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DA" w:rsidRDefault="007B12DA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  <w:bookmarkStart w:id="0" w:name="_GoBack"/>
      <w:bookmarkEnd w:id="0"/>
    </w:p>
    <w:p w:rsidR="00A56E94" w:rsidRDefault="00A56E94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</w:p>
    <w:p w:rsidR="008B7B28" w:rsidRDefault="006557AB" w:rsidP="006557AB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3D342BA9" wp14:editId="5A5686AC">
            <wp:extent cx="2981325" cy="495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B28" w:rsidRPr="00A56E94" w:rsidRDefault="006557AB" w:rsidP="006557AB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5D007C5D" wp14:editId="176B6403">
            <wp:extent cx="5805757" cy="923925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4287" b="6385"/>
                    <a:stretch/>
                  </pic:blipFill>
                  <pic:spPr bwMode="auto">
                    <a:xfrm>
                      <a:off x="0" y="0"/>
                      <a:ext cx="5815757" cy="925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80F" w:rsidRDefault="0005180F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8B7B28" w:rsidRPr="00A56E94" w:rsidRDefault="008B7B28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A56E94" w:rsidRDefault="008559D6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</w:rPr>
        <w:t>LA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MINISTR</w:t>
      </w:r>
      <w:r>
        <w:rPr>
          <w:rFonts w:ascii="Arial" w:hAnsi="Arial" w:cs="Arial"/>
          <w:b/>
          <w:bCs/>
          <w:sz w:val="20"/>
          <w:szCs w:val="18"/>
        </w:rPr>
        <w:t>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</w:t>
      </w:r>
      <w:r w:rsidR="007B12DA" w:rsidRPr="00A56E94">
        <w:rPr>
          <w:rFonts w:ascii="Arial" w:hAnsi="Arial" w:cs="Arial"/>
          <w:b/>
          <w:bCs/>
          <w:sz w:val="20"/>
          <w:szCs w:val="18"/>
        </w:rPr>
        <w:t>DE EDUCACIÓN</w:t>
      </w:r>
    </w:p>
    <w:p w:rsidR="007B12DA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253AB9" w:rsidRPr="00A56E94" w:rsidRDefault="00253AB9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:rsidR="005B3339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:rsidR="00253AB9" w:rsidRPr="00A56E94" w:rsidRDefault="00253AB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A56E94">
        <w:rPr>
          <w:rFonts w:ascii="Arial" w:hAnsi="Arial" w:cs="Arial"/>
          <w:bCs/>
          <w:sz w:val="20"/>
          <w:szCs w:val="18"/>
          <w:lang w:val="es-GT"/>
        </w:rPr>
        <w:t xml:space="preserve">Que </w:t>
      </w:r>
      <w:smartTag w:uri="urn:schemas-microsoft-com:office:smarttags" w:element="PersonName">
        <w:smartTagPr>
          <w:attr w:name="ProductID" w:val="la Constitución Polít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Constitución Política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República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Guatemala,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le otorga facultad a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los Ministros de Estado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para 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ejercer jurisdicción sobre todas las dependencias de su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M</w:t>
      </w:r>
      <w:r w:rsidR="00DD6ABA" w:rsidRPr="00A56E94">
        <w:rPr>
          <w:rFonts w:ascii="Arial" w:hAnsi="Arial" w:cs="Arial"/>
          <w:sz w:val="20"/>
          <w:szCs w:val="18"/>
          <w:lang w:val="es-GT"/>
        </w:rPr>
        <w:t>inisterio</w:t>
      </w:r>
      <w:r w:rsidR="00005B98" w:rsidRPr="00A56E94">
        <w:rPr>
          <w:rFonts w:ascii="Arial" w:hAnsi="Arial" w:cs="Arial"/>
          <w:sz w:val="20"/>
          <w:szCs w:val="18"/>
          <w:lang w:val="es-GT"/>
        </w:rPr>
        <w:t>, así como di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rigir, tramitar, resolver e inspeccionar todos los negocios relacionados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al mismo, velando por el estricto cumplimiento de las leyes y la correcta inversión de los fondos públicos confiados a su cargo</w:t>
      </w:r>
      <w:r w:rsidRPr="00A56E94">
        <w:rPr>
          <w:rFonts w:ascii="Arial" w:hAnsi="Arial" w:cs="Arial"/>
          <w:bCs/>
          <w:sz w:val="20"/>
          <w:szCs w:val="18"/>
          <w:lang w:val="es-GT"/>
        </w:rPr>
        <w:t>.</w:t>
      </w:r>
    </w:p>
    <w:p w:rsidR="007E2242" w:rsidRPr="00A56E94" w:rsidRDefault="007E224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:rsidR="00FC6CC2" w:rsidRPr="00A56E94" w:rsidRDefault="00FC6CC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DC58C6" w:rsidRPr="004F7711" w:rsidRDefault="00B828D9" w:rsidP="00DC58C6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sz w:val="20"/>
          <w:szCs w:val="18"/>
        </w:rPr>
        <w:t>Que</w:t>
      </w:r>
      <w:r w:rsidR="00DC58C6">
        <w:rPr>
          <w:rFonts w:ascii="Arial" w:hAnsi="Arial" w:cs="Arial"/>
          <w:sz w:val="20"/>
          <w:szCs w:val="18"/>
        </w:rPr>
        <w:t xml:space="preserve"> por Acuerdo Ministerial número 1297-2009 de fecha </w:t>
      </w:r>
      <w:r w:rsidR="006F5A5A">
        <w:rPr>
          <w:rFonts w:ascii="Arial" w:hAnsi="Arial" w:cs="Arial"/>
          <w:sz w:val="20"/>
          <w:szCs w:val="18"/>
        </w:rPr>
        <w:t>20</w:t>
      </w:r>
      <w:r w:rsidR="00DC58C6">
        <w:rPr>
          <w:rFonts w:ascii="Arial" w:hAnsi="Arial" w:cs="Arial"/>
          <w:sz w:val="20"/>
          <w:szCs w:val="18"/>
        </w:rPr>
        <w:t xml:space="preserve"> de </w:t>
      </w:r>
      <w:r w:rsidR="006F5A5A">
        <w:rPr>
          <w:rFonts w:ascii="Arial" w:hAnsi="Arial" w:cs="Arial"/>
          <w:sz w:val="20"/>
          <w:szCs w:val="18"/>
        </w:rPr>
        <w:t>julio</w:t>
      </w:r>
      <w:r w:rsidR="00DC58C6">
        <w:rPr>
          <w:rFonts w:ascii="Arial" w:hAnsi="Arial" w:cs="Arial"/>
          <w:sz w:val="20"/>
          <w:szCs w:val="18"/>
        </w:rPr>
        <w:t xml:space="preserve"> de 2009, se emitió el Reglamento Interno</w:t>
      </w:r>
      <w:r w:rsidRPr="00A56E94">
        <w:rPr>
          <w:rFonts w:ascii="Arial" w:hAnsi="Arial" w:cs="Arial"/>
          <w:sz w:val="20"/>
          <w:szCs w:val="18"/>
        </w:rPr>
        <w:t xml:space="preserve"> </w:t>
      </w:r>
      <w:r w:rsidR="00C30F41">
        <w:rPr>
          <w:rFonts w:ascii="Arial" w:hAnsi="Arial" w:cs="Arial"/>
          <w:sz w:val="20"/>
          <w:szCs w:val="18"/>
        </w:rPr>
        <w:t xml:space="preserve">la Dirección </w:t>
      </w:r>
      <w:r w:rsidR="007C30AF">
        <w:rPr>
          <w:rFonts w:ascii="Arial" w:hAnsi="Arial" w:cs="Arial"/>
          <w:sz w:val="20"/>
          <w:szCs w:val="18"/>
        </w:rPr>
        <w:t>General de Acreditación y Certificación</w:t>
      </w:r>
      <w:r w:rsidR="007B64AA">
        <w:rPr>
          <w:rFonts w:ascii="Arial" w:hAnsi="Arial" w:cs="Arial"/>
          <w:sz w:val="20"/>
          <w:szCs w:val="18"/>
        </w:rPr>
        <w:t xml:space="preserve"> -</w:t>
      </w:r>
      <w:r w:rsidR="007C30AF">
        <w:rPr>
          <w:rFonts w:ascii="Arial" w:hAnsi="Arial" w:cs="Arial"/>
          <w:sz w:val="20"/>
          <w:szCs w:val="18"/>
        </w:rPr>
        <w:t>DIGEACE</w:t>
      </w:r>
      <w:r w:rsidR="008559D6">
        <w:rPr>
          <w:rFonts w:ascii="Arial" w:hAnsi="Arial" w:cs="Arial"/>
          <w:sz w:val="20"/>
          <w:szCs w:val="18"/>
        </w:rPr>
        <w:t>-,</w:t>
      </w:r>
      <w:r w:rsidR="008B7B28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>del</w:t>
      </w:r>
      <w:r w:rsidR="003249B4" w:rsidRPr="004F7711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>Ministerio de Educación,</w:t>
      </w:r>
      <w:r w:rsidR="00DC58C6">
        <w:rPr>
          <w:rFonts w:ascii="Arial" w:hAnsi="Arial" w:cs="Arial"/>
          <w:sz w:val="20"/>
          <w:szCs w:val="18"/>
        </w:rPr>
        <w:t xml:space="preserve"> el cual contiene </w:t>
      </w:r>
      <w:r w:rsidR="00DC58C6" w:rsidRPr="00DC58C6">
        <w:rPr>
          <w:rFonts w:ascii="Arial" w:hAnsi="Arial" w:cs="Arial"/>
          <w:sz w:val="20"/>
          <w:szCs w:val="18"/>
        </w:rPr>
        <w:t xml:space="preserve">las atribuciones principales que le compete, y debido a los diferentes procesos que realiza </w:t>
      </w:r>
      <w:r w:rsidR="006557AB">
        <w:rPr>
          <w:rFonts w:ascii="Arial" w:hAnsi="Arial" w:cs="Arial"/>
          <w:sz w:val="20"/>
          <w:szCs w:val="18"/>
        </w:rPr>
        <w:t>la</w:t>
      </w:r>
      <w:r w:rsidR="00DC58C6" w:rsidRPr="00DC58C6">
        <w:rPr>
          <w:rFonts w:ascii="Arial" w:hAnsi="Arial" w:cs="Arial"/>
          <w:sz w:val="20"/>
          <w:szCs w:val="18"/>
        </w:rPr>
        <w:t xml:space="preserve"> Dirección</w:t>
      </w:r>
      <w:r w:rsidR="006557AB">
        <w:rPr>
          <w:rFonts w:ascii="Arial" w:hAnsi="Arial" w:cs="Arial"/>
          <w:sz w:val="20"/>
          <w:szCs w:val="18"/>
        </w:rPr>
        <w:t xml:space="preserve">, se hace necesario </w:t>
      </w:r>
      <w:r w:rsidR="00F11DF4" w:rsidRPr="00F11DF4">
        <w:rPr>
          <w:rFonts w:ascii="Arial" w:hAnsi="Arial" w:cs="Arial"/>
          <w:sz w:val="20"/>
          <w:szCs w:val="18"/>
        </w:rPr>
        <w:t>actualiz</w:t>
      </w:r>
      <w:r w:rsidR="006557AB">
        <w:rPr>
          <w:rFonts w:ascii="Arial" w:hAnsi="Arial" w:cs="Arial"/>
          <w:sz w:val="20"/>
          <w:szCs w:val="18"/>
        </w:rPr>
        <w:t xml:space="preserve">ar </w:t>
      </w:r>
      <w:r w:rsidR="00DC58C6" w:rsidRPr="00DC58C6">
        <w:rPr>
          <w:rFonts w:ascii="Arial" w:hAnsi="Arial" w:cs="Arial"/>
          <w:sz w:val="20"/>
          <w:szCs w:val="18"/>
        </w:rPr>
        <w:t xml:space="preserve">el Manual de Funciones, Organización y Puestos  de la Dirección General de Acreditación y Certificación DIGEACE, el cual cuenta con dictamen favorable emitido </w:t>
      </w:r>
      <w:r w:rsidR="00DC58C6" w:rsidRPr="00DC58C6">
        <w:rPr>
          <w:rFonts w:ascii="Arial" w:hAnsi="Arial" w:cs="Arial"/>
          <w:bCs/>
          <w:sz w:val="20"/>
          <w:szCs w:val="18"/>
          <w:lang w:val="es-GT"/>
        </w:rPr>
        <w:t>por la Dirección de Desarrollo y Fortalecimiento Institucional -DIDEFI- No.05-2022, de fecha 01 de marzo de 2022.</w:t>
      </w:r>
    </w:p>
    <w:p w:rsidR="00A702B1" w:rsidRDefault="00A702B1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</w:p>
    <w:p w:rsidR="00FF7939" w:rsidRPr="004F7711" w:rsidRDefault="00FF7939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POR TANTO:</w:t>
      </w:r>
    </w:p>
    <w:p w:rsidR="007B12DA" w:rsidRPr="004F7711" w:rsidRDefault="007B12DA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DC58C6" w:rsidRPr="005D4057" w:rsidRDefault="00DC58C6" w:rsidP="00DC58C6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DC58C6">
        <w:rPr>
          <w:rFonts w:ascii="Arial" w:hAnsi="Arial" w:cs="Arial"/>
          <w:sz w:val="20"/>
          <w:szCs w:val="18"/>
        </w:rPr>
        <w:t xml:space="preserve">Que en ejercicio de las funciones que le confieren las literales a) y f) del Artículo 194 de la Constitución Política de la República de Guatemala y los Artículos 23 y 27 literales a), c), f) y m) </w:t>
      </w:r>
      <w:r w:rsidRPr="00DC58C6">
        <w:rPr>
          <w:rFonts w:ascii="Arial" w:hAnsi="Arial" w:cs="Arial"/>
          <w:bCs/>
          <w:sz w:val="20"/>
          <w:szCs w:val="18"/>
          <w:lang w:val="es-GT"/>
        </w:rPr>
        <w:t>del Decreto número 114-97 del Congreso de la República de Guatemala</w:t>
      </w:r>
      <w:r w:rsidRPr="00DC58C6">
        <w:rPr>
          <w:rFonts w:ascii="Arial" w:hAnsi="Arial" w:cs="Arial"/>
          <w:sz w:val="20"/>
          <w:szCs w:val="18"/>
        </w:rPr>
        <w:t xml:space="preserve">, Ley del Organismo Ejecutivo; Artículos 8 y 10 del Decreto número 12-91 del Congreso de la República de Guatemala, Ley de Educación Nacional y Artículo </w:t>
      </w:r>
      <w:r>
        <w:rPr>
          <w:rFonts w:ascii="Arial" w:hAnsi="Arial" w:cs="Arial"/>
          <w:sz w:val="20"/>
          <w:szCs w:val="18"/>
        </w:rPr>
        <w:t>9</w:t>
      </w:r>
      <w:r w:rsidRPr="00DC58C6">
        <w:rPr>
          <w:rFonts w:ascii="Arial" w:hAnsi="Arial" w:cs="Arial"/>
          <w:sz w:val="20"/>
          <w:szCs w:val="18"/>
        </w:rPr>
        <w:t xml:space="preserve"> del Acuerdo Gubernativo número 225-2008 Reglamento Orgánico Interno del Ministerio de Educación.</w:t>
      </w:r>
    </w:p>
    <w:p w:rsidR="007E2242" w:rsidRPr="004F7711" w:rsidRDefault="007E2242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ACUERDA:</w:t>
      </w:r>
    </w:p>
    <w:p w:rsidR="007B12DA" w:rsidRPr="004F7711" w:rsidRDefault="007B12DA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8C3D9F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>ARTÍCULO 1º.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Aprobar el Manual de Funciones</w:t>
      </w:r>
      <w:r w:rsidR="008C3D9F">
        <w:rPr>
          <w:rFonts w:ascii="Arial" w:hAnsi="Arial" w:cs="Arial"/>
          <w:sz w:val="20"/>
          <w:szCs w:val="18"/>
          <w:lang w:val="es-GT"/>
        </w:rPr>
        <w:t>, Organización y Puestos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de</w:t>
      </w:r>
      <w:r w:rsidR="00C30F41">
        <w:rPr>
          <w:rFonts w:ascii="Arial" w:hAnsi="Arial" w:cs="Arial"/>
          <w:sz w:val="20"/>
          <w:szCs w:val="18"/>
          <w:lang w:val="es-GT"/>
        </w:rPr>
        <w:t xml:space="preserve"> </w:t>
      </w:r>
      <w:r w:rsidR="00BB1C57">
        <w:rPr>
          <w:rFonts w:ascii="Arial" w:hAnsi="Arial" w:cs="Arial"/>
          <w:sz w:val="20"/>
          <w:szCs w:val="18"/>
          <w:lang w:val="es-GT"/>
        </w:rPr>
        <w:t>l</w:t>
      </w:r>
      <w:r w:rsidR="00C30F41">
        <w:rPr>
          <w:rFonts w:ascii="Arial" w:hAnsi="Arial" w:cs="Arial"/>
          <w:sz w:val="20"/>
          <w:szCs w:val="18"/>
          <w:lang w:val="es-GT"/>
        </w:rPr>
        <w:t xml:space="preserve">a Dirección </w:t>
      </w:r>
      <w:r w:rsidR="007C30AF">
        <w:rPr>
          <w:rFonts w:ascii="Arial" w:hAnsi="Arial" w:cs="Arial"/>
          <w:sz w:val="20"/>
          <w:szCs w:val="18"/>
          <w:lang w:val="es-GT"/>
        </w:rPr>
        <w:t>General de Acreditación y Certificación -DIGEACE-</w:t>
      </w:r>
      <w:r w:rsidR="008559D6">
        <w:rPr>
          <w:rFonts w:ascii="Arial" w:hAnsi="Arial" w:cs="Arial"/>
          <w:sz w:val="20"/>
          <w:szCs w:val="18"/>
        </w:rPr>
        <w:t>.</w:t>
      </w:r>
    </w:p>
    <w:p w:rsidR="00DA543C" w:rsidRDefault="00DA543C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B828D9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916DD4">
        <w:rPr>
          <w:rFonts w:ascii="Arial" w:hAnsi="Arial" w:cs="Arial"/>
          <w:b/>
          <w:sz w:val="20"/>
          <w:szCs w:val="18"/>
          <w:lang w:val="es-GT"/>
        </w:rPr>
        <w:t>2</w:t>
      </w:r>
      <w:r w:rsidRPr="004F7711">
        <w:rPr>
          <w:rFonts w:ascii="Arial" w:hAnsi="Arial" w:cs="Arial"/>
          <w:b/>
          <w:sz w:val="20"/>
          <w:szCs w:val="18"/>
          <w:lang w:val="es-GT"/>
        </w:rPr>
        <w:t>º.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Remítase copia certificada del Manual y del presente Acuerdo a la Oficina Nacional de Servicio Civil</w:t>
      </w:r>
      <w:r w:rsidR="00F31149">
        <w:rPr>
          <w:rFonts w:ascii="Arial" w:hAnsi="Arial" w:cs="Arial"/>
          <w:sz w:val="20"/>
          <w:szCs w:val="18"/>
          <w:lang w:val="es-GT"/>
        </w:rPr>
        <w:t xml:space="preserve"> -ONSEC-</w:t>
      </w:r>
      <w:r w:rsidR="007E2242" w:rsidRPr="004F7711">
        <w:rPr>
          <w:rFonts w:ascii="Arial" w:hAnsi="Arial" w:cs="Arial"/>
          <w:sz w:val="20"/>
          <w:szCs w:val="18"/>
          <w:lang w:val="es-GT"/>
        </w:rPr>
        <w:t>, a la Dirección de Recursos Humanos</w:t>
      </w:r>
      <w:r w:rsidR="00386725">
        <w:rPr>
          <w:rFonts w:ascii="Arial" w:hAnsi="Arial" w:cs="Arial"/>
          <w:sz w:val="20"/>
          <w:szCs w:val="18"/>
          <w:lang w:val="es-GT"/>
        </w:rPr>
        <w:t xml:space="preserve"> -DIREH-</w:t>
      </w:r>
      <w:r w:rsidR="007E2242" w:rsidRPr="004F7711">
        <w:rPr>
          <w:rFonts w:ascii="Arial" w:hAnsi="Arial" w:cs="Arial"/>
          <w:sz w:val="20"/>
          <w:szCs w:val="18"/>
          <w:lang w:val="es-GT"/>
        </w:rPr>
        <w:t xml:space="preserve">, a la </w:t>
      </w:r>
      <w:r w:rsidR="00122A30" w:rsidRPr="004F7711">
        <w:rPr>
          <w:rFonts w:ascii="Arial" w:hAnsi="Arial" w:cs="Arial"/>
          <w:sz w:val="20"/>
          <w:szCs w:val="18"/>
        </w:rPr>
        <w:t xml:space="preserve">Dirección </w:t>
      </w:r>
      <w:r w:rsidR="00386725">
        <w:rPr>
          <w:rFonts w:ascii="Arial" w:hAnsi="Arial" w:cs="Arial"/>
          <w:sz w:val="20"/>
          <w:szCs w:val="18"/>
        </w:rPr>
        <w:t xml:space="preserve">de </w:t>
      </w:r>
      <w:r w:rsidR="00386725">
        <w:rPr>
          <w:rFonts w:ascii="Arial" w:hAnsi="Arial" w:cs="Arial"/>
          <w:sz w:val="20"/>
          <w:szCs w:val="18"/>
        </w:rPr>
        <w:lastRenderedPageBreak/>
        <w:t>Auditoría Interna</w:t>
      </w:r>
      <w:r w:rsidR="008C3D9F" w:rsidRPr="004F7711">
        <w:rPr>
          <w:rFonts w:ascii="Arial" w:hAnsi="Arial" w:cs="Arial"/>
          <w:sz w:val="20"/>
          <w:szCs w:val="18"/>
        </w:rPr>
        <w:t xml:space="preserve"> </w:t>
      </w:r>
      <w:r w:rsidR="000D208D">
        <w:rPr>
          <w:rFonts w:ascii="Arial" w:hAnsi="Arial" w:cs="Arial"/>
          <w:sz w:val="20"/>
          <w:szCs w:val="18"/>
        </w:rPr>
        <w:t>-D</w:t>
      </w:r>
      <w:r w:rsidR="00386725">
        <w:rPr>
          <w:rFonts w:ascii="Arial" w:hAnsi="Arial" w:cs="Arial"/>
          <w:sz w:val="20"/>
          <w:szCs w:val="18"/>
        </w:rPr>
        <w:t>IDAI</w:t>
      </w:r>
      <w:r w:rsidR="000D208D">
        <w:rPr>
          <w:rFonts w:ascii="Arial" w:hAnsi="Arial" w:cs="Arial"/>
          <w:sz w:val="20"/>
          <w:szCs w:val="18"/>
        </w:rPr>
        <w:t>-,</w:t>
      </w:r>
      <w:r w:rsidR="00C35D8A">
        <w:rPr>
          <w:rFonts w:ascii="Arial" w:hAnsi="Arial" w:cs="Arial"/>
          <w:sz w:val="20"/>
          <w:szCs w:val="18"/>
        </w:rPr>
        <w:t xml:space="preserve"> </w:t>
      </w:r>
      <w:r w:rsidR="00F31149">
        <w:rPr>
          <w:rFonts w:ascii="Arial" w:hAnsi="Arial" w:cs="Arial"/>
          <w:sz w:val="20"/>
          <w:szCs w:val="18"/>
        </w:rPr>
        <w:t xml:space="preserve">a la Dirección de Desarrollo y Fortalecimiento Institucional -DIDEFI-, </w:t>
      </w:r>
      <w:r w:rsidR="00C30F41">
        <w:rPr>
          <w:rFonts w:ascii="Arial" w:hAnsi="Arial" w:cs="Arial"/>
          <w:sz w:val="20"/>
          <w:szCs w:val="18"/>
        </w:rPr>
        <w:t xml:space="preserve">y a la </w:t>
      </w:r>
      <w:r w:rsidR="00C30F41">
        <w:rPr>
          <w:rFonts w:ascii="Arial" w:hAnsi="Arial" w:cs="Arial"/>
          <w:sz w:val="20"/>
          <w:szCs w:val="18"/>
          <w:lang w:val="es-GT"/>
        </w:rPr>
        <w:t xml:space="preserve">Dirección </w:t>
      </w:r>
      <w:r w:rsidR="007C30AF">
        <w:rPr>
          <w:rFonts w:ascii="Arial" w:hAnsi="Arial" w:cs="Arial"/>
          <w:sz w:val="20"/>
          <w:szCs w:val="18"/>
          <w:lang w:val="es-GT"/>
        </w:rPr>
        <w:t>General de Acreditación y Certificación</w:t>
      </w:r>
      <w:r w:rsidR="00C30F41">
        <w:rPr>
          <w:rFonts w:ascii="Arial" w:hAnsi="Arial" w:cs="Arial"/>
          <w:sz w:val="20"/>
          <w:szCs w:val="18"/>
        </w:rPr>
        <w:t xml:space="preserve"> -</w:t>
      </w:r>
      <w:r w:rsidR="007C30AF">
        <w:rPr>
          <w:rFonts w:ascii="Arial" w:hAnsi="Arial" w:cs="Arial"/>
          <w:sz w:val="20"/>
          <w:szCs w:val="18"/>
        </w:rPr>
        <w:t>DIGEACE</w:t>
      </w:r>
      <w:r w:rsidR="00C30F41">
        <w:rPr>
          <w:rFonts w:ascii="Arial" w:hAnsi="Arial" w:cs="Arial"/>
          <w:sz w:val="20"/>
          <w:szCs w:val="18"/>
        </w:rPr>
        <w:t xml:space="preserve">- </w:t>
      </w:r>
      <w:r w:rsidRPr="004F7711">
        <w:rPr>
          <w:rFonts w:ascii="Arial" w:hAnsi="Arial" w:cs="Arial"/>
          <w:sz w:val="20"/>
          <w:szCs w:val="18"/>
          <w:lang w:val="es-GT"/>
        </w:rPr>
        <w:t>para su conocimiento y archivo.</w:t>
      </w:r>
    </w:p>
    <w:p w:rsidR="00B828D9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916DD4" w:rsidRDefault="00916DD4" w:rsidP="00916DD4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C35D8A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>
        <w:rPr>
          <w:rFonts w:ascii="Arial" w:hAnsi="Arial" w:cs="Arial"/>
          <w:b/>
          <w:sz w:val="20"/>
          <w:szCs w:val="18"/>
          <w:lang w:val="es-GT"/>
        </w:rPr>
        <w:t>3</w:t>
      </w:r>
      <w:r w:rsidRPr="00C35D8A">
        <w:rPr>
          <w:rFonts w:ascii="Arial" w:hAnsi="Arial" w:cs="Arial"/>
          <w:b/>
          <w:sz w:val="20"/>
          <w:szCs w:val="18"/>
          <w:lang w:val="es-GT"/>
        </w:rPr>
        <w:t>º.</w:t>
      </w:r>
      <w:r>
        <w:rPr>
          <w:rFonts w:ascii="Arial" w:hAnsi="Arial" w:cs="Arial"/>
          <w:sz w:val="20"/>
          <w:szCs w:val="18"/>
          <w:lang w:val="es-GT"/>
        </w:rPr>
        <w:t xml:space="preserve">  </w:t>
      </w:r>
      <w:r w:rsidR="00DC58C6">
        <w:rPr>
          <w:rFonts w:ascii="Arial" w:hAnsi="Arial" w:cs="Arial"/>
          <w:sz w:val="20"/>
          <w:szCs w:val="18"/>
          <w:lang w:val="es-GT"/>
        </w:rPr>
        <w:t>Se d</w:t>
      </w:r>
      <w:r>
        <w:rPr>
          <w:rFonts w:ascii="Arial" w:hAnsi="Arial" w:cs="Arial"/>
          <w:sz w:val="20"/>
          <w:szCs w:val="18"/>
          <w:lang w:val="es-GT"/>
        </w:rPr>
        <w:t xml:space="preserve">eroga el Acuerdo Ministerial </w:t>
      </w:r>
      <w:r w:rsidR="00DC58C6">
        <w:rPr>
          <w:rFonts w:ascii="Arial" w:hAnsi="Arial" w:cs="Arial"/>
          <w:sz w:val="20"/>
          <w:szCs w:val="18"/>
          <w:lang w:val="es-GT"/>
        </w:rPr>
        <w:t xml:space="preserve">número </w:t>
      </w:r>
      <w:r w:rsidR="007C30AF">
        <w:rPr>
          <w:rFonts w:ascii="Arial" w:hAnsi="Arial" w:cs="Arial"/>
          <w:sz w:val="20"/>
          <w:szCs w:val="18"/>
          <w:lang w:val="es-GT"/>
        </w:rPr>
        <w:t>898</w:t>
      </w:r>
      <w:r>
        <w:rPr>
          <w:rFonts w:ascii="Arial" w:hAnsi="Arial" w:cs="Arial"/>
          <w:sz w:val="20"/>
          <w:szCs w:val="18"/>
          <w:lang w:val="es-GT"/>
        </w:rPr>
        <w:t>-20</w:t>
      </w:r>
      <w:r w:rsidR="007C30AF">
        <w:rPr>
          <w:rFonts w:ascii="Arial" w:hAnsi="Arial" w:cs="Arial"/>
          <w:sz w:val="20"/>
          <w:szCs w:val="18"/>
          <w:lang w:val="es-GT"/>
        </w:rPr>
        <w:t>10 de fecha 28</w:t>
      </w:r>
      <w:r>
        <w:rPr>
          <w:rFonts w:ascii="Arial" w:hAnsi="Arial" w:cs="Arial"/>
          <w:sz w:val="20"/>
          <w:szCs w:val="18"/>
          <w:lang w:val="es-GT"/>
        </w:rPr>
        <w:t xml:space="preserve"> de </w:t>
      </w:r>
      <w:r w:rsidR="007C30AF">
        <w:rPr>
          <w:rFonts w:ascii="Arial" w:hAnsi="Arial" w:cs="Arial"/>
          <w:sz w:val="20"/>
          <w:szCs w:val="18"/>
          <w:lang w:val="es-GT"/>
        </w:rPr>
        <w:t>mayo</w:t>
      </w:r>
      <w:r>
        <w:rPr>
          <w:rFonts w:ascii="Arial" w:hAnsi="Arial" w:cs="Arial"/>
          <w:sz w:val="20"/>
          <w:szCs w:val="18"/>
          <w:lang w:val="es-GT"/>
        </w:rPr>
        <w:t xml:space="preserve"> de 20</w:t>
      </w:r>
      <w:r w:rsidR="007C30AF">
        <w:rPr>
          <w:rFonts w:ascii="Arial" w:hAnsi="Arial" w:cs="Arial"/>
          <w:sz w:val="20"/>
          <w:szCs w:val="18"/>
          <w:lang w:val="es-GT"/>
        </w:rPr>
        <w:t>10</w:t>
      </w:r>
      <w:r>
        <w:rPr>
          <w:rFonts w:ascii="Arial" w:hAnsi="Arial" w:cs="Arial"/>
          <w:sz w:val="20"/>
          <w:szCs w:val="18"/>
          <w:lang w:val="es-GT"/>
        </w:rPr>
        <w:t xml:space="preserve">, que </w:t>
      </w:r>
      <w:r w:rsidR="00DC58C6">
        <w:rPr>
          <w:rFonts w:ascii="Arial" w:hAnsi="Arial" w:cs="Arial"/>
          <w:sz w:val="20"/>
          <w:szCs w:val="18"/>
          <w:lang w:val="es-GT"/>
        </w:rPr>
        <w:t>aprobó</w:t>
      </w:r>
      <w:r>
        <w:rPr>
          <w:rFonts w:ascii="Arial" w:hAnsi="Arial" w:cs="Arial"/>
          <w:sz w:val="20"/>
          <w:szCs w:val="18"/>
          <w:lang w:val="es-GT"/>
        </w:rPr>
        <w:t xml:space="preserve"> el Manual de Fu</w:t>
      </w:r>
      <w:r w:rsidR="00DC58C6">
        <w:rPr>
          <w:rFonts w:ascii="Arial" w:hAnsi="Arial" w:cs="Arial"/>
          <w:sz w:val="20"/>
          <w:szCs w:val="18"/>
          <w:lang w:val="es-GT"/>
        </w:rPr>
        <w:t>nciones, Organización y Puestos</w:t>
      </w:r>
      <w:r w:rsidR="006557AB">
        <w:rPr>
          <w:rFonts w:ascii="Arial" w:hAnsi="Arial" w:cs="Arial"/>
          <w:sz w:val="20"/>
          <w:szCs w:val="18"/>
          <w:lang w:val="es-GT"/>
        </w:rPr>
        <w:t xml:space="preserve"> anterior</w:t>
      </w:r>
      <w:r>
        <w:rPr>
          <w:rFonts w:ascii="Arial" w:hAnsi="Arial" w:cs="Arial"/>
          <w:sz w:val="20"/>
          <w:szCs w:val="18"/>
          <w:lang w:val="es-GT"/>
        </w:rPr>
        <w:t>.</w:t>
      </w:r>
    </w:p>
    <w:p w:rsidR="00916DD4" w:rsidRPr="00A56E94" w:rsidRDefault="00916DD4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7B12DA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3223E3">
        <w:rPr>
          <w:rFonts w:ascii="Arial" w:hAnsi="Arial" w:cs="Arial"/>
          <w:b/>
          <w:sz w:val="20"/>
          <w:szCs w:val="18"/>
          <w:lang w:val="es-GT"/>
        </w:rPr>
        <w:t>4</w:t>
      </w:r>
      <w:r w:rsidRPr="00A56E94">
        <w:rPr>
          <w:rFonts w:ascii="Arial" w:hAnsi="Arial" w:cs="Arial"/>
          <w:b/>
          <w:sz w:val="20"/>
          <w:szCs w:val="18"/>
          <w:lang w:val="es-GT"/>
        </w:rPr>
        <w:t>º.</w:t>
      </w:r>
      <w:r w:rsidRPr="00A56E94">
        <w:rPr>
          <w:rFonts w:ascii="Arial" w:hAnsi="Arial" w:cs="Arial"/>
          <w:sz w:val="20"/>
          <w:szCs w:val="18"/>
          <w:lang w:val="es-GT"/>
        </w:rPr>
        <w:t xml:space="preserve"> El presente Acuerdo </w:t>
      </w:r>
      <w:r w:rsidR="00C36B3B" w:rsidRPr="00A56E94">
        <w:rPr>
          <w:rFonts w:ascii="Arial" w:hAnsi="Arial" w:cs="Arial"/>
          <w:sz w:val="20"/>
          <w:szCs w:val="18"/>
          <w:lang w:val="es-GT"/>
        </w:rPr>
        <w:t>empieza a regir inmediatamente</w:t>
      </w:r>
      <w:r w:rsidRPr="00A56E94">
        <w:rPr>
          <w:rFonts w:ascii="Arial" w:hAnsi="Arial" w:cs="Arial"/>
          <w:sz w:val="20"/>
          <w:szCs w:val="18"/>
          <w:lang w:val="es-GT"/>
        </w:rPr>
        <w:t>.</w:t>
      </w:r>
    </w:p>
    <w:p w:rsidR="00C36B3B" w:rsidRPr="00A56E94" w:rsidRDefault="00C36B3B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C36B3B" w:rsidRPr="00A56E94" w:rsidRDefault="00C36B3B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7B12DA" w:rsidRPr="00A56E94" w:rsidRDefault="00514402" w:rsidP="00911DBA">
      <w:pPr>
        <w:spacing w:line="360" w:lineRule="auto"/>
        <w:jc w:val="center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b/>
          <w:sz w:val="20"/>
          <w:szCs w:val="18"/>
        </w:rPr>
        <w:t>COMUNÍ</w:t>
      </w:r>
      <w:r w:rsidR="007B12DA" w:rsidRPr="00A56E94">
        <w:rPr>
          <w:rFonts w:ascii="Arial" w:hAnsi="Arial" w:cs="Arial"/>
          <w:b/>
          <w:sz w:val="20"/>
          <w:szCs w:val="18"/>
        </w:rPr>
        <w:t>QUESE,</w:t>
      </w:r>
    </w:p>
    <w:p w:rsidR="007B12DA" w:rsidRPr="00A56E94" w:rsidRDefault="007B12DA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:rsidR="00C36B3B" w:rsidRDefault="00C36B3B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:rsidR="008B7B28" w:rsidRPr="00A56E94" w:rsidRDefault="006557AB" w:rsidP="00911DBA">
      <w:pPr>
        <w:spacing w:line="360" w:lineRule="auto"/>
        <w:rPr>
          <w:rFonts w:ascii="Arial" w:hAnsi="Arial" w:cs="Arial"/>
          <w:sz w:val="20"/>
          <w:szCs w:val="18"/>
        </w:rPr>
      </w:pPr>
      <w:r>
        <w:rPr>
          <w:noProof/>
          <w:lang w:val="es-GT" w:eastAsia="es-GT"/>
        </w:rPr>
        <w:drawing>
          <wp:inline distT="0" distB="0" distL="0" distR="0" wp14:anchorId="1026A3F9" wp14:editId="515EB78F">
            <wp:extent cx="5038725" cy="3124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B3B" w:rsidRPr="00A56E94" w:rsidRDefault="00C36B3B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:rsidR="00A84695" w:rsidRPr="00A56E94" w:rsidRDefault="00DC58C6" w:rsidP="00DC58C6">
      <w:pPr>
        <w:tabs>
          <w:tab w:val="center" w:pos="4369"/>
        </w:tabs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ab/>
        <w:t xml:space="preserve"> </w:t>
      </w:r>
    </w:p>
    <w:p w:rsidR="00A84695" w:rsidRPr="00A56E94" w:rsidRDefault="00A84695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sectPr w:rsidR="00A84695" w:rsidRPr="00A56E94" w:rsidSect="00A56E94">
      <w:pgSz w:w="12240" w:h="20160" w:code="5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36" w:rsidRDefault="00780136">
      <w:r>
        <w:separator/>
      </w:r>
    </w:p>
  </w:endnote>
  <w:endnote w:type="continuationSeparator" w:id="0">
    <w:p w:rsidR="00780136" w:rsidRDefault="0078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36" w:rsidRDefault="00780136">
      <w:r>
        <w:separator/>
      </w:r>
    </w:p>
  </w:footnote>
  <w:footnote w:type="continuationSeparator" w:id="0">
    <w:p w:rsidR="00780136" w:rsidRDefault="0078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AF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65635"/>
    <w:rsid w:val="00071909"/>
    <w:rsid w:val="00073D84"/>
    <w:rsid w:val="000802C8"/>
    <w:rsid w:val="00092C15"/>
    <w:rsid w:val="000C36A0"/>
    <w:rsid w:val="000D208D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7029B"/>
    <w:rsid w:val="00175559"/>
    <w:rsid w:val="00175A2A"/>
    <w:rsid w:val="00182F27"/>
    <w:rsid w:val="00191E0F"/>
    <w:rsid w:val="00192BA1"/>
    <w:rsid w:val="001A0F09"/>
    <w:rsid w:val="001A4235"/>
    <w:rsid w:val="001A42EF"/>
    <w:rsid w:val="001B3C82"/>
    <w:rsid w:val="001B42BC"/>
    <w:rsid w:val="001D0A25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3AB9"/>
    <w:rsid w:val="00253CB8"/>
    <w:rsid w:val="00254F23"/>
    <w:rsid w:val="00261730"/>
    <w:rsid w:val="00266EC3"/>
    <w:rsid w:val="0027714E"/>
    <w:rsid w:val="002775DB"/>
    <w:rsid w:val="00281410"/>
    <w:rsid w:val="002843BB"/>
    <w:rsid w:val="002910A2"/>
    <w:rsid w:val="0029492E"/>
    <w:rsid w:val="002A54CD"/>
    <w:rsid w:val="002B2F2D"/>
    <w:rsid w:val="002C4472"/>
    <w:rsid w:val="002C48C5"/>
    <w:rsid w:val="002C48E2"/>
    <w:rsid w:val="002F692C"/>
    <w:rsid w:val="00310404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33BE"/>
    <w:rsid w:val="00395270"/>
    <w:rsid w:val="00396E03"/>
    <w:rsid w:val="003B1B84"/>
    <w:rsid w:val="003C1FB6"/>
    <w:rsid w:val="003C49D5"/>
    <w:rsid w:val="003F30AA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6D7F"/>
    <w:rsid w:val="00490E61"/>
    <w:rsid w:val="004A6028"/>
    <w:rsid w:val="004A78F8"/>
    <w:rsid w:val="004B3337"/>
    <w:rsid w:val="004E4184"/>
    <w:rsid w:val="004E5A0E"/>
    <w:rsid w:val="004F3D60"/>
    <w:rsid w:val="004F7711"/>
    <w:rsid w:val="005016B0"/>
    <w:rsid w:val="00505998"/>
    <w:rsid w:val="00514402"/>
    <w:rsid w:val="00524F2A"/>
    <w:rsid w:val="0055314B"/>
    <w:rsid w:val="00561DE0"/>
    <w:rsid w:val="00580883"/>
    <w:rsid w:val="005A0B13"/>
    <w:rsid w:val="005B3339"/>
    <w:rsid w:val="005B5975"/>
    <w:rsid w:val="005C154C"/>
    <w:rsid w:val="005C5FB4"/>
    <w:rsid w:val="005D5AD5"/>
    <w:rsid w:val="005E2286"/>
    <w:rsid w:val="005E34BB"/>
    <w:rsid w:val="005E4D23"/>
    <w:rsid w:val="00605890"/>
    <w:rsid w:val="00627C86"/>
    <w:rsid w:val="0063717F"/>
    <w:rsid w:val="00646B1B"/>
    <w:rsid w:val="00654428"/>
    <w:rsid w:val="006557AB"/>
    <w:rsid w:val="006568FA"/>
    <w:rsid w:val="00662632"/>
    <w:rsid w:val="006676F6"/>
    <w:rsid w:val="006706E8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E6B66"/>
    <w:rsid w:val="006F15CC"/>
    <w:rsid w:val="006F5A5A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706C0"/>
    <w:rsid w:val="007741A0"/>
    <w:rsid w:val="00774D07"/>
    <w:rsid w:val="00780136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94299"/>
    <w:rsid w:val="008947D8"/>
    <w:rsid w:val="008B1ECB"/>
    <w:rsid w:val="008B7B28"/>
    <w:rsid w:val="008C3D9F"/>
    <w:rsid w:val="008C4331"/>
    <w:rsid w:val="008C46F8"/>
    <w:rsid w:val="008D0519"/>
    <w:rsid w:val="008D52A4"/>
    <w:rsid w:val="008D57FC"/>
    <w:rsid w:val="008E74C6"/>
    <w:rsid w:val="008E7C1D"/>
    <w:rsid w:val="00911DBA"/>
    <w:rsid w:val="00916DD4"/>
    <w:rsid w:val="00917C9A"/>
    <w:rsid w:val="009247F9"/>
    <w:rsid w:val="009402A4"/>
    <w:rsid w:val="009452A3"/>
    <w:rsid w:val="00950689"/>
    <w:rsid w:val="00951820"/>
    <w:rsid w:val="00971EA9"/>
    <w:rsid w:val="00974DB3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7753"/>
    <w:rsid w:val="00A11E79"/>
    <w:rsid w:val="00A20743"/>
    <w:rsid w:val="00A226EE"/>
    <w:rsid w:val="00A34DD2"/>
    <w:rsid w:val="00A3526E"/>
    <w:rsid w:val="00A3590D"/>
    <w:rsid w:val="00A36D77"/>
    <w:rsid w:val="00A41706"/>
    <w:rsid w:val="00A421FE"/>
    <w:rsid w:val="00A42E94"/>
    <w:rsid w:val="00A52C11"/>
    <w:rsid w:val="00A56E94"/>
    <w:rsid w:val="00A702B1"/>
    <w:rsid w:val="00A750B3"/>
    <w:rsid w:val="00A76D58"/>
    <w:rsid w:val="00A84695"/>
    <w:rsid w:val="00A84F72"/>
    <w:rsid w:val="00AB1B0A"/>
    <w:rsid w:val="00AB78EB"/>
    <w:rsid w:val="00AD14FA"/>
    <w:rsid w:val="00AD4B74"/>
    <w:rsid w:val="00AD7DB7"/>
    <w:rsid w:val="00B00334"/>
    <w:rsid w:val="00B173B0"/>
    <w:rsid w:val="00B40112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40CA"/>
    <w:rsid w:val="00BA6833"/>
    <w:rsid w:val="00BB1C57"/>
    <w:rsid w:val="00BC5F6B"/>
    <w:rsid w:val="00BD1617"/>
    <w:rsid w:val="00BD2C9E"/>
    <w:rsid w:val="00BF119F"/>
    <w:rsid w:val="00C007BC"/>
    <w:rsid w:val="00C0211E"/>
    <w:rsid w:val="00C02FB5"/>
    <w:rsid w:val="00C03DCB"/>
    <w:rsid w:val="00C27233"/>
    <w:rsid w:val="00C30F41"/>
    <w:rsid w:val="00C32627"/>
    <w:rsid w:val="00C35D8A"/>
    <w:rsid w:val="00C36B3B"/>
    <w:rsid w:val="00C401C8"/>
    <w:rsid w:val="00C47C5E"/>
    <w:rsid w:val="00C50263"/>
    <w:rsid w:val="00C516FE"/>
    <w:rsid w:val="00C673A7"/>
    <w:rsid w:val="00C70366"/>
    <w:rsid w:val="00C9132C"/>
    <w:rsid w:val="00C94C40"/>
    <w:rsid w:val="00CA180D"/>
    <w:rsid w:val="00CA6552"/>
    <w:rsid w:val="00CA691E"/>
    <w:rsid w:val="00CD5F84"/>
    <w:rsid w:val="00CD65B9"/>
    <w:rsid w:val="00D01C83"/>
    <w:rsid w:val="00D0211A"/>
    <w:rsid w:val="00D12EEB"/>
    <w:rsid w:val="00D15C57"/>
    <w:rsid w:val="00D35301"/>
    <w:rsid w:val="00D4121B"/>
    <w:rsid w:val="00D412DA"/>
    <w:rsid w:val="00D4232A"/>
    <w:rsid w:val="00D62E08"/>
    <w:rsid w:val="00D847F9"/>
    <w:rsid w:val="00D86A36"/>
    <w:rsid w:val="00D86BF0"/>
    <w:rsid w:val="00D9346A"/>
    <w:rsid w:val="00D934C5"/>
    <w:rsid w:val="00D95665"/>
    <w:rsid w:val="00DA0B45"/>
    <w:rsid w:val="00DA543C"/>
    <w:rsid w:val="00DB2351"/>
    <w:rsid w:val="00DB3361"/>
    <w:rsid w:val="00DB5E9D"/>
    <w:rsid w:val="00DC58C6"/>
    <w:rsid w:val="00DD3511"/>
    <w:rsid w:val="00DD6ABA"/>
    <w:rsid w:val="00DD784A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633F0"/>
    <w:rsid w:val="00E6622D"/>
    <w:rsid w:val="00E91A54"/>
    <w:rsid w:val="00E92860"/>
    <w:rsid w:val="00E93C83"/>
    <w:rsid w:val="00EB1EB9"/>
    <w:rsid w:val="00EB306C"/>
    <w:rsid w:val="00EB4955"/>
    <w:rsid w:val="00EC066E"/>
    <w:rsid w:val="00EC5E8B"/>
    <w:rsid w:val="00ED472C"/>
    <w:rsid w:val="00EE1785"/>
    <w:rsid w:val="00EE49F2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94D11"/>
    <w:rsid w:val="00FA1402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AEE5BCC-CB3C-4C54-9C60-44F5DA9D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cuments\Mis%20documentos\11_llarios2021\09_CAPACITACIONES\01_CRITERIOS_MFOP_2021\ACDO_APROB_MFOP_SINCAMB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ACDO_APROB_MFOP_SINCAMBIO</Template>
  <TotalTime>1</TotalTime>
  <Pages>2</Pages>
  <Words>361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llarios</dc:creator>
  <cp:lastModifiedBy>Wendy Lorena Ramirez Alvarez</cp:lastModifiedBy>
  <cp:revision>2</cp:revision>
  <cp:lastPrinted>2022-03-01T22:10:00Z</cp:lastPrinted>
  <dcterms:created xsi:type="dcterms:W3CDTF">2022-03-17T18:57:00Z</dcterms:created>
  <dcterms:modified xsi:type="dcterms:W3CDTF">2022-03-17T18:57:00Z</dcterms:modified>
</cp:coreProperties>
</file>