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74ECF" w14:textId="77777777" w:rsidR="002929A9" w:rsidRDefault="002929A9" w:rsidP="002929A9">
      <w:pPr>
        <w:jc w:val="both"/>
        <w:rPr>
          <w:rFonts w:ascii="Arial" w:hAnsi="Arial" w:cs="Arial"/>
          <w:sz w:val="22"/>
          <w:szCs w:val="22"/>
        </w:rPr>
      </w:pPr>
      <w:bookmarkStart w:id="0" w:name="_GoBack"/>
      <w:bookmarkEnd w:id="0"/>
    </w:p>
    <w:p w14:paraId="21D74992" w14:textId="77777777" w:rsidR="002929A9" w:rsidRDefault="002929A9" w:rsidP="002929A9">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Pr>
          <w:rFonts w:ascii="Arial" w:hAnsi="Arial" w:cs="Arial"/>
          <w:b/>
          <w:sz w:val="22"/>
          <w:szCs w:val="22"/>
          <w:u w:val="single"/>
          <w:lang w:val="es-GT"/>
        </w:rPr>
        <w:t>REGISTRO DE REVISIÓN Y APROBACIÓN</w:t>
      </w:r>
    </w:p>
    <w:p w14:paraId="5B2E2EDE" w14:textId="77777777" w:rsidR="002929A9" w:rsidRDefault="002929A9" w:rsidP="002929A9">
      <w:pPr>
        <w:jc w:val="both"/>
        <w:rPr>
          <w:rFonts w:ascii="Arial" w:hAnsi="Arial" w:cs="Arial"/>
          <w:sz w:val="22"/>
          <w:szCs w:val="22"/>
        </w:rPr>
      </w:pPr>
    </w:p>
    <w:p w14:paraId="2DF4A9AE" w14:textId="0C0EFDE9" w:rsidR="004825D8" w:rsidRDefault="00EF0820" w:rsidP="002929A9">
      <w:pPr>
        <w:jc w:val="both"/>
        <w:rPr>
          <w:rFonts w:ascii="Arial" w:hAnsi="Arial" w:cs="Arial"/>
          <w:sz w:val="22"/>
          <w:szCs w:val="22"/>
        </w:rPr>
      </w:pPr>
      <w:r w:rsidRPr="00EF0820">
        <w:rPr>
          <w:rFonts w:ascii="Arial" w:hAnsi="Arial" w:cs="Arial"/>
          <w:noProof/>
          <w:sz w:val="22"/>
          <w:szCs w:val="22"/>
          <w:lang w:val="es-GT" w:eastAsia="es-GT"/>
        </w:rPr>
        <w:drawing>
          <wp:inline distT="0" distB="0" distL="0" distR="0" wp14:anchorId="29E55F90" wp14:editId="255013A9">
            <wp:extent cx="6912610" cy="4794885"/>
            <wp:effectExtent l="0" t="0" r="254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2610" cy="4794885"/>
                    </a:xfrm>
                    <a:prstGeom prst="rect">
                      <a:avLst/>
                    </a:prstGeom>
                    <a:noFill/>
                    <a:ln>
                      <a:noFill/>
                    </a:ln>
                  </pic:spPr>
                </pic:pic>
              </a:graphicData>
            </a:graphic>
          </wp:inline>
        </w:drawing>
      </w:r>
    </w:p>
    <w:p w14:paraId="024EBACC" w14:textId="77777777" w:rsidR="004C755C" w:rsidRPr="005732FE" w:rsidRDefault="004C755C" w:rsidP="007174E8">
      <w:pPr>
        <w:pStyle w:val="Encabezado"/>
        <w:tabs>
          <w:tab w:val="clear" w:pos="4252"/>
          <w:tab w:val="clear" w:pos="8504"/>
        </w:tabs>
        <w:ind w:left="426"/>
        <w:jc w:val="both"/>
        <w:rPr>
          <w:rFonts w:ascii="Arial" w:hAnsi="Arial" w:cs="Arial"/>
          <w:sz w:val="22"/>
          <w:szCs w:val="22"/>
          <w:lang w:val="es-GT"/>
        </w:rPr>
      </w:pPr>
      <w:bookmarkStart w:id="1" w:name="OLE_LINK1"/>
      <w:bookmarkStart w:id="2" w:name="OLE_LINK2"/>
    </w:p>
    <w:p w14:paraId="2160E73F" w14:textId="77777777" w:rsidR="007174E8" w:rsidRPr="005732FE" w:rsidRDefault="007174E8" w:rsidP="007174E8">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GLOSARIO</w:t>
      </w:r>
    </w:p>
    <w:p w14:paraId="1D942C24" w14:textId="77777777" w:rsidR="007174E8" w:rsidRPr="005732FE" w:rsidRDefault="007174E8" w:rsidP="007174E8">
      <w:pPr>
        <w:pStyle w:val="Encabezado"/>
        <w:tabs>
          <w:tab w:val="clear" w:pos="4252"/>
          <w:tab w:val="clear" w:pos="8504"/>
        </w:tabs>
        <w:ind w:left="426"/>
        <w:jc w:val="both"/>
        <w:rPr>
          <w:rFonts w:ascii="Arial" w:hAnsi="Arial" w:cs="Arial"/>
          <w:sz w:val="22"/>
          <w:szCs w:val="22"/>
          <w:lang w:val="es-GT"/>
        </w:rPr>
      </w:pPr>
    </w:p>
    <w:tbl>
      <w:tblPr>
        <w:tblW w:w="10693" w:type="dxa"/>
        <w:tblInd w:w="534" w:type="dxa"/>
        <w:tblBorders>
          <w:top w:val="single" w:sz="4" w:space="0" w:color="808080"/>
          <w:bottom w:val="single" w:sz="4" w:space="0" w:color="808080"/>
          <w:insideH w:val="single" w:sz="4" w:space="0" w:color="808080"/>
        </w:tblBorders>
        <w:tblCellMar>
          <w:top w:w="28" w:type="dxa"/>
          <w:left w:w="28" w:type="dxa"/>
          <w:right w:w="28" w:type="dxa"/>
        </w:tblCellMar>
        <w:tblLook w:val="04A0" w:firstRow="1" w:lastRow="0" w:firstColumn="1" w:lastColumn="0" w:noHBand="0" w:noVBand="1"/>
      </w:tblPr>
      <w:tblGrid>
        <w:gridCol w:w="487"/>
        <w:gridCol w:w="2126"/>
        <w:gridCol w:w="8080"/>
      </w:tblGrid>
      <w:tr w:rsidR="00020745" w:rsidRPr="00CF7F7F" w14:paraId="104A8092" w14:textId="77777777" w:rsidTr="005F40A2">
        <w:trPr>
          <w:trHeight w:val="189"/>
        </w:trPr>
        <w:tc>
          <w:tcPr>
            <w:tcW w:w="487" w:type="dxa"/>
            <w:tcMar>
              <w:top w:w="28" w:type="dxa"/>
              <w:bottom w:w="0" w:type="dxa"/>
            </w:tcMar>
            <w:vAlign w:val="center"/>
          </w:tcPr>
          <w:bookmarkEnd w:id="1"/>
          <w:bookmarkEnd w:id="2"/>
          <w:p w14:paraId="586E19CC" w14:textId="77777777" w:rsidR="00020745" w:rsidRDefault="000D5326" w:rsidP="00020745">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1.-</w:t>
            </w:r>
          </w:p>
        </w:tc>
        <w:tc>
          <w:tcPr>
            <w:tcW w:w="2126" w:type="dxa"/>
            <w:tcMar>
              <w:top w:w="28" w:type="dxa"/>
              <w:bottom w:w="0" w:type="dxa"/>
            </w:tcMar>
            <w:vAlign w:val="center"/>
          </w:tcPr>
          <w:p w14:paraId="12E09435" w14:textId="77777777" w:rsidR="00020745" w:rsidRPr="00567072" w:rsidRDefault="000D5326" w:rsidP="00020745">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BECA DE INGLÉS</w:t>
            </w:r>
          </w:p>
        </w:tc>
        <w:tc>
          <w:tcPr>
            <w:tcW w:w="8080" w:type="dxa"/>
            <w:tcMar>
              <w:top w:w="28" w:type="dxa"/>
              <w:bottom w:w="0" w:type="dxa"/>
            </w:tcMar>
            <w:vAlign w:val="center"/>
          </w:tcPr>
          <w:p w14:paraId="4CA27AB6" w14:textId="516226AF" w:rsidR="00020745" w:rsidRPr="00245F90" w:rsidRDefault="00020745" w:rsidP="00994298">
            <w:pPr>
              <w:pStyle w:val="Encabezado"/>
              <w:spacing w:beforeLines="40" w:before="96" w:after="120" w:line="288" w:lineRule="auto"/>
              <w:jc w:val="both"/>
              <w:rPr>
                <w:rFonts w:ascii="Arial" w:hAnsi="Arial"/>
                <w:sz w:val="22"/>
                <w:szCs w:val="22"/>
                <w:lang w:val="es-GT"/>
              </w:rPr>
            </w:pPr>
            <w:r w:rsidRPr="005C56C3">
              <w:rPr>
                <w:rFonts w:ascii="Arial" w:hAnsi="Arial" w:cs="Arial"/>
                <w:color w:val="000000"/>
                <w:sz w:val="22"/>
                <w:szCs w:val="22"/>
              </w:rPr>
              <w:t xml:space="preserve">Aporte económico periódico que se concede a los estudiantes beneficiados, que realizan estudios en Centros Educativos Públicos, en el nivel de Educación Media ciclo diversificado con el fin de apoyar la formación en el idioma Inglés. </w:t>
            </w:r>
          </w:p>
        </w:tc>
      </w:tr>
      <w:tr w:rsidR="005D29C8" w:rsidRPr="00CF7F7F" w14:paraId="1E98F7AD" w14:textId="77777777" w:rsidTr="005D29C8">
        <w:trPr>
          <w:trHeight w:val="189"/>
        </w:trPr>
        <w:tc>
          <w:tcPr>
            <w:tcW w:w="487" w:type="dxa"/>
            <w:tcMar>
              <w:top w:w="28" w:type="dxa"/>
              <w:bottom w:w="0" w:type="dxa"/>
            </w:tcMar>
            <w:vAlign w:val="center"/>
          </w:tcPr>
          <w:p w14:paraId="15331C76" w14:textId="77777777" w:rsidR="005D29C8" w:rsidRDefault="005D29C8" w:rsidP="005D29C8">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2.-</w:t>
            </w:r>
          </w:p>
        </w:tc>
        <w:tc>
          <w:tcPr>
            <w:tcW w:w="2126" w:type="dxa"/>
            <w:tcMar>
              <w:top w:w="28" w:type="dxa"/>
              <w:bottom w:w="0" w:type="dxa"/>
            </w:tcMar>
            <w:vAlign w:val="center"/>
          </w:tcPr>
          <w:p w14:paraId="64D78FEA" w14:textId="77777777" w:rsidR="005D29C8" w:rsidRPr="00CF7F7F" w:rsidRDefault="00195B24"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CENTRO EDUCATIVO PÚBLICO</w:t>
            </w:r>
          </w:p>
        </w:tc>
        <w:tc>
          <w:tcPr>
            <w:tcW w:w="8080" w:type="dxa"/>
            <w:tcMar>
              <w:top w:w="28" w:type="dxa"/>
              <w:bottom w:w="0" w:type="dxa"/>
            </w:tcMar>
          </w:tcPr>
          <w:p w14:paraId="3CB8F4ED" w14:textId="77777777" w:rsidR="005D29C8" w:rsidRPr="00CF7F7F" w:rsidRDefault="005D29C8" w:rsidP="00994298">
            <w:pPr>
              <w:pStyle w:val="Encabezado"/>
              <w:spacing w:beforeLines="40" w:before="96" w:after="120" w:line="288" w:lineRule="auto"/>
              <w:jc w:val="both"/>
              <w:rPr>
                <w:rFonts w:ascii="Arial" w:hAnsi="Arial"/>
                <w:sz w:val="22"/>
                <w:szCs w:val="22"/>
                <w:lang w:val="es-GT"/>
              </w:rPr>
            </w:pPr>
            <w:r w:rsidRPr="004A7AFD">
              <w:rPr>
                <w:rFonts w:ascii="Arial" w:hAnsi="Arial" w:cs="Arial"/>
                <w:sz w:val="22"/>
                <w:szCs w:val="22"/>
                <w:lang w:val="es-GT"/>
              </w:rPr>
              <w:t>Según la Ley de Educación Nacional, es un establecimiento administrado y financiado por el Estado que ofrece servicio educativo de acuerdo a cada nivel y tipo de escuela. Está registrado en el Ministerio de Educación por medio de un código de establecimiento</w:t>
            </w:r>
            <w:r>
              <w:rPr>
                <w:rFonts w:ascii="Arial" w:hAnsi="Arial" w:cs="Arial"/>
                <w:sz w:val="22"/>
                <w:szCs w:val="22"/>
                <w:lang w:val="es-GT"/>
              </w:rPr>
              <w:t>.</w:t>
            </w:r>
          </w:p>
        </w:tc>
      </w:tr>
      <w:tr w:rsidR="005D29C8" w:rsidRPr="00CF7F7F" w14:paraId="54F33228" w14:textId="77777777" w:rsidTr="005F40A2">
        <w:trPr>
          <w:trHeight w:val="189"/>
        </w:trPr>
        <w:tc>
          <w:tcPr>
            <w:tcW w:w="487" w:type="dxa"/>
            <w:tcMar>
              <w:top w:w="28" w:type="dxa"/>
              <w:bottom w:w="0" w:type="dxa"/>
            </w:tcMar>
            <w:vAlign w:val="center"/>
          </w:tcPr>
          <w:p w14:paraId="6D625793" w14:textId="77777777" w:rsidR="005D29C8" w:rsidRDefault="005D29C8" w:rsidP="005D29C8">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3.-</w:t>
            </w:r>
          </w:p>
        </w:tc>
        <w:tc>
          <w:tcPr>
            <w:tcW w:w="2126" w:type="dxa"/>
            <w:tcMar>
              <w:top w:w="28" w:type="dxa"/>
              <w:bottom w:w="0" w:type="dxa"/>
            </w:tcMar>
            <w:vAlign w:val="center"/>
          </w:tcPr>
          <w:p w14:paraId="70C6974A" w14:textId="77777777" w:rsidR="005D29C8"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CGC</w:t>
            </w:r>
          </w:p>
        </w:tc>
        <w:tc>
          <w:tcPr>
            <w:tcW w:w="8080" w:type="dxa"/>
            <w:tcMar>
              <w:top w:w="28" w:type="dxa"/>
              <w:bottom w:w="0" w:type="dxa"/>
            </w:tcMar>
            <w:vAlign w:val="center"/>
          </w:tcPr>
          <w:p w14:paraId="0DA6D983" w14:textId="77777777" w:rsidR="005D29C8" w:rsidRPr="00245F90" w:rsidRDefault="005D29C8" w:rsidP="005D29C8">
            <w:pPr>
              <w:pStyle w:val="Encabezado"/>
              <w:spacing w:beforeLines="40" w:before="96" w:after="120" w:line="288" w:lineRule="auto"/>
              <w:rPr>
                <w:rFonts w:ascii="Arial" w:hAnsi="Arial"/>
                <w:sz w:val="22"/>
                <w:szCs w:val="22"/>
                <w:lang w:val="es-GT"/>
              </w:rPr>
            </w:pPr>
            <w:r>
              <w:rPr>
                <w:rFonts w:ascii="Arial" w:hAnsi="Arial"/>
                <w:sz w:val="22"/>
                <w:szCs w:val="22"/>
                <w:lang w:val="es-GT"/>
              </w:rPr>
              <w:t>Contraloría General de Cuentas.</w:t>
            </w:r>
          </w:p>
        </w:tc>
      </w:tr>
      <w:tr w:rsidR="005D29C8" w:rsidRPr="00CF7F7F" w14:paraId="7F41596D" w14:textId="77777777" w:rsidTr="0016669B">
        <w:trPr>
          <w:trHeight w:val="189"/>
        </w:trPr>
        <w:tc>
          <w:tcPr>
            <w:tcW w:w="487" w:type="dxa"/>
            <w:tcMar>
              <w:top w:w="28" w:type="dxa"/>
              <w:bottom w:w="0" w:type="dxa"/>
            </w:tcMar>
          </w:tcPr>
          <w:p w14:paraId="10D811E2" w14:textId="77777777" w:rsidR="005D29C8" w:rsidRDefault="005D29C8" w:rsidP="005D29C8">
            <w:pPr>
              <w:pStyle w:val="Encabezado"/>
              <w:tabs>
                <w:tab w:val="clear" w:pos="4252"/>
                <w:tab w:val="clear" w:pos="8504"/>
              </w:tabs>
              <w:spacing w:beforeLines="40" w:before="96" w:after="120" w:line="288" w:lineRule="auto"/>
              <w:jc w:val="center"/>
            </w:pPr>
            <w:r>
              <w:rPr>
                <w:rFonts w:ascii="Arial" w:hAnsi="Arial"/>
                <w:b/>
                <w:sz w:val="22"/>
                <w:szCs w:val="22"/>
                <w:lang w:val="es-GT"/>
              </w:rPr>
              <w:t>4</w:t>
            </w:r>
            <w:r w:rsidRPr="00A4479F">
              <w:rPr>
                <w:rFonts w:ascii="Arial" w:hAnsi="Arial"/>
                <w:b/>
                <w:sz w:val="22"/>
                <w:szCs w:val="22"/>
                <w:lang w:val="es-GT"/>
              </w:rPr>
              <w:t>.-</w:t>
            </w:r>
          </w:p>
        </w:tc>
        <w:tc>
          <w:tcPr>
            <w:tcW w:w="2126" w:type="dxa"/>
            <w:tcMar>
              <w:top w:w="28" w:type="dxa"/>
              <w:bottom w:w="0" w:type="dxa"/>
            </w:tcMar>
            <w:vAlign w:val="center"/>
          </w:tcPr>
          <w:p w14:paraId="4C32CD6A" w14:textId="77777777" w:rsidR="005D29C8"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DIDEDUC</w:t>
            </w:r>
          </w:p>
        </w:tc>
        <w:tc>
          <w:tcPr>
            <w:tcW w:w="8080" w:type="dxa"/>
            <w:tcMar>
              <w:top w:w="28" w:type="dxa"/>
              <w:bottom w:w="0" w:type="dxa"/>
            </w:tcMar>
            <w:vAlign w:val="center"/>
          </w:tcPr>
          <w:p w14:paraId="53FF2BD4" w14:textId="77777777" w:rsidR="005D29C8" w:rsidRDefault="005D29C8" w:rsidP="005D29C8">
            <w:pPr>
              <w:pStyle w:val="Encabezado"/>
              <w:spacing w:beforeLines="40" w:before="96" w:after="120" w:line="288" w:lineRule="auto"/>
              <w:rPr>
                <w:rFonts w:ascii="Arial" w:hAnsi="Arial"/>
                <w:sz w:val="22"/>
                <w:szCs w:val="22"/>
                <w:lang w:val="es-GT"/>
              </w:rPr>
            </w:pPr>
            <w:r>
              <w:rPr>
                <w:rFonts w:ascii="Arial" w:hAnsi="Arial"/>
                <w:sz w:val="22"/>
                <w:szCs w:val="22"/>
                <w:lang w:val="es-GT"/>
              </w:rPr>
              <w:t>Dirección Departamental de Educación</w:t>
            </w:r>
            <w:r w:rsidR="00994298">
              <w:rPr>
                <w:rFonts w:ascii="Arial" w:hAnsi="Arial"/>
                <w:sz w:val="22"/>
                <w:szCs w:val="22"/>
                <w:lang w:val="es-GT"/>
              </w:rPr>
              <w:t>.</w:t>
            </w:r>
          </w:p>
        </w:tc>
      </w:tr>
      <w:tr w:rsidR="005D29C8" w:rsidRPr="00CF7F7F" w14:paraId="591D5710" w14:textId="77777777" w:rsidTr="0016669B">
        <w:trPr>
          <w:trHeight w:val="189"/>
        </w:trPr>
        <w:tc>
          <w:tcPr>
            <w:tcW w:w="487" w:type="dxa"/>
            <w:tcMar>
              <w:top w:w="28" w:type="dxa"/>
              <w:bottom w:w="0" w:type="dxa"/>
            </w:tcMar>
          </w:tcPr>
          <w:p w14:paraId="09109CA4" w14:textId="77777777" w:rsidR="005D29C8" w:rsidRDefault="005D29C8" w:rsidP="005D29C8">
            <w:pPr>
              <w:pStyle w:val="Encabezado"/>
              <w:tabs>
                <w:tab w:val="clear" w:pos="4252"/>
                <w:tab w:val="clear" w:pos="8504"/>
              </w:tabs>
              <w:spacing w:beforeLines="40" w:before="96" w:after="120" w:line="288" w:lineRule="auto"/>
              <w:jc w:val="center"/>
            </w:pPr>
            <w:r>
              <w:rPr>
                <w:rFonts w:ascii="Arial" w:hAnsi="Arial"/>
                <w:b/>
                <w:sz w:val="22"/>
                <w:szCs w:val="22"/>
                <w:lang w:val="es-GT"/>
              </w:rPr>
              <w:lastRenderedPageBreak/>
              <w:t>5</w:t>
            </w:r>
            <w:r w:rsidRPr="00A4479F">
              <w:rPr>
                <w:rFonts w:ascii="Arial" w:hAnsi="Arial"/>
                <w:b/>
                <w:sz w:val="22"/>
                <w:szCs w:val="22"/>
                <w:lang w:val="es-GT"/>
              </w:rPr>
              <w:t>.-</w:t>
            </w:r>
          </w:p>
        </w:tc>
        <w:tc>
          <w:tcPr>
            <w:tcW w:w="2126" w:type="dxa"/>
            <w:tcMar>
              <w:top w:w="28" w:type="dxa"/>
              <w:bottom w:w="0" w:type="dxa"/>
            </w:tcMar>
            <w:vAlign w:val="center"/>
          </w:tcPr>
          <w:p w14:paraId="5D5604BC" w14:textId="77777777" w:rsidR="005D29C8"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DIGEBI</w:t>
            </w:r>
          </w:p>
        </w:tc>
        <w:tc>
          <w:tcPr>
            <w:tcW w:w="8080" w:type="dxa"/>
            <w:tcMar>
              <w:top w:w="28" w:type="dxa"/>
              <w:bottom w:w="0" w:type="dxa"/>
            </w:tcMar>
            <w:vAlign w:val="center"/>
          </w:tcPr>
          <w:p w14:paraId="4800933D" w14:textId="77777777" w:rsidR="005D29C8" w:rsidRDefault="005D29C8" w:rsidP="005D29C8">
            <w:pPr>
              <w:pStyle w:val="Encabezado"/>
              <w:spacing w:beforeLines="40" w:before="96" w:after="120" w:line="288" w:lineRule="auto"/>
              <w:rPr>
                <w:rFonts w:ascii="Arial" w:hAnsi="Arial"/>
                <w:sz w:val="22"/>
                <w:szCs w:val="22"/>
                <w:lang w:val="es-GT"/>
              </w:rPr>
            </w:pPr>
            <w:r>
              <w:rPr>
                <w:rFonts w:ascii="Arial" w:hAnsi="Arial"/>
                <w:sz w:val="22"/>
                <w:szCs w:val="22"/>
                <w:lang w:val="es-GT"/>
              </w:rPr>
              <w:t>Dirección General de Educación Bilingüe Intercultural</w:t>
            </w:r>
            <w:r w:rsidR="00994298">
              <w:rPr>
                <w:rFonts w:ascii="Arial" w:hAnsi="Arial"/>
                <w:sz w:val="22"/>
                <w:szCs w:val="22"/>
                <w:lang w:val="es-GT"/>
              </w:rPr>
              <w:t>.</w:t>
            </w:r>
          </w:p>
        </w:tc>
      </w:tr>
      <w:tr w:rsidR="005D29C8" w:rsidRPr="00CF7F7F" w14:paraId="041A4912" w14:textId="77777777" w:rsidTr="0016669B">
        <w:trPr>
          <w:trHeight w:val="189"/>
        </w:trPr>
        <w:tc>
          <w:tcPr>
            <w:tcW w:w="487" w:type="dxa"/>
            <w:tcMar>
              <w:top w:w="28" w:type="dxa"/>
              <w:bottom w:w="0" w:type="dxa"/>
            </w:tcMar>
          </w:tcPr>
          <w:p w14:paraId="55A1DABA" w14:textId="77777777" w:rsidR="005D29C8" w:rsidRDefault="005D29C8" w:rsidP="005D29C8">
            <w:pPr>
              <w:pStyle w:val="Encabezado"/>
              <w:tabs>
                <w:tab w:val="clear" w:pos="4252"/>
                <w:tab w:val="clear" w:pos="8504"/>
              </w:tabs>
              <w:spacing w:beforeLines="40" w:before="96" w:after="120" w:line="288" w:lineRule="auto"/>
              <w:jc w:val="center"/>
            </w:pPr>
            <w:r>
              <w:rPr>
                <w:rFonts w:ascii="Arial" w:hAnsi="Arial"/>
                <w:b/>
                <w:sz w:val="22"/>
                <w:szCs w:val="22"/>
                <w:lang w:val="es-GT"/>
              </w:rPr>
              <w:t>6</w:t>
            </w:r>
            <w:r w:rsidRPr="00A4479F">
              <w:rPr>
                <w:rFonts w:ascii="Arial" w:hAnsi="Arial"/>
                <w:b/>
                <w:sz w:val="22"/>
                <w:szCs w:val="22"/>
                <w:lang w:val="es-GT"/>
              </w:rPr>
              <w:t>.-</w:t>
            </w:r>
          </w:p>
        </w:tc>
        <w:tc>
          <w:tcPr>
            <w:tcW w:w="2126" w:type="dxa"/>
            <w:tcMar>
              <w:top w:w="28" w:type="dxa"/>
              <w:bottom w:w="0" w:type="dxa"/>
            </w:tcMar>
            <w:vAlign w:val="center"/>
          </w:tcPr>
          <w:p w14:paraId="3D50EA36" w14:textId="77777777" w:rsidR="005D29C8"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DIGEMOCA</w:t>
            </w:r>
          </w:p>
        </w:tc>
        <w:tc>
          <w:tcPr>
            <w:tcW w:w="8080" w:type="dxa"/>
            <w:tcMar>
              <w:top w:w="28" w:type="dxa"/>
              <w:bottom w:w="0" w:type="dxa"/>
            </w:tcMar>
            <w:vAlign w:val="center"/>
          </w:tcPr>
          <w:p w14:paraId="6435EEE2" w14:textId="77777777" w:rsidR="005D29C8" w:rsidRDefault="005D29C8" w:rsidP="005D29C8">
            <w:pPr>
              <w:pStyle w:val="Encabezado"/>
              <w:spacing w:beforeLines="40" w:before="96" w:after="120" w:line="288" w:lineRule="auto"/>
              <w:rPr>
                <w:rFonts w:ascii="Arial" w:hAnsi="Arial"/>
                <w:sz w:val="22"/>
                <w:szCs w:val="22"/>
                <w:lang w:val="es-GT"/>
              </w:rPr>
            </w:pPr>
            <w:r>
              <w:rPr>
                <w:rFonts w:ascii="Arial" w:hAnsi="Arial"/>
                <w:sz w:val="22"/>
                <w:szCs w:val="22"/>
                <w:lang w:val="es-GT"/>
              </w:rPr>
              <w:t>Dirección General de Monitoreo y Verificación de la Calidad</w:t>
            </w:r>
            <w:r w:rsidR="00994298">
              <w:rPr>
                <w:rFonts w:ascii="Arial" w:hAnsi="Arial"/>
                <w:sz w:val="22"/>
                <w:szCs w:val="22"/>
                <w:lang w:val="es-GT"/>
              </w:rPr>
              <w:t>.</w:t>
            </w:r>
          </w:p>
        </w:tc>
      </w:tr>
      <w:tr w:rsidR="005D29C8" w:rsidRPr="00CF7F7F" w14:paraId="7CD136B5" w14:textId="77777777" w:rsidTr="005F40A2">
        <w:trPr>
          <w:trHeight w:val="189"/>
        </w:trPr>
        <w:tc>
          <w:tcPr>
            <w:tcW w:w="487" w:type="dxa"/>
            <w:tcMar>
              <w:top w:w="28" w:type="dxa"/>
              <w:bottom w:w="0" w:type="dxa"/>
            </w:tcMar>
            <w:vAlign w:val="center"/>
          </w:tcPr>
          <w:p w14:paraId="1D047F25" w14:textId="153B9EC1" w:rsidR="005D29C8" w:rsidRDefault="00561104" w:rsidP="005D29C8">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7</w:t>
            </w:r>
            <w:r w:rsidR="005D29C8">
              <w:rPr>
                <w:rFonts w:ascii="Arial" w:hAnsi="Arial"/>
                <w:b/>
                <w:sz w:val="22"/>
                <w:szCs w:val="22"/>
                <w:lang w:val="es-GT"/>
              </w:rPr>
              <w:t>.-</w:t>
            </w:r>
          </w:p>
        </w:tc>
        <w:tc>
          <w:tcPr>
            <w:tcW w:w="2126" w:type="dxa"/>
            <w:tcMar>
              <w:top w:w="28" w:type="dxa"/>
              <w:bottom w:w="0" w:type="dxa"/>
            </w:tcMar>
            <w:vAlign w:val="center"/>
          </w:tcPr>
          <w:p w14:paraId="508E5CE5" w14:textId="77777777" w:rsidR="005D29C8" w:rsidRPr="00863537" w:rsidRDefault="005D29C8" w:rsidP="005D29C8">
            <w:pPr>
              <w:pStyle w:val="Encabezado"/>
              <w:tabs>
                <w:tab w:val="clear" w:pos="4252"/>
                <w:tab w:val="clear" w:pos="8504"/>
              </w:tabs>
              <w:spacing w:beforeLines="40" w:before="96" w:after="120" w:line="288" w:lineRule="auto"/>
              <w:rPr>
                <w:rFonts w:ascii="Arial" w:hAnsi="Arial"/>
                <w:b/>
                <w:sz w:val="22"/>
                <w:szCs w:val="22"/>
                <w:lang w:val="es-GT"/>
              </w:rPr>
            </w:pPr>
            <w:r w:rsidRPr="00863537">
              <w:rPr>
                <w:rFonts w:ascii="Arial" w:hAnsi="Arial"/>
                <w:b/>
                <w:sz w:val="22"/>
                <w:szCs w:val="22"/>
                <w:lang w:val="es-GT"/>
              </w:rPr>
              <w:t>SIRE</w:t>
            </w:r>
          </w:p>
        </w:tc>
        <w:tc>
          <w:tcPr>
            <w:tcW w:w="8080" w:type="dxa"/>
            <w:tcMar>
              <w:top w:w="28" w:type="dxa"/>
              <w:bottom w:w="0" w:type="dxa"/>
            </w:tcMar>
            <w:vAlign w:val="center"/>
          </w:tcPr>
          <w:p w14:paraId="008EAEB6" w14:textId="77777777" w:rsidR="005D29C8" w:rsidRPr="00863537" w:rsidRDefault="005D29C8" w:rsidP="005D29C8">
            <w:pPr>
              <w:pStyle w:val="Encabezado"/>
              <w:spacing w:beforeLines="40" w:before="96" w:after="120" w:line="288" w:lineRule="auto"/>
              <w:rPr>
                <w:rFonts w:ascii="Arial" w:hAnsi="Arial"/>
                <w:sz w:val="22"/>
                <w:szCs w:val="22"/>
                <w:lang w:val="es-GT"/>
              </w:rPr>
            </w:pPr>
            <w:r w:rsidRPr="00863537">
              <w:rPr>
                <w:rFonts w:ascii="Arial" w:hAnsi="Arial" w:cs="Arial"/>
                <w:color w:val="000000"/>
                <w:sz w:val="22"/>
                <w:szCs w:val="22"/>
              </w:rPr>
              <w:t>Sistema de Registros Educativos</w:t>
            </w:r>
            <w:r>
              <w:rPr>
                <w:rFonts w:ascii="Arial" w:hAnsi="Arial" w:cs="Arial"/>
                <w:color w:val="000000"/>
                <w:sz w:val="22"/>
                <w:szCs w:val="22"/>
              </w:rPr>
              <w:t>.</w:t>
            </w:r>
          </w:p>
        </w:tc>
      </w:tr>
      <w:tr w:rsidR="00374635" w:rsidRPr="00CF7F7F" w14:paraId="6A946666" w14:textId="77777777" w:rsidTr="005F40A2">
        <w:trPr>
          <w:trHeight w:val="189"/>
        </w:trPr>
        <w:tc>
          <w:tcPr>
            <w:tcW w:w="487" w:type="dxa"/>
            <w:tcMar>
              <w:top w:w="28" w:type="dxa"/>
              <w:bottom w:w="0" w:type="dxa"/>
            </w:tcMar>
            <w:vAlign w:val="center"/>
          </w:tcPr>
          <w:p w14:paraId="012CBF9C" w14:textId="61999042" w:rsidR="00374635" w:rsidRDefault="00561104" w:rsidP="00374635">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8</w:t>
            </w:r>
            <w:r w:rsidR="00374635">
              <w:rPr>
                <w:rFonts w:ascii="Arial" w:hAnsi="Arial"/>
                <w:b/>
                <w:sz w:val="22"/>
                <w:szCs w:val="22"/>
                <w:lang w:val="es-GT"/>
              </w:rPr>
              <w:t>.-</w:t>
            </w:r>
          </w:p>
        </w:tc>
        <w:tc>
          <w:tcPr>
            <w:tcW w:w="2126" w:type="dxa"/>
            <w:tcMar>
              <w:top w:w="28" w:type="dxa"/>
              <w:bottom w:w="0" w:type="dxa"/>
            </w:tcMar>
            <w:vAlign w:val="center"/>
          </w:tcPr>
          <w:p w14:paraId="2CBF7A72" w14:textId="77777777" w:rsidR="00374635" w:rsidRPr="00567072" w:rsidRDefault="00374635" w:rsidP="00374635">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INTECAP</w:t>
            </w:r>
          </w:p>
        </w:tc>
        <w:tc>
          <w:tcPr>
            <w:tcW w:w="8080" w:type="dxa"/>
            <w:tcMar>
              <w:top w:w="28" w:type="dxa"/>
              <w:bottom w:w="0" w:type="dxa"/>
            </w:tcMar>
            <w:vAlign w:val="center"/>
          </w:tcPr>
          <w:p w14:paraId="48C938CA" w14:textId="77777777" w:rsidR="00374635" w:rsidRPr="00245F90" w:rsidRDefault="00374635" w:rsidP="00374635">
            <w:pPr>
              <w:pStyle w:val="Encabezado"/>
              <w:spacing w:beforeLines="40" w:before="96" w:after="120" w:line="288" w:lineRule="auto"/>
              <w:rPr>
                <w:rFonts w:ascii="Arial" w:hAnsi="Arial"/>
                <w:sz w:val="22"/>
                <w:szCs w:val="22"/>
                <w:lang w:val="es-GT"/>
              </w:rPr>
            </w:pPr>
            <w:r w:rsidRPr="00020745">
              <w:rPr>
                <w:rFonts w:ascii="Arial" w:hAnsi="Arial" w:cs="Arial"/>
                <w:color w:val="000000"/>
                <w:sz w:val="22"/>
                <w:szCs w:val="22"/>
              </w:rPr>
              <w:t>Instituto Técnico de Capacitación y Productividad</w:t>
            </w:r>
            <w:r>
              <w:rPr>
                <w:rFonts w:ascii="Arial" w:hAnsi="Arial" w:cs="Arial"/>
                <w:color w:val="000000"/>
                <w:sz w:val="22"/>
                <w:szCs w:val="22"/>
              </w:rPr>
              <w:t>.</w:t>
            </w:r>
          </w:p>
        </w:tc>
      </w:tr>
      <w:tr w:rsidR="00561104" w:rsidRPr="00CF7F7F" w14:paraId="1928A821" w14:textId="77777777" w:rsidTr="005F40A2">
        <w:trPr>
          <w:trHeight w:val="189"/>
        </w:trPr>
        <w:tc>
          <w:tcPr>
            <w:tcW w:w="487" w:type="dxa"/>
            <w:tcMar>
              <w:top w:w="28" w:type="dxa"/>
              <w:bottom w:w="0" w:type="dxa"/>
            </w:tcMar>
            <w:vAlign w:val="center"/>
          </w:tcPr>
          <w:p w14:paraId="0D60B4E9" w14:textId="76D0DD95" w:rsidR="00561104" w:rsidDel="00561104" w:rsidRDefault="00561104" w:rsidP="005D29C8">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 xml:space="preserve">9. </w:t>
            </w:r>
          </w:p>
        </w:tc>
        <w:tc>
          <w:tcPr>
            <w:tcW w:w="2126" w:type="dxa"/>
            <w:tcMar>
              <w:top w:w="28" w:type="dxa"/>
              <w:bottom w:w="0" w:type="dxa"/>
            </w:tcMar>
            <w:vAlign w:val="center"/>
          </w:tcPr>
          <w:p w14:paraId="52091141" w14:textId="785CEFE1" w:rsidR="00561104" w:rsidDel="00561104" w:rsidRDefault="00561104"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DPI</w:t>
            </w:r>
          </w:p>
        </w:tc>
        <w:tc>
          <w:tcPr>
            <w:tcW w:w="8080" w:type="dxa"/>
            <w:tcMar>
              <w:top w:w="28" w:type="dxa"/>
              <w:bottom w:w="0" w:type="dxa"/>
            </w:tcMar>
            <w:vAlign w:val="center"/>
          </w:tcPr>
          <w:p w14:paraId="40E7D6CF" w14:textId="2A7C1A26" w:rsidR="00561104" w:rsidDel="00561104" w:rsidRDefault="00561104" w:rsidP="005D29C8">
            <w:pPr>
              <w:pStyle w:val="Encabezado"/>
              <w:spacing w:beforeLines="40" w:before="96" w:after="120" w:line="288" w:lineRule="auto"/>
              <w:rPr>
                <w:rFonts w:ascii="Arial" w:hAnsi="Arial" w:cs="Arial"/>
                <w:color w:val="000000"/>
                <w:sz w:val="22"/>
                <w:szCs w:val="22"/>
              </w:rPr>
            </w:pPr>
            <w:r>
              <w:rPr>
                <w:rFonts w:ascii="Arial" w:hAnsi="Arial" w:cs="Arial"/>
                <w:color w:val="000000"/>
                <w:sz w:val="22"/>
                <w:szCs w:val="22"/>
              </w:rPr>
              <w:t>Documento Personal de Identificación.</w:t>
            </w:r>
          </w:p>
        </w:tc>
      </w:tr>
      <w:tr w:rsidR="00561104" w:rsidRPr="00CF7F7F" w14:paraId="3DD15876" w14:textId="77777777" w:rsidTr="005F40A2">
        <w:trPr>
          <w:trHeight w:val="189"/>
        </w:trPr>
        <w:tc>
          <w:tcPr>
            <w:tcW w:w="487" w:type="dxa"/>
            <w:tcMar>
              <w:top w:w="28" w:type="dxa"/>
              <w:bottom w:w="0" w:type="dxa"/>
            </w:tcMar>
            <w:vAlign w:val="center"/>
          </w:tcPr>
          <w:p w14:paraId="31DEA297" w14:textId="3472A82B" w:rsidR="00561104" w:rsidRDefault="00561104" w:rsidP="005D29C8">
            <w:pPr>
              <w:pStyle w:val="Encabezado"/>
              <w:tabs>
                <w:tab w:val="clear" w:pos="4252"/>
                <w:tab w:val="clear" w:pos="8504"/>
              </w:tabs>
              <w:spacing w:beforeLines="40" w:before="96" w:after="120" w:line="288" w:lineRule="auto"/>
              <w:jc w:val="center"/>
              <w:rPr>
                <w:rFonts w:ascii="Arial" w:hAnsi="Arial"/>
                <w:b/>
                <w:sz w:val="22"/>
                <w:szCs w:val="22"/>
                <w:lang w:val="es-GT"/>
              </w:rPr>
            </w:pPr>
            <w:r>
              <w:rPr>
                <w:rFonts w:ascii="Arial" w:hAnsi="Arial"/>
                <w:b/>
                <w:sz w:val="22"/>
                <w:szCs w:val="22"/>
                <w:lang w:val="es-GT"/>
              </w:rPr>
              <w:t>10.</w:t>
            </w:r>
          </w:p>
        </w:tc>
        <w:tc>
          <w:tcPr>
            <w:tcW w:w="2126" w:type="dxa"/>
            <w:tcMar>
              <w:top w:w="28" w:type="dxa"/>
              <w:bottom w:w="0" w:type="dxa"/>
            </w:tcMar>
            <w:vAlign w:val="center"/>
          </w:tcPr>
          <w:p w14:paraId="45103AC5" w14:textId="66692931" w:rsidR="00561104" w:rsidRDefault="00561104" w:rsidP="005D29C8">
            <w:pPr>
              <w:pStyle w:val="Encabezado"/>
              <w:tabs>
                <w:tab w:val="clear" w:pos="4252"/>
                <w:tab w:val="clear" w:pos="8504"/>
              </w:tabs>
              <w:spacing w:beforeLines="40" w:before="96" w:after="120" w:line="288" w:lineRule="auto"/>
              <w:rPr>
                <w:rFonts w:ascii="Arial" w:hAnsi="Arial"/>
                <w:b/>
                <w:sz w:val="22"/>
                <w:szCs w:val="22"/>
                <w:lang w:val="es-GT"/>
              </w:rPr>
            </w:pPr>
            <w:r>
              <w:rPr>
                <w:rFonts w:ascii="Arial" w:hAnsi="Arial"/>
                <w:b/>
                <w:sz w:val="22"/>
                <w:szCs w:val="22"/>
                <w:lang w:val="es-GT"/>
              </w:rPr>
              <w:t>SICOIN</w:t>
            </w:r>
          </w:p>
        </w:tc>
        <w:tc>
          <w:tcPr>
            <w:tcW w:w="8080" w:type="dxa"/>
            <w:tcMar>
              <w:top w:w="28" w:type="dxa"/>
              <w:bottom w:w="0" w:type="dxa"/>
            </w:tcMar>
            <w:vAlign w:val="center"/>
          </w:tcPr>
          <w:p w14:paraId="1AAB6F16" w14:textId="492B6EB9" w:rsidR="00561104" w:rsidRDefault="00561104" w:rsidP="005D29C8">
            <w:pPr>
              <w:pStyle w:val="Encabezado"/>
              <w:spacing w:beforeLines="40" w:before="96" w:after="120" w:line="288" w:lineRule="auto"/>
              <w:rPr>
                <w:rFonts w:ascii="Arial" w:hAnsi="Arial" w:cs="Arial"/>
                <w:color w:val="000000"/>
                <w:sz w:val="22"/>
                <w:szCs w:val="22"/>
              </w:rPr>
            </w:pPr>
            <w:r w:rsidRPr="00561104">
              <w:rPr>
                <w:rFonts w:ascii="Arial" w:hAnsi="Arial" w:cs="Arial"/>
                <w:color w:val="000000"/>
                <w:sz w:val="22"/>
                <w:szCs w:val="22"/>
              </w:rPr>
              <w:t>Sistema de Contabilidad Integrada Gubernamental</w:t>
            </w:r>
            <w:r>
              <w:rPr>
                <w:rFonts w:ascii="Arial" w:hAnsi="Arial" w:cs="Arial"/>
                <w:color w:val="000000"/>
                <w:sz w:val="22"/>
                <w:szCs w:val="22"/>
              </w:rPr>
              <w:t>.</w:t>
            </w:r>
          </w:p>
        </w:tc>
      </w:tr>
    </w:tbl>
    <w:p w14:paraId="17C2AFC8" w14:textId="77777777" w:rsidR="000D5326" w:rsidRDefault="000D5326" w:rsidP="007174E8">
      <w:pPr>
        <w:pStyle w:val="Encabezado"/>
        <w:tabs>
          <w:tab w:val="clear" w:pos="4252"/>
          <w:tab w:val="clear" w:pos="8504"/>
        </w:tabs>
        <w:ind w:left="426"/>
        <w:jc w:val="both"/>
        <w:rPr>
          <w:rFonts w:ascii="Arial" w:hAnsi="Arial" w:cs="Arial"/>
          <w:sz w:val="22"/>
          <w:szCs w:val="22"/>
          <w:lang w:val="es-GT"/>
        </w:rPr>
      </w:pPr>
    </w:p>
    <w:p w14:paraId="22DE4F3E" w14:textId="77777777" w:rsidR="004C755C" w:rsidRPr="005732FE" w:rsidRDefault="004C755C" w:rsidP="004C755C">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Pr>
          <w:rFonts w:ascii="Arial" w:hAnsi="Arial" w:cs="Arial"/>
          <w:b/>
          <w:sz w:val="22"/>
          <w:szCs w:val="22"/>
          <w:u w:val="single"/>
          <w:lang w:val="es-GT"/>
        </w:rPr>
        <w:t>PROPÓSITO Y ALCANCE</w:t>
      </w:r>
      <w:r w:rsidR="00AD6E35">
        <w:rPr>
          <w:rFonts w:ascii="Arial" w:hAnsi="Arial" w:cs="Arial"/>
          <w:b/>
          <w:sz w:val="22"/>
          <w:szCs w:val="22"/>
          <w:u w:val="single"/>
          <w:lang w:val="es-GT"/>
        </w:rPr>
        <w:t xml:space="preserve"> DEL INSTRUCTIVO</w:t>
      </w:r>
    </w:p>
    <w:p w14:paraId="4592D138" w14:textId="77777777" w:rsidR="004C755C" w:rsidRPr="005732FE" w:rsidRDefault="004C755C" w:rsidP="004C755C">
      <w:pPr>
        <w:pStyle w:val="Encabezado"/>
        <w:tabs>
          <w:tab w:val="clear" w:pos="4252"/>
          <w:tab w:val="clear" w:pos="8504"/>
        </w:tabs>
        <w:ind w:left="426"/>
        <w:jc w:val="both"/>
        <w:rPr>
          <w:rFonts w:ascii="Arial" w:hAnsi="Arial" w:cs="Arial"/>
          <w:sz w:val="22"/>
          <w:szCs w:val="22"/>
          <w:lang w:val="es-GT"/>
        </w:rPr>
      </w:pPr>
    </w:p>
    <w:p w14:paraId="71900B82" w14:textId="77777777" w:rsidR="00763A15" w:rsidRDefault="004C755C" w:rsidP="00894F48">
      <w:pPr>
        <w:ind w:left="426"/>
        <w:jc w:val="both"/>
        <w:rPr>
          <w:rFonts w:ascii="Arial" w:hAnsi="Arial" w:cs="Arial"/>
          <w:sz w:val="22"/>
          <w:szCs w:val="22"/>
        </w:rPr>
      </w:pPr>
      <w:r w:rsidRPr="00A4036F">
        <w:rPr>
          <w:rFonts w:ascii="Arial" w:hAnsi="Arial" w:cs="Arial"/>
          <w:sz w:val="22"/>
          <w:szCs w:val="22"/>
        </w:rPr>
        <w:t xml:space="preserve">El presente </w:t>
      </w:r>
      <w:r>
        <w:rPr>
          <w:rFonts w:ascii="Arial" w:hAnsi="Arial" w:cs="Arial"/>
          <w:sz w:val="22"/>
          <w:szCs w:val="22"/>
        </w:rPr>
        <w:t>instructivo</w:t>
      </w:r>
      <w:r w:rsidRPr="00A4036F">
        <w:rPr>
          <w:rFonts w:ascii="Arial" w:hAnsi="Arial" w:cs="Arial"/>
          <w:sz w:val="22"/>
          <w:szCs w:val="22"/>
        </w:rPr>
        <w:t xml:space="preserve"> contiene l</w:t>
      </w:r>
      <w:r w:rsidR="00E70642">
        <w:rPr>
          <w:rFonts w:ascii="Arial" w:hAnsi="Arial" w:cs="Arial"/>
          <w:sz w:val="22"/>
          <w:szCs w:val="22"/>
        </w:rPr>
        <w:t xml:space="preserve">os lineamientos </w:t>
      </w:r>
      <w:r w:rsidRPr="00A4036F">
        <w:rPr>
          <w:rFonts w:ascii="Arial" w:hAnsi="Arial" w:cs="Arial"/>
          <w:sz w:val="22"/>
          <w:szCs w:val="22"/>
        </w:rPr>
        <w:t xml:space="preserve">para la implementación del </w:t>
      </w:r>
      <w:r w:rsidR="00D756A0" w:rsidRPr="00D756A0">
        <w:rPr>
          <w:rFonts w:ascii="Arial" w:hAnsi="Arial" w:cs="Arial"/>
          <w:sz w:val="22"/>
          <w:szCs w:val="22"/>
        </w:rPr>
        <w:t>Programa de Becas de Inglés</w:t>
      </w:r>
      <w:r w:rsidR="00BC2AB4">
        <w:rPr>
          <w:rFonts w:ascii="Arial" w:hAnsi="Arial" w:cs="Arial"/>
          <w:sz w:val="22"/>
          <w:szCs w:val="22"/>
        </w:rPr>
        <w:t xml:space="preserve">, con cargo al renglón presupuestario </w:t>
      </w:r>
      <w:r w:rsidR="00BC2AB4" w:rsidRPr="00BC2AB4">
        <w:rPr>
          <w:rFonts w:ascii="Arial" w:hAnsi="Arial" w:cs="Arial"/>
          <w:sz w:val="22"/>
          <w:szCs w:val="22"/>
        </w:rPr>
        <w:t>416 “Becas de estudio en el interior”</w:t>
      </w:r>
      <w:r w:rsidR="00BC2AB4">
        <w:rPr>
          <w:rFonts w:ascii="Arial" w:hAnsi="Arial" w:cs="Arial"/>
          <w:sz w:val="22"/>
          <w:szCs w:val="22"/>
        </w:rPr>
        <w:t xml:space="preserve"> para estudiantes del </w:t>
      </w:r>
      <w:r w:rsidR="002156B3">
        <w:rPr>
          <w:rFonts w:ascii="Arial" w:hAnsi="Arial" w:cs="Arial"/>
          <w:sz w:val="22"/>
          <w:szCs w:val="22"/>
        </w:rPr>
        <w:t>Sector Oficial</w:t>
      </w:r>
      <w:r w:rsidR="00C0533C">
        <w:rPr>
          <w:rFonts w:ascii="Arial" w:hAnsi="Arial" w:cs="Arial"/>
          <w:sz w:val="22"/>
          <w:szCs w:val="22"/>
        </w:rPr>
        <w:t xml:space="preserve">, Nivel Medio, </w:t>
      </w:r>
      <w:r w:rsidR="00C0533C" w:rsidRPr="00D756A0">
        <w:rPr>
          <w:rFonts w:ascii="Arial" w:hAnsi="Arial" w:cs="Arial"/>
          <w:sz w:val="22"/>
          <w:szCs w:val="22"/>
        </w:rPr>
        <w:t>Ciclo Diversificado</w:t>
      </w:r>
      <w:r w:rsidR="00C0533C">
        <w:rPr>
          <w:rFonts w:ascii="Arial" w:hAnsi="Arial" w:cs="Arial"/>
          <w:sz w:val="22"/>
          <w:szCs w:val="22"/>
        </w:rPr>
        <w:t>, a nivel nacional</w:t>
      </w:r>
      <w:r w:rsidR="008F1F53">
        <w:rPr>
          <w:rFonts w:ascii="Arial" w:hAnsi="Arial" w:cs="Arial"/>
          <w:sz w:val="22"/>
          <w:szCs w:val="22"/>
        </w:rPr>
        <w:t xml:space="preserve">, </w:t>
      </w:r>
      <w:r w:rsidR="008B2DAB">
        <w:rPr>
          <w:rFonts w:ascii="Arial" w:hAnsi="Arial" w:cs="Arial"/>
          <w:sz w:val="22"/>
          <w:szCs w:val="22"/>
        </w:rPr>
        <w:t>de forma voluntaria</w:t>
      </w:r>
      <w:r w:rsidR="007E1536">
        <w:rPr>
          <w:rFonts w:ascii="Arial" w:hAnsi="Arial" w:cs="Arial"/>
          <w:sz w:val="22"/>
          <w:szCs w:val="22"/>
        </w:rPr>
        <w:t xml:space="preserve">, fuera del horario de </w:t>
      </w:r>
      <w:r w:rsidR="008C3960">
        <w:rPr>
          <w:rFonts w:ascii="Arial" w:hAnsi="Arial" w:cs="Arial"/>
          <w:sz w:val="22"/>
          <w:szCs w:val="22"/>
        </w:rPr>
        <w:t xml:space="preserve">la </w:t>
      </w:r>
      <w:r w:rsidR="007E1536">
        <w:rPr>
          <w:rFonts w:ascii="Arial" w:hAnsi="Arial" w:cs="Arial"/>
          <w:sz w:val="22"/>
          <w:szCs w:val="22"/>
        </w:rPr>
        <w:t>jornada de clases</w:t>
      </w:r>
      <w:r w:rsidR="008C3960">
        <w:rPr>
          <w:rFonts w:ascii="Arial" w:hAnsi="Arial" w:cs="Arial"/>
          <w:sz w:val="22"/>
          <w:szCs w:val="22"/>
        </w:rPr>
        <w:t>.</w:t>
      </w:r>
      <w:r w:rsidR="00070D4D">
        <w:rPr>
          <w:rFonts w:ascii="Arial" w:hAnsi="Arial" w:cs="Arial"/>
          <w:sz w:val="22"/>
          <w:szCs w:val="22"/>
        </w:rPr>
        <w:t xml:space="preserve"> </w:t>
      </w:r>
    </w:p>
    <w:p w14:paraId="7D165A4B" w14:textId="77777777" w:rsidR="00763A15" w:rsidRDefault="00763A15" w:rsidP="00894F48">
      <w:pPr>
        <w:ind w:left="426"/>
        <w:jc w:val="both"/>
        <w:rPr>
          <w:rFonts w:ascii="Arial" w:hAnsi="Arial" w:cs="Arial"/>
          <w:sz w:val="22"/>
          <w:szCs w:val="22"/>
        </w:rPr>
      </w:pPr>
    </w:p>
    <w:p w14:paraId="1410647B" w14:textId="3E166B12" w:rsidR="004C755C" w:rsidRDefault="005C56C3" w:rsidP="00894F48">
      <w:pPr>
        <w:ind w:left="426"/>
        <w:jc w:val="both"/>
        <w:rPr>
          <w:rFonts w:ascii="Arial" w:hAnsi="Arial" w:cs="Arial"/>
          <w:color w:val="000000"/>
          <w:sz w:val="22"/>
          <w:szCs w:val="22"/>
        </w:rPr>
      </w:pPr>
      <w:r w:rsidRPr="005C56C3">
        <w:rPr>
          <w:rFonts w:ascii="Arial" w:hAnsi="Arial" w:cs="Arial"/>
          <w:color w:val="000000"/>
          <w:sz w:val="22"/>
          <w:szCs w:val="22"/>
        </w:rPr>
        <w:t>Consiste en dotar al estudiante de</w:t>
      </w:r>
      <w:r w:rsidR="006D48B1">
        <w:rPr>
          <w:rFonts w:ascii="Arial" w:hAnsi="Arial" w:cs="Arial"/>
          <w:color w:val="000000"/>
          <w:sz w:val="22"/>
          <w:szCs w:val="22"/>
        </w:rPr>
        <w:t xml:space="preserve"> </w:t>
      </w:r>
      <w:r w:rsidR="006D48B1" w:rsidRPr="00263158">
        <w:rPr>
          <w:rFonts w:ascii="Arial" w:hAnsi="Arial" w:cs="Arial"/>
          <w:color w:val="000000" w:themeColor="text1"/>
          <w:sz w:val="22"/>
          <w:szCs w:val="22"/>
        </w:rPr>
        <w:t>los desembolsos en dinero</w:t>
      </w:r>
      <w:r w:rsidRPr="00263158">
        <w:rPr>
          <w:rFonts w:ascii="Arial" w:hAnsi="Arial" w:cs="Arial"/>
          <w:color w:val="000000" w:themeColor="text1"/>
          <w:sz w:val="22"/>
          <w:szCs w:val="22"/>
        </w:rPr>
        <w:t xml:space="preserve"> </w:t>
      </w:r>
      <w:r w:rsidR="006D48B1" w:rsidRPr="00263158">
        <w:rPr>
          <w:rFonts w:ascii="Arial" w:hAnsi="Arial" w:cs="Arial"/>
          <w:color w:val="000000" w:themeColor="text1"/>
          <w:sz w:val="22"/>
          <w:szCs w:val="22"/>
        </w:rPr>
        <w:t xml:space="preserve">para la adquisición de </w:t>
      </w:r>
      <w:r w:rsidRPr="00263158">
        <w:rPr>
          <w:rFonts w:ascii="Arial" w:hAnsi="Arial" w:cs="Arial"/>
          <w:color w:val="000000"/>
          <w:sz w:val="22"/>
          <w:szCs w:val="22"/>
        </w:rPr>
        <w:t>la conectividad a</w:t>
      </w:r>
      <w:r w:rsidRPr="005C56C3">
        <w:rPr>
          <w:rFonts w:ascii="Arial" w:hAnsi="Arial" w:cs="Arial"/>
          <w:color w:val="000000"/>
          <w:sz w:val="22"/>
          <w:szCs w:val="22"/>
        </w:rPr>
        <w:t xml:space="preserve"> internet, dispositivo electrónico, </w:t>
      </w:r>
      <w:r w:rsidR="00B303E2" w:rsidRPr="00B303E2">
        <w:rPr>
          <w:rFonts w:ascii="Arial" w:hAnsi="Arial" w:cs="Arial"/>
          <w:color w:val="000000"/>
          <w:sz w:val="22"/>
          <w:szCs w:val="22"/>
        </w:rPr>
        <w:t xml:space="preserve">curso de capacitación de inglés </w:t>
      </w:r>
      <w:r w:rsidR="00070D4D" w:rsidRPr="005A0B9F">
        <w:rPr>
          <w:rFonts w:ascii="Arial" w:hAnsi="Arial" w:cs="Arial"/>
          <w:color w:val="000000"/>
          <w:sz w:val="22"/>
          <w:szCs w:val="22"/>
        </w:rPr>
        <w:t>(</w:t>
      </w:r>
      <w:r w:rsidR="00B303E2" w:rsidRPr="005A0B9F">
        <w:rPr>
          <w:rFonts w:ascii="Arial" w:hAnsi="Arial" w:cs="Arial"/>
          <w:color w:val="000000"/>
          <w:sz w:val="22"/>
          <w:szCs w:val="22"/>
        </w:rPr>
        <w:t>que incluye licencia de la plataforma educativa</w:t>
      </w:r>
      <w:r w:rsidR="00070D4D" w:rsidRPr="005A0B9F">
        <w:rPr>
          <w:rFonts w:ascii="Arial" w:hAnsi="Arial" w:cs="Arial"/>
          <w:color w:val="000000"/>
          <w:sz w:val="22"/>
          <w:szCs w:val="22"/>
        </w:rPr>
        <w:t xml:space="preserve"> y</w:t>
      </w:r>
      <w:r w:rsidR="00B303E2" w:rsidRPr="005A0B9F">
        <w:rPr>
          <w:rFonts w:ascii="Arial" w:hAnsi="Arial" w:cs="Arial"/>
          <w:color w:val="000000"/>
          <w:sz w:val="22"/>
          <w:szCs w:val="22"/>
        </w:rPr>
        <w:t xml:space="preserve"> curso de conversación</w:t>
      </w:r>
      <w:r w:rsidR="00070D4D" w:rsidRPr="005A0B9F">
        <w:rPr>
          <w:rFonts w:ascii="Arial" w:hAnsi="Arial" w:cs="Arial"/>
          <w:color w:val="000000"/>
          <w:sz w:val="22"/>
          <w:szCs w:val="22"/>
        </w:rPr>
        <w:t>)</w:t>
      </w:r>
      <w:r w:rsidR="00B303E2" w:rsidRPr="005A0B9F">
        <w:rPr>
          <w:rFonts w:ascii="Arial" w:hAnsi="Arial" w:cs="Arial"/>
          <w:color w:val="000000"/>
          <w:sz w:val="22"/>
          <w:szCs w:val="22"/>
        </w:rPr>
        <w:t xml:space="preserve"> y aseguramiento de </w:t>
      </w:r>
      <w:r w:rsidR="00070D4D" w:rsidRPr="005A0B9F">
        <w:rPr>
          <w:rFonts w:ascii="Arial" w:hAnsi="Arial" w:cs="Arial"/>
          <w:color w:val="000000"/>
          <w:sz w:val="22"/>
          <w:szCs w:val="22"/>
        </w:rPr>
        <w:t xml:space="preserve">la </w:t>
      </w:r>
      <w:r w:rsidR="00B303E2" w:rsidRPr="005A0B9F">
        <w:rPr>
          <w:rFonts w:ascii="Arial" w:hAnsi="Arial" w:cs="Arial"/>
          <w:color w:val="000000"/>
          <w:sz w:val="22"/>
          <w:szCs w:val="22"/>
        </w:rPr>
        <w:t xml:space="preserve">calidad </w:t>
      </w:r>
      <w:r w:rsidR="008C3960" w:rsidRPr="005A0B9F">
        <w:rPr>
          <w:rFonts w:ascii="Arial" w:hAnsi="Arial" w:cs="Arial"/>
          <w:color w:val="000000"/>
          <w:sz w:val="22"/>
          <w:szCs w:val="22"/>
        </w:rPr>
        <w:t>propor</w:t>
      </w:r>
      <w:r w:rsidR="008C3960">
        <w:rPr>
          <w:rFonts w:ascii="Arial" w:hAnsi="Arial" w:cs="Arial"/>
          <w:color w:val="000000"/>
          <w:sz w:val="22"/>
          <w:szCs w:val="22"/>
        </w:rPr>
        <w:t xml:space="preserve">cionado por </w:t>
      </w:r>
      <w:r w:rsidR="00B303E2" w:rsidRPr="00B303E2">
        <w:rPr>
          <w:rFonts w:ascii="Arial" w:hAnsi="Arial" w:cs="Arial"/>
          <w:color w:val="000000"/>
          <w:sz w:val="22"/>
          <w:szCs w:val="22"/>
        </w:rPr>
        <w:t>INTECAP.</w:t>
      </w:r>
    </w:p>
    <w:p w14:paraId="53EB7EC6" w14:textId="77777777" w:rsidR="00AD6E35" w:rsidRDefault="00AD6E35" w:rsidP="00927B5F">
      <w:pPr>
        <w:ind w:left="426"/>
        <w:jc w:val="both"/>
        <w:rPr>
          <w:rFonts w:ascii="Arial" w:hAnsi="Arial" w:cs="Arial"/>
          <w:color w:val="000000"/>
          <w:sz w:val="22"/>
          <w:szCs w:val="22"/>
        </w:rPr>
      </w:pPr>
    </w:p>
    <w:p w14:paraId="0C6B65B3" w14:textId="6B9F94A3" w:rsidR="008527AE" w:rsidRPr="000A6EC5" w:rsidRDefault="00AD6E35" w:rsidP="00770067">
      <w:pPr>
        <w:pStyle w:val="Encabezado"/>
        <w:tabs>
          <w:tab w:val="clear" w:pos="4252"/>
          <w:tab w:val="clear" w:pos="8504"/>
          <w:tab w:val="left" w:pos="851"/>
        </w:tabs>
        <w:ind w:left="426"/>
        <w:jc w:val="both"/>
        <w:rPr>
          <w:rFonts w:ascii="Arial" w:hAnsi="Arial" w:cs="Arial"/>
          <w:sz w:val="22"/>
          <w:szCs w:val="22"/>
          <w:lang w:val="es-GT"/>
        </w:rPr>
      </w:pPr>
      <w:bookmarkStart w:id="3" w:name="_Hlk95397806"/>
      <w:r w:rsidRPr="00BE57C6">
        <w:rPr>
          <w:rFonts w:ascii="Arial" w:hAnsi="Arial" w:cs="Arial"/>
          <w:sz w:val="22"/>
          <w:szCs w:val="22"/>
          <w:lang w:val="es-GT"/>
        </w:rPr>
        <w:t xml:space="preserve">El monto </w:t>
      </w:r>
      <w:r w:rsidR="00CA3941">
        <w:rPr>
          <w:rFonts w:ascii="Arial" w:hAnsi="Arial" w:cs="Arial"/>
          <w:sz w:val="22"/>
          <w:szCs w:val="22"/>
          <w:lang w:val="es-GT"/>
        </w:rPr>
        <w:t>total</w:t>
      </w:r>
      <w:r w:rsidRPr="00BE57C6">
        <w:rPr>
          <w:rFonts w:ascii="Arial" w:hAnsi="Arial" w:cs="Arial"/>
          <w:sz w:val="22"/>
          <w:szCs w:val="22"/>
          <w:lang w:val="es-GT"/>
        </w:rPr>
        <w:t xml:space="preserve"> de </w:t>
      </w:r>
      <w:r w:rsidR="00BE57C6" w:rsidRPr="00BE57C6">
        <w:rPr>
          <w:rFonts w:ascii="Arial" w:hAnsi="Arial" w:cs="Arial"/>
          <w:sz w:val="22"/>
          <w:szCs w:val="22"/>
          <w:lang w:val="es-GT"/>
        </w:rPr>
        <w:t xml:space="preserve">la beca de </w:t>
      </w:r>
      <w:r w:rsidR="00BE57C6" w:rsidRPr="00927B5F">
        <w:rPr>
          <w:rFonts w:ascii="Arial" w:hAnsi="Arial" w:cs="Arial"/>
          <w:sz w:val="22"/>
          <w:szCs w:val="22"/>
          <w:lang w:val="es-GT"/>
        </w:rPr>
        <w:t>inglés</w:t>
      </w:r>
      <w:r w:rsidRPr="00927B5F">
        <w:rPr>
          <w:rFonts w:ascii="Arial" w:hAnsi="Arial" w:cs="Arial"/>
          <w:sz w:val="22"/>
          <w:szCs w:val="22"/>
          <w:lang w:val="es-GT"/>
        </w:rPr>
        <w:t xml:space="preserve"> </w:t>
      </w:r>
      <w:r w:rsidR="008527AE" w:rsidRPr="00927B5F">
        <w:rPr>
          <w:rFonts w:ascii="Arial" w:hAnsi="Arial" w:cs="Arial"/>
          <w:sz w:val="22"/>
          <w:szCs w:val="22"/>
        </w:rPr>
        <w:t xml:space="preserve">por estudiante </w:t>
      </w:r>
      <w:r w:rsidR="00E70642">
        <w:rPr>
          <w:rFonts w:ascii="Arial" w:hAnsi="Arial" w:cs="Arial"/>
          <w:sz w:val="22"/>
          <w:szCs w:val="22"/>
        </w:rPr>
        <w:t>es</w:t>
      </w:r>
      <w:r w:rsidR="00CA3941">
        <w:rPr>
          <w:rFonts w:ascii="Arial" w:hAnsi="Arial" w:cs="Arial"/>
          <w:sz w:val="22"/>
          <w:szCs w:val="22"/>
        </w:rPr>
        <w:t xml:space="preserve"> </w:t>
      </w:r>
      <w:r w:rsidR="00770067">
        <w:rPr>
          <w:rFonts w:ascii="Arial" w:hAnsi="Arial" w:cs="Arial"/>
          <w:sz w:val="22"/>
          <w:szCs w:val="22"/>
          <w:lang w:val="es-GT"/>
        </w:rPr>
        <w:t xml:space="preserve">de </w:t>
      </w:r>
      <w:r w:rsidR="00F21DA1">
        <w:rPr>
          <w:rFonts w:ascii="Arial" w:hAnsi="Arial" w:cs="Arial"/>
          <w:b/>
          <w:sz w:val="22"/>
          <w:szCs w:val="22"/>
          <w:lang w:val="es-GT"/>
        </w:rPr>
        <w:t>cinco</w:t>
      </w:r>
      <w:r w:rsidR="009D7F25" w:rsidRPr="000743C4">
        <w:rPr>
          <w:rFonts w:ascii="Arial" w:hAnsi="Arial" w:cs="Arial"/>
          <w:b/>
          <w:sz w:val="22"/>
          <w:szCs w:val="22"/>
          <w:lang w:val="es-GT"/>
        </w:rPr>
        <w:t xml:space="preserve"> mil </w:t>
      </w:r>
      <w:r w:rsidR="009A0915">
        <w:rPr>
          <w:rFonts w:ascii="Arial" w:hAnsi="Arial" w:cs="Arial"/>
          <w:b/>
          <w:sz w:val="22"/>
          <w:szCs w:val="22"/>
          <w:lang w:val="es-GT"/>
        </w:rPr>
        <w:t>cuatrocientos</w:t>
      </w:r>
      <w:r w:rsidR="00F21DA1">
        <w:rPr>
          <w:rFonts w:ascii="Arial" w:hAnsi="Arial" w:cs="Arial"/>
          <w:b/>
          <w:sz w:val="22"/>
          <w:szCs w:val="22"/>
          <w:lang w:val="es-GT"/>
        </w:rPr>
        <w:t xml:space="preserve"> </w:t>
      </w:r>
      <w:r w:rsidR="009D7F25" w:rsidRPr="000743C4">
        <w:rPr>
          <w:rFonts w:ascii="Arial" w:hAnsi="Arial" w:cs="Arial"/>
          <w:b/>
          <w:sz w:val="22"/>
          <w:szCs w:val="22"/>
          <w:lang w:val="es-GT"/>
        </w:rPr>
        <w:t>diez</w:t>
      </w:r>
      <w:r w:rsidR="00FD67EF" w:rsidRPr="000743C4">
        <w:rPr>
          <w:rFonts w:ascii="Arial" w:hAnsi="Arial" w:cs="Arial"/>
          <w:b/>
          <w:sz w:val="22"/>
          <w:szCs w:val="22"/>
          <w:lang w:val="es-GT"/>
        </w:rPr>
        <w:t xml:space="preserve"> </w:t>
      </w:r>
      <w:r w:rsidR="00770067" w:rsidRPr="000743C4">
        <w:rPr>
          <w:rFonts w:ascii="Arial" w:hAnsi="Arial" w:cs="Arial"/>
          <w:b/>
          <w:sz w:val="22"/>
          <w:szCs w:val="22"/>
          <w:lang w:val="es-GT"/>
        </w:rPr>
        <w:t>quetzales exactos (Q.</w:t>
      </w:r>
      <w:r w:rsidR="00F21DA1">
        <w:rPr>
          <w:rFonts w:ascii="Arial" w:hAnsi="Arial" w:cs="Arial"/>
          <w:b/>
          <w:sz w:val="22"/>
          <w:szCs w:val="22"/>
          <w:lang w:val="es-GT"/>
        </w:rPr>
        <w:t>5,</w:t>
      </w:r>
      <w:r w:rsidR="009A0915">
        <w:rPr>
          <w:rFonts w:ascii="Arial" w:hAnsi="Arial" w:cs="Arial"/>
          <w:b/>
          <w:sz w:val="22"/>
          <w:szCs w:val="22"/>
          <w:lang w:val="es-GT"/>
        </w:rPr>
        <w:t>4</w:t>
      </w:r>
      <w:r w:rsidR="009D7F25" w:rsidRPr="000743C4">
        <w:rPr>
          <w:rFonts w:ascii="Arial" w:hAnsi="Arial" w:cs="Arial"/>
          <w:b/>
          <w:sz w:val="22"/>
          <w:szCs w:val="22"/>
          <w:lang w:val="es-GT"/>
        </w:rPr>
        <w:t>10</w:t>
      </w:r>
      <w:r w:rsidR="00770067" w:rsidRPr="000743C4">
        <w:rPr>
          <w:rFonts w:ascii="Arial" w:hAnsi="Arial" w:cs="Arial"/>
          <w:b/>
          <w:sz w:val="22"/>
          <w:szCs w:val="22"/>
          <w:lang w:val="es-GT"/>
        </w:rPr>
        <w:t>.00)</w:t>
      </w:r>
      <w:r w:rsidR="00770067" w:rsidRPr="000A6EC5">
        <w:rPr>
          <w:rFonts w:ascii="Arial" w:hAnsi="Arial" w:cs="Arial"/>
          <w:color w:val="000000"/>
          <w:sz w:val="22"/>
          <w:szCs w:val="22"/>
        </w:rPr>
        <w:t>.</w:t>
      </w:r>
    </w:p>
    <w:p w14:paraId="0F29297F" w14:textId="77777777" w:rsidR="00927B5F" w:rsidRPr="000A6EC5" w:rsidRDefault="00927B5F" w:rsidP="00770067">
      <w:pPr>
        <w:pStyle w:val="Encabezado"/>
        <w:tabs>
          <w:tab w:val="clear" w:pos="4252"/>
          <w:tab w:val="clear" w:pos="8504"/>
          <w:tab w:val="left" w:pos="851"/>
        </w:tabs>
        <w:jc w:val="both"/>
        <w:rPr>
          <w:rFonts w:ascii="Arial" w:hAnsi="Arial" w:cs="Arial"/>
          <w:sz w:val="22"/>
          <w:szCs w:val="22"/>
        </w:rPr>
      </w:pPr>
    </w:p>
    <w:p w14:paraId="392999B8" w14:textId="77777777" w:rsidR="00AD6E35" w:rsidRDefault="007C5CD3" w:rsidP="00770067">
      <w:pPr>
        <w:pStyle w:val="Encabezado"/>
        <w:tabs>
          <w:tab w:val="clear" w:pos="4252"/>
          <w:tab w:val="clear" w:pos="8504"/>
          <w:tab w:val="left" w:pos="851"/>
        </w:tabs>
        <w:ind w:left="426"/>
        <w:jc w:val="both"/>
        <w:rPr>
          <w:rFonts w:ascii="Arial" w:hAnsi="Arial" w:cs="Arial"/>
          <w:sz w:val="22"/>
          <w:szCs w:val="22"/>
        </w:rPr>
      </w:pPr>
      <w:r>
        <w:rPr>
          <w:rFonts w:ascii="Arial" w:hAnsi="Arial" w:cs="Arial"/>
          <w:sz w:val="22"/>
          <w:szCs w:val="22"/>
        </w:rPr>
        <w:t>De lo anterior s</w:t>
      </w:r>
      <w:r w:rsidR="00927B5F" w:rsidRPr="00927B5F">
        <w:rPr>
          <w:rFonts w:ascii="Arial" w:hAnsi="Arial" w:cs="Arial"/>
          <w:sz w:val="22"/>
          <w:szCs w:val="22"/>
        </w:rPr>
        <w:t>e realizarán</w:t>
      </w:r>
      <w:r w:rsidR="00AD6E35" w:rsidRPr="00927B5F">
        <w:rPr>
          <w:rFonts w:ascii="Arial" w:hAnsi="Arial" w:cs="Arial"/>
          <w:sz w:val="22"/>
          <w:szCs w:val="22"/>
        </w:rPr>
        <w:t xml:space="preserve"> </w:t>
      </w:r>
      <w:r w:rsidR="00FD67EF">
        <w:rPr>
          <w:rFonts w:ascii="Arial" w:hAnsi="Arial" w:cs="Arial"/>
          <w:sz w:val="22"/>
          <w:szCs w:val="22"/>
        </w:rPr>
        <w:t>dos</w:t>
      </w:r>
      <w:r w:rsidR="004E3456">
        <w:rPr>
          <w:rFonts w:ascii="Arial" w:hAnsi="Arial" w:cs="Arial"/>
          <w:sz w:val="22"/>
          <w:szCs w:val="22"/>
        </w:rPr>
        <w:t xml:space="preserve"> (</w:t>
      </w:r>
      <w:r w:rsidR="00FD67EF">
        <w:rPr>
          <w:rFonts w:ascii="Arial" w:hAnsi="Arial" w:cs="Arial"/>
          <w:sz w:val="22"/>
          <w:szCs w:val="22"/>
        </w:rPr>
        <w:t>2</w:t>
      </w:r>
      <w:r w:rsidR="004E3456">
        <w:rPr>
          <w:rFonts w:ascii="Arial" w:hAnsi="Arial" w:cs="Arial"/>
          <w:sz w:val="22"/>
          <w:szCs w:val="22"/>
        </w:rPr>
        <w:t>)</w:t>
      </w:r>
      <w:r w:rsidR="00AD6E35" w:rsidRPr="008527AE">
        <w:rPr>
          <w:rFonts w:ascii="Arial" w:hAnsi="Arial" w:cs="Arial"/>
          <w:sz w:val="22"/>
          <w:szCs w:val="22"/>
        </w:rPr>
        <w:t xml:space="preserve"> desembolsos</w:t>
      </w:r>
      <w:r w:rsidR="00F10F03" w:rsidRPr="008527AE">
        <w:rPr>
          <w:rFonts w:ascii="Arial" w:hAnsi="Arial" w:cs="Arial"/>
          <w:sz w:val="22"/>
          <w:szCs w:val="22"/>
        </w:rPr>
        <w:t xml:space="preserve"> </w:t>
      </w:r>
      <w:r w:rsidR="00AD6E35" w:rsidRPr="008527AE">
        <w:rPr>
          <w:rFonts w:ascii="Arial" w:hAnsi="Arial" w:cs="Arial"/>
          <w:sz w:val="22"/>
          <w:szCs w:val="22"/>
        </w:rPr>
        <w:t xml:space="preserve">de conformidad con la programación presupuestaria que establezca la Dirección </w:t>
      </w:r>
      <w:r w:rsidR="00BE57C6" w:rsidRPr="008527AE">
        <w:rPr>
          <w:rFonts w:ascii="Arial" w:hAnsi="Arial" w:cs="Arial"/>
          <w:sz w:val="22"/>
          <w:szCs w:val="22"/>
        </w:rPr>
        <w:t>General de Educación Bilingüe Intercultural</w:t>
      </w:r>
      <w:r w:rsidR="00661220" w:rsidRPr="008527AE">
        <w:rPr>
          <w:rFonts w:ascii="Arial" w:hAnsi="Arial" w:cs="Arial"/>
          <w:sz w:val="22"/>
          <w:szCs w:val="22"/>
        </w:rPr>
        <w:t xml:space="preserve"> -DIGEBI-</w:t>
      </w:r>
      <w:r w:rsidR="00AD6E35" w:rsidRPr="008527AE">
        <w:rPr>
          <w:rFonts w:ascii="Arial" w:hAnsi="Arial" w:cs="Arial"/>
          <w:sz w:val="22"/>
          <w:szCs w:val="22"/>
        </w:rPr>
        <w:t>,</w:t>
      </w:r>
      <w:r w:rsidR="00AD6E35" w:rsidRPr="008527AE">
        <w:rPr>
          <w:rFonts w:ascii="Arial" w:hAnsi="Arial" w:cs="Arial"/>
          <w:color w:val="FF0000"/>
          <w:sz w:val="22"/>
          <w:szCs w:val="22"/>
        </w:rPr>
        <w:t xml:space="preserve"> </w:t>
      </w:r>
      <w:r w:rsidR="00AD6E35" w:rsidRPr="008527AE">
        <w:rPr>
          <w:rFonts w:ascii="Arial" w:hAnsi="Arial" w:cs="Arial"/>
          <w:sz w:val="22"/>
          <w:szCs w:val="22"/>
        </w:rPr>
        <w:t>en el ciclo lectivo que corresponda</w:t>
      </w:r>
      <w:r w:rsidR="00344D11">
        <w:rPr>
          <w:rFonts w:ascii="Arial" w:hAnsi="Arial" w:cs="Arial"/>
          <w:sz w:val="22"/>
          <w:szCs w:val="22"/>
        </w:rPr>
        <w:t>, según se detalla a continuación:</w:t>
      </w:r>
    </w:p>
    <w:p w14:paraId="0BFB049C" w14:textId="77777777" w:rsidR="00344D11" w:rsidRDefault="00344D11" w:rsidP="00770067">
      <w:pPr>
        <w:pStyle w:val="Encabezado"/>
        <w:tabs>
          <w:tab w:val="clear" w:pos="4252"/>
          <w:tab w:val="clear" w:pos="8504"/>
          <w:tab w:val="left" w:pos="851"/>
        </w:tabs>
        <w:ind w:left="426"/>
        <w:jc w:val="both"/>
        <w:rPr>
          <w:rFonts w:ascii="Arial" w:hAnsi="Arial" w:cs="Arial"/>
          <w:sz w:val="22"/>
          <w:szCs w:val="22"/>
          <w:lang w:val="es-G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8"/>
        <w:gridCol w:w="4396"/>
      </w:tblGrid>
      <w:tr w:rsidR="00835C98" w:rsidRPr="00835C98" w14:paraId="434233ED" w14:textId="77777777" w:rsidTr="00835C98">
        <w:trPr>
          <w:trHeight w:val="364"/>
          <w:jc w:val="center"/>
        </w:trPr>
        <w:tc>
          <w:tcPr>
            <w:tcW w:w="4108" w:type="dxa"/>
            <w:shd w:val="clear" w:color="auto" w:fill="D9D9D9"/>
            <w:vAlign w:val="center"/>
          </w:tcPr>
          <w:p w14:paraId="37EC8334" w14:textId="77777777" w:rsidR="00344D11" w:rsidRPr="00835C98" w:rsidRDefault="00344D11" w:rsidP="00835C98">
            <w:pPr>
              <w:tabs>
                <w:tab w:val="left" w:pos="860"/>
              </w:tabs>
              <w:jc w:val="center"/>
              <w:rPr>
                <w:rFonts w:ascii="Arial" w:hAnsi="Arial" w:cs="Arial"/>
                <w:sz w:val="16"/>
                <w:szCs w:val="16"/>
              </w:rPr>
            </w:pPr>
            <w:r w:rsidRPr="00835C98">
              <w:rPr>
                <w:rFonts w:ascii="Arial" w:hAnsi="Arial" w:cs="Arial"/>
                <w:sz w:val="16"/>
                <w:szCs w:val="16"/>
              </w:rPr>
              <w:t>PRIMER</w:t>
            </w:r>
            <w:r w:rsidR="0002706E" w:rsidRPr="00835C98">
              <w:rPr>
                <w:rFonts w:ascii="Arial" w:hAnsi="Arial" w:cs="Arial"/>
                <w:sz w:val="16"/>
                <w:szCs w:val="16"/>
              </w:rPr>
              <w:t xml:space="preserve"> </w:t>
            </w:r>
            <w:r w:rsidRPr="00835C98">
              <w:rPr>
                <w:rFonts w:ascii="Arial" w:hAnsi="Arial" w:cs="Arial"/>
                <w:sz w:val="16"/>
                <w:szCs w:val="16"/>
              </w:rPr>
              <w:t>DESEMBOLSO</w:t>
            </w:r>
          </w:p>
        </w:tc>
        <w:tc>
          <w:tcPr>
            <w:tcW w:w="4396" w:type="dxa"/>
            <w:shd w:val="clear" w:color="auto" w:fill="D9D9D9"/>
            <w:vAlign w:val="center"/>
          </w:tcPr>
          <w:p w14:paraId="07723404" w14:textId="77777777" w:rsidR="00344D11" w:rsidRPr="00835C98" w:rsidRDefault="00344D11" w:rsidP="00835C98">
            <w:pPr>
              <w:tabs>
                <w:tab w:val="left" w:pos="860"/>
              </w:tabs>
              <w:jc w:val="center"/>
              <w:rPr>
                <w:rFonts w:ascii="Arial" w:hAnsi="Arial" w:cs="Arial"/>
                <w:sz w:val="16"/>
                <w:szCs w:val="16"/>
              </w:rPr>
            </w:pPr>
            <w:r w:rsidRPr="00835C98">
              <w:rPr>
                <w:rFonts w:ascii="Arial" w:hAnsi="Arial" w:cs="Arial"/>
                <w:sz w:val="16"/>
                <w:szCs w:val="16"/>
              </w:rPr>
              <w:t>SEGUNDO</w:t>
            </w:r>
            <w:r w:rsidR="0002706E" w:rsidRPr="00835C98">
              <w:rPr>
                <w:rFonts w:ascii="Arial" w:hAnsi="Arial" w:cs="Arial"/>
                <w:sz w:val="16"/>
                <w:szCs w:val="16"/>
              </w:rPr>
              <w:t xml:space="preserve"> </w:t>
            </w:r>
            <w:r w:rsidRPr="00835C98">
              <w:rPr>
                <w:rFonts w:ascii="Arial" w:hAnsi="Arial" w:cs="Arial"/>
                <w:sz w:val="16"/>
                <w:szCs w:val="16"/>
              </w:rPr>
              <w:t>DESEMBOLSO</w:t>
            </w:r>
          </w:p>
        </w:tc>
      </w:tr>
      <w:tr w:rsidR="00835C98" w:rsidRPr="00835C98" w14:paraId="5CC8A85C" w14:textId="77777777" w:rsidTr="00835C98">
        <w:trPr>
          <w:trHeight w:val="441"/>
          <w:jc w:val="center"/>
        </w:trPr>
        <w:tc>
          <w:tcPr>
            <w:tcW w:w="4108" w:type="dxa"/>
            <w:shd w:val="clear" w:color="auto" w:fill="auto"/>
            <w:vAlign w:val="center"/>
          </w:tcPr>
          <w:p w14:paraId="5DCEE6F5" w14:textId="5575CCCE" w:rsidR="00344D11" w:rsidRPr="00835C98" w:rsidRDefault="00344D11" w:rsidP="00835C98">
            <w:pPr>
              <w:tabs>
                <w:tab w:val="left" w:pos="860"/>
              </w:tabs>
              <w:jc w:val="center"/>
              <w:rPr>
                <w:rFonts w:ascii="Arial" w:hAnsi="Arial" w:cs="Arial"/>
                <w:b/>
                <w:sz w:val="16"/>
                <w:szCs w:val="16"/>
              </w:rPr>
            </w:pPr>
            <w:r w:rsidRPr="00835C98">
              <w:rPr>
                <w:rFonts w:ascii="Arial" w:hAnsi="Arial" w:cs="Arial"/>
                <w:b/>
                <w:sz w:val="16"/>
                <w:szCs w:val="16"/>
              </w:rPr>
              <w:t xml:space="preserve">Q. </w:t>
            </w:r>
            <w:r w:rsidR="00F21DA1">
              <w:rPr>
                <w:rFonts w:ascii="Arial" w:hAnsi="Arial" w:cs="Arial"/>
                <w:b/>
                <w:sz w:val="16"/>
                <w:szCs w:val="16"/>
              </w:rPr>
              <w:t>3</w:t>
            </w:r>
            <w:r w:rsidRPr="00835C98">
              <w:rPr>
                <w:rFonts w:ascii="Arial" w:hAnsi="Arial" w:cs="Arial"/>
                <w:b/>
                <w:sz w:val="16"/>
                <w:szCs w:val="16"/>
              </w:rPr>
              <w:t>,</w:t>
            </w:r>
            <w:r w:rsidR="009A0915">
              <w:rPr>
                <w:rFonts w:ascii="Arial" w:hAnsi="Arial" w:cs="Arial"/>
                <w:b/>
                <w:sz w:val="16"/>
                <w:szCs w:val="16"/>
              </w:rPr>
              <w:t>5</w:t>
            </w:r>
            <w:r w:rsidRPr="00835C98">
              <w:rPr>
                <w:rFonts w:ascii="Arial" w:hAnsi="Arial" w:cs="Arial"/>
                <w:b/>
                <w:sz w:val="16"/>
                <w:szCs w:val="16"/>
              </w:rPr>
              <w:t>05.00</w:t>
            </w:r>
          </w:p>
        </w:tc>
        <w:tc>
          <w:tcPr>
            <w:tcW w:w="4396" w:type="dxa"/>
            <w:shd w:val="clear" w:color="auto" w:fill="auto"/>
            <w:vAlign w:val="center"/>
          </w:tcPr>
          <w:p w14:paraId="657F395E" w14:textId="574ECF1C" w:rsidR="00344D11" w:rsidRPr="00835C98" w:rsidRDefault="00344D11" w:rsidP="00835C98">
            <w:pPr>
              <w:tabs>
                <w:tab w:val="left" w:pos="860"/>
              </w:tabs>
              <w:jc w:val="center"/>
              <w:rPr>
                <w:rFonts w:ascii="Arial" w:hAnsi="Arial" w:cs="Arial"/>
                <w:b/>
                <w:sz w:val="16"/>
                <w:szCs w:val="16"/>
              </w:rPr>
            </w:pPr>
            <w:r w:rsidRPr="00835C98">
              <w:rPr>
                <w:rFonts w:ascii="Arial" w:hAnsi="Arial" w:cs="Arial"/>
                <w:b/>
                <w:sz w:val="16"/>
                <w:szCs w:val="16"/>
              </w:rPr>
              <w:t xml:space="preserve">Q. </w:t>
            </w:r>
            <w:r w:rsidR="009A0915">
              <w:rPr>
                <w:rFonts w:ascii="Arial" w:hAnsi="Arial" w:cs="Arial"/>
                <w:b/>
                <w:sz w:val="16"/>
                <w:szCs w:val="16"/>
              </w:rPr>
              <w:t>1</w:t>
            </w:r>
            <w:r w:rsidRPr="00835C98">
              <w:rPr>
                <w:rFonts w:ascii="Arial" w:hAnsi="Arial" w:cs="Arial"/>
                <w:b/>
                <w:sz w:val="16"/>
                <w:szCs w:val="16"/>
              </w:rPr>
              <w:t>,</w:t>
            </w:r>
            <w:r w:rsidR="009A0915">
              <w:rPr>
                <w:rFonts w:ascii="Arial" w:hAnsi="Arial" w:cs="Arial"/>
                <w:b/>
                <w:sz w:val="16"/>
                <w:szCs w:val="16"/>
              </w:rPr>
              <w:t>9</w:t>
            </w:r>
            <w:r w:rsidR="00F21DA1">
              <w:rPr>
                <w:rFonts w:ascii="Arial" w:hAnsi="Arial" w:cs="Arial"/>
                <w:b/>
                <w:sz w:val="16"/>
                <w:szCs w:val="16"/>
              </w:rPr>
              <w:t>05</w:t>
            </w:r>
            <w:r w:rsidRPr="00835C98">
              <w:rPr>
                <w:rFonts w:ascii="Arial" w:hAnsi="Arial" w:cs="Arial"/>
                <w:b/>
                <w:sz w:val="16"/>
                <w:szCs w:val="16"/>
              </w:rPr>
              <w:t>.00</w:t>
            </w:r>
          </w:p>
        </w:tc>
      </w:tr>
      <w:tr w:rsidR="00835C98" w:rsidRPr="00835C98" w14:paraId="378F7BE7" w14:textId="77777777" w:rsidTr="00835C98">
        <w:trPr>
          <w:jc w:val="center"/>
        </w:trPr>
        <w:tc>
          <w:tcPr>
            <w:tcW w:w="4108" w:type="dxa"/>
            <w:shd w:val="clear" w:color="auto" w:fill="auto"/>
          </w:tcPr>
          <w:p w14:paraId="18EFA9C4" w14:textId="2383B5BB" w:rsidR="00344D11" w:rsidRPr="00835C98" w:rsidRDefault="00344D11" w:rsidP="00835C98">
            <w:pPr>
              <w:pStyle w:val="Prrafodelista"/>
              <w:widowControl w:val="0"/>
              <w:tabs>
                <w:tab w:val="left" w:pos="860"/>
              </w:tabs>
              <w:autoSpaceDE w:val="0"/>
              <w:autoSpaceDN w:val="0"/>
              <w:spacing w:before="49"/>
              <w:ind w:left="0"/>
              <w:contextualSpacing w:val="0"/>
              <w:rPr>
                <w:rFonts w:ascii="Arial" w:hAnsi="Arial" w:cs="Arial"/>
                <w:sz w:val="16"/>
                <w:szCs w:val="16"/>
              </w:rPr>
            </w:pPr>
            <w:r w:rsidRPr="00835C98">
              <w:rPr>
                <w:rFonts w:ascii="Arial" w:hAnsi="Arial" w:cs="Arial"/>
                <w:sz w:val="16"/>
                <w:szCs w:val="16"/>
              </w:rPr>
              <w:t>Adquisición dispositivo electrónico Q.</w:t>
            </w:r>
            <w:r w:rsidR="00F21DA1">
              <w:rPr>
                <w:rFonts w:ascii="Arial" w:hAnsi="Arial" w:cs="Arial"/>
                <w:sz w:val="16"/>
                <w:szCs w:val="16"/>
              </w:rPr>
              <w:t>1,</w:t>
            </w:r>
            <w:r w:rsidR="009A0915">
              <w:rPr>
                <w:rFonts w:ascii="Arial" w:hAnsi="Arial" w:cs="Arial"/>
                <w:sz w:val="16"/>
                <w:szCs w:val="16"/>
              </w:rPr>
              <w:t>6</w:t>
            </w:r>
            <w:r w:rsidRPr="00835C98">
              <w:rPr>
                <w:rFonts w:ascii="Arial" w:hAnsi="Arial" w:cs="Arial"/>
                <w:sz w:val="16"/>
                <w:szCs w:val="16"/>
              </w:rPr>
              <w:t>00.00</w:t>
            </w:r>
          </w:p>
          <w:p w14:paraId="3D507D99" w14:textId="77777777" w:rsidR="00344D11" w:rsidRPr="00835C98" w:rsidRDefault="00344D11" w:rsidP="00835C98">
            <w:pPr>
              <w:pStyle w:val="Prrafodelista"/>
              <w:widowControl w:val="0"/>
              <w:tabs>
                <w:tab w:val="left" w:pos="860"/>
              </w:tabs>
              <w:autoSpaceDE w:val="0"/>
              <w:autoSpaceDN w:val="0"/>
              <w:spacing w:before="49"/>
              <w:ind w:left="0"/>
              <w:contextualSpacing w:val="0"/>
              <w:rPr>
                <w:rFonts w:ascii="Arial" w:hAnsi="Arial" w:cs="Arial"/>
                <w:sz w:val="16"/>
                <w:szCs w:val="16"/>
              </w:rPr>
            </w:pPr>
            <w:r w:rsidRPr="00835C98">
              <w:rPr>
                <w:rFonts w:ascii="Arial" w:hAnsi="Arial" w:cs="Arial"/>
                <w:sz w:val="16"/>
                <w:szCs w:val="16"/>
              </w:rPr>
              <w:t xml:space="preserve">Pago de conectividad de internet 4 meses Q.1,200.00 </w:t>
            </w:r>
          </w:p>
          <w:p w14:paraId="53EF35AA" w14:textId="77777777" w:rsidR="00344D11" w:rsidRPr="00835C98" w:rsidRDefault="00344D11" w:rsidP="00835C98">
            <w:pPr>
              <w:pStyle w:val="Prrafodelista"/>
              <w:widowControl w:val="0"/>
              <w:tabs>
                <w:tab w:val="left" w:pos="860"/>
              </w:tabs>
              <w:autoSpaceDE w:val="0"/>
              <w:autoSpaceDN w:val="0"/>
              <w:spacing w:before="49"/>
              <w:ind w:left="0"/>
              <w:contextualSpacing w:val="0"/>
              <w:rPr>
                <w:rFonts w:ascii="Arial" w:hAnsi="Arial" w:cs="Arial"/>
                <w:sz w:val="16"/>
                <w:szCs w:val="16"/>
              </w:rPr>
            </w:pPr>
            <w:r w:rsidRPr="00835C98">
              <w:rPr>
                <w:rFonts w:ascii="Arial" w:hAnsi="Arial" w:cs="Arial"/>
                <w:sz w:val="16"/>
                <w:szCs w:val="16"/>
              </w:rPr>
              <w:t xml:space="preserve">Pago primer módulo en INTECAP Q.705.00 </w:t>
            </w:r>
          </w:p>
        </w:tc>
        <w:tc>
          <w:tcPr>
            <w:tcW w:w="4396" w:type="dxa"/>
            <w:shd w:val="clear" w:color="auto" w:fill="auto"/>
          </w:tcPr>
          <w:p w14:paraId="1AEAA7DB" w14:textId="77777777" w:rsidR="00344D11" w:rsidRPr="00835C98" w:rsidRDefault="00344D11" w:rsidP="00835C98">
            <w:pPr>
              <w:pStyle w:val="Prrafodelista"/>
              <w:widowControl w:val="0"/>
              <w:tabs>
                <w:tab w:val="left" w:pos="860"/>
              </w:tabs>
              <w:autoSpaceDE w:val="0"/>
              <w:autoSpaceDN w:val="0"/>
              <w:spacing w:before="49"/>
              <w:ind w:left="0"/>
              <w:contextualSpacing w:val="0"/>
              <w:rPr>
                <w:rFonts w:ascii="Arial" w:hAnsi="Arial" w:cs="Arial"/>
                <w:sz w:val="16"/>
                <w:szCs w:val="16"/>
              </w:rPr>
            </w:pPr>
            <w:r w:rsidRPr="00835C98">
              <w:rPr>
                <w:rFonts w:ascii="Arial" w:hAnsi="Arial" w:cs="Arial"/>
                <w:sz w:val="16"/>
                <w:szCs w:val="16"/>
              </w:rPr>
              <w:t xml:space="preserve">Pago de conectividad de internet 4 meses Q.1,200.00 </w:t>
            </w:r>
          </w:p>
          <w:p w14:paraId="37364205" w14:textId="77777777" w:rsidR="00344D11" w:rsidRPr="00835C98" w:rsidRDefault="00344D11" w:rsidP="00835C98">
            <w:pPr>
              <w:pStyle w:val="Prrafodelista"/>
              <w:widowControl w:val="0"/>
              <w:tabs>
                <w:tab w:val="left" w:pos="860"/>
              </w:tabs>
              <w:autoSpaceDE w:val="0"/>
              <w:autoSpaceDN w:val="0"/>
              <w:spacing w:before="49"/>
              <w:ind w:left="0"/>
              <w:contextualSpacing w:val="0"/>
              <w:jc w:val="both"/>
              <w:rPr>
                <w:rFonts w:ascii="Arial" w:hAnsi="Arial" w:cs="Arial"/>
                <w:sz w:val="16"/>
                <w:szCs w:val="16"/>
              </w:rPr>
            </w:pPr>
            <w:r w:rsidRPr="00835C98">
              <w:rPr>
                <w:rFonts w:ascii="Arial" w:hAnsi="Arial" w:cs="Arial"/>
                <w:sz w:val="16"/>
                <w:szCs w:val="16"/>
              </w:rPr>
              <w:t>Pago segundo módulo en INTECAP Q.705.00</w:t>
            </w:r>
          </w:p>
        </w:tc>
      </w:tr>
    </w:tbl>
    <w:p w14:paraId="7434DABB" w14:textId="77777777" w:rsidR="003B4D67" w:rsidRDefault="003B4D67" w:rsidP="003009C7">
      <w:pPr>
        <w:pStyle w:val="Encabezado"/>
        <w:tabs>
          <w:tab w:val="clear" w:pos="4252"/>
          <w:tab w:val="clear" w:pos="8504"/>
        </w:tabs>
        <w:rPr>
          <w:rFonts w:ascii="Arial" w:hAnsi="Arial" w:cs="Arial"/>
          <w:b/>
          <w:sz w:val="22"/>
          <w:szCs w:val="22"/>
          <w:u w:val="single"/>
          <w:lang w:val="es-GT"/>
        </w:rPr>
      </w:pPr>
    </w:p>
    <w:p w14:paraId="2AB8300C" w14:textId="77777777" w:rsidR="003B4D67" w:rsidRDefault="003B4D67" w:rsidP="003009C7">
      <w:pPr>
        <w:pStyle w:val="Encabezado"/>
        <w:tabs>
          <w:tab w:val="clear" w:pos="4252"/>
          <w:tab w:val="clear" w:pos="8504"/>
        </w:tabs>
        <w:rPr>
          <w:rFonts w:ascii="Arial" w:hAnsi="Arial" w:cs="Arial"/>
          <w:b/>
          <w:sz w:val="22"/>
          <w:szCs w:val="22"/>
          <w:u w:val="single"/>
          <w:lang w:val="es-GT"/>
        </w:rPr>
      </w:pPr>
    </w:p>
    <w:bookmarkEnd w:id="3"/>
    <w:p w14:paraId="5AB96470" w14:textId="77777777" w:rsidR="00DD2D55" w:rsidRPr="00B863BC" w:rsidRDefault="00DD2D55" w:rsidP="00DD2D55">
      <w:pPr>
        <w:pStyle w:val="Encabezado"/>
        <w:numPr>
          <w:ilvl w:val="0"/>
          <w:numId w:val="1"/>
        </w:numPr>
        <w:tabs>
          <w:tab w:val="clear" w:pos="425"/>
          <w:tab w:val="clear" w:pos="4252"/>
          <w:tab w:val="clear" w:pos="8504"/>
          <w:tab w:val="num" w:pos="426"/>
        </w:tabs>
        <w:rPr>
          <w:rFonts w:ascii="Arial" w:hAnsi="Arial" w:cs="Arial"/>
          <w:b/>
          <w:sz w:val="22"/>
          <w:szCs w:val="22"/>
          <w:u w:val="single"/>
          <w:lang w:val="es-GT"/>
        </w:rPr>
      </w:pPr>
      <w:r w:rsidRPr="00B863BC">
        <w:rPr>
          <w:rFonts w:ascii="Arial" w:hAnsi="Arial" w:cs="Arial"/>
          <w:b/>
          <w:sz w:val="22"/>
          <w:szCs w:val="22"/>
          <w:u w:val="single"/>
          <w:lang w:val="es-GT"/>
        </w:rPr>
        <w:t xml:space="preserve">NORMATIVA LEGAL VIGENTE </w:t>
      </w:r>
    </w:p>
    <w:p w14:paraId="154F0D9B" w14:textId="77777777" w:rsidR="00DD2D55" w:rsidRPr="00CA7299" w:rsidRDefault="00DD2D55" w:rsidP="00DD2D55">
      <w:pPr>
        <w:pStyle w:val="Encabezado"/>
        <w:tabs>
          <w:tab w:val="clear" w:pos="4252"/>
          <w:tab w:val="clear" w:pos="8504"/>
        </w:tabs>
        <w:rPr>
          <w:rFonts w:ascii="Arial" w:hAnsi="Arial" w:cs="Arial"/>
          <w:b/>
          <w:color w:val="FF0000"/>
          <w:sz w:val="22"/>
          <w:szCs w:val="22"/>
          <w:u w:val="single"/>
          <w:lang w:val="es-GT"/>
        </w:rPr>
      </w:pPr>
    </w:p>
    <w:p w14:paraId="14C9C2E3" w14:textId="16DDE347" w:rsidR="00DD2D55" w:rsidRDefault="00401D23" w:rsidP="00DD2D55">
      <w:pPr>
        <w:pStyle w:val="Encabezado"/>
        <w:numPr>
          <w:ilvl w:val="4"/>
          <w:numId w:val="1"/>
        </w:numPr>
        <w:tabs>
          <w:tab w:val="clear" w:pos="3600"/>
          <w:tab w:val="clear" w:pos="4252"/>
          <w:tab w:val="num" w:pos="786"/>
        </w:tabs>
        <w:ind w:left="786"/>
        <w:jc w:val="both"/>
        <w:rPr>
          <w:rFonts w:ascii="Arial" w:hAnsi="Arial" w:cs="Arial"/>
          <w:sz w:val="22"/>
          <w:szCs w:val="22"/>
          <w:lang w:val="es-GT"/>
        </w:rPr>
      </w:pPr>
      <w:r w:rsidRPr="00401D23">
        <w:rPr>
          <w:rFonts w:ascii="Arial" w:hAnsi="Arial" w:cs="Arial"/>
          <w:sz w:val="22"/>
          <w:szCs w:val="22"/>
          <w:lang w:val="es-GT"/>
        </w:rPr>
        <w:t xml:space="preserve">Acuerdo Ministerial </w:t>
      </w:r>
      <w:r w:rsidR="00621943">
        <w:rPr>
          <w:rFonts w:ascii="Arial" w:hAnsi="Arial" w:cs="Arial"/>
          <w:sz w:val="22"/>
          <w:szCs w:val="22"/>
          <w:lang w:val="es-GT"/>
        </w:rPr>
        <w:t>número</w:t>
      </w:r>
      <w:r w:rsidRPr="00401D23">
        <w:rPr>
          <w:rFonts w:ascii="Arial" w:hAnsi="Arial" w:cs="Arial"/>
          <w:sz w:val="22"/>
          <w:szCs w:val="22"/>
          <w:lang w:val="es-GT"/>
        </w:rPr>
        <w:t xml:space="preserve"> 709-2022, por medio del cual, se crea el </w:t>
      </w:r>
      <w:r w:rsidR="00656250">
        <w:rPr>
          <w:rFonts w:ascii="Arial" w:hAnsi="Arial" w:cs="Arial"/>
          <w:sz w:val="22"/>
          <w:szCs w:val="22"/>
          <w:lang w:val="es-GT"/>
        </w:rPr>
        <w:t>“</w:t>
      </w:r>
      <w:r w:rsidRPr="00401D23">
        <w:rPr>
          <w:rFonts w:ascii="Arial" w:hAnsi="Arial" w:cs="Arial"/>
          <w:sz w:val="22"/>
          <w:szCs w:val="22"/>
          <w:lang w:val="es-GT"/>
        </w:rPr>
        <w:t>Programa de Becas de Inglés para estudiantes del Sector Oficial del Nivel Medio, Ciclo Diversificado y para los docentes que imparten el Área, Subárea, Asignatura de Inglés o su equivalente en el Sector Oficial, Nivel Medio, Ciclo Diversificado</w:t>
      </w:r>
      <w:r w:rsidR="00656250">
        <w:rPr>
          <w:rFonts w:ascii="Arial" w:hAnsi="Arial" w:cs="Arial"/>
          <w:sz w:val="22"/>
          <w:szCs w:val="22"/>
          <w:lang w:val="es-GT"/>
        </w:rPr>
        <w:t>”</w:t>
      </w:r>
      <w:r w:rsidRPr="00401D23">
        <w:rPr>
          <w:rFonts w:ascii="Arial" w:hAnsi="Arial" w:cs="Arial"/>
          <w:sz w:val="22"/>
          <w:szCs w:val="22"/>
          <w:lang w:val="es-GT"/>
        </w:rPr>
        <w:t>, de fecha 01 de marzo de 2022</w:t>
      </w:r>
      <w:r w:rsidR="00A734D4" w:rsidRPr="00401D23">
        <w:rPr>
          <w:rFonts w:ascii="Arial" w:hAnsi="Arial" w:cs="Arial"/>
          <w:sz w:val="22"/>
          <w:szCs w:val="22"/>
          <w:lang w:val="es-GT"/>
        </w:rPr>
        <w:t>.</w:t>
      </w:r>
    </w:p>
    <w:p w14:paraId="4B610653" w14:textId="77777777" w:rsidR="00656250" w:rsidRDefault="00656250" w:rsidP="00656250">
      <w:pPr>
        <w:pStyle w:val="Encabezado"/>
        <w:tabs>
          <w:tab w:val="clear" w:pos="4252"/>
        </w:tabs>
        <w:ind w:left="426"/>
        <w:jc w:val="both"/>
        <w:rPr>
          <w:rFonts w:ascii="Arial" w:hAnsi="Arial" w:cs="Arial"/>
          <w:sz w:val="22"/>
          <w:szCs w:val="22"/>
          <w:lang w:val="es-GT"/>
        </w:rPr>
      </w:pPr>
    </w:p>
    <w:p w14:paraId="7E270DDC" w14:textId="541728B2" w:rsidR="00656250" w:rsidRPr="00401D23" w:rsidRDefault="00656250" w:rsidP="00DD2D55">
      <w:pPr>
        <w:pStyle w:val="Encabezado"/>
        <w:numPr>
          <w:ilvl w:val="4"/>
          <w:numId w:val="1"/>
        </w:numPr>
        <w:tabs>
          <w:tab w:val="clear" w:pos="3600"/>
          <w:tab w:val="clear" w:pos="4252"/>
          <w:tab w:val="num" w:pos="786"/>
        </w:tabs>
        <w:ind w:left="786"/>
        <w:jc w:val="both"/>
        <w:rPr>
          <w:rFonts w:ascii="Arial" w:hAnsi="Arial" w:cs="Arial"/>
          <w:sz w:val="22"/>
          <w:szCs w:val="22"/>
          <w:lang w:val="es-GT"/>
        </w:rPr>
      </w:pPr>
      <w:r>
        <w:rPr>
          <w:rFonts w:ascii="Arial" w:hAnsi="Arial" w:cs="Arial"/>
          <w:sz w:val="22"/>
          <w:szCs w:val="22"/>
          <w:lang w:val="es-GT"/>
        </w:rPr>
        <w:t>Acuerdo Ministerial número 1010-202</w:t>
      </w:r>
      <w:r w:rsidR="00B223D5">
        <w:rPr>
          <w:rFonts w:ascii="Arial" w:hAnsi="Arial" w:cs="Arial"/>
          <w:sz w:val="22"/>
          <w:szCs w:val="22"/>
          <w:lang w:val="es-GT"/>
        </w:rPr>
        <w:t>2</w:t>
      </w:r>
      <w:r>
        <w:rPr>
          <w:rFonts w:ascii="Arial" w:hAnsi="Arial" w:cs="Arial"/>
          <w:sz w:val="22"/>
          <w:szCs w:val="22"/>
          <w:lang w:val="es-GT"/>
        </w:rPr>
        <w:t xml:space="preserve">, “reformas al Acuerdo Ministerial número 709-2022”, de fecha 24 de marzo de 2022. </w:t>
      </w:r>
    </w:p>
    <w:p w14:paraId="1B462E32" w14:textId="77777777" w:rsidR="00B863BC" w:rsidRPr="00B863BC" w:rsidRDefault="00B863BC" w:rsidP="00B863BC">
      <w:pPr>
        <w:pStyle w:val="Encabezado"/>
        <w:tabs>
          <w:tab w:val="clear" w:pos="4252"/>
        </w:tabs>
        <w:ind w:left="426"/>
        <w:jc w:val="both"/>
        <w:rPr>
          <w:rFonts w:ascii="Arial" w:hAnsi="Arial" w:cs="Arial"/>
          <w:color w:val="FF0000"/>
          <w:sz w:val="22"/>
          <w:szCs w:val="22"/>
          <w:lang w:val="es-GT"/>
        </w:rPr>
      </w:pPr>
    </w:p>
    <w:p w14:paraId="6E6702B0" w14:textId="77777777" w:rsidR="00B863BC" w:rsidRDefault="00B863BC" w:rsidP="00B863BC">
      <w:pPr>
        <w:pStyle w:val="Encabezado"/>
        <w:numPr>
          <w:ilvl w:val="4"/>
          <w:numId w:val="1"/>
        </w:numPr>
        <w:tabs>
          <w:tab w:val="clear" w:pos="3600"/>
          <w:tab w:val="clear" w:pos="4252"/>
          <w:tab w:val="num" w:pos="786"/>
        </w:tabs>
        <w:ind w:left="786"/>
        <w:jc w:val="both"/>
        <w:rPr>
          <w:rFonts w:ascii="Arial" w:hAnsi="Arial" w:cs="Arial"/>
          <w:sz w:val="22"/>
          <w:szCs w:val="22"/>
          <w:lang w:val="es-GT"/>
        </w:rPr>
      </w:pPr>
      <w:r w:rsidRPr="00B863BC">
        <w:rPr>
          <w:rFonts w:ascii="Arial" w:hAnsi="Arial" w:cs="Arial"/>
          <w:sz w:val="22"/>
          <w:szCs w:val="22"/>
          <w:lang w:val="es-GT"/>
        </w:rPr>
        <w:t>Ley del Presupuesto General de Ingresos y Egresos del Estado para el Ejercicio Fiscal vigente.</w:t>
      </w:r>
    </w:p>
    <w:p w14:paraId="00DF0191" w14:textId="77777777" w:rsidR="00DD2D55" w:rsidRPr="006F61E6"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6F61E6">
        <w:rPr>
          <w:rFonts w:ascii="Arial" w:hAnsi="Arial" w:cs="Arial"/>
          <w:sz w:val="22"/>
          <w:szCs w:val="22"/>
          <w:lang w:val="es-GT"/>
        </w:rPr>
        <w:lastRenderedPageBreak/>
        <w:t xml:space="preserve">Acuerdo Gubernativo número 225-2008, “Reglamento Orgánico Interno del Ministerio de Educación”, Artículo </w:t>
      </w:r>
      <w:r w:rsidR="006F61E6">
        <w:rPr>
          <w:rFonts w:ascii="Arial" w:hAnsi="Arial" w:cs="Arial"/>
          <w:sz w:val="22"/>
          <w:szCs w:val="22"/>
          <w:lang w:val="es-GT"/>
        </w:rPr>
        <w:t>11</w:t>
      </w:r>
      <w:r w:rsidRPr="006F61E6">
        <w:rPr>
          <w:rFonts w:ascii="Arial" w:hAnsi="Arial" w:cs="Arial"/>
          <w:sz w:val="22"/>
          <w:szCs w:val="22"/>
          <w:lang w:val="es-GT"/>
        </w:rPr>
        <w:t xml:space="preserve">, Dirección </w:t>
      </w:r>
      <w:r w:rsidR="006F61E6" w:rsidRPr="00BE57C6">
        <w:rPr>
          <w:rFonts w:ascii="Arial" w:hAnsi="Arial" w:cs="Arial"/>
          <w:sz w:val="22"/>
          <w:szCs w:val="22"/>
        </w:rPr>
        <w:t>General de Educación Bilingüe Intercultural</w:t>
      </w:r>
      <w:r w:rsidR="006F61E6">
        <w:rPr>
          <w:rFonts w:ascii="Arial" w:hAnsi="Arial" w:cs="Arial"/>
          <w:sz w:val="22"/>
          <w:szCs w:val="22"/>
        </w:rPr>
        <w:t xml:space="preserve"> </w:t>
      </w:r>
      <w:r w:rsidR="006F61E6">
        <w:rPr>
          <w:rFonts w:ascii="Arial" w:hAnsi="Arial" w:cs="Arial"/>
          <w:sz w:val="22"/>
          <w:szCs w:val="22"/>
          <w:lang w:val="es-GT"/>
        </w:rPr>
        <w:t>-DIGEBI-.</w:t>
      </w:r>
    </w:p>
    <w:p w14:paraId="064BD33F" w14:textId="68FF46B4" w:rsidR="00DD2D55" w:rsidRPr="008826B0"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8826B0">
        <w:rPr>
          <w:rFonts w:ascii="Arial" w:hAnsi="Arial" w:cs="Arial"/>
          <w:sz w:val="22"/>
          <w:szCs w:val="22"/>
          <w:lang w:val="es-GT"/>
        </w:rPr>
        <w:t xml:space="preserve">Acuerdo Ministerial </w:t>
      </w:r>
      <w:r w:rsidR="00621943">
        <w:rPr>
          <w:rFonts w:ascii="Arial" w:hAnsi="Arial" w:cs="Arial"/>
          <w:sz w:val="22"/>
          <w:szCs w:val="22"/>
          <w:lang w:val="es-GT"/>
        </w:rPr>
        <w:t xml:space="preserve">número </w:t>
      </w:r>
      <w:r w:rsidRPr="008826B0">
        <w:rPr>
          <w:rFonts w:ascii="Arial" w:hAnsi="Arial" w:cs="Arial"/>
          <w:sz w:val="22"/>
          <w:szCs w:val="22"/>
          <w:lang w:val="es-GT"/>
        </w:rPr>
        <w:t>179-2019, de fecha 17 de enero de 2019, “Delegación de firmas conforme a las Direcciones, Dependencias o Unidades Ejecutoras”.</w:t>
      </w:r>
    </w:p>
    <w:p w14:paraId="25F3DAE0" w14:textId="77777777" w:rsidR="00DD2D55" w:rsidRPr="008826B0" w:rsidRDefault="00DD2D55" w:rsidP="00DD2D55">
      <w:pPr>
        <w:pStyle w:val="Encabezado"/>
        <w:jc w:val="both"/>
        <w:rPr>
          <w:rFonts w:ascii="Arial" w:hAnsi="Arial" w:cs="Arial"/>
          <w:sz w:val="22"/>
          <w:szCs w:val="22"/>
          <w:lang w:val="es-GT"/>
        </w:rPr>
      </w:pPr>
    </w:p>
    <w:p w14:paraId="17209130" w14:textId="77777777" w:rsidR="00DD2D55" w:rsidRPr="008826B0" w:rsidRDefault="00DD2D55" w:rsidP="00DD2D55">
      <w:pPr>
        <w:pStyle w:val="Encabezado"/>
        <w:tabs>
          <w:tab w:val="clear" w:pos="4252"/>
          <w:tab w:val="clear" w:pos="8504"/>
        </w:tabs>
        <w:ind w:left="426"/>
        <w:jc w:val="both"/>
        <w:rPr>
          <w:rFonts w:ascii="Arial" w:hAnsi="Arial" w:cs="Arial"/>
          <w:sz w:val="22"/>
          <w:szCs w:val="22"/>
          <w:lang w:val="es-GT"/>
        </w:rPr>
      </w:pPr>
      <w:r w:rsidRPr="008826B0">
        <w:rPr>
          <w:rFonts w:ascii="Arial" w:hAnsi="Arial" w:cs="Arial"/>
          <w:sz w:val="22"/>
          <w:szCs w:val="22"/>
          <w:lang w:val="es-GT"/>
        </w:rPr>
        <w:t>Adicionalmente se deberá observar la regulación legal vigente, en lo que fuera aplicable:</w:t>
      </w:r>
    </w:p>
    <w:p w14:paraId="576E8F67" w14:textId="77777777" w:rsidR="00DD2D55" w:rsidRPr="008826B0"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8826B0">
        <w:rPr>
          <w:rFonts w:ascii="Arial" w:hAnsi="Arial" w:cs="Arial"/>
          <w:sz w:val="22"/>
          <w:szCs w:val="22"/>
          <w:lang w:val="es-GT"/>
        </w:rPr>
        <w:t>Acuerdo Gubernativo número 55-2016, “Reglamento de Manejo de Subsidios y Subvenciones”, de fecha 28 de marzo de 2016.</w:t>
      </w:r>
    </w:p>
    <w:p w14:paraId="47804403" w14:textId="77777777" w:rsidR="00DD2D55" w:rsidRPr="008826B0"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8826B0">
        <w:rPr>
          <w:rFonts w:ascii="Arial" w:hAnsi="Arial" w:cs="Arial"/>
          <w:sz w:val="22"/>
          <w:szCs w:val="22"/>
          <w:lang w:val="es-GT"/>
        </w:rPr>
        <w:t>Acuerdo Gubernativo número 142-2017, “Reformas al Acuerdo Gubernativo número 55-2016”.</w:t>
      </w:r>
    </w:p>
    <w:p w14:paraId="1EBE044E" w14:textId="134532E4" w:rsidR="00DD2D55" w:rsidRDefault="00DD2D55" w:rsidP="00DD2D55">
      <w:pPr>
        <w:pStyle w:val="Encabezado"/>
        <w:numPr>
          <w:ilvl w:val="4"/>
          <w:numId w:val="1"/>
        </w:numPr>
        <w:tabs>
          <w:tab w:val="clear" w:pos="3600"/>
          <w:tab w:val="clear" w:pos="4252"/>
          <w:tab w:val="num" w:pos="786"/>
        </w:tabs>
        <w:spacing w:before="240"/>
        <w:ind w:left="786"/>
        <w:jc w:val="both"/>
        <w:rPr>
          <w:rFonts w:ascii="Arial" w:hAnsi="Arial" w:cs="Arial"/>
          <w:sz w:val="22"/>
          <w:szCs w:val="22"/>
          <w:lang w:val="es-GT"/>
        </w:rPr>
      </w:pPr>
      <w:r w:rsidRPr="008826B0">
        <w:rPr>
          <w:rFonts w:ascii="Arial" w:hAnsi="Arial" w:cs="Arial"/>
          <w:sz w:val="22"/>
          <w:szCs w:val="22"/>
          <w:lang w:val="es-GT"/>
        </w:rPr>
        <w:t>Decreto número 57-2008</w:t>
      </w:r>
      <w:r w:rsidR="00E70642">
        <w:rPr>
          <w:rFonts w:ascii="Arial" w:hAnsi="Arial" w:cs="Arial"/>
          <w:sz w:val="22"/>
          <w:szCs w:val="22"/>
          <w:lang w:val="es-GT"/>
        </w:rPr>
        <w:t xml:space="preserve"> del Congreso de la República</w:t>
      </w:r>
      <w:r w:rsidRPr="008826B0">
        <w:rPr>
          <w:rFonts w:ascii="Arial" w:hAnsi="Arial" w:cs="Arial"/>
          <w:sz w:val="22"/>
          <w:szCs w:val="22"/>
          <w:lang w:val="es-GT"/>
        </w:rPr>
        <w:t>, “Ley de Acceso a la Información Pública”, de fecha 23 de septiembre de 2008.</w:t>
      </w:r>
    </w:p>
    <w:p w14:paraId="7AB7D64F" w14:textId="77777777" w:rsidR="001D1DEC" w:rsidRDefault="001D1DEC" w:rsidP="007174E8">
      <w:pPr>
        <w:pStyle w:val="Encabezado"/>
        <w:tabs>
          <w:tab w:val="clear" w:pos="4252"/>
          <w:tab w:val="clear" w:pos="8504"/>
        </w:tabs>
        <w:ind w:left="426"/>
        <w:jc w:val="both"/>
        <w:rPr>
          <w:rFonts w:ascii="Arial" w:hAnsi="Arial" w:cs="Arial"/>
          <w:sz w:val="22"/>
          <w:szCs w:val="22"/>
          <w:lang w:val="es-GT"/>
        </w:rPr>
      </w:pPr>
    </w:p>
    <w:p w14:paraId="79A59AD1" w14:textId="48145FA7" w:rsidR="00940B07" w:rsidRPr="00940B07" w:rsidRDefault="00940B07" w:rsidP="00940B07">
      <w:pPr>
        <w:pStyle w:val="Encabezado"/>
        <w:numPr>
          <w:ilvl w:val="0"/>
          <w:numId w:val="1"/>
        </w:numPr>
        <w:tabs>
          <w:tab w:val="clear" w:pos="4252"/>
          <w:tab w:val="clear" w:pos="8504"/>
        </w:tabs>
        <w:ind w:left="426" w:hanging="426"/>
        <w:rPr>
          <w:rFonts w:ascii="Arial" w:hAnsi="Arial" w:cs="Arial"/>
          <w:b/>
          <w:sz w:val="22"/>
          <w:szCs w:val="22"/>
          <w:u w:val="single"/>
          <w:lang w:val="es-GT"/>
        </w:rPr>
      </w:pPr>
      <w:r w:rsidRPr="00940B07">
        <w:rPr>
          <w:rFonts w:ascii="Arial" w:hAnsi="Arial" w:cs="Arial"/>
          <w:b/>
          <w:sz w:val="22"/>
          <w:szCs w:val="22"/>
          <w:u w:val="single"/>
          <w:lang w:val="es-GT"/>
        </w:rPr>
        <w:t xml:space="preserve">REQUISITOS </w:t>
      </w:r>
      <w:r w:rsidR="004F532A">
        <w:rPr>
          <w:rFonts w:ascii="Arial" w:hAnsi="Arial" w:cs="Arial"/>
          <w:b/>
          <w:sz w:val="22"/>
          <w:szCs w:val="22"/>
          <w:u w:val="single"/>
          <w:lang w:val="es-GT"/>
        </w:rPr>
        <w:t>QUE EL ESTUDIANTE DEBE CUMPLIR PARA SOLICITAR LA</w:t>
      </w:r>
      <w:r w:rsidRPr="00940B07">
        <w:rPr>
          <w:rFonts w:ascii="Arial" w:hAnsi="Arial" w:cs="Arial"/>
          <w:b/>
          <w:sz w:val="22"/>
          <w:szCs w:val="22"/>
          <w:u w:val="single"/>
          <w:lang w:val="es-GT"/>
        </w:rPr>
        <w:t xml:space="preserve"> BECA DE </w:t>
      </w:r>
      <w:r>
        <w:rPr>
          <w:rFonts w:ascii="Arial" w:hAnsi="Arial" w:cs="Arial"/>
          <w:b/>
          <w:sz w:val="22"/>
          <w:szCs w:val="22"/>
          <w:u w:val="single"/>
          <w:lang w:val="es-GT"/>
        </w:rPr>
        <w:t>INGLÉS</w:t>
      </w:r>
    </w:p>
    <w:p w14:paraId="61314985" w14:textId="77777777" w:rsidR="00940B07" w:rsidRDefault="00940B07" w:rsidP="00940B07">
      <w:pPr>
        <w:pStyle w:val="Encabezado"/>
        <w:rPr>
          <w:rFonts w:ascii="Arial" w:hAnsi="Arial" w:cs="Arial"/>
          <w:sz w:val="22"/>
          <w:szCs w:val="22"/>
          <w:lang w:val="es-GT"/>
        </w:rPr>
      </w:pPr>
      <w:r>
        <w:rPr>
          <w:rFonts w:ascii="Arial" w:hAnsi="Arial" w:cs="Arial"/>
          <w:sz w:val="22"/>
          <w:szCs w:val="22"/>
          <w:lang w:val="es-G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10376"/>
      </w:tblGrid>
      <w:tr w:rsidR="00940B07" w:rsidRPr="00E75C2F" w14:paraId="484D50BC" w14:textId="77777777" w:rsidTr="00CA3941">
        <w:tc>
          <w:tcPr>
            <w:tcW w:w="813" w:type="dxa"/>
            <w:shd w:val="clear" w:color="auto" w:fill="DBE5F1"/>
          </w:tcPr>
          <w:p w14:paraId="3ADE6E6D" w14:textId="77777777" w:rsidR="00940B07" w:rsidRPr="00E75C2F" w:rsidRDefault="00940B07" w:rsidP="005F40A2">
            <w:pPr>
              <w:pStyle w:val="Encabezado"/>
              <w:jc w:val="center"/>
              <w:rPr>
                <w:rFonts w:ascii="Arial" w:hAnsi="Arial" w:cs="Arial"/>
                <w:b/>
                <w:sz w:val="22"/>
                <w:szCs w:val="22"/>
              </w:rPr>
            </w:pPr>
            <w:r w:rsidRPr="00E75C2F">
              <w:rPr>
                <w:rFonts w:ascii="Arial" w:hAnsi="Arial" w:cs="Arial"/>
                <w:b/>
                <w:sz w:val="22"/>
                <w:szCs w:val="22"/>
              </w:rPr>
              <w:t>No.</w:t>
            </w:r>
          </w:p>
        </w:tc>
        <w:tc>
          <w:tcPr>
            <w:tcW w:w="10376" w:type="dxa"/>
            <w:shd w:val="clear" w:color="auto" w:fill="DBE5F1"/>
          </w:tcPr>
          <w:p w14:paraId="023F0FC9" w14:textId="4798D3DE" w:rsidR="00940B07" w:rsidRPr="00E75C2F" w:rsidRDefault="004F532A" w:rsidP="005F40A2">
            <w:pPr>
              <w:ind w:right="565"/>
              <w:jc w:val="center"/>
              <w:rPr>
                <w:rFonts w:ascii="Arial" w:hAnsi="Arial" w:cs="Arial"/>
                <w:b/>
                <w:sz w:val="22"/>
                <w:szCs w:val="22"/>
                <w:lang w:val="es-ES"/>
              </w:rPr>
            </w:pPr>
            <w:r>
              <w:rPr>
                <w:rFonts w:ascii="Arial" w:hAnsi="Arial" w:cs="Arial"/>
                <w:b/>
                <w:sz w:val="22"/>
                <w:szCs w:val="22"/>
                <w:lang w:val="es-ES"/>
              </w:rPr>
              <w:t>Descripción general</w:t>
            </w:r>
          </w:p>
        </w:tc>
      </w:tr>
      <w:tr w:rsidR="00940B07" w:rsidRPr="00E75C2F" w14:paraId="4BD145CB" w14:textId="77777777" w:rsidTr="00CA3941">
        <w:tc>
          <w:tcPr>
            <w:tcW w:w="813" w:type="dxa"/>
            <w:shd w:val="clear" w:color="auto" w:fill="auto"/>
            <w:vAlign w:val="center"/>
          </w:tcPr>
          <w:p w14:paraId="591F1769" w14:textId="77777777" w:rsidR="00940B07" w:rsidRPr="00240D9E" w:rsidRDefault="00940B07" w:rsidP="005F40A2">
            <w:pPr>
              <w:pStyle w:val="Encabezado"/>
              <w:jc w:val="center"/>
              <w:rPr>
                <w:rFonts w:ascii="Arial" w:hAnsi="Arial" w:cs="Arial"/>
              </w:rPr>
            </w:pPr>
            <w:r w:rsidRPr="00240D9E">
              <w:rPr>
                <w:rFonts w:ascii="Arial" w:hAnsi="Arial" w:cs="Arial"/>
              </w:rPr>
              <w:t>1</w:t>
            </w:r>
          </w:p>
        </w:tc>
        <w:tc>
          <w:tcPr>
            <w:tcW w:w="10376" w:type="dxa"/>
            <w:shd w:val="clear" w:color="auto" w:fill="auto"/>
          </w:tcPr>
          <w:p w14:paraId="18D20332" w14:textId="5AF2F8E6" w:rsidR="00940B07" w:rsidRPr="00240D9E" w:rsidRDefault="00573B21" w:rsidP="00D476F7">
            <w:pPr>
              <w:ind w:right="171"/>
              <w:jc w:val="both"/>
              <w:rPr>
                <w:rFonts w:ascii="Arial" w:hAnsi="Arial" w:cs="Arial"/>
                <w:lang w:val="es-ES"/>
              </w:rPr>
            </w:pPr>
            <w:r w:rsidRPr="00240D9E">
              <w:rPr>
                <w:rFonts w:ascii="Arial" w:hAnsi="Arial" w:cs="Arial"/>
                <w:lang w:val="es-ES"/>
              </w:rPr>
              <w:t xml:space="preserve">Ser </w:t>
            </w:r>
            <w:r>
              <w:rPr>
                <w:rFonts w:ascii="Arial" w:hAnsi="Arial" w:cs="Arial"/>
                <w:lang w:val="es-ES"/>
              </w:rPr>
              <w:t>estudiante</w:t>
            </w:r>
            <w:r w:rsidRPr="00240D9E">
              <w:rPr>
                <w:rFonts w:ascii="Arial" w:hAnsi="Arial" w:cs="Arial"/>
                <w:lang w:val="es-ES"/>
              </w:rPr>
              <w:t xml:space="preserve"> </w:t>
            </w:r>
            <w:r>
              <w:rPr>
                <w:rFonts w:ascii="Arial" w:hAnsi="Arial" w:cs="Arial"/>
                <w:lang w:val="es-ES"/>
              </w:rPr>
              <w:t>del</w:t>
            </w:r>
            <w:r w:rsidRPr="00240D9E">
              <w:rPr>
                <w:rFonts w:ascii="Arial" w:hAnsi="Arial" w:cs="Arial"/>
                <w:lang w:val="es-ES"/>
              </w:rPr>
              <w:t xml:space="preserve"> </w:t>
            </w:r>
            <w:r w:rsidR="002156B3">
              <w:rPr>
                <w:rFonts w:ascii="Arial" w:hAnsi="Arial" w:cs="Arial"/>
                <w:lang w:val="es-ES"/>
              </w:rPr>
              <w:t>sector oficial</w:t>
            </w:r>
            <w:r w:rsidR="00191114">
              <w:rPr>
                <w:rFonts w:ascii="Arial" w:hAnsi="Arial" w:cs="Arial"/>
                <w:lang w:val="es-ES"/>
              </w:rPr>
              <w:t>, en el</w:t>
            </w:r>
            <w:r w:rsidR="00191114" w:rsidRPr="00240D9E">
              <w:rPr>
                <w:rFonts w:ascii="Arial" w:hAnsi="Arial" w:cs="Arial"/>
                <w:lang w:val="es-ES"/>
              </w:rPr>
              <w:t xml:space="preserve"> </w:t>
            </w:r>
            <w:r w:rsidRPr="00240D9E">
              <w:rPr>
                <w:rFonts w:ascii="Arial" w:hAnsi="Arial" w:cs="Arial"/>
                <w:lang w:val="es-ES"/>
              </w:rPr>
              <w:t>Nivel de Educación Media</w:t>
            </w:r>
            <w:r>
              <w:rPr>
                <w:rFonts w:ascii="Arial" w:hAnsi="Arial" w:cs="Arial"/>
                <w:lang w:val="es-ES"/>
              </w:rPr>
              <w:t xml:space="preserve">, </w:t>
            </w:r>
            <w:r w:rsidR="003F29D1">
              <w:rPr>
                <w:rFonts w:ascii="Arial" w:hAnsi="Arial" w:cs="Arial"/>
                <w:lang w:val="es-ES"/>
              </w:rPr>
              <w:t>Ciclo Diversificado</w:t>
            </w:r>
            <w:r w:rsidR="00D57891">
              <w:rPr>
                <w:rFonts w:ascii="Arial" w:hAnsi="Arial" w:cs="Arial"/>
                <w:lang w:val="es-ES"/>
              </w:rPr>
              <w:t>,</w:t>
            </w:r>
            <w:r w:rsidR="003F29D1">
              <w:rPr>
                <w:rFonts w:ascii="Arial" w:hAnsi="Arial" w:cs="Arial"/>
                <w:lang w:val="es-ES"/>
              </w:rPr>
              <w:t xml:space="preserve"> </w:t>
            </w:r>
            <w:r w:rsidR="00D57891">
              <w:rPr>
                <w:rFonts w:ascii="Arial" w:hAnsi="Arial" w:cs="Arial"/>
                <w:lang w:val="es-ES"/>
              </w:rPr>
              <w:t>de 14 a 30 años</w:t>
            </w:r>
            <w:r w:rsidR="00FA1BEB">
              <w:rPr>
                <w:rFonts w:ascii="Arial" w:hAnsi="Arial" w:cs="Arial"/>
                <w:lang w:val="es-ES"/>
              </w:rPr>
              <w:t>.</w:t>
            </w:r>
          </w:p>
        </w:tc>
      </w:tr>
      <w:tr w:rsidR="000D60D2" w:rsidRPr="00E75C2F" w14:paraId="05667D54" w14:textId="77777777" w:rsidTr="00CA3941">
        <w:tc>
          <w:tcPr>
            <w:tcW w:w="813" w:type="dxa"/>
            <w:shd w:val="clear" w:color="auto" w:fill="auto"/>
            <w:vAlign w:val="center"/>
          </w:tcPr>
          <w:p w14:paraId="1B43BBBE" w14:textId="18A4F1A2" w:rsidR="000D60D2" w:rsidRPr="00240D9E" w:rsidRDefault="000D60D2" w:rsidP="000D60D2">
            <w:pPr>
              <w:pStyle w:val="Encabezado"/>
              <w:jc w:val="center"/>
              <w:rPr>
                <w:rFonts w:ascii="Arial" w:hAnsi="Arial" w:cs="Arial"/>
              </w:rPr>
            </w:pPr>
            <w:r>
              <w:rPr>
                <w:rFonts w:ascii="Arial" w:hAnsi="Arial" w:cs="Arial"/>
              </w:rPr>
              <w:t>2</w:t>
            </w:r>
          </w:p>
        </w:tc>
        <w:tc>
          <w:tcPr>
            <w:tcW w:w="10376" w:type="dxa"/>
            <w:shd w:val="clear" w:color="auto" w:fill="auto"/>
          </w:tcPr>
          <w:p w14:paraId="108625D8" w14:textId="6B0E24C1" w:rsidR="000D60D2" w:rsidRPr="00240D9E" w:rsidRDefault="000D60D2" w:rsidP="000D60D2">
            <w:pPr>
              <w:ind w:right="565"/>
              <w:jc w:val="both"/>
              <w:rPr>
                <w:rFonts w:ascii="Arial" w:hAnsi="Arial" w:cs="Arial"/>
                <w:lang w:val="es-ES"/>
              </w:rPr>
            </w:pPr>
            <w:r>
              <w:rPr>
                <w:rFonts w:ascii="Arial" w:hAnsi="Arial" w:cs="Arial"/>
              </w:rPr>
              <w:t>E</w:t>
            </w:r>
            <w:r w:rsidRPr="000F7668">
              <w:rPr>
                <w:rFonts w:ascii="Arial" w:hAnsi="Arial" w:cs="Arial"/>
              </w:rPr>
              <w:t>star legalmente inscrito en un Centro Educativo Público</w:t>
            </w:r>
            <w:r>
              <w:rPr>
                <w:rFonts w:ascii="Arial" w:hAnsi="Arial" w:cs="Arial"/>
              </w:rPr>
              <w:t xml:space="preserve"> y en el SIRE del Ministerio de Educación.</w:t>
            </w:r>
          </w:p>
        </w:tc>
      </w:tr>
      <w:tr w:rsidR="000D60D2" w:rsidRPr="00E75C2F" w14:paraId="4667DA64" w14:textId="77777777" w:rsidTr="006F7EAF">
        <w:tc>
          <w:tcPr>
            <w:tcW w:w="813" w:type="dxa"/>
            <w:tcBorders>
              <w:bottom w:val="single" w:sz="4" w:space="0" w:color="auto"/>
            </w:tcBorders>
            <w:shd w:val="clear" w:color="auto" w:fill="auto"/>
            <w:vAlign w:val="center"/>
          </w:tcPr>
          <w:p w14:paraId="050AA092" w14:textId="37A7F508" w:rsidR="000D60D2" w:rsidRPr="00240D9E" w:rsidRDefault="00D73C9F" w:rsidP="000D60D2">
            <w:pPr>
              <w:pStyle w:val="Encabezado"/>
              <w:jc w:val="center"/>
              <w:rPr>
                <w:rFonts w:ascii="Arial" w:hAnsi="Arial" w:cs="Arial"/>
              </w:rPr>
            </w:pPr>
            <w:r>
              <w:rPr>
                <w:rFonts w:ascii="Arial" w:hAnsi="Arial" w:cs="Arial"/>
              </w:rPr>
              <w:t>3</w:t>
            </w:r>
          </w:p>
        </w:tc>
        <w:tc>
          <w:tcPr>
            <w:tcW w:w="10376" w:type="dxa"/>
            <w:tcBorders>
              <w:bottom w:val="single" w:sz="4" w:space="0" w:color="auto"/>
            </w:tcBorders>
            <w:shd w:val="clear" w:color="auto" w:fill="auto"/>
          </w:tcPr>
          <w:p w14:paraId="03BEB664" w14:textId="77777777" w:rsidR="000D60D2" w:rsidRPr="000F7668" w:rsidRDefault="000D60D2" w:rsidP="000D60D2">
            <w:pPr>
              <w:ind w:right="565"/>
              <w:jc w:val="both"/>
              <w:rPr>
                <w:rFonts w:ascii="Arial" w:hAnsi="Arial" w:cs="Arial"/>
                <w:lang w:val="es-ES"/>
              </w:rPr>
            </w:pPr>
            <w:r w:rsidRPr="000F7668">
              <w:rPr>
                <w:rFonts w:ascii="Arial" w:hAnsi="Arial" w:cs="Arial"/>
                <w:lang w:val="es-ES"/>
              </w:rPr>
              <w:t>Ser de nacionalidad guatemalteca.</w:t>
            </w:r>
          </w:p>
        </w:tc>
      </w:tr>
      <w:tr w:rsidR="00CE47FA" w:rsidRPr="00E75C2F" w14:paraId="5C766BDD" w14:textId="77777777" w:rsidTr="006F7EAF">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7FD74ED" w14:textId="4614E656" w:rsidR="00CE47FA" w:rsidDel="00E54C64" w:rsidRDefault="00CE47FA" w:rsidP="000D60D2">
            <w:pPr>
              <w:pStyle w:val="Encabezado"/>
              <w:jc w:val="center"/>
              <w:rPr>
                <w:rFonts w:ascii="Arial" w:hAnsi="Arial" w:cs="Arial"/>
              </w:rPr>
            </w:pPr>
            <w:r>
              <w:rPr>
                <w:rFonts w:ascii="Arial" w:hAnsi="Arial" w:cs="Arial"/>
              </w:rPr>
              <w:t>4</w:t>
            </w:r>
          </w:p>
        </w:tc>
        <w:tc>
          <w:tcPr>
            <w:tcW w:w="10376" w:type="dxa"/>
            <w:tcBorders>
              <w:top w:val="single" w:sz="4" w:space="0" w:color="auto"/>
              <w:left w:val="single" w:sz="4" w:space="0" w:color="auto"/>
              <w:bottom w:val="single" w:sz="4" w:space="0" w:color="auto"/>
              <w:right w:val="single" w:sz="4" w:space="0" w:color="auto"/>
            </w:tcBorders>
            <w:shd w:val="clear" w:color="auto" w:fill="auto"/>
          </w:tcPr>
          <w:p w14:paraId="617B90FF" w14:textId="5847CE08" w:rsidR="00CE47FA" w:rsidRPr="006F7EAF" w:rsidDel="00E54C64" w:rsidRDefault="00CE47FA" w:rsidP="000D60D2">
            <w:pPr>
              <w:ind w:right="565"/>
              <w:jc w:val="both"/>
              <w:rPr>
                <w:rFonts w:ascii="Arial" w:hAnsi="Arial" w:cs="Arial"/>
              </w:rPr>
            </w:pPr>
            <w:r w:rsidRPr="006F7EAF">
              <w:rPr>
                <w:rFonts w:ascii="Arial" w:hAnsi="Arial" w:cs="Arial"/>
              </w:rPr>
              <w:t>Disponibilidad de dos horas diarias para dedicarse al estudio del idioma inglés.</w:t>
            </w:r>
          </w:p>
        </w:tc>
      </w:tr>
    </w:tbl>
    <w:p w14:paraId="70EB2E0A" w14:textId="77777777" w:rsidR="000D60D2" w:rsidRDefault="000D60D2" w:rsidP="000D60D2">
      <w:pPr>
        <w:pStyle w:val="Encabezado"/>
        <w:tabs>
          <w:tab w:val="clear" w:pos="4252"/>
          <w:tab w:val="clear" w:pos="8504"/>
          <w:tab w:val="left" w:pos="851"/>
        </w:tabs>
        <w:ind w:left="720"/>
        <w:jc w:val="both"/>
        <w:rPr>
          <w:rFonts w:ascii="Arial" w:hAnsi="Arial" w:cs="Arial"/>
          <w:lang w:val="es-ES"/>
        </w:rPr>
      </w:pPr>
    </w:p>
    <w:p w14:paraId="0D4446A2" w14:textId="77777777" w:rsidR="00163AFD" w:rsidRPr="00A91F53" w:rsidRDefault="00163AFD" w:rsidP="000D60D2">
      <w:pPr>
        <w:pStyle w:val="Encabezado"/>
        <w:tabs>
          <w:tab w:val="clear" w:pos="4252"/>
          <w:tab w:val="clear" w:pos="8504"/>
          <w:tab w:val="left" w:pos="851"/>
        </w:tabs>
        <w:ind w:left="720"/>
        <w:jc w:val="both"/>
        <w:rPr>
          <w:rFonts w:ascii="Arial" w:hAnsi="Arial" w:cs="Arial"/>
          <w:lang w:val="es-ES"/>
        </w:rPr>
      </w:pPr>
    </w:p>
    <w:p w14:paraId="42E33352" w14:textId="77777777" w:rsidR="00A628F9" w:rsidRPr="00EE7738" w:rsidRDefault="00A628F9" w:rsidP="00940B07">
      <w:pPr>
        <w:pStyle w:val="Encabezado"/>
        <w:numPr>
          <w:ilvl w:val="0"/>
          <w:numId w:val="1"/>
        </w:numPr>
        <w:tabs>
          <w:tab w:val="clear" w:pos="4252"/>
          <w:tab w:val="clear" w:pos="8504"/>
        </w:tabs>
        <w:ind w:left="426" w:hanging="426"/>
        <w:rPr>
          <w:rFonts w:ascii="Arial" w:hAnsi="Arial" w:cs="Arial"/>
          <w:b/>
          <w:sz w:val="22"/>
          <w:szCs w:val="22"/>
          <w:u w:val="single"/>
          <w:lang w:val="es-GT"/>
        </w:rPr>
      </w:pPr>
      <w:r>
        <w:rPr>
          <w:rFonts w:ascii="Arial" w:hAnsi="Arial" w:cs="Arial"/>
          <w:b/>
          <w:sz w:val="22"/>
          <w:szCs w:val="22"/>
          <w:u w:val="single"/>
          <w:lang w:val="es-GT"/>
        </w:rPr>
        <w:t xml:space="preserve">DOCUMENTOS QUE DEBE INCLUIR EL EXPEDIENTE DE SOLICITUD </w:t>
      </w:r>
    </w:p>
    <w:p w14:paraId="213498DF" w14:textId="77777777" w:rsidR="00B64EA0" w:rsidRDefault="00B64EA0" w:rsidP="00B64EA0">
      <w:pPr>
        <w:pStyle w:val="Encabezado"/>
        <w:rPr>
          <w:rFonts w:ascii="Arial" w:hAnsi="Arial" w:cs="Arial"/>
          <w:sz w:val="22"/>
          <w:szCs w:val="22"/>
          <w:lang w:val="es-GT"/>
        </w:rPr>
      </w:pPr>
      <w:r>
        <w:rPr>
          <w:rFonts w:ascii="Arial" w:hAnsi="Arial" w:cs="Arial"/>
          <w:sz w:val="22"/>
          <w:szCs w:val="22"/>
          <w:lang w:val="es-G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10377"/>
      </w:tblGrid>
      <w:tr w:rsidR="00A628F9" w:rsidRPr="00E75C2F" w14:paraId="428F18B0" w14:textId="77777777" w:rsidTr="00D53012">
        <w:trPr>
          <w:tblHeader/>
        </w:trPr>
        <w:tc>
          <w:tcPr>
            <w:tcW w:w="812" w:type="dxa"/>
            <w:shd w:val="clear" w:color="auto" w:fill="DBE5F1"/>
          </w:tcPr>
          <w:p w14:paraId="79D972CF" w14:textId="77777777" w:rsidR="00A628F9" w:rsidRPr="00E75C2F" w:rsidRDefault="00A628F9" w:rsidP="005F40A2">
            <w:pPr>
              <w:pStyle w:val="Encabezado"/>
              <w:jc w:val="center"/>
              <w:rPr>
                <w:rFonts w:ascii="Arial" w:hAnsi="Arial" w:cs="Arial"/>
                <w:b/>
                <w:sz w:val="22"/>
                <w:szCs w:val="22"/>
              </w:rPr>
            </w:pPr>
            <w:r w:rsidRPr="00E75C2F">
              <w:rPr>
                <w:rFonts w:ascii="Arial" w:hAnsi="Arial" w:cs="Arial"/>
                <w:b/>
                <w:sz w:val="22"/>
                <w:szCs w:val="22"/>
              </w:rPr>
              <w:t>No.</w:t>
            </w:r>
          </w:p>
        </w:tc>
        <w:tc>
          <w:tcPr>
            <w:tcW w:w="10377" w:type="dxa"/>
            <w:shd w:val="clear" w:color="auto" w:fill="DBE5F1"/>
          </w:tcPr>
          <w:p w14:paraId="26165A33" w14:textId="303EF432" w:rsidR="00A628F9" w:rsidRPr="00E75C2F" w:rsidRDefault="004F532A" w:rsidP="005F40A2">
            <w:pPr>
              <w:ind w:right="565"/>
              <w:jc w:val="center"/>
              <w:rPr>
                <w:rFonts w:ascii="Arial" w:hAnsi="Arial" w:cs="Arial"/>
                <w:b/>
                <w:sz w:val="22"/>
                <w:szCs w:val="22"/>
                <w:lang w:val="es-ES"/>
              </w:rPr>
            </w:pPr>
            <w:r>
              <w:rPr>
                <w:rFonts w:ascii="Arial" w:hAnsi="Arial" w:cs="Arial"/>
                <w:b/>
                <w:sz w:val="22"/>
                <w:szCs w:val="22"/>
                <w:lang w:val="es-ES"/>
              </w:rPr>
              <w:t>Descripción general</w:t>
            </w:r>
          </w:p>
        </w:tc>
      </w:tr>
      <w:tr w:rsidR="00A628F9" w:rsidRPr="00E75C2F" w14:paraId="34099D5D" w14:textId="77777777" w:rsidTr="00882F94">
        <w:tc>
          <w:tcPr>
            <w:tcW w:w="812" w:type="dxa"/>
            <w:shd w:val="clear" w:color="auto" w:fill="auto"/>
            <w:vAlign w:val="center"/>
          </w:tcPr>
          <w:p w14:paraId="06B300B1" w14:textId="77777777" w:rsidR="00A628F9" w:rsidRPr="00240D9E" w:rsidRDefault="00A628F9" w:rsidP="005F40A2">
            <w:pPr>
              <w:pStyle w:val="Encabezado"/>
              <w:jc w:val="center"/>
              <w:rPr>
                <w:rFonts w:ascii="Arial" w:hAnsi="Arial" w:cs="Arial"/>
              </w:rPr>
            </w:pPr>
            <w:r w:rsidRPr="00240D9E">
              <w:rPr>
                <w:rFonts w:ascii="Arial" w:hAnsi="Arial" w:cs="Arial"/>
              </w:rPr>
              <w:t>1</w:t>
            </w:r>
          </w:p>
        </w:tc>
        <w:tc>
          <w:tcPr>
            <w:tcW w:w="10377" w:type="dxa"/>
            <w:shd w:val="clear" w:color="auto" w:fill="auto"/>
          </w:tcPr>
          <w:p w14:paraId="1C2E373B" w14:textId="77777777" w:rsidR="00A628F9" w:rsidRPr="00240D9E" w:rsidRDefault="00A628F9" w:rsidP="00676E91">
            <w:pPr>
              <w:ind w:right="565"/>
              <w:jc w:val="both"/>
              <w:rPr>
                <w:rFonts w:ascii="Arial" w:hAnsi="Arial" w:cs="Arial"/>
                <w:lang w:val="es-ES"/>
              </w:rPr>
            </w:pPr>
            <w:r w:rsidRPr="00240D9E">
              <w:rPr>
                <w:rFonts w:ascii="Arial" w:hAnsi="Arial" w:cs="Arial"/>
                <w:lang w:val="es-ES"/>
              </w:rPr>
              <w:t>Solicitud</w:t>
            </w:r>
            <w:r w:rsidR="00A837CC">
              <w:rPr>
                <w:rFonts w:ascii="Arial" w:hAnsi="Arial" w:cs="Arial"/>
                <w:lang w:val="es-ES"/>
              </w:rPr>
              <w:t xml:space="preserve"> </w:t>
            </w:r>
            <w:r w:rsidR="00CB5C10">
              <w:rPr>
                <w:rFonts w:ascii="Arial" w:hAnsi="Arial" w:cs="Arial"/>
                <w:lang w:val="es-ES"/>
              </w:rPr>
              <w:t>para optar a</w:t>
            </w:r>
            <w:r w:rsidR="00A837CC">
              <w:rPr>
                <w:rFonts w:ascii="Arial" w:hAnsi="Arial" w:cs="Arial"/>
                <w:lang w:val="es-ES"/>
              </w:rPr>
              <w:t xml:space="preserve"> </w:t>
            </w:r>
            <w:r w:rsidR="00F5614F">
              <w:rPr>
                <w:rFonts w:ascii="Arial" w:hAnsi="Arial" w:cs="Arial"/>
                <w:lang w:val="es-ES"/>
              </w:rPr>
              <w:t xml:space="preserve">la </w:t>
            </w:r>
            <w:r w:rsidR="00A837CC">
              <w:rPr>
                <w:rFonts w:ascii="Arial" w:hAnsi="Arial" w:cs="Arial"/>
                <w:lang w:val="es-ES"/>
              </w:rPr>
              <w:t>beca</w:t>
            </w:r>
            <w:r w:rsidR="00845032">
              <w:rPr>
                <w:rFonts w:ascii="Arial" w:hAnsi="Arial" w:cs="Arial"/>
                <w:lang w:val="es-ES"/>
              </w:rPr>
              <w:t xml:space="preserve"> de inglés</w:t>
            </w:r>
            <w:r w:rsidRPr="00240D9E">
              <w:rPr>
                <w:rFonts w:ascii="Arial" w:hAnsi="Arial" w:cs="Arial"/>
                <w:lang w:val="es-ES"/>
              </w:rPr>
              <w:t>, debidamente firmada</w:t>
            </w:r>
            <w:r w:rsidR="00932F44">
              <w:rPr>
                <w:rFonts w:ascii="Arial" w:hAnsi="Arial" w:cs="Arial"/>
                <w:lang w:val="es-ES"/>
              </w:rPr>
              <w:t xml:space="preserve"> (según form</w:t>
            </w:r>
            <w:r w:rsidR="004E1BD6">
              <w:rPr>
                <w:rFonts w:ascii="Arial" w:hAnsi="Arial" w:cs="Arial"/>
                <w:lang w:val="es-ES"/>
              </w:rPr>
              <w:t>ato</w:t>
            </w:r>
            <w:r w:rsidR="00932F44">
              <w:rPr>
                <w:rFonts w:ascii="Arial" w:hAnsi="Arial" w:cs="Arial"/>
                <w:lang w:val="es-ES"/>
              </w:rPr>
              <w:t xml:space="preserve"> PRA-FOR-160)</w:t>
            </w:r>
            <w:r w:rsidR="00910852">
              <w:rPr>
                <w:rFonts w:ascii="Arial" w:hAnsi="Arial" w:cs="Arial"/>
                <w:lang w:val="es-ES"/>
              </w:rPr>
              <w:t>.</w:t>
            </w:r>
            <w:r w:rsidRPr="00240D9E">
              <w:rPr>
                <w:rFonts w:ascii="Arial" w:hAnsi="Arial" w:cs="Arial"/>
                <w:lang w:val="es-ES"/>
              </w:rPr>
              <w:t xml:space="preserve"> </w:t>
            </w:r>
          </w:p>
        </w:tc>
      </w:tr>
      <w:tr w:rsidR="00A628F9" w:rsidRPr="00E75C2F" w14:paraId="1E53F0C5" w14:textId="77777777" w:rsidTr="00882F94">
        <w:tc>
          <w:tcPr>
            <w:tcW w:w="812" w:type="dxa"/>
            <w:shd w:val="clear" w:color="auto" w:fill="auto"/>
            <w:vAlign w:val="center"/>
          </w:tcPr>
          <w:p w14:paraId="6FE6C4D6" w14:textId="77777777" w:rsidR="00A628F9" w:rsidRPr="00240D9E" w:rsidRDefault="00A628F9" w:rsidP="005F40A2">
            <w:pPr>
              <w:pStyle w:val="Encabezado"/>
              <w:jc w:val="center"/>
              <w:rPr>
                <w:rFonts w:ascii="Arial" w:hAnsi="Arial" w:cs="Arial"/>
              </w:rPr>
            </w:pPr>
            <w:r w:rsidRPr="00240D9E">
              <w:rPr>
                <w:rFonts w:ascii="Arial" w:hAnsi="Arial" w:cs="Arial"/>
              </w:rPr>
              <w:t>2</w:t>
            </w:r>
          </w:p>
        </w:tc>
        <w:tc>
          <w:tcPr>
            <w:tcW w:w="10377" w:type="dxa"/>
            <w:shd w:val="clear" w:color="auto" w:fill="auto"/>
          </w:tcPr>
          <w:p w14:paraId="031A2D99" w14:textId="73DAD73D" w:rsidR="00284A74" w:rsidRPr="00240D9E" w:rsidRDefault="00CE47FA" w:rsidP="006B5740">
            <w:pPr>
              <w:ind w:right="565"/>
              <w:jc w:val="both"/>
              <w:rPr>
                <w:rFonts w:ascii="Arial" w:hAnsi="Arial" w:cs="Arial"/>
                <w:lang w:val="es-ES"/>
              </w:rPr>
            </w:pPr>
            <w:r>
              <w:rPr>
                <w:rFonts w:ascii="Arial" w:hAnsi="Arial" w:cs="Arial"/>
                <w:lang w:val="es-ES"/>
              </w:rPr>
              <w:t>Fotoc</w:t>
            </w:r>
            <w:r w:rsidR="00756050" w:rsidRPr="00263158">
              <w:rPr>
                <w:rFonts w:ascii="Arial" w:hAnsi="Arial" w:cs="Arial"/>
                <w:lang w:val="es-ES"/>
              </w:rPr>
              <w:t>opia</w:t>
            </w:r>
            <w:r w:rsidR="00756050">
              <w:rPr>
                <w:rFonts w:ascii="Arial" w:hAnsi="Arial" w:cs="Arial"/>
                <w:lang w:val="es-ES"/>
              </w:rPr>
              <w:t xml:space="preserve"> de c</w:t>
            </w:r>
            <w:r w:rsidR="00A628F9" w:rsidRPr="00240D9E">
              <w:rPr>
                <w:rFonts w:ascii="Arial" w:hAnsi="Arial" w:cs="Arial"/>
                <w:lang w:val="es-ES"/>
              </w:rPr>
              <w:t xml:space="preserve">ertificado de nacimiento del </w:t>
            </w:r>
            <w:r w:rsidR="00845032">
              <w:rPr>
                <w:rFonts w:ascii="Arial" w:hAnsi="Arial" w:cs="Arial"/>
                <w:lang w:val="es-ES"/>
              </w:rPr>
              <w:t>estudiante</w:t>
            </w:r>
            <w:r w:rsidR="00A0513C">
              <w:rPr>
                <w:rFonts w:ascii="Arial" w:hAnsi="Arial" w:cs="Arial"/>
                <w:lang w:val="es-ES"/>
              </w:rPr>
              <w:t xml:space="preserve"> emitido</w:t>
            </w:r>
            <w:r w:rsidR="00A628F9" w:rsidRPr="00240D9E">
              <w:rPr>
                <w:rFonts w:ascii="Arial" w:hAnsi="Arial" w:cs="Arial"/>
                <w:lang w:val="es-ES"/>
              </w:rPr>
              <w:t xml:space="preserve"> por el Registro Nacional de las Personas </w:t>
            </w:r>
            <w:r w:rsidR="000D28E6">
              <w:rPr>
                <w:rFonts w:ascii="Arial" w:hAnsi="Arial" w:cs="Arial"/>
                <w:lang w:val="es-ES"/>
              </w:rPr>
              <w:t xml:space="preserve">                           </w:t>
            </w:r>
            <w:r w:rsidR="00A837CC">
              <w:rPr>
                <w:rFonts w:ascii="Arial" w:hAnsi="Arial" w:cs="Arial"/>
                <w:lang w:val="es-ES"/>
              </w:rPr>
              <w:t>-RENAP-</w:t>
            </w:r>
            <w:r w:rsidR="006B5740">
              <w:rPr>
                <w:rFonts w:ascii="Arial" w:hAnsi="Arial" w:cs="Arial"/>
                <w:lang w:val="es-ES"/>
              </w:rPr>
              <w:t>.</w:t>
            </w:r>
            <w:r w:rsidR="00A837CC">
              <w:rPr>
                <w:rFonts w:ascii="Arial" w:hAnsi="Arial" w:cs="Arial"/>
                <w:lang w:val="es-ES"/>
              </w:rPr>
              <w:t xml:space="preserve"> </w:t>
            </w:r>
          </w:p>
        </w:tc>
      </w:tr>
      <w:tr w:rsidR="00A628F9" w:rsidRPr="00E75C2F" w14:paraId="3B3DF721" w14:textId="77777777" w:rsidTr="000D28E6">
        <w:trPr>
          <w:trHeight w:val="671"/>
        </w:trPr>
        <w:tc>
          <w:tcPr>
            <w:tcW w:w="812" w:type="dxa"/>
            <w:shd w:val="clear" w:color="auto" w:fill="auto"/>
            <w:vAlign w:val="center"/>
          </w:tcPr>
          <w:p w14:paraId="1548732A" w14:textId="77777777" w:rsidR="00A628F9" w:rsidRPr="00240D9E" w:rsidRDefault="00A837CC" w:rsidP="005F40A2">
            <w:pPr>
              <w:pStyle w:val="Encabezado"/>
              <w:jc w:val="center"/>
              <w:rPr>
                <w:rFonts w:ascii="Arial" w:hAnsi="Arial" w:cs="Arial"/>
              </w:rPr>
            </w:pPr>
            <w:r>
              <w:rPr>
                <w:rFonts w:ascii="Arial" w:hAnsi="Arial" w:cs="Arial"/>
              </w:rPr>
              <w:t>3</w:t>
            </w:r>
          </w:p>
        </w:tc>
        <w:tc>
          <w:tcPr>
            <w:tcW w:w="10377" w:type="dxa"/>
            <w:shd w:val="clear" w:color="auto" w:fill="auto"/>
            <w:vAlign w:val="center"/>
          </w:tcPr>
          <w:p w14:paraId="6FE18F28" w14:textId="2D96A52D" w:rsidR="00924F86" w:rsidRPr="000D28E6" w:rsidRDefault="00BA7F8A" w:rsidP="000D28E6">
            <w:pPr>
              <w:ind w:right="565"/>
              <w:jc w:val="both"/>
              <w:rPr>
                <w:rFonts w:ascii="Arial" w:hAnsi="Arial" w:cs="Arial"/>
                <w:lang w:val="es-ES"/>
              </w:rPr>
            </w:pPr>
            <w:r>
              <w:rPr>
                <w:rFonts w:ascii="Arial" w:hAnsi="Arial" w:cs="Arial"/>
                <w:lang w:val="es-ES"/>
              </w:rPr>
              <w:t xml:space="preserve">Constancia </w:t>
            </w:r>
            <w:r w:rsidR="00284A74" w:rsidRPr="002F1653">
              <w:rPr>
                <w:rFonts w:ascii="Arial" w:hAnsi="Arial" w:cs="Arial"/>
                <w:lang w:val="es-ES"/>
              </w:rPr>
              <w:t xml:space="preserve">de inscripción </w:t>
            </w:r>
            <w:r w:rsidR="002F1653" w:rsidRPr="002F1653">
              <w:rPr>
                <w:rFonts w:ascii="Arial" w:hAnsi="Arial" w:cs="Arial"/>
                <w:lang w:val="es-MX"/>
              </w:rPr>
              <w:t xml:space="preserve">del año 2022, </w:t>
            </w:r>
            <w:r w:rsidR="00284A74" w:rsidRPr="002F1653">
              <w:rPr>
                <w:rFonts w:ascii="Arial" w:hAnsi="Arial" w:cs="Arial"/>
                <w:lang w:val="es-ES"/>
              </w:rPr>
              <w:t xml:space="preserve">en el </w:t>
            </w:r>
            <w:r w:rsidR="003A5EDE" w:rsidRPr="002F1653">
              <w:rPr>
                <w:rFonts w:ascii="Arial" w:hAnsi="Arial" w:cs="Arial"/>
                <w:lang w:val="es-ES"/>
              </w:rPr>
              <w:t xml:space="preserve">nivel de educación media, ciclo diversificado del </w:t>
            </w:r>
            <w:r w:rsidR="002156B3">
              <w:rPr>
                <w:rFonts w:ascii="Arial" w:hAnsi="Arial" w:cs="Arial"/>
                <w:lang w:val="es-ES"/>
              </w:rPr>
              <w:t>sector oficial</w:t>
            </w:r>
            <w:r w:rsidR="002156B3" w:rsidRPr="002F1653">
              <w:rPr>
                <w:rFonts w:ascii="Arial" w:hAnsi="Arial" w:cs="Arial"/>
                <w:lang w:val="es-ES"/>
              </w:rPr>
              <w:t>,</w:t>
            </w:r>
            <w:r w:rsidR="002156B3" w:rsidRPr="002F1653">
              <w:rPr>
                <w:rFonts w:ascii="Arial" w:hAnsi="Arial" w:cs="Arial"/>
                <w:lang w:val="es-MX"/>
              </w:rPr>
              <w:t xml:space="preserve"> </w:t>
            </w:r>
            <w:r w:rsidR="00E70642">
              <w:rPr>
                <w:rFonts w:ascii="Arial" w:hAnsi="Arial" w:cs="Arial"/>
                <w:lang w:val="es-MX"/>
              </w:rPr>
              <w:t xml:space="preserve">colocar nombre, </w:t>
            </w:r>
            <w:r w:rsidR="003A5EDE" w:rsidRPr="002F1653">
              <w:rPr>
                <w:rFonts w:ascii="Arial" w:hAnsi="Arial" w:cs="Arial"/>
                <w:lang w:val="es-MX"/>
              </w:rPr>
              <w:t>firma y sell</w:t>
            </w:r>
            <w:r w:rsidR="00E70642">
              <w:rPr>
                <w:rFonts w:ascii="Arial" w:hAnsi="Arial" w:cs="Arial"/>
                <w:lang w:val="es-MX"/>
              </w:rPr>
              <w:t>o d</w:t>
            </w:r>
            <w:r w:rsidR="003A5EDE" w:rsidRPr="002F1653">
              <w:rPr>
                <w:rFonts w:ascii="Arial" w:hAnsi="Arial" w:cs="Arial"/>
                <w:lang w:val="es-MX"/>
              </w:rPr>
              <w:t>el (la) Director (a)</w:t>
            </w:r>
            <w:r w:rsidR="00A0513C">
              <w:rPr>
                <w:rFonts w:ascii="Arial" w:hAnsi="Arial" w:cs="Arial"/>
                <w:lang w:val="es-MX"/>
              </w:rPr>
              <w:t>.</w:t>
            </w:r>
            <w:r w:rsidR="000D28E6" w:rsidRPr="002F1653" w:rsidDel="000D28E6">
              <w:rPr>
                <w:rFonts w:ascii="Arial" w:hAnsi="Arial" w:cs="Arial"/>
                <w:lang w:val="es-ES"/>
              </w:rPr>
              <w:t xml:space="preserve"> </w:t>
            </w:r>
          </w:p>
        </w:tc>
      </w:tr>
      <w:tr w:rsidR="00F13E9E" w:rsidRPr="00E75C2F" w14:paraId="3FE873A6" w14:textId="77777777" w:rsidTr="00882F94">
        <w:tc>
          <w:tcPr>
            <w:tcW w:w="812" w:type="dxa"/>
            <w:shd w:val="clear" w:color="auto" w:fill="auto"/>
            <w:vAlign w:val="center"/>
          </w:tcPr>
          <w:p w14:paraId="32979A3D" w14:textId="2D802B22" w:rsidR="00F13E9E" w:rsidRDefault="00A0513C" w:rsidP="00F13E9E">
            <w:pPr>
              <w:pStyle w:val="Encabezado"/>
              <w:jc w:val="center"/>
              <w:rPr>
                <w:rFonts w:ascii="Arial" w:hAnsi="Arial" w:cs="Arial"/>
              </w:rPr>
            </w:pPr>
            <w:r>
              <w:rPr>
                <w:rFonts w:ascii="Arial" w:hAnsi="Arial" w:cs="Arial"/>
              </w:rPr>
              <w:t>4</w:t>
            </w:r>
          </w:p>
        </w:tc>
        <w:tc>
          <w:tcPr>
            <w:tcW w:w="10377" w:type="dxa"/>
            <w:shd w:val="clear" w:color="auto" w:fill="auto"/>
          </w:tcPr>
          <w:p w14:paraId="7D04E595" w14:textId="049B30E3" w:rsidR="00F13E9E" w:rsidRDefault="00F13E9E" w:rsidP="00163AFD">
            <w:pPr>
              <w:tabs>
                <w:tab w:val="left" w:pos="9592"/>
              </w:tabs>
              <w:ind w:right="565"/>
              <w:jc w:val="both"/>
              <w:rPr>
                <w:rFonts w:ascii="Arial" w:hAnsi="Arial" w:cs="Arial"/>
                <w:lang w:val="es-ES"/>
              </w:rPr>
            </w:pPr>
            <w:r>
              <w:rPr>
                <w:rFonts w:ascii="Arial" w:hAnsi="Arial" w:cs="Arial"/>
                <w:lang w:val="es-ES"/>
              </w:rPr>
              <w:t xml:space="preserve">Fotocopia del </w:t>
            </w:r>
            <w:r w:rsidRPr="00240D9E">
              <w:rPr>
                <w:rFonts w:ascii="Arial" w:hAnsi="Arial" w:cs="Arial"/>
                <w:lang w:val="es-ES"/>
              </w:rPr>
              <w:t xml:space="preserve">Documento Personal de Identificación -DPI- del </w:t>
            </w:r>
            <w:r>
              <w:rPr>
                <w:rFonts w:ascii="Arial" w:hAnsi="Arial" w:cs="Arial"/>
                <w:lang w:val="es-ES"/>
              </w:rPr>
              <w:t>Padre, Madre o En</w:t>
            </w:r>
            <w:r w:rsidRPr="00FD77FF">
              <w:rPr>
                <w:rFonts w:ascii="Arial" w:hAnsi="Arial" w:cs="Arial"/>
                <w:lang w:val="es-ES"/>
              </w:rPr>
              <w:t>cargado</w:t>
            </w:r>
            <w:r w:rsidRPr="00755F58">
              <w:rPr>
                <w:rFonts w:ascii="Arial" w:hAnsi="Arial" w:cs="Arial"/>
                <w:color w:val="FF0000"/>
                <w:lang w:val="es-ES"/>
              </w:rPr>
              <w:t xml:space="preserve"> </w:t>
            </w:r>
            <w:r w:rsidRPr="00240D9E">
              <w:rPr>
                <w:rFonts w:ascii="Arial" w:hAnsi="Arial" w:cs="Arial"/>
                <w:lang w:val="es-ES"/>
              </w:rPr>
              <w:t>(</w:t>
            </w:r>
            <w:r>
              <w:rPr>
                <w:rFonts w:ascii="Arial" w:hAnsi="Arial" w:cs="Arial"/>
                <w:lang w:val="es-ES"/>
              </w:rPr>
              <w:t>legible, anverso y reverso</w:t>
            </w:r>
            <w:r w:rsidRPr="00240D9E">
              <w:rPr>
                <w:rFonts w:ascii="Arial" w:hAnsi="Arial" w:cs="Arial"/>
                <w:lang w:val="es-ES"/>
              </w:rPr>
              <w:t>)</w:t>
            </w:r>
            <w:r w:rsidR="00FD6F5A">
              <w:rPr>
                <w:rFonts w:ascii="Arial" w:hAnsi="Arial" w:cs="Arial"/>
                <w:lang w:val="es-ES"/>
              </w:rPr>
              <w:t>.</w:t>
            </w:r>
          </w:p>
        </w:tc>
      </w:tr>
      <w:tr w:rsidR="00F13E9E" w:rsidRPr="00E75C2F" w14:paraId="1C586075" w14:textId="77777777" w:rsidTr="00882F94">
        <w:tc>
          <w:tcPr>
            <w:tcW w:w="812" w:type="dxa"/>
            <w:shd w:val="clear" w:color="auto" w:fill="auto"/>
            <w:vAlign w:val="center"/>
          </w:tcPr>
          <w:p w14:paraId="04A9E0CC" w14:textId="50AF2145" w:rsidR="00F13E9E" w:rsidRPr="00240D9E" w:rsidRDefault="00A0513C" w:rsidP="00F13E9E">
            <w:pPr>
              <w:pStyle w:val="Encabezado"/>
              <w:jc w:val="center"/>
              <w:rPr>
                <w:rFonts w:ascii="Arial" w:hAnsi="Arial" w:cs="Arial"/>
              </w:rPr>
            </w:pPr>
            <w:r>
              <w:rPr>
                <w:rFonts w:ascii="Arial" w:hAnsi="Arial" w:cs="Arial"/>
              </w:rPr>
              <w:t>5</w:t>
            </w:r>
          </w:p>
        </w:tc>
        <w:tc>
          <w:tcPr>
            <w:tcW w:w="10377" w:type="dxa"/>
            <w:shd w:val="clear" w:color="auto" w:fill="auto"/>
          </w:tcPr>
          <w:p w14:paraId="0421B639" w14:textId="42189897" w:rsidR="00F13E9E" w:rsidRPr="00755F58" w:rsidRDefault="00F13E9E" w:rsidP="00F13E9E">
            <w:pPr>
              <w:ind w:right="565"/>
              <w:jc w:val="both"/>
              <w:rPr>
                <w:rFonts w:ascii="Arial" w:hAnsi="Arial" w:cs="Arial"/>
                <w:strike/>
                <w:color w:val="FF0000"/>
                <w:lang w:val="es-ES"/>
              </w:rPr>
            </w:pPr>
            <w:r>
              <w:rPr>
                <w:rFonts w:ascii="Arial" w:hAnsi="Arial" w:cs="Arial"/>
                <w:lang w:val="es-ES"/>
              </w:rPr>
              <w:t xml:space="preserve">Firmar el </w:t>
            </w:r>
            <w:r w:rsidR="00BA7F8A">
              <w:rPr>
                <w:rFonts w:ascii="Arial" w:hAnsi="Arial" w:cs="Arial"/>
                <w:lang w:val="es-ES"/>
              </w:rPr>
              <w:t xml:space="preserve">Convenio en </w:t>
            </w:r>
            <w:r>
              <w:rPr>
                <w:rFonts w:ascii="Arial" w:hAnsi="Arial" w:cs="Arial"/>
                <w:lang w:val="es-ES"/>
              </w:rPr>
              <w:t xml:space="preserve">original (según formato </w:t>
            </w:r>
            <w:r w:rsidRPr="006C03E7">
              <w:rPr>
                <w:rFonts w:ascii="Arial" w:hAnsi="Arial" w:cs="Arial"/>
                <w:lang w:val="es-ES"/>
              </w:rPr>
              <w:t>PRA-FOR-164</w:t>
            </w:r>
            <w:r>
              <w:rPr>
                <w:rFonts w:ascii="Arial" w:hAnsi="Arial" w:cs="Arial"/>
                <w:lang w:val="es-ES"/>
              </w:rPr>
              <w:t>).</w:t>
            </w:r>
          </w:p>
        </w:tc>
      </w:tr>
      <w:tr w:rsidR="00F13E9E" w:rsidRPr="00E75C2F" w14:paraId="56A69C13" w14:textId="77777777" w:rsidTr="00882F94">
        <w:tc>
          <w:tcPr>
            <w:tcW w:w="812" w:type="dxa"/>
            <w:shd w:val="clear" w:color="auto" w:fill="auto"/>
            <w:vAlign w:val="center"/>
          </w:tcPr>
          <w:p w14:paraId="05792161" w14:textId="699C45BB" w:rsidR="00F13E9E" w:rsidRDefault="00A0513C" w:rsidP="00F13E9E">
            <w:pPr>
              <w:pStyle w:val="Encabezado"/>
              <w:jc w:val="center"/>
              <w:rPr>
                <w:rFonts w:ascii="Arial" w:hAnsi="Arial" w:cs="Arial"/>
              </w:rPr>
            </w:pPr>
            <w:r>
              <w:rPr>
                <w:rFonts w:ascii="Arial" w:hAnsi="Arial" w:cs="Arial"/>
              </w:rPr>
              <w:t>6</w:t>
            </w:r>
          </w:p>
        </w:tc>
        <w:tc>
          <w:tcPr>
            <w:tcW w:w="10377" w:type="dxa"/>
            <w:shd w:val="clear" w:color="auto" w:fill="auto"/>
          </w:tcPr>
          <w:p w14:paraId="1302348C" w14:textId="09DC6C79" w:rsidR="00F13E9E" w:rsidRPr="00FD77FF" w:rsidRDefault="00F13E9E" w:rsidP="00F13E9E">
            <w:pPr>
              <w:ind w:right="565"/>
              <w:jc w:val="both"/>
              <w:rPr>
                <w:rFonts w:ascii="Arial" w:hAnsi="Arial" w:cs="Arial"/>
                <w:lang w:val="es-ES"/>
              </w:rPr>
            </w:pPr>
            <w:r>
              <w:rPr>
                <w:rFonts w:ascii="Arial" w:hAnsi="Arial" w:cs="Arial"/>
                <w:lang w:val="es-ES"/>
              </w:rPr>
              <w:t xml:space="preserve">Firmar el original </w:t>
            </w:r>
            <w:r w:rsidRPr="00FD77FF">
              <w:rPr>
                <w:rFonts w:ascii="Arial" w:hAnsi="Arial" w:cs="Arial"/>
                <w:lang w:val="es-ES"/>
              </w:rPr>
              <w:t xml:space="preserve">Carta de compromiso </w:t>
            </w:r>
            <w:r>
              <w:rPr>
                <w:rFonts w:ascii="Arial" w:hAnsi="Arial" w:cs="Arial"/>
                <w:lang w:val="es-ES"/>
              </w:rPr>
              <w:t>Padre, Madre o En</w:t>
            </w:r>
            <w:r w:rsidRPr="00FD77FF">
              <w:rPr>
                <w:rFonts w:ascii="Arial" w:hAnsi="Arial" w:cs="Arial"/>
                <w:lang w:val="es-ES"/>
              </w:rPr>
              <w:t>cargado</w:t>
            </w:r>
            <w:r w:rsidRPr="00755F58">
              <w:rPr>
                <w:rFonts w:ascii="Arial" w:hAnsi="Arial" w:cs="Arial"/>
                <w:color w:val="FF0000"/>
                <w:lang w:val="es-ES"/>
              </w:rPr>
              <w:t xml:space="preserve"> </w:t>
            </w:r>
            <w:r>
              <w:rPr>
                <w:rFonts w:ascii="Arial" w:hAnsi="Arial" w:cs="Arial"/>
                <w:lang w:val="es-ES"/>
              </w:rPr>
              <w:t xml:space="preserve">(según formato </w:t>
            </w:r>
            <w:r w:rsidRPr="006C03E7">
              <w:rPr>
                <w:rFonts w:ascii="Arial" w:hAnsi="Arial" w:cs="Arial"/>
                <w:lang w:val="es-ES"/>
              </w:rPr>
              <w:t>PRA-FOR-162</w:t>
            </w:r>
            <w:r>
              <w:rPr>
                <w:rFonts w:ascii="Arial" w:hAnsi="Arial" w:cs="Arial"/>
                <w:lang w:val="es-ES"/>
              </w:rPr>
              <w:t>).</w:t>
            </w:r>
          </w:p>
        </w:tc>
      </w:tr>
    </w:tbl>
    <w:p w14:paraId="18DE38F9" w14:textId="77777777" w:rsidR="00D352CC" w:rsidRDefault="00D352CC" w:rsidP="00620762">
      <w:pPr>
        <w:pStyle w:val="Encabezado"/>
        <w:tabs>
          <w:tab w:val="clear" w:pos="4252"/>
          <w:tab w:val="clear" w:pos="8504"/>
          <w:tab w:val="left" w:pos="851"/>
        </w:tabs>
        <w:jc w:val="both"/>
        <w:rPr>
          <w:rFonts w:ascii="Arial" w:hAnsi="Arial" w:cs="Arial"/>
          <w:sz w:val="22"/>
          <w:szCs w:val="22"/>
          <w:lang w:val="es-GT"/>
        </w:rPr>
      </w:pPr>
    </w:p>
    <w:p w14:paraId="66509781" w14:textId="77777777" w:rsidR="002929A9" w:rsidRDefault="002929A9" w:rsidP="00317B42">
      <w:pPr>
        <w:pStyle w:val="Encabezado"/>
        <w:numPr>
          <w:ilvl w:val="0"/>
          <w:numId w:val="1"/>
        </w:numPr>
        <w:tabs>
          <w:tab w:val="clear" w:pos="4252"/>
          <w:tab w:val="clear" w:pos="8504"/>
        </w:tabs>
        <w:ind w:left="426" w:hanging="426"/>
        <w:rPr>
          <w:rFonts w:ascii="Arial" w:hAnsi="Arial" w:cs="Arial"/>
          <w:b/>
          <w:sz w:val="22"/>
          <w:szCs w:val="22"/>
          <w:u w:val="single"/>
          <w:lang w:val="es-GT"/>
        </w:rPr>
      </w:pPr>
      <w:r>
        <w:rPr>
          <w:rFonts w:ascii="Arial" w:hAnsi="Arial" w:cs="Arial"/>
          <w:b/>
          <w:sz w:val="22"/>
          <w:szCs w:val="22"/>
          <w:u w:val="single"/>
          <w:lang w:val="es-GT"/>
        </w:rPr>
        <w:t>DESCRIPCIÓN DE ACTIVIDADES Y RESPONSABLES</w:t>
      </w:r>
      <w:r w:rsidR="008D248A">
        <w:rPr>
          <w:rFonts w:ascii="Arial" w:hAnsi="Arial" w:cs="Arial"/>
          <w:b/>
          <w:sz w:val="22"/>
          <w:szCs w:val="22"/>
          <w:u w:val="single"/>
          <w:lang w:val="es-GT"/>
        </w:rPr>
        <w:t xml:space="preserve"> </w:t>
      </w:r>
    </w:p>
    <w:p w14:paraId="3CD12341" w14:textId="77777777" w:rsidR="002929A9" w:rsidRPr="00502981" w:rsidRDefault="002929A9" w:rsidP="002929A9">
      <w:pPr>
        <w:pStyle w:val="Encabezado"/>
        <w:tabs>
          <w:tab w:val="clear" w:pos="4252"/>
          <w:tab w:val="clear" w:pos="8504"/>
          <w:tab w:val="left" w:pos="851"/>
        </w:tabs>
        <w:ind w:left="426"/>
        <w:jc w:val="both"/>
        <w:rPr>
          <w:rFonts w:ascii="Arial" w:hAnsi="Arial" w:cs="Arial"/>
          <w:sz w:val="22"/>
          <w:szCs w:val="22"/>
          <w:lang w:val="es-GT"/>
        </w:rPr>
      </w:pPr>
    </w:p>
    <w:p w14:paraId="3E4243F6" w14:textId="77777777" w:rsidR="00DD2D55" w:rsidRPr="005732FE" w:rsidRDefault="00DD2D55" w:rsidP="00DD2D55">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Convocatoria</w:t>
      </w:r>
    </w:p>
    <w:p w14:paraId="0F361BEC" w14:textId="77777777" w:rsidR="00DD2D55" w:rsidRPr="005732FE" w:rsidRDefault="00DD2D55" w:rsidP="00DD2D55">
      <w:pPr>
        <w:pStyle w:val="Encabezado"/>
        <w:tabs>
          <w:tab w:val="clear" w:pos="4252"/>
          <w:tab w:val="clear" w:pos="8504"/>
        </w:tabs>
        <w:ind w:left="426"/>
        <w:jc w:val="both"/>
        <w:rPr>
          <w:rFonts w:ascii="Arial" w:hAnsi="Arial" w:cs="Arial"/>
          <w:sz w:val="22"/>
          <w:szCs w:val="22"/>
          <w:lang w:val="es-GT"/>
        </w:rPr>
      </w:pPr>
    </w:p>
    <w:tbl>
      <w:tblPr>
        <w:tblW w:w="108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531"/>
      </w:tblGrid>
      <w:tr w:rsidR="00DD2D55" w:rsidRPr="005732FE" w14:paraId="61472F7E" w14:textId="77777777" w:rsidTr="005F40A2">
        <w:trPr>
          <w:tblHeader/>
          <w:jc w:val="right"/>
        </w:trPr>
        <w:tc>
          <w:tcPr>
            <w:tcW w:w="1158" w:type="dxa"/>
            <w:shd w:val="clear" w:color="auto" w:fill="D9D9D9"/>
            <w:tcMar>
              <w:top w:w="28" w:type="dxa"/>
              <w:bottom w:w="28" w:type="dxa"/>
            </w:tcMar>
            <w:vAlign w:val="center"/>
          </w:tcPr>
          <w:p w14:paraId="29D9E143" w14:textId="77777777" w:rsidR="00DD2D55" w:rsidRPr="005732FE" w:rsidRDefault="00DD2D55" w:rsidP="005F40A2">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26A3877B" w14:textId="77777777" w:rsidR="00DD2D55" w:rsidRPr="005732FE" w:rsidRDefault="00DD2D55" w:rsidP="005F40A2">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6A913FBD" w14:textId="77777777" w:rsidR="00DD2D55" w:rsidRPr="005732FE" w:rsidRDefault="00DD2D55" w:rsidP="005F40A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DD2D55" w:rsidRPr="005732FE" w14:paraId="6A8B5FD9" w14:textId="77777777" w:rsidTr="00D840B9">
        <w:trPr>
          <w:trHeight w:val="666"/>
          <w:jc w:val="right"/>
        </w:trPr>
        <w:tc>
          <w:tcPr>
            <w:tcW w:w="1158" w:type="dxa"/>
            <w:vAlign w:val="center"/>
          </w:tcPr>
          <w:p w14:paraId="02F5DBF4" w14:textId="77777777" w:rsidR="00DD2D55" w:rsidRPr="00E174F9" w:rsidRDefault="00DD2D55" w:rsidP="005F40A2">
            <w:pPr>
              <w:jc w:val="center"/>
              <w:rPr>
                <w:rFonts w:ascii="Arial" w:hAnsi="Arial" w:cs="Arial"/>
                <w:b/>
                <w:i/>
                <w:sz w:val="14"/>
                <w:szCs w:val="22"/>
              </w:rPr>
            </w:pPr>
            <w:r>
              <w:rPr>
                <w:rFonts w:ascii="Arial" w:hAnsi="Arial" w:cs="Arial"/>
                <w:b/>
                <w:sz w:val="14"/>
                <w:szCs w:val="22"/>
              </w:rPr>
              <w:t xml:space="preserve">1. </w:t>
            </w:r>
            <w:r w:rsidRPr="004A7AFD">
              <w:rPr>
                <w:rFonts w:ascii="Arial" w:hAnsi="Arial" w:cs="Arial"/>
                <w:b/>
                <w:sz w:val="14"/>
                <w:szCs w:val="16"/>
              </w:rPr>
              <w:t>Enviar convocatoria</w:t>
            </w:r>
          </w:p>
          <w:p w14:paraId="2D03D7B0" w14:textId="77777777" w:rsidR="00DD2D55" w:rsidRPr="00E174F9" w:rsidRDefault="00DD2D55" w:rsidP="005F40A2">
            <w:pPr>
              <w:jc w:val="center"/>
              <w:rPr>
                <w:rFonts w:ascii="Arial" w:hAnsi="Arial" w:cs="Arial"/>
                <w:b/>
                <w:i/>
                <w:sz w:val="14"/>
                <w:szCs w:val="22"/>
              </w:rPr>
            </w:pPr>
          </w:p>
        </w:tc>
        <w:tc>
          <w:tcPr>
            <w:tcW w:w="1112" w:type="dxa"/>
            <w:vAlign w:val="center"/>
          </w:tcPr>
          <w:p w14:paraId="07764FB0" w14:textId="77777777" w:rsidR="00DD2D55" w:rsidRPr="005732FE" w:rsidRDefault="00D840B9" w:rsidP="00A904E1">
            <w:pPr>
              <w:jc w:val="center"/>
              <w:rPr>
                <w:rFonts w:ascii="Arial" w:hAnsi="Arial" w:cs="Arial"/>
                <w:sz w:val="14"/>
                <w:szCs w:val="16"/>
              </w:rPr>
            </w:pPr>
            <w:r>
              <w:rPr>
                <w:rFonts w:ascii="Arial" w:hAnsi="Arial" w:cs="Arial"/>
                <w:sz w:val="14"/>
                <w:szCs w:val="16"/>
              </w:rPr>
              <w:t xml:space="preserve">Subdirector de Políticas Lingüísticas y Culturales Educativas </w:t>
            </w:r>
            <w:r w:rsidR="00A904E1">
              <w:rPr>
                <w:rFonts w:ascii="Arial" w:hAnsi="Arial" w:cs="Arial"/>
                <w:sz w:val="14"/>
                <w:szCs w:val="16"/>
              </w:rPr>
              <w:t>/</w:t>
            </w:r>
            <w:r>
              <w:rPr>
                <w:rFonts w:ascii="Arial" w:hAnsi="Arial" w:cs="Arial"/>
                <w:sz w:val="14"/>
                <w:szCs w:val="16"/>
              </w:rPr>
              <w:t xml:space="preserve"> DIGEBI</w:t>
            </w:r>
          </w:p>
        </w:tc>
        <w:tc>
          <w:tcPr>
            <w:tcW w:w="8531" w:type="dxa"/>
            <w:tcMar>
              <w:top w:w="28" w:type="dxa"/>
              <w:left w:w="57" w:type="dxa"/>
              <w:bottom w:w="85" w:type="dxa"/>
              <w:right w:w="28" w:type="dxa"/>
            </w:tcMar>
            <w:vAlign w:val="center"/>
          </w:tcPr>
          <w:p w14:paraId="60DBC7C3" w14:textId="7F47BF6B" w:rsidR="00DD2D55" w:rsidRPr="005732FE" w:rsidRDefault="00DD2D55" w:rsidP="00381B74">
            <w:pPr>
              <w:jc w:val="both"/>
              <w:rPr>
                <w:rFonts w:ascii="Arial" w:hAnsi="Arial" w:cs="Arial"/>
                <w:sz w:val="22"/>
                <w:szCs w:val="22"/>
              </w:rPr>
            </w:pPr>
            <w:r w:rsidRPr="004A7AFD">
              <w:rPr>
                <w:rFonts w:ascii="Arial" w:hAnsi="Arial" w:cs="Arial"/>
                <w:sz w:val="22"/>
                <w:szCs w:val="22"/>
              </w:rPr>
              <w:t xml:space="preserve">Envía convocatoria a Directores </w:t>
            </w:r>
            <w:r w:rsidR="00D840B9">
              <w:rPr>
                <w:rFonts w:ascii="Arial" w:hAnsi="Arial" w:cs="Arial"/>
                <w:sz w:val="22"/>
                <w:szCs w:val="22"/>
              </w:rPr>
              <w:t>Departamentales de Educación</w:t>
            </w:r>
            <w:r w:rsidRPr="004A7AFD">
              <w:rPr>
                <w:rFonts w:ascii="Arial" w:hAnsi="Arial" w:cs="Arial"/>
                <w:sz w:val="22"/>
                <w:szCs w:val="22"/>
              </w:rPr>
              <w:t xml:space="preserve">, </w:t>
            </w:r>
            <w:r w:rsidR="00D840B9">
              <w:rPr>
                <w:rFonts w:ascii="Arial" w:hAnsi="Arial" w:cs="Arial"/>
                <w:sz w:val="22"/>
                <w:szCs w:val="22"/>
              </w:rPr>
              <w:t xml:space="preserve">con los requisitos </w:t>
            </w:r>
            <w:r w:rsidRPr="004A7AFD">
              <w:rPr>
                <w:rFonts w:ascii="Arial" w:hAnsi="Arial" w:cs="Arial"/>
                <w:sz w:val="22"/>
                <w:szCs w:val="22"/>
              </w:rPr>
              <w:t>descritos en el inciso “</w:t>
            </w:r>
            <w:r w:rsidR="00D840B9">
              <w:rPr>
                <w:rFonts w:ascii="Arial" w:hAnsi="Arial" w:cs="Arial"/>
                <w:sz w:val="22"/>
                <w:szCs w:val="22"/>
              </w:rPr>
              <w:t>E</w:t>
            </w:r>
            <w:r w:rsidRPr="004A7AFD">
              <w:rPr>
                <w:rFonts w:ascii="Arial" w:hAnsi="Arial" w:cs="Arial"/>
                <w:sz w:val="22"/>
                <w:szCs w:val="22"/>
              </w:rPr>
              <w:t xml:space="preserve">” de este documento, a través de </w:t>
            </w:r>
            <w:r w:rsidR="00381B74">
              <w:rPr>
                <w:rFonts w:ascii="Arial" w:hAnsi="Arial" w:cs="Arial"/>
                <w:sz w:val="22"/>
                <w:szCs w:val="22"/>
              </w:rPr>
              <w:t xml:space="preserve">los Coordinadores del Ciclo Diversificado y/o </w:t>
            </w:r>
            <w:r w:rsidR="00ED0EAE">
              <w:rPr>
                <w:rFonts w:ascii="Arial" w:hAnsi="Arial" w:cs="Arial"/>
                <w:sz w:val="22"/>
                <w:szCs w:val="22"/>
              </w:rPr>
              <w:t>E</w:t>
            </w:r>
            <w:r w:rsidR="00381B74">
              <w:rPr>
                <w:rFonts w:ascii="Arial" w:hAnsi="Arial" w:cs="Arial"/>
                <w:sz w:val="22"/>
                <w:szCs w:val="22"/>
              </w:rPr>
              <w:t>nlaces</w:t>
            </w:r>
            <w:r w:rsidR="0018246C" w:rsidRPr="004A7AFD">
              <w:rPr>
                <w:rFonts w:ascii="Arial" w:hAnsi="Arial" w:cs="Arial"/>
                <w:sz w:val="22"/>
                <w:szCs w:val="22"/>
              </w:rPr>
              <w:t xml:space="preserve"> y por </w:t>
            </w:r>
            <w:r w:rsidR="0018246C">
              <w:rPr>
                <w:rFonts w:ascii="Arial" w:hAnsi="Arial" w:cs="Arial"/>
                <w:sz w:val="22"/>
                <w:szCs w:val="22"/>
              </w:rPr>
              <w:t>redes sociales del Ministerio de Educación</w:t>
            </w:r>
            <w:r w:rsidRPr="004A7AFD">
              <w:rPr>
                <w:rFonts w:ascii="Arial" w:hAnsi="Arial" w:cs="Arial"/>
                <w:sz w:val="22"/>
                <w:szCs w:val="22"/>
              </w:rPr>
              <w:t xml:space="preserve">, para informar sobre el procedimiento que deben seguir para presentar solicitudes de </w:t>
            </w:r>
            <w:r w:rsidR="00D840B9">
              <w:rPr>
                <w:rFonts w:ascii="Arial" w:hAnsi="Arial" w:cs="Arial"/>
                <w:sz w:val="22"/>
                <w:szCs w:val="22"/>
              </w:rPr>
              <w:t>becas de inglés</w:t>
            </w:r>
            <w:r w:rsidRPr="004A7AFD">
              <w:rPr>
                <w:rFonts w:ascii="Arial" w:hAnsi="Arial" w:cs="Arial"/>
                <w:sz w:val="22"/>
                <w:szCs w:val="22"/>
              </w:rPr>
              <w:t xml:space="preserve"> e indica fechas establecid</w:t>
            </w:r>
            <w:r w:rsidR="00D840B9">
              <w:rPr>
                <w:rFonts w:ascii="Arial" w:hAnsi="Arial" w:cs="Arial"/>
                <w:sz w:val="22"/>
                <w:szCs w:val="22"/>
              </w:rPr>
              <w:t>a</w:t>
            </w:r>
            <w:r w:rsidRPr="004A7AFD">
              <w:rPr>
                <w:rFonts w:ascii="Arial" w:hAnsi="Arial" w:cs="Arial"/>
                <w:sz w:val="22"/>
                <w:szCs w:val="22"/>
              </w:rPr>
              <w:t>s.</w:t>
            </w:r>
          </w:p>
        </w:tc>
      </w:tr>
      <w:tr w:rsidR="00DD2D55" w:rsidRPr="005732FE" w14:paraId="5C4FD430" w14:textId="77777777" w:rsidTr="005F40A2">
        <w:trPr>
          <w:trHeight w:val="874"/>
          <w:jc w:val="right"/>
        </w:trPr>
        <w:tc>
          <w:tcPr>
            <w:tcW w:w="1158" w:type="dxa"/>
            <w:vAlign w:val="center"/>
          </w:tcPr>
          <w:p w14:paraId="7FE90A21" w14:textId="77777777" w:rsidR="00DD2D55" w:rsidRPr="00E174F9" w:rsidRDefault="00DD2D55" w:rsidP="005F40A2">
            <w:pPr>
              <w:jc w:val="center"/>
              <w:rPr>
                <w:rFonts w:ascii="Arial" w:hAnsi="Arial" w:cs="Arial"/>
                <w:b/>
                <w:i/>
                <w:sz w:val="14"/>
                <w:szCs w:val="22"/>
              </w:rPr>
            </w:pPr>
            <w:r>
              <w:rPr>
                <w:rFonts w:ascii="Arial" w:hAnsi="Arial" w:cs="Arial"/>
                <w:b/>
                <w:sz w:val="14"/>
                <w:szCs w:val="22"/>
              </w:rPr>
              <w:t xml:space="preserve">2. </w:t>
            </w:r>
            <w:r w:rsidRPr="004A7AFD">
              <w:rPr>
                <w:rFonts w:ascii="Arial" w:hAnsi="Arial" w:cs="Arial"/>
                <w:b/>
                <w:sz w:val="14"/>
                <w:szCs w:val="16"/>
              </w:rPr>
              <w:t>Recibir expedientes de estudiantes postulantes y trasladar</w:t>
            </w:r>
          </w:p>
          <w:p w14:paraId="2A368F52" w14:textId="77777777" w:rsidR="00DD2D55" w:rsidRDefault="00DD2D55" w:rsidP="005F40A2">
            <w:pPr>
              <w:jc w:val="center"/>
              <w:rPr>
                <w:rFonts w:ascii="Arial" w:hAnsi="Arial" w:cs="Arial"/>
                <w:b/>
                <w:sz w:val="14"/>
                <w:szCs w:val="22"/>
              </w:rPr>
            </w:pPr>
          </w:p>
        </w:tc>
        <w:tc>
          <w:tcPr>
            <w:tcW w:w="1112" w:type="dxa"/>
            <w:vAlign w:val="center"/>
          </w:tcPr>
          <w:p w14:paraId="0A251608" w14:textId="77777777" w:rsidR="00DD2D55" w:rsidRDefault="00835D01" w:rsidP="00A904E1">
            <w:pPr>
              <w:jc w:val="center"/>
              <w:rPr>
                <w:rFonts w:ascii="Arial" w:hAnsi="Arial" w:cs="Arial"/>
                <w:sz w:val="14"/>
                <w:szCs w:val="16"/>
              </w:rPr>
            </w:pPr>
            <w:r>
              <w:rPr>
                <w:rFonts w:ascii="Arial" w:hAnsi="Arial" w:cs="Arial"/>
                <w:sz w:val="14"/>
                <w:szCs w:val="16"/>
              </w:rPr>
              <w:t xml:space="preserve">Coordinador del Ciclo Diversificado y/o Enlaces </w:t>
            </w:r>
            <w:r w:rsidR="00A904E1">
              <w:rPr>
                <w:rFonts w:ascii="Arial" w:hAnsi="Arial" w:cs="Arial"/>
                <w:sz w:val="14"/>
                <w:szCs w:val="16"/>
              </w:rPr>
              <w:t>/</w:t>
            </w:r>
            <w:r>
              <w:rPr>
                <w:rFonts w:ascii="Arial" w:hAnsi="Arial" w:cs="Arial"/>
                <w:sz w:val="14"/>
                <w:szCs w:val="16"/>
              </w:rPr>
              <w:t xml:space="preserve"> Dideduc</w:t>
            </w:r>
          </w:p>
        </w:tc>
        <w:tc>
          <w:tcPr>
            <w:tcW w:w="8531" w:type="dxa"/>
            <w:tcMar>
              <w:top w:w="28" w:type="dxa"/>
              <w:left w:w="57" w:type="dxa"/>
              <w:bottom w:w="85" w:type="dxa"/>
              <w:right w:w="28" w:type="dxa"/>
            </w:tcMar>
            <w:vAlign w:val="center"/>
          </w:tcPr>
          <w:p w14:paraId="4BCAF132" w14:textId="52E86943" w:rsidR="00DD2D55" w:rsidRDefault="00DD2D55" w:rsidP="005F40A2">
            <w:pPr>
              <w:jc w:val="both"/>
              <w:rPr>
                <w:rFonts w:ascii="Arial" w:hAnsi="Arial" w:cs="Arial"/>
                <w:sz w:val="22"/>
                <w:szCs w:val="22"/>
              </w:rPr>
            </w:pPr>
            <w:r w:rsidRPr="004A7AFD">
              <w:rPr>
                <w:rFonts w:ascii="Arial" w:hAnsi="Arial" w:cs="Arial"/>
                <w:sz w:val="22"/>
                <w:szCs w:val="22"/>
              </w:rPr>
              <w:t>Recibe los expedientes</w:t>
            </w:r>
            <w:r w:rsidR="004F47EB">
              <w:rPr>
                <w:rFonts w:ascii="Arial" w:hAnsi="Arial" w:cs="Arial"/>
                <w:sz w:val="22"/>
                <w:szCs w:val="22"/>
              </w:rPr>
              <w:t xml:space="preserve"> </w:t>
            </w:r>
            <w:r w:rsidR="004F47EB" w:rsidRPr="00251E58">
              <w:rPr>
                <w:rFonts w:ascii="Arial" w:hAnsi="Arial" w:cs="Arial"/>
                <w:sz w:val="22"/>
                <w:szCs w:val="22"/>
                <w:lang w:val="es-ES"/>
              </w:rPr>
              <w:t>por parte del Director del Centro Educativo Público/Supervisor Educativo</w:t>
            </w:r>
            <w:r w:rsidRPr="004A7AFD">
              <w:rPr>
                <w:rFonts w:ascii="Arial" w:hAnsi="Arial" w:cs="Arial"/>
                <w:color w:val="FF0000"/>
                <w:sz w:val="22"/>
                <w:szCs w:val="22"/>
              </w:rPr>
              <w:t xml:space="preserve"> </w:t>
            </w:r>
            <w:r w:rsidRPr="004A7AFD">
              <w:rPr>
                <w:rFonts w:ascii="Arial" w:hAnsi="Arial" w:cs="Arial"/>
                <w:sz w:val="22"/>
                <w:szCs w:val="22"/>
              </w:rPr>
              <w:t xml:space="preserve">de los estudiantes postulantes al </w:t>
            </w:r>
            <w:r w:rsidR="003E3F92">
              <w:rPr>
                <w:rFonts w:ascii="Arial" w:hAnsi="Arial" w:cs="Arial"/>
                <w:sz w:val="22"/>
                <w:szCs w:val="22"/>
              </w:rPr>
              <w:t>Programa</w:t>
            </w:r>
            <w:r w:rsidRPr="004A7AFD">
              <w:rPr>
                <w:rFonts w:ascii="Arial" w:hAnsi="Arial" w:cs="Arial"/>
                <w:sz w:val="22"/>
                <w:szCs w:val="22"/>
              </w:rPr>
              <w:t>, para aplicar en el proceso de selección y verifica que cumpla con los requisitos establecidos en el inciso “E” y que contengan los documentos en orden, descritos en el inciso “F” del presente instructivo</w:t>
            </w:r>
            <w:r w:rsidR="00BB5983">
              <w:rPr>
                <w:rFonts w:ascii="Arial" w:hAnsi="Arial" w:cs="Arial"/>
                <w:sz w:val="22"/>
                <w:szCs w:val="22"/>
              </w:rPr>
              <w:t xml:space="preserve">; </w:t>
            </w:r>
            <w:r w:rsidR="00BB5983" w:rsidRPr="000F7668">
              <w:rPr>
                <w:rFonts w:ascii="Arial" w:hAnsi="Arial" w:cs="Arial"/>
                <w:sz w:val="22"/>
                <w:szCs w:val="22"/>
              </w:rPr>
              <w:t xml:space="preserve">valida la </w:t>
            </w:r>
            <w:r w:rsidR="00796B0A" w:rsidRPr="000F7668">
              <w:rPr>
                <w:rFonts w:ascii="Arial" w:hAnsi="Arial" w:cs="Arial"/>
                <w:sz w:val="22"/>
                <w:szCs w:val="22"/>
              </w:rPr>
              <w:t>información</w:t>
            </w:r>
            <w:r w:rsidR="00AA5E3B" w:rsidRPr="000F7668">
              <w:rPr>
                <w:rFonts w:ascii="Arial" w:hAnsi="Arial" w:cs="Arial"/>
                <w:sz w:val="22"/>
                <w:szCs w:val="22"/>
              </w:rPr>
              <w:t xml:space="preserve"> y confronta</w:t>
            </w:r>
            <w:r w:rsidR="00BB5983" w:rsidRPr="000F7668">
              <w:rPr>
                <w:rFonts w:ascii="Arial" w:hAnsi="Arial" w:cs="Arial"/>
                <w:sz w:val="22"/>
                <w:szCs w:val="22"/>
              </w:rPr>
              <w:t xml:space="preserve"> </w:t>
            </w:r>
            <w:r w:rsidR="00796B0A" w:rsidRPr="000F7668">
              <w:rPr>
                <w:rFonts w:ascii="Arial" w:hAnsi="Arial" w:cs="Arial"/>
                <w:sz w:val="22"/>
                <w:szCs w:val="22"/>
              </w:rPr>
              <w:t>los documentos y los</w:t>
            </w:r>
            <w:r w:rsidR="00AA5E3B" w:rsidRPr="000F7668">
              <w:rPr>
                <w:rFonts w:ascii="Arial" w:hAnsi="Arial" w:cs="Arial"/>
                <w:sz w:val="22"/>
                <w:szCs w:val="22"/>
              </w:rPr>
              <w:t xml:space="preserve"> registra en el</w:t>
            </w:r>
            <w:r w:rsidR="00BB5983" w:rsidRPr="000F7668">
              <w:rPr>
                <w:rFonts w:ascii="Arial" w:hAnsi="Arial" w:cs="Arial"/>
                <w:sz w:val="22"/>
                <w:szCs w:val="22"/>
              </w:rPr>
              <w:t xml:space="preserve"> formulario </w:t>
            </w:r>
            <w:r w:rsidR="00EA7927" w:rsidRPr="000F7668">
              <w:rPr>
                <w:rFonts w:ascii="Arial" w:hAnsi="Arial" w:cs="Arial"/>
                <w:sz w:val="22"/>
                <w:szCs w:val="22"/>
              </w:rPr>
              <w:t>PRA-FOR-161</w:t>
            </w:r>
            <w:r w:rsidR="001B23D5">
              <w:rPr>
                <w:rFonts w:ascii="Arial" w:hAnsi="Arial" w:cs="Arial"/>
                <w:sz w:val="22"/>
                <w:szCs w:val="22"/>
              </w:rPr>
              <w:t xml:space="preserve"> </w:t>
            </w:r>
            <w:r w:rsidR="00BB5983" w:rsidRPr="000F7668">
              <w:rPr>
                <w:rFonts w:ascii="Arial" w:hAnsi="Arial" w:cs="Arial"/>
                <w:sz w:val="22"/>
                <w:szCs w:val="22"/>
              </w:rPr>
              <w:t>“</w:t>
            </w:r>
            <w:r w:rsidR="00EA7927" w:rsidRPr="000F7668">
              <w:rPr>
                <w:rFonts w:ascii="Arial" w:hAnsi="Arial" w:cs="Arial"/>
                <w:sz w:val="22"/>
                <w:szCs w:val="22"/>
              </w:rPr>
              <w:t xml:space="preserve">Lista de verificación </w:t>
            </w:r>
            <w:r w:rsidR="00BB09FE" w:rsidRPr="000F7668">
              <w:rPr>
                <w:rFonts w:ascii="Arial" w:hAnsi="Arial" w:cs="Arial"/>
                <w:sz w:val="22"/>
                <w:szCs w:val="22"/>
              </w:rPr>
              <w:t>de</w:t>
            </w:r>
            <w:r w:rsidR="00EA7927" w:rsidRPr="000F7668">
              <w:rPr>
                <w:rFonts w:ascii="Arial" w:hAnsi="Arial" w:cs="Arial"/>
                <w:sz w:val="22"/>
                <w:szCs w:val="22"/>
              </w:rPr>
              <w:t xml:space="preserve"> conformación de expediente</w:t>
            </w:r>
            <w:r w:rsidR="00BB09FE" w:rsidRPr="000F7668">
              <w:rPr>
                <w:rFonts w:ascii="Arial" w:hAnsi="Arial" w:cs="Arial"/>
                <w:sz w:val="22"/>
                <w:szCs w:val="22"/>
              </w:rPr>
              <w:t xml:space="preserve">s </w:t>
            </w:r>
            <w:r w:rsidR="00FB7A52">
              <w:rPr>
                <w:rFonts w:ascii="Arial" w:hAnsi="Arial" w:cs="Arial"/>
                <w:sz w:val="22"/>
                <w:szCs w:val="22"/>
              </w:rPr>
              <w:t>programa</w:t>
            </w:r>
            <w:r w:rsidR="00BB09FE" w:rsidRPr="000F7668">
              <w:rPr>
                <w:rFonts w:ascii="Arial" w:hAnsi="Arial" w:cs="Arial"/>
                <w:sz w:val="22"/>
                <w:szCs w:val="22"/>
              </w:rPr>
              <w:t xml:space="preserve"> de beca</w:t>
            </w:r>
            <w:r w:rsidR="00443A11" w:rsidRPr="00263158">
              <w:rPr>
                <w:rFonts w:ascii="Arial" w:hAnsi="Arial" w:cs="Arial"/>
                <w:sz w:val="22"/>
                <w:szCs w:val="22"/>
              </w:rPr>
              <w:t>s</w:t>
            </w:r>
            <w:r w:rsidR="00BB09FE" w:rsidRPr="000F7668">
              <w:rPr>
                <w:rFonts w:ascii="Arial" w:hAnsi="Arial" w:cs="Arial"/>
                <w:sz w:val="22"/>
                <w:szCs w:val="22"/>
              </w:rPr>
              <w:t xml:space="preserve"> de inglés</w:t>
            </w:r>
            <w:r w:rsidR="000F2054">
              <w:rPr>
                <w:rFonts w:ascii="Arial" w:hAnsi="Arial" w:cs="Arial"/>
                <w:sz w:val="22"/>
                <w:szCs w:val="22"/>
              </w:rPr>
              <w:t xml:space="preserve"> </w:t>
            </w:r>
            <w:r w:rsidR="000F2054" w:rsidRPr="000F2054">
              <w:rPr>
                <w:rFonts w:ascii="Arial" w:hAnsi="Arial" w:cs="Arial"/>
                <w:sz w:val="22"/>
                <w:szCs w:val="22"/>
              </w:rPr>
              <w:t>para estudiantes del sector oficial del nivel medio, ciclo diversificado</w:t>
            </w:r>
            <w:r w:rsidR="00BB5983" w:rsidRPr="000F7668">
              <w:rPr>
                <w:rFonts w:ascii="Arial" w:hAnsi="Arial" w:cs="Arial"/>
                <w:sz w:val="22"/>
                <w:szCs w:val="22"/>
              </w:rPr>
              <w:t>”</w:t>
            </w:r>
            <w:r w:rsidR="00AA5E3B" w:rsidRPr="000F7668">
              <w:rPr>
                <w:rFonts w:ascii="Arial" w:hAnsi="Arial" w:cs="Arial"/>
                <w:sz w:val="22"/>
                <w:szCs w:val="22"/>
              </w:rPr>
              <w:t>, firma y sella</w:t>
            </w:r>
            <w:r w:rsidR="006A6943">
              <w:rPr>
                <w:rFonts w:ascii="Arial" w:hAnsi="Arial" w:cs="Arial"/>
                <w:sz w:val="22"/>
                <w:szCs w:val="22"/>
              </w:rPr>
              <w:t>.</w:t>
            </w:r>
          </w:p>
          <w:p w14:paraId="73D5C12E" w14:textId="77777777" w:rsidR="000F2054" w:rsidRDefault="000F2054" w:rsidP="00730EA7">
            <w:pPr>
              <w:jc w:val="both"/>
              <w:rPr>
                <w:rFonts w:ascii="Arial" w:hAnsi="Arial" w:cs="Arial"/>
                <w:sz w:val="22"/>
                <w:szCs w:val="22"/>
              </w:rPr>
            </w:pPr>
          </w:p>
          <w:p w14:paraId="1AE4F320" w14:textId="14A83DE2" w:rsidR="00DD2D55" w:rsidRDefault="00DD2D55" w:rsidP="00730EA7">
            <w:pPr>
              <w:jc w:val="both"/>
              <w:rPr>
                <w:rFonts w:ascii="Arial" w:hAnsi="Arial" w:cs="Arial"/>
                <w:sz w:val="22"/>
                <w:szCs w:val="22"/>
              </w:rPr>
            </w:pPr>
            <w:r w:rsidRPr="004A7AFD">
              <w:rPr>
                <w:rFonts w:ascii="Arial" w:hAnsi="Arial" w:cs="Arial"/>
                <w:sz w:val="22"/>
                <w:szCs w:val="22"/>
              </w:rPr>
              <w:t xml:space="preserve">Traslada </w:t>
            </w:r>
            <w:r w:rsidR="00BB39A7" w:rsidRPr="004A7AFD">
              <w:rPr>
                <w:rFonts w:ascii="Arial" w:hAnsi="Arial" w:cs="Arial"/>
                <w:sz w:val="22"/>
                <w:szCs w:val="22"/>
              </w:rPr>
              <w:t>los expedientes d</w:t>
            </w:r>
            <w:r w:rsidR="00BB39A7">
              <w:rPr>
                <w:rFonts w:ascii="Arial" w:hAnsi="Arial" w:cs="Arial"/>
                <w:sz w:val="22"/>
                <w:szCs w:val="22"/>
              </w:rPr>
              <w:t xml:space="preserve">e los estudiantes postulantes </w:t>
            </w:r>
            <w:r w:rsidR="00AE38AC">
              <w:rPr>
                <w:rFonts w:ascii="Arial" w:hAnsi="Arial" w:cs="Arial"/>
                <w:sz w:val="22"/>
                <w:szCs w:val="22"/>
              </w:rPr>
              <w:t xml:space="preserve">de forma </w:t>
            </w:r>
            <w:r w:rsidR="00DC0A9F">
              <w:rPr>
                <w:rFonts w:ascii="Arial" w:hAnsi="Arial" w:cs="Arial"/>
                <w:sz w:val="22"/>
                <w:szCs w:val="22"/>
              </w:rPr>
              <w:t>digital</w:t>
            </w:r>
            <w:r w:rsidR="00BB39A7">
              <w:rPr>
                <w:rFonts w:ascii="Arial" w:hAnsi="Arial" w:cs="Arial"/>
                <w:sz w:val="22"/>
                <w:szCs w:val="22"/>
              </w:rPr>
              <w:t xml:space="preserve"> para </w:t>
            </w:r>
            <w:r w:rsidR="00A0513C">
              <w:rPr>
                <w:rFonts w:ascii="Arial" w:hAnsi="Arial" w:cs="Arial"/>
                <w:sz w:val="22"/>
                <w:szCs w:val="22"/>
              </w:rPr>
              <w:t>revisión. Al</w:t>
            </w:r>
            <w:r w:rsidR="00BB39A7">
              <w:rPr>
                <w:rFonts w:ascii="Arial" w:hAnsi="Arial" w:cs="Arial"/>
                <w:sz w:val="22"/>
                <w:szCs w:val="22"/>
              </w:rPr>
              <w:t xml:space="preserve"> recibir la notificación </w:t>
            </w:r>
            <w:r w:rsidR="00730EA7">
              <w:rPr>
                <w:rFonts w:ascii="Arial" w:hAnsi="Arial" w:cs="Arial"/>
                <w:sz w:val="22"/>
                <w:szCs w:val="22"/>
              </w:rPr>
              <w:t xml:space="preserve">de </w:t>
            </w:r>
            <w:r w:rsidR="00A0513C">
              <w:rPr>
                <w:rFonts w:ascii="Arial" w:hAnsi="Arial" w:cs="Arial"/>
                <w:sz w:val="22"/>
                <w:szCs w:val="22"/>
              </w:rPr>
              <w:t xml:space="preserve">confirmación </w:t>
            </w:r>
            <w:r w:rsidR="006A2BE1">
              <w:rPr>
                <w:rFonts w:ascii="Arial" w:hAnsi="Arial" w:cs="Arial"/>
                <w:sz w:val="22"/>
                <w:szCs w:val="22"/>
              </w:rPr>
              <w:t>de DIGEBI</w:t>
            </w:r>
            <w:r w:rsidR="00730EA7">
              <w:rPr>
                <w:rFonts w:ascii="Arial" w:hAnsi="Arial" w:cs="Arial"/>
                <w:sz w:val="22"/>
                <w:szCs w:val="22"/>
              </w:rPr>
              <w:t xml:space="preserve">, envía en un plazo de 2 días hábiles el expediente de forma física, </w:t>
            </w:r>
            <w:r w:rsidRPr="004A7AFD">
              <w:rPr>
                <w:rFonts w:ascii="Arial" w:hAnsi="Arial" w:cs="Arial"/>
                <w:sz w:val="22"/>
                <w:szCs w:val="22"/>
              </w:rPr>
              <w:t>por medio de documento oficial</w:t>
            </w:r>
            <w:r w:rsidR="006A2BE1">
              <w:rPr>
                <w:rFonts w:ascii="Arial" w:hAnsi="Arial" w:cs="Arial"/>
                <w:sz w:val="22"/>
                <w:szCs w:val="22"/>
              </w:rPr>
              <w:t xml:space="preserve"> dirigido </w:t>
            </w:r>
            <w:r w:rsidR="00835D01">
              <w:rPr>
                <w:rFonts w:ascii="Arial" w:hAnsi="Arial" w:cs="Arial"/>
                <w:sz w:val="22"/>
                <w:szCs w:val="22"/>
              </w:rPr>
              <w:t>a</w:t>
            </w:r>
            <w:r w:rsidR="005A34CC">
              <w:rPr>
                <w:rFonts w:ascii="Arial" w:hAnsi="Arial" w:cs="Arial"/>
                <w:sz w:val="22"/>
                <w:szCs w:val="22"/>
              </w:rPr>
              <w:t xml:space="preserve">l Director </w:t>
            </w:r>
            <w:r w:rsidR="00E63243">
              <w:rPr>
                <w:rFonts w:ascii="Arial" w:hAnsi="Arial" w:cs="Arial"/>
                <w:sz w:val="22"/>
                <w:szCs w:val="22"/>
              </w:rPr>
              <w:t xml:space="preserve">General </w:t>
            </w:r>
            <w:r w:rsidR="00835D01">
              <w:rPr>
                <w:rFonts w:ascii="Arial" w:hAnsi="Arial" w:cs="Arial"/>
                <w:sz w:val="22"/>
                <w:szCs w:val="22"/>
              </w:rPr>
              <w:t>de Educación Bilingüe Intercultural</w:t>
            </w:r>
            <w:r w:rsidR="00BB39A7">
              <w:rPr>
                <w:rFonts w:ascii="Arial" w:hAnsi="Arial" w:cs="Arial"/>
                <w:sz w:val="22"/>
                <w:szCs w:val="22"/>
              </w:rPr>
              <w:t xml:space="preserve"> </w:t>
            </w:r>
            <w:r w:rsidR="00835D01">
              <w:rPr>
                <w:rFonts w:ascii="Arial" w:hAnsi="Arial" w:cs="Arial"/>
                <w:sz w:val="22"/>
                <w:szCs w:val="22"/>
              </w:rPr>
              <w:t>-DIGEBI-.</w:t>
            </w:r>
          </w:p>
        </w:tc>
      </w:tr>
    </w:tbl>
    <w:p w14:paraId="7D8C0CCD" w14:textId="77777777" w:rsidR="00DD2D55" w:rsidRDefault="00DD2D55" w:rsidP="00DD2D55">
      <w:pPr>
        <w:pStyle w:val="Encabezado"/>
        <w:tabs>
          <w:tab w:val="clear" w:pos="4252"/>
          <w:tab w:val="clear" w:pos="8504"/>
        </w:tabs>
        <w:ind w:left="426"/>
        <w:jc w:val="both"/>
        <w:rPr>
          <w:rFonts w:ascii="Arial" w:hAnsi="Arial" w:cs="Arial"/>
          <w:sz w:val="22"/>
          <w:szCs w:val="22"/>
          <w:lang w:val="es-GT"/>
        </w:rPr>
      </w:pPr>
    </w:p>
    <w:p w14:paraId="00D40CBD" w14:textId="77777777" w:rsidR="00DD2D55" w:rsidRPr="005732FE" w:rsidRDefault="00DD2D55" w:rsidP="00DD2D55">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 xml:space="preserve">Adjudicación y elaboración de instrumentos legales de aprobación </w:t>
      </w:r>
    </w:p>
    <w:p w14:paraId="61F9504D" w14:textId="77777777" w:rsidR="00DD2D55" w:rsidRPr="005732FE" w:rsidRDefault="00DD2D55" w:rsidP="00DD2D55">
      <w:pPr>
        <w:pStyle w:val="Encabezado"/>
        <w:tabs>
          <w:tab w:val="clear" w:pos="4252"/>
          <w:tab w:val="clear" w:pos="8504"/>
        </w:tabs>
        <w:ind w:left="426"/>
        <w:jc w:val="both"/>
        <w:rPr>
          <w:rFonts w:ascii="Arial" w:hAnsi="Arial" w:cs="Arial"/>
          <w:sz w:val="22"/>
          <w:szCs w:val="22"/>
          <w:lang w:val="es-GT"/>
        </w:rPr>
      </w:pP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DD2D55" w:rsidRPr="005732FE" w14:paraId="4FD691B9" w14:textId="77777777" w:rsidTr="005F40A2">
        <w:trPr>
          <w:tblHeader/>
          <w:jc w:val="right"/>
        </w:trPr>
        <w:tc>
          <w:tcPr>
            <w:tcW w:w="1159" w:type="dxa"/>
            <w:shd w:val="clear" w:color="auto" w:fill="D9D9D9"/>
            <w:vAlign w:val="center"/>
          </w:tcPr>
          <w:p w14:paraId="348A892B" w14:textId="77777777" w:rsidR="00DD2D55" w:rsidRPr="005732FE" w:rsidRDefault="00DD2D55" w:rsidP="005F40A2">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41BD0AD7" w14:textId="77777777" w:rsidR="00DD2D55" w:rsidRPr="005732FE" w:rsidRDefault="00DD2D55" w:rsidP="005F40A2">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0C55BA3E" w14:textId="77777777" w:rsidR="00DD2D55" w:rsidRPr="005732FE" w:rsidRDefault="00DD2D55" w:rsidP="005F40A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E83237" w:rsidRPr="005732FE" w14:paraId="28B0A11D" w14:textId="77777777" w:rsidTr="005F40A2">
        <w:trPr>
          <w:trHeight w:val="874"/>
          <w:jc w:val="right"/>
        </w:trPr>
        <w:tc>
          <w:tcPr>
            <w:tcW w:w="1159" w:type="dxa"/>
            <w:vAlign w:val="center"/>
          </w:tcPr>
          <w:p w14:paraId="34BCC272" w14:textId="19ED85DB" w:rsidR="00E83237" w:rsidRDefault="00255FAC" w:rsidP="000128A6">
            <w:pPr>
              <w:jc w:val="center"/>
              <w:rPr>
                <w:rFonts w:ascii="Arial" w:hAnsi="Arial" w:cs="Arial"/>
                <w:b/>
                <w:sz w:val="14"/>
                <w:szCs w:val="22"/>
              </w:rPr>
            </w:pPr>
            <w:r>
              <w:rPr>
                <w:rFonts w:ascii="Arial" w:hAnsi="Arial" w:cs="Arial"/>
                <w:b/>
                <w:sz w:val="14"/>
                <w:szCs w:val="22"/>
              </w:rPr>
              <w:t>3</w:t>
            </w:r>
            <w:r w:rsidR="00E83237">
              <w:rPr>
                <w:rFonts w:ascii="Arial" w:hAnsi="Arial" w:cs="Arial"/>
                <w:b/>
                <w:sz w:val="14"/>
                <w:szCs w:val="22"/>
              </w:rPr>
              <w:t>. Adjudica</w:t>
            </w:r>
            <w:r w:rsidR="000128A6">
              <w:rPr>
                <w:rFonts w:ascii="Arial" w:hAnsi="Arial" w:cs="Arial"/>
                <w:b/>
                <w:sz w:val="14"/>
                <w:szCs w:val="22"/>
              </w:rPr>
              <w:t>r</w:t>
            </w:r>
            <w:r w:rsidR="00E83237">
              <w:rPr>
                <w:rFonts w:ascii="Arial" w:hAnsi="Arial" w:cs="Arial"/>
                <w:b/>
                <w:sz w:val="14"/>
                <w:szCs w:val="22"/>
              </w:rPr>
              <w:t xml:space="preserve"> becas</w:t>
            </w:r>
          </w:p>
        </w:tc>
        <w:tc>
          <w:tcPr>
            <w:tcW w:w="1112" w:type="dxa"/>
            <w:vAlign w:val="center"/>
          </w:tcPr>
          <w:p w14:paraId="487C686E" w14:textId="163F7DE8" w:rsidR="00E83237" w:rsidRDefault="00E83237" w:rsidP="00A904E1">
            <w:pPr>
              <w:jc w:val="center"/>
              <w:rPr>
                <w:rFonts w:ascii="Arial" w:hAnsi="Arial" w:cs="Arial"/>
                <w:sz w:val="14"/>
                <w:szCs w:val="16"/>
              </w:rPr>
            </w:pPr>
            <w:r>
              <w:rPr>
                <w:rFonts w:ascii="Arial" w:hAnsi="Arial" w:cs="Arial"/>
                <w:sz w:val="14"/>
                <w:szCs w:val="16"/>
              </w:rPr>
              <w:t>Coordinador del Ciclo Diversificado y/o Enlaces / Dideduc</w:t>
            </w:r>
          </w:p>
        </w:tc>
        <w:tc>
          <w:tcPr>
            <w:tcW w:w="8559" w:type="dxa"/>
            <w:tcMar>
              <w:left w:w="85" w:type="dxa"/>
              <w:right w:w="57" w:type="dxa"/>
            </w:tcMar>
          </w:tcPr>
          <w:p w14:paraId="67BF15B5" w14:textId="55CA74AD" w:rsidR="00255FAC" w:rsidRPr="003050E2" w:rsidRDefault="00263158" w:rsidP="00263158">
            <w:pPr>
              <w:rPr>
                <w:rFonts w:ascii="Arial" w:hAnsi="Arial" w:cs="Arial"/>
                <w:sz w:val="22"/>
                <w:szCs w:val="22"/>
                <w:lang w:val="es-GT"/>
              </w:rPr>
            </w:pPr>
            <w:r w:rsidRPr="003050E2">
              <w:rPr>
                <w:rFonts w:ascii="Arial" w:hAnsi="Arial" w:cs="Arial"/>
                <w:sz w:val="22"/>
                <w:szCs w:val="22"/>
                <w:lang w:val="es-ES"/>
              </w:rPr>
              <w:t>Adjudica la beca de inglés</w:t>
            </w:r>
            <w:r w:rsidR="00D37459" w:rsidRPr="003050E2">
              <w:rPr>
                <w:rFonts w:ascii="Arial" w:hAnsi="Arial" w:cs="Arial"/>
                <w:sz w:val="22"/>
                <w:szCs w:val="22"/>
                <w:lang w:val="es-ES"/>
              </w:rPr>
              <w:t>, traslada base de datos con la información completa del estudiante postulante</w:t>
            </w:r>
            <w:r w:rsidRPr="003050E2">
              <w:rPr>
                <w:rFonts w:ascii="Arial" w:hAnsi="Arial" w:cs="Arial"/>
                <w:sz w:val="22"/>
                <w:szCs w:val="22"/>
                <w:lang w:val="es-ES"/>
              </w:rPr>
              <w:t xml:space="preserve">. </w:t>
            </w:r>
          </w:p>
        </w:tc>
      </w:tr>
      <w:tr w:rsidR="00DD2D55" w:rsidRPr="005732FE" w14:paraId="5ED4FEEF" w14:textId="77777777" w:rsidTr="005F40A2">
        <w:trPr>
          <w:trHeight w:val="874"/>
          <w:jc w:val="right"/>
        </w:trPr>
        <w:tc>
          <w:tcPr>
            <w:tcW w:w="1159" w:type="dxa"/>
            <w:vAlign w:val="center"/>
          </w:tcPr>
          <w:p w14:paraId="75A13EB2" w14:textId="76EB71FA" w:rsidR="00DD2D55" w:rsidRPr="00E174F9" w:rsidRDefault="00255FAC" w:rsidP="005F40A2">
            <w:pPr>
              <w:jc w:val="center"/>
              <w:rPr>
                <w:rFonts w:ascii="Arial" w:hAnsi="Arial" w:cs="Arial"/>
                <w:b/>
                <w:i/>
                <w:sz w:val="14"/>
                <w:szCs w:val="22"/>
              </w:rPr>
            </w:pPr>
            <w:r>
              <w:rPr>
                <w:rFonts w:ascii="Arial" w:hAnsi="Arial" w:cs="Arial"/>
                <w:b/>
                <w:sz w:val="14"/>
                <w:szCs w:val="22"/>
              </w:rPr>
              <w:t>4</w:t>
            </w:r>
            <w:r w:rsidR="00DD2D55">
              <w:rPr>
                <w:rFonts w:ascii="Arial" w:hAnsi="Arial" w:cs="Arial"/>
                <w:b/>
                <w:sz w:val="14"/>
                <w:szCs w:val="22"/>
              </w:rPr>
              <w:t xml:space="preserve">. </w:t>
            </w:r>
            <w:r w:rsidR="00E83237">
              <w:rPr>
                <w:rFonts w:ascii="Arial" w:hAnsi="Arial" w:cs="Arial"/>
                <w:b/>
                <w:sz w:val="14"/>
                <w:szCs w:val="16"/>
              </w:rPr>
              <w:t>Confirma</w:t>
            </w:r>
            <w:r w:rsidR="00DC0726">
              <w:rPr>
                <w:rFonts w:ascii="Arial" w:hAnsi="Arial" w:cs="Arial"/>
                <w:b/>
                <w:sz w:val="14"/>
                <w:szCs w:val="16"/>
              </w:rPr>
              <w:t xml:space="preserve">r </w:t>
            </w:r>
            <w:r w:rsidR="00E83237">
              <w:rPr>
                <w:rFonts w:ascii="Arial" w:hAnsi="Arial" w:cs="Arial"/>
                <w:b/>
                <w:sz w:val="14"/>
                <w:szCs w:val="16"/>
              </w:rPr>
              <w:t>adjudicación de becas de inglés</w:t>
            </w:r>
          </w:p>
          <w:p w14:paraId="45EF205C" w14:textId="77777777" w:rsidR="00DD2D55" w:rsidRPr="00E174F9" w:rsidRDefault="00DD2D55" w:rsidP="005F40A2">
            <w:pPr>
              <w:jc w:val="center"/>
              <w:rPr>
                <w:rFonts w:ascii="Arial" w:hAnsi="Arial" w:cs="Arial"/>
                <w:b/>
                <w:i/>
                <w:sz w:val="14"/>
                <w:szCs w:val="22"/>
              </w:rPr>
            </w:pPr>
          </w:p>
        </w:tc>
        <w:tc>
          <w:tcPr>
            <w:tcW w:w="1112" w:type="dxa"/>
            <w:vAlign w:val="center"/>
          </w:tcPr>
          <w:p w14:paraId="01B94045" w14:textId="77777777" w:rsidR="00DD2D55" w:rsidRPr="005732FE" w:rsidRDefault="007F4213" w:rsidP="00A904E1">
            <w:pPr>
              <w:jc w:val="center"/>
              <w:rPr>
                <w:rFonts w:ascii="Arial" w:hAnsi="Arial" w:cs="Arial"/>
                <w:sz w:val="14"/>
                <w:szCs w:val="16"/>
              </w:rPr>
            </w:pPr>
            <w:r>
              <w:rPr>
                <w:rFonts w:ascii="Arial" w:hAnsi="Arial" w:cs="Arial"/>
                <w:sz w:val="14"/>
                <w:szCs w:val="16"/>
              </w:rPr>
              <w:t xml:space="preserve">Subdirector de Políticas Lingüísticas y Culturales Educativas </w:t>
            </w:r>
            <w:r w:rsidR="00A904E1">
              <w:rPr>
                <w:rFonts w:ascii="Arial" w:hAnsi="Arial" w:cs="Arial"/>
                <w:sz w:val="14"/>
                <w:szCs w:val="16"/>
              </w:rPr>
              <w:t>/</w:t>
            </w:r>
            <w:r>
              <w:rPr>
                <w:rFonts w:ascii="Arial" w:hAnsi="Arial" w:cs="Arial"/>
                <w:sz w:val="14"/>
                <w:szCs w:val="16"/>
              </w:rPr>
              <w:t xml:space="preserve"> DIGEBI</w:t>
            </w:r>
            <w:r w:rsidRPr="005732FE">
              <w:rPr>
                <w:rFonts w:ascii="Arial" w:hAnsi="Arial" w:cs="Arial"/>
                <w:sz w:val="14"/>
                <w:szCs w:val="16"/>
              </w:rPr>
              <w:t xml:space="preserve"> </w:t>
            </w:r>
          </w:p>
        </w:tc>
        <w:tc>
          <w:tcPr>
            <w:tcW w:w="8559" w:type="dxa"/>
            <w:tcMar>
              <w:left w:w="85" w:type="dxa"/>
              <w:right w:w="57" w:type="dxa"/>
            </w:tcMar>
          </w:tcPr>
          <w:p w14:paraId="3AE3382F" w14:textId="5B4C4A66" w:rsidR="00117105" w:rsidRPr="003050E2" w:rsidRDefault="007F4213" w:rsidP="00BB5983">
            <w:pPr>
              <w:pStyle w:val="Prrafodelista"/>
              <w:ind w:left="0"/>
              <w:jc w:val="both"/>
              <w:rPr>
                <w:rFonts w:ascii="Arial" w:hAnsi="Arial" w:cs="Arial"/>
                <w:sz w:val="22"/>
                <w:szCs w:val="22"/>
              </w:rPr>
            </w:pPr>
            <w:r w:rsidRPr="003050E2">
              <w:rPr>
                <w:rFonts w:ascii="Arial" w:hAnsi="Arial" w:cs="Arial"/>
                <w:sz w:val="22"/>
                <w:szCs w:val="22"/>
              </w:rPr>
              <w:t xml:space="preserve">Recibe </w:t>
            </w:r>
            <w:r w:rsidR="00D37459" w:rsidRPr="003050E2">
              <w:rPr>
                <w:rFonts w:ascii="Arial" w:hAnsi="Arial" w:cs="Arial"/>
                <w:sz w:val="22"/>
                <w:szCs w:val="22"/>
              </w:rPr>
              <w:t xml:space="preserve">la base de datos </w:t>
            </w:r>
            <w:r w:rsidR="00DC0A9F" w:rsidRPr="003050E2">
              <w:rPr>
                <w:rFonts w:ascii="Arial" w:hAnsi="Arial" w:cs="Arial"/>
                <w:sz w:val="22"/>
                <w:szCs w:val="22"/>
              </w:rPr>
              <w:t>enviad</w:t>
            </w:r>
            <w:r w:rsidR="00D37459" w:rsidRPr="003050E2">
              <w:rPr>
                <w:rFonts w:ascii="Arial" w:hAnsi="Arial" w:cs="Arial"/>
                <w:sz w:val="22"/>
                <w:szCs w:val="22"/>
              </w:rPr>
              <w:t>a</w:t>
            </w:r>
            <w:r w:rsidR="00DC0A9F" w:rsidRPr="003050E2">
              <w:rPr>
                <w:rFonts w:ascii="Arial" w:hAnsi="Arial" w:cs="Arial"/>
                <w:sz w:val="22"/>
                <w:szCs w:val="22"/>
              </w:rPr>
              <w:t xml:space="preserve"> por parte del Coordinador del Ciclo Diversificado y/o Enlaces de la Dideduc de forma digital</w:t>
            </w:r>
            <w:r w:rsidR="00117105" w:rsidRPr="003050E2">
              <w:rPr>
                <w:rFonts w:ascii="Arial" w:hAnsi="Arial" w:cs="Arial"/>
                <w:sz w:val="22"/>
                <w:szCs w:val="22"/>
              </w:rPr>
              <w:t>, revisa</w:t>
            </w:r>
            <w:r w:rsidR="00A0513C" w:rsidRPr="003050E2">
              <w:rPr>
                <w:rFonts w:ascii="Arial" w:hAnsi="Arial" w:cs="Arial"/>
                <w:sz w:val="22"/>
                <w:szCs w:val="22"/>
              </w:rPr>
              <w:t xml:space="preserve"> de forma aleatoria</w:t>
            </w:r>
            <w:r w:rsidR="00117105" w:rsidRPr="003050E2">
              <w:rPr>
                <w:rFonts w:ascii="Arial" w:hAnsi="Arial" w:cs="Arial"/>
                <w:sz w:val="22"/>
                <w:szCs w:val="22"/>
              </w:rPr>
              <w:t xml:space="preserve">, </w:t>
            </w:r>
            <w:r w:rsidR="00E83237" w:rsidRPr="003050E2">
              <w:rPr>
                <w:rFonts w:ascii="Arial" w:hAnsi="Arial" w:cs="Arial"/>
                <w:sz w:val="22"/>
                <w:szCs w:val="22"/>
              </w:rPr>
              <w:t>confirma la adjudicación.</w:t>
            </w:r>
          </w:p>
          <w:p w14:paraId="2CCFD0E9" w14:textId="3B8E3923" w:rsidR="00F16A1D" w:rsidRPr="003050E2" w:rsidRDefault="00F16A1D" w:rsidP="00BB5983">
            <w:pPr>
              <w:pStyle w:val="Prrafodelista"/>
              <w:ind w:left="0"/>
              <w:jc w:val="both"/>
              <w:rPr>
                <w:rFonts w:ascii="Arial" w:hAnsi="Arial" w:cs="Arial"/>
                <w:sz w:val="22"/>
                <w:szCs w:val="22"/>
              </w:rPr>
            </w:pPr>
          </w:p>
          <w:p w14:paraId="2BA472CD" w14:textId="58FBFA9D" w:rsidR="00BB5983" w:rsidRPr="003050E2" w:rsidRDefault="00F16A1D" w:rsidP="00A90FE0">
            <w:pPr>
              <w:pStyle w:val="Prrafodelista"/>
              <w:ind w:left="0"/>
              <w:jc w:val="both"/>
              <w:rPr>
                <w:rFonts w:ascii="Arial" w:hAnsi="Arial" w:cs="Arial"/>
                <w:sz w:val="22"/>
                <w:szCs w:val="22"/>
              </w:rPr>
            </w:pPr>
            <w:r w:rsidRPr="003050E2">
              <w:rPr>
                <w:rFonts w:ascii="Arial" w:hAnsi="Arial" w:cs="Arial"/>
                <w:sz w:val="22"/>
                <w:szCs w:val="22"/>
              </w:rPr>
              <w:t>Elabora convenio (según formato PRA-FOR-164), carta de compromiso (según formato PRA-FOR-162</w:t>
            </w:r>
            <w:r w:rsidR="00A0513C" w:rsidRPr="003050E2">
              <w:rPr>
                <w:rFonts w:ascii="Arial" w:hAnsi="Arial" w:cs="Arial"/>
                <w:sz w:val="22"/>
                <w:szCs w:val="22"/>
              </w:rPr>
              <w:t>)</w:t>
            </w:r>
            <w:r w:rsidRPr="003050E2">
              <w:rPr>
                <w:rFonts w:ascii="Arial" w:hAnsi="Arial" w:cs="Arial"/>
                <w:sz w:val="22"/>
                <w:szCs w:val="22"/>
              </w:rPr>
              <w:t xml:space="preserve">, </w:t>
            </w:r>
            <w:r w:rsidR="00DE69A6" w:rsidRPr="003050E2">
              <w:rPr>
                <w:rFonts w:ascii="Arial" w:hAnsi="Arial" w:cs="Arial"/>
                <w:sz w:val="22"/>
                <w:szCs w:val="22"/>
              </w:rPr>
              <w:t>y</w:t>
            </w:r>
            <w:r w:rsidRPr="003050E2">
              <w:rPr>
                <w:rFonts w:ascii="Arial" w:hAnsi="Arial" w:cs="Arial"/>
                <w:sz w:val="22"/>
                <w:szCs w:val="22"/>
              </w:rPr>
              <w:t xml:space="preserve"> traslada por medio de correo electrónico al Coordinador del Ciclo Diversificado y/o Enlace de la Dideduc que corresponda. </w:t>
            </w:r>
          </w:p>
        </w:tc>
      </w:tr>
      <w:tr w:rsidR="00F16A1D" w:rsidRPr="005732FE" w14:paraId="0DB6CC02" w14:textId="77777777" w:rsidTr="00F16A1D">
        <w:trPr>
          <w:trHeight w:val="1915"/>
          <w:jc w:val="right"/>
        </w:trPr>
        <w:tc>
          <w:tcPr>
            <w:tcW w:w="1159" w:type="dxa"/>
            <w:vAlign w:val="center"/>
          </w:tcPr>
          <w:p w14:paraId="2089FB57" w14:textId="20C93F13" w:rsidR="00F16A1D" w:rsidRDefault="009524D9" w:rsidP="00F16A1D">
            <w:pPr>
              <w:jc w:val="center"/>
              <w:rPr>
                <w:rFonts w:ascii="Arial" w:hAnsi="Arial" w:cs="Arial"/>
                <w:b/>
                <w:sz w:val="14"/>
                <w:szCs w:val="22"/>
              </w:rPr>
            </w:pPr>
            <w:r>
              <w:rPr>
                <w:rFonts w:ascii="Arial" w:hAnsi="Arial" w:cs="Arial"/>
                <w:b/>
                <w:sz w:val="14"/>
                <w:szCs w:val="22"/>
              </w:rPr>
              <w:t>5</w:t>
            </w:r>
            <w:r w:rsidR="00F16A1D">
              <w:rPr>
                <w:rFonts w:ascii="Arial" w:hAnsi="Arial" w:cs="Arial"/>
                <w:b/>
                <w:sz w:val="14"/>
                <w:szCs w:val="22"/>
              </w:rPr>
              <w:t>. Recibir convenio y carta de compromiso e imprimir</w:t>
            </w:r>
          </w:p>
        </w:tc>
        <w:tc>
          <w:tcPr>
            <w:tcW w:w="1112" w:type="dxa"/>
            <w:vAlign w:val="center"/>
          </w:tcPr>
          <w:p w14:paraId="687C0BD9" w14:textId="1F02E7F6" w:rsidR="00F16A1D" w:rsidRDefault="00F16A1D" w:rsidP="00F16A1D">
            <w:pPr>
              <w:jc w:val="center"/>
              <w:rPr>
                <w:rFonts w:ascii="Arial" w:hAnsi="Arial" w:cs="Arial"/>
                <w:sz w:val="14"/>
                <w:szCs w:val="16"/>
              </w:rPr>
            </w:pPr>
            <w:r>
              <w:rPr>
                <w:rFonts w:ascii="Arial" w:hAnsi="Arial" w:cs="Arial"/>
                <w:sz w:val="14"/>
                <w:szCs w:val="16"/>
              </w:rPr>
              <w:t>Coordinador del Ciclo Diversificado y/o Enlaces / Dideduc</w:t>
            </w:r>
          </w:p>
        </w:tc>
        <w:tc>
          <w:tcPr>
            <w:tcW w:w="8559" w:type="dxa"/>
            <w:tcMar>
              <w:left w:w="85" w:type="dxa"/>
              <w:right w:w="57" w:type="dxa"/>
            </w:tcMar>
            <w:vAlign w:val="center"/>
          </w:tcPr>
          <w:p w14:paraId="4D899C23" w14:textId="77777777" w:rsidR="00F16A1D" w:rsidRDefault="00F16A1D" w:rsidP="00F16A1D">
            <w:pPr>
              <w:jc w:val="both"/>
              <w:rPr>
                <w:rFonts w:ascii="Arial" w:hAnsi="Arial" w:cs="Arial"/>
                <w:sz w:val="22"/>
                <w:szCs w:val="22"/>
              </w:rPr>
            </w:pPr>
            <w:r>
              <w:rPr>
                <w:rFonts w:ascii="Arial" w:hAnsi="Arial" w:cs="Arial"/>
                <w:sz w:val="22"/>
                <w:szCs w:val="22"/>
              </w:rPr>
              <w:t>Recibe los c</w:t>
            </w:r>
            <w:r w:rsidRPr="004A7AFD">
              <w:rPr>
                <w:rFonts w:ascii="Arial" w:hAnsi="Arial" w:cs="Arial"/>
                <w:sz w:val="22"/>
                <w:szCs w:val="22"/>
              </w:rPr>
              <w:t>onvenios</w:t>
            </w:r>
            <w:r>
              <w:rPr>
                <w:rFonts w:ascii="Arial" w:hAnsi="Arial" w:cs="Arial"/>
                <w:sz w:val="22"/>
                <w:szCs w:val="22"/>
              </w:rPr>
              <w:t xml:space="preserve"> y carta de compromiso e imprime de forma legible lo siguiente:</w:t>
            </w:r>
          </w:p>
          <w:p w14:paraId="3337C767" w14:textId="77777777" w:rsidR="00F16A1D" w:rsidRDefault="00F16A1D" w:rsidP="00F16A1D">
            <w:pPr>
              <w:jc w:val="both"/>
              <w:rPr>
                <w:rFonts w:ascii="Arial" w:hAnsi="Arial" w:cs="Arial"/>
                <w:sz w:val="22"/>
                <w:szCs w:val="22"/>
              </w:rPr>
            </w:pPr>
          </w:p>
          <w:p w14:paraId="7DE98857" w14:textId="2287C9D6" w:rsidR="00F16A1D" w:rsidRDefault="00F16A1D" w:rsidP="00F16A1D">
            <w:pPr>
              <w:pStyle w:val="Prrafodelista"/>
              <w:numPr>
                <w:ilvl w:val="0"/>
                <w:numId w:val="9"/>
              </w:numPr>
              <w:jc w:val="both"/>
              <w:rPr>
                <w:rFonts w:ascii="Arial" w:hAnsi="Arial" w:cs="Arial"/>
                <w:sz w:val="22"/>
                <w:szCs w:val="22"/>
              </w:rPr>
            </w:pPr>
            <w:r>
              <w:rPr>
                <w:rFonts w:ascii="Arial" w:hAnsi="Arial" w:cs="Arial"/>
                <w:sz w:val="22"/>
                <w:szCs w:val="22"/>
              </w:rPr>
              <w:t xml:space="preserve">Un (1) original </w:t>
            </w:r>
            <w:r w:rsidRPr="004A7AFD">
              <w:rPr>
                <w:rFonts w:ascii="Arial" w:hAnsi="Arial" w:cs="Arial"/>
                <w:sz w:val="22"/>
                <w:szCs w:val="22"/>
              </w:rPr>
              <w:t>de</w:t>
            </w:r>
            <w:r>
              <w:rPr>
                <w:rFonts w:ascii="Arial" w:hAnsi="Arial" w:cs="Arial"/>
                <w:sz w:val="22"/>
                <w:szCs w:val="22"/>
              </w:rPr>
              <w:t>l</w:t>
            </w:r>
            <w:r w:rsidRPr="004A7AFD">
              <w:rPr>
                <w:rFonts w:ascii="Arial" w:hAnsi="Arial" w:cs="Arial"/>
                <w:sz w:val="22"/>
                <w:szCs w:val="22"/>
              </w:rPr>
              <w:t xml:space="preserve"> </w:t>
            </w:r>
            <w:r>
              <w:rPr>
                <w:rFonts w:ascii="Arial" w:hAnsi="Arial" w:cs="Arial"/>
                <w:sz w:val="22"/>
                <w:szCs w:val="22"/>
              </w:rPr>
              <w:t>c</w:t>
            </w:r>
            <w:r w:rsidRPr="004A7AFD">
              <w:rPr>
                <w:rFonts w:ascii="Arial" w:hAnsi="Arial" w:cs="Arial"/>
                <w:sz w:val="22"/>
                <w:szCs w:val="22"/>
              </w:rPr>
              <w:t xml:space="preserve">onvenio y </w:t>
            </w:r>
            <w:r>
              <w:rPr>
                <w:rFonts w:ascii="Arial" w:hAnsi="Arial" w:cs="Arial"/>
                <w:sz w:val="22"/>
                <w:szCs w:val="22"/>
              </w:rPr>
              <w:t>tres</w:t>
            </w:r>
            <w:r w:rsidRPr="004A7AFD">
              <w:rPr>
                <w:rFonts w:ascii="Arial" w:hAnsi="Arial" w:cs="Arial"/>
                <w:sz w:val="22"/>
                <w:szCs w:val="22"/>
              </w:rPr>
              <w:t xml:space="preserve"> (</w:t>
            </w:r>
            <w:r>
              <w:rPr>
                <w:rFonts w:ascii="Arial" w:hAnsi="Arial" w:cs="Arial"/>
                <w:sz w:val="22"/>
                <w:szCs w:val="22"/>
              </w:rPr>
              <w:t>3</w:t>
            </w:r>
            <w:r w:rsidRPr="004A7AFD">
              <w:rPr>
                <w:rFonts w:ascii="Arial" w:hAnsi="Arial" w:cs="Arial"/>
                <w:sz w:val="22"/>
                <w:szCs w:val="22"/>
              </w:rPr>
              <w:t>) copia</w:t>
            </w:r>
            <w:r>
              <w:rPr>
                <w:rFonts w:ascii="Arial" w:hAnsi="Arial" w:cs="Arial"/>
                <w:sz w:val="22"/>
                <w:szCs w:val="22"/>
              </w:rPr>
              <w:t>s</w:t>
            </w:r>
            <w:r w:rsidRPr="004A7AFD">
              <w:rPr>
                <w:rFonts w:ascii="Arial" w:hAnsi="Arial" w:cs="Arial"/>
                <w:sz w:val="22"/>
                <w:szCs w:val="22"/>
              </w:rPr>
              <w:t>, por cada estudiante</w:t>
            </w:r>
            <w:r>
              <w:rPr>
                <w:rFonts w:ascii="Arial" w:hAnsi="Arial" w:cs="Arial"/>
                <w:sz w:val="22"/>
                <w:szCs w:val="22"/>
              </w:rPr>
              <w:t xml:space="preserve">. </w:t>
            </w:r>
            <w:r w:rsidRPr="00F16A1D">
              <w:rPr>
                <w:rFonts w:ascii="Arial" w:hAnsi="Arial" w:cs="Arial"/>
                <w:sz w:val="22"/>
                <w:szCs w:val="22"/>
              </w:rPr>
              <w:t>Original para la DIGEBI, una copia para el Archivo de la Dirección Departamental de Educación, una copia para el Padre, Madre o Encargado y una copia para el Director del Centro Educativo Público.</w:t>
            </w:r>
          </w:p>
          <w:p w14:paraId="03206E37" w14:textId="77777777" w:rsidR="00F16A1D" w:rsidRPr="004A7AFD" w:rsidRDefault="00F16A1D" w:rsidP="00F16A1D">
            <w:pPr>
              <w:pStyle w:val="Prrafodelista"/>
              <w:numPr>
                <w:ilvl w:val="0"/>
                <w:numId w:val="9"/>
              </w:numPr>
              <w:jc w:val="both"/>
              <w:rPr>
                <w:rFonts w:ascii="Arial" w:hAnsi="Arial" w:cs="Arial"/>
                <w:sz w:val="22"/>
                <w:szCs w:val="22"/>
              </w:rPr>
            </w:pPr>
            <w:r>
              <w:rPr>
                <w:rFonts w:ascii="Arial" w:hAnsi="Arial" w:cs="Arial"/>
                <w:sz w:val="22"/>
                <w:szCs w:val="22"/>
              </w:rPr>
              <w:t xml:space="preserve">Un (1) original de carta de compromiso </w:t>
            </w:r>
            <w:r w:rsidRPr="004A7AFD">
              <w:rPr>
                <w:rFonts w:ascii="Arial" w:hAnsi="Arial" w:cs="Arial"/>
                <w:sz w:val="22"/>
                <w:szCs w:val="22"/>
              </w:rPr>
              <w:t>y una (1) copia, por cada estudiante</w:t>
            </w:r>
            <w:r>
              <w:rPr>
                <w:rFonts w:ascii="Arial" w:hAnsi="Arial" w:cs="Arial"/>
                <w:sz w:val="22"/>
                <w:szCs w:val="22"/>
              </w:rPr>
              <w:t>.</w:t>
            </w:r>
          </w:p>
          <w:p w14:paraId="0E30EA28" w14:textId="77777777" w:rsidR="00F16A1D" w:rsidRDefault="00F16A1D" w:rsidP="00F16A1D">
            <w:pPr>
              <w:jc w:val="both"/>
              <w:rPr>
                <w:rFonts w:ascii="Arial" w:hAnsi="Arial" w:cs="Arial"/>
                <w:b/>
                <w:color w:val="000000"/>
                <w:sz w:val="22"/>
                <w:szCs w:val="22"/>
              </w:rPr>
            </w:pPr>
          </w:p>
          <w:p w14:paraId="1BD74523" w14:textId="451C933D" w:rsidR="00F16A1D" w:rsidRDefault="00F16A1D" w:rsidP="00DC0726">
            <w:pPr>
              <w:pStyle w:val="Prrafodelista"/>
              <w:numPr>
                <w:ilvl w:val="0"/>
                <w:numId w:val="20"/>
              </w:numPr>
              <w:jc w:val="both"/>
              <w:rPr>
                <w:rFonts w:ascii="Arial" w:hAnsi="Arial" w:cs="Arial"/>
                <w:color w:val="000000"/>
                <w:sz w:val="22"/>
                <w:szCs w:val="22"/>
              </w:rPr>
            </w:pPr>
            <w:r w:rsidRPr="003050E2">
              <w:rPr>
                <w:rFonts w:ascii="Arial" w:hAnsi="Arial" w:cs="Arial"/>
                <w:b/>
                <w:color w:val="000000"/>
                <w:sz w:val="22"/>
                <w:szCs w:val="22"/>
              </w:rPr>
              <w:t>NOTA:</w:t>
            </w:r>
            <w:r w:rsidRPr="003050E2">
              <w:rPr>
                <w:rFonts w:ascii="Arial" w:hAnsi="Arial" w:cs="Arial"/>
                <w:color w:val="000000"/>
                <w:sz w:val="22"/>
                <w:szCs w:val="22"/>
              </w:rPr>
              <w:t xml:space="preserve"> Los convenios deben estar consignados </w:t>
            </w:r>
            <w:r w:rsidR="00A90FE0" w:rsidRPr="003050E2">
              <w:rPr>
                <w:rFonts w:ascii="Arial" w:hAnsi="Arial" w:cs="Arial"/>
                <w:color w:val="000000"/>
                <w:sz w:val="22"/>
                <w:szCs w:val="22"/>
              </w:rPr>
              <w:t xml:space="preserve">mediante el formato PRA-FOR-168 </w:t>
            </w:r>
            <w:r w:rsidRPr="003050E2">
              <w:rPr>
                <w:rFonts w:ascii="Arial" w:hAnsi="Arial" w:cs="Arial"/>
                <w:color w:val="000000"/>
                <w:sz w:val="22"/>
                <w:szCs w:val="22"/>
              </w:rPr>
              <w:t>en el Anexo del Proyecto del Acuerdo</w:t>
            </w:r>
            <w:r w:rsidRPr="004A7AFD">
              <w:rPr>
                <w:rFonts w:ascii="Arial" w:hAnsi="Arial" w:cs="Arial"/>
                <w:color w:val="000000"/>
                <w:sz w:val="22"/>
                <w:szCs w:val="22"/>
              </w:rPr>
              <w:t xml:space="preserve"> Ministerial de Aprobación</w:t>
            </w:r>
            <w:r w:rsidR="00A90FE0">
              <w:rPr>
                <w:rFonts w:ascii="Arial" w:hAnsi="Arial" w:cs="Arial"/>
                <w:color w:val="000000"/>
                <w:sz w:val="22"/>
                <w:szCs w:val="22"/>
              </w:rPr>
              <w:t xml:space="preserve"> de convenios</w:t>
            </w:r>
            <w:r w:rsidRPr="004A7AFD">
              <w:rPr>
                <w:rFonts w:ascii="Arial" w:hAnsi="Arial" w:cs="Arial"/>
                <w:color w:val="000000"/>
                <w:sz w:val="22"/>
                <w:szCs w:val="22"/>
              </w:rPr>
              <w:t>.</w:t>
            </w:r>
          </w:p>
          <w:p w14:paraId="5FBA7DA0" w14:textId="77777777" w:rsidR="000934D1" w:rsidRDefault="000934D1" w:rsidP="00F16A1D">
            <w:pPr>
              <w:pStyle w:val="Prrafodelista"/>
              <w:ind w:left="0"/>
              <w:jc w:val="both"/>
              <w:rPr>
                <w:rFonts w:ascii="Arial" w:hAnsi="Arial" w:cs="Arial"/>
                <w:sz w:val="22"/>
                <w:szCs w:val="22"/>
              </w:rPr>
            </w:pPr>
          </w:p>
          <w:p w14:paraId="79DF7C77" w14:textId="5FBB4FB4" w:rsidR="000934D1" w:rsidRDefault="000934D1" w:rsidP="00F16A1D">
            <w:pPr>
              <w:pStyle w:val="Prrafodelista"/>
              <w:ind w:left="0"/>
              <w:jc w:val="both"/>
              <w:rPr>
                <w:rFonts w:ascii="Arial" w:hAnsi="Arial" w:cs="Arial"/>
                <w:sz w:val="22"/>
                <w:szCs w:val="22"/>
              </w:rPr>
            </w:pPr>
            <w:r>
              <w:rPr>
                <w:rFonts w:ascii="Arial" w:hAnsi="Arial" w:cs="Arial"/>
                <w:sz w:val="22"/>
                <w:szCs w:val="22"/>
              </w:rPr>
              <w:t>S</w:t>
            </w:r>
            <w:r w:rsidRPr="007C0FD5">
              <w:rPr>
                <w:rFonts w:ascii="Arial" w:hAnsi="Arial" w:cs="Arial"/>
                <w:sz w:val="22"/>
                <w:szCs w:val="22"/>
              </w:rPr>
              <w:t>olicit</w:t>
            </w:r>
            <w:r>
              <w:rPr>
                <w:rFonts w:ascii="Arial" w:hAnsi="Arial" w:cs="Arial"/>
                <w:sz w:val="22"/>
                <w:szCs w:val="22"/>
              </w:rPr>
              <w:t>a</w:t>
            </w:r>
            <w:r w:rsidRPr="007C0FD5">
              <w:rPr>
                <w:rFonts w:ascii="Arial" w:hAnsi="Arial" w:cs="Arial"/>
                <w:sz w:val="22"/>
                <w:szCs w:val="22"/>
              </w:rPr>
              <w:t xml:space="preserve"> </w:t>
            </w:r>
            <w:r>
              <w:rPr>
                <w:rFonts w:ascii="Arial" w:hAnsi="Arial" w:cs="Arial"/>
                <w:sz w:val="22"/>
                <w:szCs w:val="22"/>
              </w:rPr>
              <w:t xml:space="preserve">al Padre, Madre o Encargado </w:t>
            </w:r>
            <w:r w:rsidRPr="007C0FD5">
              <w:rPr>
                <w:rFonts w:ascii="Arial" w:hAnsi="Arial" w:cs="Arial"/>
                <w:sz w:val="22"/>
                <w:szCs w:val="22"/>
              </w:rPr>
              <w:t>la</w:t>
            </w:r>
            <w:r>
              <w:rPr>
                <w:rFonts w:ascii="Arial" w:hAnsi="Arial" w:cs="Arial"/>
                <w:sz w:val="22"/>
                <w:szCs w:val="22"/>
              </w:rPr>
              <w:t xml:space="preserve"> </w:t>
            </w:r>
            <w:r w:rsidRPr="007C0FD5">
              <w:rPr>
                <w:rFonts w:ascii="Arial" w:hAnsi="Arial" w:cs="Arial"/>
                <w:color w:val="000000"/>
                <w:sz w:val="22"/>
                <w:szCs w:val="22"/>
                <w:lang w:val="es-GT"/>
              </w:rPr>
              <w:t xml:space="preserve">Certificación de </w:t>
            </w:r>
            <w:r w:rsidRPr="007C0FD5">
              <w:rPr>
                <w:rFonts w:ascii="Arial" w:eastAsia="Tahoma" w:hAnsi="Arial" w:cs="Arial"/>
                <w:color w:val="000000"/>
                <w:sz w:val="22"/>
                <w:szCs w:val="22"/>
                <w:lang w:val="es-GT" w:eastAsia="es-GT"/>
              </w:rPr>
              <w:t>cuenta monetaria</w:t>
            </w:r>
            <w:r>
              <w:rPr>
                <w:rFonts w:ascii="Arial" w:eastAsia="Tahoma" w:hAnsi="Arial" w:cs="Arial"/>
                <w:color w:val="000000"/>
                <w:sz w:val="22"/>
                <w:szCs w:val="22"/>
                <w:lang w:val="es-GT" w:eastAsia="es-GT"/>
              </w:rPr>
              <w:t xml:space="preserve"> (consulta no monetaria)</w:t>
            </w:r>
            <w:r w:rsidRPr="007C0FD5">
              <w:rPr>
                <w:rFonts w:ascii="Arial" w:eastAsia="Tahoma" w:hAnsi="Arial" w:cs="Arial"/>
                <w:color w:val="000000"/>
                <w:sz w:val="22"/>
                <w:szCs w:val="22"/>
                <w:lang w:val="es-GT" w:eastAsia="es-GT"/>
              </w:rPr>
              <w:t xml:space="preserve"> registrada en </w:t>
            </w:r>
            <w:r>
              <w:rPr>
                <w:rFonts w:ascii="Arial" w:eastAsia="Tahoma" w:hAnsi="Arial" w:cs="Arial"/>
                <w:color w:val="000000"/>
                <w:sz w:val="22"/>
                <w:szCs w:val="22"/>
                <w:lang w:val="es-GT" w:eastAsia="es-GT"/>
              </w:rPr>
              <w:t>el</w:t>
            </w:r>
            <w:r w:rsidRPr="007C0FD5">
              <w:rPr>
                <w:rFonts w:ascii="Arial" w:eastAsia="Tahoma" w:hAnsi="Arial" w:cs="Arial"/>
                <w:color w:val="000000"/>
                <w:sz w:val="22"/>
                <w:szCs w:val="22"/>
                <w:lang w:val="es-GT" w:eastAsia="es-GT"/>
              </w:rPr>
              <w:t xml:space="preserve"> banco del sistema</w:t>
            </w:r>
            <w:r>
              <w:rPr>
                <w:rFonts w:ascii="Arial" w:eastAsia="Tahoma" w:hAnsi="Arial" w:cs="Arial"/>
                <w:color w:val="000000"/>
                <w:sz w:val="22"/>
                <w:szCs w:val="22"/>
                <w:lang w:val="es-GT" w:eastAsia="es-GT"/>
              </w:rPr>
              <w:t xml:space="preserve"> que corresponda</w:t>
            </w:r>
            <w:r w:rsidRPr="007C0FD5">
              <w:rPr>
                <w:rFonts w:ascii="Arial" w:eastAsia="Tahoma" w:hAnsi="Arial" w:cs="Arial"/>
                <w:color w:val="000000"/>
                <w:sz w:val="22"/>
                <w:szCs w:val="22"/>
                <w:lang w:val="es-GT" w:eastAsia="es-GT"/>
              </w:rPr>
              <w:t xml:space="preserve"> y que se encuentre </w:t>
            </w:r>
            <w:r w:rsidRPr="00D76DDD">
              <w:rPr>
                <w:rFonts w:ascii="Arial" w:eastAsia="Tahoma" w:hAnsi="Arial" w:cs="Arial"/>
                <w:bCs/>
                <w:color w:val="000000"/>
                <w:sz w:val="22"/>
                <w:szCs w:val="22"/>
                <w:lang w:val="es-GT" w:eastAsia="es-GT"/>
              </w:rPr>
              <w:t>ACTIVA</w:t>
            </w:r>
            <w:r>
              <w:rPr>
                <w:rFonts w:ascii="Arial" w:eastAsia="Tahoma" w:hAnsi="Arial" w:cs="Arial"/>
                <w:bCs/>
                <w:color w:val="000000"/>
                <w:sz w:val="22"/>
                <w:szCs w:val="22"/>
                <w:lang w:val="es-GT" w:eastAsia="es-GT"/>
              </w:rPr>
              <w:t>,</w:t>
            </w:r>
            <w:r w:rsidRPr="007C0FD5">
              <w:rPr>
                <w:rFonts w:ascii="Arial" w:eastAsia="Tahoma" w:hAnsi="Arial" w:cs="Arial"/>
                <w:b/>
                <w:bCs/>
                <w:color w:val="000000"/>
                <w:sz w:val="22"/>
                <w:szCs w:val="22"/>
                <w:lang w:val="es-GT" w:eastAsia="es-GT"/>
              </w:rPr>
              <w:t xml:space="preserve"> </w:t>
            </w:r>
            <w:r w:rsidRPr="007C0FD5">
              <w:rPr>
                <w:rFonts w:ascii="Arial" w:eastAsia="Tahoma" w:hAnsi="Arial" w:cs="Arial"/>
                <w:bCs/>
                <w:color w:val="000000"/>
                <w:sz w:val="22"/>
                <w:szCs w:val="22"/>
                <w:lang w:val="es-GT" w:eastAsia="es-GT"/>
              </w:rPr>
              <w:t>a nombre</w:t>
            </w:r>
            <w:r w:rsidRPr="007C0FD5">
              <w:rPr>
                <w:rFonts w:ascii="Arial" w:eastAsia="Tahoma" w:hAnsi="Arial" w:cs="Arial"/>
                <w:b/>
                <w:bCs/>
                <w:color w:val="000000"/>
                <w:sz w:val="22"/>
                <w:szCs w:val="22"/>
                <w:lang w:val="es-GT" w:eastAsia="es-GT"/>
              </w:rPr>
              <w:t xml:space="preserve"> </w:t>
            </w:r>
            <w:r w:rsidRPr="007C0FD5">
              <w:rPr>
                <w:rFonts w:ascii="Arial" w:hAnsi="Arial" w:cs="Arial"/>
                <w:sz w:val="22"/>
                <w:szCs w:val="22"/>
                <w:lang w:val="es-ES"/>
              </w:rPr>
              <w:t>del Padre, Madre o Encargado.</w:t>
            </w:r>
          </w:p>
        </w:tc>
      </w:tr>
      <w:tr w:rsidR="00205FC2" w:rsidRPr="005732FE" w14:paraId="069B8C99" w14:textId="77777777" w:rsidTr="00205FC2">
        <w:trPr>
          <w:trHeight w:val="1300"/>
          <w:jc w:val="right"/>
        </w:trPr>
        <w:tc>
          <w:tcPr>
            <w:tcW w:w="1159" w:type="dxa"/>
            <w:vAlign w:val="center"/>
          </w:tcPr>
          <w:p w14:paraId="27664C53" w14:textId="638573A6" w:rsidR="00205FC2" w:rsidRDefault="009524D9" w:rsidP="00205FC2">
            <w:pPr>
              <w:jc w:val="center"/>
              <w:rPr>
                <w:rFonts w:ascii="Arial" w:hAnsi="Arial" w:cs="Arial"/>
                <w:b/>
                <w:sz w:val="14"/>
                <w:szCs w:val="22"/>
              </w:rPr>
            </w:pPr>
            <w:r>
              <w:rPr>
                <w:rFonts w:ascii="Arial" w:hAnsi="Arial" w:cs="Arial"/>
                <w:b/>
                <w:sz w:val="14"/>
                <w:szCs w:val="22"/>
              </w:rPr>
              <w:t>6</w:t>
            </w:r>
            <w:r w:rsidR="00205FC2">
              <w:rPr>
                <w:rFonts w:ascii="Arial" w:hAnsi="Arial" w:cs="Arial"/>
                <w:b/>
                <w:sz w:val="14"/>
                <w:szCs w:val="22"/>
              </w:rPr>
              <w:t xml:space="preserve">. </w:t>
            </w:r>
            <w:r w:rsidR="00205FC2" w:rsidRPr="004A7AFD">
              <w:rPr>
                <w:rFonts w:ascii="Arial" w:hAnsi="Arial" w:cs="Arial"/>
                <w:b/>
                <w:sz w:val="14"/>
                <w:szCs w:val="22"/>
              </w:rPr>
              <w:t>Convocar para firma de Convenio</w:t>
            </w:r>
            <w:r w:rsidR="00205FC2">
              <w:rPr>
                <w:rFonts w:ascii="Arial" w:hAnsi="Arial" w:cs="Arial"/>
                <w:b/>
                <w:sz w:val="14"/>
                <w:szCs w:val="22"/>
              </w:rPr>
              <w:t xml:space="preserve"> y carta de compromiso</w:t>
            </w:r>
          </w:p>
        </w:tc>
        <w:tc>
          <w:tcPr>
            <w:tcW w:w="1112" w:type="dxa"/>
            <w:vAlign w:val="center"/>
          </w:tcPr>
          <w:p w14:paraId="1A8AD609" w14:textId="6C7B258A" w:rsidR="00205FC2" w:rsidRDefault="00205FC2" w:rsidP="00205FC2">
            <w:pPr>
              <w:jc w:val="center"/>
              <w:rPr>
                <w:rFonts w:ascii="Arial" w:hAnsi="Arial" w:cs="Arial"/>
                <w:sz w:val="14"/>
                <w:szCs w:val="16"/>
              </w:rPr>
            </w:pPr>
            <w:r>
              <w:rPr>
                <w:rFonts w:ascii="Arial" w:hAnsi="Arial" w:cs="Arial"/>
                <w:sz w:val="14"/>
                <w:szCs w:val="16"/>
              </w:rPr>
              <w:t>Coordinador del Ciclo Diversificado y/o Enlaces / Dideduc</w:t>
            </w:r>
          </w:p>
        </w:tc>
        <w:tc>
          <w:tcPr>
            <w:tcW w:w="8559" w:type="dxa"/>
            <w:tcMar>
              <w:left w:w="85" w:type="dxa"/>
              <w:right w:w="57" w:type="dxa"/>
            </w:tcMar>
            <w:vAlign w:val="center"/>
          </w:tcPr>
          <w:p w14:paraId="5B41CE7E" w14:textId="54F4CCFA" w:rsidR="003050E2" w:rsidRDefault="00205FC2" w:rsidP="003050E2">
            <w:pPr>
              <w:jc w:val="both"/>
              <w:rPr>
                <w:rFonts w:ascii="Arial" w:hAnsi="Arial" w:cs="Arial"/>
                <w:sz w:val="22"/>
                <w:szCs w:val="22"/>
              </w:rPr>
            </w:pPr>
            <w:r w:rsidRPr="004A7AFD">
              <w:rPr>
                <w:rFonts w:ascii="Arial" w:hAnsi="Arial" w:cs="Arial"/>
                <w:sz w:val="22"/>
                <w:szCs w:val="22"/>
              </w:rPr>
              <w:t>Convoca al Padre, Madre o Encargado del estudiante</w:t>
            </w:r>
            <w:r>
              <w:rPr>
                <w:rFonts w:ascii="Arial" w:hAnsi="Arial" w:cs="Arial"/>
                <w:sz w:val="22"/>
                <w:szCs w:val="22"/>
              </w:rPr>
              <w:t>, Director</w:t>
            </w:r>
            <w:r w:rsidR="00A83679">
              <w:rPr>
                <w:rFonts w:ascii="Arial" w:hAnsi="Arial" w:cs="Arial"/>
                <w:sz w:val="22"/>
                <w:szCs w:val="22"/>
              </w:rPr>
              <w:t xml:space="preserve"> </w:t>
            </w:r>
            <w:r>
              <w:rPr>
                <w:rFonts w:ascii="Arial" w:hAnsi="Arial" w:cs="Arial"/>
                <w:sz w:val="22"/>
                <w:szCs w:val="22"/>
              </w:rPr>
              <w:t>(a) del Centro Educativo Público</w:t>
            </w:r>
            <w:r w:rsidRPr="004A7AFD">
              <w:rPr>
                <w:rFonts w:ascii="Arial" w:hAnsi="Arial" w:cs="Arial"/>
                <w:sz w:val="22"/>
                <w:szCs w:val="22"/>
              </w:rPr>
              <w:t xml:space="preserve"> para que se presenten a firmar</w:t>
            </w:r>
            <w:r>
              <w:rPr>
                <w:rFonts w:ascii="Arial" w:hAnsi="Arial" w:cs="Arial"/>
                <w:sz w:val="22"/>
                <w:szCs w:val="22"/>
              </w:rPr>
              <w:t xml:space="preserve"> </w:t>
            </w:r>
            <w:r w:rsidRPr="004A7AFD">
              <w:rPr>
                <w:rFonts w:ascii="Arial" w:hAnsi="Arial" w:cs="Arial"/>
                <w:sz w:val="22"/>
                <w:szCs w:val="22"/>
              </w:rPr>
              <w:t>y rubricar</w:t>
            </w:r>
            <w:r>
              <w:rPr>
                <w:rFonts w:ascii="Arial" w:hAnsi="Arial" w:cs="Arial"/>
                <w:sz w:val="22"/>
                <w:szCs w:val="22"/>
              </w:rPr>
              <w:t xml:space="preserve"> (o colocar huella dactilar)</w:t>
            </w:r>
            <w:r w:rsidRPr="004A7AFD">
              <w:rPr>
                <w:rFonts w:ascii="Arial" w:hAnsi="Arial" w:cs="Arial"/>
                <w:sz w:val="22"/>
                <w:szCs w:val="22"/>
              </w:rPr>
              <w:t xml:space="preserve"> </w:t>
            </w:r>
            <w:r w:rsidR="00C905CB">
              <w:rPr>
                <w:rFonts w:ascii="Arial" w:hAnsi="Arial" w:cs="Arial"/>
                <w:sz w:val="22"/>
                <w:szCs w:val="22"/>
              </w:rPr>
              <w:t xml:space="preserve">en </w:t>
            </w:r>
            <w:r w:rsidRPr="004A7AFD">
              <w:rPr>
                <w:rFonts w:ascii="Arial" w:hAnsi="Arial" w:cs="Arial"/>
                <w:sz w:val="22"/>
                <w:szCs w:val="22"/>
              </w:rPr>
              <w:t xml:space="preserve">el </w:t>
            </w:r>
            <w:r>
              <w:rPr>
                <w:rFonts w:ascii="Arial" w:hAnsi="Arial" w:cs="Arial"/>
                <w:sz w:val="22"/>
                <w:szCs w:val="22"/>
              </w:rPr>
              <w:t>co</w:t>
            </w:r>
            <w:r w:rsidRPr="004A7AFD">
              <w:rPr>
                <w:rFonts w:ascii="Arial" w:hAnsi="Arial" w:cs="Arial"/>
                <w:sz w:val="22"/>
                <w:szCs w:val="22"/>
              </w:rPr>
              <w:t xml:space="preserve">nvenio </w:t>
            </w:r>
            <w:r>
              <w:rPr>
                <w:rFonts w:ascii="Arial" w:hAnsi="Arial" w:cs="Arial"/>
                <w:sz w:val="22"/>
                <w:szCs w:val="22"/>
              </w:rPr>
              <w:t xml:space="preserve">y carta de compromiso </w:t>
            </w:r>
            <w:r w:rsidRPr="004A7AFD">
              <w:rPr>
                <w:rFonts w:ascii="Arial" w:hAnsi="Arial" w:cs="Arial"/>
                <w:sz w:val="22"/>
                <w:szCs w:val="22"/>
              </w:rPr>
              <w:t>en la fecha y hora acordada.</w:t>
            </w:r>
          </w:p>
        </w:tc>
      </w:tr>
      <w:tr w:rsidR="00BA0A3A" w:rsidRPr="005732FE" w14:paraId="32C5AD39" w14:textId="77777777" w:rsidTr="003B4D67">
        <w:trPr>
          <w:trHeight w:val="670"/>
          <w:jc w:val="right"/>
        </w:trPr>
        <w:tc>
          <w:tcPr>
            <w:tcW w:w="1159" w:type="dxa"/>
            <w:vAlign w:val="center"/>
          </w:tcPr>
          <w:p w14:paraId="4514EED4" w14:textId="11B2868B" w:rsidR="00BA0A3A" w:rsidRDefault="009524D9" w:rsidP="00BA0A3A">
            <w:pPr>
              <w:jc w:val="center"/>
              <w:rPr>
                <w:rFonts w:ascii="Arial" w:hAnsi="Arial" w:cs="Arial"/>
                <w:b/>
                <w:sz w:val="14"/>
                <w:szCs w:val="22"/>
              </w:rPr>
            </w:pPr>
            <w:r>
              <w:rPr>
                <w:rFonts w:ascii="Arial" w:hAnsi="Arial" w:cs="Arial"/>
                <w:b/>
                <w:sz w:val="14"/>
                <w:szCs w:val="22"/>
              </w:rPr>
              <w:t>7</w:t>
            </w:r>
            <w:r w:rsidR="00BA0A3A">
              <w:rPr>
                <w:rFonts w:ascii="Arial" w:hAnsi="Arial" w:cs="Arial"/>
                <w:b/>
                <w:sz w:val="14"/>
                <w:szCs w:val="22"/>
              </w:rPr>
              <w:t>. Firmar  Convenio y carta de compromiso</w:t>
            </w:r>
          </w:p>
        </w:tc>
        <w:tc>
          <w:tcPr>
            <w:tcW w:w="1112" w:type="dxa"/>
            <w:vAlign w:val="center"/>
          </w:tcPr>
          <w:p w14:paraId="4F1B25B7" w14:textId="70FE80D7" w:rsidR="00BA0A3A" w:rsidRDefault="00BA0A3A" w:rsidP="00BA0A3A">
            <w:pPr>
              <w:jc w:val="center"/>
              <w:rPr>
                <w:rFonts w:ascii="Arial" w:hAnsi="Arial" w:cs="Arial"/>
                <w:sz w:val="14"/>
                <w:szCs w:val="16"/>
              </w:rPr>
            </w:pPr>
            <w:r>
              <w:rPr>
                <w:rFonts w:ascii="Arial" w:hAnsi="Arial" w:cs="Arial"/>
                <w:sz w:val="14"/>
                <w:szCs w:val="14"/>
              </w:rPr>
              <w:t xml:space="preserve"> </w:t>
            </w:r>
            <w:r w:rsidRPr="004A7AFD">
              <w:rPr>
                <w:rFonts w:ascii="Arial" w:hAnsi="Arial" w:cs="Arial"/>
                <w:sz w:val="14"/>
                <w:szCs w:val="14"/>
              </w:rPr>
              <w:t xml:space="preserve">Padre, Madre o Encargado del Estudiante beneficiado </w:t>
            </w:r>
            <w:r>
              <w:rPr>
                <w:rFonts w:ascii="Arial" w:hAnsi="Arial" w:cs="Arial"/>
                <w:sz w:val="14"/>
                <w:szCs w:val="14"/>
              </w:rPr>
              <w:t xml:space="preserve">/ </w:t>
            </w:r>
            <w:r w:rsidRPr="00C64DD6">
              <w:rPr>
                <w:rFonts w:ascii="Arial" w:hAnsi="Arial" w:cs="Arial"/>
                <w:sz w:val="14"/>
                <w:szCs w:val="14"/>
              </w:rPr>
              <w:t xml:space="preserve">Director(a) de </w:t>
            </w:r>
            <w:r>
              <w:rPr>
                <w:rFonts w:ascii="Arial" w:hAnsi="Arial" w:cs="Arial"/>
                <w:sz w:val="14"/>
                <w:szCs w:val="14"/>
              </w:rPr>
              <w:t>Centro Educativo Público /</w:t>
            </w:r>
            <w:r w:rsidRPr="004A7AFD">
              <w:rPr>
                <w:rFonts w:ascii="Arial" w:hAnsi="Arial" w:cs="Arial"/>
                <w:sz w:val="14"/>
                <w:szCs w:val="14"/>
              </w:rPr>
              <w:t xml:space="preserve"> </w:t>
            </w:r>
            <w:r w:rsidR="00C905CB">
              <w:rPr>
                <w:rFonts w:ascii="Arial" w:hAnsi="Arial" w:cs="Arial"/>
                <w:sz w:val="14"/>
                <w:szCs w:val="16"/>
              </w:rPr>
              <w:t xml:space="preserve"> Coordinador del Ciclo Diversificado y/o Enlaces / Dideduc</w:t>
            </w:r>
            <w:r w:rsidR="00C905CB">
              <w:rPr>
                <w:rFonts w:ascii="Arial" w:hAnsi="Arial" w:cs="Arial"/>
                <w:sz w:val="14"/>
                <w:szCs w:val="14"/>
              </w:rPr>
              <w:t xml:space="preserve"> </w:t>
            </w:r>
          </w:p>
        </w:tc>
        <w:tc>
          <w:tcPr>
            <w:tcW w:w="8559" w:type="dxa"/>
            <w:tcMar>
              <w:left w:w="85" w:type="dxa"/>
              <w:right w:w="57" w:type="dxa"/>
            </w:tcMar>
          </w:tcPr>
          <w:p w14:paraId="629A4264" w14:textId="77777777" w:rsidR="00BA0A3A" w:rsidRPr="005A0B9F" w:rsidRDefault="00BA0A3A" w:rsidP="00BA0A3A">
            <w:pPr>
              <w:keepNext/>
              <w:jc w:val="both"/>
              <w:outlineLvl w:val="2"/>
              <w:rPr>
                <w:rFonts w:ascii="Arial" w:hAnsi="Arial" w:cs="Arial"/>
                <w:sz w:val="22"/>
                <w:szCs w:val="22"/>
              </w:rPr>
            </w:pPr>
            <w:r w:rsidRPr="005A0B9F">
              <w:rPr>
                <w:rFonts w:ascii="Arial" w:hAnsi="Arial" w:cs="Arial"/>
                <w:sz w:val="22"/>
                <w:szCs w:val="22"/>
              </w:rPr>
              <w:t xml:space="preserve">El Padre, Madre o Encargado de los estudiantes beneficiados, se presenta en el día y hora indicada. </w:t>
            </w:r>
          </w:p>
          <w:p w14:paraId="52F1E3F3" w14:textId="77777777" w:rsidR="00BA0A3A" w:rsidRPr="005A0B9F" w:rsidRDefault="00BA0A3A" w:rsidP="00BA0A3A">
            <w:pPr>
              <w:keepNext/>
              <w:jc w:val="both"/>
              <w:outlineLvl w:val="2"/>
              <w:rPr>
                <w:rFonts w:ascii="Arial" w:hAnsi="Arial" w:cs="Arial"/>
                <w:sz w:val="22"/>
                <w:szCs w:val="22"/>
              </w:rPr>
            </w:pPr>
          </w:p>
          <w:p w14:paraId="24C2B127" w14:textId="6EA1B190" w:rsidR="00BA0A3A" w:rsidRPr="005A0B9F" w:rsidRDefault="00BA0A3A" w:rsidP="00BA0A3A">
            <w:pPr>
              <w:keepNext/>
              <w:jc w:val="both"/>
              <w:outlineLvl w:val="2"/>
              <w:rPr>
                <w:rFonts w:ascii="Arial" w:hAnsi="Arial" w:cs="Arial"/>
                <w:sz w:val="22"/>
                <w:szCs w:val="22"/>
              </w:rPr>
            </w:pPr>
            <w:r w:rsidRPr="005A0B9F">
              <w:rPr>
                <w:rFonts w:ascii="Arial" w:hAnsi="Arial" w:cs="Arial"/>
                <w:sz w:val="22"/>
                <w:szCs w:val="22"/>
              </w:rPr>
              <w:t xml:space="preserve">El </w:t>
            </w:r>
            <w:r w:rsidRPr="005A0B9F">
              <w:rPr>
                <w:rFonts w:ascii="Arial" w:hAnsi="Arial" w:cs="Arial"/>
                <w:color w:val="000000"/>
                <w:sz w:val="22"/>
                <w:szCs w:val="22"/>
              </w:rPr>
              <w:t>Coordinador del Ciclo Diversificado y/o Enlaces de la Dideduc</w:t>
            </w:r>
            <w:r w:rsidRPr="005A0B9F">
              <w:rPr>
                <w:rFonts w:ascii="Arial" w:hAnsi="Arial" w:cs="Arial"/>
                <w:sz w:val="22"/>
                <w:szCs w:val="22"/>
              </w:rPr>
              <w:t xml:space="preserve">, </w:t>
            </w:r>
            <w:r w:rsidRPr="005A0B9F">
              <w:rPr>
                <w:rFonts w:ascii="Arial" w:hAnsi="Arial" w:cs="Arial"/>
                <w:color w:val="000000"/>
                <w:sz w:val="22"/>
                <w:szCs w:val="22"/>
              </w:rPr>
              <w:t xml:space="preserve">solicita que lea el contenido del convenio y carta de compromiso y presente </w:t>
            </w:r>
            <w:r w:rsidRPr="005A0B9F">
              <w:rPr>
                <w:rFonts w:ascii="Arial" w:hAnsi="Arial" w:cs="Arial"/>
                <w:sz w:val="22"/>
                <w:szCs w:val="22"/>
              </w:rPr>
              <w:t xml:space="preserve">el Documento Personal de Identificación -DPI- para verificar que coincida con el dato indicado en el convenio y carta de compromiso; si la información es correcta, solicita firma. </w:t>
            </w:r>
          </w:p>
          <w:p w14:paraId="5C12F0C5" w14:textId="77777777" w:rsidR="00BA0A3A" w:rsidRPr="005A0B9F" w:rsidRDefault="00BA0A3A" w:rsidP="00BA0A3A">
            <w:pPr>
              <w:keepNext/>
              <w:jc w:val="both"/>
              <w:outlineLvl w:val="2"/>
              <w:rPr>
                <w:rFonts w:ascii="Arial" w:hAnsi="Arial" w:cs="Arial"/>
                <w:sz w:val="22"/>
                <w:szCs w:val="22"/>
              </w:rPr>
            </w:pPr>
          </w:p>
          <w:p w14:paraId="5DAB99F8" w14:textId="48F78E15" w:rsidR="00BA0A3A" w:rsidRPr="005A0B9F" w:rsidRDefault="00BA0A3A" w:rsidP="00BA0A3A">
            <w:pPr>
              <w:keepNext/>
              <w:jc w:val="both"/>
              <w:outlineLvl w:val="2"/>
              <w:rPr>
                <w:rFonts w:ascii="Arial" w:hAnsi="Arial" w:cs="Arial"/>
                <w:sz w:val="22"/>
                <w:szCs w:val="22"/>
              </w:rPr>
            </w:pPr>
            <w:r w:rsidRPr="005A0B9F">
              <w:rPr>
                <w:rFonts w:ascii="Arial" w:hAnsi="Arial" w:cs="Arial"/>
                <w:sz w:val="22"/>
                <w:szCs w:val="22"/>
              </w:rPr>
              <w:t xml:space="preserve">En caso de requerir modificación, </w:t>
            </w:r>
            <w:r w:rsidR="009524D9" w:rsidRPr="005A0B9F">
              <w:rPr>
                <w:rFonts w:ascii="Arial" w:hAnsi="Arial" w:cs="Arial"/>
                <w:sz w:val="22"/>
                <w:szCs w:val="22"/>
              </w:rPr>
              <w:t xml:space="preserve">se </w:t>
            </w:r>
            <w:r w:rsidR="00A90FE0">
              <w:rPr>
                <w:rFonts w:ascii="Arial" w:hAnsi="Arial" w:cs="Arial"/>
                <w:sz w:val="22"/>
                <w:szCs w:val="22"/>
              </w:rPr>
              <w:t>realiza y se presenta la nueva versión, solicitando la firma</w:t>
            </w:r>
            <w:r w:rsidRPr="005A0B9F">
              <w:rPr>
                <w:rFonts w:ascii="Arial" w:hAnsi="Arial" w:cs="Arial"/>
                <w:sz w:val="22"/>
                <w:szCs w:val="22"/>
              </w:rPr>
              <w:t>.</w:t>
            </w:r>
          </w:p>
          <w:p w14:paraId="1B3EA839" w14:textId="77777777" w:rsidR="00BA0A3A" w:rsidRPr="005A0B9F" w:rsidRDefault="00BA0A3A" w:rsidP="00BA0A3A">
            <w:pPr>
              <w:jc w:val="both"/>
              <w:rPr>
                <w:rFonts w:ascii="Arial" w:hAnsi="Arial" w:cs="Arial"/>
                <w:sz w:val="22"/>
                <w:szCs w:val="22"/>
              </w:rPr>
            </w:pPr>
          </w:p>
          <w:p w14:paraId="5F82AA21" w14:textId="137991FF" w:rsidR="00BA0A3A" w:rsidRPr="005A0B9F" w:rsidRDefault="00BA0A3A" w:rsidP="00EF4CD3">
            <w:pPr>
              <w:jc w:val="both"/>
              <w:rPr>
                <w:rFonts w:ascii="Arial" w:hAnsi="Arial" w:cs="Arial"/>
                <w:sz w:val="22"/>
                <w:szCs w:val="22"/>
              </w:rPr>
            </w:pPr>
            <w:r w:rsidRPr="005A0B9F">
              <w:rPr>
                <w:rFonts w:ascii="Arial" w:hAnsi="Arial" w:cs="Arial"/>
                <w:sz w:val="22"/>
                <w:szCs w:val="22"/>
              </w:rPr>
              <w:t>El Director</w:t>
            </w:r>
            <w:r w:rsidR="00A83679" w:rsidRPr="005A0B9F">
              <w:rPr>
                <w:rFonts w:ascii="Arial" w:hAnsi="Arial" w:cs="Arial"/>
                <w:sz w:val="22"/>
                <w:szCs w:val="22"/>
              </w:rPr>
              <w:t xml:space="preserve"> </w:t>
            </w:r>
            <w:r w:rsidRPr="005A0B9F">
              <w:rPr>
                <w:rFonts w:ascii="Arial" w:hAnsi="Arial" w:cs="Arial"/>
                <w:sz w:val="22"/>
                <w:szCs w:val="22"/>
              </w:rPr>
              <w:t>(a) del Centro Educativo Público</w:t>
            </w:r>
            <w:r w:rsidR="00767208" w:rsidRPr="005A0B9F">
              <w:rPr>
                <w:rFonts w:ascii="Arial" w:hAnsi="Arial" w:cs="Arial"/>
                <w:sz w:val="22"/>
                <w:szCs w:val="22"/>
              </w:rPr>
              <w:t xml:space="preserve"> y Coordinador del Ciclo Diversificado y/o Enlaces / Dideduc</w:t>
            </w:r>
            <w:r w:rsidRPr="005A0B9F">
              <w:rPr>
                <w:rFonts w:ascii="Arial" w:hAnsi="Arial" w:cs="Arial"/>
                <w:sz w:val="22"/>
                <w:szCs w:val="22"/>
              </w:rPr>
              <w:t xml:space="preserve"> firma</w:t>
            </w:r>
            <w:r w:rsidR="00A83679" w:rsidRPr="005A0B9F">
              <w:rPr>
                <w:rFonts w:ascii="Arial" w:hAnsi="Arial" w:cs="Arial"/>
                <w:sz w:val="22"/>
                <w:szCs w:val="22"/>
              </w:rPr>
              <w:t>n</w:t>
            </w:r>
            <w:r w:rsidRPr="005A0B9F">
              <w:rPr>
                <w:rFonts w:ascii="Arial" w:hAnsi="Arial" w:cs="Arial"/>
                <w:sz w:val="22"/>
                <w:szCs w:val="22"/>
              </w:rPr>
              <w:t xml:space="preserve"> y sella</w:t>
            </w:r>
            <w:r w:rsidR="00A83679" w:rsidRPr="005A0B9F">
              <w:rPr>
                <w:rFonts w:ascii="Arial" w:hAnsi="Arial" w:cs="Arial"/>
                <w:sz w:val="22"/>
                <w:szCs w:val="22"/>
              </w:rPr>
              <w:t>n</w:t>
            </w:r>
            <w:r w:rsidRPr="005A0B9F">
              <w:rPr>
                <w:rFonts w:ascii="Arial" w:hAnsi="Arial" w:cs="Arial"/>
                <w:sz w:val="22"/>
                <w:szCs w:val="22"/>
              </w:rPr>
              <w:t xml:space="preserve"> el convenio</w:t>
            </w:r>
            <w:r w:rsidRPr="005A0B9F">
              <w:rPr>
                <w:rFonts w:ascii="Arial" w:hAnsi="Arial" w:cs="Arial"/>
                <w:color w:val="000000"/>
                <w:sz w:val="22"/>
                <w:szCs w:val="22"/>
              </w:rPr>
              <w:t xml:space="preserve"> de los estudiantes beneficiados con </w:t>
            </w:r>
            <w:r w:rsidRPr="005A0B9F">
              <w:rPr>
                <w:rFonts w:ascii="Arial" w:hAnsi="Arial" w:cs="Arial"/>
                <w:sz w:val="22"/>
                <w:szCs w:val="22"/>
              </w:rPr>
              <w:t>la beca de inglés</w:t>
            </w:r>
            <w:r w:rsidRPr="003050E2">
              <w:rPr>
                <w:rFonts w:ascii="Arial" w:hAnsi="Arial" w:cs="Arial"/>
                <w:sz w:val="22"/>
                <w:szCs w:val="22"/>
              </w:rPr>
              <w:t>.</w:t>
            </w:r>
            <w:r w:rsidR="00A90FE0" w:rsidRPr="003050E2">
              <w:rPr>
                <w:rFonts w:ascii="Arial" w:hAnsi="Arial" w:cs="Arial"/>
                <w:sz w:val="22"/>
                <w:szCs w:val="22"/>
              </w:rPr>
              <w:t xml:space="preserve"> Si el Director del Centro Educativo Público no cuenta con sello puede colocar únicamente la firma.</w:t>
            </w:r>
          </w:p>
        </w:tc>
      </w:tr>
      <w:tr w:rsidR="00DC1229" w:rsidRPr="005732FE" w14:paraId="599035DC" w14:textId="77777777" w:rsidTr="00205FC2">
        <w:trPr>
          <w:trHeight w:val="1300"/>
          <w:jc w:val="right"/>
        </w:trPr>
        <w:tc>
          <w:tcPr>
            <w:tcW w:w="1159" w:type="dxa"/>
            <w:vAlign w:val="center"/>
          </w:tcPr>
          <w:p w14:paraId="4DCBE3FC" w14:textId="06598B06" w:rsidR="00DC1229" w:rsidRDefault="009524D9" w:rsidP="00DE69A6">
            <w:pPr>
              <w:jc w:val="center"/>
              <w:rPr>
                <w:rFonts w:ascii="Arial" w:hAnsi="Arial" w:cs="Arial"/>
                <w:b/>
                <w:sz w:val="14"/>
                <w:szCs w:val="22"/>
              </w:rPr>
            </w:pPr>
            <w:r>
              <w:rPr>
                <w:rFonts w:ascii="Arial" w:hAnsi="Arial" w:cs="Arial"/>
                <w:b/>
                <w:sz w:val="14"/>
                <w:szCs w:val="22"/>
              </w:rPr>
              <w:t>8</w:t>
            </w:r>
            <w:r w:rsidR="00DC1229">
              <w:rPr>
                <w:rFonts w:ascii="Arial" w:hAnsi="Arial" w:cs="Arial"/>
                <w:b/>
                <w:sz w:val="14"/>
                <w:szCs w:val="22"/>
              </w:rPr>
              <w:t xml:space="preserve">. </w:t>
            </w:r>
            <w:r w:rsidR="00DE69A6">
              <w:rPr>
                <w:rFonts w:ascii="Arial" w:hAnsi="Arial" w:cs="Arial"/>
                <w:b/>
                <w:sz w:val="14"/>
                <w:szCs w:val="22"/>
              </w:rPr>
              <w:t>Preparar y t</w:t>
            </w:r>
            <w:r w:rsidR="00DC1229">
              <w:rPr>
                <w:rFonts w:ascii="Arial" w:hAnsi="Arial" w:cs="Arial"/>
                <w:b/>
                <w:sz w:val="14"/>
                <w:szCs w:val="22"/>
              </w:rPr>
              <w:t>raslada</w:t>
            </w:r>
            <w:r w:rsidR="00263158">
              <w:rPr>
                <w:rFonts w:ascii="Arial" w:hAnsi="Arial" w:cs="Arial"/>
                <w:b/>
                <w:sz w:val="14"/>
                <w:szCs w:val="22"/>
              </w:rPr>
              <w:t>r</w:t>
            </w:r>
            <w:r w:rsidR="00DC1229">
              <w:rPr>
                <w:rFonts w:ascii="Arial" w:hAnsi="Arial" w:cs="Arial"/>
                <w:b/>
                <w:sz w:val="14"/>
                <w:szCs w:val="22"/>
              </w:rPr>
              <w:t xml:space="preserve"> expediente</w:t>
            </w:r>
            <w:r w:rsidR="00263158">
              <w:rPr>
                <w:rFonts w:ascii="Arial" w:hAnsi="Arial" w:cs="Arial"/>
                <w:b/>
                <w:sz w:val="14"/>
                <w:szCs w:val="22"/>
              </w:rPr>
              <w:t>s</w:t>
            </w:r>
            <w:r w:rsidR="00DC1229">
              <w:rPr>
                <w:rFonts w:ascii="Arial" w:hAnsi="Arial" w:cs="Arial"/>
                <w:b/>
                <w:sz w:val="14"/>
                <w:szCs w:val="22"/>
              </w:rPr>
              <w:t xml:space="preserve"> </w:t>
            </w:r>
            <w:r w:rsidR="00251E58">
              <w:rPr>
                <w:rFonts w:ascii="Arial" w:hAnsi="Arial" w:cs="Arial"/>
                <w:b/>
                <w:sz w:val="14"/>
                <w:szCs w:val="22"/>
              </w:rPr>
              <w:t>de forma física</w:t>
            </w:r>
            <w:r w:rsidR="00DC1229">
              <w:rPr>
                <w:rFonts w:ascii="Arial" w:hAnsi="Arial" w:cs="Arial"/>
                <w:b/>
                <w:sz w:val="14"/>
                <w:szCs w:val="22"/>
              </w:rPr>
              <w:t xml:space="preserve"> </w:t>
            </w:r>
            <w:r w:rsidR="00DC1229" w:rsidRPr="00251E58">
              <w:rPr>
                <w:rFonts w:ascii="Arial" w:hAnsi="Arial" w:cs="Arial"/>
                <w:b/>
                <w:sz w:val="14"/>
                <w:szCs w:val="22"/>
              </w:rPr>
              <w:t xml:space="preserve">y </w:t>
            </w:r>
            <w:r w:rsidR="000A715E" w:rsidRPr="00263158">
              <w:rPr>
                <w:rFonts w:ascii="Arial" w:hAnsi="Arial" w:cs="Arial"/>
                <w:b/>
                <w:sz w:val="14"/>
                <w:szCs w:val="22"/>
              </w:rPr>
              <w:t>P</w:t>
            </w:r>
            <w:r w:rsidR="00062A33" w:rsidRPr="00263158">
              <w:rPr>
                <w:rFonts w:ascii="Arial" w:hAnsi="Arial" w:cs="Arial"/>
                <w:b/>
                <w:sz w:val="14"/>
                <w:szCs w:val="22"/>
              </w:rPr>
              <w:t>RA-FOR-168</w:t>
            </w:r>
          </w:p>
        </w:tc>
        <w:tc>
          <w:tcPr>
            <w:tcW w:w="1112" w:type="dxa"/>
            <w:vAlign w:val="center"/>
          </w:tcPr>
          <w:p w14:paraId="21F61F2D" w14:textId="7F3F4CF3" w:rsidR="00DC1229" w:rsidRDefault="00DC1229" w:rsidP="00205FC2">
            <w:pPr>
              <w:jc w:val="center"/>
              <w:rPr>
                <w:rFonts w:ascii="Arial" w:hAnsi="Arial" w:cs="Arial"/>
                <w:sz w:val="14"/>
                <w:szCs w:val="16"/>
              </w:rPr>
            </w:pPr>
            <w:r>
              <w:rPr>
                <w:rFonts w:ascii="Arial" w:hAnsi="Arial" w:cs="Arial"/>
                <w:sz w:val="14"/>
                <w:szCs w:val="16"/>
              </w:rPr>
              <w:t>Coordinador del Ciclo Diversificado y/o Enlaces / Dideduc</w:t>
            </w:r>
          </w:p>
        </w:tc>
        <w:tc>
          <w:tcPr>
            <w:tcW w:w="8559" w:type="dxa"/>
            <w:tcMar>
              <w:left w:w="85" w:type="dxa"/>
              <w:right w:w="57" w:type="dxa"/>
            </w:tcMar>
            <w:vAlign w:val="center"/>
          </w:tcPr>
          <w:p w14:paraId="2DE64719" w14:textId="5C128F9F" w:rsidR="00DC1229" w:rsidRPr="005A0B9F" w:rsidRDefault="00DC1229" w:rsidP="00205FC2">
            <w:pPr>
              <w:jc w:val="both"/>
              <w:rPr>
                <w:rFonts w:ascii="Arial" w:hAnsi="Arial" w:cs="Arial"/>
                <w:sz w:val="22"/>
                <w:szCs w:val="22"/>
              </w:rPr>
            </w:pPr>
            <w:r w:rsidRPr="005A0B9F">
              <w:rPr>
                <w:rFonts w:ascii="Arial" w:hAnsi="Arial" w:cs="Arial"/>
                <w:sz w:val="22"/>
                <w:szCs w:val="22"/>
              </w:rPr>
              <w:t>Prepara los expedientes en folder, llena el formulario PRA-FOR-168</w:t>
            </w:r>
            <w:r w:rsidR="00B07726" w:rsidRPr="005A0B9F">
              <w:rPr>
                <w:rFonts w:ascii="Arial" w:hAnsi="Arial" w:cs="Arial"/>
                <w:sz w:val="22"/>
                <w:szCs w:val="22"/>
              </w:rPr>
              <w:t xml:space="preserve"> “Nómina de Estudiantes Becados programa de becas de inglés para estudiantes del sector oficial del nivel medio, ciclo diversificado”</w:t>
            </w:r>
            <w:r w:rsidRPr="005A0B9F">
              <w:rPr>
                <w:rFonts w:ascii="Arial" w:hAnsi="Arial" w:cs="Arial"/>
                <w:sz w:val="22"/>
                <w:szCs w:val="22"/>
              </w:rPr>
              <w:t>, con los datos de los estudiantes beneficiarios y Padre, Madre o Encargado, firma y sella y gestiona firma del (la) Director (a) Departamental de Educación.</w:t>
            </w:r>
          </w:p>
          <w:p w14:paraId="60BF3B0D" w14:textId="23494E39" w:rsidR="002D2A2A" w:rsidRPr="005A0B9F" w:rsidRDefault="002D2A2A" w:rsidP="00205FC2">
            <w:pPr>
              <w:jc w:val="both"/>
              <w:rPr>
                <w:rFonts w:ascii="Arial" w:hAnsi="Arial" w:cs="Arial"/>
                <w:sz w:val="22"/>
                <w:szCs w:val="22"/>
              </w:rPr>
            </w:pPr>
          </w:p>
          <w:p w14:paraId="4E4A94C8" w14:textId="48173B41" w:rsidR="002D2A2A" w:rsidRPr="005A0B9F" w:rsidRDefault="002D2A2A" w:rsidP="00205FC2">
            <w:pPr>
              <w:jc w:val="both"/>
              <w:rPr>
                <w:rFonts w:ascii="Arial" w:hAnsi="Arial" w:cs="Arial"/>
                <w:sz w:val="22"/>
                <w:szCs w:val="22"/>
              </w:rPr>
            </w:pPr>
            <w:r w:rsidRPr="005A0B9F">
              <w:rPr>
                <w:rFonts w:ascii="Arial" w:hAnsi="Arial" w:cs="Arial"/>
                <w:sz w:val="22"/>
                <w:szCs w:val="22"/>
              </w:rPr>
              <w:t>Conforma los expedientes de acuerdo al formato PRA-FOR-161, firma y sella formulario.</w:t>
            </w:r>
          </w:p>
          <w:p w14:paraId="616776DE" w14:textId="77777777" w:rsidR="00C84F96" w:rsidRPr="005A0B9F" w:rsidRDefault="00C84F96" w:rsidP="00205FC2">
            <w:pPr>
              <w:jc w:val="both"/>
              <w:rPr>
                <w:rFonts w:ascii="Arial" w:hAnsi="Arial" w:cs="Arial"/>
                <w:sz w:val="22"/>
                <w:szCs w:val="22"/>
              </w:rPr>
            </w:pPr>
          </w:p>
          <w:p w14:paraId="7A16D903" w14:textId="57657620" w:rsidR="00BA0A3A" w:rsidRPr="005A0B9F" w:rsidRDefault="00BA0A3A" w:rsidP="00205FC2">
            <w:pPr>
              <w:jc w:val="both"/>
              <w:rPr>
                <w:rFonts w:ascii="Arial" w:hAnsi="Arial" w:cs="Arial"/>
                <w:sz w:val="22"/>
                <w:szCs w:val="22"/>
              </w:rPr>
            </w:pPr>
            <w:r w:rsidRPr="005A0B9F">
              <w:rPr>
                <w:rFonts w:ascii="Arial" w:hAnsi="Arial" w:cs="Arial"/>
                <w:sz w:val="22"/>
                <w:szCs w:val="22"/>
              </w:rPr>
              <w:t>Traslada a Subdirector de Políticas Lingüísticas y Culturales Educativas de DIGEBI los expedientes completos que contenga los convenios y cartas de compromiso debidamente firmados y sellados, en un plazo que no exceda los tres (3) días hábiles después de haber sido firmados.</w:t>
            </w:r>
          </w:p>
        </w:tc>
      </w:tr>
      <w:tr w:rsidR="00AE03FF" w:rsidRPr="005732FE" w14:paraId="7C7F2823" w14:textId="77777777" w:rsidTr="00B5700A">
        <w:trPr>
          <w:trHeight w:val="386"/>
          <w:jc w:val="right"/>
        </w:trPr>
        <w:tc>
          <w:tcPr>
            <w:tcW w:w="1159" w:type="dxa"/>
            <w:vAlign w:val="center"/>
          </w:tcPr>
          <w:p w14:paraId="2F510D7A" w14:textId="7B695816" w:rsidR="00AE03FF" w:rsidRDefault="003A7232" w:rsidP="00E759DE">
            <w:pPr>
              <w:jc w:val="center"/>
              <w:rPr>
                <w:rFonts w:ascii="Arial" w:hAnsi="Arial" w:cs="Arial"/>
                <w:b/>
                <w:sz w:val="14"/>
                <w:szCs w:val="22"/>
              </w:rPr>
            </w:pPr>
            <w:r>
              <w:rPr>
                <w:rFonts w:ascii="Arial" w:hAnsi="Arial" w:cs="Arial"/>
                <w:b/>
                <w:sz w:val="14"/>
                <w:szCs w:val="22"/>
              </w:rPr>
              <w:t>9</w:t>
            </w:r>
            <w:r w:rsidR="00AE03FF">
              <w:rPr>
                <w:rFonts w:ascii="Arial" w:hAnsi="Arial" w:cs="Arial"/>
                <w:b/>
                <w:sz w:val="14"/>
                <w:szCs w:val="22"/>
              </w:rPr>
              <w:t xml:space="preserve">. Recibir </w:t>
            </w:r>
            <w:r w:rsidR="00FF5B87">
              <w:rPr>
                <w:rFonts w:ascii="Arial" w:hAnsi="Arial" w:cs="Arial"/>
                <w:b/>
                <w:sz w:val="14"/>
                <w:szCs w:val="22"/>
              </w:rPr>
              <w:t xml:space="preserve">expedientes completos </w:t>
            </w:r>
            <w:r w:rsidR="00E759DE">
              <w:rPr>
                <w:rFonts w:ascii="Arial" w:hAnsi="Arial" w:cs="Arial"/>
                <w:b/>
                <w:sz w:val="14"/>
                <w:szCs w:val="22"/>
              </w:rPr>
              <w:t>de forma física</w:t>
            </w:r>
            <w:r w:rsidR="00E759DE" w:rsidRPr="004A7AFD">
              <w:rPr>
                <w:rFonts w:ascii="Arial" w:hAnsi="Arial" w:cs="Arial"/>
                <w:b/>
                <w:sz w:val="14"/>
                <w:szCs w:val="22"/>
              </w:rPr>
              <w:t xml:space="preserve"> </w:t>
            </w:r>
          </w:p>
        </w:tc>
        <w:tc>
          <w:tcPr>
            <w:tcW w:w="1112" w:type="dxa"/>
            <w:vAlign w:val="center"/>
          </w:tcPr>
          <w:p w14:paraId="537EDDB5" w14:textId="77777777" w:rsidR="00AE03FF" w:rsidRDefault="00AE03FF" w:rsidP="00AE03FF">
            <w:pPr>
              <w:jc w:val="center"/>
              <w:rPr>
                <w:rFonts w:ascii="Arial" w:hAnsi="Arial" w:cs="Arial"/>
                <w:sz w:val="14"/>
                <w:szCs w:val="16"/>
              </w:rPr>
            </w:pPr>
            <w:r>
              <w:rPr>
                <w:rFonts w:ascii="Arial" w:hAnsi="Arial" w:cs="Arial"/>
                <w:sz w:val="14"/>
                <w:szCs w:val="16"/>
              </w:rPr>
              <w:t>Subdirector de Políticas Lingüísticas y Culturales Educativas / DIGEBI</w:t>
            </w:r>
          </w:p>
        </w:tc>
        <w:tc>
          <w:tcPr>
            <w:tcW w:w="8559" w:type="dxa"/>
            <w:tcMar>
              <w:left w:w="85" w:type="dxa"/>
              <w:right w:w="57" w:type="dxa"/>
            </w:tcMar>
            <w:vAlign w:val="center"/>
          </w:tcPr>
          <w:p w14:paraId="610EA9E5" w14:textId="77777777" w:rsidR="00062A33" w:rsidRPr="00062A33" w:rsidRDefault="00062A33" w:rsidP="00062A33">
            <w:pPr>
              <w:jc w:val="both"/>
              <w:rPr>
                <w:rFonts w:ascii="Arial" w:hAnsi="Arial" w:cs="Arial"/>
                <w:sz w:val="22"/>
                <w:szCs w:val="22"/>
              </w:rPr>
            </w:pPr>
            <w:r w:rsidRPr="00062A33">
              <w:rPr>
                <w:rFonts w:ascii="Arial" w:hAnsi="Arial" w:cs="Arial"/>
                <w:sz w:val="22"/>
                <w:szCs w:val="22"/>
              </w:rPr>
              <w:t>Recibe expedientes entregados de forma física, revisa de forma aleatoria.</w:t>
            </w:r>
          </w:p>
          <w:p w14:paraId="0A98985A" w14:textId="77777777" w:rsidR="00062A33" w:rsidRPr="00062A33" w:rsidRDefault="00062A33" w:rsidP="00062A33">
            <w:pPr>
              <w:jc w:val="both"/>
              <w:rPr>
                <w:rFonts w:ascii="Arial" w:hAnsi="Arial" w:cs="Arial"/>
                <w:sz w:val="22"/>
                <w:szCs w:val="22"/>
              </w:rPr>
            </w:pPr>
          </w:p>
          <w:p w14:paraId="4F31EFC8" w14:textId="73F5D651" w:rsidR="00AE03FF" w:rsidRPr="004A7AFD" w:rsidRDefault="00AE03FF" w:rsidP="00AE03FF">
            <w:pPr>
              <w:jc w:val="both"/>
              <w:rPr>
                <w:rFonts w:ascii="Arial" w:hAnsi="Arial" w:cs="Arial"/>
                <w:color w:val="000000"/>
                <w:sz w:val="22"/>
                <w:szCs w:val="22"/>
              </w:rPr>
            </w:pPr>
            <w:r w:rsidRPr="004A7AFD">
              <w:rPr>
                <w:rFonts w:ascii="Arial" w:hAnsi="Arial" w:cs="Arial"/>
                <w:sz w:val="22"/>
                <w:szCs w:val="22"/>
              </w:rPr>
              <w:t xml:space="preserve">Elabora </w:t>
            </w:r>
            <w:r>
              <w:rPr>
                <w:rFonts w:ascii="Arial" w:hAnsi="Arial" w:cs="Arial"/>
                <w:sz w:val="22"/>
                <w:szCs w:val="22"/>
              </w:rPr>
              <w:t>o</w:t>
            </w:r>
            <w:r w:rsidRPr="004A7AFD">
              <w:rPr>
                <w:rFonts w:ascii="Arial" w:hAnsi="Arial" w:cs="Arial"/>
                <w:sz w:val="22"/>
                <w:szCs w:val="22"/>
              </w:rPr>
              <w:t>ficio dirigido al D</w:t>
            </w:r>
            <w:r>
              <w:rPr>
                <w:rFonts w:ascii="Arial" w:hAnsi="Arial" w:cs="Arial"/>
                <w:sz w:val="22"/>
                <w:szCs w:val="22"/>
              </w:rPr>
              <w:t>irector(a) de Asesoría Jurídica</w:t>
            </w:r>
            <w:r w:rsidRPr="004A7AFD">
              <w:rPr>
                <w:rFonts w:ascii="Arial" w:hAnsi="Arial" w:cs="Arial"/>
                <w:sz w:val="22"/>
                <w:szCs w:val="22"/>
              </w:rPr>
              <w:t xml:space="preserve">, por medio del cual solicita </w:t>
            </w:r>
            <w:r w:rsidRPr="004A7AFD">
              <w:rPr>
                <w:rFonts w:ascii="Arial" w:hAnsi="Arial" w:cs="Arial"/>
                <w:color w:val="000000"/>
                <w:sz w:val="22"/>
                <w:szCs w:val="22"/>
              </w:rPr>
              <w:t xml:space="preserve">se realice la revisión del Proyecto de Acuerdo Ministerial de aprobación de los Convenios, gestiona la firma del Director </w:t>
            </w:r>
            <w:r>
              <w:rPr>
                <w:rFonts w:ascii="Arial" w:hAnsi="Arial" w:cs="Arial"/>
                <w:color w:val="000000"/>
                <w:sz w:val="22"/>
                <w:szCs w:val="22"/>
              </w:rPr>
              <w:t>de DIGEBI</w:t>
            </w:r>
            <w:r w:rsidRPr="004A7AFD">
              <w:rPr>
                <w:rFonts w:ascii="Arial" w:hAnsi="Arial" w:cs="Arial"/>
                <w:color w:val="000000"/>
                <w:sz w:val="22"/>
                <w:szCs w:val="22"/>
              </w:rPr>
              <w:t xml:space="preserve"> y adjunta los documentos siguientes, para su traslado:</w:t>
            </w:r>
          </w:p>
          <w:p w14:paraId="49C8BCCC" w14:textId="77777777" w:rsidR="00AE03FF" w:rsidRPr="004A7AFD" w:rsidRDefault="00AE03FF" w:rsidP="00AE03FF">
            <w:pPr>
              <w:jc w:val="both"/>
              <w:rPr>
                <w:rFonts w:ascii="Arial" w:hAnsi="Arial" w:cs="Arial"/>
                <w:color w:val="000000"/>
                <w:sz w:val="22"/>
                <w:szCs w:val="22"/>
              </w:rPr>
            </w:pPr>
          </w:p>
          <w:p w14:paraId="16F2824D" w14:textId="77777777" w:rsidR="00AE03FF" w:rsidRPr="003050E2" w:rsidRDefault="00AE03FF" w:rsidP="000F2054">
            <w:pPr>
              <w:numPr>
                <w:ilvl w:val="0"/>
                <w:numId w:val="5"/>
              </w:numPr>
              <w:jc w:val="both"/>
              <w:rPr>
                <w:rFonts w:ascii="Arial" w:hAnsi="Arial" w:cs="Arial"/>
                <w:sz w:val="22"/>
                <w:szCs w:val="22"/>
              </w:rPr>
            </w:pPr>
            <w:r w:rsidRPr="003050E2">
              <w:rPr>
                <w:rFonts w:ascii="Arial" w:hAnsi="Arial" w:cs="Arial"/>
                <w:color w:val="000000"/>
                <w:sz w:val="22"/>
                <w:szCs w:val="22"/>
              </w:rPr>
              <w:t>Proyecto de Acuerdo Ministerial.</w:t>
            </w:r>
          </w:p>
          <w:p w14:paraId="65C61E24" w14:textId="41517171" w:rsidR="00A90FE0" w:rsidRPr="005732FE" w:rsidRDefault="00A90FE0" w:rsidP="000F2054">
            <w:pPr>
              <w:numPr>
                <w:ilvl w:val="0"/>
                <w:numId w:val="5"/>
              </w:numPr>
              <w:jc w:val="both"/>
              <w:rPr>
                <w:rFonts w:ascii="Arial" w:hAnsi="Arial" w:cs="Arial"/>
                <w:sz w:val="22"/>
                <w:szCs w:val="22"/>
              </w:rPr>
            </w:pPr>
            <w:r w:rsidRPr="003050E2">
              <w:rPr>
                <w:rFonts w:ascii="Arial" w:hAnsi="Arial" w:cs="Arial"/>
                <w:sz w:val="22"/>
                <w:szCs w:val="22"/>
              </w:rPr>
              <w:t>PRA-FOR-168 “Nómina de Estudiantes Becados programa de becas de inglés para estudiantes del sector oficial del nivel medio, ciclo diversificado” por DIDEDUC.</w:t>
            </w:r>
          </w:p>
        </w:tc>
      </w:tr>
      <w:tr w:rsidR="00AE03FF" w:rsidRPr="005732FE" w14:paraId="0C63F6CE" w14:textId="77777777" w:rsidTr="005A7E37">
        <w:trPr>
          <w:trHeight w:val="2929"/>
          <w:jc w:val="right"/>
        </w:trPr>
        <w:tc>
          <w:tcPr>
            <w:tcW w:w="1159" w:type="dxa"/>
            <w:vAlign w:val="center"/>
          </w:tcPr>
          <w:p w14:paraId="3533B77C" w14:textId="2BE5474B" w:rsidR="00AE03FF" w:rsidRDefault="0099743E" w:rsidP="003A7232">
            <w:pPr>
              <w:jc w:val="center"/>
              <w:rPr>
                <w:rFonts w:ascii="Arial" w:hAnsi="Arial" w:cs="Arial"/>
                <w:b/>
                <w:sz w:val="14"/>
                <w:szCs w:val="22"/>
              </w:rPr>
            </w:pPr>
            <w:r>
              <w:rPr>
                <w:rFonts w:ascii="Arial" w:hAnsi="Arial" w:cs="Arial"/>
                <w:b/>
                <w:sz w:val="14"/>
                <w:szCs w:val="22"/>
              </w:rPr>
              <w:t>1</w:t>
            </w:r>
            <w:r w:rsidR="003A7232">
              <w:rPr>
                <w:rFonts w:ascii="Arial" w:hAnsi="Arial" w:cs="Arial"/>
                <w:b/>
                <w:sz w:val="14"/>
                <w:szCs w:val="22"/>
              </w:rPr>
              <w:t>0</w:t>
            </w:r>
            <w:r w:rsidR="00AE03FF">
              <w:rPr>
                <w:rFonts w:ascii="Arial" w:hAnsi="Arial" w:cs="Arial"/>
                <w:b/>
                <w:sz w:val="14"/>
                <w:szCs w:val="22"/>
              </w:rPr>
              <w:t xml:space="preserve">. </w:t>
            </w:r>
            <w:r w:rsidR="00AE03FF" w:rsidRPr="004A7AFD">
              <w:rPr>
                <w:rFonts w:ascii="Arial" w:hAnsi="Arial" w:cs="Arial"/>
                <w:b/>
                <w:sz w:val="14"/>
                <w:szCs w:val="22"/>
              </w:rPr>
              <w:t xml:space="preserve">Recibir documentos, revisar, emitir </w:t>
            </w:r>
            <w:r w:rsidR="00047DB3">
              <w:rPr>
                <w:rFonts w:ascii="Arial" w:hAnsi="Arial" w:cs="Arial"/>
                <w:b/>
                <w:sz w:val="14"/>
                <w:szCs w:val="22"/>
              </w:rPr>
              <w:t>Providencia</w:t>
            </w:r>
            <w:r w:rsidR="00AE03FF" w:rsidRPr="004A7AFD">
              <w:rPr>
                <w:rFonts w:ascii="Arial" w:hAnsi="Arial" w:cs="Arial"/>
                <w:b/>
                <w:sz w:val="14"/>
                <w:szCs w:val="22"/>
              </w:rPr>
              <w:t xml:space="preserve"> y trasladar</w:t>
            </w:r>
          </w:p>
        </w:tc>
        <w:tc>
          <w:tcPr>
            <w:tcW w:w="1112" w:type="dxa"/>
            <w:vAlign w:val="center"/>
          </w:tcPr>
          <w:p w14:paraId="1C12D1C3" w14:textId="77777777" w:rsidR="00AE03FF" w:rsidRPr="0066013B" w:rsidRDefault="00AE03FF" w:rsidP="00AE03FF">
            <w:pPr>
              <w:jc w:val="center"/>
              <w:rPr>
                <w:rFonts w:ascii="Arial" w:hAnsi="Arial" w:cs="Arial"/>
                <w:color w:val="000000"/>
                <w:sz w:val="14"/>
                <w:szCs w:val="16"/>
              </w:rPr>
            </w:pPr>
            <w:r w:rsidRPr="0066013B">
              <w:rPr>
                <w:rFonts w:ascii="Arial" w:hAnsi="Arial" w:cs="Arial"/>
                <w:color w:val="000000"/>
                <w:sz w:val="14"/>
                <w:szCs w:val="16"/>
              </w:rPr>
              <w:t xml:space="preserve">Asesor (a) Jurídico </w:t>
            </w:r>
            <w:r>
              <w:rPr>
                <w:rFonts w:ascii="Arial" w:hAnsi="Arial" w:cs="Arial"/>
                <w:color w:val="000000"/>
                <w:sz w:val="14"/>
                <w:szCs w:val="16"/>
              </w:rPr>
              <w:t>/</w:t>
            </w:r>
          </w:p>
          <w:p w14:paraId="1905E4C8" w14:textId="77777777" w:rsidR="00AE03FF" w:rsidRPr="00371E43" w:rsidRDefault="00AE03FF" w:rsidP="00AE03FF">
            <w:pPr>
              <w:jc w:val="center"/>
              <w:rPr>
                <w:rFonts w:ascii="Arial" w:hAnsi="Arial" w:cs="Arial"/>
                <w:sz w:val="14"/>
                <w:szCs w:val="16"/>
              </w:rPr>
            </w:pPr>
            <w:r>
              <w:rPr>
                <w:rFonts w:ascii="Arial" w:hAnsi="Arial" w:cs="Arial"/>
                <w:color w:val="000000"/>
                <w:sz w:val="14"/>
                <w:szCs w:val="16"/>
              </w:rPr>
              <w:t>Dirección de Asesoría Jurídica / Mineduc</w:t>
            </w:r>
          </w:p>
        </w:tc>
        <w:tc>
          <w:tcPr>
            <w:tcW w:w="8559" w:type="dxa"/>
            <w:tcMar>
              <w:left w:w="85" w:type="dxa"/>
              <w:right w:w="57" w:type="dxa"/>
            </w:tcMar>
          </w:tcPr>
          <w:p w14:paraId="12269650" w14:textId="77777777" w:rsidR="00AE03FF" w:rsidRPr="00371E43" w:rsidRDefault="00AE03FF" w:rsidP="00AE03FF">
            <w:pPr>
              <w:jc w:val="both"/>
              <w:rPr>
                <w:rFonts w:ascii="Arial" w:hAnsi="Arial" w:cs="Arial"/>
                <w:sz w:val="22"/>
                <w:szCs w:val="22"/>
              </w:rPr>
            </w:pPr>
            <w:r w:rsidRPr="00371E43">
              <w:rPr>
                <w:rFonts w:ascii="Arial" w:hAnsi="Arial" w:cs="Arial"/>
                <w:sz w:val="22"/>
                <w:szCs w:val="22"/>
              </w:rPr>
              <w:t xml:space="preserve">Recibe los documentos descritos en la actividad anterior, realiza el análisis </w:t>
            </w:r>
            <w:r w:rsidRPr="00D86F27">
              <w:rPr>
                <w:rFonts w:ascii="Arial" w:hAnsi="Arial" w:cs="Arial"/>
                <w:color w:val="000000"/>
                <w:sz w:val="22"/>
                <w:szCs w:val="22"/>
              </w:rPr>
              <w:t>del</w:t>
            </w:r>
            <w:r>
              <w:rPr>
                <w:rFonts w:ascii="Arial" w:hAnsi="Arial" w:cs="Arial"/>
                <w:sz w:val="22"/>
                <w:szCs w:val="22"/>
              </w:rPr>
              <w:t xml:space="preserve"> </w:t>
            </w:r>
            <w:r w:rsidRPr="00371E43">
              <w:rPr>
                <w:rFonts w:ascii="Arial" w:hAnsi="Arial" w:cs="Arial"/>
                <w:sz w:val="22"/>
                <w:szCs w:val="22"/>
              </w:rPr>
              <w:t>Proyecto de Acuerdo Ministerial, con base en la legislación vigente, para la aprobación del Despacho Ministerial.</w:t>
            </w:r>
          </w:p>
          <w:p w14:paraId="6D6143BE" w14:textId="77777777" w:rsidR="00AE03FF" w:rsidRPr="00371E43" w:rsidRDefault="00AE03FF" w:rsidP="00AE03FF">
            <w:pPr>
              <w:rPr>
                <w:rFonts w:ascii="Arial" w:hAnsi="Arial" w:cs="Arial"/>
                <w:sz w:val="22"/>
                <w:szCs w:val="22"/>
              </w:rPr>
            </w:pPr>
          </w:p>
          <w:p w14:paraId="4770B135" w14:textId="6EE33DD4" w:rsidR="00AE03FF" w:rsidRPr="00371E43" w:rsidRDefault="00AE03FF" w:rsidP="00AE03FF">
            <w:pPr>
              <w:jc w:val="both"/>
              <w:rPr>
                <w:rFonts w:ascii="Arial" w:hAnsi="Arial" w:cs="Arial"/>
                <w:sz w:val="22"/>
                <w:szCs w:val="22"/>
              </w:rPr>
            </w:pPr>
            <w:r w:rsidRPr="00371E43">
              <w:rPr>
                <w:rFonts w:ascii="Arial" w:hAnsi="Arial" w:cs="Arial"/>
                <w:sz w:val="22"/>
                <w:szCs w:val="22"/>
              </w:rPr>
              <w:t xml:space="preserve">Si la información es correcta, emite </w:t>
            </w:r>
            <w:r w:rsidR="00047DB3">
              <w:rPr>
                <w:rFonts w:ascii="Arial" w:hAnsi="Arial" w:cs="Arial"/>
                <w:sz w:val="22"/>
                <w:szCs w:val="22"/>
              </w:rPr>
              <w:t>providencia de remisión</w:t>
            </w:r>
            <w:r w:rsidRPr="00371E43">
              <w:rPr>
                <w:rFonts w:ascii="Arial" w:hAnsi="Arial" w:cs="Arial"/>
                <w:sz w:val="22"/>
                <w:szCs w:val="22"/>
              </w:rPr>
              <w:t xml:space="preserve"> que avala el contenido del Proyecto de Acuerdo Ministerial y adjunta al expediente.</w:t>
            </w:r>
          </w:p>
          <w:p w14:paraId="494B085C" w14:textId="77777777" w:rsidR="00AE03FF" w:rsidRPr="00371E43" w:rsidRDefault="00AE03FF" w:rsidP="00AE03FF">
            <w:pPr>
              <w:jc w:val="both"/>
              <w:rPr>
                <w:rFonts w:ascii="Arial" w:hAnsi="Arial" w:cs="Arial"/>
                <w:sz w:val="22"/>
                <w:szCs w:val="22"/>
              </w:rPr>
            </w:pPr>
          </w:p>
          <w:p w14:paraId="5E8C7D8C" w14:textId="77777777" w:rsidR="00AE03FF" w:rsidRPr="00371E43" w:rsidRDefault="00AE03FF" w:rsidP="00AE03FF">
            <w:pPr>
              <w:jc w:val="both"/>
              <w:rPr>
                <w:rFonts w:ascii="Arial" w:hAnsi="Arial" w:cs="Arial"/>
                <w:color w:val="000000"/>
                <w:sz w:val="22"/>
                <w:szCs w:val="22"/>
              </w:rPr>
            </w:pPr>
            <w:r w:rsidRPr="00371E43">
              <w:rPr>
                <w:rFonts w:ascii="Arial" w:hAnsi="Arial" w:cs="Arial"/>
                <w:color w:val="000000"/>
                <w:sz w:val="22"/>
                <w:szCs w:val="22"/>
              </w:rPr>
              <w:t>Traslada el expediente a las Autoridades Superiores, para su aprobación.</w:t>
            </w:r>
          </w:p>
          <w:p w14:paraId="4EB952AE" w14:textId="77777777" w:rsidR="00AE03FF" w:rsidRPr="00371E43" w:rsidRDefault="00AE03FF" w:rsidP="00AE03FF">
            <w:pPr>
              <w:jc w:val="both"/>
              <w:rPr>
                <w:rFonts w:ascii="Arial" w:hAnsi="Arial" w:cs="Arial"/>
                <w:sz w:val="22"/>
                <w:szCs w:val="22"/>
              </w:rPr>
            </w:pPr>
          </w:p>
          <w:p w14:paraId="36A5A97D" w14:textId="77777777" w:rsidR="00AE03FF" w:rsidRPr="00371E43" w:rsidRDefault="00AE03FF" w:rsidP="00AE03FF">
            <w:pPr>
              <w:jc w:val="both"/>
              <w:rPr>
                <w:rFonts w:ascii="Arial" w:hAnsi="Arial" w:cs="Arial"/>
                <w:sz w:val="22"/>
                <w:szCs w:val="22"/>
              </w:rPr>
            </w:pPr>
            <w:r w:rsidRPr="00371E43">
              <w:rPr>
                <w:rFonts w:ascii="Arial" w:hAnsi="Arial" w:cs="Arial"/>
                <w:sz w:val="22"/>
                <w:szCs w:val="22"/>
              </w:rPr>
              <w:t xml:space="preserve">Si no cumple, devuelve </w:t>
            </w:r>
            <w:r w:rsidRPr="00371E43">
              <w:rPr>
                <w:rFonts w:ascii="Arial" w:hAnsi="Arial" w:cs="Arial"/>
                <w:color w:val="000000"/>
                <w:sz w:val="22"/>
                <w:szCs w:val="22"/>
              </w:rPr>
              <w:t>con documento oficial</w:t>
            </w:r>
            <w:r w:rsidRPr="00371E43">
              <w:rPr>
                <w:rFonts w:ascii="Arial" w:hAnsi="Arial" w:cs="Arial"/>
                <w:sz w:val="22"/>
                <w:szCs w:val="22"/>
              </w:rPr>
              <w:t xml:space="preserve"> a la </w:t>
            </w:r>
            <w:r>
              <w:rPr>
                <w:rFonts w:ascii="Arial" w:hAnsi="Arial" w:cs="Arial"/>
                <w:sz w:val="22"/>
                <w:szCs w:val="22"/>
              </w:rPr>
              <w:t>DIGEBI</w:t>
            </w:r>
            <w:r w:rsidRPr="00371E43">
              <w:rPr>
                <w:rFonts w:ascii="Arial" w:hAnsi="Arial" w:cs="Arial"/>
                <w:sz w:val="22"/>
                <w:szCs w:val="22"/>
              </w:rPr>
              <w:t xml:space="preserve">, indicando las correcciones que deberán realizar. </w:t>
            </w:r>
          </w:p>
        </w:tc>
      </w:tr>
      <w:tr w:rsidR="00AE03FF" w:rsidRPr="005732FE" w14:paraId="05180674" w14:textId="77777777" w:rsidTr="005A4094">
        <w:trPr>
          <w:trHeight w:val="874"/>
          <w:jc w:val="right"/>
        </w:trPr>
        <w:tc>
          <w:tcPr>
            <w:tcW w:w="1159" w:type="dxa"/>
            <w:vAlign w:val="center"/>
          </w:tcPr>
          <w:p w14:paraId="720000DE" w14:textId="39CFED01" w:rsidR="00AE03FF" w:rsidRPr="004A7AFD" w:rsidRDefault="0099743E" w:rsidP="00AE03FF">
            <w:pPr>
              <w:jc w:val="center"/>
              <w:rPr>
                <w:rFonts w:ascii="Arial" w:hAnsi="Arial" w:cs="Arial"/>
                <w:b/>
                <w:color w:val="000000"/>
                <w:sz w:val="14"/>
                <w:szCs w:val="22"/>
              </w:rPr>
            </w:pPr>
            <w:r>
              <w:rPr>
                <w:rFonts w:ascii="Arial" w:hAnsi="Arial" w:cs="Arial"/>
                <w:b/>
                <w:sz w:val="14"/>
                <w:szCs w:val="22"/>
              </w:rPr>
              <w:t>1</w:t>
            </w:r>
            <w:r w:rsidR="003A7232">
              <w:rPr>
                <w:rFonts w:ascii="Arial" w:hAnsi="Arial" w:cs="Arial"/>
                <w:b/>
                <w:sz w:val="14"/>
                <w:szCs w:val="22"/>
              </w:rPr>
              <w:t>1</w:t>
            </w:r>
            <w:r w:rsidR="00AE03FF">
              <w:rPr>
                <w:rFonts w:ascii="Arial" w:hAnsi="Arial" w:cs="Arial"/>
                <w:b/>
                <w:sz w:val="14"/>
                <w:szCs w:val="22"/>
              </w:rPr>
              <w:t xml:space="preserve">. </w:t>
            </w:r>
            <w:r w:rsidR="00AE03FF" w:rsidRPr="004A7AFD">
              <w:rPr>
                <w:rFonts w:ascii="Arial" w:hAnsi="Arial" w:cs="Arial"/>
                <w:b/>
                <w:color w:val="000000"/>
                <w:sz w:val="14"/>
                <w:szCs w:val="22"/>
              </w:rPr>
              <w:t xml:space="preserve">Firmar </w:t>
            </w:r>
          </w:p>
          <w:p w14:paraId="052E4228" w14:textId="77777777" w:rsidR="00AE03FF" w:rsidRDefault="00AE03FF" w:rsidP="00AE03FF">
            <w:pPr>
              <w:jc w:val="center"/>
              <w:rPr>
                <w:rFonts w:ascii="Arial" w:hAnsi="Arial" w:cs="Arial"/>
                <w:b/>
                <w:sz w:val="14"/>
                <w:szCs w:val="22"/>
              </w:rPr>
            </w:pPr>
            <w:r w:rsidRPr="004A7AFD">
              <w:rPr>
                <w:rFonts w:ascii="Arial" w:hAnsi="Arial" w:cs="Arial"/>
                <w:b/>
                <w:color w:val="000000"/>
                <w:sz w:val="14"/>
                <w:szCs w:val="22"/>
              </w:rPr>
              <w:t>Acuerdo Ministerial</w:t>
            </w:r>
          </w:p>
        </w:tc>
        <w:tc>
          <w:tcPr>
            <w:tcW w:w="1112" w:type="dxa"/>
            <w:vAlign w:val="center"/>
          </w:tcPr>
          <w:p w14:paraId="5AACB599" w14:textId="77777777" w:rsidR="00AE03FF" w:rsidRDefault="00AE03FF" w:rsidP="00AE03FF">
            <w:pPr>
              <w:jc w:val="center"/>
              <w:rPr>
                <w:rFonts w:ascii="Arial" w:hAnsi="Arial" w:cs="Arial"/>
                <w:sz w:val="14"/>
                <w:szCs w:val="16"/>
              </w:rPr>
            </w:pPr>
            <w:r w:rsidRPr="004A7AFD">
              <w:rPr>
                <w:rFonts w:ascii="Arial" w:hAnsi="Arial" w:cs="Arial"/>
                <w:sz w:val="14"/>
                <w:szCs w:val="14"/>
              </w:rPr>
              <w:t>Vice</w:t>
            </w:r>
            <w:r>
              <w:rPr>
                <w:rFonts w:ascii="Arial" w:hAnsi="Arial" w:cs="Arial"/>
                <w:sz w:val="14"/>
                <w:szCs w:val="14"/>
              </w:rPr>
              <w:t>d</w:t>
            </w:r>
            <w:r w:rsidRPr="004A7AFD">
              <w:rPr>
                <w:rFonts w:ascii="Arial" w:hAnsi="Arial" w:cs="Arial"/>
                <w:sz w:val="14"/>
                <w:szCs w:val="14"/>
              </w:rPr>
              <w:t xml:space="preserve">espacho </w:t>
            </w:r>
            <w:r>
              <w:rPr>
                <w:rFonts w:ascii="Arial" w:hAnsi="Arial" w:cs="Arial"/>
                <w:sz w:val="14"/>
                <w:szCs w:val="14"/>
              </w:rPr>
              <w:t>de Educación Bilingüe e Intercultural</w:t>
            </w:r>
          </w:p>
        </w:tc>
        <w:tc>
          <w:tcPr>
            <w:tcW w:w="8559" w:type="dxa"/>
            <w:tcMar>
              <w:left w:w="85" w:type="dxa"/>
              <w:right w:w="57" w:type="dxa"/>
            </w:tcMar>
            <w:vAlign w:val="center"/>
          </w:tcPr>
          <w:p w14:paraId="2EBF89D9" w14:textId="77777777" w:rsidR="00AE03FF" w:rsidRPr="005A7E37" w:rsidRDefault="00AE03FF" w:rsidP="00AE03FF">
            <w:pPr>
              <w:pStyle w:val="Textocomentario"/>
              <w:rPr>
                <w:rFonts w:ascii="Arial" w:hAnsi="Arial" w:cs="Arial"/>
                <w:color w:val="000000"/>
                <w:sz w:val="22"/>
                <w:szCs w:val="22"/>
              </w:rPr>
            </w:pPr>
            <w:r w:rsidRPr="0066013B">
              <w:rPr>
                <w:rFonts w:ascii="Arial" w:hAnsi="Arial" w:cs="Arial"/>
                <w:color w:val="000000"/>
                <w:sz w:val="22"/>
                <w:szCs w:val="22"/>
              </w:rPr>
              <w:t xml:space="preserve">Firma y rubrica el Acuerdo Ministerial de aprobación de convenio y gira instrucciones a donde corresponda, para gestionar la firma </w:t>
            </w:r>
            <w:r>
              <w:rPr>
                <w:rFonts w:ascii="Arial" w:hAnsi="Arial" w:cs="Arial"/>
                <w:color w:val="000000"/>
                <w:sz w:val="22"/>
                <w:szCs w:val="22"/>
              </w:rPr>
              <w:t>d</w:t>
            </w:r>
            <w:r w:rsidRPr="0066013B">
              <w:rPr>
                <w:rFonts w:ascii="Arial" w:hAnsi="Arial" w:cs="Arial"/>
                <w:color w:val="000000"/>
                <w:sz w:val="22"/>
                <w:szCs w:val="22"/>
              </w:rPr>
              <w:t>el Despacho Superior</w:t>
            </w:r>
            <w:r>
              <w:rPr>
                <w:rFonts w:ascii="Arial" w:hAnsi="Arial" w:cs="Arial"/>
                <w:color w:val="000000"/>
                <w:sz w:val="22"/>
                <w:szCs w:val="22"/>
              </w:rPr>
              <w:t>.</w:t>
            </w:r>
          </w:p>
        </w:tc>
      </w:tr>
      <w:tr w:rsidR="00AE03FF" w:rsidRPr="005732FE" w14:paraId="400BBE95" w14:textId="77777777" w:rsidTr="005F40A2">
        <w:trPr>
          <w:trHeight w:val="874"/>
          <w:jc w:val="right"/>
        </w:trPr>
        <w:tc>
          <w:tcPr>
            <w:tcW w:w="1159" w:type="dxa"/>
            <w:vAlign w:val="center"/>
          </w:tcPr>
          <w:p w14:paraId="05BC4199" w14:textId="14612494" w:rsidR="00AE03FF" w:rsidRDefault="0099743E" w:rsidP="003A7232">
            <w:pPr>
              <w:jc w:val="center"/>
              <w:rPr>
                <w:rFonts w:ascii="Arial" w:hAnsi="Arial" w:cs="Arial"/>
                <w:b/>
                <w:sz w:val="14"/>
                <w:szCs w:val="22"/>
              </w:rPr>
            </w:pPr>
            <w:r>
              <w:rPr>
                <w:rFonts w:ascii="Arial" w:hAnsi="Arial" w:cs="Arial"/>
                <w:b/>
                <w:sz w:val="14"/>
                <w:szCs w:val="22"/>
              </w:rPr>
              <w:t>1</w:t>
            </w:r>
            <w:r w:rsidR="003A7232">
              <w:rPr>
                <w:rFonts w:ascii="Arial" w:hAnsi="Arial" w:cs="Arial"/>
                <w:b/>
                <w:sz w:val="14"/>
                <w:szCs w:val="22"/>
              </w:rPr>
              <w:t>2</w:t>
            </w:r>
            <w:r w:rsidR="00AE03FF">
              <w:rPr>
                <w:rFonts w:ascii="Arial" w:hAnsi="Arial" w:cs="Arial"/>
                <w:b/>
                <w:sz w:val="14"/>
                <w:szCs w:val="22"/>
              </w:rPr>
              <w:t xml:space="preserve">. </w:t>
            </w:r>
            <w:r w:rsidR="00AE03FF" w:rsidRPr="004A7AFD">
              <w:rPr>
                <w:rFonts w:ascii="Arial" w:hAnsi="Arial" w:cs="Arial"/>
                <w:b/>
                <w:color w:val="000000"/>
                <w:sz w:val="14"/>
                <w:szCs w:val="22"/>
              </w:rPr>
              <w:t>Aprobar y firmar Acuerdo Ministerial</w:t>
            </w:r>
          </w:p>
        </w:tc>
        <w:tc>
          <w:tcPr>
            <w:tcW w:w="1112" w:type="dxa"/>
            <w:vAlign w:val="center"/>
          </w:tcPr>
          <w:p w14:paraId="222D3990" w14:textId="77777777" w:rsidR="00AE03FF" w:rsidRDefault="00AE03FF" w:rsidP="00AE03FF">
            <w:pPr>
              <w:jc w:val="center"/>
              <w:rPr>
                <w:rFonts w:ascii="Arial" w:hAnsi="Arial" w:cs="Arial"/>
                <w:sz w:val="14"/>
                <w:szCs w:val="14"/>
              </w:rPr>
            </w:pPr>
          </w:p>
          <w:p w14:paraId="6E055DBA" w14:textId="6BA1FEE2" w:rsidR="00AE03FF" w:rsidRPr="004A7AFD" w:rsidRDefault="00AE03FF" w:rsidP="00E11F2E">
            <w:pPr>
              <w:jc w:val="center"/>
              <w:rPr>
                <w:rFonts w:ascii="Arial" w:hAnsi="Arial" w:cs="Arial"/>
                <w:sz w:val="14"/>
                <w:szCs w:val="14"/>
              </w:rPr>
            </w:pPr>
            <w:r w:rsidRPr="004A7AFD">
              <w:rPr>
                <w:rFonts w:ascii="Arial" w:hAnsi="Arial" w:cs="Arial"/>
                <w:sz w:val="14"/>
                <w:szCs w:val="14"/>
              </w:rPr>
              <w:t>Despacho Superior</w:t>
            </w:r>
          </w:p>
        </w:tc>
        <w:tc>
          <w:tcPr>
            <w:tcW w:w="8559" w:type="dxa"/>
            <w:tcMar>
              <w:left w:w="85" w:type="dxa"/>
              <w:right w:w="57" w:type="dxa"/>
            </w:tcMar>
          </w:tcPr>
          <w:p w14:paraId="5EE987CD" w14:textId="77777777" w:rsidR="00AE03FF" w:rsidRPr="004A7AFD" w:rsidRDefault="00AE03FF" w:rsidP="00AE03FF">
            <w:pPr>
              <w:jc w:val="both"/>
              <w:rPr>
                <w:rFonts w:ascii="Arial" w:hAnsi="Arial" w:cs="Arial"/>
                <w:color w:val="000000"/>
                <w:sz w:val="22"/>
                <w:szCs w:val="22"/>
              </w:rPr>
            </w:pPr>
            <w:r w:rsidRPr="003A4DE7">
              <w:rPr>
                <w:rFonts w:ascii="Arial" w:hAnsi="Arial" w:cs="Arial"/>
                <w:color w:val="000000"/>
                <w:sz w:val="22"/>
                <w:szCs w:val="22"/>
              </w:rPr>
              <w:t>Aprueba y firma el Acuerdo Ministerial e instruye a quien corresponda</w:t>
            </w:r>
            <w:r w:rsidRPr="004431D1">
              <w:rPr>
                <w:rFonts w:ascii="Arial" w:hAnsi="Arial" w:cs="Arial"/>
                <w:color w:val="000000"/>
                <w:sz w:val="22"/>
                <w:szCs w:val="22"/>
              </w:rPr>
              <w:t xml:space="preserve">, para su traslado a la </w:t>
            </w:r>
            <w:r>
              <w:rPr>
                <w:rFonts w:ascii="Arial" w:hAnsi="Arial" w:cs="Arial"/>
                <w:color w:val="000000"/>
                <w:sz w:val="22"/>
                <w:szCs w:val="22"/>
              </w:rPr>
              <w:t>Dirección General de Educación Bilingüe Intercultural -DIGEBI-</w:t>
            </w:r>
            <w:r w:rsidRPr="004431D1">
              <w:rPr>
                <w:rFonts w:ascii="Arial" w:hAnsi="Arial" w:cs="Arial"/>
                <w:color w:val="000000"/>
                <w:sz w:val="22"/>
                <w:szCs w:val="22"/>
              </w:rPr>
              <w:t>, para continuar con la gestión.</w:t>
            </w:r>
          </w:p>
        </w:tc>
      </w:tr>
      <w:tr w:rsidR="00AE03FF" w:rsidRPr="005732FE" w14:paraId="4F53A9A3" w14:textId="77777777" w:rsidTr="005F40A2">
        <w:trPr>
          <w:trHeight w:val="874"/>
          <w:jc w:val="right"/>
        </w:trPr>
        <w:tc>
          <w:tcPr>
            <w:tcW w:w="1159" w:type="dxa"/>
            <w:vAlign w:val="center"/>
          </w:tcPr>
          <w:p w14:paraId="1D9B1E51" w14:textId="36BF2BAE" w:rsidR="00AE03FF" w:rsidRDefault="0099743E" w:rsidP="003A7232">
            <w:pPr>
              <w:jc w:val="center"/>
              <w:rPr>
                <w:rFonts w:ascii="Arial" w:hAnsi="Arial" w:cs="Arial"/>
                <w:b/>
                <w:sz w:val="14"/>
                <w:szCs w:val="22"/>
              </w:rPr>
            </w:pPr>
            <w:r>
              <w:rPr>
                <w:rFonts w:ascii="Arial" w:hAnsi="Arial" w:cs="Arial"/>
                <w:b/>
                <w:sz w:val="14"/>
                <w:szCs w:val="22"/>
              </w:rPr>
              <w:t>1</w:t>
            </w:r>
            <w:r w:rsidR="003A7232">
              <w:rPr>
                <w:rFonts w:ascii="Arial" w:hAnsi="Arial" w:cs="Arial"/>
                <w:b/>
                <w:sz w:val="14"/>
                <w:szCs w:val="22"/>
              </w:rPr>
              <w:t>3</w:t>
            </w:r>
            <w:r w:rsidR="00E759DE">
              <w:rPr>
                <w:rFonts w:ascii="Arial" w:hAnsi="Arial" w:cs="Arial"/>
                <w:b/>
                <w:sz w:val="14"/>
                <w:szCs w:val="22"/>
              </w:rPr>
              <w:t xml:space="preserve">. </w:t>
            </w:r>
            <w:r w:rsidR="00AE03FF">
              <w:rPr>
                <w:rFonts w:ascii="Arial" w:hAnsi="Arial" w:cs="Arial"/>
                <w:b/>
                <w:sz w:val="14"/>
                <w:szCs w:val="22"/>
              </w:rPr>
              <w:t xml:space="preserve">Gestionar </w:t>
            </w:r>
            <w:r w:rsidR="00AE03FF" w:rsidRPr="004A7AFD">
              <w:rPr>
                <w:rFonts w:ascii="Arial" w:hAnsi="Arial" w:cs="Arial"/>
                <w:b/>
                <w:sz w:val="14"/>
                <w:szCs w:val="22"/>
              </w:rPr>
              <w:t xml:space="preserve">número de Acuerdo Ministerial </w:t>
            </w:r>
          </w:p>
        </w:tc>
        <w:tc>
          <w:tcPr>
            <w:tcW w:w="1112" w:type="dxa"/>
            <w:vAlign w:val="center"/>
          </w:tcPr>
          <w:p w14:paraId="62E6C824" w14:textId="77777777" w:rsidR="00AE03FF" w:rsidRPr="004A7AFD" w:rsidRDefault="00AE03FF" w:rsidP="00AE03FF">
            <w:pPr>
              <w:jc w:val="center"/>
              <w:rPr>
                <w:rFonts w:ascii="Arial" w:hAnsi="Arial" w:cs="Arial"/>
                <w:sz w:val="14"/>
                <w:szCs w:val="14"/>
              </w:rPr>
            </w:pPr>
            <w:r>
              <w:rPr>
                <w:rFonts w:ascii="Arial" w:hAnsi="Arial" w:cs="Arial"/>
                <w:sz w:val="14"/>
                <w:szCs w:val="16"/>
              </w:rPr>
              <w:t>Subdirector de Políticas Lingüísticas y Culturales Educativas / DIGEBI</w:t>
            </w:r>
          </w:p>
        </w:tc>
        <w:tc>
          <w:tcPr>
            <w:tcW w:w="8559" w:type="dxa"/>
            <w:tcMar>
              <w:left w:w="85" w:type="dxa"/>
              <w:right w:w="57" w:type="dxa"/>
            </w:tcMar>
          </w:tcPr>
          <w:p w14:paraId="4A98E831" w14:textId="77777777" w:rsidR="00AE03FF" w:rsidRDefault="00AE03FF" w:rsidP="00AE03FF">
            <w:pPr>
              <w:jc w:val="both"/>
              <w:rPr>
                <w:rFonts w:ascii="Arial" w:hAnsi="Arial" w:cs="Arial"/>
                <w:sz w:val="22"/>
                <w:szCs w:val="22"/>
              </w:rPr>
            </w:pPr>
            <w:r w:rsidRPr="004A7AFD">
              <w:rPr>
                <w:rFonts w:ascii="Arial" w:hAnsi="Arial" w:cs="Arial"/>
                <w:color w:val="000000"/>
                <w:sz w:val="22"/>
                <w:szCs w:val="22"/>
              </w:rPr>
              <w:t>Recibe expediente</w:t>
            </w:r>
            <w:r w:rsidRPr="003A4DE7">
              <w:rPr>
                <w:rFonts w:ascii="Arial" w:hAnsi="Arial" w:cs="Arial"/>
                <w:color w:val="000000"/>
                <w:sz w:val="22"/>
                <w:szCs w:val="22"/>
              </w:rPr>
              <w:t>(s)</w:t>
            </w:r>
            <w:r w:rsidRPr="004A7AFD">
              <w:rPr>
                <w:rFonts w:ascii="Arial" w:hAnsi="Arial" w:cs="Arial"/>
                <w:color w:val="000000"/>
                <w:sz w:val="22"/>
                <w:szCs w:val="22"/>
              </w:rPr>
              <w:t xml:space="preserve"> que incluye Acuerdo Ministerial aprobado</w:t>
            </w:r>
            <w:r>
              <w:rPr>
                <w:rFonts w:ascii="Arial" w:hAnsi="Arial" w:cs="Arial"/>
                <w:color w:val="000000"/>
                <w:sz w:val="22"/>
                <w:szCs w:val="22"/>
              </w:rPr>
              <w:t>, gestiona la asignación d</w:t>
            </w:r>
            <w:r>
              <w:rPr>
                <w:rFonts w:ascii="Arial" w:hAnsi="Arial" w:cs="Arial"/>
                <w:sz w:val="22"/>
                <w:szCs w:val="22"/>
              </w:rPr>
              <w:t xml:space="preserve">el </w:t>
            </w:r>
            <w:r w:rsidRPr="004A7AFD">
              <w:rPr>
                <w:rFonts w:ascii="Arial" w:hAnsi="Arial" w:cs="Arial"/>
                <w:sz w:val="22"/>
                <w:szCs w:val="22"/>
              </w:rPr>
              <w:t xml:space="preserve">número de </w:t>
            </w:r>
            <w:r w:rsidRPr="0066013B">
              <w:rPr>
                <w:rFonts w:ascii="Arial" w:hAnsi="Arial" w:cs="Arial"/>
                <w:sz w:val="22"/>
                <w:szCs w:val="22"/>
              </w:rPr>
              <w:t>Acuerdo correspondiente</w:t>
            </w:r>
            <w:r>
              <w:rPr>
                <w:rFonts w:ascii="Arial" w:hAnsi="Arial" w:cs="Arial"/>
                <w:sz w:val="22"/>
                <w:szCs w:val="22"/>
              </w:rPr>
              <w:t>.</w:t>
            </w:r>
          </w:p>
          <w:p w14:paraId="671074D8" w14:textId="77777777" w:rsidR="00AE03FF" w:rsidRDefault="00AE03FF" w:rsidP="00AE03FF">
            <w:pPr>
              <w:jc w:val="both"/>
              <w:rPr>
                <w:rFonts w:ascii="Arial" w:hAnsi="Arial" w:cs="Arial"/>
                <w:sz w:val="22"/>
                <w:szCs w:val="22"/>
              </w:rPr>
            </w:pPr>
          </w:p>
          <w:p w14:paraId="7D5F6286" w14:textId="77777777" w:rsidR="00AE03FF" w:rsidRPr="000A3D0A" w:rsidRDefault="00AE03FF" w:rsidP="00AE03FF">
            <w:pPr>
              <w:jc w:val="both"/>
              <w:rPr>
                <w:rFonts w:ascii="Arial" w:hAnsi="Arial" w:cs="Arial"/>
                <w:sz w:val="22"/>
                <w:szCs w:val="22"/>
              </w:rPr>
            </w:pPr>
            <w:r>
              <w:rPr>
                <w:rFonts w:ascii="Arial" w:hAnsi="Arial" w:cs="Arial"/>
                <w:sz w:val="22"/>
                <w:szCs w:val="22"/>
              </w:rPr>
              <w:t>Traslada al Director (a) de DIGEBI.</w:t>
            </w:r>
          </w:p>
        </w:tc>
      </w:tr>
      <w:tr w:rsidR="00AE03FF" w:rsidRPr="005732FE" w14:paraId="397547B5" w14:textId="77777777" w:rsidTr="005F40A2">
        <w:trPr>
          <w:trHeight w:val="874"/>
          <w:jc w:val="right"/>
        </w:trPr>
        <w:tc>
          <w:tcPr>
            <w:tcW w:w="1159" w:type="dxa"/>
            <w:vAlign w:val="center"/>
          </w:tcPr>
          <w:p w14:paraId="579FAEE6" w14:textId="40BC1279" w:rsidR="00AE03FF" w:rsidRDefault="0099743E" w:rsidP="003A7232">
            <w:pPr>
              <w:jc w:val="center"/>
              <w:rPr>
                <w:rFonts w:ascii="Arial" w:hAnsi="Arial" w:cs="Arial"/>
                <w:b/>
                <w:sz w:val="14"/>
                <w:szCs w:val="22"/>
              </w:rPr>
            </w:pPr>
            <w:r>
              <w:rPr>
                <w:rFonts w:ascii="Arial" w:hAnsi="Arial" w:cs="Arial"/>
                <w:b/>
                <w:sz w:val="14"/>
                <w:szCs w:val="22"/>
              </w:rPr>
              <w:t>1</w:t>
            </w:r>
            <w:r w:rsidR="003A7232">
              <w:rPr>
                <w:rFonts w:ascii="Arial" w:hAnsi="Arial" w:cs="Arial"/>
                <w:b/>
                <w:sz w:val="14"/>
                <w:szCs w:val="22"/>
              </w:rPr>
              <w:t>4</w:t>
            </w:r>
            <w:r w:rsidR="00E759DE">
              <w:rPr>
                <w:rFonts w:ascii="Arial" w:hAnsi="Arial" w:cs="Arial"/>
                <w:b/>
                <w:sz w:val="14"/>
                <w:szCs w:val="22"/>
              </w:rPr>
              <w:t xml:space="preserve">. </w:t>
            </w:r>
            <w:r w:rsidR="00AE03FF" w:rsidRPr="004A7AFD">
              <w:rPr>
                <w:rFonts w:ascii="Arial" w:hAnsi="Arial" w:cs="Arial"/>
                <w:b/>
                <w:sz w:val="14"/>
                <w:szCs w:val="22"/>
              </w:rPr>
              <w:t>Recibir Acuerdo Ministerial aprobado</w:t>
            </w:r>
          </w:p>
        </w:tc>
        <w:tc>
          <w:tcPr>
            <w:tcW w:w="1112" w:type="dxa"/>
            <w:vAlign w:val="center"/>
          </w:tcPr>
          <w:p w14:paraId="2405A1D8" w14:textId="77777777" w:rsidR="00AE03FF" w:rsidRPr="004A7AFD" w:rsidRDefault="00AE03FF" w:rsidP="00AE03FF">
            <w:pPr>
              <w:jc w:val="center"/>
              <w:rPr>
                <w:rFonts w:ascii="Arial" w:hAnsi="Arial" w:cs="Arial"/>
                <w:sz w:val="14"/>
                <w:szCs w:val="14"/>
              </w:rPr>
            </w:pPr>
            <w:r w:rsidRPr="004A7AFD">
              <w:rPr>
                <w:rFonts w:ascii="Arial" w:hAnsi="Arial" w:cs="Arial"/>
                <w:sz w:val="14"/>
                <w:szCs w:val="16"/>
              </w:rPr>
              <w:t xml:space="preserve">Director (a) </w:t>
            </w:r>
            <w:r>
              <w:rPr>
                <w:rFonts w:ascii="Arial" w:hAnsi="Arial" w:cs="Arial"/>
                <w:sz w:val="14"/>
                <w:szCs w:val="16"/>
              </w:rPr>
              <w:t>DIGEBI</w:t>
            </w:r>
          </w:p>
        </w:tc>
        <w:tc>
          <w:tcPr>
            <w:tcW w:w="8559" w:type="dxa"/>
            <w:tcMar>
              <w:left w:w="85" w:type="dxa"/>
              <w:right w:w="57" w:type="dxa"/>
            </w:tcMar>
          </w:tcPr>
          <w:p w14:paraId="071EB1B7" w14:textId="28C57CDA" w:rsidR="00AE03FF" w:rsidRPr="004A7AFD" w:rsidRDefault="00AE03FF" w:rsidP="00AE03FF">
            <w:pPr>
              <w:jc w:val="both"/>
              <w:rPr>
                <w:rFonts w:ascii="Arial" w:hAnsi="Arial" w:cs="Arial"/>
                <w:sz w:val="22"/>
                <w:szCs w:val="22"/>
              </w:rPr>
            </w:pPr>
            <w:r w:rsidRPr="004A7AFD">
              <w:rPr>
                <w:rFonts w:ascii="Arial" w:hAnsi="Arial" w:cs="Arial"/>
                <w:sz w:val="22"/>
                <w:szCs w:val="22"/>
              </w:rPr>
              <w:t>Recibe</w:t>
            </w:r>
            <w:r w:rsidR="00E759DE" w:rsidRPr="004A7AFD">
              <w:rPr>
                <w:rFonts w:ascii="Arial" w:hAnsi="Arial" w:cs="Arial"/>
                <w:sz w:val="22"/>
                <w:szCs w:val="22"/>
              </w:rPr>
              <w:t xml:space="preserve"> </w:t>
            </w:r>
            <w:r w:rsidRPr="004A7AFD">
              <w:rPr>
                <w:rFonts w:ascii="Arial" w:hAnsi="Arial" w:cs="Arial"/>
                <w:sz w:val="22"/>
                <w:szCs w:val="22"/>
              </w:rPr>
              <w:t xml:space="preserve"> Acuerdo Ministerial aprobado </w:t>
            </w:r>
            <w:r w:rsidR="00E759DE">
              <w:rPr>
                <w:rFonts w:ascii="Arial" w:hAnsi="Arial" w:cs="Arial"/>
                <w:sz w:val="22"/>
                <w:szCs w:val="22"/>
              </w:rPr>
              <w:t>de la Dirección de Asesoría Jurídica</w:t>
            </w:r>
            <w:r w:rsidR="00E759DE" w:rsidRPr="004A7AFD">
              <w:rPr>
                <w:rFonts w:ascii="Arial" w:hAnsi="Arial" w:cs="Arial"/>
                <w:sz w:val="22"/>
                <w:szCs w:val="22"/>
              </w:rPr>
              <w:t xml:space="preserve"> </w:t>
            </w:r>
            <w:r w:rsidRPr="004A7AFD">
              <w:rPr>
                <w:rFonts w:ascii="Arial" w:hAnsi="Arial" w:cs="Arial"/>
                <w:sz w:val="22"/>
                <w:szCs w:val="22"/>
              </w:rPr>
              <w:t>e informa a:</w:t>
            </w:r>
          </w:p>
          <w:p w14:paraId="3F946F94" w14:textId="77777777" w:rsidR="00AE03FF" w:rsidRPr="004A7AFD" w:rsidRDefault="00AE03FF" w:rsidP="00AE03FF">
            <w:pPr>
              <w:jc w:val="both"/>
              <w:rPr>
                <w:rFonts w:ascii="Arial" w:hAnsi="Arial" w:cs="Arial"/>
                <w:sz w:val="22"/>
                <w:szCs w:val="22"/>
              </w:rPr>
            </w:pPr>
          </w:p>
          <w:p w14:paraId="3C896026" w14:textId="3680CB17" w:rsidR="00AE03FF" w:rsidRPr="004A7AFD" w:rsidRDefault="00AE03FF" w:rsidP="00CB1A24">
            <w:pPr>
              <w:pStyle w:val="Prrafodelista"/>
              <w:numPr>
                <w:ilvl w:val="0"/>
                <w:numId w:val="6"/>
              </w:numPr>
              <w:jc w:val="both"/>
              <w:rPr>
                <w:rFonts w:ascii="Arial" w:hAnsi="Arial" w:cs="Arial"/>
                <w:sz w:val="22"/>
                <w:szCs w:val="22"/>
              </w:rPr>
            </w:pPr>
            <w:r w:rsidRPr="004A7AFD">
              <w:rPr>
                <w:rFonts w:ascii="Arial" w:hAnsi="Arial" w:cs="Arial"/>
                <w:sz w:val="22"/>
                <w:szCs w:val="22"/>
              </w:rPr>
              <w:t xml:space="preserve">Departamento Administrativo Financiero </w:t>
            </w:r>
            <w:r w:rsidRPr="004A7AFD">
              <w:rPr>
                <w:rFonts w:ascii="Arial" w:hAnsi="Arial" w:cs="Arial"/>
                <w:color w:val="000000"/>
                <w:sz w:val="22"/>
                <w:szCs w:val="22"/>
              </w:rPr>
              <w:t xml:space="preserve">de la </w:t>
            </w:r>
            <w:r>
              <w:rPr>
                <w:rFonts w:ascii="Arial" w:hAnsi="Arial" w:cs="Arial"/>
                <w:color w:val="000000"/>
                <w:sz w:val="22"/>
                <w:szCs w:val="22"/>
              </w:rPr>
              <w:t>DIGEBI</w:t>
            </w:r>
            <w:r w:rsidR="00F95362">
              <w:rPr>
                <w:rFonts w:ascii="Arial" w:hAnsi="Arial" w:cs="Arial"/>
                <w:sz w:val="22"/>
                <w:szCs w:val="22"/>
              </w:rPr>
              <w:t>.</w:t>
            </w:r>
          </w:p>
          <w:p w14:paraId="7D3A7468" w14:textId="228E4423" w:rsidR="00AE03FF" w:rsidRPr="00DF6DA4" w:rsidRDefault="00AE03FF" w:rsidP="00CB1A24">
            <w:pPr>
              <w:pStyle w:val="Prrafodelista"/>
              <w:numPr>
                <w:ilvl w:val="0"/>
                <w:numId w:val="6"/>
              </w:numPr>
              <w:jc w:val="both"/>
              <w:rPr>
                <w:rFonts w:ascii="Arial" w:hAnsi="Arial" w:cs="Arial"/>
                <w:color w:val="000000"/>
                <w:sz w:val="22"/>
                <w:szCs w:val="22"/>
              </w:rPr>
            </w:pPr>
            <w:r w:rsidRPr="00F56845">
              <w:rPr>
                <w:rFonts w:ascii="Arial" w:hAnsi="Arial" w:cs="Arial"/>
                <w:sz w:val="22"/>
                <w:szCs w:val="22"/>
              </w:rPr>
              <w:t>Subdirector de Políticas Lingüísticas y Culturales Educativas</w:t>
            </w:r>
            <w:r>
              <w:rPr>
                <w:rFonts w:ascii="Arial" w:hAnsi="Arial" w:cs="Arial"/>
                <w:sz w:val="22"/>
                <w:szCs w:val="22"/>
              </w:rPr>
              <w:t xml:space="preserve"> de</w:t>
            </w:r>
            <w:r w:rsidRPr="00F56845">
              <w:rPr>
                <w:rFonts w:ascii="Arial" w:hAnsi="Arial" w:cs="Arial"/>
                <w:sz w:val="22"/>
                <w:szCs w:val="22"/>
              </w:rPr>
              <w:t xml:space="preserve"> DIGEBI,</w:t>
            </w:r>
            <w:r w:rsidRPr="004A7AFD">
              <w:rPr>
                <w:rFonts w:ascii="Arial" w:hAnsi="Arial" w:cs="Arial"/>
                <w:color w:val="000000"/>
                <w:sz w:val="22"/>
                <w:szCs w:val="22"/>
              </w:rPr>
              <w:t xml:space="preserve"> </w:t>
            </w:r>
            <w:r w:rsidRPr="004A7AFD">
              <w:rPr>
                <w:rFonts w:ascii="Arial" w:hAnsi="Arial" w:cs="Arial"/>
                <w:sz w:val="22"/>
                <w:szCs w:val="22"/>
              </w:rPr>
              <w:t>para el resguardo y archivo correspondiente en original</w:t>
            </w:r>
            <w:r>
              <w:rPr>
                <w:rFonts w:ascii="Arial" w:hAnsi="Arial" w:cs="Arial"/>
                <w:sz w:val="22"/>
                <w:szCs w:val="22"/>
              </w:rPr>
              <w:t xml:space="preserve"> en los expedientes de mérito.</w:t>
            </w:r>
          </w:p>
          <w:p w14:paraId="4690BB7B" w14:textId="77777777" w:rsidR="00AE03FF" w:rsidRPr="004A7AFD" w:rsidRDefault="00AE03FF" w:rsidP="00AE03FF">
            <w:pPr>
              <w:pStyle w:val="Prrafodelista"/>
              <w:ind w:left="0"/>
              <w:jc w:val="both"/>
              <w:rPr>
                <w:rFonts w:ascii="Arial" w:hAnsi="Arial" w:cs="Arial"/>
                <w:color w:val="000000"/>
                <w:sz w:val="22"/>
                <w:szCs w:val="22"/>
              </w:rPr>
            </w:pPr>
          </w:p>
        </w:tc>
      </w:tr>
      <w:tr w:rsidR="00AE03FF" w:rsidRPr="005732FE" w14:paraId="0DD344CD" w14:textId="77777777" w:rsidTr="005F40A2">
        <w:trPr>
          <w:trHeight w:val="874"/>
          <w:jc w:val="right"/>
        </w:trPr>
        <w:tc>
          <w:tcPr>
            <w:tcW w:w="1159" w:type="dxa"/>
            <w:vAlign w:val="center"/>
          </w:tcPr>
          <w:p w14:paraId="634CC56A" w14:textId="68CBE25C" w:rsidR="00AE03FF" w:rsidRDefault="0099743E" w:rsidP="003A7232">
            <w:pPr>
              <w:jc w:val="center"/>
              <w:rPr>
                <w:rFonts w:ascii="Arial" w:hAnsi="Arial" w:cs="Arial"/>
                <w:b/>
                <w:sz w:val="14"/>
                <w:szCs w:val="22"/>
              </w:rPr>
            </w:pPr>
            <w:r>
              <w:rPr>
                <w:rFonts w:ascii="Arial" w:hAnsi="Arial" w:cs="Arial"/>
                <w:b/>
                <w:sz w:val="14"/>
                <w:szCs w:val="22"/>
              </w:rPr>
              <w:t>1</w:t>
            </w:r>
            <w:r w:rsidR="003A7232">
              <w:rPr>
                <w:rFonts w:ascii="Arial" w:hAnsi="Arial" w:cs="Arial"/>
                <w:b/>
                <w:sz w:val="14"/>
                <w:szCs w:val="22"/>
              </w:rPr>
              <w:t>5</w:t>
            </w:r>
            <w:r w:rsidR="00AE03FF">
              <w:rPr>
                <w:rFonts w:ascii="Arial" w:hAnsi="Arial" w:cs="Arial"/>
                <w:b/>
                <w:sz w:val="14"/>
                <w:szCs w:val="22"/>
              </w:rPr>
              <w:t xml:space="preserve">. </w:t>
            </w:r>
            <w:r w:rsidR="000F2054">
              <w:rPr>
                <w:rFonts w:ascii="Arial" w:hAnsi="Arial" w:cs="Arial"/>
                <w:b/>
                <w:sz w:val="14"/>
                <w:szCs w:val="22"/>
              </w:rPr>
              <w:t xml:space="preserve">Entregar </w:t>
            </w:r>
            <w:r w:rsidR="00047DB3">
              <w:rPr>
                <w:rFonts w:ascii="Arial" w:hAnsi="Arial" w:cs="Arial"/>
                <w:b/>
                <w:sz w:val="14"/>
                <w:szCs w:val="22"/>
              </w:rPr>
              <w:t xml:space="preserve">la información </w:t>
            </w:r>
            <w:r w:rsidR="000F2054">
              <w:rPr>
                <w:rFonts w:ascii="Arial" w:hAnsi="Arial" w:cs="Arial"/>
                <w:b/>
                <w:sz w:val="14"/>
                <w:szCs w:val="22"/>
              </w:rPr>
              <w:t xml:space="preserve"> para realizar</w:t>
            </w:r>
            <w:r w:rsidR="00AE03FF" w:rsidRPr="004A7AFD">
              <w:rPr>
                <w:rFonts w:ascii="Arial" w:hAnsi="Arial" w:cs="Arial"/>
                <w:b/>
                <w:color w:val="000000"/>
                <w:sz w:val="14"/>
                <w:szCs w:val="22"/>
              </w:rPr>
              <w:t xml:space="preserve"> publicación</w:t>
            </w:r>
          </w:p>
        </w:tc>
        <w:tc>
          <w:tcPr>
            <w:tcW w:w="1112" w:type="dxa"/>
            <w:vAlign w:val="center"/>
          </w:tcPr>
          <w:p w14:paraId="133E6B79" w14:textId="77777777" w:rsidR="00AE03FF" w:rsidRPr="004A7AFD" w:rsidRDefault="00AE03FF" w:rsidP="00AE03FF">
            <w:pPr>
              <w:jc w:val="center"/>
              <w:rPr>
                <w:rFonts w:ascii="Arial" w:hAnsi="Arial" w:cs="Arial"/>
                <w:sz w:val="14"/>
                <w:szCs w:val="14"/>
              </w:rPr>
            </w:pPr>
            <w:r>
              <w:rPr>
                <w:rFonts w:ascii="Arial" w:hAnsi="Arial" w:cs="Arial"/>
                <w:sz w:val="14"/>
                <w:szCs w:val="16"/>
              </w:rPr>
              <w:t>Subdirector de Políticas Lingüísticas y Culturales Educativas / DIGEBI</w:t>
            </w:r>
          </w:p>
        </w:tc>
        <w:tc>
          <w:tcPr>
            <w:tcW w:w="8559" w:type="dxa"/>
            <w:tcMar>
              <w:left w:w="85" w:type="dxa"/>
              <w:right w:w="57" w:type="dxa"/>
            </w:tcMar>
          </w:tcPr>
          <w:p w14:paraId="5CADAD03" w14:textId="46D8B926" w:rsidR="00AE03FF" w:rsidRPr="004A7AFD" w:rsidRDefault="00AE03FF" w:rsidP="00AE03FF">
            <w:pPr>
              <w:jc w:val="both"/>
              <w:rPr>
                <w:rFonts w:ascii="Arial" w:hAnsi="Arial" w:cs="Arial"/>
                <w:color w:val="000000"/>
                <w:sz w:val="22"/>
                <w:szCs w:val="22"/>
              </w:rPr>
            </w:pPr>
            <w:r w:rsidRPr="00E37BC4">
              <w:rPr>
                <w:rFonts w:ascii="Arial" w:hAnsi="Arial" w:cs="Arial"/>
                <w:color w:val="000000"/>
                <w:sz w:val="22"/>
                <w:szCs w:val="22"/>
              </w:rPr>
              <w:t xml:space="preserve">Entrega a la persona designada por el Director </w:t>
            </w:r>
            <w:r>
              <w:rPr>
                <w:rFonts w:ascii="Arial" w:hAnsi="Arial" w:cs="Arial"/>
                <w:color w:val="000000"/>
                <w:sz w:val="22"/>
                <w:szCs w:val="22"/>
              </w:rPr>
              <w:t>de DIGEBI</w:t>
            </w:r>
            <w:r w:rsidRPr="00E37BC4">
              <w:rPr>
                <w:rFonts w:ascii="Arial" w:hAnsi="Arial" w:cs="Arial"/>
                <w:color w:val="000000"/>
                <w:sz w:val="22"/>
                <w:szCs w:val="22"/>
              </w:rPr>
              <w:t>, como Enlace de Acceso a la Información Pública, l</w:t>
            </w:r>
            <w:r w:rsidR="00047DB3">
              <w:rPr>
                <w:rFonts w:ascii="Arial" w:hAnsi="Arial" w:cs="Arial"/>
                <w:color w:val="000000"/>
                <w:sz w:val="22"/>
                <w:szCs w:val="22"/>
              </w:rPr>
              <w:t xml:space="preserve">a información </w:t>
            </w:r>
            <w:r w:rsidRPr="00E37BC4">
              <w:rPr>
                <w:rFonts w:ascii="Arial" w:hAnsi="Arial" w:cs="Arial"/>
                <w:color w:val="000000"/>
                <w:sz w:val="22"/>
                <w:szCs w:val="22"/>
              </w:rPr>
              <w:t xml:space="preserve">correspondiente para realizar la publicación </w:t>
            </w:r>
            <w:r w:rsidR="001316EC">
              <w:rPr>
                <w:rFonts w:ascii="Arial" w:hAnsi="Arial" w:cs="Arial"/>
                <w:color w:val="000000"/>
                <w:sz w:val="22"/>
                <w:szCs w:val="22"/>
              </w:rPr>
              <w:t xml:space="preserve">correspondiente </w:t>
            </w:r>
            <w:r w:rsidRPr="00E37BC4">
              <w:rPr>
                <w:rFonts w:ascii="Arial" w:hAnsi="Arial" w:cs="Arial"/>
                <w:color w:val="000000"/>
                <w:sz w:val="22"/>
                <w:szCs w:val="22"/>
              </w:rPr>
              <w:t>en el Portal Web del Ministerio de Educación</w:t>
            </w:r>
            <w:r w:rsidRPr="00383CD5">
              <w:rPr>
                <w:rFonts w:ascii="Arial" w:hAnsi="Arial" w:cs="Arial"/>
                <w:color w:val="000000"/>
                <w:sz w:val="22"/>
                <w:szCs w:val="22"/>
              </w:rPr>
              <w:t xml:space="preserve">, según lo indicado en las circulares que sean emitidas por la </w:t>
            </w:r>
            <w:r>
              <w:rPr>
                <w:rFonts w:ascii="Arial" w:hAnsi="Arial" w:cs="Arial"/>
                <w:color w:val="000000"/>
                <w:sz w:val="22"/>
                <w:szCs w:val="22"/>
              </w:rPr>
              <w:t>Dirección de Asesoría Jurídica</w:t>
            </w:r>
            <w:r w:rsidRPr="00E37BC4">
              <w:rPr>
                <w:rFonts w:ascii="Arial" w:hAnsi="Arial" w:cs="Arial"/>
                <w:color w:val="000000"/>
                <w:sz w:val="22"/>
                <w:szCs w:val="22"/>
              </w:rPr>
              <w:t xml:space="preserve"> sobre el tema de publicación de información generada, con base en lo establecido en el Artículo 15 del Acuerdo Gubernativo Número 55-2016 “Reglamento de Manejo de Subsidios y Subvenciones”.</w:t>
            </w:r>
          </w:p>
        </w:tc>
      </w:tr>
      <w:tr w:rsidR="00EB7D96" w:rsidRPr="005732FE" w14:paraId="17E77296" w14:textId="77777777" w:rsidTr="005F40A2">
        <w:trPr>
          <w:trHeight w:val="874"/>
          <w:jc w:val="right"/>
        </w:trPr>
        <w:tc>
          <w:tcPr>
            <w:tcW w:w="1159" w:type="dxa"/>
            <w:vAlign w:val="center"/>
          </w:tcPr>
          <w:p w14:paraId="302DA563" w14:textId="57FDB5CE" w:rsidR="00EB7D96" w:rsidRDefault="0099743E" w:rsidP="003A7232">
            <w:pPr>
              <w:jc w:val="center"/>
              <w:rPr>
                <w:rFonts w:ascii="Arial" w:hAnsi="Arial" w:cs="Arial"/>
                <w:b/>
                <w:sz w:val="14"/>
                <w:szCs w:val="22"/>
              </w:rPr>
            </w:pPr>
            <w:r>
              <w:rPr>
                <w:rFonts w:ascii="Arial" w:hAnsi="Arial" w:cs="Arial"/>
                <w:b/>
                <w:sz w:val="14"/>
                <w:szCs w:val="22"/>
              </w:rPr>
              <w:t>1</w:t>
            </w:r>
            <w:r w:rsidR="003A7232">
              <w:rPr>
                <w:rFonts w:ascii="Arial" w:hAnsi="Arial" w:cs="Arial"/>
                <w:b/>
                <w:sz w:val="14"/>
                <w:szCs w:val="22"/>
              </w:rPr>
              <w:t>6</w:t>
            </w:r>
            <w:r w:rsidR="00EB7D96">
              <w:rPr>
                <w:rFonts w:ascii="Arial" w:hAnsi="Arial" w:cs="Arial"/>
                <w:b/>
                <w:sz w:val="14"/>
                <w:szCs w:val="22"/>
              </w:rPr>
              <w:t xml:space="preserve">. </w:t>
            </w:r>
            <w:r w:rsidR="000F2054">
              <w:rPr>
                <w:rFonts w:ascii="Arial" w:hAnsi="Arial" w:cs="Arial"/>
                <w:b/>
                <w:color w:val="000000"/>
                <w:sz w:val="14"/>
                <w:szCs w:val="22"/>
              </w:rPr>
              <w:t>Trasladar información de los desembolsos</w:t>
            </w:r>
          </w:p>
        </w:tc>
        <w:tc>
          <w:tcPr>
            <w:tcW w:w="1112" w:type="dxa"/>
            <w:vAlign w:val="center"/>
          </w:tcPr>
          <w:p w14:paraId="622E9F74" w14:textId="423AF0AC" w:rsidR="00EB7D96" w:rsidRDefault="00EB7D96" w:rsidP="00EB7D96">
            <w:pPr>
              <w:jc w:val="center"/>
              <w:rPr>
                <w:rFonts w:ascii="Arial" w:hAnsi="Arial" w:cs="Arial"/>
                <w:sz w:val="14"/>
                <w:szCs w:val="16"/>
              </w:rPr>
            </w:pPr>
            <w:r>
              <w:rPr>
                <w:rFonts w:ascii="Arial" w:hAnsi="Arial" w:cs="Arial"/>
                <w:sz w:val="14"/>
                <w:szCs w:val="16"/>
              </w:rPr>
              <w:t>Jefe del Departamento Administrativo Financiero / DIGEBI</w:t>
            </w:r>
          </w:p>
        </w:tc>
        <w:tc>
          <w:tcPr>
            <w:tcW w:w="8559" w:type="dxa"/>
            <w:tcMar>
              <w:left w:w="85" w:type="dxa"/>
              <w:right w:w="57" w:type="dxa"/>
            </w:tcMar>
          </w:tcPr>
          <w:p w14:paraId="31A812D6" w14:textId="47918799" w:rsidR="00EB7D96" w:rsidRPr="00EB7D96" w:rsidRDefault="00EB7D96" w:rsidP="00EB7D96">
            <w:pPr>
              <w:jc w:val="both"/>
              <w:rPr>
                <w:rFonts w:ascii="Arial" w:hAnsi="Arial" w:cs="Arial"/>
                <w:color w:val="000000"/>
                <w:sz w:val="22"/>
                <w:szCs w:val="22"/>
                <w:lang w:val="es-GT"/>
              </w:rPr>
            </w:pPr>
            <w:r>
              <w:rPr>
                <w:rFonts w:ascii="Arial" w:hAnsi="Arial" w:cs="Arial"/>
                <w:color w:val="000000"/>
                <w:sz w:val="22"/>
                <w:szCs w:val="22"/>
              </w:rPr>
              <w:t>Traslada información de los desembolsos realizados a la Contraloría General de Cuentas, Congreso de la República de Guatemala y Ministerio de Finanzas Públicas, en cumplimiento a lo establecido en el A</w:t>
            </w:r>
            <w:r w:rsidRPr="00EB7D96">
              <w:rPr>
                <w:rFonts w:ascii="Arial" w:hAnsi="Arial" w:cs="Arial"/>
                <w:color w:val="000000"/>
                <w:sz w:val="22"/>
                <w:szCs w:val="22"/>
              </w:rPr>
              <w:t>cuerdo Gubernativo número 55-2016, “Reglamento de Manejo de Subsidios y Subvenciones”, de fecha 28 de marzo de 2016.</w:t>
            </w:r>
          </w:p>
        </w:tc>
      </w:tr>
    </w:tbl>
    <w:p w14:paraId="5D5E75F0" w14:textId="77777777" w:rsidR="005C6CEA" w:rsidRDefault="005C6CEA" w:rsidP="00F3160B">
      <w:pPr>
        <w:pStyle w:val="Encabezado"/>
        <w:tabs>
          <w:tab w:val="clear" w:pos="4252"/>
          <w:tab w:val="clear" w:pos="8504"/>
        </w:tabs>
        <w:ind w:left="851"/>
        <w:jc w:val="both"/>
        <w:rPr>
          <w:rFonts w:ascii="Arial" w:hAnsi="Arial" w:cs="Arial"/>
          <w:b/>
          <w:sz w:val="22"/>
          <w:szCs w:val="22"/>
          <w:lang w:val="es-GT"/>
        </w:rPr>
      </w:pPr>
    </w:p>
    <w:p w14:paraId="567E6BBB" w14:textId="77777777" w:rsidR="00E11F2E" w:rsidRDefault="00E11F2E" w:rsidP="00F3160B">
      <w:pPr>
        <w:pStyle w:val="Encabezado"/>
        <w:tabs>
          <w:tab w:val="clear" w:pos="4252"/>
          <w:tab w:val="clear" w:pos="8504"/>
        </w:tabs>
        <w:ind w:left="851"/>
        <w:jc w:val="both"/>
        <w:rPr>
          <w:rFonts w:ascii="Arial" w:hAnsi="Arial" w:cs="Arial"/>
          <w:b/>
          <w:sz w:val="22"/>
          <w:szCs w:val="22"/>
          <w:lang w:val="es-GT"/>
        </w:rPr>
      </w:pPr>
    </w:p>
    <w:p w14:paraId="4AF7C1EB" w14:textId="77777777" w:rsidR="00E11F2E" w:rsidRDefault="00E11F2E" w:rsidP="00F3160B">
      <w:pPr>
        <w:pStyle w:val="Encabezado"/>
        <w:tabs>
          <w:tab w:val="clear" w:pos="4252"/>
          <w:tab w:val="clear" w:pos="8504"/>
        </w:tabs>
        <w:ind w:left="851"/>
        <w:jc w:val="both"/>
        <w:rPr>
          <w:rFonts w:ascii="Arial" w:hAnsi="Arial" w:cs="Arial"/>
          <w:b/>
          <w:sz w:val="22"/>
          <w:szCs w:val="22"/>
          <w:lang w:val="es-GT"/>
        </w:rPr>
      </w:pPr>
    </w:p>
    <w:p w14:paraId="1DD73E2C" w14:textId="77777777" w:rsidR="00E11F2E" w:rsidRDefault="00E11F2E" w:rsidP="00F3160B">
      <w:pPr>
        <w:pStyle w:val="Encabezado"/>
        <w:tabs>
          <w:tab w:val="clear" w:pos="4252"/>
          <w:tab w:val="clear" w:pos="8504"/>
        </w:tabs>
        <w:ind w:left="851"/>
        <w:jc w:val="both"/>
        <w:rPr>
          <w:rFonts w:ascii="Arial" w:hAnsi="Arial" w:cs="Arial"/>
          <w:b/>
          <w:sz w:val="22"/>
          <w:szCs w:val="22"/>
          <w:lang w:val="es-GT"/>
        </w:rPr>
      </w:pPr>
    </w:p>
    <w:p w14:paraId="6578E3BE" w14:textId="77777777" w:rsidR="00E11F2E" w:rsidRDefault="00E11F2E" w:rsidP="00F3160B">
      <w:pPr>
        <w:pStyle w:val="Encabezado"/>
        <w:tabs>
          <w:tab w:val="clear" w:pos="4252"/>
          <w:tab w:val="clear" w:pos="8504"/>
        </w:tabs>
        <w:ind w:left="851"/>
        <w:jc w:val="both"/>
        <w:rPr>
          <w:rFonts w:ascii="Arial" w:hAnsi="Arial" w:cs="Arial"/>
          <w:b/>
          <w:sz w:val="22"/>
          <w:szCs w:val="22"/>
          <w:lang w:val="es-GT"/>
        </w:rPr>
      </w:pPr>
    </w:p>
    <w:p w14:paraId="69C5CDFB" w14:textId="77777777" w:rsidR="00E11F2E" w:rsidRDefault="00E11F2E" w:rsidP="00F3160B">
      <w:pPr>
        <w:pStyle w:val="Encabezado"/>
        <w:tabs>
          <w:tab w:val="clear" w:pos="4252"/>
          <w:tab w:val="clear" w:pos="8504"/>
        </w:tabs>
        <w:ind w:left="851"/>
        <w:jc w:val="both"/>
        <w:rPr>
          <w:rFonts w:ascii="Arial" w:hAnsi="Arial" w:cs="Arial"/>
          <w:b/>
          <w:sz w:val="22"/>
          <w:szCs w:val="22"/>
          <w:lang w:val="es-GT"/>
        </w:rPr>
      </w:pPr>
    </w:p>
    <w:p w14:paraId="647C0DD8" w14:textId="77777777" w:rsidR="00E11F2E" w:rsidRDefault="00E11F2E" w:rsidP="00F3160B">
      <w:pPr>
        <w:pStyle w:val="Encabezado"/>
        <w:tabs>
          <w:tab w:val="clear" w:pos="4252"/>
          <w:tab w:val="clear" w:pos="8504"/>
        </w:tabs>
        <w:ind w:left="851"/>
        <w:jc w:val="both"/>
        <w:rPr>
          <w:rFonts w:ascii="Arial" w:hAnsi="Arial" w:cs="Arial"/>
          <w:b/>
          <w:sz w:val="22"/>
          <w:szCs w:val="22"/>
          <w:lang w:val="es-GT"/>
        </w:rPr>
      </w:pPr>
    </w:p>
    <w:p w14:paraId="4AE9FCDD" w14:textId="4E2F2CFA" w:rsidR="00DD2D55" w:rsidRPr="00BC2AB4" w:rsidRDefault="00DD2D55" w:rsidP="00EF0820">
      <w:pPr>
        <w:pStyle w:val="Encabezado"/>
        <w:numPr>
          <w:ilvl w:val="1"/>
          <w:numId w:val="1"/>
        </w:numPr>
        <w:tabs>
          <w:tab w:val="clear" w:pos="709"/>
          <w:tab w:val="clear" w:pos="4252"/>
          <w:tab w:val="clear" w:pos="8504"/>
        </w:tabs>
        <w:spacing w:after="240"/>
        <w:ind w:left="851" w:hanging="568"/>
        <w:jc w:val="both"/>
        <w:rPr>
          <w:rFonts w:ascii="Arial" w:hAnsi="Arial" w:cs="Arial"/>
          <w:b/>
          <w:sz w:val="22"/>
          <w:szCs w:val="22"/>
          <w:lang w:val="es-GT"/>
        </w:rPr>
      </w:pPr>
      <w:r w:rsidRPr="00BC2AB4">
        <w:rPr>
          <w:rFonts w:ascii="Arial" w:hAnsi="Arial" w:cs="Arial"/>
          <w:b/>
          <w:sz w:val="22"/>
          <w:szCs w:val="22"/>
          <w:lang w:val="es-GT"/>
        </w:rPr>
        <w:t xml:space="preserve">Gestión de pago </w:t>
      </w:r>
      <w:r w:rsidR="006E6819">
        <w:rPr>
          <w:rFonts w:ascii="Arial" w:hAnsi="Arial" w:cs="Arial"/>
          <w:b/>
          <w:sz w:val="22"/>
          <w:szCs w:val="22"/>
          <w:lang w:val="es-GT"/>
        </w:rPr>
        <w:t xml:space="preserve">a través de planilla </w:t>
      </w:r>
      <w:r w:rsidRPr="00BC2AB4">
        <w:rPr>
          <w:rFonts w:ascii="Arial" w:hAnsi="Arial" w:cs="Arial"/>
          <w:b/>
          <w:sz w:val="22"/>
          <w:szCs w:val="22"/>
          <w:lang w:val="es-GT"/>
        </w:rPr>
        <w:t xml:space="preserve">al Padre, Madre o Encargado de los </w:t>
      </w:r>
      <w:r w:rsidR="007F74C5">
        <w:rPr>
          <w:rFonts w:ascii="Arial" w:hAnsi="Arial" w:cs="Arial"/>
          <w:b/>
          <w:sz w:val="22"/>
          <w:szCs w:val="22"/>
          <w:lang w:val="es-GT"/>
        </w:rPr>
        <w:t>e</w:t>
      </w:r>
      <w:r w:rsidRPr="00BC2AB4">
        <w:rPr>
          <w:rFonts w:ascii="Arial" w:hAnsi="Arial" w:cs="Arial"/>
          <w:b/>
          <w:sz w:val="22"/>
          <w:szCs w:val="22"/>
          <w:lang w:val="es-GT"/>
        </w:rPr>
        <w:t>studiantes beneficia</w:t>
      </w:r>
      <w:r w:rsidR="007F74C5">
        <w:rPr>
          <w:rFonts w:ascii="Arial" w:hAnsi="Arial" w:cs="Arial"/>
          <w:b/>
          <w:sz w:val="22"/>
          <w:szCs w:val="22"/>
          <w:lang w:val="es-GT"/>
        </w:rPr>
        <w:t>rios</w:t>
      </w:r>
      <w:r w:rsidR="00DB5C8E" w:rsidRPr="00BC2AB4">
        <w:rPr>
          <w:rFonts w:ascii="Arial" w:hAnsi="Arial" w:cs="Arial"/>
          <w:b/>
          <w:sz w:val="22"/>
          <w:szCs w:val="22"/>
          <w:lang w:val="es-GT"/>
        </w:rPr>
        <w:t xml:space="preserve">, por medio del renglón </w:t>
      </w:r>
      <w:r w:rsidR="007B1F2D">
        <w:rPr>
          <w:rFonts w:ascii="Arial" w:hAnsi="Arial" w:cs="Arial"/>
          <w:b/>
          <w:sz w:val="22"/>
          <w:szCs w:val="22"/>
          <w:lang w:val="es-GT"/>
        </w:rPr>
        <w:t>presupuestario</w:t>
      </w:r>
      <w:r w:rsidR="00DB5C8E" w:rsidRPr="00BC2AB4">
        <w:rPr>
          <w:rFonts w:ascii="Arial" w:hAnsi="Arial" w:cs="Arial"/>
          <w:b/>
          <w:sz w:val="22"/>
          <w:szCs w:val="22"/>
          <w:lang w:val="es-GT"/>
        </w:rPr>
        <w:t xml:space="preserve"> 416 “Becas de estudio en el interior”</w:t>
      </w:r>
    </w:p>
    <w:tbl>
      <w:tblPr>
        <w:tblW w:w="10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9"/>
        <w:gridCol w:w="1112"/>
        <w:gridCol w:w="8559"/>
      </w:tblGrid>
      <w:tr w:rsidR="00DD2D55" w:rsidRPr="005732FE" w14:paraId="4E1D5E3C" w14:textId="77777777" w:rsidTr="005F40A2">
        <w:trPr>
          <w:tblHeader/>
          <w:jc w:val="right"/>
        </w:trPr>
        <w:tc>
          <w:tcPr>
            <w:tcW w:w="1159" w:type="dxa"/>
            <w:shd w:val="clear" w:color="auto" w:fill="D9D9D9"/>
            <w:vAlign w:val="center"/>
          </w:tcPr>
          <w:p w14:paraId="6251D18E" w14:textId="77777777" w:rsidR="00DD2D55" w:rsidRPr="005732FE" w:rsidRDefault="00DD2D55" w:rsidP="005F40A2">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vAlign w:val="center"/>
          </w:tcPr>
          <w:p w14:paraId="77E11637" w14:textId="77777777" w:rsidR="00DD2D55" w:rsidRPr="005732FE" w:rsidRDefault="00DD2D55" w:rsidP="005F40A2">
            <w:pPr>
              <w:spacing w:line="264" w:lineRule="auto"/>
              <w:jc w:val="center"/>
              <w:rPr>
                <w:rFonts w:ascii="Arial" w:hAnsi="Arial" w:cs="Arial"/>
                <w:b/>
                <w:sz w:val="16"/>
                <w:szCs w:val="16"/>
              </w:rPr>
            </w:pPr>
            <w:r w:rsidRPr="005732FE">
              <w:rPr>
                <w:rFonts w:ascii="Arial" w:hAnsi="Arial" w:cs="Arial"/>
                <w:b/>
                <w:sz w:val="16"/>
                <w:szCs w:val="16"/>
              </w:rPr>
              <w:t>Responsable</w:t>
            </w:r>
          </w:p>
        </w:tc>
        <w:tc>
          <w:tcPr>
            <w:tcW w:w="8559" w:type="dxa"/>
            <w:shd w:val="clear" w:color="auto" w:fill="D9D9D9"/>
            <w:tcMar>
              <w:left w:w="85" w:type="dxa"/>
              <w:right w:w="57" w:type="dxa"/>
            </w:tcMar>
            <w:vAlign w:val="center"/>
          </w:tcPr>
          <w:p w14:paraId="111E2FD3" w14:textId="77777777" w:rsidR="00DD2D55" w:rsidRPr="005732FE" w:rsidRDefault="00DD2D55" w:rsidP="005F40A2">
            <w:pPr>
              <w:spacing w:line="264" w:lineRule="auto"/>
              <w:jc w:val="center"/>
              <w:rPr>
                <w:rFonts w:ascii="Arial" w:hAnsi="Arial" w:cs="Arial"/>
                <w:b/>
                <w:sz w:val="16"/>
                <w:szCs w:val="16"/>
              </w:rPr>
            </w:pPr>
            <w:r w:rsidRPr="005732FE">
              <w:rPr>
                <w:rFonts w:ascii="Arial" w:hAnsi="Arial" w:cs="Arial"/>
                <w:b/>
                <w:sz w:val="16"/>
                <w:szCs w:val="16"/>
              </w:rPr>
              <w:t>Descripción de las Actividades</w:t>
            </w:r>
          </w:p>
        </w:tc>
      </w:tr>
      <w:tr w:rsidR="00531697" w:rsidRPr="005732FE" w14:paraId="61527DF5" w14:textId="77777777" w:rsidTr="00CF3227">
        <w:trPr>
          <w:trHeight w:val="2493"/>
          <w:jc w:val="right"/>
        </w:trPr>
        <w:tc>
          <w:tcPr>
            <w:tcW w:w="1159" w:type="dxa"/>
            <w:vAlign w:val="center"/>
          </w:tcPr>
          <w:p w14:paraId="2D20EE39" w14:textId="6BAA7FC9" w:rsidR="00531697" w:rsidDel="006E6819" w:rsidRDefault="006748E0" w:rsidP="003A7232">
            <w:pPr>
              <w:jc w:val="center"/>
              <w:rPr>
                <w:rFonts w:ascii="Arial" w:hAnsi="Arial" w:cs="Arial"/>
                <w:b/>
                <w:sz w:val="14"/>
                <w:szCs w:val="22"/>
              </w:rPr>
            </w:pPr>
            <w:r>
              <w:rPr>
                <w:rFonts w:ascii="Arial" w:hAnsi="Arial" w:cs="Arial"/>
                <w:b/>
                <w:sz w:val="14"/>
                <w:szCs w:val="22"/>
              </w:rPr>
              <w:t>1</w:t>
            </w:r>
            <w:r w:rsidR="003A7232">
              <w:rPr>
                <w:rFonts w:ascii="Arial" w:hAnsi="Arial" w:cs="Arial"/>
                <w:b/>
                <w:sz w:val="14"/>
                <w:szCs w:val="22"/>
              </w:rPr>
              <w:t>7</w:t>
            </w:r>
            <w:r w:rsidR="00531697">
              <w:rPr>
                <w:rFonts w:ascii="Arial" w:hAnsi="Arial" w:cs="Arial"/>
                <w:b/>
                <w:sz w:val="14"/>
                <w:szCs w:val="22"/>
              </w:rPr>
              <w:t>. Elaborar nómina o planilla de pago</w:t>
            </w:r>
          </w:p>
        </w:tc>
        <w:tc>
          <w:tcPr>
            <w:tcW w:w="1112" w:type="dxa"/>
            <w:vAlign w:val="center"/>
          </w:tcPr>
          <w:p w14:paraId="635FCF7E" w14:textId="015AF712" w:rsidR="00531697" w:rsidRDefault="00531697" w:rsidP="005904DD">
            <w:pPr>
              <w:jc w:val="center"/>
              <w:rPr>
                <w:rFonts w:ascii="Arial" w:hAnsi="Arial" w:cs="Arial"/>
                <w:sz w:val="14"/>
                <w:szCs w:val="16"/>
              </w:rPr>
            </w:pPr>
            <w:r>
              <w:rPr>
                <w:rFonts w:ascii="Arial" w:hAnsi="Arial" w:cs="Arial"/>
                <w:sz w:val="14"/>
                <w:szCs w:val="16"/>
              </w:rPr>
              <w:t>Subdirector de Políticas Lingüísticas y Culturales Educativas / DIGEBI</w:t>
            </w:r>
          </w:p>
        </w:tc>
        <w:tc>
          <w:tcPr>
            <w:tcW w:w="8559" w:type="dxa"/>
            <w:tcMar>
              <w:left w:w="85" w:type="dxa"/>
              <w:right w:w="57" w:type="dxa"/>
            </w:tcMar>
            <w:vAlign w:val="center"/>
          </w:tcPr>
          <w:p w14:paraId="43D143A6" w14:textId="0343B6C2" w:rsidR="00531697" w:rsidRDefault="00531697" w:rsidP="005904DD">
            <w:pPr>
              <w:jc w:val="both"/>
              <w:rPr>
                <w:rFonts w:ascii="Arial" w:hAnsi="Arial" w:cs="Arial"/>
                <w:color w:val="000000"/>
                <w:sz w:val="22"/>
                <w:szCs w:val="22"/>
              </w:rPr>
            </w:pPr>
            <w:r>
              <w:rPr>
                <w:rFonts w:ascii="Arial" w:hAnsi="Arial" w:cs="Arial"/>
                <w:color w:val="000000"/>
                <w:sz w:val="22"/>
                <w:szCs w:val="22"/>
              </w:rPr>
              <w:t xml:space="preserve">Elabora la nómina o planilla de pago de becas de inglés, según formato </w:t>
            </w:r>
            <w:r w:rsidRPr="00531697">
              <w:rPr>
                <w:rFonts w:ascii="Arial" w:hAnsi="Arial" w:cs="Arial"/>
                <w:color w:val="000000"/>
                <w:sz w:val="22"/>
                <w:szCs w:val="22"/>
              </w:rPr>
              <w:t>PRA-FOR-16</w:t>
            </w:r>
            <w:r>
              <w:rPr>
                <w:rFonts w:ascii="Arial" w:hAnsi="Arial" w:cs="Arial"/>
                <w:color w:val="000000"/>
                <w:sz w:val="22"/>
                <w:szCs w:val="22"/>
              </w:rPr>
              <w:t>9</w:t>
            </w:r>
            <w:r w:rsidR="00BE1447">
              <w:rPr>
                <w:rFonts w:ascii="Arial" w:hAnsi="Arial" w:cs="Arial"/>
                <w:color w:val="000000"/>
                <w:sz w:val="22"/>
                <w:szCs w:val="22"/>
              </w:rPr>
              <w:t xml:space="preserve"> </w:t>
            </w:r>
            <w:r w:rsidR="00BE1447" w:rsidRPr="00BE1447">
              <w:rPr>
                <w:rFonts w:ascii="Arial" w:hAnsi="Arial" w:cs="Arial"/>
                <w:color w:val="000000"/>
                <w:sz w:val="22"/>
                <w:szCs w:val="22"/>
              </w:rPr>
              <w:t>en hojas autorizadas por la CGC, las cuales serán proporcionadas por el Jefe del Departamento Administrativo Financiero de la DIGEBI quien las tendrá bajo su custodia y resguardo</w:t>
            </w:r>
            <w:r>
              <w:rPr>
                <w:rFonts w:ascii="Arial" w:hAnsi="Arial" w:cs="Arial"/>
                <w:color w:val="000000"/>
                <w:sz w:val="22"/>
                <w:szCs w:val="22"/>
              </w:rPr>
              <w:t xml:space="preserve">, </w:t>
            </w:r>
            <w:r w:rsidR="00BE1447">
              <w:rPr>
                <w:rFonts w:ascii="Arial" w:hAnsi="Arial" w:cs="Arial"/>
                <w:color w:val="000000"/>
                <w:sz w:val="22"/>
                <w:szCs w:val="22"/>
              </w:rPr>
              <w:t xml:space="preserve">revisa e </w:t>
            </w:r>
            <w:r>
              <w:rPr>
                <w:rFonts w:ascii="Arial" w:hAnsi="Arial" w:cs="Arial"/>
                <w:color w:val="000000"/>
                <w:sz w:val="22"/>
                <w:szCs w:val="22"/>
              </w:rPr>
              <w:t>imprime, firma y sella, posteriormente traslada para firma de aprobación del Director de DIGEBI, quien firma y sella.</w:t>
            </w:r>
          </w:p>
          <w:p w14:paraId="4DD3D6D8" w14:textId="77777777" w:rsidR="00531697" w:rsidRDefault="00531697" w:rsidP="005904DD">
            <w:pPr>
              <w:jc w:val="both"/>
              <w:rPr>
                <w:rFonts w:ascii="Arial" w:hAnsi="Arial" w:cs="Arial"/>
                <w:color w:val="000000"/>
                <w:sz w:val="22"/>
                <w:szCs w:val="22"/>
              </w:rPr>
            </w:pPr>
          </w:p>
          <w:p w14:paraId="44CCE462" w14:textId="56074B5B" w:rsidR="00531697" w:rsidRPr="000B573F" w:rsidRDefault="00531697" w:rsidP="00531697">
            <w:pPr>
              <w:pStyle w:val="Prrafodelista"/>
              <w:numPr>
                <w:ilvl w:val="0"/>
                <w:numId w:val="48"/>
              </w:numPr>
              <w:jc w:val="both"/>
              <w:rPr>
                <w:rFonts w:ascii="Arial" w:hAnsi="Arial" w:cs="Arial"/>
                <w:b/>
                <w:color w:val="000000"/>
                <w:sz w:val="22"/>
                <w:szCs w:val="22"/>
              </w:rPr>
            </w:pPr>
            <w:r>
              <w:rPr>
                <w:rFonts w:ascii="Arial" w:hAnsi="Arial" w:cs="Arial"/>
                <w:b/>
                <w:color w:val="000000"/>
                <w:sz w:val="22"/>
                <w:szCs w:val="22"/>
              </w:rPr>
              <w:t xml:space="preserve">NOTA: </w:t>
            </w:r>
            <w:r>
              <w:rPr>
                <w:rFonts w:ascii="Arial" w:hAnsi="Arial" w:cs="Arial"/>
                <w:color w:val="000000"/>
                <w:sz w:val="22"/>
                <w:szCs w:val="22"/>
              </w:rPr>
              <w:t>La nómina o planilla de pago deberá contener nombre, firma y sello, de la forma siguiente:</w:t>
            </w:r>
          </w:p>
          <w:p w14:paraId="22CEEC48" w14:textId="77777777" w:rsidR="00531697" w:rsidRDefault="00531697" w:rsidP="00531697">
            <w:pPr>
              <w:ind w:left="708"/>
              <w:jc w:val="both"/>
              <w:rPr>
                <w:rFonts w:ascii="Arial" w:hAnsi="Arial" w:cs="Arial"/>
                <w:color w:val="000000"/>
                <w:sz w:val="22"/>
                <w:szCs w:val="22"/>
              </w:rPr>
            </w:pPr>
            <w:r>
              <w:rPr>
                <w:rFonts w:ascii="Arial" w:hAnsi="Arial" w:cs="Arial"/>
                <w:b/>
                <w:color w:val="000000"/>
                <w:sz w:val="22"/>
                <w:szCs w:val="22"/>
              </w:rPr>
              <w:t xml:space="preserve">Elaborado por: </w:t>
            </w:r>
            <w:r w:rsidRPr="000B573F">
              <w:rPr>
                <w:rFonts w:ascii="Arial" w:hAnsi="Arial" w:cs="Arial"/>
                <w:color w:val="000000"/>
                <w:sz w:val="22"/>
                <w:szCs w:val="22"/>
              </w:rPr>
              <w:t xml:space="preserve">Subdirector de Políticas Lingüísticas y Culturales Educativas </w:t>
            </w:r>
            <w:r>
              <w:rPr>
                <w:rFonts w:ascii="Arial" w:hAnsi="Arial" w:cs="Arial"/>
                <w:color w:val="000000"/>
                <w:sz w:val="22"/>
                <w:szCs w:val="22"/>
              </w:rPr>
              <w:t>de</w:t>
            </w:r>
            <w:r w:rsidRPr="000B573F">
              <w:rPr>
                <w:rFonts w:ascii="Arial" w:hAnsi="Arial" w:cs="Arial"/>
                <w:color w:val="000000"/>
                <w:sz w:val="22"/>
                <w:szCs w:val="22"/>
              </w:rPr>
              <w:t xml:space="preserve"> DIGEBI</w:t>
            </w:r>
            <w:r>
              <w:rPr>
                <w:rFonts w:ascii="Arial" w:hAnsi="Arial" w:cs="Arial"/>
                <w:color w:val="000000"/>
                <w:sz w:val="22"/>
                <w:szCs w:val="22"/>
              </w:rPr>
              <w:t>.</w:t>
            </w:r>
          </w:p>
          <w:p w14:paraId="44DCB592" w14:textId="77777777" w:rsidR="00531697" w:rsidRDefault="00531697" w:rsidP="000B573F">
            <w:pPr>
              <w:ind w:left="708"/>
              <w:jc w:val="both"/>
              <w:rPr>
                <w:rFonts w:ascii="Arial" w:hAnsi="Arial" w:cs="Arial"/>
                <w:color w:val="000000"/>
                <w:sz w:val="22"/>
                <w:szCs w:val="22"/>
              </w:rPr>
            </w:pPr>
            <w:r>
              <w:rPr>
                <w:rFonts w:ascii="Arial" w:hAnsi="Arial" w:cs="Arial"/>
                <w:b/>
                <w:color w:val="000000"/>
                <w:sz w:val="22"/>
                <w:szCs w:val="22"/>
              </w:rPr>
              <w:t>Aprobado por:</w:t>
            </w:r>
            <w:r>
              <w:rPr>
                <w:rFonts w:ascii="Arial" w:hAnsi="Arial" w:cs="Arial"/>
                <w:color w:val="000000"/>
                <w:sz w:val="22"/>
                <w:szCs w:val="22"/>
              </w:rPr>
              <w:t xml:space="preserve"> Director General de DIGEBI.</w:t>
            </w:r>
          </w:p>
          <w:p w14:paraId="6DA8019B" w14:textId="357E723F" w:rsidR="00CD487D" w:rsidRPr="00531697" w:rsidRDefault="00CD487D" w:rsidP="00E11F2E">
            <w:pPr>
              <w:jc w:val="both"/>
              <w:rPr>
                <w:rFonts w:ascii="Arial" w:hAnsi="Arial" w:cs="Arial"/>
                <w:color w:val="000000"/>
                <w:sz w:val="22"/>
                <w:szCs w:val="22"/>
              </w:rPr>
            </w:pPr>
          </w:p>
        </w:tc>
      </w:tr>
      <w:tr w:rsidR="005904DD" w:rsidRPr="005732FE" w14:paraId="613753EB" w14:textId="77777777" w:rsidTr="0057694B">
        <w:trPr>
          <w:trHeight w:val="2087"/>
          <w:jc w:val="right"/>
        </w:trPr>
        <w:tc>
          <w:tcPr>
            <w:tcW w:w="1159" w:type="dxa"/>
            <w:vAlign w:val="center"/>
          </w:tcPr>
          <w:p w14:paraId="57B5008F" w14:textId="0A17152A" w:rsidR="005904DD" w:rsidRDefault="006748E0" w:rsidP="003A7232">
            <w:pPr>
              <w:jc w:val="center"/>
              <w:rPr>
                <w:rFonts w:ascii="Arial" w:hAnsi="Arial" w:cs="Arial"/>
                <w:b/>
                <w:sz w:val="14"/>
                <w:szCs w:val="22"/>
              </w:rPr>
            </w:pPr>
            <w:r>
              <w:rPr>
                <w:rFonts w:ascii="Arial" w:hAnsi="Arial" w:cs="Arial"/>
                <w:b/>
                <w:sz w:val="14"/>
                <w:szCs w:val="22"/>
              </w:rPr>
              <w:t>1</w:t>
            </w:r>
            <w:r w:rsidR="003A7232">
              <w:rPr>
                <w:rFonts w:ascii="Arial" w:hAnsi="Arial" w:cs="Arial"/>
                <w:b/>
                <w:sz w:val="14"/>
                <w:szCs w:val="22"/>
              </w:rPr>
              <w:t>8</w:t>
            </w:r>
            <w:r w:rsidR="00317B42">
              <w:rPr>
                <w:rFonts w:ascii="Arial" w:hAnsi="Arial" w:cs="Arial"/>
                <w:b/>
                <w:sz w:val="14"/>
                <w:szCs w:val="22"/>
              </w:rPr>
              <w:t xml:space="preserve">. </w:t>
            </w:r>
            <w:r w:rsidR="005904DD">
              <w:rPr>
                <w:rFonts w:ascii="Arial" w:hAnsi="Arial" w:cs="Arial"/>
                <w:b/>
                <w:sz w:val="14"/>
                <w:szCs w:val="22"/>
              </w:rPr>
              <w:t>Conformar expediente</w:t>
            </w:r>
            <w:r w:rsidR="00100AB2">
              <w:rPr>
                <w:rFonts w:ascii="Arial" w:hAnsi="Arial" w:cs="Arial"/>
                <w:b/>
                <w:sz w:val="14"/>
                <w:szCs w:val="22"/>
              </w:rPr>
              <w:t>, imprimir y trasladar hojas autorizadas por CGC</w:t>
            </w:r>
          </w:p>
        </w:tc>
        <w:tc>
          <w:tcPr>
            <w:tcW w:w="1112" w:type="dxa"/>
            <w:vAlign w:val="center"/>
          </w:tcPr>
          <w:p w14:paraId="55E342D8" w14:textId="3184F248" w:rsidR="005904DD" w:rsidRPr="003050E2" w:rsidRDefault="005904DD" w:rsidP="005904DD">
            <w:pPr>
              <w:jc w:val="center"/>
              <w:rPr>
                <w:rFonts w:ascii="Arial" w:hAnsi="Arial" w:cs="Arial"/>
                <w:sz w:val="14"/>
                <w:szCs w:val="14"/>
              </w:rPr>
            </w:pPr>
            <w:r w:rsidRPr="003050E2">
              <w:rPr>
                <w:rFonts w:ascii="Arial" w:hAnsi="Arial" w:cs="Arial"/>
                <w:sz w:val="14"/>
                <w:szCs w:val="16"/>
              </w:rPr>
              <w:t>Subdirector de Políticas Lingüísticas y Culturales Educativas / DIGEBI</w:t>
            </w:r>
            <w:r w:rsidR="000F5588" w:rsidRPr="003050E2">
              <w:rPr>
                <w:rFonts w:ascii="Arial" w:hAnsi="Arial" w:cs="Arial"/>
                <w:sz w:val="14"/>
                <w:szCs w:val="16"/>
              </w:rPr>
              <w:t xml:space="preserve"> / Coordinador del Ciclo Diversificado y/o Enlaces / Dideduc</w:t>
            </w:r>
          </w:p>
        </w:tc>
        <w:tc>
          <w:tcPr>
            <w:tcW w:w="8559" w:type="dxa"/>
            <w:tcMar>
              <w:left w:w="85" w:type="dxa"/>
              <w:right w:w="57" w:type="dxa"/>
            </w:tcMar>
            <w:vAlign w:val="center"/>
          </w:tcPr>
          <w:p w14:paraId="0A882A98" w14:textId="0F85D00B" w:rsidR="005904DD" w:rsidRPr="003050E2" w:rsidRDefault="005904DD" w:rsidP="005904DD">
            <w:pPr>
              <w:jc w:val="both"/>
              <w:rPr>
                <w:rFonts w:ascii="Arial" w:hAnsi="Arial" w:cs="Arial"/>
                <w:color w:val="000000"/>
                <w:sz w:val="22"/>
                <w:szCs w:val="22"/>
              </w:rPr>
            </w:pPr>
            <w:r w:rsidRPr="003050E2">
              <w:rPr>
                <w:rFonts w:ascii="Arial" w:hAnsi="Arial" w:cs="Arial"/>
                <w:color w:val="000000"/>
                <w:sz w:val="22"/>
                <w:szCs w:val="22"/>
              </w:rPr>
              <w:t xml:space="preserve">Conforma el expediente para el PRIMER desembolso con los documentos </w:t>
            </w:r>
            <w:r w:rsidR="0028145F" w:rsidRPr="003050E2">
              <w:rPr>
                <w:rFonts w:ascii="Arial" w:hAnsi="Arial" w:cs="Arial"/>
                <w:color w:val="000000"/>
                <w:sz w:val="22"/>
                <w:szCs w:val="22"/>
              </w:rPr>
              <w:t xml:space="preserve">recibidos de la DIDEDUC, con los documentos </w:t>
            </w:r>
            <w:r w:rsidRPr="003050E2">
              <w:rPr>
                <w:rFonts w:ascii="Arial" w:hAnsi="Arial" w:cs="Arial"/>
                <w:color w:val="000000"/>
                <w:sz w:val="22"/>
                <w:szCs w:val="22"/>
              </w:rPr>
              <w:t>siguientes:</w:t>
            </w:r>
          </w:p>
          <w:p w14:paraId="24D6BFB2" w14:textId="77777777" w:rsidR="005904DD" w:rsidRPr="003050E2" w:rsidRDefault="005904DD" w:rsidP="005904DD">
            <w:pPr>
              <w:jc w:val="both"/>
              <w:rPr>
                <w:rFonts w:ascii="Arial" w:hAnsi="Arial" w:cs="Arial"/>
                <w:color w:val="000000"/>
                <w:sz w:val="22"/>
                <w:szCs w:val="22"/>
              </w:rPr>
            </w:pPr>
          </w:p>
          <w:p w14:paraId="5D84C529" w14:textId="57C6DCAF" w:rsidR="005904DD" w:rsidRPr="003050E2" w:rsidRDefault="005904DD" w:rsidP="00CB1A24">
            <w:pPr>
              <w:pStyle w:val="Prrafodelista"/>
              <w:numPr>
                <w:ilvl w:val="0"/>
                <w:numId w:val="7"/>
              </w:numPr>
              <w:jc w:val="both"/>
              <w:rPr>
                <w:rFonts w:ascii="Arial" w:hAnsi="Arial" w:cs="Arial"/>
                <w:color w:val="000000"/>
                <w:sz w:val="22"/>
                <w:szCs w:val="22"/>
              </w:rPr>
            </w:pPr>
            <w:r w:rsidRPr="003050E2">
              <w:rPr>
                <w:rFonts w:ascii="Arial" w:hAnsi="Arial" w:cs="Arial"/>
                <w:color w:val="000000"/>
                <w:sz w:val="22"/>
                <w:szCs w:val="22"/>
              </w:rPr>
              <w:t>Acuerdo Ministerial de aprobación.</w:t>
            </w:r>
          </w:p>
          <w:p w14:paraId="498CAA42" w14:textId="77777777" w:rsidR="005904DD" w:rsidRPr="003050E2" w:rsidRDefault="005904DD" w:rsidP="00CB1A24">
            <w:pPr>
              <w:pStyle w:val="Prrafodelista"/>
              <w:numPr>
                <w:ilvl w:val="0"/>
                <w:numId w:val="7"/>
              </w:numPr>
              <w:jc w:val="both"/>
              <w:rPr>
                <w:rFonts w:ascii="Arial" w:hAnsi="Arial" w:cs="Arial"/>
                <w:color w:val="000000"/>
                <w:sz w:val="22"/>
                <w:szCs w:val="22"/>
              </w:rPr>
            </w:pPr>
            <w:r w:rsidRPr="003050E2">
              <w:rPr>
                <w:rFonts w:ascii="Arial" w:hAnsi="Arial" w:cs="Arial"/>
                <w:color w:val="000000"/>
                <w:sz w:val="22"/>
                <w:szCs w:val="22"/>
              </w:rPr>
              <w:t>Original del Convenio.</w:t>
            </w:r>
          </w:p>
          <w:p w14:paraId="346C8330" w14:textId="6C876387" w:rsidR="005904DD" w:rsidRPr="003050E2" w:rsidRDefault="00CD487D" w:rsidP="00CB1A24">
            <w:pPr>
              <w:pStyle w:val="Prrafodelista"/>
              <w:numPr>
                <w:ilvl w:val="0"/>
                <w:numId w:val="7"/>
              </w:numPr>
              <w:jc w:val="both"/>
              <w:rPr>
                <w:rFonts w:ascii="Arial" w:hAnsi="Arial" w:cs="Arial"/>
                <w:color w:val="000000"/>
                <w:sz w:val="22"/>
                <w:szCs w:val="22"/>
              </w:rPr>
            </w:pPr>
            <w:r w:rsidRPr="003050E2">
              <w:rPr>
                <w:rFonts w:ascii="Arial" w:hAnsi="Arial" w:cs="Arial"/>
                <w:color w:val="000000"/>
                <w:sz w:val="22"/>
                <w:szCs w:val="22"/>
              </w:rPr>
              <w:t xml:space="preserve">PRA-FOR-168 </w:t>
            </w:r>
            <w:r w:rsidR="00031341" w:rsidRPr="003050E2">
              <w:rPr>
                <w:rFonts w:ascii="Arial" w:hAnsi="Arial" w:cs="Arial"/>
                <w:color w:val="000000"/>
                <w:sz w:val="22"/>
                <w:szCs w:val="22"/>
              </w:rPr>
              <w:t>“</w:t>
            </w:r>
            <w:r w:rsidR="005904DD" w:rsidRPr="003050E2">
              <w:rPr>
                <w:rFonts w:ascii="Arial" w:hAnsi="Arial" w:cs="Arial"/>
                <w:color w:val="000000"/>
                <w:sz w:val="22"/>
                <w:szCs w:val="22"/>
              </w:rPr>
              <w:t xml:space="preserve">Nómina de </w:t>
            </w:r>
            <w:r w:rsidR="00BB4970" w:rsidRPr="003050E2">
              <w:rPr>
                <w:rFonts w:ascii="Arial" w:hAnsi="Arial" w:cs="Arial"/>
                <w:color w:val="000000"/>
                <w:sz w:val="22"/>
                <w:szCs w:val="22"/>
              </w:rPr>
              <w:t xml:space="preserve">estudiantes </w:t>
            </w:r>
            <w:r w:rsidR="005904DD" w:rsidRPr="003050E2">
              <w:rPr>
                <w:rFonts w:ascii="Arial" w:hAnsi="Arial" w:cs="Arial"/>
                <w:color w:val="000000"/>
                <w:sz w:val="22"/>
                <w:szCs w:val="22"/>
              </w:rPr>
              <w:t>beneficiados</w:t>
            </w:r>
            <w:r w:rsidR="00031341" w:rsidRPr="003050E2">
              <w:rPr>
                <w:rFonts w:ascii="Arial" w:hAnsi="Arial" w:cs="Arial"/>
                <w:color w:val="000000"/>
                <w:sz w:val="22"/>
                <w:szCs w:val="22"/>
              </w:rPr>
              <w:t>”</w:t>
            </w:r>
            <w:r w:rsidR="005904DD" w:rsidRPr="003050E2">
              <w:rPr>
                <w:rFonts w:ascii="Arial" w:hAnsi="Arial" w:cs="Arial"/>
                <w:color w:val="000000"/>
                <w:sz w:val="22"/>
                <w:szCs w:val="22"/>
              </w:rPr>
              <w:t>.</w:t>
            </w:r>
          </w:p>
          <w:p w14:paraId="41F1A0C7" w14:textId="04CA6400" w:rsidR="00471D28" w:rsidRPr="003050E2" w:rsidRDefault="00CD487D" w:rsidP="00CB1A24">
            <w:pPr>
              <w:pStyle w:val="Prrafodelista"/>
              <w:numPr>
                <w:ilvl w:val="0"/>
                <w:numId w:val="7"/>
              </w:numPr>
              <w:jc w:val="both"/>
              <w:rPr>
                <w:rFonts w:ascii="Arial" w:hAnsi="Arial" w:cs="Arial"/>
                <w:color w:val="000000"/>
                <w:sz w:val="22"/>
                <w:szCs w:val="22"/>
              </w:rPr>
            </w:pPr>
            <w:r w:rsidRPr="003050E2">
              <w:rPr>
                <w:rFonts w:ascii="Arial" w:hAnsi="Arial" w:cs="Arial"/>
                <w:color w:val="000000"/>
                <w:sz w:val="22"/>
                <w:szCs w:val="22"/>
              </w:rPr>
              <w:t xml:space="preserve">PRA-FOR-169 </w:t>
            </w:r>
            <w:r w:rsidR="00031341" w:rsidRPr="003050E2">
              <w:rPr>
                <w:rFonts w:ascii="Arial" w:hAnsi="Arial" w:cs="Arial"/>
                <w:color w:val="000000"/>
                <w:sz w:val="22"/>
                <w:szCs w:val="22"/>
              </w:rPr>
              <w:t>“</w:t>
            </w:r>
            <w:r w:rsidR="005904DD" w:rsidRPr="003050E2">
              <w:rPr>
                <w:rFonts w:ascii="Arial" w:hAnsi="Arial" w:cs="Arial"/>
                <w:color w:val="000000"/>
                <w:sz w:val="22"/>
                <w:szCs w:val="22"/>
              </w:rPr>
              <w:t>Nómina con la información general de beneficiados</w:t>
            </w:r>
            <w:r w:rsidR="00031341" w:rsidRPr="003050E2">
              <w:rPr>
                <w:rFonts w:ascii="Arial" w:hAnsi="Arial" w:cs="Arial"/>
                <w:color w:val="000000"/>
                <w:sz w:val="22"/>
                <w:szCs w:val="22"/>
              </w:rPr>
              <w:t>”</w:t>
            </w:r>
            <w:r w:rsidR="005904DD" w:rsidRPr="003050E2">
              <w:rPr>
                <w:rFonts w:ascii="Arial" w:hAnsi="Arial" w:cs="Arial"/>
                <w:color w:val="000000"/>
                <w:sz w:val="22"/>
                <w:szCs w:val="22"/>
              </w:rPr>
              <w:t xml:space="preserve"> y número de cuenta</w:t>
            </w:r>
            <w:r w:rsidR="00F95362" w:rsidRPr="003050E2">
              <w:rPr>
                <w:rFonts w:ascii="Arial" w:hAnsi="Arial" w:cs="Arial"/>
                <w:color w:val="000000"/>
                <w:sz w:val="22"/>
                <w:szCs w:val="22"/>
              </w:rPr>
              <w:t xml:space="preserve"> monetaria</w:t>
            </w:r>
            <w:r w:rsidR="005904DD" w:rsidRPr="003050E2">
              <w:rPr>
                <w:rFonts w:ascii="Arial" w:hAnsi="Arial" w:cs="Arial"/>
                <w:color w:val="000000"/>
                <w:sz w:val="22"/>
                <w:szCs w:val="22"/>
              </w:rPr>
              <w:t xml:space="preserve">, </w:t>
            </w:r>
            <w:r w:rsidR="00100AB2" w:rsidRPr="003050E2">
              <w:rPr>
                <w:rFonts w:ascii="Arial" w:hAnsi="Arial" w:cs="Arial"/>
                <w:color w:val="000000"/>
                <w:sz w:val="22"/>
                <w:szCs w:val="22"/>
              </w:rPr>
              <w:t>en hojas autorizadas por la CGC</w:t>
            </w:r>
            <w:r w:rsidR="00471D28" w:rsidRPr="003050E2">
              <w:rPr>
                <w:rFonts w:ascii="Arial" w:hAnsi="Arial" w:cs="Arial"/>
                <w:color w:val="000000"/>
                <w:sz w:val="22"/>
                <w:szCs w:val="22"/>
              </w:rPr>
              <w:t>, las cuales serán proporcionadas por el Jefe del Departamento Administrativo Financiero de la DIGEBI quien las tendrá bajo su custodia y resguardo</w:t>
            </w:r>
            <w:r w:rsidR="00100AB2" w:rsidRPr="003050E2">
              <w:rPr>
                <w:rFonts w:ascii="Arial" w:hAnsi="Arial" w:cs="Arial"/>
                <w:color w:val="000000"/>
                <w:sz w:val="22"/>
                <w:szCs w:val="22"/>
              </w:rPr>
              <w:t>.</w:t>
            </w:r>
          </w:p>
          <w:p w14:paraId="6DB1D20D" w14:textId="77777777" w:rsidR="00D963A1" w:rsidRPr="003050E2" w:rsidRDefault="00D963A1" w:rsidP="00D963A1">
            <w:pPr>
              <w:pStyle w:val="Prrafodelista"/>
              <w:jc w:val="both"/>
              <w:rPr>
                <w:rFonts w:ascii="Arial" w:hAnsi="Arial" w:cs="Arial"/>
                <w:color w:val="000000"/>
                <w:sz w:val="22"/>
                <w:szCs w:val="22"/>
              </w:rPr>
            </w:pPr>
          </w:p>
          <w:p w14:paraId="59D41BCE" w14:textId="057E7353" w:rsidR="00D963A1" w:rsidRPr="003050E2" w:rsidRDefault="00D963A1" w:rsidP="007F3086">
            <w:pPr>
              <w:jc w:val="both"/>
              <w:rPr>
                <w:rFonts w:ascii="Arial" w:hAnsi="Arial" w:cs="Arial"/>
                <w:color w:val="000000"/>
                <w:sz w:val="22"/>
                <w:szCs w:val="22"/>
                <w:u w:val="single"/>
              </w:rPr>
            </w:pPr>
            <w:r w:rsidRPr="003050E2">
              <w:rPr>
                <w:rFonts w:ascii="Arial" w:hAnsi="Arial" w:cs="Arial"/>
                <w:color w:val="000000"/>
                <w:sz w:val="22"/>
                <w:szCs w:val="22"/>
                <w:u w:val="single"/>
              </w:rPr>
              <w:t>Pagos posteriores</w:t>
            </w:r>
            <w:r w:rsidR="007F3086" w:rsidRPr="003050E2">
              <w:rPr>
                <w:rFonts w:ascii="Arial" w:hAnsi="Arial" w:cs="Arial"/>
                <w:color w:val="000000"/>
                <w:sz w:val="22"/>
                <w:szCs w:val="22"/>
                <w:u w:val="single"/>
              </w:rPr>
              <w:t xml:space="preserve"> de estudiantes beneficiarios que hayan aprobado el primer módulo en INTECAP</w:t>
            </w:r>
            <w:r w:rsidRPr="003050E2">
              <w:rPr>
                <w:rFonts w:ascii="Arial" w:hAnsi="Arial" w:cs="Arial"/>
                <w:color w:val="000000"/>
                <w:sz w:val="22"/>
                <w:szCs w:val="22"/>
                <w:u w:val="single"/>
              </w:rPr>
              <w:t>:</w:t>
            </w:r>
          </w:p>
          <w:p w14:paraId="393B9B02" w14:textId="77777777" w:rsidR="00D963A1" w:rsidRPr="003050E2" w:rsidRDefault="00D963A1" w:rsidP="00D963A1">
            <w:pPr>
              <w:rPr>
                <w:rFonts w:ascii="Arial" w:hAnsi="Arial" w:cs="Arial"/>
                <w:color w:val="000000"/>
                <w:sz w:val="22"/>
                <w:szCs w:val="22"/>
                <w:u w:val="single"/>
              </w:rPr>
            </w:pPr>
          </w:p>
          <w:p w14:paraId="5DD5A335" w14:textId="636B0D8B" w:rsidR="00031341" w:rsidRPr="003050E2" w:rsidRDefault="00CD487D" w:rsidP="00CB1A24">
            <w:pPr>
              <w:numPr>
                <w:ilvl w:val="0"/>
                <w:numId w:val="10"/>
              </w:numPr>
              <w:jc w:val="both"/>
              <w:rPr>
                <w:rFonts w:ascii="Arial" w:hAnsi="Arial" w:cs="Arial"/>
                <w:color w:val="000000"/>
                <w:sz w:val="22"/>
                <w:szCs w:val="22"/>
              </w:rPr>
            </w:pPr>
            <w:r w:rsidRPr="003050E2">
              <w:rPr>
                <w:rFonts w:ascii="Arial" w:hAnsi="Arial" w:cs="Arial"/>
                <w:color w:val="000000"/>
                <w:sz w:val="22"/>
                <w:szCs w:val="22"/>
              </w:rPr>
              <w:t xml:space="preserve">PRA-FOR-168 </w:t>
            </w:r>
            <w:r w:rsidR="00031341" w:rsidRPr="003050E2">
              <w:rPr>
                <w:rFonts w:ascii="Arial" w:hAnsi="Arial" w:cs="Arial"/>
                <w:color w:val="000000"/>
                <w:sz w:val="22"/>
                <w:szCs w:val="22"/>
              </w:rPr>
              <w:t>“</w:t>
            </w:r>
            <w:r w:rsidR="00D963A1" w:rsidRPr="003050E2">
              <w:rPr>
                <w:rFonts w:ascii="Arial" w:hAnsi="Arial" w:cs="Arial"/>
                <w:color w:val="000000"/>
                <w:sz w:val="22"/>
                <w:szCs w:val="22"/>
              </w:rPr>
              <w:t>Nómina de estudiantes beneficiados</w:t>
            </w:r>
            <w:r w:rsidR="00031341" w:rsidRPr="003050E2">
              <w:rPr>
                <w:rFonts w:ascii="Arial" w:hAnsi="Arial" w:cs="Arial"/>
                <w:color w:val="000000"/>
                <w:sz w:val="22"/>
                <w:szCs w:val="22"/>
              </w:rPr>
              <w:t>”</w:t>
            </w:r>
            <w:r w:rsidR="00BE1447" w:rsidRPr="003050E2">
              <w:rPr>
                <w:rFonts w:ascii="Arial" w:hAnsi="Arial" w:cs="Arial"/>
                <w:color w:val="000000"/>
                <w:sz w:val="22"/>
                <w:szCs w:val="22"/>
              </w:rPr>
              <w:t>.</w:t>
            </w:r>
            <w:r w:rsidR="00D963A1" w:rsidRPr="003050E2">
              <w:rPr>
                <w:rFonts w:ascii="Arial" w:hAnsi="Arial" w:cs="Arial"/>
                <w:color w:val="000000"/>
                <w:sz w:val="22"/>
                <w:szCs w:val="22"/>
              </w:rPr>
              <w:t xml:space="preserve"> </w:t>
            </w:r>
          </w:p>
          <w:p w14:paraId="3EB66827" w14:textId="7836A45E" w:rsidR="00D963A1" w:rsidRPr="003050E2" w:rsidRDefault="00031341" w:rsidP="00CB1A24">
            <w:pPr>
              <w:numPr>
                <w:ilvl w:val="0"/>
                <w:numId w:val="10"/>
              </w:numPr>
              <w:jc w:val="both"/>
              <w:rPr>
                <w:rFonts w:ascii="Arial" w:hAnsi="Arial" w:cs="Arial"/>
                <w:color w:val="000000"/>
                <w:sz w:val="22"/>
                <w:szCs w:val="22"/>
              </w:rPr>
            </w:pPr>
            <w:r w:rsidRPr="003050E2">
              <w:rPr>
                <w:rFonts w:ascii="Arial" w:hAnsi="Arial" w:cs="Arial"/>
                <w:color w:val="000000"/>
                <w:sz w:val="22"/>
                <w:szCs w:val="22"/>
              </w:rPr>
              <w:t>PRA-FOR-169 “Nómina con la información general de estudiantes beneficiados” y número de cuenta monetaria, en hojas autorizadas por la CGC.</w:t>
            </w:r>
            <w:r w:rsidRPr="003050E2" w:rsidDel="00BE1447">
              <w:rPr>
                <w:rFonts w:ascii="Arial" w:hAnsi="Arial" w:cs="Arial"/>
                <w:color w:val="000000"/>
                <w:sz w:val="22"/>
                <w:szCs w:val="22"/>
              </w:rPr>
              <w:t xml:space="preserve"> </w:t>
            </w:r>
          </w:p>
          <w:p w14:paraId="7FBDBB49" w14:textId="77777777" w:rsidR="00D963A1" w:rsidRPr="003050E2" w:rsidRDefault="00D963A1" w:rsidP="00E11F2E">
            <w:pPr>
              <w:pStyle w:val="Prrafodelista"/>
            </w:pPr>
          </w:p>
          <w:p w14:paraId="2CC6C9C5" w14:textId="77777777" w:rsidR="00D963A1" w:rsidRPr="003050E2" w:rsidRDefault="00D963A1" w:rsidP="00D963A1">
            <w:pPr>
              <w:pStyle w:val="Prrafodelista"/>
              <w:ind w:left="0"/>
              <w:jc w:val="both"/>
              <w:rPr>
                <w:rFonts w:ascii="Arial" w:hAnsi="Arial" w:cs="Arial"/>
                <w:color w:val="000000"/>
                <w:sz w:val="22"/>
                <w:szCs w:val="22"/>
              </w:rPr>
            </w:pPr>
            <w:r w:rsidRPr="003050E2">
              <w:rPr>
                <w:rFonts w:ascii="Arial" w:hAnsi="Arial" w:cs="Arial"/>
                <w:color w:val="000000"/>
                <w:sz w:val="22"/>
                <w:szCs w:val="22"/>
              </w:rPr>
              <w:t>Traslada al Jefe del Departamento Administrativo Financiero de DIGEBI, para la gestión respectiva.</w:t>
            </w:r>
          </w:p>
        </w:tc>
      </w:tr>
      <w:tr w:rsidR="005904DD" w:rsidRPr="005732FE" w14:paraId="7003346B" w14:textId="77777777" w:rsidTr="00DE085F">
        <w:trPr>
          <w:trHeight w:val="1945"/>
          <w:jc w:val="right"/>
        </w:trPr>
        <w:tc>
          <w:tcPr>
            <w:tcW w:w="1159" w:type="dxa"/>
            <w:vAlign w:val="center"/>
          </w:tcPr>
          <w:p w14:paraId="229B57E8" w14:textId="7D69081F" w:rsidR="005904DD" w:rsidRDefault="003A7232" w:rsidP="003A7232">
            <w:pPr>
              <w:jc w:val="center"/>
              <w:rPr>
                <w:rFonts w:ascii="Arial" w:hAnsi="Arial" w:cs="Arial"/>
                <w:b/>
                <w:sz w:val="14"/>
                <w:szCs w:val="22"/>
              </w:rPr>
            </w:pPr>
            <w:r>
              <w:rPr>
                <w:rFonts w:ascii="Arial" w:hAnsi="Arial" w:cs="Arial"/>
                <w:b/>
                <w:sz w:val="14"/>
                <w:szCs w:val="22"/>
              </w:rPr>
              <w:t>19</w:t>
            </w:r>
            <w:r w:rsidR="006748E0">
              <w:rPr>
                <w:rFonts w:ascii="Arial" w:hAnsi="Arial" w:cs="Arial"/>
                <w:b/>
                <w:sz w:val="14"/>
                <w:szCs w:val="22"/>
              </w:rPr>
              <w:t>.</w:t>
            </w:r>
            <w:r w:rsidR="005904DD">
              <w:rPr>
                <w:rFonts w:ascii="Arial" w:hAnsi="Arial" w:cs="Arial"/>
                <w:b/>
                <w:sz w:val="14"/>
                <w:szCs w:val="22"/>
              </w:rPr>
              <w:t xml:space="preserve"> </w:t>
            </w:r>
            <w:r w:rsidR="005904DD" w:rsidRPr="004A7AFD">
              <w:rPr>
                <w:rFonts w:ascii="Arial" w:hAnsi="Arial" w:cs="Arial"/>
                <w:b/>
                <w:color w:val="000000"/>
                <w:sz w:val="14"/>
                <w:szCs w:val="22"/>
              </w:rPr>
              <w:t>Recibir expediente y realiza</w:t>
            </w:r>
            <w:r w:rsidR="006E6819">
              <w:rPr>
                <w:rFonts w:ascii="Arial" w:hAnsi="Arial" w:cs="Arial"/>
                <w:b/>
                <w:color w:val="000000"/>
                <w:sz w:val="14"/>
                <w:szCs w:val="22"/>
              </w:rPr>
              <w:t xml:space="preserve"> pago a través de planilla</w:t>
            </w:r>
          </w:p>
        </w:tc>
        <w:tc>
          <w:tcPr>
            <w:tcW w:w="1112" w:type="dxa"/>
            <w:vAlign w:val="center"/>
          </w:tcPr>
          <w:p w14:paraId="3C882A96" w14:textId="77777777" w:rsidR="005904DD" w:rsidRPr="005732FE" w:rsidRDefault="00AE41DF" w:rsidP="005904DD">
            <w:pPr>
              <w:jc w:val="center"/>
              <w:rPr>
                <w:rFonts w:ascii="Arial" w:hAnsi="Arial" w:cs="Arial"/>
                <w:sz w:val="14"/>
                <w:szCs w:val="16"/>
              </w:rPr>
            </w:pPr>
            <w:r>
              <w:rPr>
                <w:rFonts w:ascii="Arial" w:hAnsi="Arial" w:cs="Arial"/>
                <w:sz w:val="14"/>
                <w:szCs w:val="16"/>
              </w:rPr>
              <w:t>Jefe Departamento Administrativo Financiero / Digebi</w:t>
            </w:r>
          </w:p>
        </w:tc>
        <w:tc>
          <w:tcPr>
            <w:tcW w:w="8559" w:type="dxa"/>
            <w:tcMar>
              <w:left w:w="85" w:type="dxa"/>
              <w:right w:w="57" w:type="dxa"/>
            </w:tcMar>
          </w:tcPr>
          <w:p w14:paraId="4ED68506" w14:textId="57A3FC20" w:rsidR="005904DD" w:rsidRDefault="000F2054" w:rsidP="005904DD">
            <w:pPr>
              <w:jc w:val="both"/>
              <w:rPr>
                <w:rFonts w:ascii="Arial" w:hAnsi="Arial" w:cs="Arial"/>
                <w:color w:val="000000"/>
                <w:sz w:val="22"/>
                <w:szCs w:val="22"/>
              </w:rPr>
            </w:pPr>
            <w:r>
              <w:rPr>
                <w:rFonts w:ascii="Arial" w:hAnsi="Arial" w:cs="Arial"/>
                <w:color w:val="000000"/>
                <w:sz w:val="22"/>
                <w:szCs w:val="22"/>
              </w:rPr>
              <w:t>Recibe expediente y r</w:t>
            </w:r>
            <w:r w:rsidR="005904DD" w:rsidRPr="004A7AFD">
              <w:rPr>
                <w:rFonts w:ascii="Arial" w:hAnsi="Arial" w:cs="Arial"/>
                <w:color w:val="000000"/>
                <w:sz w:val="22"/>
                <w:szCs w:val="22"/>
              </w:rPr>
              <w:t xml:space="preserve">ealiza las acciones </w:t>
            </w:r>
            <w:r w:rsidR="008B1CF1">
              <w:rPr>
                <w:rFonts w:ascii="Arial" w:hAnsi="Arial" w:cs="Arial"/>
                <w:color w:val="000000"/>
                <w:sz w:val="22"/>
                <w:szCs w:val="22"/>
              </w:rPr>
              <w:t xml:space="preserve">de </w:t>
            </w:r>
            <w:r w:rsidR="006E6819">
              <w:rPr>
                <w:rFonts w:ascii="Arial" w:hAnsi="Arial" w:cs="Arial"/>
                <w:color w:val="000000"/>
                <w:sz w:val="22"/>
                <w:szCs w:val="22"/>
              </w:rPr>
              <w:t>p</w:t>
            </w:r>
            <w:r w:rsidR="005904DD" w:rsidRPr="004A7AFD">
              <w:rPr>
                <w:rFonts w:ascii="Arial" w:hAnsi="Arial" w:cs="Arial"/>
                <w:color w:val="000000"/>
                <w:sz w:val="22"/>
                <w:szCs w:val="22"/>
              </w:rPr>
              <w:t xml:space="preserve">ago a través de </w:t>
            </w:r>
            <w:r w:rsidR="006E6819">
              <w:rPr>
                <w:rFonts w:ascii="Arial" w:hAnsi="Arial" w:cs="Arial"/>
                <w:color w:val="000000"/>
                <w:sz w:val="22"/>
                <w:szCs w:val="22"/>
              </w:rPr>
              <w:t>planilla</w:t>
            </w:r>
            <w:r w:rsidR="005904DD" w:rsidRPr="004A7AFD">
              <w:rPr>
                <w:rFonts w:ascii="Arial" w:hAnsi="Arial" w:cs="Arial"/>
                <w:color w:val="000000"/>
                <w:sz w:val="22"/>
                <w:szCs w:val="22"/>
              </w:rPr>
              <w:t>.</w:t>
            </w:r>
          </w:p>
          <w:p w14:paraId="083E9ADB" w14:textId="64C77083" w:rsidR="006E6819" w:rsidRDefault="006E6819" w:rsidP="005904DD">
            <w:pPr>
              <w:jc w:val="both"/>
              <w:rPr>
                <w:rFonts w:ascii="Arial" w:hAnsi="Arial" w:cs="Arial"/>
                <w:color w:val="000000"/>
              </w:rPr>
            </w:pPr>
          </w:p>
          <w:p w14:paraId="52345131" w14:textId="78360CE5" w:rsidR="006E6819" w:rsidRPr="004A7AFD" w:rsidRDefault="006E6819" w:rsidP="005904DD">
            <w:pPr>
              <w:jc w:val="both"/>
              <w:rPr>
                <w:rFonts w:ascii="Arial" w:hAnsi="Arial" w:cs="Arial"/>
                <w:color w:val="000000"/>
              </w:rPr>
            </w:pPr>
            <w:r>
              <w:rPr>
                <w:rFonts w:ascii="Arial" w:hAnsi="Arial" w:cs="Arial"/>
                <w:color w:val="000000"/>
              </w:rPr>
              <w:t>Se elabora Comprobante Único de Registro -CUR- y traslada planilla al banco del sistema respectivo.</w:t>
            </w:r>
          </w:p>
          <w:p w14:paraId="16BA0A6E" w14:textId="77777777" w:rsidR="005904DD" w:rsidRPr="004A7AFD" w:rsidRDefault="005904DD" w:rsidP="005904DD">
            <w:pPr>
              <w:jc w:val="both"/>
              <w:rPr>
                <w:rFonts w:ascii="Arial" w:hAnsi="Arial" w:cs="Arial"/>
                <w:color w:val="000000"/>
                <w:sz w:val="22"/>
                <w:szCs w:val="22"/>
              </w:rPr>
            </w:pPr>
          </w:p>
          <w:p w14:paraId="7A2EC9DE" w14:textId="5964DF76" w:rsidR="005904DD" w:rsidRPr="005732FE" w:rsidRDefault="005904DD" w:rsidP="00CB1A24">
            <w:pPr>
              <w:numPr>
                <w:ilvl w:val="0"/>
                <w:numId w:val="4"/>
              </w:numPr>
              <w:jc w:val="both"/>
              <w:rPr>
                <w:rFonts w:ascii="Arial" w:hAnsi="Arial" w:cs="Arial"/>
                <w:sz w:val="22"/>
                <w:szCs w:val="22"/>
              </w:rPr>
            </w:pPr>
            <w:r w:rsidRPr="004A7AFD">
              <w:rPr>
                <w:rFonts w:ascii="Arial" w:eastAsia="Tahoma" w:hAnsi="Arial" w:cs="Arial"/>
                <w:b/>
                <w:bCs/>
                <w:color w:val="000000"/>
                <w:sz w:val="22"/>
                <w:szCs w:val="22"/>
                <w:lang w:val="es-GT" w:eastAsia="es-GT"/>
              </w:rPr>
              <w:t>NOTA:</w:t>
            </w:r>
            <w:r w:rsidRPr="004A7AFD">
              <w:rPr>
                <w:rFonts w:ascii="Arial" w:eastAsia="Tahoma" w:hAnsi="Arial" w:cs="Arial"/>
                <w:bCs/>
                <w:color w:val="000000"/>
                <w:sz w:val="22"/>
                <w:szCs w:val="22"/>
                <w:lang w:val="es-GT" w:eastAsia="es-GT"/>
              </w:rPr>
              <w:t xml:space="preserve"> Previo a realizar las gestiones para efectuar los pagos </w:t>
            </w:r>
            <w:r w:rsidR="006E6819">
              <w:rPr>
                <w:rFonts w:ascii="Arial" w:eastAsia="Tahoma" w:hAnsi="Arial" w:cs="Arial"/>
                <w:bCs/>
                <w:color w:val="000000"/>
                <w:sz w:val="22"/>
                <w:szCs w:val="22"/>
                <w:lang w:val="es-GT" w:eastAsia="es-GT"/>
              </w:rPr>
              <w:t>a través de planillas</w:t>
            </w:r>
            <w:r w:rsidRPr="004A7AFD">
              <w:rPr>
                <w:rFonts w:ascii="Arial" w:eastAsia="Tahoma" w:hAnsi="Arial" w:cs="Arial"/>
                <w:bCs/>
                <w:color w:val="000000"/>
                <w:sz w:val="22"/>
                <w:szCs w:val="22"/>
                <w:lang w:val="es-GT" w:eastAsia="es-GT"/>
              </w:rPr>
              <w:t>, la Unidad Ejecutora debe de contar con la aprobación del presupuesto y cuota financiera para el ejercicio fiscal vigente.</w:t>
            </w:r>
          </w:p>
        </w:tc>
      </w:tr>
      <w:tr w:rsidR="000B573F" w:rsidRPr="005732FE" w14:paraId="1FCFC985" w14:textId="77777777" w:rsidTr="0051294C">
        <w:trPr>
          <w:trHeight w:val="1052"/>
          <w:jc w:val="right"/>
        </w:trPr>
        <w:tc>
          <w:tcPr>
            <w:tcW w:w="1159" w:type="dxa"/>
            <w:vAlign w:val="center"/>
          </w:tcPr>
          <w:p w14:paraId="64412AD9" w14:textId="0A679457" w:rsidR="000B573F" w:rsidRPr="00B5700A" w:rsidRDefault="006748E0" w:rsidP="003A7232">
            <w:pPr>
              <w:jc w:val="center"/>
              <w:rPr>
                <w:rFonts w:ascii="Arial" w:hAnsi="Arial" w:cs="Arial"/>
                <w:b/>
                <w:sz w:val="14"/>
                <w:szCs w:val="22"/>
              </w:rPr>
            </w:pPr>
            <w:r>
              <w:rPr>
                <w:rFonts w:ascii="Arial" w:hAnsi="Arial" w:cs="Arial"/>
                <w:b/>
                <w:sz w:val="14"/>
                <w:szCs w:val="22"/>
              </w:rPr>
              <w:t>2</w:t>
            </w:r>
            <w:r w:rsidR="003A7232">
              <w:rPr>
                <w:rFonts w:ascii="Arial" w:hAnsi="Arial" w:cs="Arial"/>
                <w:b/>
                <w:sz w:val="14"/>
                <w:szCs w:val="22"/>
              </w:rPr>
              <w:t>0</w:t>
            </w:r>
            <w:r w:rsidR="000B573F" w:rsidRPr="00B5700A">
              <w:rPr>
                <w:rFonts w:ascii="Arial" w:hAnsi="Arial" w:cs="Arial"/>
                <w:b/>
                <w:sz w:val="14"/>
                <w:szCs w:val="22"/>
              </w:rPr>
              <w:t xml:space="preserve">. Envío de oficio al banco </w:t>
            </w:r>
            <w:r w:rsidR="0051294C" w:rsidRPr="00B5700A">
              <w:rPr>
                <w:rFonts w:ascii="Arial" w:hAnsi="Arial" w:cs="Arial"/>
                <w:b/>
                <w:sz w:val="14"/>
                <w:szCs w:val="22"/>
              </w:rPr>
              <w:t>comercial</w:t>
            </w:r>
          </w:p>
        </w:tc>
        <w:tc>
          <w:tcPr>
            <w:tcW w:w="1112" w:type="dxa"/>
            <w:vAlign w:val="center"/>
          </w:tcPr>
          <w:p w14:paraId="3315A252" w14:textId="5E439665" w:rsidR="000B573F" w:rsidRPr="007C4B47" w:rsidRDefault="000B573F" w:rsidP="005904DD">
            <w:pPr>
              <w:jc w:val="center"/>
              <w:rPr>
                <w:rFonts w:ascii="Arial" w:hAnsi="Arial" w:cs="Arial"/>
                <w:sz w:val="14"/>
                <w:szCs w:val="16"/>
              </w:rPr>
            </w:pPr>
            <w:r w:rsidRPr="007C4B47">
              <w:rPr>
                <w:rFonts w:ascii="Arial" w:hAnsi="Arial" w:cs="Arial"/>
                <w:sz w:val="14"/>
                <w:szCs w:val="16"/>
              </w:rPr>
              <w:t>Jefe Departamento Administrativo Financiero / Digebi</w:t>
            </w:r>
          </w:p>
        </w:tc>
        <w:tc>
          <w:tcPr>
            <w:tcW w:w="8559" w:type="dxa"/>
            <w:tcMar>
              <w:left w:w="85" w:type="dxa"/>
              <w:right w:w="57" w:type="dxa"/>
            </w:tcMar>
            <w:vAlign w:val="center"/>
          </w:tcPr>
          <w:p w14:paraId="6000F54F" w14:textId="1186474E" w:rsidR="000B573F" w:rsidRDefault="00DE69A6" w:rsidP="00DE69A6">
            <w:pPr>
              <w:jc w:val="both"/>
              <w:rPr>
                <w:rFonts w:ascii="Arial" w:hAnsi="Arial" w:cs="Arial"/>
                <w:color w:val="000000"/>
                <w:sz w:val="22"/>
                <w:szCs w:val="22"/>
              </w:rPr>
            </w:pPr>
            <w:r>
              <w:rPr>
                <w:rFonts w:ascii="Arial" w:hAnsi="Arial" w:cs="Arial"/>
                <w:color w:val="000000"/>
                <w:sz w:val="22"/>
                <w:szCs w:val="22"/>
              </w:rPr>
              <w:t>T</w:t>
            </w:r>
            <w:r w:rsidR="000B573F">
              <w:rPr>
                <w:rFonts w:ascii="Arial" w:hAnsi="Arial" w:cs="Arial"/>
                <w:color w:val="000000"/>
                <w:sz w:val="22"/>
                <w:szCs w:val="22"/>
              </w:rPr>
              <w:t xml:space="preserve">raslada al banco </w:t>
            </w:r>
            <w:r w:rsidR="0051294C">
              <w:rPr>
                <w:rFonts w:ascii="Arial" w:hAnsi="Arial" w:cs="Arial"/>
                <w:color w:val="000000"/>
                <w:sz w:val="22"/>
                <w:szCs w:val="22"/>
              </w:rPr>
              <w:t xml:space="preserve">comercial </w:t>
            </w:r>
            <w:r w:rsidR="000B573F">
              <w:rPr>
                <w:rFonts w:ascii="Arial" w:hAnsi="Arial" w:cs="Arial"/>
                <w:color w:val="000000"/>
                <w:sz w:val="22"/>
                <w:szCs w:val="22"/>
              </w:rPr>
              <w:t>que corresponda</w:t>
            </w:r>
            <w:r w:rsidR="007F3FDC">
              <w:rPr>
                <w:rFonts w:ascii="Arial" w:hAnsi="Arial" w:cs="Arial"/>
                <w:color w:val="000000"/>
                <w:sz w:val="22"/>
                <w:szCs w:val="22"/>
              </w:rPr>
              <w:t>,</w:t>
            </w:r>
            <w:r w:rsidR="000B573F">
              <w:rPr>
                <w:rFonts w:ascii="Arial" w:hAnsi="Arial" w:cs="Arial"/>
                <w:color w:val="000000"/>
                <w:sz w:val="22"/>
                <w:szCs w:val="22"/>
              </w:rPr>
              <w:t xml:space="preserve"> </w:t>
            </w:r>
            <w:r w:rsidR="0051294C">
              <w:rPr>
                <w:rFonts w:ascii="Arial" w:hAnsi="Arial" w:cs="Arial"/>
                <w:color w:val="000000"/>
                <w:sz w:val="22"/>
                <w:szCs w:val="22"/>
              </w:rPr>
              <w:t xml:space="preserve">el oficio con las planillas para el acreditamiento a los beneficiarios de la beca, información que deberá confirmarse por las </w:t>
            </w:r>
            <w:r w:rsidR="0051294C" w:rsidRPr="003050E2">
              <w:rPr>
                <w:rFonts w:ascii="Arial" w:hAnsi="Arial" w:cs="Arial"/>
                <w:color w:val="000000"/>
                <w:sz w:val="22"/>
                <w:szCs w:val="22"/>
              </w:rPr>
              <w:t>autoridades</w:t>
            </w:r>
            <w:r w:rsidR="0051294C">
              <w:rPr>
                <w:rFonts w:ascii="Arial" w:hAnsi="Arial" w:cs="Arial"/>
                <w:color w:val="000000"/>
                <w:sz w:val="22"/>
                <w:szCs w:val="22"/>
              </w:rPr>
              <w:t xml:space="preserve"> de DIGEBI.</w:t>
            </w:r>
          </w:p>
        </w:tc>
      </w:tr>
      <w:tr w:rsidR="005904DD" w:rsidRPr="005732FE" w14:paraId="0A982893" w14:textId="77777777" w:rsidTr="00511E9C">
        <w:trPr>
          <w:trHeight w:val="874"/>
          <w:jc w:val="right"/>
        </w:trPr>
        <w:tc>
          <w:tcPr>
            <w:tcW w:w="1159" w:type="dxa"/>
            <w:vAlign w:val="center"/>
          </w:tcPr>
          <w:p w14:paraId="2E7DD43B" w14:textId="57F19310" w:rsidR="005904DD" w:rsidRDefault="006748E0" w:rsidP="003A7232">
            <w:pPr>
              <w:jc w:val="center"/>
              <w:rPr>
                <w:rFonts w:ascii="Arial" w:hAnsi="Arial" w:cs="Arial"/>
                <w:b/>
                <w:sz w:val="14"/>
                <w:szCs w:val="22"/>
              </w:rPr>
            </w:pPr>
            <w:r>
              <w:rPr>
                <w:rFonts w:ascii="Arial" w:hAnsi="Arial" w:cs="Arial"/>
                <w:b/>
                <w:sz w:val="14"/>
                <w:szCs w:val="22"/>
              </w:rPr>
              <w:t>2</w:t>
            </w:r>
            <w:r w:rsidR="003A7232">
              <w:rPr>
                <w:rFonts w:ascii="Arial" w:hAnsi="Arial" w:cs="Arial"/>
                <w:b/>
                <w:sz w:val="14"/>
                <w:szCs w:val="22"/>
              </w:rPr>
              <w:t>1</w:t>
            </w:r>
            <w:r w:rsidR="00511E9C">
              <w:rPr>
                <w:rFonts w:ascii="Arial" w:hAnsi="Arial" w:cs="Arial"/>
                <w:b/>
                <w:sz w:val="14"/>
                <w:szCs w:val="22"/>
              </w:rPr>
              <w:t>. Traslad</w:t>
            </w:r>
            <w:r w:rsidR="00732CBF">
              <w:rPr>
                <w:rFonts w:ascii="Arial" w:hAnsi="Arial" w:cs="Arial"/>
                <w:b/>
                <w:sz w:val="14"/>
                <w:szCs w:val="22"/>
              </w:rPr>
              <w:t>ar</w:t>
            </w:r>
            <w:r w:rsidR="00511E9C">
              <w:rPr>
                <w:rFonts w:ascii="Arial" w:hAnsi="Arial" w:cs="Arial"/>
                <w:b/>
                <w:sz w:val="14"/>
                <w:szCs w:val="22"/>
              </w:rPr>
              <w:t xml:space="preserve"> expedientes en original para Archivo</w:t>
            </w:r>
          </w:p>
        </w:tc>
        <w:tc>
          <w:tcPr>
            <w:tcW w:w="1112" w:type="dxa"/>
            <w:vAlign w:val="center"/>
          </w:tcPr>
          <w:p w14:paraId="2C43AC82" w14:textId="77777777" w:rsidR="005904DD" w:rsidRPr="005732FE" w:rsidRDefault="00AE41DF" w:rsidP="005904DD">
            <w:pPr>
              <w:jc w:val="center"/>
              <w:rPr>
                <w:rFonts w:ascii="Arial" w:hAnsi="Arial" w:cs="Arial"/>
                <w:sz w:val="14"/>
                <w:szCs w:val="16"/>
              </w:rPr>
            </w:pPr>
            <w:r>
              <w:rPr>
                <w:rFonts w:ascii="Arial" w:hAnsi="Arial" w:cs="Arial"/>
                <w:sz w:val="14"/>
                <w:szCs w:val="16"/>
              </w:rPr>
              <w:t>Jefe Departamento Administrativo Financiero / Digebi</w:t>
            </w:r>
          </w:p>
        </w:tc>
        <w:tc>
          <w:tcPr>
            <w:tcW w:w="8559" w:type="dxa"/>
            <w:tcMar>
              <w:left w:w="85" w:type="dxa"/>
              <w:right w:w="57" w:type="dxa"/>
            </w:tcMar>
            <w:vAlign w:val="center"/>
          </w:tcPr>
          <w:p w14:paraId="6FDCF461" w14:textId="2E44B5D9" w:rsidR="005904DD" w:rsidRPr="005732FE" w:rsidRDefault="003B4D67" w:rsidP="00511E9C">
            <w:pPr>
              <w:jc w:val="both"/>
              <w:rPr>
                <w:rFonts w:ascii="Arial" w:hAnsi="Arial" w:cs="Arial"/>
                <w:sz w:val="22"/>
                <w:szCs w:val="22"/>
              </w:rPr>
            </w:pPr>
            <w:r w:rsidRPr="00AF474A">
              <w:rPr>
                <w:rFonts w:ascii="Arial" w:hAnsi="Arial" w:cs="Arial"/>
                <w:sz w:val="22"/>
                <w:szCs w:val="22"/>
              </w:rPr>
              <w:t>Al finalizar</w:t>
            </w:r>
            <w:r w:rsidRPr="003B4D67">
              <w:rPr>
                <w:rFonts w:ascii="Arial" w:hAnsi="Arial" w:cs="Arial"/>
                <w:sz w:val="22"/>
                <w:szCs w:val="22"/>
              </w:rPr>
              <w:t xml:space="preserve"> </w:t>
            </w:r>
            <w:r w:rsidR="00511E9C">
              <w:rPr>
                <w:rFonts w:ascii="Arial" w:hAnsi="Arial" w:cs="Arial"/>
                <w:sz w:val="22"/>
                <w:szCs w:val="22"/>
              </w:rPr>
              <w:t>el trámite de pago se traslada el expediente en original para el Archivo Financiero Institucional de DIGEBI.</w:t>
            </w:r>
          </w:p>
        </w:tc>
      </w:tr>
    </w:tbl>
    <w:p w14:paraId="0A594248" w14:textId="77777777" w:rsidR="00DD2D55" w:rsidRDefault="00DD2D55" w:rsidP="00DD2D55">
      <w:pPr>
        <w:pStyle w:val="Encabezado"/>
        <w:tabs>
          <w:tab w:val="clear" w:pos="4252"/>
          <w:tab w:val="clear" w:pos="8504"/>
        </w:tabs>
        <w:ind w:left="426"/>
        <w:jc w:val="both"/>
        <w:rPr>
          <w:rFonts w:ascii="Arial" w:hAnsi="Arial" w:cs="Arial"/>
          <w:sz w:val="22"/>
          <w:szCs w:val="22"/>
          <w:lang w:val="es-GT"/>
        </w:rPr>
      </w:pPr>
    </w:p>
    <w:p w14:paraId="1D508472" w14:textId="77777777" w:rsidR="00DD2D55" w:rsidRPr="00D22A3D" w:rsidRDefault="00DD2D55" w:rsidP="00DD2D55">
      <w:pPr>
        <w:pStyle w:val="Encabezado"/>
        <w:numPr>
          <w:ilvl w:val="1"/>
          <w:numId w:val="1"/>
        </w:numPr>
        <w:tabs>
          <w:tab w:val="clear" w:pos="4252"/>
          <w:tab w:val="clear" w:pos="8504"/>
        </w:tabs>
        <w:rPr>
          <w:rFonts w:ascii="Arial" w:hAnsi="Arial" w:cs="Arial"/>
          <w:b/>
          <w:sz w:val="22"/>
          <w:szCs w:val="22"/>
          <w:lang w:val="es-GT"/>
        </w:rPr>
      </w:pPr>
      <w:r w:rsidRPr="00D22A3D">
        <w:rPr>
          <w:rFonts w:ascii="Arial" w:hAnsi="Arial" w:cs="Arial"/>
          <w:b/>
          <w:sz w:val="22"/>
          <w:szCs w:val="22"/>
          <w:lang w:val="es-GT"/>
        </w:rPr>
        <w:t>Monitoreo</w:t>
      </w:r>
    </w:p>
    <w:p w14:paraId="34F5DD69" w14:textId="77777777" w:rsidR="00DD2D55" w:rsidRPr="00D22A3D" w:rsidRDefault="00DD2D55" w:rsidP="00DD2D55">
      <w:pPr>
        <w:pStyle w:val="Encabezado"/>
        <w:tabs>
          <w:tab w:val="clear" w:pos="4252"/>
          <w:tab w:val="clear" w:pos="8504"/>
        </w:tabs>
        <w:ind w:left="425"/>
        <w:rPr>
          <w:rFonts w:ascii="Arial" w:hAnsi="Arial" w:cs="Arial"/>
          <w:b/>
          <w:sz w:val="22"/>
          <w:szCs w:val="22"/>
          <w:lang w:val="es-GT"/>
        </w:rPr>
      </w:pPr>
    </w:p>
    <w:p w14:paraId="30AB8E5E" w14:textId="0198F9D2" w:rsidR="002F25C6" w:rsidRDefault="002F25C6" w:rsidP="002F25C6">
      <w:pPr>
        <w:jc w:val="both"/>
        <w:rPr>
          <w:rFonts w:ascii="Arial" w:hAnsi="Arial" w:cs="Arial"/>
          <w:color w:val="000000"/>
          <w:sz w:val="22"/>
          <w:szCs w:val="22"/>
          <w:lang w:eastAsia="en-US"/>
        </w:rPr>
      </w:pPr>
      <w:r>
        <w:rPr>
          <w:rFonts w:ascii="Arial" w:hAnsi="Arial" w:cs="Arial"/>
          <w:color w:val="000000"/>
          <w:sz w:val="22"/>
          <w:szCs w:val="22"/>
        </w:rPr>
        <w:t xml:space="preserve">Según lo establecido en el </w:t>
      </w:r>
      <w:r w:rsidR="00045E09" w:rsidRPr="00045E09">
        <w:rPr>
          <w:rFonts w:ascii="Arial" w:hAnsi="Arial" w:cs="Arial"/>
          <w:color w:val="000000"/>
          <w:sz w:val="22"/>
          <w:szCs w:val="22"/>
          <w:lang w:val="es-GT"/>
        </w:rPr>
        <w:t>Acuerdo Ministerial No. 709-2022, por medio del cual, se crea el Programa de Becas de Inglés para estudiantes del Sector Oficial del Nivel Medio, Ciclo Diversificado y para los docentes que imparten el Área, Subárea, Asignatura de Inglés o su equivalente en el Sector Oficial, Nivel Medio, Ciclo Diversificado, de fecha 01 de marzo de 2022</w:t>
      </w:r>
      <w:r>
        <w:rPr>
          <w:rFonts w:ascii="Arial" w:hAnsi="Arial" w:cs="Arial"/>
          <w:color w:val="000000"/>
          <w:sz w:val="22"/>
          <w:szCs w:val="22"/>
          <w:lang w:val="es-GT"/>
        </w:rPr>
        <w:t xml:space="preserve">, la </w:t>
      </w:r>
      <w:r>
        <w:rPr>
          <w:rFonts w:ascii="Arial" w:hAnsi="Arial" w:cs="Arial"/>
          <w:color w:val="000000"/>
          <w:sz w:val="22"/>
          <w:szCs w:val="22"/>
        </w:rPr>
        <w:t xml:space="preserve">Dirección General de Monitoreo y Verificación de la Calidad -DIGEMOCA- se encargará de </w:t>
      </w:r>
      <w:r w:rsidR="00045E09" w:rsidRPr="00045E09">
        <w:rPr>
          <w:rFonts w:ascii="Arial" w:hAnsi="Arial" w:cs="Arial"/>
          <w:color w:val="000000"/>
          <w:sz w:val="22"/>
          <w:szCs w:val="22"/>
        </w:rPr>
        <w:t>monitorear y verificar la calidad del proceso educativo de manera sistemática y permanente</w:t>
      </w:r>
      <w:r w:rsidR="00045E09">
        <w:rPr>
          <w:rFonts w:ascii="Arial" w:hAnsi="Arial" w:cs="Arial"/>
          <w:color w:val="000000"/>
          <w:sz w:val="22"/>
          <w:szCs w:val="22"/>
        </w:rPr>
        <w:t>, tomando en cuenta</w:t>
      </w:r>
      <w:r>
        <w:rPr>
          <w:rFonts w:ascii="Arial" w:hAnsi="Arial" w:cs="Arial"/>
          <w:color w:val="000000"/>
          <w:sz w:val="22"/>
          <w:szCs w:val="22"/>
        </w:rPr>
        <w:t xml:space="preserve"> lo siguiente:</w:t>
      </w:r>
    </w:p>
    <w:p w14:paraId="408185FD" w14:textId="77777777" w:rsidR="002F25C6" w:rsidRDefault="002F25C6" w:rsidP="002F25C6">
      <w:pPr>
        <w:jc w:val="both"/>
        <w:rPr>
          <w:rFonts w:ascii="Arial" w:hAnsi="Arial" w:cs="Arial"/>
          <w:color w:val="000000"/>
          <w:sz w:val="22"/>
          <w:szCs w:val="22"/>
        </w:rPr>
      </w:pPr>
    </w:p>
    <w:p w14:paraId="43FE0C95" w14:textId="489DDBF9" w:rsidR="002F25C6" w:rsidRDefault="002F25C6" w:rsidP="002F25C6">
      <w:pPr>
        <w:pStyle w:val="Prrafodelista"/>
        <w:numPr>
          <w:ilvl w:val="0"/>
          <w:numId w:val="43"/>
        </w:numPr>
        <w:jc w:val="both"/>
        <w:rPr>
          <w:rFonts w:ascii="Arial" w:hAnsi="Arial" w:cs="Arial"/>
          <w:color w:val="000000"/>
          <w:sz w:val="22"/>
          <w:szCs w:val="22"/>
        </w:rPr>
      </w:pPr>
      <w:r>
        <w:rPr>
          <w:rFonts w:ascii="Arial" w:hAnsi="Arial" w:cs="Arial"/>
          <w:color w:val="000000"/>
          <w:sz w:val="22"/>
          <w:szCs w:val="22"/>
        </w:rPr>
        <w:t xml:space="preserve">Que el apoyo financiero ha sido invertido en </w:t>
      </w:r>
      <w:r w:rsidR="00CA599A">
        <w:rPr>
          <w:rFonts w:ascii="Arial" w:hAnsi="Arial" w:cs="Arial"/>
          <w:color w:val="000000"/>
          <w:sz w:val="22"/>
          <w:szCs w:val="22"/>
        </w:rPr>
        <w:t xml:space="preserve">los insumos y servicios </w:t>
      </w:r>
      <w:r>
        <w:rPr>
          <w:rFonts w:ascii="Arial" w:hAnsi="Arial" w:cs="Arial"/>
          <w:color w:val="000000"/>
          <w:sz w:val="22"/>
          <w:szCs w:val="22"/>
        </w:rPr>
        <w:t>relacionados con la beca de inglés, de acuerdo a la cantidad de estudiantes beneficiarios, mediante visita domiciliaria o al Centro Educativo Público según corresponda y a la programación establecida, considera</w:t>
      </w:r>
      <w:r w:rsidR="00CA599A">
        <w:rPr>
          <w:rFonts w:ascii="Arial" w:hAnsi="Arial" w:cs="Arial"/>
          <w:color w:val="000000"/>
          <w:sz w:val="22"/>
          <w:szCs w:val="22"/>
        </w:rPr>
        <w:t>ndo</w:t>
      </w:r>
      <w:r>
        <w:rPr>
          <w:rFonts w:ascii="Arial" w:hAnsi="Arial" w:cs="Arial"/>
          <w:color w:val="000000"/>
          <w:sz w:val="22"/>
          <w:szCs w:val="22"/>
        </w:rPr>
        <w:t xml:space="preserve"> que el primer monitoreo se realice después del primer desembolso. </w:t>
      </w:r>
    </w:p>
    <w:p w14:paraId="04358986" w14:textId="77777777" w:rsidR="002F25C6" w:rsidRDefault="002F25C6" w:rsidP="002F25C6">
      <w:pPr>
        <w:pStyle w:val="Prrafodelista"/>
        <w:jc w:val="both"/>
        <w:rPr>
          <w:rFonts w:ascii="Arial" w:hAnsi="Arial" w:cs="Arial"/>
          <w:color w:val="000000"/>
          <w:sz w:val="22"/>
          <w:szCs w:val="22"/>
        </w:rPr>
      </w:pPr>
    </w:p>
    <w:p w14:paraId="14E9818B" w14:textId="77777777" w:rsidR="002F25C6" w:rsidRDefault="002F25C6" w:rsidP="002F25C6">
      <w:pPr>
        <w:pStyle w:val="Prrafodelista"/>
        <w:numPr>
          <w:ilvl w:val="0"/>
          <w:numId w:val="43"/>
        </w:numPr>
        <w:jc w:val="both"/>
        <w:rPr>
          <w:rFonts w:ascii="Arial" w:hAnsi="Arial" w:cs="Arial"/>
          <w:color w:val="000000"/>
          <w:sz w:val="22"/>
          <w:szCs w:val="22"/>
        </w:rPr>
      </w:pPr>
      <w:r>
        <w:rPr>
          <w:rFonts w:ascii="Arial" w:hAnsi="Arial" w:cs="Arial"/>
          <w:color w:val="000000"/>
          <w:sz w:val="22"/>
          <w:szCs w:val="22"/>
        </w:rPr>
        <w:t>Monitoreo de seguimiento a casos especiales, de forma semanal.</w:t>
      </w:r>
    </w:p>
    <w:p w14:paraId="5D1B7D3F" w14:textId="77777777" w:rsidR="002F25C6" w:rsidRDefault="002F25C6" w:rsidP="002F25C6">
      <w:pPr>
        <w:jc w:val="both"/>
        <w:rPr>
          <w:rFonts w:ascii="Arial" w:hAnsi="Arial" w:cs="Arial"/>
          <w:color w:val="000000"/>
          <w:sz w:val="22"/>
          <w:szCs w:val="22"/>
        </w:rPr>
      </w:pPr>
    </w:p>
    <w:p w14:paraId="573BD05F" w14:textId="6B0CB566" w:rsidR="00DD2D55" w:rsidRDefault="002F25C6" w:rsidP="0030125F">
      <w:pPr>
        <w:ind w:left="708"/>
        <w:jc w:val="both"/>
        <w:rPr>
          <w:rFonts w:ascii="Arial" w:hAnsi="Arial" w:cs="Arial"/>
          <w:color w:val="000000"/>
          <w:sz w:val="22"/>
          <w:szCs w:val="22"/>
        </w:rPr>
      </w:pPr>
      <w:r>
        <w:rPr>
          <w:rFonts w:ascii="Arial" w:hAnsi="Arial" w:cs="Arial"/>
          <w:color w:val="000000"/>
          <w:sz w:val="22"/>
          <w:szCs w:val="22"/>
        </w:rPr>
        <w:t>Dicha información debe ser trasladada al Director(a) General de Educación Bilingüe Intercultural -DIGEBI-</w:t>
      </w:r>
      <w:r w:rsidR="00CA599A">
        <w:rPr>
          <w:rFonts w:ascii="Arial" w:hAnsi="Arial" w:cs="Arial"/>
          <w:color w:val="000000"/>
          <w:sz w:val="22"/>
          <w:szCs w:val="22"/>
        </w:rPr>
        <w:t>, para el análisis correspondiente.</w:t>
      </w:r>
    </w:p>
    <w:p w14:paraId="6197F101" w14:textId="77777777" w:rsidR="006A7C9E" w:rsidRDefault="006A7C9E" w:rsidP="0030125F">
      <w:pPr>
        <w:ind w:left="708"/>
        <w:jc w:val="both"/>
        <w:rPr>
          <w:rFonts w:ascii="Arial" w:hAnsi="Arial" w:cs="Arial"/>
          <w:color w:val="000000"/>
          <w:sz w:val="22"/>
          <w:szCs w:val="22"/>
        </w:rPr>
      </w:pPr>
    </w:p>
    <w:p w14:paraId="51D8040E" w14:textId="548CEE1C" w:rsidR="00E45BCF" w:rsidRDefault="008659E5" w:rsidP="00E45BCF">
      <w:pPr>
        <w:pStyle w:val="Encabezado"/>
        <w:numPr>
          <w:ilvl w:val="1"/>
          <w:numId w:val="1"/>
        </w:numPr>
        <w:tabs>
          <w:tab w:val="clear" w:pos="4252"/>
          <w:tab w:val="clear" w:pos="8504"/>
        </w:tabs>
        <w:rPr>
          <w:rFonts w:ascii="Arial" w:hAnsi="Arial" w:cs="Arial"/>
          <w:b/>
          <w:sz w:val="22"/>
          <w:szCs w:val="22"/>
          <w:lang w:val="es-GT"/>
        </w:rPr>
      </w:pPr>
      <w:r>
        <w:rPr>
          <w:rFonts w:ascii="Arial" w:hAnsi="Arial" w:cs="Arial"/>
          <w:b/>
          <w:sz w:val="22"/>
          <w:szCs w:val="22"/>
          <w:lang w:val="es-GT"/>
        </w:rPr>
        <w:t xml:space="preserve">Compromisos y motivos de cancelación </w:t>
      </w:r>
      <w:r w:rsidR="00E45BCF" w:rsidRPr="00E45BCF">
        <w:rPr>
          <w:rFonts w:ascii="Arial" w:hAnsi="Arial" w:cs="Arial"/>
          <w:b/>
          <w:sz w:val="22"/>
          <w:szCs w:val="22"/>
          <w:lang w:val="es-GT"/>
        </w:rPr>
        <w:t>de la beca</w:t>
      </w:r>
      <w:r w:rsidR="00E45BCF">
        <w:rPr>
          <w:rFonts w:ascii="Arial" w:hAnsi="Arial" w:cs="Arial"/>
          <w:b/>
          <w:sz w:val="22"/>
          <w:szCs w:val="22"/>
          <w:lang w:val="es-GT"/>
        </w:rPr>
        <w:t xml:space="preserve"> de inglés</w:t>
      </w:r>
    </w:p>
    <w:p w14:paraId="67205EFB" w14:textId="77777777" w:rsidR="00E45BCF" w:rsidRPr="00BB6F03" w:rsidRDefault="00E45BCF" w:rsidP="00E45BCF">
      <w:pPr>
        <w:pStyle w:val="Encabezado"/>
        <w:tabs>
          <w:tab w:val="clear" w:pos="4252"/>
          <w:tab w:val="clear" w:pos="8504"/>
          <w:tab w:val="left" w:pos="910"/>
        </w:tabs>
        <w:ind w:left="910" w:hanging="484"/>
        <w:jc w:val="both"/>
        <w:rPr>
          <w:rFonts w:ascii="Arial" w:hAnsi="Arial" w:cs="Arial"/>
          <w:b/>
          <w:sz w:val="22"/>
          <w:szCs w:val="22"/>
          <w:highlight w:val="yellow"/>
          <w:lang w:val="es-GT"/>
        </w:rPr>
      </w:pPr>
    </w:p>
    <w:tbl>
      <w:tblPr>
        <w:tblW w:w="107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58"/>
        <w:gridCol w:w="1112"/>
        <w:gridCol w:w="8498"/>
      </w:tblGrid>
      <w:tr w:rsidR="00E45BCF" w:rsidRPr="00BB6F03" w14:paraId="28B88439" w14:textId="77777777" w:rsidTr="00EF4CD3">
        <w:trPr>
          <w:tblHeader/>
          <w:jc w:val="right"/>
        </w:trPr>
        <w:tc>
          <w:tcPr>
            <w:tcW w:w="1158" w:type="dxa"/>
            <w:shd w:val="clear" w:color="auto" w:fill="D9D9D9"/>
            <w:tcMar>
              <w:top w:w="28" w:type="dxa"/>
              <w:bottom w:w="28" w:type="dxa"/>
            </w:tcMar>
            <w:vAlign w:val="center"/>
          </w:tcPr>
          <w:p w14:paraId="5FE8B17A" w14:textId="77777777" w:rsidR="00E45BCF" w:rsidRPr="00E45BCF" w:rsidRDefault="00E45BCF" w:rsidP="0016669B">
            <w:pPr>
              <w:spacing w:line="264" w:lineRule="auto"/>
              <w:jc w:val="center"/>
              <w:rPr>
                <w:rFonts w:ascii="Arial" w:hAnsi="Arial" w:cs="Arial"/>
                <w:b/>
                <w:sz w:val="16"/>
                <w:szCs w:val="16"/>
              </w:rPr>
            </w:pPr>
            <w:r w:rsidRPr="00E45BCF">
              <w:rPr>
                <w:rFonts w:ascii="Arial" w:hAnsi="Arial" w:cs="Arial"/>
                <w:b/>
                <w:sz w:val="16"/>
                <w:szCs w:val="16"/>
              </w:rPr>
              <w:t>Actividad</w:t>
            </w:r>
          </w:p>
        </w:tc>
        <w:tc>
          <w:tcPr>
            <w:tcW w:w="1112" w:type="dxa"/>
            <w:shd w:val="clear" w:color="auto" w:fill="D9D9D9"/>
            <w:tcMar>
              <w:top w:w="28" w:type="dxa"/>
              <w:bottom w:w="28" w:type="dxa"/>
            </w:tcMar>
            <w:vAlign w:val="center"/>
          </w:tcPr>
          <w:p w14:paraId="7CED7D8B" w14:textId="77777777" w:rsidR="00E45BCF" w:rsidRPr="00E45BCF" w:rsidRDefault="00E45BCF" w:rsidP="0016669B">
            <w:pPr>
              <w:spacing w:line="264" w:lineRule="auto"/>
              <w:jc w:val="center"/>
              <w:rPr>
                <w:rFonts w:ascii="Arial" w:hAnsi="Arial" w:cs="Arial"/>
                <w:b/>
                <w:sz w:val="16"/>
                <w:szCs w:val="16"/>
              </w:rPr>
            </w:pPr>
            <w:r w:rsidRPr="00E45BCF">
              <w:rPr>
                <w:rFonts w:ascii="Arial" w:hAnsi="Arial" w:cs="Arial"/>
                <w:b/>
                <w:sz w:val="16"/>
                <w:szCs w:val="16"/>
              </w:rPr>
              <w:t>Responsable</w:t>
            </w:r>
          </w:p>
        </w:tc>
        <w:tc>
          <w:tcPr>
            <w:tcW w:w="8498" w:type="dxa"/>
            <w:shd w:val="clear" w:color="auto" w:fill="D9D9D9"/>
            <w:tcMar>
              <w:top w:w="28" w:type="dxa"/>
              <w:left w:w="57" w:type="dxa"/>
              <w:bottom w:w="28" w:type="dxa"/>
              <w:right w:w="28" w:type="dxa"/>
            </w:tcMar>
            <w:vAlign w:val="center"/>
          </w:tcPr>
          <w:p w14:paraId="3DF630BC" w14:textId="77777777" w:rsidR="00E45BCF" w:rsidRPr="00E45BCF" w:rsidRDefault="00E45BCF" w:rsidP="0016669B">
            <w:pPr>
              <w:spacing w:line="264" w:lineRule="auto"/>
              <w:jc w:val="center"/>
              <w:rPr>
                <w:rFonts w:ascii="Arial" w:hAnsi="Arial" w:cs="Arial"/>
                <w:b/>
                <w:sz w:val="16"/>
                <w:szCs w:val="16"/>
              </w:rPr>
            </w:pPr>
            <w:r w:rsidRPr="00E45BCF">
              <w:rPr>
                <w:rFonts w:ascii="Arial" w:hAnsi="Arial" w:cs="Arial"/>
                <w:b/>
                <w:sz w:val="16"/>
                <w:szCs w:val="16"/>
              </w:rPr>
              <w:t>Descripción de las Actividades</w:t>
            </w:r>
          </w:p>
        </w:tc>
      </w:tr>
      <w:tr w:rsidR="00E45BCF" w:rsidRPr="00BB6F03" w14:paraId="5419E25E" w14:textId="77777777" w:rsidTr="00EF4CD3">
        <w:trPr>
          <w:trHeight w:val="874"/>
          <w:jc w:val="right"/>
        </w:trPr>
        <w:tc>
          <w:tcPr>
            <w:tcW w:w="1158" w:type="dxa"/>
            <w:vAlign w:val="center"/>
          </w:tcPr>
          <w:p w14:paraId="49B55613" w14:textId="77777777" w:rsidR="00E45BCF" w:rsidRPr="00E45BCF" w:rsidRDefault="00E45BCF" w:rsidP="00457D15">
            <w:pPr>
              <w:jc w:val="center"/>
              <w:rPr>
                <w:rFonts w:ascii="Arial Narrow" w:hAnsi="Arial Narrow" w:cs="Arial"/>
                <w:b/>
                <w:sz w:val="14"/>
                <w:szCs w:val="22"/>
              </w:rPr>
            </w:pPr>
          </w:p>
          <w:p w14:paraId="4CB3E8CC" w14:textId="486DAD1F" w:rsidR="00E45BCF" w:rsidRPr="00457D15" w:rsidRDefault="006A7C9E" w:rsidP="003A7232">
            <w:pPr>
              <w:jc w:val="center"/>
              <w:rPr>
                <w:rFonts w:ascii="Arial" w:hAnsi="Arial" w:cs="Arial"/>
                <w:b/>
                <w:sz w:val="14"/>
                <w:szCs w:val="22"/>
              </w:rPr>
            </w:pPr>
            <w:r>
              <w:rPr>
                <w:rFonts w:ascii="Arial" w:hAnsi="Arial" w:cs="Arial"/>
                <w:b/>
                <w:sz w:val="14"/>
                <w:szCs w:val="22"/>
              </w:rPr>
              <w:t>2</w:t>
            </w:r>
            <w:r w:rsidR="003A7232">
              <w:rPr>
                <w:rFonts w:ascii="Arial" w:hAnsi="Arial" w:cs="Arial"/>
                <w:b/>
                <w:sz w:val="14"/>
                <w:szCs w:val="22"/>
              </w:rPr>
              <w:t>2</w:t>
            </w:r>
            <w:r w:rsidR="00457D15">
              <w:rPr>
                <w:rFonts w:ascii="Arial" w:hAnsi="Arial" w:cs="Arial"/>
                <w:b/>
                <w:sz w:val="14"/>
                <w:szCs w:val="22"/>
              </w:rPr>
              <w:t xml:space="preserve">. </w:t>
            </w:r>
            <w:r w:rsidR="00AD3085" w:rsidRPr="00EF4CD3">
              <w:rPr>
                <w:rFonts w:ascii="Arial" w:hAnsi="Arial" w:cs="Arial"/>
                <w:b/>
                <w:sz w:val="14"/>
                <w:szCs w:val="22"/>
              </w:rPr>
              <w:t xml:space="preserve">Compromisos y motivos de </w:t>
            </w:r>
            <w:r w:rsidR="00910B93" w:rsidRPr="00457D15">
              <w:rPr>
                <w:rFonts w:ascii="Arial" w:hAnsi="Arial" w:cs="Arial"/>
                <w:b/>
                <w:sz w:val="14"/>
                <w:szCs w:val="22"/>
              </w:rPr>
              <w:t>cancelación</w:t>
            </w:r>
            <w:r w:rsidR="00EF5830" w:rsidRPr="00457D15">
              <w:rPr>
                <w:rFonts w:ascii="Arial" w:hAnsi="Arial" w:cs="Arial"/>
                <w:b/>
                <w:sz w:val="14"/>
                <w:szCs w:val="22"/>
              </w:rPr>
              <w:t xml:space="preserve"> de la beca de inglés</w:t>
            </w:r>
          </w:p>
        </w:tc>
        <w:tc>
          <w:tcPr>
            <w:tcW w:w="1112" w:type="dxa"/>
            <w:vAlign w:val="center"/>
          </w:tcPr>
          <w:p w14:paraId="2CF6C868" w14:textId="34F9E133" w:rsidR="00E45BCF" w:rsidRPr="00E45BCF" w:rsidRDefault="0055467A" w:rsidP="0016669B">
            <w:pPr>
              <w:jc w:val="center"/>
              <w:rPr>
                <w:rFonts w:ascii="Arial" w:hAnsi="Arial" w:cs="Arial"/>
                <w:sz w:val="14"/>
                <w:szCs w:val="16"/>
              </w:rPr>
            </w:pPr>
            <w:r>
              <w:rPr>
                <w:rFonts w:ascii="Arial" w:hAnsi="Arial" w:cs="Arial"/>
                <w:sz w:val="14"/>
                <w:szCs w:val="16"/>
              </w:rPr>
              <w:t xml:space="preserve">Coordinador del Ciclo Diversificado y/o Enlace / Dideduc / </w:t>
            </w:r>
            <w:r w:rsidR="00FC0B5D">
              <w:rPr>
                <w:rFonts w:ascii="Arial" w:hAnsi="Arial" w:cs="Arial"/>
                <w:sz w:val="14"/>
                <w:szCs w:val="16"/>
              </w:rPr>
              <w:t>Subdirector de Políticas Lingüísticas y Culturales Educativas / DIGEBI</w:t>
            </w:r>
            <w:r w:rsidR="00FC0B5D" w:rsidRPr="00E45BCF">
              <w:rPr>
                <w:rFonts w:ascii="Arial" w:hAnsi="Arial" w:cs="Arial"/>
                <w:sz w:val="14"/>
                <w:szCs w:val="16"/>
              </w:rPr>
              <w:t xml:space="preserve"> </w:t>
            </w:r>
          </w:p>
        </w:tc>
        <w:tc>
          <w:tcPr>
            <w:tcW w:w="8498" w:type="dxa"/>
            <w:tcMar>
              <w:top w:w="28" w:type="dxa"/>
              <w:left w:w="57" w:type="dxa"/>
              <w:bottom w:w="85" w:type="dxa"/>
              <w:right w:w="28" w:type="dxa"/>
            </w:tcMar>
            <w:vAlign w:val="center"/>
          </w:tcPr>
          <w:p w14:paraId="0D5B1015" w14:textId="7A2571C7" w:rsidR="008659E5" w:rsidRDefault="00457A0F" w:rsidP="0016669B">
            <w:pPr>
              <w:jc w:val="both"/>
              <w:rPr>
                <w:rFonts w:ascii="Arial" w:hAnsi="Arial" w:cs="Arial"/>
                <w:sz w:val="22"/>
                <w:szCs w:val="22"/>
              </w:rPr>
            </w:pPr>
            <w:r>
              <w:rPr>
                <w:rFonts w:ascii="Arial" w:hAnsi="Arial" w:cs="Arial"/>
                <w:sz w:val="22"/>
                <w:szCs w:val="22"/>
              </w:rPr>
              <w:t>C</w:t>
            </w:r>
            <w:r w:rsidR="008659E5">
              <w:rPr>
                <w:rFonts w:ascii="Arial" w:hAnsi="Arial" w:cs="Arial"/>
                <w:sz w:val="22"/>
                <w:szCs w:val="22"/>
              </w:rPr>
              <w:t>ompromisos del estudiante beneficiario:</w:t>
            </w:r>
          </w:p>
          <w:p w14:paraId="73AE2794" w14:textId="2DCAEB38" w:rsidR="008659E5" w:rsidRDefault="008659E5" w:rsidP="0016669B">
            <w:pPr>
              <w:jc w:val="both"/>
              <w:rPr>
                <w:rFonts w:ascii="Arial" w:hAnsi="Arial" w:cs="Arial"/>
                <w:sz w:val="22"/>
                <w:szCs w:val="22"/>
              </w:rPr>
            </w:pPr>
          </w:p>
          <w:p w14:paraId="099419F7" w14:textId="053805FF" w:rsidR="008659E5" w:rsidRPr="009B23E0" w:rsidRDefault="008659E5" w:rsidP="00EF4CD3">
            <w:pPr>
              <w:pStyle w:val="Encabezado"/>
              <w:numPr>
                <w:ilvl w:val="0"/>
                <w:numId w:val="49"/>
              </w:numPr>
              <w:ind w:left="785" w:hanging="425"/>
              <w:jc w:val="both"/>
              <w:rPr>
                <w:rFonts w:ascii="Arial" w:hAnsi="Arial" w:cs="Arial"/>
                <w:sz w:val="22"/>
                <w:szCs w:val="22"/>
              </w:rPr>
            </w:pPr>
            <w:r>
              <w:rPr>
                <w:rFonts w:ascii="Arial" w:hAnsi="Arial" w:cs="Arial"/>
                <w:sz w:val="22"/>
                <w:szCs w:val="22"/>
              </w:rPr>
              <w:t xml:space="preserve">Contar con un </w:t>
            </w:r>
            <w:r w:rsidRPr="009B23E0">
              <w:rPr>
                <w:rFonts w:ascii="Arial" w:hAnsi="Arial" w:cs="Arial"/>
                <w:sz w:val="22"/>
                <w:szCs w:val="22"/>
              </w:rPr>
              <w:t>dispositivo electrónico de acuerdo a las especificaciones técnicas mínimas proporcionadas.</w:t>
            </w:r>
          </w:p>
          <w:p w14:paraId="11B4D25A" w14:textId="514AB258" w:rsidR="008659E5" w:rsidRPr="009B23E0" w:rsidRDefault="008659E5" w:rsidP="00EF4CD3">
            <w:pPr>
              <w:pStyle w:val="Encabezado"/>
              <w:numPr>
                <w:ilvl w:val="0"/>
                <w:numId w:val="49"/>
              </w:numPr>
              <w:ind w:left="785" w:hanging="425"/>
              <w:jc w:val="both"/>
              <w:rPr>
                <w:rFonts w:ascii="Arial" w:hAnsi="Arial" w:cs="Arial"/>
                <w:sz w:val="22"/>
                <w:szCs w:val="22"/>
              </w:rPr>
            </w:pPr>
            <w:r>
              <w:rPr>
                <w:rFonts w:ascii="Arial" w:hAnsi="Arial" w:cs="Arial"/>
                <w:sz w:val="22"/>
                <w:szCs w:val="22"/>
              </w:rPr>
              <w:t>Contar con</w:t>
            </w:r>
            <w:r w:rsidRPr="009B23E0">
              <w:rPr>
                <w:rFonts w:ascii="Arial" w:hAnsi="Arial" w:cs="Arial"/>
                <w:sz w:val="22"/>
                <w:szCs w:val="22"/>
              </w:rPr>
              <w:t xml:space="preserve"> servicio de conectividad a internet de acuerdo a las especificaciones técnicas mínimas proporcionadas.</w:t>
            </w:r>
          </w:p>
          <w:p w14:paraId="60F69452" w14:textId="77777777" w:rsidR="008659E5" w:rsidRPr="009B23E0" w:rsidRDefault="008659E5" w:rsidP="00EF4CD3">
            <w:pPr>
              <w:pStyle w:val="Encabezado"/>
              <w:numPr>
                <w:ilvl w:val="0"/>
                <w:numId w:val="49"/>
              </w:numPr>
              <w:ind w:left="785" w:hanging="425"/>
              <w:jc w:val="both"/>
              <w:rPr>
                <w:rFonts w:ascii="Arial" w:hAnsi="Arial" w:cs="Arial"/>
                <w:sz w:val="22"/>
                <w:szCs w:val="22"/>
              </w:rPr>
            </w:pPr>
            <w:r w:rsidRPr="009B23E0">
              <w:rPr>
                <w:rFonts w:ascii="Arial" w:hAnsi="Arial" w:cs="Arial"/>
                <w:sz w:val="22"/>
                <w:szCs w:val="22"/>
              </w:rPr>
              <w:t>Realizar la inscripción y el pago del costo por módulo en el INTECAP.</w:t>
            </w:r>
          </w:p>
          <w:p w14:paraId="6EA4EE85" w14:textId="61D7E371" w:rsidR="008659E5" w:rsidRPr="009B23E0" w:rsidRDefault="008659E5" w:rsidP="00EF4CD3">
            <w:pPr>
              <w:pStyle w:val="Encabezado"/>
              <w:numPr>
                <w:ilvl w:val="0"/>
                <w:numId w:val="49"/>
              </w:numPr>
              <w:ind w:left="785" w:hanging="425"/>
              <w:jc w:val="both"/>
              <w:rPr>
                <w:rFonts w:ascii="Arial" w:hAnsi="Arial" w:cs="Arial"/>
                <w:sz w:val="22"/>
                <w:szCs w:val="22"/>
              </w:rPr>
            </w:pPr>
            <w:r>
              <w:rPr>
                <w:rFonts w:ascii="Arial" w:hAnsi="Arial" w:cs="Arial"/>
                <w:sz w:val="22"/>
                <w:szCs w:val="22"/>
              </w:rPr>
              <w:t>Mantener un r</w:t>
            </w:r>
            <w:r w:rsidRPr="009B23E0">
              <w:rPr>
                <w:rFonts w:ascii="Arial" w:hAnsi="Arial" w:cs="Arial"/>
                <w:sz w:val="22"/>
                <w:szCs w:val="22"/>
              </w:rPr>
              <w:t xml:space="preserve">endimiento académico </w:t>
            </w:r>
            <w:r>
              <w:rPr>
                <w:rFonts w:ascii="Arial" w:hAnsi="Arial" w:cs="Arial"/>
                <w:sz w:val="22"/>
                <w:szCs w:val="22"/>
              </w:rPr>
              <w:t>acorde a lo establecido por INTECAP (</w:t>
            </w:r>
            <w:r w:rsidRPr="009B23E0">
              <w:rPr>
                <w:rFonts w:ascii="Arial" w:hAnsi="Arial" w:cs="Arial"/>
                <w:sz w:val="22"/>
                <w:szCs w:val="22"/>
              </w:rPr>
              <w:t>70 puntos</w:t>
            </w:r>
            <w:r>
              <w:rPr>
                <w:rFonts w:ascii="Arial" w:hAnsi="Arial" w:cs="Arial"/>
                <w:sz w:val="22"/>
                <w:szCs w:val="22"/>
              </w:rPr>
              <w:t>)</w:t>
            </w:r>
            <w:r w:rsidRPr="009B23E0">
              <w:rPr>
                <w:rFonts w:ascii="Arial" w:hAnsi="Arial" w:cs="Arial"/>
                <w:sz w:val="22"/>
                <w:szCs w:val="22"/>
              </w:rPr>
              <w:t>.</w:t>
            </w:r>
          </w:p>
          <w:p w14:paraId="485F5143" w14:textId="77777777" w:rsidR="008659E5" w:rsidRPr="009B23E0" w:rsidRDefault="008659E5" w:rsidP="00EF4CD3">
            <w:pPr>
              <w:pStyle w:val="Encabezado"/>
              <w:numPr>
                <w:ilvl w:val="0"/>
                <w:numId w:val="49"/>
              </w:numPr>
              <w:ind w:left="785" w:hanging="425"/>
              <w:jc w:val="both"/>
              <w:rPr>
                <w:rFonts w:ascii="Arial" w:hAnsi="Arial" w:cs="Arial"/>
                <w:sz w:val="22"/>
                <w:szCs w:val="22"/>
              </w:rPr>
            </w:pPr>
            <w:r w:rsidRPr="009B23E0">
              <w:rPr>
                <w:rFonts w:ascii="Arial" w:hAnsi="Arial" w:cs="Arial"/>
                <w:sz w:val="22"/>
                <w:szCs w:val="22"/>
              </w:rPr>
              <w:t>Trabajar de forma sincrónica y asincrónica de acuerdo a lo establecido por el tutor de INTECAP.</w:t>
            </w:r>
          </w:p>
          <w:p w14:paraId="0BBD5561" w14:textId="77777777" w:rsidR="008659E5" w:rsidRPr="009B23E0" w:rsidRDefault="008659E5" w:rsidP="00EF4CD3">
            <w:pPr>
              <w:pStyle w:val="Encabezado"/>
              <w:numPr>
                <w:ilvl w:val="0"/>
                <w:numId w:val="49"/>
              </w:numPr>
              <w:ind w:left="785" w:hanging="425"/>
              <w:jc w:val="both"/>
              <w:rPr>
                <w:rFonts w:ascii="Arial" w:hAnsi="Arial" w:cs="Arial"/>
                <w:sz w:val="22"/>
                <w:szCs w:val="22"/>
              </w:rPr>
            </w:pPr>
            <w:r w:rsidRPr="009B23E0">
              <w:rPr>
                <w:rFonts w:ascii="Arial" w:hAnsi="Arial" w:cs="Arial"/>
                <w:sz w:val="22"/>
                <w:szCs w:val="22"/>
              </w:rPr>
              <w:t>Asistir puntualmente a las clases virtuales en el horario establecido.</w:t>
            </w:r>
          </w:p>
          <w:p w14:paraId="79811C23" w14:textId="77777777" w:rsidR="008659E5" w:rsidRPr="009B23E0" w:rsidRDefault="008659E5" w:rsidP="00EF4CD3">
            <w:pPr>
              <w:pStyle w:val="Encabezado"/>
              <w:numPr>
                <w:ilvl w:val="0"/>
                <w:numId w:val="49"/>
              </w:numPr>
              <w:ind w:left="785" w:hanging="425"/>
              <w:jc w:val="both"/>
              <w:rPr>
                <w:rFonts w:ascii="Arial" w:hAnsi="Arial" w:cs="Arial"/>
                <w:sz w:val="22"/>
                <w:szCs w:val="22"/>
              </w:rPr>
            </w:pPr>
            <w:r w:rsidRPr="009B23E0">
              <w:rPr>
                <w:rFonts w:ascii="Arial" w:hAnsi="Arial" w:cs="Arial"/>
                <w:sz w:val="22"/>
                <w:szCs w:val="22"/>
              </w:rPr>
              <w:t>Entregar tareas y/o actividades que le sean asignadas.</w:t>
            </w:r>
          </w:p>
          <w:p w14:paraId="692169DE" w14:textId="323D4E34" w:rsidR="008659E5" w:rsidRPr="009B23E0" w:rsidRDefault="008659E5" w:rsidP="00EF4CD3">
            <w:pPr>
              <w:pStyle w:val="Encabezado"/>
              <w:numPr>
                <w:ilvl w:val="0"/>
                <w:numId w:val="49"/>
              </w:numPr>
              <w:ind w:left="785" w:hanging="425"/>
              <w:jc w:val="both"/>
              <w:rPr>
                <w:rFonts w:ascii="Arial" w:hAnsi="Arial" w:cs="Arial"/>
                <w:sz w:val="22"/>
                <w:szCs w:val="22"/>
              </w:rPr>
            </w:pPr>
            <w:r>
              <w:rPr>
                <w:rFonts w:ascii="Arial" w:hAnsi="Arial" w:cs="Arial"/>
                <w:sz w:val="22"/>
                <w:szCs w:val="22"/>
              </w:rPr>
              <w:t>Manifestar</w:t>
            </w:r>
            <w:r w:rsidRPr="009B23E0">
              <w:rPr>
                <w:rFonts w:ascii="Arial" w:hAnsi="Arial" w:cs="Arial"/>
                <w:sz w:val="22"/>
                <w:szCs w:val="22"/>
              </w:rPr>
              <w:t xml:space="preserve"> buen comportamiento durante la formación académica.</w:t>
            </w:r>
          </w:p>
          <w:p w14:paraId="41E74CEE" w14:textId="74EDE6CC" w:rsidR="008659E5" w:rsidRPr="009B23E0" w:rsidRDefault="008659E5" w:rsidP="00EF4CD3">
            <w:pPr>
              <w:pStyle w:val="Encabezado"/>
              <w:numPr>
                <w:ilvl w:val="0"/>
                <w:numId w:val="49"/>
              </w:numPr>
              <w:ind w:left="785" w:hanging="425"/>
              <w:jc w:val="both"/>
              <w:rPr>
                <w:rFonts w:ascii="Arial" w:hAnsi="Arial" w:cs="Arial"/>
                <w:sz w:val="22"/>
                <w:szCs w:val="22"/>
              </w:rPr>
            </w:pPr>
            <w:r w:rsidRPr="009B23E0">
              <w:rPr>
                <w:rFonts w:ascii="Arial" w:hAnsi="Arial" w:cs="Arial"/>
                <w:sz w:val="22"/>
                <w:szCs w:val="22"/>
              </w:rPr>
              <w:t>Participar activamente en las actividades que el tutor de INTECAP le solicite.</w:t>
            </w:r>
          </w:p>
          <w:p w14:paraId="617F13C9" w14:textId="77777777" w:rsidR="008659E5" w:rsidRPr="009B23E0" w:rsidRDefault="008659E5" w:rsidP="00EF4CD3">
            <w:pPr>
              <w:pStyle w:val="Encabezado"/>
              <w:numPr>
                <w:ilvl w:val="0"/>
                <w:numId w:val="49"/>
              </w:numPr>
              <w:ind w:left="785" w:hanging="425"/>
              <w:jc w:val="both"/>
              <w:rPr>
                <w:rFonts w:ascii="Arial" w:hAnsi="Arial" w:cs="Arial"/>
                <w:sz w:val="22"/>
                <w:szCs w:val="22"/>
              </w:rPr>
            </w:pPr>
            <w:r w:rsidRPr="009B23E0">
              <w:rPr>
                <w:rFonts w:ascii="Arial" w:hAnsi="Arial" w:cs="Arial"/>
                <w:sz w:val="22"/>
                <w:szCs w:val="22"/>
              </w:rPr>
              <w:t>Cumplir los lineamientos disciplinarios descritos en el normativo interno de INTECAP.</w:t>
            </w:r>
          </w:p>
          <w:p w14:paraId="6326F13D" w14:textId="77777777" w:rsidR="008659E5" w:rsidRPr="009B23E0" w:rsidRDefault="008659E5" w:rsidP="00EF4CD3">
            <w:pPr>
              <w:pStyle w:val="Encabezado"/>
              <w:numPr>
                <w:ilvl w:val="0"/>
                <w:numId w:val="49"/>
              </w:numPr>
              <w:ind w:left="785" w:hanging="425"/>
              <w:jc w:val="both"/>
              <w:rPr>
                <w:rFonts w:ascii="Arial" w:hAnsi="Arial" w:cs="Arial"/>
                <w:sz w:val="22"/>
                <w:szCs w:val="22"/>
              </w:rPr>
            </w:pPr>
            <w:r w:rsidRPr="009B23E0">
              <w:rPr>
                <w:rFonts w:ascii="Arial" w:hAnsi="Arial" w:cs="Arial"/>
                <w:sz w:val="22"/>
                <w:szCs w:val="22"/>
              </w:rPr>
              <w:t>Utilizar la conectividad a internet de forma apropiada y únicamente para el desarrollo de la formación.</w:t>
            </w:r>
          </w:p>
          <w:p w14:paraId="6801AE97" w14:textId="65BC0C01" w:rsidR="008659E5" w:rsidRPr="009B23E0" w:rsidRDefault="008659E5" w:rsidP="00EF4CD3">
            <w:pPr>
              <w:pStyle w:val="Encabezado"/>
              <w:numPr>
                <w:ilvl w:val="0"/>
                <w:numId w:val="49"/>
              </w:numPr>
              <w:tabs>
                <w:tab w:val="clear" w:pos="4252"/>
                <w:tab w:val="clear" w:pos="8504"/>
              </w:tabs>
              <w:ind w:left="785" w:hanging="425"/>
              <w:jc w:val="both"/>
              <w:rPr>
                <w:rFonts w:ascii="Arial" w:hAnsi="Arial" w:cs="Arial"/>
                <w:sz w:val="22"/>
                <w:szCs w:val="22"/>
                <w:lang w:val="es-GT"/>
              </w:rPr>
            </w:pPr>
            <w:r w:rsidRPr="009B23E0">
              <w:rPr>
                <w:rFonts w:ascii="Arial" w:hAnsi="Arial" w:cs="Arial"/>
                <w:sz w:val="22"/>
                <w:szCs w:val="22"/>
              </w:rPr>
              <w:t xml:space="preserve">Cumplir con el horario elegido </w:t>
            </w:r>
            <w:r>
              <w:rPr>
                <w:rFonts w:ascii="Arial" w:hAnsi="Arial" w:cs="Arial"/>
                <w:sz w:val="22"/>
                <w:szCs w:val="22"/>
              </w:rPr>
              <w:t>para su formación</w:t>
            </w:r>
            <w:r w:rsidRPr="009B23E0">
              <w:rPr>
                <w:rFonts w:ascii="Arial" w:hAnsi="Arial" w:cs="Arial"/>
                <w:sz w:val="22"/>
                <w:szCs w:val="22"/>
              </w:rPr>
              <w:t>.</w:t>
            </w:r>
          </w:p>
          <w:p w14:paraId="5CAE9DB5" w14:textId="77777777" w:rsidR="008659E5" w:rsidRDefault="008659E5" w:rsidP="00EF4CD3">
            <w:pPr>
              <w:ind w:left="785" w:hanging="425"/>
              <w:jc w:val="both"/>
              <w:rPr>
                <w:rFonts w:ascii="Arial" w:hAnsi="Arial" w:cs="Arial"/>
                <w:sz w:val="22"/>
                <w:szCs w:val="22"/>
              </w:rPr>
            </w:pPr>
          </w:p>
          <w:p w14:paraId="770C1FF2" w14:textId="4401B4A2" w:rsidR="00457A0F" w:rsidRDefault="00457A0F" w:rsidP="00457A0F">
            <w:pPr>
              <w:jc w:val="both"/>
              <w:rPr>
                <w:rFonts w:ascii="Arial" w:hAnsi="Arial" w:cs="Arial"/>
                <w:sz w:val="22"/>
                <w:szCs w:val="22"/>
              </w:rPr>
            </w:pPr>
            <w:r>
              <w:rPr>
                <w:rFonts w:ascii="Arial" w:hAnsi="Arial" w:cs="Arial"/>
                <w:sz w:val="22"/>
                <w:szCs w:val="22"/>
              </w:rPr>
              <w:t>Motivos de cancelación:</w:t>
            </w:r>
          </w:p>
          <w:p w14:paraId="107B76C2" w14:textId="77777777" w:rsidR="00457A0F" w:rsidRDefault="00457A0F" w:rsidP="00457A0F">
            <w:pPr>
              <w:jc w:val="both"/>
              <w:rPr>
                <w:rFonts w:ascii="Arial" w:hAnsi="Arial" w:cs="Arial"/>
                <w:sz w:val="22"/>
                <w:szCs w:val="22"/>
              </w:rPr>
            </w:pPr>
          </w:p>
          <w:p w14:paraId="645F9CCC" w14:textId="6E054C20" w:rsidR="006903EC" w:rsidRDefault="0053412C" w:rsidP="00457A0F">
            <w:pPr>
              <w:jc w:val="both"/>
              <w:rPr>
                <w:rFonts w:ascii="Arial" w:hAnsi="Arial" w:cs="Arial"/>
                <w:sz w:val="22"/>
                <w:szCs w:val="22"/>
              </w:rPr>
            </w:pPr>
            <w:r w:rsidRPr="005A0B9F">
              <w:rPr>
                <w:rFonts w:ascii="Arial" w:hAnsi="Arial" w:cs="Arial"/>
                <w:sz w:val="22"/>
                <w:szCs w:val="22"/>
              </w:rPr>
              <w:t>Agotado las estrategias de acompañamiento para la permanencia y rendimiento del estudiante, e</w:t>
            </w:r>
            <w:r w:rsidR="00457A0F" w:rsidRPr="005A0B9F">
              <w:rPr>
                <w:rFonts w:ascii="Arial" w:hAnsi="Arial" w:cs="Arial"/>
                <w:sz w:val="22"/>
                <w:szCs w:val="22"/>
              </w:rPr>
              <w:t>l incumplimiento de alguno de los incisos anteriormente indicados es objeto de cancelación de la beca y</w:t>
            </w:r>
            <w:r w:rsidR="007E7287">
              <w:rPr>
                <w:rFonts w:ascii="Arial" w:hAnsi="Arial" w:cs="Arial"/>
                <w:sz w:val="22"/>
                <w:szCs w:val="22"/>
              </w:rPr>
              <w:t xml:space="preserve"> el</w:t>
            </w:r>
            <w:r w:rsidR="00457A0F" w:rsidRPr="005A0B9F">
              <w:rPr>
                <w:rFonts w:ascii="Arial" w:hAnsi="Arial" w:cs="Arial"/>
                <w:sz w:val="22"/>
                <w:szCs w:val="22"/>
              </w:rPr>
              <w:t xml:space="preserve"> reintegro de</w:t>
            </w:r>
            <w:r w:rsidR="0008777F">
              <w:rPr>
                <w:rFonts w:ascii="Arial" w:hAnsi="Arial" w:cs="Arial"/>
                <w:sz w:val="22"/>
                <w:szCs w:val="22"/>
              </w:rPr>
              <w:t>l último desembolso recibido.</w:t>
            </w:r>
            <w:r w:rsidR="00457A0F" w:rsidRPr="005A0B9F">
              <w:rPr>
                <w:rFonts w:ascii="Arial" w:hAnsi="Arial" w:cs="Arial"/>
                <w:sz w:val="22"/>
                <w:szCs w:val="22"/>
              </w:rPr>
              <w:t xml:space="preserve"> </w:t>
            </w:r>
          </w:p>
          <w:p w14:paraId="35FCE577" w14:textId="77777777" w:rsidR="006B1F20" w:rsidRDefault="006B1F20" w:rsidP="00457A0F">
            <w:pPr>
              <w:jc w:val="both"/>
              <w:rPr>
                <w:rFonts w:ascii="Arial" w:hAnsi="Arial" w:cs="Arial"/>
                <w:sz w:val="22"/>
                <w:szCs w:val="22"/>
              </w:rPr>
            </w:pPr>
          </w:p>
          <w:p w14:paraId="05CAF39E" w14:textId="430F2656" w:rsidR="00457A0F" w:rsidRDefault="00457A0F" w:rsidP="00457A0F">
            <w:pPr>
              <w:jc w:val="both"/>
              <w:rPr>
                <w:rFonts w:ascii="Arial" w:hAnsi="Arial" w:cs="Arial"/>
                <w:sz w:val="22"/>
                <w:szCs w:val="22"/>
              </w:rPr>
            </w:pPr>
            <w:r w:rsidRPr="006903EC">
              <w:rPr>
                <w:rFonts w:ascii="Arial" w:hAnsi="Arial" w:cs="Arial"/>
                <w:sz w:val="22"/>
                <w:szCs w:val="22"/>
              </w:rPr>
              <w:t>Asimismo, será objeto de cancelación por los casos siguientes:</w:t>
            </w:r>
          </w:p>
          <w:p w14:paraId="4C230FAA" w14:textId="77777777" w:rsidR="003A7232" w:rsidRPr="006903EC" w:rsidRDefault="003A7232" w:rsidP="00457A0F">
            <w:pPr>
              <w:jc w:val="both"/>
              <w:rPr>
                <w:rFonts w:ascii="Arial" w:hAnsi="Arial" w:cs="Arial"/>
                <w:sz w:val="22"/>
                <w:szCs w:val="22"/>
              </w:rPr>
            </w:pPr>
          </w:p>
          <w:p w14:paraId="50B6F86B" w14:textId="77777777" w:rsidR="00C24FF2" w:rsidRPr="006903EC" w:rsidRDefault="00C24FF2" w:rsidP="00C24FF2">
            <w:pPr>
              <w:pStyle w:val="Prrafodelista"/>
              <w:widowControl w:val="0"/>
              <w:numPr>
                <w:ilvl w:val="0"/>
                <w:numId w:val="42"/>
              </w:numPr>
              <w:tabs>
                <w:tab w:val="left" w:pos="859"/>
                <w:tab w:val="left" w:pos="860"/>
              </w:tabs>
              <w:autoSpaceDE w:val="0"/>
              <w:autoSpaceDN w:val="0"/>
              <w:spacing w:before="6"/>
              <w:jc w:val="both"/>
              <w:rPr>
                <w:rFonts w:ascii="Arial" w:hAnsi="Arial" w:cs="Arial"/>
                <w:sz w:val="22"/>
                <w:szCs w:val="22"/>
              </w:rPr>
            </w:pPr>
            <w:bookmarkStart w:id="4" w:name="_Hlk96012270"/>
            <w:r w:rsidRPr="006903EC">
              <w:rPr>
                <w:rFonts w:ascii="Arial" w:hAnsi="Arial" w:cs="Arial"/>
                <w:sz w:val="22"/>
                <w:szCs w:val="22"/>
              </w:rPr>
              <w:t xml:space="preserve">Por abandonar sus estudios por más de cinco días consecutivos sin permiso o causa justificada. </w:t>
            </w:r>
          </w:p>
          <w:p w14:paraId="1664FE9C" w14:textId="77777777" w:rsidR="00C24FF2" w:rsidRPr="006903EC" w:rsidRDefault="00C24FF2" w:rsidP="00C24FF2">
            <w:pPr>
              <w:pStyle w:val="Prrafodelista"/>
              <w:widowControl w:val="0"/>
              <w:numPr>
                <w:ilvl w:val="0"/>
                <w:numId w:val="42"/>
              </w:numPr>
              <w:tabs>
                <w:tab w:val="left" w:pos="859"/>
                <w:tab w:val="left" w:pos="860"/>
              </w:tabs>
              <w:autoSpaceDE w:val="0"/>
              <w:autoSpaceDN w:val="0"/>
              <w:spacing w:before="6"/>
              <w:jc w:val="both"/>
              <w:rPr>
                <w:rFonts w:ascii="Arial" w:hAnsi="Arial" w:cs="Arial"/>
                <w:sz w:val="22"/>
                <w:szCs w:val="22"/>
              </w:rPr>
            </w:pPr>
            <w:r w:rsidRPr="006903EC">
              <w:rPr>
                <w:rFonts w:ascii="Arial" w:hAnsi="Arial" w:cs="Arial"/>
                <w:sz w:val="22"/>
                <w:szCs w:val="22"/>
              </w:rPr>
              <w:t>Por cambio de establecimiento educativo de público a privado.</w:t>
            </w:r>
          </w:p>
          <w:p w14:paraId="1A3BC977" w14:textId="4AF21244" w:rsidR="000E7BD1" w:rsidRPr="006903EC" w:rsidRDefault="00C24FF2" w:rsidP="00C24FF2">
            <w:pPr>
              <w:pStyle w:val="Prrafodelista"/>
              <w:widowControl w:val="0"/>
              <w:numPr>
                <w:ilvl w:val="0"/>
                <w:numId w:val="42"/>
              </w:numPr>
              <w:tabs>
                <w:tab w:val="left" w:pos="859"/>
                <w:tab w:val="left" w:pos="860"/>
              </w:tabs>
              <w:autoSpaceDE w:val="0"/>
              <w:autoSpaceDN w:val="0"/>
              <w:spacing w:before="6"/>
              <w:jc w:val="both"/>
              <w:rPr>
                <w:rFonts w:ascii="Arial" w:hAnsi="Arial" w:cs="Arial"/>
                <w:sz w:val="22"/>
                <w:szCs w:val="22"/>
              </w:rPr>
            </w:pPr>
            <w:r w:rsidRPr="006903EC">
              <w:rPr>
                <w:rFonts w:ascii="Arial" w:hAnsi="Arial" w:cs="Arial"/>
                <w:sz w:val="22"/>
                <w:szCs w:val="22"/>
              </w:rPr>
              <w:t xml:space="preserve">Por no hacer uso de la beca de inglés dentro de las fechas establecidas. </w:t>
            </w:r>
            <w:r w:rsidR="000E7BD1" w:rsidRPr="006903EC">
              <w:rPr>
                <w:rFonts w:ascii="Arial" w:hAnsi="Arial" w:cs="Arial"/>
                <w:sz w:val="22"/>
                <w:szCs w:val="22"/>
              </w:rPr>
              <w:t xml:space="preserve"> </w:t>
            </w:r>
          </w:p>
          <w:p w14:paraId="02ACAAA2" w14:textId="77777777" w:rsidR="000E7BD1" w:rsidRPr="000E7BD1" w:rsidRDefault="000E7BD1" w:rsidP="000E7BD1">
            <w:pPr>
              <w:pStyle w:val="Prrafodelista"/>
              <w:widowControl w:val="0"/>
              <w:tabs>
                <w:tab w:val="left" w:pos="859"/>
                <w:tab w:val="left" w:pos="860"/>
              </w:tabs>
              <w:autoSpaceDE w:val="0"/>
              <w:autoSpaceDN w:val="0"/>
              <w:spacing w:before="6"/>
              <w:jc w:val="both"/>
              <w:rPr>
                <w:rFonts w:ascii="Arial" w:hAnsi="Arial" w:cs="Arial"/>
                <w:sz w:val="22"/>
                <w:szCs w:val="22"/>
              </w:rPr>
            </w:pPr>
          </w:p>
          <w:p w14:paraId="34FC74CE" w14:textId="5B11B017" w:rsidR="00E00062" w:rsidRPr="000E7BD1" w:rsidRDefault="000E7BD1" w:rsidP="003A7232">
            <w:pPr>
              <w:widowControl w:val="0"/>
              <w:tabs>
                <w:tab w:val="left" w:pos="859"/>
                <w:tab w:val="left" w:pos="860"/>
              </w:tabs>
              <w:autoSpaceDE w:val="0"/>
              <w:autoSpaceDN w:val="0"/>
              <w:spacing w:before="6"/>
              <w:jc w:val="both"/>
              <w:rPr>
                <w:rFonts w:ascii="Arial" w:hAnsi="Arial" w:cs="Arial"/>
                <w:sz w:val="22"/>
                <w:szCs w:val="22"/>
              </w:rPr>
            </w:pPr>
            <w:r w:rsidRPr="000E7BD1">
              <w:rPr>
                <w:rFonts w:ascii="Arial" w:hAnsi="Arial" w:cs="Arial"/>
                <w:sz w:val="22"/>
                <w:szCs w:val="22"/>
              </w:rPr>
              <w:t>Los casos exentos de efectuar el reintegro de los desembolsos recibidos a la fecha, solamente serán por los siguientes motivos: fallecimiento, enfermedad crónica y cualquier otra situación que será evaluada por el Coordinador de Ciclo Diversificado y/o Enlace de la Dideduc. Así mismo, la madre, padre o encargado del estudiante beneficiario deberá solicitar la cancelación de la beca de inglés por escrito al Director del Centro Educativo Público y estará acompañado de las evidencias respectivas para su trámite correspondiente.</w:t>
            </w:r>
            <w:r w:rsidR="00D231F5" w:rsidRPr="000E7BD1">
              <w:rPr>
                <w:rFonts w:ascii="Arial" w:hAnsi="Arial" w:cs="Arial"/>
                <w:spacing w:val="4"/>
                <w:sz w:val="22"/>
                <w:szCs w:val="22"/>
              </w:rPr>
              <w:t xml:space="preserve"> </w:t>
            </w:r>
            <w:bookmarkEnd w:id="4"/>
          </w:p>
        </w:tc>
      </w:tr>
      <w:tr w:rsidR="001D7B8B" w:rsidRPr="00BB6F03" w14:paraId="679105A8" w14:textId="77777777" w:rsidTr="00EF4CD3">
        <w:trPr>
          <w:trHeight w:val="874"/>
          <w:jc w:val="right"/>
        </w:trPr>
        <w:tc>
          <w:tcPr>
            <w:tcW w:w="1158" w:type="dxa"/>
            <w:vAlign w:val="center"/>
          </w:tcPr>
          <w:p w14:paraId="000E20B2" w14:textId="77777777" w:rsidR="001D7B8B" w:rsidRPr="003050E2" w:rsidRDefault="001D7B8B" w:rsidP="001D7B8B">
            <w:pPr>
              <w:pStyle w:val="Prrafodelista"/>
              <w:tabs>
                <w:tab w:val="left" w:pos="305"/>
              </w:tabs>
              <w:ind w:left="360"/>
              <w:jc w:val="center"/>
              <w:rPr>
                <w:rFonts w:ascii="Arial Narrow" w:hAnsi="Arial Narrow" w:cs="Arial"/>
                <w:b/>
                <w:sz w:val="14"/>
                <w:szCs w:val="22"/>
              </w:rPr>
            </w:pPr>
          </w:p>
          <w:p w14:paraId="3908F966" w14:textId="73580C66" w:rsidR="001D7B8B" w:rsidRPr="003050E2" w:rsidRDefault="006A7C9E" w:rsidP="003A7232">
            <w:pPr>
              <w:jc w:val="center"/>
              <w:rPr>
                <w:rFonts w:ascii="Arial Narrow" w:hAnsi="Arial Narrow" w:cs="Arial"/>
                <w:b/>
                <w:sz w:val="14"/>
                <w:szCs w:val="22"/>
              </w:rPr>
            </w:pPr>
            <w:r w:rsidRPr="003050E2">
              <w:rPr>
                <w:rFonts w:ascii="Arial" w:hAnsi="Arial" w:cs="Arial"/>
                <w:b/>
                <w:sz w:val="14"/>
                <w:szCs w:val="22"/>
              </w:rPr>
              <w:t>2</w:t>
            </w:r>
            <w:r w:rsidR="003A7232" w:rsidRPr="003050E2">
              <w:rPr>
                <w:rFonts w:ascii="Arial" w:hAnsi="Arial" w:cs="Arial"/>
                <w:b/>
                <w:sz w:val="14"/>
                <w:szCs w:val="22"/>
              </w:rPr>
              <w:t>3</w:t>
            </w:r>
            <w:r w:rsidRPr="003050E2">
              <w:rPr>
                <w:rFonts w:ascii="Arial" w:hAnsi="Arial" w:cs="Arial"/>
                <w:b/>
                <w:sz w:val="14"/>
                <w:szCs w:val="22"/>
              </w:rPr>
              <w:t>.</w:t>
            </w:r>
            <w:r w:rsidR="001D7B8B" w:rsidRPr="003050E2">
              <w:rPr>
                <w:rFonts w:ascii="Arial" w:hAnsi="Arial" w:cs="Arial"/>
                <w:b/>
                <w:sz w:val="14"/>
                <w:szCs w:val="22"/>
              </w:rPr>
              <w:t xml:space="preserve"> Recibir información, verificar y elaborar dictamen y acta</w:t>
            </w:r>
          </w:p>
        </w:tc>
        <w:tc>
          <w:tcPr>
            <w:tcW w:w="1112" w:type="dxa"/>
            <w:vAlign w:val="center"/>
          </w:tcPr>
          <w:p w14:paraId="28548264" w14:textId="676A44B0" w:rsidR="001D7B8B" w:rsidRPr="003050E2" w:rsidRDefault="001D7B8B" w:rsidP="001D7B8B">
            <w:pPr>
              <w:jc w:val="center"/>
              <w:rPr>
                <w:rFonts w:ascii="Arial" w:hAnsi="Arial" w:cs="Arial"/>
                <w:sz w:val="14"/>
                <w:szCs w:val="16"/>
              </w:rPr>
            </w:pPr>
            <w:r w:rsidRPr="003050E2">
              <w:rPr>
                <w:rFonts w:ascii="Arial" w:hAnsi="Arial" w:cs="Arial"/>
                <w:sz w:val="14"/>
                <w:szCs w:val="16"/>
              </w:rPr>
              <w:t>Director de Centro educativo público</w:t>
            </w:r>
          </w:p>
        </w:tc>
        <w:tc>
          <w:tcPr>
            <w:tcW w:w="8498" w:type="dxa"/>
            <w:tcMar>
              <w:top w:w="28" w:type="dxa"/>
              <w:left w:w="57" w:type="dxa"/>
              <w:bottom w:w="85" w:type="dxa"/>
              <w:right w:w="28" w:type="dxa"/>
            </w:tcMar>
            <w:vAlign w:val="center"/>
          </w:tcPr>
          <w:p w14:paraId="4D1B109E" w14:textId="1852BE21" w:rsidR="001D7B8B" w:rsidRPr="003050E2" w:rsidRDefault="00A8660E" w:rsidP="001D7B8B">
            <w:pPr>
              <w:jc w:val="both"/>
              <w:rPr>
                <w:rFonts w:ascii="Arial" w:hAnsi="Arial" w:cs="Arial"/>
                <w:sz w:val="22"/>
                <w:szCs w:val="22"/>
              </w:rPr>
            </w:pPr>
            <w:r w:rsidRPr="003050E2">
              <w:rPr>
                <w:rFonts w:ascii="Arial" w:hAnsi="Arial" w:cs="Arial"/>
                <w:sz w:val="22"/>
                <w:szCs w:val="22"/>
              </w:rPr>
              <w:t>Revisa</w:t>
            </w:r>
            <w:r w:rsidR="001D7B8B" w:rsidRPr="003050E2">
              <w:rPr>
                <w:rFonts w:ascii="Arial" w:hAnsi="Arial" w:cs="Arial"/>
                <w:sz w:val="22"/>
                <w:szCs w:val="22"/>
              </w:rPr>
              <w:t xml:space="preserve"> las causas, si procede la cancelación de la beca de inglés el Director del Centro Educativo Público, elabora dictamen de cancelación de la beca (según formato PRA-FOR-1</w:t>
            </w:r>
            <w:r w:rsidR="00FF4AA7" w:rsidRPr="003050E2">
              <w:rPr>
                <w:rFonts w:ascii="Arial" w:hAnsi="Arial" w:cs="Arial"/>
                <w:sz w:val="22"/>
                <w:szCs w:val="22"/>
              </w:rPr>
              <w:t>66</w:t>
            </w:r>
            <w:r w:rsidR="001D7B8B" w:rsidRPr="003050E2">
              <w:rPr>
                <w:rFonts w:ascii="Arial" w:hAnsi="Arial" w:cs="Arial"/>
                <w:sz w:val="22"/>
                <w:szCs w:val="22"/>
              </w:rPr>
              <w:t>) y acta de cancelación de la beca (según formato</w:t>
            </w:r>
            <w:r w:rsidR="003A7232" w:rsidRPr="003050E2">
              <w:rPr>
                <w:rFonts w:ascii="Arial" w:hAnsi="Arial" w:cs="Arial"/>
                <w:sz w:val="22"/>
                <w:szCs w:val="22"/>
              </w:rPr>
              <w:t xml:space="preserve"> </w:t>
            </w:r>
            <w:r w:rsidR="001D7B8B" w:rsidRPr="003050E2">
              <w:rPr>
                <w:rFonts w:ascii="Arial" w:hAnsi="Arial" w:cs="Arial"/>
                <w:sz w:val="22"/>
                <w:szCs w:val="22"/>
              </w:rPr>
              <w:t>PRA-FOR-1</w:t>
            </w:r>
            <w:r w:rsidR="00FF4AA7" w:rsidRPr="003050E2">
              <w:rPr>
                <w:rFonts w:ascii="Arial" w:hAnsi="Arial" w:cs="Arial"/>
                <w:sz w:val="22"/>
                <w:szCs w:val="22"/>
              </w:rPr>
              <w:t>6</w:t>
            </w:r>
            <w:r w:rsidR="001D7B8B" w:rsidRPr="003050E2">
              <w:rPr>
                <w:rFonts w:ascii="Arial" w:hAnsi="Arial" w:cs="Arial"/>
                <w:sz w:val="22"/>
                <w:szCs w:val="22"/>
              </w:rPr>
              <w:t>7) en libro de actas autorizado por la CGC y traslada certificación de acta a</w:t>
            </w:r>
            <w:r w:rsidR="00926A20" w:rsidRPr="003050E2">
              <w:rPr>
                <w:rFonts w:ascii="Arial" w:hAnsi="Arial" w:cs="Arial"/>
                <w:sz w:val="22"/>
                <w:szCs w:val="22"/>
              </w:rPr>
              <w:t>l</w:t>
            </w:r>
            <w:r w:rsidR="001D7B8B" w:rsidRPr="003050E2">
              <w:rPr>
                <w:rFonts w:ascii="Arial" w:hAnsi="Arial" w:cs="Arial"/>
                <w:sz w:val="22"/>
                <w:szCs w:val="22"/>
              </w:rPr>
              <w:t xml:space="preserve"> </w:t>
            </w:r>
            <w:r w:rsidR="00926A20" w:rsidRPr="003050E2">
              <w:rPr>
                <w:rFonts w:ascii="Arial" w:hAnsi="Arial" w:cs="Arial"/>
                <w:sz w:val="22"/>
                <w:szCs w:val="22"/>
              </w:rPr>
              <w:t>Coordinador del Ciclo Diversificado y/o Enlace de la Dideduc</w:t>
            </w:r>
            <w:r w:rsidR="001D7B8B" w:rsidRPr="003050E2">
              <w:rPr>
                <w:rFonts w:ascii="Arial" w:hAnsi="Arial" w:cs="Arial"/>
                <w:sz w:val="22"/>
                <w:szCs w:val="22"/>
              </w:rPr>
              <w:t>.</w:t>
            </w:r>
          </w:p>
          <w:p w14:paraId="22595285" w14:textId="77777777" w:rsidR="001D7B8B" w:rsidRPr="003050E2" w:rsidRDefault="001D7B8B" w:rsidP="001D7B8B">
            <w:pPr>
              <w:jc w:val="both"/>
              <w:rPr>
                <w:rFonts w:ascii="Arial" w:hAnsi="Arial" w:cs="Arial"/>
                <w:sz w:val="22"/>
                <w:szCs w:val="22"/>
              </w:rPr>
            </w:pPr>
          </w:p>
          <w:p w14:paraId="57BF78FA" w14:textId="77777777" w:rsidR="001D7B8B" w:rsidRPr="003050E2" w:rsidRDefault="001D7B8B" w:rsidP="001D7B8B">
            <w:pPr>
              <w:jc w:val="both"/>
              <w:rPr>
                <w:rFonts w:ascii="Arial" w:hAnsi="Arial" w:cs="Arial"/>
                <w:sz w:val="22"/>
                <w:szCs w:val="22"/>
              </w:rPr>
            </w:pPr>
            <w:r w:rsidRPr="003050E2">
              <w:rPr>
                <w:rFonts w:ascii="Arial" w:hAnsi="Arial" w:cs="Arial"/>
                <w:sz w:val="22"/>
                <w:szCs w:val="22"/>
              </w:rPr>
              <w:t>Si no procede la cancelación de la beca de inglés, informa para su continuidad.</w:t>
            </w:r>
          </w:p>
        </w:tc>
      </w:tr>
      <w:tr w:rsidR="003D4091" w:rsidRPr="00BB6F03" w14:paraId="4C04DBDF" w14:textId="77777777" w:rsidTr="00EF4CD3">
        <w:trPr>
          <w:trHeight w:val="874"/>
          <w:jc w:val="right"/>
        </w:trPr>
        <w:tc>
          <w:tcPr>
            <w:tcW w:w="1158" w:type="dxa"/>
            <w:vAlign w:val="center"/>
          </w:tcPr>
          <w:p w14:paraId="79D89E8B" w14:textId="04499213" w:rsidR="003D4091" w:rsidRPr="003050E2" w:rsidRDefault="00926A20" w:rsidP="00E11F2E">
            <w:pPr>
              <w:pStyle w:val="Prrafodelista"/>
              <w:tabs>
                <w:tab w:val="left" w:pos="305"/>
              </w:tabs>
              <w:ind w:left="0"/>
              <w:jc w:val="center"/>
              <w:rPr>
                <w:rFonts w:ascii="Arial" w:hAnsi="Arial" w:cs="Arial"/>
                <w:b/>
                <w:sz w:val="14"/>
                <w:szCs w:val="22"/>
              </w:rPr>
            </w:pPr>
            <w:r w:rsidRPr="003050E2">
              <w:rPr>
                <w:rFonts w:ascii="Arial" w:hAnsi="Arial" w:cs="Arial"/>
                <w:b/>
                <w:sz w:val="14"/>
                <w:szCs w:val="22"/>
              </w:rPr>
              <w:t>24.  Recibir certificación del acta</w:t>
            </w:r>
          </w:p>
        </w:tc>
        <w:tc>
          <w:tcPr>
            <w:tcW w:w="1112" w:type="dxa"/>
            <w:vAlign w:val="center"/>
          </w:tcPr>
          <w:p w14:paraId="06473B14" w14:textId="65D86FEF" w:rsidR="003D4091" w:rsidRPr="003050E2" w:rsidDel="003D4091" w:rsidRDefault="003D4091" w:rsidP="001D7B8B">
            <w:pPr>
              <w:jc w:val="center"/>
              <w:rPr>
                <w:rFonts w:ascii="Arial" w:hAnsi="Arial" w:cs="Arial"/>
                <w:sz w:val="14"/>
                <w:szCs w:val="16"/>
              </w:rPr>
            </w:pPr>
            <w:r w:rsidRPr="003050E2">
              <w:rPr>
                <w:rFonts w:ascii="Arial" w:hAnsi="Arial" w:cs="Arial"/>
                <w:sz w:val="14"/>
                <w:szCs w:val="16"/>
              </w:rPr>
              <w:t>Coordinador del Ciclo Diversificado y/o Enlace / Dideduc</w:t>
            </w:r>
          </w:p>
        </w:tc>
        <w:tc>
          <w:tcPr>
            <w:tcW w:w="8498" w:type="dxa"/>
            <w:tcMar>
              <w:top w:w="28" w:type="dxa"/>
              <w:left w:w="57" w:type="dxa"/>
              <w:bottom w:w="85" w:type="dxa"/>
              <w:right w:w="28" w:type="dxa"/>
            </w:tcMar>
            <w:vAlign w:val="center"/>
          </w:tcPr>
          <w:p w14:paraId="75B2160D" w14:textId="2B3A563E" w:rsidR="003D4091" w:rsidRPr="003050E2" w:rsidRDefault="003D4091" w:rsidP="001D7B8B">
            <w:pPr>
              <w:jc w:val="both"/>
              <w:rPr>
                <w:rFonts w:ascii="Arial" w:hAnsi="Arial" w:cs="Arial"/>
                <w:sz w:val="22"/>
                <w:szCs w:val="22"/>
              </w:rPr>
            </w:pPr>
            <w:r w:rsidRPr="003050E2">
              <w:rPr>
                <w:rFonts w:ascii="Arial" w:hAnsi="Arial" w:cs="Arial"/>
                <w:sz w:val="22"/>
                <w:szCs w:val="22"/>
              </w:rPr>
              <w:t>Recibe la certificación del acta, revisa las causas y elabora dictamen (según formato PRA-FOR-166), traslada expediente a DIGEBI.</w:t>
            </w:r>
          </w:p>
        </w:tc>
      </w:tr>
      <w:tr w:rsidR="00E45BCF" w:rsidRPr="00BB6F03" w14:paraId="222E8C87" w14:textId="77777777" w:rsidTr="00EF4CD3">
        <w:trPr>
          <w:trHeight w:val="874"/>
          <w:jc w:val="right"/>
        </w:trPr>
        <w:tc>
          <w:tcPr>
            <w:tcW w:w="1158" w:type="dxa"/>
            <w:vAlign w:val="center"/>
          </w:tcPr>
          <w:p w14:paraId="4192DB04" w14:textId="77777777" w:rsidR="00E45BCF" w:rsidRPr="003050E2" w:rsidRDefault="00E45BCF" w:rsidP="00457D15">
            <w:pPr>
              <w:pStyle w:val="Prrafodelista"/>
              <w:tabs>
                <w:tab w:val="left" w:pos="305"/>
              </w:tabs>
              <w:ind w:left="360"/>
              <w:jc w:val="center"/>
              <w:rPr>
                <w:rFonts w:ascii="Arial Narrow" w:hAnsi="Arial Narrow" w:cs="Arial"/>
                <w:b/>
                <w:sz w:val="14"/>
                <w:szCs w:val="22"/>
              </w:rPr>
            </w:pPr>
          </w:p>
          <w:p w14:paraId="39E91241" w14:textId="3954C624" w:rsidR="00E45BCF" w:rsidRPr="003050E2" w:rsidRDefault="006A7C9E" w:rsidP="0016669B">
            <w:pPr>
              <w:jc w:val="center"/>
              <w:rPr>
                <w:rFonts w:ascii="Arial" w:hAnsi="Arial" w:cs="Arial"/>
                <w:b/>
                <w:sz w:val="14"/>
                <w:szCs w:val="22"/>
              </w:rPr>
            </w:pPr>
            <w:r w:rsidRPr="003050E2">
              <w:rPr>
                <w:rFonts w:ascii="Arial" w:hAnsi="Arial" w:cs="Arial"/>
                <w:b/>
                <w:sz w:val="14"/>
                <w:szCs w:val="22"/>
              </w:rPr>
              <w:t>2</w:t>
            </w:r>
            <w:r w:rsidR="00926A20" w:rsidRPr="003050E2">
              <w:rPr>
                <w:rFonts w:ascii="Arial" w:hAnsi="Arial" w:cs="Arial"/>
                <w:b/>
                <w:sz w:val="14"/>
                <w:szCs w:val="22"/>
              </w:rPr>
              <w:t>5</w:t>
            </w:r>
            <w:r w:rsidRPr="003050E2">
              <w:rPr>
                <w:rFonts w:ascii="Arial" w:hAnsi="Arial" w:cs="Arial"/>
                <w:b/>
                <w:sz w:val="14"/>
                <w:szCs w:val="22"/>
              </w:rPr>
              <w:t>.</w:t>
            </w:r>
            <w:r w:rsidR="00457D15" w:rsidRPr="003050E2">
              <w:rPr>
                <w:rFonts w:ascii="Arial" w:hAnsi="Arial" w:cs="Arial"/>
                <w:b/>
                <w:sz w:val="14"/>
                <w:szCs w:val="22"/>
              </w:rPr>
              <w:t xml:space="preserve"> </w:t>
            </w:r>
            <w:r w:rsidR="006A32C7" w:rsidRPr="003050E2">
              <w:rPr>
                <w:rFonts w:ascii="Arial" w:hAnsi="Arial" w:cs="Arial"/>
                <w:b/>
                <w:sz w:val="14"/>
                <w:szCs w:val="22"/>
              </w:rPr>
              <w:t xml:space="preserve">Recibir </w:t>
            </w:r>
            <w:r w:rsidR="005B5DE3" w:rsidRPr="003050E2">
              <w:rPr>
                <w:rFonts w:ascii="Arial" w:hAnsi="Arial" w:cs="Arial"/>
                <w:b/>
                <w:sz w:val="14"/>
                <w:szCs w:val="22"/>
              </w:rPr>
              <w:t>certificación y</w:t>
            </w:r>
            <w:r w:rsidR="006A32C7" w:rsidRPr="003050E2">
              <w:rPr>
                <w:rFonts w:ascii="Arial" w:hAnsi="Arial" w:cs="Arial"/>
                <w:b/>
                <w:sz w:val="14"/>
                <w:szCs w:val="22"/>
              </w:rPr>
              <w:t xml:space="preserve"> e</w:t>
            </w:r>
            <w:r w:rsidR="00457D15" w:rsidRPr="003050E2">
              <w:rPr>
                <w:rFonts w:ascii="Arial" w:hAnsi="Arial" w:cs="Arial"/>
                <w:b/>
                <w:sz w:val="14"/>
                <w:szCs w:val="22"/>
              </w:rPr>
              <w:t>laborar</w:t>
            </w:r>
            <w:r w:rsidR="00E45BCF" w:rsidRPr="003050E2">
              <w:rPr>
                <w:rFonts w:ascii="Arial" w:hAnsi="Arial" w:cs="Arial"/>
                <w:b/>
                <w:sz w:val="14"/>
                <w:szCs w:val="22"/>
              </w:rPr>
              <w:t xml:space="preserve"> Resolución de cancelación</w:t>
            </w:r>
          </w:p>
          <w:p w14:paraId="3D6E0D5F" w14:textId="77777777" w:rsidR="00E45BCF" w:rsidRPr="003050E2" w:rsidRDefault="00E45BCF" w:rsidP="0016669B">
            <w:pPr>
              <w:pStyle w:val="Prrafodelista"/>
              <w:tabs>
                <w:tab w:val="left" w:pos="305"/>
              </w:tabs>
              <w:ind w:left="0"/>
              <w:jc w:val="center"/>
              <w:rPr>
                <w:rFonts w:ascii="Arial Narrow" w:hAnsi="Arial Narrow" w:cs="Arial"/>
                <w:b/>
                <w:sz w:val="14"/>
                <w:szCs w:val="22"/>
              </w:rPr>
            </w:pPr>
          </w:p>
        </w:tc>
        <w:tc>
          <w:tcPr>
            <w:tcW w:w="1112" w:type="dxa"/>
            <w:vAlign w:val="center"/>
          </w:tcPr>
          <w:p w14:paraId="4203D379" w14:textId="77777777" w:rsidR="00E45BCF" w:rsidRPr="003050E2" w:rsidRDefault="00E00062" w:rsidP="00E00062">
            <w:pPr>
              <w:jc w:val="center"/>
              <w:rPr>
                <w:rFonts w:ascii="Arial" w:hAnsi="Arial" w:cs="Arial"/>
                <w:sz w:val="14"/>
                <w:szCs w:val="16"/>
              </w:rPr>
            </w:pPr>
            <w:r w:rsidRPr="003050E2">
              <w:rPr>
                <w:rFonts w:ascii="Arial" w:hAnsi="Arial" w:cs="Arial"/>
                <w:sz w:val="14"/>
                <w:szCs w:val="16"/>
              </w:rPr>
              <w:t>Subdirector de Políticas Lingüísticas y Culturales Educativas / DIGEBI</w:t>
            </w:r>
          </w:p>
        </w:tc>
        <w:tc>
          <w:tcPr>
            <w:tcW w:w="8498" w:type="dxa"/>
            <w:tcMar>
              <w:top w:w="28" w:type="dxa"/>
              <w:left w:w="57" w:type="dxa"/>
              <w:bottom w:w="85" w:type="dxa"/>
              <w:right w:w="28" w:type="dxa"/>
            </w:tcMar>
            <w:vAlign w:val="center"/>
          </w:tcPr>
          <w:p w14:paraId="27D49A42" w14:textId="044217DE" w:rsidR="00E45BCF" w:rsidRPr="003050E2" w:rsidRDefault="00F05CD2" w:rsidP="009C3E22">
            <w:pPr>
              <w:jc w:val="both"/>
              <w:rPr>
                <w:rFonts w:ascii="Arial" w:hAnsi="Arial" w:cs="Arial"/>
                <w:sz w:val="22"/>
                <w:szCs w:val="22"/>
              </w:rPr>
            </w:pPr>
            <w:r w:rsidRPr="003050E2">
              <w:rPr>
                <w:rFonts w:ascii="Arial" w:hAnsi="Arial" w:cs="Arial"/>
                <w:sz w:val="22"/>
                <w:szCs w:val="22"/>
              </w:rPr>
              <w:t>Recibe certificación de Acta</w:t>
            </w:r>
            <w:r w:rsidR="003D4091" w:rsidRPr="003050E2">
              <w:rPr>
                <w:rFonts w:ascii="Arial" w:hAnsi="Arial" w:cs="Arial"/>
                <w:sz w:val="22"/>
                <w:szCs w:val="22"/>
              </w:rPr>
              <w:t xml:space="preserve"> y dictamen, </w:t>
            </w:r>
            <w:r w:rsidRPr="003050E2">
              <w:rPr>
                <w:rFonts w:ascii="Arial" w:hAnsi="Arial" w:cs="Arial"/>
                <w:sz w:val="22"/>
                <w:szCs w:val="22"/>
              </w:rPr>
              <w:t xml:space="preserve">elabora </w:t>
            </w:r>
            <w:r w:rsidRPr="003050E2">
              <w:rPr>
                <w:rFonts w:ascii="Arial" w:hAnsi="Arial" w:cs="Arial"/>
                <w:bCs/>
                <w:color w:val="000000"/>
                <w:sz w:val="22"/>
                <w:szCs w:val="22"/>
                <w:shd w:val="clear" w:color="auto" w:fill="FFFFFF"/>
              </w:rPr>
              <w:t>Resolución de cancelación</w:t>
            </w:r>
            <w:r w:rsidR="005F53F8" w:rsidRPr="003050E2">
              <w:rPr>
                <w:rFonts w:ascii="Arial" w:hAnsi="Arial" w:cs="Arial"/>
                <w:bCs/>
                <w:color w:val="000000"/>
                <w:sz w:val="22"/>
                <w:szCs w:val="22"/>
                <w:shd w:val="clear" w:color="auto" w:fill="FFFFFF"/>
              </w:rPr>
              <w:t xml:space="preserve"> y notifica</w:t>
            </w:r>
            <w:r w:rsidR="006266A9" w:rsidRPr="003050E2">
              <w:rPr>
                <w:rFonts w:ascii="Arial" w:hAnsi="Arial" w:cs="Arial"/>
                <w:bCs/>
                <w:color w:val="000000"/>
                <w:sz w:val="22"/>
                <w:szCs w:val="22"/>
                <w:shd w:val="clear" w:color="auto" w:fill="FFFFFF"/>
              </w:rPr>
              <w:t xml:space="preserve"> por correo electrónico</w:t>
            </w:r>
            <w:r w:rsidR="005F53F8" w:rsidRPr="003050E2">
              <w:rPr>
                <w:rFonts w:ascii="Arial" w:hAnsi="Arial" w:cs="Arial"/>
                <w:bCs/>
                <w:color w:val="000000"/>
                <w:sz w:val="22"/>
                <w:szCs w:val="22"/>
                <w:shd w:val="clear" w:color="auto" w:fill="FFFFFF"/>
              </w:rPr>
              <w:t xml:space="preserve"> al Coordinador del Ciclo Diversificado y/o Enlaces de la Dideduc para que este a su vez notifique al Director del </w:t>
            </w:r>
            <w:r w:rsidR="00F307DC" w:rsidRPr="003050E2">
              <w:rPr>
                <w:rFonts w:ascii="Arial" w:hAnsi="Arial" w:cs="Arial"/>
                <w:bCs/>
                <w:color w:val="000000"/>
                <w:sz w:val="22"/>
                <w:szCs w:val="22"/>
                <w:shd w:val="clear" w:color="auto" w:fill="FFFFFF"/>
              </w:rPr>
              <w:t xml:space="preserve">Centro </w:t>
            </w:r>
            <w:r w:rsidR="00A31B16" w:rsidRPr="003050E2">
              <w:rPr>
                <w:rFonts w:ascii="Arial" w:hAnsi="Arial" w:cs="Arial"/>
                <w:bCs/>
                <w:color w:val="000000"/>
                <w:sz w:val="22"/>
                <w:szCs w:val="22"/>
                <w:shd w:val="clear" w:color="auto" w:fill="FFFFFF"/>
              </w:rPr>
              <w:t>Educativo Público</w:t>
            </w:r>
            <w:r w:rsidR="005F53F8" w:rsidRPr="003050E2">
              <w:rPr>
                <w:rFonts w:ascii="Arial" w:hAnsi="Arial" w:cs="Arial"/>
                <w:bCs/>
                <w:color w:val="000000"/>
                <w:sz w:val="22"/>
                <w:szCs w:val="22"/>
                <w:shd w:val="clear" w:color="auto" w:fill="FFFFFF"/>
              </w:rPr>
              <w:t xml:space="preserve">, para la notificación respectiva al </w:t>
            </w:r>
            <w:r w:rsidR="001514DE" w:rsidRPr="003050E2">
              <w:rPr>
                <w:rFonts w:ascii="Arial" w:hAnsi="Arial" w:cs="Arial"/>
                <w:bCs/>
                <w:color w:val="000000"/>
                <w:sz w:val="22"/>
                <w:szCs w:val="22"/>
                <w:shd w:val="clear" w:color="auto" w:fill="FFFFFF"/>
              </w:rPr>
              <w:t xml:space="preserve">Padre, Madre o Encargado </w:t>
            </w:r>
            <w:r w:rsidR="005F53F8" w:rsidRPr="003050E2">
              <w:rPr>
                <w:rFonts w:ascii="Arial" w:hAnsi="Arial" w:cs="Arial"/>
                <w:bCs/>
                <w:color w:val="000000"/>
                <w:sz w:val="22"/>
                <w:szCs w:val="22"/>
                <w:shd w:val="clear" w:color="auto" w:fill="FFFFFF"/>
              </w:rPr>
              <w:t>del estudiante beneficia</w:t>
            </w:r>
            <w:r w:rsidR="001514DE" w:rsidRPr="003050E2">
              <w:rPr>
                <w:rFonts w:ascii="Arial" w:hAnsi="Arial" w:cs="Arial"/>
                <w:bCs/>
                <w:color w:val="000000"/>
                <w:sz w:val="22"/>
                <w:szCs w:val="22"/>
                <w:shd w:val="clear" w:color="auto" w:fill="FFFFFF"/>
              </w:rPr>
              <w:t>rio</w:t>
            </w:r>
            <w:r w:rsidR="005F53F8" w:rsidRPr="003050E2">
              <w:rPr>
                <w:rFonts w:ascii="Arial" w:hAnsi="Arial" w:cs="Arial"/>
                <w:bCs/>
                <w:color w:val="000000"/>
                <w:sz w:val="22"/>
                <w:szCs w:val="22"/>
                <w:shd w:val="clear" w:color="auto" w:fill="FFFFFF"/>
              </w:rPr>
              <w:t>.</w:t>
            </w:r>
          </w:p>
        </w:tc>
      </w:tr>
      <w:tr w:rsidR="00BC5203" w:rsidRPr="00BB6F03" w14:paraId="23619CF1" w14:textId="77777777" w:rsidTr="00EF4CD3">
        <w:trPr>
          <w:trHeight w:val="524"/>
          <w:jc w:val="right"/>
        </w:trPr>
        <w:tc>
          <w:tcPr>
            <w:tcW w:w="1158" w:type="dxa"/>
            <w:vAlign w:val="center"/>
          </w:tcPr>
          <w:p w14:paraId="6ED1D382" w14:textId="769A4961" w:rsidR="00BC5203" w:rsidRPr="003050E2" w:rsidRDefault="006A7C9E" w:rsidP="00E11F2E">
            <w:pPr>
              <w:jc w:val="center"/>
              <w:rPr>
                <w:rFonts w:ascii="Arial Narrow" w:hAnsi="Arial Narrow" w:cs="Arial"/>
                <w:b/>
                <w:sz w:val="14"/>
                <w:szCs w:val="22"/>
              </w:rPr>
            </w:pPr>
            <w:bookmarkStart w:id="5" w:name="_Hlk93573349"/>
            <w:r w:rsidRPr="003050E2">
              <w:rPr>
                <w:rFonts w:ascii="Arial" w:hAnsi="Arial" w:cs="Arial"/>
                <w:b/>
                <w:sz w:val="14"/>
                <w:szCs w:val="22"/>
              </w:rPr>
              <w:t>2</w:t>
            </w:r>
            <w:r w:rsidR="00926A20" w:rsidRPr="003050E2">
              <w:rPr>
                <w:rFonts w:ascii="Arial" w:hAnsi="Arial" w:cs="Arial"/>
                <w:b/>
                <w:sz w:val="14"/>
                <w:szCs w:val="22"/>
              </w:rPr>
              <w:t>6</w:t>
            </w:r>
            <w:r w:rsidRPr="003050E2">
              <w:rPr>
                <w:rFonts w:ascii="Arial" w:hAnsi="Arial" w:cs="Arial"/>
                <w:b/>
                <w:sz w:val="14"/>
                <w:szCs w:val="22"/>
              </w:rPr>
              <w:t>.</w:t>
            </w:r>
            <w:r w:rsidR="00457D15" w:rsidRPr="003050E2">
              <w:rPr>
                <w:rFonts w:ascii="Arial" w:hAnsi="Arial" w:cs="Arial"/>
                <w:b/>
                <w:sz w:val="14"/>
                <w:szCs w:val="22"/>
              </w:rPr>
              <w:t xml:space="preserve"> Solicitar reintegro de desembolsos</w:t>
            </w:r>
            <w:bookmarkEnd w:id="5"/>
          </w:p>
        </w:tc>
        <w:tc>
          <w:tcPr>
            <w:tcW w:w="1112" w:type="dxa"/>
            <w:vAlign w:val="center"/>
          </w:tcPr>
          <w:p w14:paraId="02AC1279" w14:textId="0EC120DE" w:rsidR="00BC5203" w:rsidRPr="003050E2" w:rsidRDefault="006266A9" w:rsidP="00E00062">
            <w:pPr>
              <w:jc w:val="center"/>
              <w:rPr>
                <w:rFonts w:ascii="Arial" w:hAnsi="Arial" w:cs="Arial"/>
                <w:sz w:val="14"/>
                <w:szCs w:val="16"/>
              </w:rPr>
            </w:pPr>
            <w:r w:rsidRPr="003050E2">
              <w:rPr>
                <w:rFonts w:ascii="Arial" w:hAnsi="Arial" w:cs="Arial"/>
                <w:sz w:val="14"/>
                <w:szCs w:val="16"/>
              </w:rPr>
              <w:t>Coordinador del Ciclo Diversificado y/o Enlace / Dideduc</w:t>
            </w:r>
          </w:p>
        </w:tc>
        <w:tc>
          <w:tcPr>
            <w:tcW w:w="8498" w:type="dxa"/>
            <w:tcMar>
              <w:top w:w="28" w:type="dxa"/>
              <w:left w:w="57" w:type="dxa"/>
              <w:bottom w:w="85" w:type="dxa"/>
              <w:right w:w="28" w:type="dxa"/>
            </w:tcMar>
            <w:vAlign w:val="center"/>
          </w:tcPr>
          <w:p w14:paraId="1E4D6355" w14:textId="0D961580" w:rsidR="001923A5" w:rsidRPr="003050E2" w:rsidRDefault="006266A9" w:rsidP="00BC5203">
            <w:pPr>
              <w:jc w:val="both"/>
              <w:rPr>
                <w:rFonts w:ascii="Arial" w:hAnsi="Arial" w:cs="Arial"/>
                <w:sz w:val="22"/>
                <w:szCs w:val="22"/>
              </w:rPr>
            </w:pPr>
            <w:r w:rsidRPr="003050E2">
              <w:rPr>
                <w:rFonts w:ascii="Arial" w:hAnsi="Arial" w:cs="Arial"/>
                <w:sz w:val="22"/>
                <w:szCs w:val="22"/>
              </w:rPr>
              <w:t>Notifica</w:t>
            </w:r>
            <w:r w:rsidR="00926A20" w:rsidRPr="003050E2">
              <w:rPr>
                <w:rFonts w:ascii="Arial" w:hAnsi="Arial" w:cs="Arial"/>
                <w:sz w:val="22"/>
                <w:szCs w:val="22"/>
              </w:rPr>
              <w:t xml:space="preserve"> </w:t>
            </w:r>
            <w:r w:rsidR="000F6FF3" w:rsidRPr="003050E2">
              <w:rPr>
                <w:rFonts w:ascii="Arial" w:hAnsi="Arial" w:cs="Arial"/>
                <w:sz w:val="22"/>
                <w:szCs w:val="22"/>
              </w:rPr>
              <w:t xml:space="preserve">al </w:t>
            </w:r>
            <w:r w:rsidR="000F6FF3" w:rsidRPr="003050E2">
              <w:rPr>
                <w:rFonts w:ascii="Arial" w:hAnsi="Arial" w:cs="Arial"/>
                <w:bCs/>
                <w:color w:val="000000"/>
                <w:sz w:val="22"/>
                <w:szCs w:val="22"/>
                <w:shd w:val="clear" w:color="auto" w:fill="FFFFFF"/>
              </w:rPr>
              <w:t xml:space="preserve">Padre, Madre o Encargado del estudiante beneficiario </w:t>
            </w:r>
            <w:r w:rsidR="001B4970" w:rsidRPr="003050E2">
              <w:rPr>
                <w:rFonts w:ascii="Arial" w:hAnsi="Arial" w:cs="Arial"/>
                <w:bCs/>
                <w:color w:val="000000"/>
                <w:sz w:val="22"/>
                <w:szCs w:val="22"/>
                <w:shd w:val="clear" w:color="auto" w:fill="FFFFFF"/>
              </w:rPr>
              <w:t>que,</w:t>
            </w:r>
            <w:r w:rsidR="000F6FF3" w:rsidRPr="003050E2">
              <w:rPr>
                <w:rFonts w:ascii="Arial" w:hAnsi="Arial" w:cs="Arial"/>
                <w:bCs/>
                <w:color w:val="000000"/>
                <w:sz w:val="22"/>
                <w:szCs w:val="22"/>
                <w:shd w:val="clear" w:color="auto" w:fill="FFFFFF"/>
              </w:rPr>
              <w:t xml:space="preserve"> debido a la cancelación de la beca de inglés, debe realizar el </w:t>
            </w:r>
            <w:r w:rsidR="000F6FF3" w:rsidRPr="003050E2">
              <w:rPr>
                <w:rFonts w:ascii="Arial" w:hAnsi="Arial" w:cs="Arial"/>
                <w:sz w:val="22"/>
                <w:szCs w:val="22"/>
              </w:rPr>
              <w:t>reintegro total de los fondos desembolsados a la fecha</w:t>
            </w:r>
            <w:r w:rsidR="001D2CFE" w:rsidRPr="003050E2">
              <w:rPr>
                <w:rFonts w:ascii="Arial" w:hAnsi="Arial" w:cs="Arial"/>
                <w:sz w:val="22"/>
                <w:szCs w:val="22"/>
              </w:rPr>
              <w:t xml:space="preserve">, el cual debe ser depositado </w:t>
            </w:r>
            <w:r w:rsidR="001923A5" w:rsidRPr="003050E2">
              <w:rPr>
                <w:rFonts w:ascii="Arial" w:hAnsi="Arial" w:cs="Arial"/>
                <w:sz w:val="22"/>
                <w:szCs w:val="22"/>
              </w:rPr>
              <w:t>a la cuenta siguiente:</w:t>
            </w:r>
          </w:p>
          <w:p w14:paraId="19E87047" w14:textId="77777777" w:rsidR="001923A5" w:rsidRPr="003050E2" w:rsidRDefault="001923A5" w:rsidP="00BC5203">
            <w:pPr>
              <w:jc w:val="both"/>
              <w:rPr>
                <w:rFonts w:ascii="Arial" w:hAnsi="Arial" w:cs="Arial"/>
                <w:sz w:val="22"/>
                <w:szCs w:val="22"/>
              </w:rPr>
            </w:pPr>
          </w:p>
          <w:p w14:paraId="663371A4" w14:textId="77777777" w:rsidR="001D2CFE" w:rsidRPr="003050E2" w:rsidRDefault="001923A5" w:rsidP="00BC5203">
            <w:pPr>
              <w:jc w:val="both"/>
              <w:rPr>
                <w:rFonts w:ascii="Arial" w:hAnsi="Arial" w:cs="Arial"/>
                <w:sz w:val="22"/>
                <w:lang w:val="es-MX"/>
              </w:rPr>
            </w:pPr>
            <w:r w:rsidRPr="003050E2">
              <w:rPr>
                <w:rFonts w:ascii="Arial" w:hAnsi="Arial" w:cs="Arial"/>
                <w:sz w:val="22"/>
                <w:lang w:val="es-MX"/>
              </w:rPr>
              <w:t>Cuenta número GT82CHNA01010000010430018034 a nombre de “Tesorería Nacional, Depósitos Fondo Común” del Banco Crédito Hipotecario Nacional de Guatemala.</w:t>
            </w:r>
          </w:p>
          <w:p w14:paraId="0F2CBB9B" w14:textId="77777777" w:rsidR="006266A9" w:rsidRPr="003050E2" w:rsidRDefault="006266A9" w:rsidP="00BC5203">
            <w:pPr>
              <w:jc w:val="both"/>
              <w:rPr>
                <w:rFonts w:ascii="Arial" w:hAnsi="Arial" w:cs="Arial"/>
                <w:sz w:val="22"/>
                <w:lang w:val="es-MX"/>
              </w:rPr>
            </w:pPr>
          </w:p>
          <w:p w14:paraId="6BAE939B" w14:textId="2344F140" w:rsidR="006266A9" w:rsidRPr="003050E2" w:rsidRDefault="006266A9" w:rsidP="00BC5203">
            <w:pPr>
              <w:jc w:val="both"/>
              <w:rPr>
                <w:rFonts w:ascii="Arial" w:hAnsi="Arial" w:cs="Arial"/>
                <w:sz w:val="22"/>
                <w:lang w:val="es-MX"/>
              </w:rPr>
            </w:pPr>
            <w:r w:rsidRPr="003050E2">
              <w:rPr>
                <w:rFonts w:ascii="Arial" w:hAnsi="Arial" w:cs="Arial"/>
                <w:sz w:val="22"/>
                <w:lang w:val="es-MX"/>
              </w:rPr>
              <w:t>El Padre, Madre o Encargado traslada boleta del reintegro realizado y se envía a DIGEBI, para el archivo respectivo.</w:t>
            </w:r>
          </w:p>
        </w:tc>
      </w:tr>
    </w:tbl>
    <w:p w14:paraId="72CE984C" w14:textId="36DFFE85" w:rsidR="00E45BCF" w:rsidRDefault="00E45BCF" w:rsidP="00E45BCF">
      <w:pPr>
        <w:pStyle w:val="Encabezado"/>
        <w:tabs>
          <w:tab w:val="clear" w:pos="4252"/>
          <w:tab w:val="clear" w:pos="8504"/>
          <w:tab w:val="left" w:pos="1560"/>
        </w:tabs>
        <w:ind w:left="1560" w:hanging="709"/>
        <w:jc w:val="both"/>
        <w:rPr>
          <w:rFonts w:ascii="Arial" w:hAnsi="Arial" w:cs="Arial"/>
          <w:b/>
          <w:color w:val="FF0000"/>
          <w:sz w:val="22"/>
          <w:szCs w:val="22"/>
          <w:lang w:val="es-GT"/>
        </w:rPr>
      </w:pPr>
    </w:p>
    <w:p w14:paraId="7E6E79C8" w14:textId="6F42EBC2" w:rsidR="007064FC" w:rsidRDefault="007064FC" w:rsidP="006C1EDE">
      <w:pPr>
        <w:pStyle w:val="Encabezado"/>
        <w:tabs>
          <w:tab w:val="clear" w:pos="4252"/>
          <w:tab w:val="clear" w:pos="8504"/>
        </w:tabs>
        <w:ind w:left="425"/>
        <w:rPr>
          <w:rFonts w:ascii="Arial" w:hAnsi="Arial" w:cs="Arial"/>
          <w:b/>
          <w:sz w:val="22"/>
          <w:szCs w:val="22"/>
          <w:lang w:val="es-GT"/>
        </w:rPr>
      </w:pPr>
    </w:p>
    <w:p w14:paraId="062BF462" w14:textId="1BF14C64" w:rsidR="00E11F2E" w:rsidRDefault="00E11F2E" w:rsidP="006C1EDE">
      <w:pPr>
        <w:pStyle w:val="Encabezado"/>
        <w:tabs>
          <w:tab w:val="clear" w:pos="4252"/>
          <w:tab w:val="clear" w:pos="8504"/>
        </w:tabs>
        <w:ind w:left="425"/>
        <w:rPr>
          <w:rFonts w:ascii="Arial" w:hAnsi="Arial" w:cs="Arial"/>
          <w:b/>
          <w:sz w:val="22"/>
          <w:szCs w:val="22"/>
          <w:lang w:val="es-GT"/>
        </w:rPr>
      </w:pPr>
    </w:p>
    <w:p w14:paraId="130C61C3" w14:textId="77777777" w:rsidR="0028164F" w:rsidRDefault="0028164F" w:rsidP="006C1EDE">
      <w:pPr>
        <w:pStyle w:val="Encabezado"/>
        <w:tabs>
          <w:tab w:val="clear" w:pos="4252"/>
          <w:tab w:val="clear" w:pos="8504"/>
        </w:tabs>
        <w:ind w:left="425"/>
        <w:rPr>
          <w:rFonts w:ascii="Arial" w:hAnsi="Arial" w:cs="Arial"/>
          <w:b/>
          <w:sz w:val="22"/>
          <w:szCs w:val="22"/>
          <w:lang w:val="es-GT"/>
        </w:rPr>
      </w:pPr>
    </w:p>
    <w:p w14:paraId="7FA1F97D" w14:textId="55C45839" w:rsidR="003A7232" w:rsidRPr="00985ED9" w:rsidRDefault="003D6E06" w:rsidP="003D6E06">
      <w:pPr>
        <w:pStyle w:val="Encabezado"/>
        <w:numPr>
          <w:ilvl w:val="1"/>
          <w:numId w:val="1"/>
        </w:numPr>
        <w:tabs>
          <w:tab w:val="clear" w:pos="4252"/>
          <w:tab w:val="clear" w:pos="8504"/>
        </w:tabs>
        <w:rPr>
          <w:rFonts w:ascii="Arial" w:hAnsi="Arial" w:cs="Arial"/>
          <w:b/>
          <w:sz w:val="22"/>
          <w:szCs w:val="22"/>
          <w:lang w:val="es-GT"/>
        </w:rPr>
      </w:pPr>
      <w:r w:rsidRPr="00985ED9">
        <w:rPr>
          <w:rFonts w:ascii="Arial" w:hAnsi="Arial" w:cs="Arial"/>
          <w:b/>
          <w:sz w:val="22"/>
          <w:szCs w:val="22"/>
          <w:lang w:val="es-GT"/>
        </w:rPr>
        <w:t xml:space="preserve">Liquidación </w:t>
      </w:r>
    </w:p>
    <w:p w14:paraId="68796EC0" w14:textId="77777777" w:rsidR="003D6E06" w:rsidRPr="00985ED9" w:rsidRDefault="003D6E06" w:rsidP="003D6E06">
      <w:pPr>
        <w:pStyle w:val="Encabezado"/>
        <w:tabs>
          <w:tab w:val="clear" w:pos="4252"/>
          <w:tab w:val="clear" w:pos="8504"/>
        </w:tabs>
        <w:ind w:left="709"/>
        <w:rPr>
          <w:rFonts w:ascii="Arial" w:hAnsi="Arial" w:cs="Arial"/>
          <w:b/>
          <w:sz w:val="22"/>
          <w:szCs w:val="22"/>
          <w:lang w:val="es-GT"/>
        </w:rPr>
      </w:pPr>
    </w:p>
    <w:p w14:paraId="6CB74F20" w14:textId="077BC4D8" w:rsidR="003D6E06" w:rsidRPr="00E11F2E" w:rsidRDefault="003D6E06" w:rsidP="003D6E06">
      <w:pPr>
        <w:pStyle w:val="Encabezado"/>
        <w:spacing w:line="276" w:lineRule="auto"/>
        <w:ind w:left="425"/>
        <w:jc w:val="both"/>
        <w:rPr>
          <w:rFonts w:ascii="Arial" w:hAnsi="Arial" w:cs="Arial"/>
          <w:sz w:val="22"/>
        </w:rPr>
      </w:pPr>
      <w:r w:rsidRPr="00E11F2E">
        <w:rPr>
          <w:rFonts w:ascii="Arial" w:hAnsi="Arial" w:cs="Arial"/>
          <w:sz w:val="22"/>
        </w:rPr>
        <w:t>Para determinar cuánto se ha gastado del dinero transferido a la cuenta bancaria acreditada por el padre, madre o encargado, se deberá efectuar la liquidación de gastos, que consiste en presentar los documentos (factura, comprobante o recibo) que comprueben la adquisición del dispositivo</w:t>
      </w:r>
      <w:r w:rsidR="006266A9">
        <w:rPr>
          <w:rFonts w:ascii="Arial" w:hAnsi="Arial" w:cs="Arial"/>
          <w:sz w:val="22"/>
        </w:rPr>
        <w:t xml:space="preserve"> electrónico</w:t>
      </w:r>
      <w:r w:rsidRPr="00E11F2E">
        <w:rPr>
          <w:rFonts w:ascii="Arial" w:hAnsi="Arial" w:cs="Arial"/>
          <w:sz w:val="22"/>
        </w:rPr>
        <w:t>, servicio de conectividad</w:t>
      </w:r>
      <w:r w:rsidR="006266A9">
        <w:rPr>
          <w:rFonts w:ascii="Arial" w:hAnsi="Arial" w:cs="Arial"/>
          <w:sz w:val="22"/>
        </w:rPr>
        <w:t xml:space="preserve"> de internet</w:t>
      </w:r>
      <w:r w:rsidRPr="00E11F2E">
        <w:rPr>
          <w:rFonts w:ascii="Arial" w:hAnsi="Arial" w:cs="Arial"/>
          <w:sz w:val="22"/>
        </w:rPr>
        <w:t xml:space="preserve"> y pago de inscripción del módulo correspondiente a INTECAP, al director del </w:t>
      </w:r>
      <w:r w:rsidR="00851E68" w:rsidRPr="00E11F2E">
        <w:rPr>
          <w:rFonts w:ascii="Arial" w:hAnsi="Arial" w:cs="Arial"/>
          <w:sz w:val="22"/>
        </w:rPr>
        <w:t xml:space="preserve">Centro </w:t>
      </w:r>
      <w:r w:rsidRPr="00E11F2E">
        <w:rPr>
          <w:rFonts w:ascii="Arial" w:hAnsi="Arial" w:cs="Arial"/>
          <w:sz w:val="22"/>
        </w:rPr>
        <w:t>Educativo</w:t>
      </w:r>
      <w:r w:rsidR="00851E68" w:rsidRPr="00E11F2E">
        <w:rPr>
          <w:rFonts w:ascii="Arial" w:hAnsi="Arial" w:cs="Arial"/>
          <w:sz w:val="22"/>
        </w:rPr>
        <w:t xml:space="preserve"> Público</w:t>
      </w:r>
      <w:r w:rsidRPr="00E11F2E">
        <w:rPr>
          <w:rFonts w:ascii="Arial" w:hAnsi="Arial" w:cs="Arial"/>
          <w:sz w:val="22"/>
        </w:rPr>
        <w:t xml:space="preserve">. Esta liquidación deberá efectuarse a través del formulario </w:t>
      </w:r>
      <w:r w:rsidR="00985ED9" w:rsidRPr="00E11F2E">
        <w:rPr>
          <w:rFonts w:ascii="Arial" w:hAnsi="Arial" w:cs="Arial"/>
          <w:sz w:val="22"/>
        </w:rPr>
        <w:t>PRA-FOR-191 “Liquidación de gastos</w:t>
      </w:r>
      <w:r w:rsidR="00727871">
        <w:rPr>
          <w:rFonts w:ascii="Arial" w:hAnsi="Arial" w:cs="Arial"/>
          <w:sz w:val="22"/>
        </w:rPr>
        <w:t>”</w:t>
      </w:r>
      <w:r w:rsidRPr="00E11F2E">
        <w:rPr>
          <w:rFonts w:ascii="Arial" w:hAnsi="Arial" w:cs="Arial"/>
          <w:sz w:val="22"/>
        </w:rPr>
        <w:t xml:space="preserve">. </w:t>
      </w:r>
    </w:p>
    <w:p w14:paraId="15B98F28" w14:textId="0AB5BAE4" w:rsidR="00A05360" w:rsidRPr="00E11F2E" w:rsidRDefault="00A05360" w:rsidP="003D6E06">
      <w:pPr>
        <w:pStyle w:val="Encabezado"/>
        <w:spacing w:line="276" w:lineRule="auto"/>
        <w:ind w:left="425"/>
        <w:jc w:val="both"/>
        <w:rPr>
          <w:rFonts w:ascii="Arial" w:hAnsi="Arial" w:cs="Arial"/>
          <w:sz w:val="22"/>
        </w:rPr>
      </w:pPr>
    </w:p>
    <w:p w14:paraId="50547FEC" w14:textId="68CC9EF7" w:rsidR="00A05360" w:rsidRPr="00D45875" w:rsidRDefault="00A05360" w:rsidP="00D45875">
      <w:pPr>
        <w:spacing w:line="276" w:lineRule="auto"/>
        <w:ind w:left="426"/>
        <w:jc w:val="both"/>
        <w:rPr>
          <w:rFonts w:ascii="Arial" w:hAnsi="Arial" w:cs="Arial"/>
          <w:sz w:val="22"/>
        </w:rPr>
      </w:pPr>
      <w:r w:rsidRPr="00D45875">
        <w:rPr>
          <w:rFonts w:ascii="Arial" w:hAnsi="Arial" w:cs="Arial"/>
          <w:sz w:val="22"/>
        </w:rPr>
        <w:t>En caso de un saldo a favor del Estado, el padre, madre o encargado deberá depositarlo en la Cuenta número GT82CHNA01010000010430018034 a nombre de “Tesorería Nacional, Depósitos Fondo Común” del Banco Crédito Hipotecario Nacional de Guatemala y trasladar la boleta respectiva al director del Centro Educativo Público</w:t>
      </w:r>
      <w:r w:rsidR="00D45875" w:rsidRPr="00D45875">
        <w:rPr>
          <w:rFonts w:ascii="Arial" w:hAnsi="Arial" w:cs="Arial"/>
          <w:sz w:val="22"/>
        </w:rPr>
        <w:t>, quien trasladará al Coordinador de Ciclo Diversificado y/o Enlace de la DIDEDUC y este a su vez a la DIGEBI para el archivo en el expediente respectivo.</w:t>
      </w:r>
    </w:p>
    <w:p w14:paraId="4202FBC5" w14:textId="0781965A" w:rsidR="00F45215" w:rsidRPr="00D45875" w:rsidRDefault="00F45215" w:rsidP="00D45875">
      <w:pPr>
        <w:spacing w:line="276" w:lineRule="auto"/>
        <w:ind w:left="426"/>
        <w:jc w:val="both"/>
        <w:rPr>
          <w:rFonts w:ascii="Arial" w:hAnsi="Arial" w:cs="Arial"/>
          <w:sz w:val="22"/>
        </w:rPr>
      </w:pPr>
    </w:p>
    <w:p w14:paraId="616CD1EE" w14:textId="037362A0" w:rsidR="00D45875" w:rsidRPr="00D45875" w:rsidRDefault="00F45215" w:rsidP="00D45875">
      <w:pPr>
        <w:spacing w:line="276" w:lineRule="auto"/>
        <w:ind w:left="426"/>
        <w:jc w:val="both"/>
        <w:rPr>
          <w:rFonts w:ascii="Arial" w:hAnsi="Arial" w:cs="Arial"/>
          <w:sz w:val="22"/>
        </w:rPr>
      </w:pPr>
      <w:r w:rsidRPr="00D45875">
        <w:rPr>
          <w:rFonts w:ascii="Arial" w:hAnsi="Arial" w:cs="Arial"/>
          <w:sz w:val="22"/>
        </w:rPr>
        <w:t xml:space="preserve">Los documentos </w:t>
      </w:r>
      <w:r w:rsidRPr="00E11F2E">
        <w:rPr>
          <w:rFonts w:ascii="Arial" w:hAnsi="Arial" w:cs="Arial"/>
          <w:sz w:val="22"/>
        </w:rPr>
        <w:t>(factura, comprobante o recibo) que comprueben la</w:t>
      </w:r>
      <w:r w:rsidR="004A0D8F">
        <w:rPr>
          <w:rFonts w:ascii="Arial" w:hAnsi="Arial" w:cs="Arial"/>
          <w:sz w:val="22"/>
        </w:rPr>
        <w:t xml:space="preserve">s adquisiciones deben estar bajo el resguardo del </w:t>
      </w:r>
      <w:r w:rsidRPr="00E11F2E">
        <w:rPr>
          <w:rFonts w:ascii="Arial" w:hAnsi="Arial" w:cs="Arial"/>
          <w:sz w:val="22"/>
        </w:rPr>
        <w:t>director del Centro Educativo Público</w:t>
      </w:r>
      <w:r w:rsidR="004A0D8F">
        <w:rPr>
          <w:rFonts w:ascii="Arial" w:hAnsi="Arial" w:cs="Arial"/>
          <w:sz w:val="22"/>
        </w:rPr>
        <w:t xml:space="preserve"> en un lugar seguro</w:t>
      </w:r>
      <w:r w:rsidR="00D45875">
        <w:rPr>
          <w:rFonts w:ascii="Arial" w:hAnsi="Arial" w:cs="Arial"/>
          <w:sz w:val="22"/>
        </w:rPr>
        <w:t xml:space="preserve">, debiendo trasladar únicamente el formulario </w:t>
      </w:r>
      <w:r w:rsidR="00D45875" w:rsidRPr="00E11F2E">
        <w:rPr>
          <w:rFonts w:ascii="Arial" w:hAnsi="Arial" w:cs="Arial"/>
          <w:sz w:val="22"/>
        </w:rPr>
        <w:t>PRA-FOR-191 “Liquidación de gastos”</w:t>
      </w:r>
      <w:r w:rsidR="00D45875">
        <w:rPr>
          <w:rFonts w:ascii="Arial" w:hAnsi="Arial" w:cs="Arial"/>
          <w:sz w:val="22"/>
        </w:rPr>
        <w:t xml:space="preserve"> </w:t>
      </w:r>
      <w:r w:rsidR="00D45875" w:rsidRPr="00D45875">
        <w:rPr>
          <w:rFonts w:ascii="Arial" w:hAnsi="Arial" w:cs="Arial"/>
          <w:sz w:val="22"/>
        </w:rPr>
        <w:t>al Coordinador de Ciclo Diversificado y/o Enlace de la DIDEDUC y este a su vez a la DIGEBI para el archivo en el expediente respectivo.</w:t>
      </w:r>
    </w:p>
    <w:p w14:paraId="1171AFBF" w14:textId="7CE7BDE4" w:rsidR="00F45215" w:rsidRPr="00E11F2E" w:rsidRDefault="00F45215" w:rsidP="00A05360">
      <w:pPr>
        <w:ind w:left="426"/>
        <w:jc w:val="both"/>
        <w:rPr>
          <w:rFonts w:ascii="Arial" w:hAnsi="Arial" w:cs="Arial"/>
          <w:sz w:val="22"/>
          <w:lang w:val="es-MX"/>
        </w:rPr>
      </w:pPr>
    </w:p>
    <w:p w14:paraId="6E63BC9E" w14:textId="2A82821A" w:rsidR="0028164F" w:rsidRPr="001040B8" w:rsidRDefault="0028164F" w:rsidP="0028164F">
      <w:pPr>
        <w:pStyle w:val="Encabezado"/>
        <w:numPr>
          <w:ilvl w:val="1"/>
          <w:numId w:val="1"/>
        </w:numPr>
        <w:tabs>
          <w:tab w:val="clear" w:pos="4252"/>
          <w:tab w:val="clear" w:pos="8504"/>
        </w:tabs>
        <w:rPr>
          <w:rFonts w:ascii="Arial" w:hAnsi="Arial" w:cs="Arial"/>
          <w:b/>
          <w:sz w:val="22"/>
          <w:szCs w:val="22"/>
          <w:lang w:val="es-GT"/>
        </w:rPr>
      </w:pPr>
      <w:r w:rsidRPr="001040B8">
        <w:rPr>
          <w:rFonts w:ascii="Arial" w:hAnsi="Arial" w:cs="Arial"/>
          <w:b/>
          <w:sz w:val="22"/>
          <w:szCs w:val="22"/>
          <w:lang w:val="es-GT"/>
        </w:rPr>
        <w:t xml:space="preserve">Traslado de un estudiante beneficiario a otro Centro Educativo Público </w:t>
      </w:r>
    </w:p>
    <w:p w14:paraId="0347E1C7" w14:textId="77777777" w:rsidR="0028164F" w:rsidRPr="001040B8" w:rsidRDefault="0028164F" w:rsidP="0028164F">
      <w:pPr>
        <w:pStyle w:val="Encabezado"/>
        <w:tabs>
          <w:tab w:val="clear" w:pos="4252"/>
          <w:tab w:val="clear" w:pos="8504"/>
        </w:tabs>
        <w:ind w:left="709"/>
        <w:rPr>
          <w:rFonts w:ascii="Arial" w:hAnsi="Arial" w:cs="Arial"/>
          <w:b/>
          <w:sz w:val="22"/>
          <w:szCs w:val="22"/>
          <w:lang w:val="es-GT"/>
        </w:rPr>
      </w:pPr>
    </w:p>
    <w:p w14:paraId="78CF69A2" w14:textId="559796DE" w:rsidR="00A05360" w:rsidRDefault="0028164F" w:rsidP="0028164F">
      <w:pPr>
        <w:pStyle w:val="Encabezado"/>
        <w:spacing w:line="276" w:lineRule="auto"/>
        <w:ind w:left="425"/>
        <w:jc w:val="both"/>
        <w:rPr>
          <w:rFonts w:ascii="Arial" w:hAnsi="Arial" w:cs="Arial"/>
        </w:rPr>
      </w:pPr>
      <w:r w:rsidRPr="001040B8">
        <w:rPr>
          <w:rFonts w:ascii="Arial" w:hAnsi="Arial" w:cs="Arial"/>
          <w:sz w:val="22"/>
        </w:rPr>
        <w:t xml:space="preserve">El Director del Centro Educativo Público en donde se otorgó la beca de inglés al estudiante beneficiario deberá realizar un oficio dirigido al Director del Centro Educativo Público donde se trasladará, con copia a DIGEBI, </w:t>
      </w:r>
      <w:r w:rsidR="00A90BF7" w:rsidRPr="001040B8">
        <w:rPr>
          <w:rFonts w:ascii="Arial" w:hAnsi="Arial" w:cs="Arial"/>
          <w:sz w:val="22"/>
        </w:rPr>
        <w:t>haciéndolo del conocimiento de los Coordinadores de Ciclo Diversificado y/o Enlace de las DIDEDUC que corresponda</w:t>
      </w:r>
      <w:r w:rsidR="004D4B86" w:rsidRPr="001040B8">
        <w:rPr>
          <w:rFonts w:ascii="Arial" w:hAnsi="Arial" w:cs="Arial"/>
          <w:sz w:val="22"/>
        </w:rPr>
        <w:t>n</w:t>
      </w:r>
      <w:r w:rsidR="00A90BF7" w:rsidRPr="001040B8">
        <w:rPr>
          <w:rFonts w:ascii="Arial" w:hAnsi="Arial" w:cs="Arial"/>
          <w:sz w:val="22"/>
        </w:rPr>
        <w:t xml:space="preserve">, </w:t>
      </w:r>
      <w:r w:rsidRPr="001040B8">
        <w:rPr>
          <w:rFonts w:ascii="Arial" w:hAnsi="Arial" w:cs="Arial"/>
          <w:sz w:val="22"/>
        </w:rPr>
        <w:t>dándole a conocer que al estudiante se le otorgó la beca referida y el seguimiento que debe darse para un buen rendimiento del estudiante beneficiario.</w:t>
      </w:r>
    </w:p>
    <w:p w14:paraId="347212F6" w14:textId="77777777" w:rsidR="00D16666" w:rsidRDefault="00D16666" w:rsidP="003D6E06">
      <w:pPr>
        <w:pStyle w:val="Encabezado"/>
        <w:spacing w:line="276" w:lineRule="auto"/>
        <w:ind w:left="425"/>
        <w:jc w:val="both"/>
        <w:rPr>
          <w:rFonts w:ascii="Arial" w:hAnsi="Arial" w:cs="Arial"/>
        </w:rPr>
      </w:pPr>
    </w:p>
    <w:p w14:paraId="174E3479" w14:textId="77777777" w:rsidR="00D16666" w:rsidRDefault="00D16666" w:rsidP="003D6E06">
      <w:pPr>
        <w:pStyle w:val="Encabezado"/>
        <w:spacing w:line="276" w:lineRule="auto"/>
        <w:ind w:left="425"/>
        <w:jc w:val="both"/>
        <w:rPr>
          <w:rFonts w:ascii="Arial" w:hAnsi="Arial" w:cs="Arial"/>
        </w:rPr>
      </w:pPr>
    </w:p>
    <w:p w14:paraId="2E3FB5EA" w14:textId="77777777" w:rsidR="00D16666" w:rsidRDefault="00D16666" w:rsidP="003D6E06">
      <w:pPr>
        <w:pStyle w:val="Encabezado"/>
        <w:spacing w:line="276" w:lineRule="auto"/>
        <w:ind w:left="425"/>
        <w:jc w:val="both"/>
        <w:rPr>
          <w:rFonts w:ascii="Arial" w:hAnsi="Arial" w:cs="Arial"/>
        </w:rPr>
      </w:pPr>
    </w:p>
    <w:p w14:paraId="5D328F13" w14:textId="77777777" w:rsidR="00D16666" w:rsidRDefault="00D16666" w:rsidP="003D6E06">
      <w:pPr>
        <w:pStyle w:val="Encabezado"/>
        <w:spacing w:line="276" w:lineRule="auto"/>
        <w:ind w:left="425"/>
        <w:jc w:val="both"/>
        <w:rPr>
          <w:rFonts w:ascii="Arial" w:hAnsi="Arial" w:cs="Arial"/>
        </w:rPr>
      </w:pPr>
    </w:p>
    <w:p w14:paraId="77A7A729" w14:textId="77777777" w:rsidR="00D16666" w:rsidRDefault="00D16666" w:rsidP="003D6E06">
      <w:pPr>
        <w:pStyle w:val="Encabezado"/>
        <w:spacing w:line="276" w:lineRule="auto"/>
        <w:ind w:left="425"/>
        <w:jc w:val="both"/>
        <w:rPr>
          <w:rFonts w:ascii="Arial" w:hAnsi="Arial" w:cs="Arial"/>
        </w:rPr>
      </w:pPr>
    </w:p>
    <w:p w14:paraId="75C4D93C" w14:textId="77777777" w:rsidR="00D16666" w:rsidRDefault="00D16666" w:rsidP="003D6E06">
      <w:pPr>
        <w:pStyle w:val="Encabezado"/>
        <w:spacing w:line="276" w:lineRule="auto"/>
        <w:ind w:left="425"/>
        <w:jc w:val="both"/>
        <w:rPr>
          <w:rFonts w:ascii="Arial" w:hAnsi="Arial" w:cs="Arial"/>
        </w:rPr>
      </w:pPr>
    </w:p>
    <w:p w14:paraId="1BCED10E" w14:textId="77777777" w:rsidR="00D16666" w:rsidRDefault="00D16666" w:rsidP="003D6E06">
      <w:pPr>
        <w:pStyle w:val="Encabezado"/>
        <w:spacing w:line="276" w:lineRule="auto"/>
        <w:ind w:left="425"/>
        <w:jc w:val="both"/>
        <w:rPr>
          <w:rFonts w:ascii="Arial" w:hAnsi="Arial" w:cs="Arial"/>
        </w:rPr>
      </w:pPr>
    </w:p>
    <w:p w14:paraId="6836BC1B" w14:textId="77777777" w:rsidR="00D16666" w:rsidRDefault="00D16666" w:rsidP="003D6E06">
      <w:pPr>
        <w:pStyle w:val="Encabezado"/>
        <w:spacing w:line="276" w:lineRule="auto"/>
        <w:ind w:left="425"/>
        <w:jc w:val="both"/>
        <w:rPr>
          <w:rFonts w:ascii="Arial" w:hAnsi="Arial" w:cs="Arial"/>
        </w:rPr>
      </w:pPr>
    </w:p>
    <w:p w14:paraId="16DB5697" w14:textId="77777777" w:rsidR="00D16666" w:rsidRDefault="00D16666" w:rsidP="003D6E06">
      <w:pPr>
        <w:pStyle w:val="Encabezado"/>
        <w:spacing w:line="276" w:lineRule="auto"/>
        <w:ind w:left="425"/>
        <w:jc w:val="both"/>
        <w:rPr>
          <w:rFonts w:ascii="Arial" w:hAnsi="Arial" w:cs="Arial"/>
        </w:rPr>
      </w:pPr>
    </w:p>
    <w:p w14:paraId="77959F37" w14:textId="77777777" w:rsidR="00D16666" w:rsidRDefault="00D16666" w:rsidP="003D6E06">
      <w:pPr>
        <w:pStyle w:val="Encabezado"/>
        <w:spacing w:line="276" w:lineRule="auto"/>
        <w:ind w:left="425"/>
        <w:jc w:val="both"/>
        <w:rPr>
          <w:rFonts w:ascii="Arial" w:hAnsi="Arial" w:cs="Arial"/>
        </w:rPr>
      </w:pPr>
    </w:p>
    <w:p w14:paraId="420A024F" w14:textId="77777777" w:rsidR="00D16666" w:rsidRDefault="00D16666" w:rsidP="003D6E06">
      <w:pPr>
        <w:pStyle w:val="Encabezado"/>
        <w:spacing w:line="276" w:lineRule="auto"/>
        <w:ind w:left="425"/>
        <w:jc w:val="both"/>
        <w:rPr>
          <w:rFonts w:ascii="Arial" w:hAnsi="Arial" w:cs="Arial"/>
        </w:rPr>
      </w:pPr>
    </w:p>
    <w:p w14:paraId="150757F5" w14:textId="77777777" w:rsidR="00D16666" w:rsidRDefault="00D16666" w:rsidP="003D6E06">
      <w:pPr>
        <w:pStyle w:val="Encabezado"/>
        <w:spacing w:line="276" w:lineRule="auto"/>
        <w:ind w:left="425"/>
        <w:jc w:val="both"/>
        <w:rPr>
          <w:rFonts w:ascii="Arial" w:hAnsi="Arial" w:cs="Arial"/>
        </w:rPr>
      </w:pPr>
    </w:p>
    <w:p w14:paraId="55C621E0" w14:textId="77777777" w:rsidR="00D16666" w:rsidRDefault="00D16666" w:rsidP="003D6E06">
      <w:pPr>
        <w:pStyle w:val="Encabezado"/>
        <w:spacing w:line="276" w:lineRule="auto"/>
        <w:ind w:left="425"/>
        <w:jc w:val="both"/>
        <w:rPr>
          <w:rFonts w:ascii="Arial" w:hAnsi="Arial" w:cs="Arial"/>
        </w:rPr>
      </w:pPr>
    </w:p>
    <w:p w14:paraId="2D0E8058" w14:textId="77777777" w:rsidR="00D16666" w:rsidRDefault="00D16666" w:rsidP="003D6E06">
      <w:pPr>
        <w:pStyle w:val="Encabezado"/>
        <w:spacing w:line="276" w:lineRule="auto"/>
        <w:ind w:left="425"/>
        <w:jc w:val="both"/>
        <w:rPr>
          <w:rFonts w:ascii="Arial" w:hAnsi="Arial" w:cs="Arial"/>
        </w:rPr>
      </w:pPr>
    </w:p>
    <w:p w14:paraId="205E6E03" w14:textId="77777777" w:rsidR="00D16666" w:rsidRDefault="00D16666" w:rsidP="003D6E06">
      <w:pPr>
        <w:pStyle w:val="Encabezado"/>
        <w:spacing w:line="276" w:lineRule="auto"/>
        <w:ind w:left="425"/>
        <w:jc w:val="both"/>
        <w:rPr>
          <w:rFonts w:ascii="Arial" w:hAnsi="Arial" w:cs="Arial"/>
        </w:rPr>
      </w:pPr>
    </w:p>
    <w:p w14:paraId="61AF2BD9" w14:textId="77777777" w:rsidR="00D16666" w:rsidRDefault="00D16666" w:rsidP="003D6E06">
      <w:pPr>
        <w:pStyle w:val="Encabezado"/>
        <w:spacing w:line="276" w:lineRule="auto"/>
        <w:ind w:left="425"/>
        <w:jc w:val="both"/>
        <w:rPr>
          <w:rFonts w:ascii="Arial" w:hAnsi="Arial" w:cs="Arial"/>
        </w:rPr>
      </w:pPr>
    </w:p>
    <w:p w14:paraId="18321DF8" w14:textId="77777777" w:rsidR="00D16666" w:rsidRDefault="00D16666" w:rsidP="003D6E06">
      <w:pPr>
        <w:pStyle w:val="Encabezado"/>
        <w:spacing w:line="276" w:lineRule="auto"/>
        <w:ind w:left="425"/>
        <w:jc w:val="both"/>
        <w:rPr>
          <w:rFonts w:ascii="Arial" w:hAnsi="Arial" w:cs="Arial"/>
        </w:rPr>
      </w:pPr>
    </w:p>
    <w:p w14:paraId="55B4696A" w14:textId="77777777" w:rsidR="00D16666" w:rsidRDefault="00D16666" w:rsidP="003D6E06">
      <w:pPr>
        <w:pStyle w:val="Encabezado"/>
        <w:spacing w:line="276" w:lineRule="auto"/>
        <w:ind w:left="425"/>
        <w:jc w:val="both"/>
        <w:rPr>
          <w:rFonts w:ascii="Arial" w:hAnsi="Arial" w:cs="Arial"/>
        </w:rPr>
      </w:pPr>
    </w:p>
    <w:p w14:paraId="053CFBCD" w14:textId="77777777" w:rsidR="00D16666" w:rsidRDefault="00D16666" w:rsidP="003D6E06">
      <w:pPr>
        <w:pStyle w:val="Encabezado"/>
        <w:spacing w:line="276" w:lineRule="auto"/>
        <w:ind w:left="425"/>
        <w:jc w:val="both"/>
        <w:rPr>
          <w:rFonts w:ascii="Arial" w:hAnsi="Arial" w:cs="Arial"/>
        </w:rPr>
      </w:pPr>
    </w:p>
    <w:p w14:paraId="0F94975B" w14:textId="77777777" w:rsidR="00D16666" w:rsidRDefault="00D16666" w:rsidP="003D6E06">
      <w:pPr>
        <w:pStyle w:val="Encabezado"/>
        <w:spacing w:line="276" w:lineRule="auto"/>
        <w:ind w:left="425"/>
        <w:jc w:val="both"/>
        <w:rPr>
          <w:rFonts w:ascii="Arial" w:hAnsi="Arial" w:cs="Arial"/>
        </w:rPr>
      </w:pPr>
    </w:p>
    <w:p w14:paraId="527F3428" w14:textId="77777777" w:rsidR="00D16666" w:rsidRDefault="00D16666" w:rsidP="003D6E06">
      <w:pPr>
        <w:pStyle w:val="Encabezado"/>
        <w:spacing w:line="276" w:lineRule="auto"/>
        <w:ind w:left="425"/>
        <w:jc w:val="both"/>
        <w:rPr>
          <w:rFonts w:ascii="Arial" w:hAnsi="Arial" w:cs="Arial"/>
        </w:rPr>
      </w:pPr>
    </w:p>
    <w:p w14:paraId="239A72B9" w14:textId="19F7D06E" w:rsidR="005A62CD" w:rsidRDefault="00DE4CF0" w:rsidP="006C1EDE">
      <w:pPr>
        <w:pStyle w:val="Encabezado"/>
        <w:tabs>
          <w:tab w:val="clear" w:pos="4252"/>
          <w:tab w:val="clear" w:pos="8504"/>
        </w:tabs>
        <w:ind w:left="425"/>
        <w:rPr>
          <w:rFonts w:ascii="Arial" w:hAnsi="Arial" w:cs="Arial"/>
          <w:b/>
          <w:sz w:val="22"/>
          <w:szCs w:val="22"/>
          <w:lang w:val="es-GT"/>
        </w:rPr>
      </w:pPr>
      <w:r>
        <w:rPr>
          <w:rFonts w:ascii="Arial" w:hAnsi="Arial" w:cs="Arial"/>
          <w:b/>
          <w:sz w:val="22"/>
          <w:szCs w:val="22"/>
          <w:lang w:val="es-GT"/>
        </w:rPr>
        <w:t>ANEXO 1</w:t>
      </w:r>
    </w:p>
    <w:p w14:paraId="772FEE5B" w14:textId="77777777" w:rsidR="003C5D66" w:rsidRDefault="003C5D66" w:rsidP="006C1EDE">
      <w:pPr>
        <w:pStyle w:val="Encabezado"/>
        <w:tabs>
          <w:tab w:val="clear" w:pos="4252"/>
          <w:tab w:val="clear" w:pos="8504"/>
        </w:tabs>
        <w:ind w:left="425"/>
        <w:rPr>
          <w:rFonts w:ascii="Arial" w:hAnsi="Arial" w:cs="Arial"/>
          <w:b/>
          <w:sz w:val="22"/>
          <w:szCs w:val="22"/>
          <w:lang w:val="es-GT"/>
        </w:rPr>
      </w:pPr>
    </w:p>
    <w:p w14:paraId="04D82062" w14:textId="775DB71D" w:rsidR="005A62CD" w:rsidRPr="003C5D66" w:rsidRDefault="001B4970" w:rsidP="003C5D66">
      <w:pPr>
        <w:pStyle w:val="Encabezado"/>
        <w:tabs>
          <w:tab w:val="clear" w:pos="4252"/>
          <w:tab w:val="clear" w:pos="8504"/>
        </w:tabs>
        <w:ind w:left="425"/>
        <w:jc w:val="both"/>
        <w:rPr>
          <w:rFonts w:ascii="Arial" w:hAnsi="Arial" w:cs="Arial"/>
          <w:sz w:val="22"/>
          <w:szCs w:val="22"/>
          <w:lang w:val="es-GT"/>
        </w:rPr>
      </w:pPr>
      <w:r>
        <w:rPr>
          <w:rFonts w:ascii="Arial" w:hAnsi="Arial" w:cs="Arial"/>
          <w:sz w:val="22"/>
          <w:szCs w:val="22"/>
          <w:lang w:val="es-GT"/>
        </w:rPr>
        <w:t>La adquisición de</w:t>
      </w:r>
      <w:r w:rsidR="0046743D">
        <w:rPr>
          <w:rFonts w:ascii="Arial" w:hAnsi="Arial" w:cs="Arial"/>
          <w:sz w:val="22"/>
          <w:szCs w:val="22"/>
          <w:lang w:val="es-GT"/>
        </w:rPr>
        <w:t>l dispositivo electrónico puede ser tableta o teléfono inteligente (media gama mínimo)</w:t>
      </w:r>
      <w:r w:rsidR="00AF6F95">
        <w:rPr>
          <w:rFonts w:ascii="Arial" w:hAnsi="Arial" w:cs="Arial"/>
          <w:sz w:val="22"/>
          <w:szCs w:val="22"/>
          <w:lang w:val="es-GT"/>
        </w:rPr>
        <w:t xml:space="preserve">, con una garantía mínima de un </w:t>
      </w:r>
      <w:r w:rsidR="00A35073">
        <w:rPr>
          <w:rFonts w:ascii="Arial" w:hAnsi="Arial" w:cs="Arial"/>
          <w:sz w:val="22"/>
          <w:szCs w:val="22"/>
          <w:lang w:val="es-GT"/>
        </w:rPr>
        <w:t xml:space="preserve">(1) </w:t>
      </w:r>
      <w:r w:rsidR="00AF6F95">
        <w:rPr>
          <w:rFonts w:ascii="Arial" w:hAnsi="Arial" w:cs="Arial"/>
          <w:sz w:val="22"/>
          <w:szCs w:val="22"/>
          <w:lang w:val="es-GT"/>
        </w:rPr>
        <w:t>año</w:t>
      </w:r>
      <w:r w:rsidR="00C6017E">
        <w:rPr>
          <w:rFonts w:ascii="Arial" w:hAnsi="Arial" w:cs="Arial"/>
          <w:sz w:val="22"/>
          <w:szCs w:val="22"/>
          <w:lang w:val="es-GT"/>
        </w:rPr>
        <w:t>, según características</w:t>
      </w:r>
      <w:r w:rsidR="00CD3B7C">
        <w:rPr>
          <w:rFonts w:ascii="Arial" w:hAnsi="Arial" w:cs="Arial"/>
          <w:sz w:val="22"/>
          <w:szCs w:val="22"/>
          <w:lang w:val="es-GT"/>
        </w:rPr>
        <w:t xml:space="preserve"> </w:t>
      </w:r>
      <w:r w:rsidR="00C6017E">
        <w:rPr>
          <w:rFonts w:ascii="Arial" w:hAnsi="Arial" w:cs="Arial"/>
          <w:sz w:val="22"/>
          <w:szCs w:val="22"/>
          <w:lang w:val="es-GT"/>
        </w:rPr>
        <w:t>siguientes:</w:t>
      </w:r>
    </w:p>
    <w:p w14:paraId="55D9A056" w14:textId="77777777" w:rsidR="00831117" w:rsidRPr="003229E9" w:rsidRDefault="00831117" w:rsidP="00831117">
      <w:pPr>
        <w:jc w:val="both"/>
        <w:rPr>
          <w:rFonts w:ascii="Arial" w:hAnsi="Arial" w:cs="Arial"/>
          <w:sz w:val="16"/>
          <w:szCs w:val="22"/>
          <w:lang w:val="es-GT"/>
        </w:rPr>
      </w:pPr>
    </w:p>
    <w:p w14:paraId="18E8EDB8" w14:textId="77777777" w:rsidR="00831117" w:rsidRDefault="00831117" w:rsidP="00831117">
      <w:pPr>
        <w:jc w:val="both"/>
        <w:rPr>
          <w:rFonts w:ascii="Arial" w:hAnsi="Arial" w:cs="Arial"/>
          <w:sz w:val="16"/>
          <w:szCs w:val="22"/>
        </w:rPr>
      </w:pPr>
    </w:p>
    <w:tbl>
      <w:tblPr>
        <w:tblW w:w="10348" w:type="dxa"/>
        <w:tblCellMar>
          <w:left w:w="70" w:type="dxa"/>
          <w:right w:w="70" w:type="dxa"/>
        </w:tblCellMar>
        <w:tblLook w:val="04A0" w:firstRow="1" w:lastRow="0" w:firstColumn="1" w:lastColumn="0" w:noHBand="0" w:noVBand="1"/>
      </w:tblPr>
      <w:tblGrid>
        <w:gridCol w:w="10348"/>
      </w:tblGrid>
      <w:tr w:rsidR="00831117" w:rsidRPr="00A57463" w14:paraId="0C924BC1" w14:textId="77777777" w:rsidTr="00831117">
        <w:trPr>
          <w:trHeight w:val="288"/>
        </w:trPr>
        <w:tc>
          <w:tcPr>
            <w:tcW w:w="10348" w:type="dxa"/>
            <w:tcBorders>
              <w:top w:val="nil"/>
              <w:left w:val="nil"/>
              <w:bottom w:val="nil"/>
              <w:right w:val="nil"/>
            </w:tcBorders>
            <w:shd w:val="clear" w:color="auto" w:fill="auto"/>
            <w:vAlign w:val="bottom"/>
            <w:hideMark/>
          </w:tcPr>
          <w:p w14:paraId="4B68BFC8" w14:textId="77777777" w:rsidR="00831117" w:rsidRPr="00A57463" w:rsidRDefault="00831117" w:rsidP="00C51C41">
            <w:pPr>
              <w:jc w:val="center"/>
              <w:rPr>
                <w:rFonts w:ascii="Calibri" w:hAnsi="Calibri" w:cs="Calibri"/>
                <w:b/>
                <w:bCs/>
                <w:color w:val="000000"/>
                <w:sz w:val="22"/>
                <w:szCs w:val="22"/>
                <w:lang w:val="es-GT" w:eastAsia="es-GT"/>
              </w:rPr>
            </w:pPr>
            <w:r w:rsidRPr="00A57463">
              <w:rPr>
                <w:rFonts w:ascii="Calibri" w:hAnsi="Calibri" w:cs="Calibri"/>
                <w:b/>
                <w:bCs/>
                <w:color w:val="000000"/>
                <w:sz w:val="22"/>
                <w:szCs w:val="22"/>
                <w:lang w:val="es-GT" w:eastAsia="es-GT"/>
              </w:rPr>
              <w:t>Tableta (tablet)</w:t>
            </w:r>
          </w:p>
        </w:tc>
      </w:tr>
    </w:tbl>
    <w:p w14:paraId="2E098B4E" w14:textId="77777777" w:rsidR="00831117" w:rsidRDefault="00831117" w:rsidP="00831117">
      <w:pPr>
        <w:jc w:val="both"/>
        <w:rPr>
          <w:rFonts w:ascii="Montserrat" w:hAnsi="Montserrat"/>
          <w:sz w:val="21"/>
          <w:szCs w:val="21"/>
        </w:rPr>
      </w:pPr>
    </w:p>
    <w:tbl>
      <w:tblPr>
        <w:tblW w:w="9420" w:type="dxa"/>
        <w:jc w:val="center"/>
        <w:tblCellMar>
          <w:left w:w="70" w:type="dxa"/>
          <w:right w:w="70" w:type="dxa"/>
        </w:tblCellMar>
        <w:tblLook w:val="04A0" w:firstRow="1" w:lastRow="0" w:firstColumn="1" w:lastColumn="0" w:noHBand="0" w:noVBand="1"/>
      </w:tblPr>
      <w:tblGrid>
        <w:gridCol w:w="480"/>
        <w:gridCol w:w="2390"/>
        <w:gridCol w:w="6550"/>
      </w:tblGrid>
      <w:tr w:rsidR="00831117" w:rsidRPr="00A57463" w14:paraId="69E5C969" w14:textId="77777777" w:rsidTr="00831117">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F10C" w14:textId="77777777" w:rsidR="00831117" w:rsidRPr="00A57463" w:rsidRDefault="00831117" w:rsidP="00C51C41">
            <w:pPr>
              <w:rPr>
                <w:rFonts w:ascii="Calibri" w:hAnsi="Calibri" w:cs="Calibri"/>
                <w:b/>
                <w:bCs/>
                <w:color w:val="000000"/>
                <w:sz w:val="22"/>
                <w:szCs w:val="22"/>
                <w:lang w:val="es-GT" w:eastAsia="es-GT"/>
              </w:rPr>
            </w:pPr>
            <w:r w:rsidRPr="00A57463">
              <w:rPr>
                <w:rFonts w:ascii="Calibri" w:hAnsi="Calibri" w:cs="Calibri"/>
                <w:b/>
                <w:bCs/>
                <w:color w:val="000000"/>
                <w:sz w:val="22"/>
                <w:szCs w:val="22"/>
                <w:lang w:val="es-GT" w:eastAsia="es-GT"/>
              </w:rPr>
              <w:t xml:space="preserve">No. </w:t>
            </w:r>
          </w:p>
        </w:tc>
        <w:tc>
          <w:tcPr>
            <w:tcW w:w="8940" w:type="dxa"/>
            <w:gridSpan w:val="2"/>
            <w:tcBorders>
              <w:top w:val="single" w:sz="4" w:space="0" w:color="auto"/>
              <w:left w:val="nil"/>
              <w:bottom w:val="single" w:sz="4" w:space="0" w:color="auto"/>
              <w:right w:val="single" w:sz="4" w:space="0" w:color="auto"/>
            </w:tcBorders>
            <w:shd w:val="clear" w:color="auto" w:fill="auto"/>
            <w:vAlign w:val="bottom"/>
            <w:hideMark/>
          </w:tcPr>
          <w:p w14:paraId="79F93EA9" w14:textId="77777777" w:rsidR="00831117" w:rsidRPr="00A57463" w:rsidRDefault="00831117" w:rsidP="00C51C41">
            <w:pPr>
              <w:jc w:val="center"/>
              <w:rPr>
                <w:rFonts w:ascii="Calibri" w:hAnsi="Calibri" w:cs="Calibri"/>
                <w:b/>
                <w:bCs/>
                <w:color w:val="000000"/>
                <w:sz w:val="22"/>
                <w:szCs w:val="22"/>
                <w:lang w:val="es-GT" w:eastAsia="es-GT"/>
              </w:rPr>
            </w:pPr>
            <w:r w:rsidRPr="00A57463">
              <w:rPr>
                <w:rFonts w:ascii="Calibri" w:hAnsi="Calibri" w:cs="Calibri"/>
                <w:b/>
                <w:bCs/>
                <w:color w:val="000000"/>
                <w:sz w:val="22"/>
                <w:szCs w:val="22"/>
                <w:lang w:val="es-GT" w:eastAsia="es-GT"/>
              </w:rPr>
              <w:t>ESPECIFICACIONES TÉCNICAS MÍNIMAS REQUERIDAS</w:t>
            </w:r>
          </w:p>
        </w:tc>
      </w:tr>
      <w:tr w:rsidR="00831117" w:rsidRPr="00A57463" w14:paraId="52BE1C2F" w14:textId="77777777" w:rsidTr="0083111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6CB044" w14:textId="77777777" w:rsidR="00831117" w:rsidRPr="00A57463" w:rsidRDefault="00831117" w:rsidP="00C51C41">
            <w:pPr>
              <w:jc w:val="right"/>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1</w:t>
            </w:r>
          </w:p>
        </w:tc>
        <w:tc>
          <w:tcPr>
            <w:tcW w:w="2390" w:type="dxa"/>
            <w:tcBorders>
              <w:top w:val="nil"/>
              <w:left w:val="nil"/>
              <w:bottom w:val="single" w:sz="4" w:space="0" w:color="auto"/>
              <w:right w:val="single" w:sz="4" w:space="0" w:color="auto"/>
            </w:tcBorders>
            <w:shd w:val="clear" w:color="auto" w:fill="auto"/>
            <w:noWrap/>
            <w:vAlign w:val="bottom"/>
            <w:hideMark/>
          </w:tcPr>
          <w:p w14:paraId="77B2E27D" w14:textId="77777777" w:rsidR="00831117" w:rsidRPr="00A57463" w:rsidRDefault="00831117" w:rsidP="00C51C41">
            <w:pPr>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Cámara frontal:</w:t>
            </w:r>
          </w:p>
        </w:tc>
        <w:tc>
          <w:tcPr>
            <w:tcW w:w="6550" w:type="dxa"/>
            <w:tcBorders>
              <w:top w:val="nil"/>
              <w:left w:val="nil"/>
              <w:bottom w:val="single" w:sz="4" w:space="0" w:color="auto"/>
              <w:right w:val="single" w:sz="4" w:space="0" w:color="auto"/>
            </w:tcBorders>
            <w:shd w:val="clear" w:color="auto" w:fill="auto"/>
            <w:vAlign w:val="bottom"/>
            <w:hideMark/>
          </w:tcPr>
          <w:p w14:paraId="24A7C1AF" w14:textId="064DE583" w:rsidR="00831117" w:rsidRPr="00A57463" w:rsidRDefault="00831117" w:rsidP="00C51C41">
            <w:pPr>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8 megapíxeles</w:t>
            </w:r>
          </w:p>
        </w:tc>
      </w:tr>
      <w:tr w:rsidR="00831117" w:rsidRPr="00A57463" w14:paraId="67B1559B" w14:textId="77777777" w:rsidTr="0083111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24C0719" w14:textId="77777777" w:rsidR="00831117" w:rsidRPr="00A57463" w:rsidRDefault="00831117" w:rsidP="00C51C41">
            <w:pPr>
              <w:jc w:val="right"/>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2</w:t>
            </w:r>
          </w:p>
        </w:tc>
        <w:tc>
          <w:tcPr>
            <w:tcW w:w="2390" w:type="dxa"/>
            <w:tcBorders>
              <w:top w:val="nil"/>
              <w:left w:val="nil"/>
              <w:bottom w:val="single" w:sz="4" w:space="0" w:color="auto"/>
              <w:right w:val="single" w:sz="4" w:space="0" w:color="auto"/>
            </w:tcBorders>
            <w:shd w:val="clear" w:color="auto" w:fill="auto"/>
            <w:noWrap/>
            <w:vAlign w:val="bottom"/>
            <w:hideMark/>
          </w:tcPr>
          <w:p w14:paraId="19B923A0" w14:textId="77777777" w:rsidR="00831117" w:rsidRPr="00A57463" w:rsidRDefault="00831117" w:rsidP="00C51C41">
            <w:pPr>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Cámara trasera:</w:t>
            </w:r>
          </w:p>
        </w:tc>
        <w:tc>
          <w:tcPr>
            <w:tcW w:w="6550" w:type="dxa"/>
            <w:tcBorders>
              <w:top w:val="nil"/>
              <w:left w:val="nil"/>
              <w:bottom w:val="single" w:sz="4" w:space="0" w:color="auto"/>
              <w:right w:val="single" w:sz="4" w:space="0" w:color="auto"/>
            </w:tcBorders>
            <w:shd w:val="clear" w:color="auto" w:fill="auto"/>
            <w:vAlign w:val="bottom"/>
            <w:hideMark/>
          </w:tcPr>
          <w:p w14:paraId="6E9866EC" w14:textId="756A9712" w:rsidR="00831117" w:rsidRPr="00A57463" w:rsidRDefault="00831117" w:rsidP="00C51C41">
            <w:pPr>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13 megapíxeles</w:t>
            </w:r>
          </w:p>
        </w:tc>
      </w:tr>
      <w:tr w:rsidR="00831117" w:rsidRPr="00A57463" w14:paraId="6CAC99E0" w14:textId="77777777" w:rsidTr="0083111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92E0E7A" w14:textId="77777777" w:rsidR="00831117" w:rsidRPr="00A57463" w:rsidRDefault="00831117" w:rsidP="00C51C41">
            <w:pPr>
              <w:jc w:val="right"/>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3</w:t>
            </w:r>
          </w:p>
        </w:tc>
        <w:tc>
          <w:tcPr>
            <w:tcW w:w="2390" w:type="dxa"/>
            <w:tcBorders>
              <w:top w:val="nil"/>
              <w:left w:val="nil"/>
              <w:bottom w:val="single" w:sz="4" w:space="0" w:color="auto"/>
              <w:right w:val="single" w:sz="4" w:space="0" w:color="auto"/>
            </w:tcBorders>
            <w:shd w:val="clear" w:color="auto" w:fill="auto"/>
            <w:noWrap/>
            <w:vAlign w:val="bottom"/>
            <w:hideMark/>
          </w:tcPr>
          <w:p w14:paraId="16EE18C4" w14:textId="77777777" w:rsidR="00831117" w:rsidRPr="00A57463" w:rsidRDefault="00831117" w:rsidP="00C51C41">
            <w:pPr>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Conectividad:</w:t>
            </w:r>
          </w:p>
        </w:tc>
        <w:tc>
          <w:tcPr>
            <w:tcW w:w="6550" w:type="dxa"/>
            <w:tcBorders>
              <w:top w:val="nil"/>
              <w:left w:val="nil"/>
              <w:bottom w:val="single" w:sz="4" w:space="0" w:color="auto"/>
              <w:right w:val="single" w:sz="4" w:space="0" w:color="auto"/>
            </w:tcBorders>
            <w:shd w:val="clear" w:color="auto" w:fill="auto"/>
            <w:vAlign w:val="bottom"/>
            <w:hideMark/>
          </w:tcPr>
          <w:p w14:paraId="4738E4C1" w14:textId="15328E7E" w:rsidR="00831117" w:rsidRPr="00A57463" w:rsidRDefault="00831117" w:rsidP="00C51C41">
            <w:pPr>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Wifi y bluetooth</w:t>
            </w:r>
          </w:p>
        </w:tc>
      </w:tr>
      <w:tr w:rsidR="00831117" w:rsidRPr="00A57463" w14:paraId="4B54BD6C" w14:textId="77777777" w:rsidTr="0083111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4981771" w14:textId="77777777" w:rsidR="00831117" w:rsidRPr="00A57463" w:rsidRDefault="00831117" w:rsidP="00C51C41">
            <w:pPr>
              <w:jc w:val="right"/>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4</w:t>
            </w:r>
          </w:p>
        </w:tc>
        <w:tc>
          <w:tcPr>
            <w:tcW w:w="2390" w:type="dxa"/>
            <w:tcBorders>
              <w:top w:val="nil"/>
              <w:left w:val="nil"/>
              <w:bottom w:val="single" w:sz="4" w:space="0" w:color="auto"/>
              <w:right w:val="single" w:sz="4" w:space="0" w:color="auto"/>
            </w:tcBorders>
            <w:shd w:val="clear" w:color="auto" w:fill="auto"/>
            <w:noWrap/>
            <w:vAlign w:val="bottom"/>
            <w:hideMark/>
          </w:tcPr>
          <w:p w14:paraId="49C827A3" w14:textId="77777777" w:rsidR="00831117" w:rsidRPr="00A57463" w:rsidRDefault="00831117" w:rsidP="00C51C41">
            <w:pPr>
              <w:rPr>
                <w:rFonts w:ascii="Calibri" w:hAnsi="Calibri" w:cs="Calibri"/>
                <w:color w:val="000000"/>
                <w:sz w:val="22"/>
                <w:szCs w:val="22"/>
                <w:lang w:val="es-GT" w:eastAsia="es-GT"/>
              </w:rPr>
            </w:pPr>
            <w:r w:rsidRPr="00A57463">
              <w:rPr>
                <w:rFonts w:ascii="Calibri" w:hAnsi="Calibri" w:cs="Calibri"/>
                <w:color w:val="000000"/>
                <w:sz w:val="22"/>
                <w:szCs w:val="22"/>
                <w:lang w:val="es-GT" w:eastAsia="es-GT"/>
              </w:rPr>
              <w:t>Memoria interna:</w:t>
            </w:r>
          </w:p>
        </w:tc>
        <w:tc>
          <w:tcPr>
            <w:tcW w:w="6550" w:type="dxa"/>
            <w:tcBorders>
              <w:top w:val="nil"/>
              <w:left w:val="nil"/>
              <w:bottom w:val="single" w:sz="4" w:space="0" w:color="auto"/>
              <w:right w:val="single" w:sz="4" w:space="0" w:color="auto"/>
            </w:tcBorders>
            <w:shd w:val="clear" w:color="auto" w:fill="auto"/>
            <w:vAlign w:val="bottom"/>
            <w:hideMark/>
          </w:tcPr>
          <w:p w14:paraId="1EA56D09" w14:textId="06371E23" w:rsidR="00831117" w:rsidRPr="007064FC" w:rsidRDefault="007064FC" w:rsidP="00C51C41">
            <w:pPr>
              <w:rPr>
                <w:rFonts w:ascii="Calibri" w:hAnsi="Calibri" w:cs="Calibri"/>
                <w:color w:val="000000"/>
                <w:sz w:val="22"/>
                <w:szCs w:val="22"/>
                <w:lang w:val="es-GT" w:eastAsia="es-GT"/>
              </w:rPr>
            </w:pPr>
            <w:r w:rsidRPr="007064FC">
              <w:rPr>
                <w:rFonts w:ascii="Calibri" w:hAnsi="Calibri" w:cs="Calibri"/>
                <w:color w:val="000000"/>
                <w:sz w:val="22"/>
                <w:szCs w:val="22"/>
                <w:lang w:val="es-GT" w:eastAsia="es-GT"/>
              </w:rPr>
              <w:t>32</w:t>
            </w:r>
            <w:r w:rsidR="00831117" w:rsidRPr="007064FC">
              <w:rPr>
                <w:rFonts w:ascii="Calibri" w:hAnsi="Calibri" w:cs="Calibri"/>
                <w:color w:val="000000"/>
                <w:sz w:val="22"/>
                <w:szCs w:val="22"/>
                <w:lang w:val="es-GT" w:eastAsia="es-GT"/>
              </w:rPr>
              <w:t xml:space="preserve"> Gigabyte</w:t>
            </w:r>
          </w:p>
        </w:tc>
      </w:tr>
      <w:tr w:rsidR="00831117" w:rsidRPr="00233E6E" w14:paraId="5D09513C" w14:textId="77777777" w:rsidTr="0083111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CF3B932"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5</w:t>
            </w:r>
          </w:p>
        </w:tc>
        <w:tc>
          <w:tcPr>
            <w:tcW w:w="2390" w:type="dxa"/>
            <w:tcBorders>
              <w:top w:val="nil"/>
              <w:left w:val="nil"/>
              <w:bottom w:val="single" w:sz="4" w:space="0" w:color="auto"/>
              <w:right w:val="single" w:sz="4" w:space="0" w:color="auto"/>
            </w:tcBorders>
            <w:shd w:val="clear" w:color="auto" w:fill="auto"/>
            <w:noWrap/>
            <w:vAlign w:val="bottom"/>
            <w:hideMark/>
          </w:tcPr>
          <w:p w14:paraId="7D146849" w14:textId="30AE8288"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 xml:space="preserve">Memoria </w:t>
            </w:r>
            <w:r w:rsidR="007C3B18" w:rsidRPr="00233E6E">
              <w:rPr>
                <w:rFonts w:ascii="Calibri" w:hAnsi="Calibri" w:cs="Calibri"/>
                <w:color w:val="000000"/>
                <w:sz w:val="22"/>
                <w:szCs w:val="22"/>
                <w:lang w:val="es-GT" w:eastAsia="es-GT"/>
              </w:rPr>
              <w:t>RAM</w:t>
            </w:r>
            <w:r w:rsidRPr="00233E6E">
              <w:rPr>
                <w:rFonts w:ascii="Calibri" w:hAnsi="Calibri" w:cs="Calibri"/>
                <w:color w:val="000000"/>
                <w:sz w:val="22"/>
                <w:szCs w:val="22"/>
                <w:lang w:val="es-GT" w:eastAsia="es-GT"/>
              </w:rPr>
              <w:t>:</w:t>
            </w:r>
          </w:p>
        </w:tc>
        <w:tc>
          <w:tcPr>
            <w:tcW w:w="6550" w:type="dxa"/>
            <w:tcBorders>
              <w:top w:val="nil"/>
              <w:left w:val="nil"/>
              <w:bottom w:val="single" w:sz="4" w:space="0" w:color="auto"/>
              <w:right w:val="single" w:sz="4" w:space="0" w:color="auto"/>
            </w:tcBorders>
            <w:shd w:val="clear" w:color="auto" w:fill="auto"/>
            <w:vAlign w:val="bottom"/>
            <w:hideMark/>
          </w:tcPr>
          <w:p w14:paraId="12F1B068" w14:textId="474D9417" w:rsidR="00831117" w:rsidRPr="00233E6E" w:rsidRDefault="006F6EF5"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 xml:space="preserve">3 </w:t>
            </w:r>
            <w:r w:rsidR="00831117" w:rsidRPr="00233E6E">
              <w:rPr>
                <w:rFonts w:ascii="Calibri" w:hAnsi="Calibri" w:cs="Calibri"/>
                <w:color w:val="000000"/>
                <w:sz w:val="22"/>
                <w:szCs w:val="22"/>
                <w:lang w:val="es-GT" w:eastAsia="es-GT"/>
              </w:rPr>
              <w:t>Gigabyte</w:t>
            </w:r>
          </w:p>
        </w:tc>
      </w:tr>
      <w:tr w:rsidR="00831117" w:rsidRPr="00233E6E" w14:paraId="0D32D1AA" w14:textId="77777777" w:rsidTr="0083111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97E4144"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6</w:t>
            </w:r>
          </w:p>
        </w:tc>
        <w:tc>
          <w:tcPr>
            <w:tcW w:w="2390" w:type="dxa"/>
            <w:tcBorders>
              <w:top w:val="nil"/>
              <w:left w:val="nil"/>
              <w:bottom w:val="single" w:sz="4" w:space="0" w:color="auto"/>
              <w:right w:val="single" w:sz="4" w:space="0" w:color="auto"/>
            </w:tcBorders>
            <w:shd w:val="clear" w:color="auto" w:fill="auto"/>
            <w:noWrap/>
            <w:vAlign w:val="bottom"/>
            <w:hideMark/>
          </w:tcPr>
          <w:p w14:paraId="0B9A98B6"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Procesador:</w:t>
            </w:r>
          </w:p>
        </w:tc>
        <w:tc>
          <w:tcPr>
            <w:tcW w:w="6550" w:type="dxa"/>
            <w:tcBorders>
              <w:top w:val="nil"/>
              <w:left w:val="nil"/>
              <w:bottom w:val="single" w:sz="4" w:space="0" w:color="auto"/>
              <w:right w:val="single" w:sz="4" w:space="0" w:color="auto"/>
            </w:tcBorders>
            <w:shd w:val="clear" w:color="auto" w:fill="auto"/>
            <w:vAlign w:val="bottom"/>
            <w:hideMark/>
          </w:tcPr>
          <w:p w14:paraId="44E12AC6" w14:textId="0C7C1DCC"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1.</w:t>
            </w:r>
            <w:r w:rsidR="006F6EF5" w:rsidRPr="00233E6E">
              <w:rPr>
                <w:rFonts w:ascii="Calibri" w:hAnsi="Calibri" w:cs="Calibri"/>
                <w:color w:val="000000"/>
                <w:sz w:val="22"/>
                <w:szCs w:val="22"/>
                <w:lang w:val="es-GT" w:eastAsia="es-GT"/>
              </w:rPr>
              <w:t>8</w:t>
            </w:r>
            <w:r w:rsidRPr="00233E6E">
              <w:rPr>
                <w:rFonts w:ascii="Calibri" w:hAnsi="Calibri" w:cs="Calibri"/>
                <w:color w:val="000000"/>
                <w:sz w:val="22"/>
                <w:szCs w:val="22"/>
                <w:lang w:val="es-GT" w:eastAsia="es-GT"/>
              </w:rPr>
              <w:t xml:space="preserve"> GigaHercio</w:t>
            </w:r>
            <w:r w:rsidR="007C3B18" w:rsidRPr="00233E6E">
              <w:rPr>
                <w:rFonts w:ascii="Calibri" w:hAnsi="Calibri" w:cs="Calibri"/>
                <w:color w:val="000000"/>
                <w:sz w:val="22"/>
                <w:szCs w:val="22"/>
                <w:lang w:val="es-GT" w:eastAsia="es-GT"/>
              </w:rPr>
              <w:t>s</w:t>
            </w:r>
          </w:p>
        </w:tc>
      </w:tr>
      <w:tr w:rsidR="00831117" w:rsidRPr="00233E6E" w14:paraId="133B9630" w14:textId="77777777" w:rsidTr="0083111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1A2112A"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7</w:t>
            </w:r>
          </w:p>
        </w:tc>
        <w:tc>
          <w:tcPr>
            <w:tcW w:w="2390" w:type="dxa"/>
            <w:tcBorders>
              <w:top w:val="nil"/>
              <w:left w:val="nil"/>
              <w:bottom w:val="single" w:sz="4" w:space="0" w:color="auto"/>
              <w:right w:val="single" w:sz="4" w:space="0" w:color="auto"/>
            </w:tcBorders>
            <w:shd w:val="clear" w:color="auto" w:fill="auto"/>
            <w:noWrap/>
            <w:vAlign w:val="bottom"/>
            <w:hideMark/>
          </w:tcPr>
          <w:p w14:paraId="7179711D"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Tamaño de pantalla:</w:t>
            </w:r>
          </w:p>
        </w:tc>
        <w:tc>
          <w:tcPr>
            <w:tcW w:w="6550" w:type="dxa"/>
            <w:tcBorders>
              <w:top w:val="nil"/>
              <w:left w:val="nil"/>
              <w:bottom w:val="single" w:sz="4" w:space="0" w:color="auto"/>
              <w:right w:val="single" w:sz="4" w:space="0" w:color="auto"/>
            </w:tcBorders>
            <w:shd w:val="clear" w:color="auto" w:fill="auto"/>
            <w:vAlign w:val="bottom"/>
            <w:hideMark/>
          </w:tcPr>
          <w:p w14:paraId="5AF56549" w14:textId="7ED79333" w:rsidR="00831117" w:rsidRPr="00233E6E" w:rsidRDefault="006F6EF5"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8</w:t>
            </w:r>
            <w:r w:rsidR="00831117" w:rsidRPr="00233E6E">
              <w:rPr>
                <w:rFonts w:ascii="Calibri" w:hAnsi="Calibri" w:cs="Calibri"/>
                <w:color w:val="000000"/>
                <w:sz w:val="22"/>
                <w:szCs w:val="22"/>
                <w:lang w:val="es-GT" w:eastAsia="es-GT"/>
              </w:rPr>
              <w:t xml:space="preserve"> Pulgadas</w:t>
            </w:r>
          </w:p>
        </w:tc>
      </w:tr>
      <w:tr w:rsidR="00831117" w:rsidRPr="00233E6E" w14:paraId="40F616C7" w14:textId="77777777" w:rsidTr="0083111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FFD5BCB"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8</w:t>
            </w:r>
          </w:p>
        </w:tc>
        <w:tc>
          <w:tcPr>
            <w:tcW w:w="2390" w:type="dxa"/>
            <w:tcBorders>
              <w:top w:val="nil"/>
              <w:left w:val="nil"/>
              <w:bottom w:val="single" w:sz="4" w:space="0" w:color="auto"/>
              <w:right w:val="single" w:sz="4" w:space="0" w:color="auto"/>
            </w:tcBorders>
            <w:shd w:val="clear" w:color="auto" w:fill="auto"/>
            <w:noWrap/>
            <w:vAlign w:val="bottom"/>
            <w:hideMark/>
          </w:tcPr>
          <w:p w14:paraId="65B768F7"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Tipo de pantalla:</w:t>
            </w:r>
          </w:p>
        </w:tc>
        <w:tc>
          <w:tcPr>
            <w:tcW w:w="6550" w:type="dxa"/>
            <w:tcBorders>
              <w:top w:val="nil"/>
              <w:left w:val="nil"/>
              <w:bottom w:val="single" w:sz="4" w:space="0" w:color="auto"/>
              <w:right w:val="single" w:sz="4" w:space="0" w:color="auto"/>
            </w:tcBorders>
            <w:shd w:val="clear" w:color="auto" w:fill="auto"/>
            <w:vAlign w:val="bottom"/>
            <w:hideMark/>
          </w:tcPr>
          <w:p w14:paraId="4842AD10" w14:textId="73D90453"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Ips</w:t>
            </w:r>
          </w:p>
        </w:tc>
      </w:tr>
      <w:tr w:rsidR="00831117" w:rsidRPr="00233E6E" w14:paraId="17D497D1" w14:textId="77777777" w:rsidTr="0083111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BD4B393"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 9</w:t>
            </w:r>
          </w:p>
        </w:tc>
        <w:tc>
          <w:tcPr>
            <w:tcW w:w="2390" w:type="dxa"/>
            <w:tcBorders>
              <w:top w:val="nil"/>
              <w:left w:val="nil"/>
              <w:bottom w:val="single" w:sz="4" w:space="0" w:color="auto"/>
              <w:right w:val="single" w:sz="4" w:space="0" w:color="auto"/>
            </w:tcBorders>
            <w:shd w:val="clear" w:color="auto" w:fill="auto"/>
            <w:noWrap/>
            <w:vAlign w:val="bottom"/>
            <w:hideMark/>
          </w:tcPr>
          <w:p w14:paraId="69F9DBBA"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 Accesorios</w:t>
            </w:r>
          </w:p>
        </w:tc>
        <w:tc>
          <w:tcPr>
            <w:tcW w:w="6550" w:type="dxa"/>
            <w:tcBorders>
              <w:top w:val="nil"/>
              <w:left w:val="nil"/>
              <w:bottom w:val="single" w:sz="4" w:space="0" w:color="auto"/>
              <w:right w:val="single" w:sz="4" w:space="0" w:color="auto"/>
            </w:tcBorders>
            <w:shd w:val="clear" w:color="auto" w:fill="auto"/>
            <w:vAlign w:val="bottom"/>
            <w:hideMark/>
          </w:tcPr>
          <w:p w14:paraId="316F59CB" w14:textId="2F371A44"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Cargador de corriente, cobertor, auriculares con micrófono integrado</w:t>
            </w:r>
          </w:p>
        </w:tc>
      </w:tr>
      <w:tr w:rsidR="00831117" w:rsidRPr="00233E6E" w14:paraId="5799BC81" w14:textId="77777777" w:rsidTr="0083111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1D0E2F3"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 10</w:t>
            </w:r>
          </w:p>
        </w:tc>
        <w:tc>
          <w:tcPr>
            <w:tcW w:w="2390" w:type="dxa"/>
            <w:tcBorders>
              <w:top w:val="nil"/>
              <w:left w:val="nil"/>
              <w:bottom w:val="single" w:sz="4" w:space="0" w:color="auto"/>
              <w:right w:val="single" w:sz="4" w:space="0" w:color="auto"/>
            </w:tcBorders>
            <w:shd w:val="clear" w:color="auto" w:fill="auto"/>
            <w:noWrap/>
            <w:vAlign w:val="bottom"/>
            <w:hideMark/>
          </w:tcPr>
          <w:p w14:paraId="559F5CB1"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Garantía </w:t>
            </w:r>
          </w:p>
        </w:tc>
        <w:tc>
          <w:tcPr>
            <w:tcW w:w="6550" w:type="dxa"/>
            <w:tcBorders>
              <w:top w:val="nil"/>
              <w:left w:val="nil"/>
              <w:bottom w:val="single" w:sz="4" w:space="0" w:color="auto"/>
              <w:right w:val="single" w:sz="4" w:space="0" w:color="auto"/>
            </w:tcBorders>
            <w:shd w:val="clear" w:color="auto" w:fill="auto"/>
            <w:vAlign w:val="bottom"/>
            <w:hideMark/>
          </w:tcPr>
          <w:p w14:paraId="5DB3D907" w14:textId="0E7CD5C2" w:rsidR="00831117" w:rsidRPr="00233E6E" w:rsidRDefault="006F6EF5"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6 meses</w:t>
            </w:r>
          </w:p>
        </w:tc>
      </w:tr>
    </w:tbl>
    <w:p w14:paraId="3FE18E55" w14:textId="77777777" w:rsidR="00831117" w:rsidRPr="00233E6E" w:rsidRDefault="00831117" w:rsidP="00831117">
      <w:pPr>
        <w:jc w:val="both"/>
        <w:rPr>
          <w:rFonts w:ascii="Montserrat" w:hAnsi="Montserrat"/>
          <w:sz w:val="21"/>
          <w:szCs w:val="21"/>
        </w:rPr>
      </w:pPr>
    </w:p>
    <w:tbl>
      <w:tblPr>
        <w:tblW w:w="9425" w:type="dxa"/>
        <w:jc w:val="center"/>
        <w:tblCellMar>
          <w:left w:w="70" w:type="dxa"/>
          <w:right w:w="70" w:type="dxa"/>
        </w:tblCellMar>
        <w:tblLook w:val="04A0" w:firstRow="1" w:lastRow="0" w:firstColumn="1" w:lastColumn="0" w:noHBand="0" w:noVBand="1"/>
      </w:tblPr>
      <w:tblGrid>
        <w:gridCol w:w="480"/>
        <w:gridCol w:w="3667"/>
        <w:gridCol w:w="4793"/>
        <w:gridCol w:w="485"/>
      </w:tblGrid>
      <w:tr w:rsidR="00831117" w:rsidRPr="00233E6E" w14:paraId="75A4FA6B" w14:textId="77777777" w:rsidTr="00831117">
        <w:trPr>
          <w:gridAfter w:val="1"/>
          <w:wAfter w:w="485" w:type="dxa"/>
          <w:trHeight w:val="288"/>
          <w:jc w:val="center"/>
        </w:trPr>
        <w:tc>
          <w:tcPr>
            <w:tcW w:w="8940" w:type="dxa"/>
            <w:gridSpan w:val="3"/>
            <w:tcBorders>
              <w:top w:val="nil"/>
              <w:left w:val="nil"/>
              <w:bottom w:val="nil"/>
              <w:right w:val="nil"/>
            </w:tcBorders>
            <w:shd w:val="clear" w:color="auto" w:fill="auto"/>
            <w:vAlign w:val="bottom"/>
            <w:hideMark/>
          </w:tcPr>
          <w:p w14:paraId="576F491A" w14:textId="77C862AE" w:rsidR="00831117" w:rsidRPr="00233E6E" w:rsidRDefault="00831117" w:rsidP="00C51C41">
            <w:pPr>
              <w:jc w:val="center"/>
              <w:rPr>
                <w:rFonts w:ascii="Calibri" w:hAnsi="Calibri" w:cs="Calibri"/>
                <w:b/>
                <w:bCs/>
                <w:color w:val="000000"/>
                <w:sz w:val="22"/>
                <w:szCs w:val="22"/>
                <w:lang w:val="es-GT" w:eastAsia="es-GT"/>
              </w:rPr>
            </w:pPr>
            <w:r w:rsidRPr="00233E6E">
              <w:rPr>
                <w:rFonts w:ascii="Calibri" w:hAnsi="Calibri" w:cs="Calibri"/>
                <w:b/>
                <w:bCs/>
                <w:color w:val="000000"/>
                <w:sz w:val="22"/>
                <w:szCs w:val="22"/>
                <w:lang w:val="es-GT" w:eastAsia="es-GT"/>
              </w:rPr>
              <w:t>Teléfono móvil</w:t>
            </w:r>
          </w:p>
          <w:p w14:paraId="5D7E97C2" w14:textId="77777777" w:rsidR="00831117" w:rsidRPr="00233E6E" w:rsidRDefault="00831117" w:rsidP="00C51C41">
            <w:pPr>
              <w:jc w:val="center"/>
              <w:rPr>
                <w:rFonts w:ascii="Calibri" w:hAnsi="Calibri" w:cs="Calibri"/>
                <w:b/>
                <w:bCs/>
                <w:color w:val="000000"/>
                <w:sz w:val="22"/>
                <w:szCs w:val="22"/>
                <w:lang w:val="es-GT" w:eastAsia="es-GT"/>
              </w:rPr>
            </w:pPr>
          </w:p>
          <w:p w14:paraId="6FA3B007" w14:textId="77777777" w:rsidR="00831117" w:rsidRPr="00233E6E" w:rsidRDefault="00831117" w:rsidP="00C51C41">
            <w:pPr>
              <w:jc w:val="center"/>
              <w:rPr>
                <w:rFonts w:ascii="Calibri" w:hAnsi="Calibri" w:cs="Calibri"/>
                <w:b/>
                <w:bCs/>
                <w:color w:val="000000"/>
                <w:sz w:val="14"/>
                <w:szCs w:val="22"/>
                <w:lang w:val="es-GT" w:eastAsia="es-GT"/>
              </w:rPr>
            </w:pPr>
          </w:p>
        </w:tc>
      </w:tr>
      <w:tr w:rsidR="00831117" w:rsidRPr="00233E6E" w14:paraId="35304D43" w14:textId="77777777" w:rsidTr="00225827">
        <w:trPr>
          <w:trHeight w:val="288"/>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3D53D" w14:textId="77777777" w:rsidR="00831117" w:rsidRPr="00233E6E" w:rsidRDefault="00831117" w:rsidP="00C51C41">
            <w:pPr>
              <w:rPr>
                <w:rFonts w:ascii="Calibri" w:hAnsi="Calibri" w:cs="Calibri"/>
                <w:b/>
                <w:bCs/>
                <w:color w:val="000000"/>
                <w:sz w:val="22"/>
                <w:szCs w:val="22"/>
                <w:lang w:val="es-GT" w:eastAsia="es-GT"/>
              </w:rPr>
            </w:pPr>
            <w:r w:rsidRPr="00233E6E">
              <w:rPr>
                <w:rFonts w:ascii="Calibri" w:hAnsi="Calibri" w:cs="Calibri"/>
                <w:b/>
                <w:bCs/>
                <w:color w:val="000000"/>
                <w:sz w:val="22"/>
                <w:szCs w:val="22"/>
                <w:lang w:val="es-GT" w:eastAsia="es-GT"/>
              </w:rPr>
              <w:t xml:space="preserve">No. </w:t>
            </w:r>
          </w:p>
        </w:tc>
        <w:tc>
          <w:tcPr>
            <w:tcW w:w="8945" w:type="dxa"/>
            <w:gridSpan w:val="3"/>
            <w:tcBorders>
              <w:top w:val="single" w:sz="4" w:space="0" w:color="auto"/>
              <w:left w:val="nil"/>
              <w:bottom w:val="single" w:sz="4" w:space="0" w:color="auto"/>
              <w:right w:val="single" w:sz="4" w:space="0" w:color="auto"/>
            </w:tcBorders>
            <w:shd w:val="clear" w:color="auto" w:fill="auto"/>
            <w:vAlign w:val="bottom"/>
            <w:hideMark/>
          </w:tcPr>
          <w:p w14:paraId="78782BAC" w14:textId="77777777" w:rsidR="00831117" w:rsidRPr="00233E6E" w:rsidRDefault="00831117" w:rsidP="00C51C41">
            <w:pPr>
              <w:jc w:val="center"/>
              <w:rPr>
                <w:rFonts w:ascii="Calibri" w:hAnsi="Calibri" w:cs="Calibri"/>
                <w:b/>
                <w:bCs/>
                <w:color w:val="000000"/>
                <w:sz w:val="22"/>
                <w:szCs w:val="22"/>
                <w:lang w:val="es-GT" w:eastAsia="es-GT"/>
              </w:rPr>
            </w:pPr>
            <w:r w:rsidRPr="00233E6E">
              <w:rPr>
                <w:rFonts w:ascii="Calibri" w:hAnsi="Calibri" w:cs="Calibri"/>
                <w:b/>
                <w:bCs/>
                <w:color w:val="000000"/>
                <w:sz w:val="22"/>
                <w:szCs w:val="22"/>
                <w:lang w:val="es-GT" w:eastAsia="es-GT"/>
              </w:rPr>
              <w:t>ESPECIFICACIONES TÉCNICAS MÍNIMAS REQUERIDAS</w:t>
            </w:r>
          </w:p>
        </w:tc>
      </w:tr>
      <w:tr w:rsidR="00831117" w:rsidRPr="00233E6E" w14:paraId="263B314C" w14:textId="77777777" w:rsidTr="00225827">
        <w:trPr>
          <w:trHeight w:val="576"/>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910CCD9"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1</w:t>
            </w:r>
          </w:p>
        </w:tc>
        <w:tc>
          <w:tcPr>
            <w:tcW w:w="3667" w:type="dxa"/>
            <w:tcBorders>
              <w:top w:val="nil"/>
              <w:left w:val="nil"/>
              <w:bottom w:val="single" w:sz="4" w:space="0" w:color="auto"/>
              <w:right w:val="single" w:sz="4" w:space="0" w:color="auto"/>
            </w:tcBorders>
            <w:shd w:val="clear" w:color="auto" w:fill="auto"/>
            <w:noWrap/>
            <w:vAlign w:val="center"/>
            <w:hideMark/>
          </w:tcPr>
          <w:p w14:paraId="348F5B94"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Cámara:</w:t>
            </w:r>
          </w:p>
        </w:tc>
        <w:tc>
          <w:tcPr>
            <w:tcW w:w="5278" w:type="dxa"/>
            <w:gridSpan w:val="2"/>
            <w:tcBorders>
              <w:top w:val="nil"/>
              <w:left w:val="nil"/>
              <w:bottom w:val="single" w:sz="4" w:space="0" w:color="auto"/>
              <w:right w:val="single" w:sz="4" w:space="0" w:color="auto"/>
            </w:tcBorders>
            <w:shd w:val="clear" w:color="auto" w:fill="auto"/>
            <w:vAlign w:val="bottom"/>
            <w:hideMark/>
          </w:tcPr>
          <w:p w14:paraId="7AB8FFD3" w14:textId="3F3DDDD2"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 xml:space="preserve">Principal de 12 megapíxeles con flash y frontal de </w:t>
            </w:r>
            <w:r w:rsidR="007C3B18" w:rsidRPr="00233E6E">
              <w:rPr>
                <w:rFonts w:ascii="Calibri" w:hAnsi="Calibri" w:cs="Calibri"/>
                <w:color w:val="000000"/>
                <w:sz w:val="22"/>
                <w:szCs w:val="22"/>
                <w:lang w:val="es-GT" w:eastAsia="es-GT"/>
              </w:rPr>
              <w:t xml:space="preserve">8 </w:t>
            </w:r>
            <w:r w:rsidRPr="00233E6E">
              <w:rPr>
                <w:rFonts w:ascii="Calibri" w:hAnsi="Calibri" w:cs="Calibri"/>
                <w:color w:val="000000"/>
                <w:sz w:val="22"/>
                <w:szCs w:val="22"/>
                <w:lang w:val="es-GT" w:eastAsia="es-GT"/>
              </w:rPr>
              <w:t>megapíxeles</w:t>
            </w:r>
          </w:p>
        </w:tc>
      </w:tr>
      <w:tr w:rsidR="00831117" w:rsidRPr="00233E6E" w14:paraId="2CD2E35A" w14:textId="77777777" w:rsidTr="0022582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7DEFCF6"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2</w:t>
            </w:r>
          </w:p>
        </w:tc>
        <w:tc>
          <w:tcPr>
            <w:tcW w:w="3667" w:type="dxa"/>
            <w:tcBorders>
              <w:top w:val="nil"/>
              <w:left w:val="nil"/>
              <w:bottom w:val="single" w:sz="4" w:space="0" w:color="auto"/>
              <w:right w:val="single" w:sz="4" w:space="0" w:color="auto"/>
            </w:tcBorders>
            <w:shd w:val="clear" w:color="auto" w:fill="auto"/>
            <w:noWrap/>
            <w:vAlign w:val="bottom"/>
            <w:hideMark/>
          </w:tcPr>
          <w:p w14:paraId="509B46BA"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Capacidad de almacenamiento interno:</w:t>
            </w:r>
          </w:p>
        </w:tc>
        <w:tc>
          <w:tcPr>
            <w:tcW w:w="5278" w:type="dxa"/>
            <w:gridSpan w:val="2"/>
            <w:tcBorders>
              <w:top w:val="nil"/>
              <w:left w:val="nil"/>
              <w:bottom w:val="single" w:sz="4" w:space="0" w:color="auto"/>
              <w:right w:val="single" w:sz="4" w:space="0" w:color="auto"/>
            </w:tcBorders>
            <w:shd w:val="clear" w:color="auto" w:fill="auto"/>
            <w:vAlign w:val="bottom"/>
            <w:hideMark/>
          </w:tcPr>
          <w:p w14:paraId="6FF533D8" w14:textId="775DF91F" w:rsidR="00831117" w:rsidRPr="00233E6E" w:rsidRDefault="007064FC"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 xml:space="preserve">32 </w:t>
            </w:r>
            <w:r w:rsidR="00831117" w:rsidRPr="00233E6E">
              <w:rPr>
                <w:rFonts w:ascii="Calibri" w:hAnsi="Calibri" w:cs="Calibri"/>
                <w:color w:val="000000"/>
                <w:sz w:val="22"/>
                <w:szCs w:val="22"/>
                <w:lang w:val="es-GT" w:eastAsia="es-GT"/>
              </w:rPr>
              <w:t>Gigabyte</w:t>
            </w:r>
          </w:p>
        </w:tc>
      </w:tr>
      <w:tr w:rsidR="00831117" w:rsidRPr="0028164F" w14:paraId="70EFEFAE" w14:textId="77777777" w:rsidTr="0022582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168AD2B"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3</w:t>
            </w:r>
          </w:p>
        </w:tc>
        <w:tc>
          <w:tcPr>
            <w:tcW w:w="3667" w:type="dxa"/>
            <w:tcBorders>
              <w:top w:val="nil"/>
              <w:left w:val="nil"/>
              <w:bottom w:val="single" w:sz="4" w:space="0" w:color="auto"/>
              <w:right w:val="single" w:sz="4" w:space="0" w:color="auto"/>
            </w:tcBorders>
            <w:shd w:val="clear" w:color="auto" w:fill="auto"/>
            <w:noWrap/>
            <w:vAlign w:val="bottom"/>
            <w:hideMark/>
          </w:tcPr>
          <w:p w14:paraId="17C80A50"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Conectividad:</w:t>
            </w:r>
          </w:p>
        </w:tc>
        <w:tc>
          <w:tcPr>
            <w:tcW w:w="5278" w:type="dxa"/>
            <w:gridSpan w:val="2"/>
            <w:tcBorders>
              <w:top w:val="nil"/>
              <w:left w:val="nil"/>
              <w:bottom w:val="single" w:sz="4" w:space="0" w:color="auto"/>
              <w:right w:val="single" w:sz="4" w:space="0" w:color="auto"/>
            </w:tcBorders>
            <w:shd w:val="clear" w:color="auto" w:fill="auto"/>
            <w:vAlign w:val="bottom"/>
            <w:hideMark/>
          </w:tcPr>
          <w:p w14:paraId="704061AC" w14:textId="458EAD19" w:rsidR="00831117" w:rsidRPr="00233E6E" w:rsidRDefault="00831117" w:rsidP="00C51C41">
            <w:pPr>
              <w:rPr>
                <w:rFonts w:ascii="Calibri" w:hAnsi="Calibri" w:cs="Calibri"/>
                <w:color w:val="000000"/>
                <w:sz w:val="22"/>
                <w:szCs w:val="22"/>
                <w:lang w:val="en-US" w:eastAsia="es-GT"/>
              </w:rPr>
            </w:pPr>
            <w:r w:rsidRPr="00233E6E">
              <w:rPr>
                <w:rFonts w:ascii="Calibri" w:hAnsi="Calibri" w:cs="Calibri"/>
                <w:color w:val="000000"/>
                <w:sz w:val="22"/>
                <w:szCs w:val="22"/>
                <w:lang w:val="en-US" w:eastAsia="es-GT"/>
              </w:rPr>
              <w:t>Wi-fi, bluetooth, nfc, usb</w:t>
            </w:r>
          </w:p>
        </w:tc>
      </w:tr>
      <w:tr w:rsidR="00831117" w:rsidRPr="00233E6E" w14:paraId="3848EBC1" w14:textId="77777777" w:rsidTr="0022582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FCACB24"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4</w:t>
            </w:r>
          </w:p>
        </w:tc>
        <w:tc>
          <w:tcPr>
            <w:tcW w:w="3667" w:type="dxa"/>
            <w:tcBorders>
              <w:top w:val="nil"/>
              <w:left w:val="nil"/>
              <w:bottom w:val="single" w:sz="4" w:space="0" w:color="auto"/>
              <w:right w:val="single" w:sz="4" w:space="0" w:color="auto"/>
            </w:tcBorders>
            <w:shd w:val="clear" w:color="auto" w:fill="auto"/>
            <w:noWrap/>
            <w:vAlign w:val="bottom"/>
            <w:hideMark/>
          </w:tcPr>
          <w:p w14:paraId="61DFF154" w14:textId="704F65E3"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 xml:space="preserve">Memoria </w:t>
            </w:r>
            <w:r w:rsidR="007C3B18" w:rsidRPr="00233E6E">
              <w:rPr>
                <w:rFonts w:ascii="Calibri" w:hAnsi="Calibri" w:cs="Calibri"/>
                <w:color w:val="000000"/>
                <w:sz w:val="22"/>
                <w:szCs w:val="22"/>
                <w:lang w:val="es-GT" w:eastAsia="es-GT"/>
              </w:rPr>
              <w:t>RAM</w:t>
            </w:r>
            <w:r w:rsidRPr="00233E6E">
              <w:rPr>
                <w:rFonts w:ascii="Calibri" w:hAnsi="Calibri" w:cs="Calibri"/>
                <w:color w:val="000000"/>
                <w:sz w:val="22"/>
                <w:szCs w:val="22"/>
                <w:lang w:val="es-GT" w:eastAsia="es-GT"/>
              </w:rPr>
              <w:t>:</w:t>
            </w:r>
          </w:p>
        </w:tc>
        <w:tc>
          <w:tcPr>
            <w:tcW w:w="5278" w:type="dxa"/>
            <w:gridSpan w:val="2"/>
            <w:tcBorders>
              <w:top w:val="nil"/>
              <w:left w:val="nil"/>
              <w:bottom w:val="single" w:sz="4" w:space="0" w:color="auto"/>
              <w:right w:val="single" w:sz="4" w:space="0" w:color="auto"/>
            </w:tcBorders>
            <w:shd w:val="clear" w:color="auto" w:fill="auto"/>
            <w:vAlign w:val="bottom"/>
            <w:hideMark/>
          </w:tcPr>
          <w:p w14:paraId="673A07C5" w14:textId="66212228" w:rsidR="00831117" w:rsidRPr="00233E6E" w:rsidRDefault="007064FC"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4</w:t>
            </w:r>
            <w:r w:rsidR="00831117" w:rsidRPr="00233E6E">
              <w:rPr>
                <w:rFonts w:ascii="Calibri" w:hAnsi="Calibri" w:cs="Calibri"/>
                <w:color w:val="000000"/>
                <w:sz w:val="22"/>
                <w:szCs w:val="22"/>
                <w:lang w:val="es-GT" w:eastAsia="es-GT"/>
              </w:rPr>
              <w:t xml:space="preserve"> Gigabyte</w:t>
            </w:r>
          </w:p>
        </w:tc>
      </w:tr>
      <w:tr w:rsidR="00831117" w:rsidRPr="00233E6E" w14:paraId="227AAA40" w14:textId="77777777" w:rsidTr="0022582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0892720"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5</w:t>
            </w:r>
          </w:p>
        </w:tc>
        <w:tc>
          <w:tcPr>
            <w:tcW w:w="3667" w:type="dxa"/>
            <w:tcBorders>
              <w:top w:val="nil"/>
              <w:left w:val="nil"/>
              <w:bottom w:val="single" w:sz="4" w:space="0" w:color="auto"/>
              <w:right w:val="single" w:sz="4" w:space="0" w:color="auto"/>
            </w:tcBorders>
            <w:shd w:val="clear" w:color="auto" w:fill="auto"/>
            <w:noWrap/>
            <w:vAlign w:val="bottom"/>
            <w:hideMark/>
          </w:tcPr>
          <w:p w14:paraId="08AED291"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Pantalla táctil:</w:t>
            </w:r>
          </w:p>
        </w:tc>
        <w:tc>
          <w:tcPr>
            <w:tcW w:w="5278" w:type="dxa"/>
            <w:gridSpan w:val="2"/>
            <w:tcBorders>
              <w:top w:val="nil"/>
              <w:left w:val="nil"/>
              <w:bottom w:val="single" w:sz="4" w:space="0" w:color="auto"/>
              <w:right w:val="single" w:sz="4" w:space="0" w:color="auto"/>
            </w:tcBorders>
            <w:shd w:val="clear" w:color="auto" w:fill="auto"/>
            <w:vAlign w:val="bottom"/>
            <w:hideMark/>
          </w:tcPr>
          <w:p w14:paraId="35D0B348" w14:textId="5EC46881"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6.3 Pulgadas</w:t>
            </w:r>
          </w:p>
        </w:tc>
      </w:tr>
      <w:tr w:rsidR="00831117" w:rsidRPr="00233E6E" w14:paraId="265E1831" w14:textId="77777777" w:rsidTr="0022582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6E20B9A"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6</w:t>
            </w:r>
          </w:p>
        </w:tc>
        <w:tc>
          <w:tcPr>
            <w:tcW w:w="3667" w:type="dxa"/>
            <w:tcBorders>
              <w:top w:val="nil"/>
              <w:left w:val="nil"/>
              <w:bottom w:val="single" w:sz="4" w:space="0" w:color="auto"/>
              <w:right w:val="single" w:sz="4" w:space="0" w:color="auto"/>
            </w:tcBorders>
            <w:shd w:val="clear" w:color="auto" w:fill="auto"/>
            <w:noWrap/>
            <w:vAlign w:val="bottom"/>
            <w:hideMark/>
          </w:tcPr>
          <w:p w14:paraId="38E3EF2F"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Procesador:</w:t>
            </w:r>
          </w:p>
        </w:tc>
        <w:tc>
          <w:tcPr>
            <w:tcW w:w="5278" w:type="dxa"/>
            <w:gridSpan w:val="2"/>
            <w:tcBorders>
              <w:top w:val="nil"/>
              <w:left w:val="nil"/>
              <w:bottom w:val="single" w:sz="4" w:space="0" w:color="auto"/>
              <w:right w:val="single" w:sz="4" w:space="0" w:color="auto"/>
            </w:tcBorders>
            <w:shd w:val="clear" w:color="auto" w:fill="auto"/>
            <w:vAlign w:val="bottom"/>
            <w:hideMark/>
          </w:tcPr>
          <w:p w14:paraId="1B5BA88E" w14:textId="2FEA0BAF"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Octa-core 2.3 ghz</w:t>
            </w:r>
          </w:p>
        </w:tc>
      </w:tr>
      <w:tr w:rsidR="00831117" w:rsidRPr="00233E6E" w14:paraId="7D7D93E4" w14:textId="77777777" w:rsidTr="0022582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2D2EA05"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7</w:t>
            </w:r>
          </w:p>
        </w:tc>
        <w:tc>
          <w:tcPr>
            <w:tcW w:w="3667" w:type="dxa"/>
            <w:tcBorders>
              <w:top w:val="nil"/>
              <w:left w:val="nil"/>
              <w:bottom w:val="single" w:sz="4" w:space="0" w:color="auto"/>
              <w:right w:val="single" w:sz="4" w:space="0" w:color="auto"/>
            </w:tcBorders>
            <w:shd w:val="clear" w:color="auto" w:fill="auto"/>
            <w:noWrap/>
            <w:vAlign w:val="bottom"/>
            <w:hideMark/>
          </w:tcPr>
          <w:p w14:paraId="7068699A"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Sistema operativo:</w:t>
            </w:r>
          </w:p>
        </w:tc>
        <w:tc>
          <w:tcPr>
            <w:tcW w:w="5278" w:type="dxa"/>
            <w:gridSpan w:val="2"/>
            <w:tcBorders>
              <w:top w:val="nil"/>
              <w:left w:val="nil"/>
              <w:bottom w:val="single" w:sz="4" w:space="0" w:color="auto"/>
              <w:right w:val="single" w:sz="4" w:space="0" w:color="auto"/>
            </w:tcBorders>
            <w:shd w:val="clear" w:color="auto" w:fill="auto"/>
            <w:vAlign w:val="bottom"/>
            <w:hideMark/>
          </w:tcPr>
          <w:p w14:paraId="70A82418" w14:textId="40CF04DA"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De código abierto</w:t>
            </w:r>
          </w:p>
        </w:tc>
      </w:tr>
      <w:tr w:rsidR="00831117" w:rsidRPr="00764707" w14:paraId="23BB2C38" w14:textId="77777777" w:rsidTr="00225827">
        <w:trPr>
          <w:trHeight w:val="288"/>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59F96AD" w14:textId="77777777" w:rsidR="00831117" w:rsidRPr="00233E6E" w:rsidRDefault="00831117" w:rsidP="00C51C41">
            <w:pPr>
              <w:jc w:val="right"/>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 8</w:t>
            </w:r>
          </w:p>
        </w:tc>
        <w:tc>
          <w:tcPr>
            <w:tcW w:w="3667" w:type="dxa"/>
            <w:tcBorders>
              <w:top w:val="nil"/>
              <w:left w:val="nil"/>
              <w:bottom w:val="single" w:sz="4" w:space="0" w:color="auto"/>
              <w:right w:val="single" w:sz="4" w:space="0" w:color="auto"/>
            </w:tcBorders>
            <w:shd w:val="clear" w:color="auto" w:fill="auto"/>
            <w:noWrap/>
            <w:vAlign w:val="bottom"/>
            <w:hideMark/>
          </w:tcPr>
          <w:p w14:paraId="666446A2" w14:textId="77777777" w:rsidR="00831117" w:rsidRPr="00233E6E" w:rsidRDefault="00831117"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Garantía</w:t>
            </w:r>
          </w:p>
        </w:tc>
        <w:tc>
          <w:tcPr>
            <w:tcW w:w="5278" w:type="dxa"/>
            <w:gridSpan w:val="2"/>
            <w:tcBorders>
              <w:top w:val="nil"/>
              <w:left w:val="nil"/>
              <w:bottom w:val="single" w:sz="4" w:space="0" w:color="auto"/>
              <w:right w:val="single" w:sz="4" w:space="0" w:color="auto"/>
            </w:tcBorders>
            <w:shd w:val="clear" w:color="auto" w:fill="auto"/>
            <w:vAlign w:val="bottom"/>
            <w:hideMark/>
          </w:tcPr>
          <w:p w14:paraId="2FF6A240" w14:textId="723C7432" w:rsidR="00831117" w:rsidRPr="00233E6E" w:rsidRDefault="006F6EF5" w:rsidP="00C51C41">
            <w:pPr>
              <w:rPr>
                <w:rFonts w:ascii="Calibri" w:hAnsi="Calibri" w:cs="Calibri"/>
                <w:color w:val="000000"/>
                <w:sz w:val="22"/>
                <w:szCs w:val="22"/>
                <w:lang w:val="es-GT" w:eastAsia="es-GT"/>
              </w:rPr>
            </w:pPr>
            <w:r w:rsidRPr="00233E6E">
              <w:rPr>
                <w:rFonts w:ascii="Calibri" w:hAnsi="Calibri" w:cs="Calibri"/>
                <w:color w:val="000000"/>
                <w:sz w:val="22"/>
                <w:szCs w:val="22"/>
                <w:lang w:val="es-GT" w:eastAsia="es-GT"/>
              </w:rPr>
              <w:t>6 meses</w:t>
            </w:r>
          </w:p>
        </w:tc>
      </w:tr>
    </w:tbl>
    <w:p w14:paraId="65095CD8" w14:textId="07048849" w:rsidR="0072573D" w:rsidRDefault="0072573D" w:rsidP="00831117">
      <w:pPr>
        <w:jc w:val="both"/>
        <w:rPr>
          <w:rFonts w:ascii="Montserrat" w:hAnsi="Montserrat"/>
          <w:sz w:val="21"/>
          <w:szCs w:val="21"/>
        </w:rPr>
      </w:pPr>
    </w:p>
    <w:p w14:paraId="0DA964AB" w14:textId="4E627415" w:rsidR="00AD3085" w:rsidRDefault="00AD3085" w:rsidP="00D47979">
      <w:pPr>
        <w:pStyle w:val="Encabezado"/>
        <w:tabs>
          <w:tab w:val="clear" w:pos="4252"/>
          <w:tab w:val="clear" w:pos="8504"/>
        </w:tabs>
        <w:rPr>
          <w:rFonts w:ascii="Arial" w:hAnsi="Arial" w:cs="Arial"/>
          <w:b/>
          <w:sz w:val="22"/>
          <w:szCs w:val="22"/>
          <w:lang w:val="es-GT"/>
        </w:rPr>
      </w:pPr>
    </w:p>
    <w:p w14:paraId="34CB863F" w14:textId="77777777" w:rsidR="00D16666" w:rsidRDefault="00D16666" w:rsidP="00D47979">
      <w:pPr>
        <w:pStyle w:val="Encabezado"/>
        <w:tabs>
          <w:tab w:val="clear" w:pos="4252"/>
          <w:tab w:val="clear" w:pos="8504"/>
        </w:tabs>
        <w:rPr>
          <w:rFonts w:ascii="Arial" w:hAnsi="Arial" w:cs="Arial"/>
          <w:b/>
          <w:sz w:val="22"/>
          <w:szCs w:val="22"/>
          <w:lang w:val="es-GT"/>
        </w:rPr>
      </w:pPr>
    </w:p>
    <w:p w14:paraId="7EE9E012" w14:textId="77777777" w:rsidR="00D16666" w:rsidRDefault="00D16666" w:rsidP="00D47979">
      <w:pPr>
        <w:pStyle w:val="Encabezado"/>
        <w:tabs>
          <w:tab w:val="clear" w:pos="4252"/>
          <w:tab w:val="clear" w:pos="8504"/>
        </w:tabs>
        <w:rPr>
          <w:rFonts w:ascii="Arial" w:hAnsi="Arial" w:cs="Arial"/>
          <w:b/>
          <w:sz w:val="22"/>
          <w:szCs w:val="22"/>
          <w:lang w:val="es-GT"/>
        </w:rPr>
      </w:pPr>
    </w:p>
    <w:p w14:paraId="13CC2BAD" w14:textId="77777777" w:rsidR="00D16666" w:rsidRDefault="00D16666" w:rsidP="00D47979">
      <w:pPr>
        <w:pStyle w:val="Encabezado"/>
        <w:tabs>
          <w:tab w:val="clear" w:pos="4252"/>
          <w:tab w:val="clear" w:pos="8504"/>
        </w:tabs>
        <w:rPr>
          <w:rFonts w:ascii="Arial" w:hAnsi="Arial" w:cs="Arial"/>
          <w:b/>
          <w:sz w:val="22"/>
          <w:szCs w:val="22"/>
          <w:lang w:val="es-GT"/>
        </w:rPr>
      </w:pPr>
    </w:p>
    <w:p w14:paraId="1AB43DFA" w14:textId="77777777" w:rsidR="00D16666" w:rsidRDefault="00D16666" w:rsidP="00D47979">
      <w:pPr>
        <w:pStyle w:val="Encabezado"/>
        <w:tabs>
          <w:tab w:val="clear" w:pos="4252"/>
          <w:tab w:val="clear" w:pos="8504"/>
        </w:tabs>
        <w:rPr>
          <w:rFonts w:ascii="Arial" w:hAnsi="Arial" w:cs="Arial"/>
          <w:b/>
          <w:sz w:val="22"/>
          <w:szCs w:val="22"/>
          <w:lang w:val="es-GT"/>
        </w:rPr>
      </w:pPr>
    </w:p>
    <w:p w14:paraId="0FBA6728" w14:textId="77777777" w:rsidR="00D16666" w:rsidRDefault="00D16666" w:rsidP="00D47979">
      <w:pPr>
        <w:pStyle w:val="Encabezado"/>
        <w:tabs>
          <w:tab w:val="clear" w:pos="4252"/>
          <w:tab w:val="clear" w:pos="8504"/>
        </w:tabs>
        <w:rPr>
          <w:rFonts w:ascii="Arial" w:hAnsi="Arial" w:cs="Arial"/>
          <w:b/>
          <w:sz w:val="22"/>
          <w:szCs w:val="22"/>
          <w:lang w:val="es-GT"/>
        </w:rPr>
      </w:pPr>
    </w:p>
    <w:p w14:paraId="7D141A02" w14:textId="77777777" w:rsidR="00D16666" w:rsidRDefault="00D16666" w:rsidP="00D47979">
      <w:pPr>
        <w:pStyle w:val="Encabezado"/>
        <w:tabs>
          <w:tab w:val="clear" w:pos="4252"/>
          <w:tab w:val="clear" w:pos="8504"/>
        </w:tabs>
        <w:rPr>
          <w:rFonts w:ascii="Arial" w:hAnsi="Arial" w:cs="Arial"/>
          <w:b/>
          <w:sz w:val="22"/>
          <w:szCs w:val="22"/>
          <w:lang w:val="es-GT"/>
        </w:rPr>
      </w:pPr>
    </w:p>
    <w:p w14:paraId="0736AC93" w14:textId="77777777" w:rsidR="00D16666" w:rsidRDefault="00D16666" w:rsidP="00D47979">
      <w:pPr>
        <w:pStyle w:val="Encabezado"/>
        <w:tabs>
          <w:tab w:val="clear" w:pos="4252"/>
          <w:tab w:val="clear" w:pos="8504"/>
        </w:tabs>
        <w:rPr>
          <w:rFonts w:ascii="Arial" w:hAnsi="Arial" w:cs="Arial"/>
          <w:b/>
          <w:sz w:val="22"/>
          <w:szCs w:val="22"/>
          <w:lang w:val="es-GT"/>
        </w:rPr>
      </w:pPr>
    </w:p>
    <w:p w14:paraId="578741F7" w14:textId="77777777" w:rsidR="00D16666" w:rsidRDefault="00D16666" w:rsidP="00D47979">
      <w:pPr>
        <w:pStyle w:val="Encabezado"/>
        <w:tabs>
          <w:tab w:val="clear" w:pos="4252"/>
          <w:tab w:val="clear" w:pos="8504"/>
        </w:tabs>
        <w:rPr>
          <w:rFonts w:ascii="Arial" w:hAnsi="Arial" w:cs="Arial"/>
          <w:b/>
          <w:sz w:val="22"/>
          <w:szCs w:val="22"/>
          <w:lang w:val="es-GT"/>
        </w:rPr>
      </w:pPr>
    </w:p>
    <w:p w14:paraId="7AFA9444" w14:textId="77777777" w:rsidR="00D16666" w:rsidRDefault="00D16666" w:rsidP="00D47979">
      <w:pPr>
        <w:pStyle w:val="Encabezado"/>
        <w:tabs>
          <w:tab w:val="clear" w:pos="4252"/>
          <w:tab w:val="clear" w:pos="8504"/>
        </w:tabs>
        <w:rPr>
          <w:rFonts w:ascii="Arial" w:hAnsi="Arial" w:cs="Arial"/>
          <w:b/>
          <w:sz w:val="22"/>
          <w:szCs w:val="22"/>
          <w:lang w:val="es-GT"/>
        </w:rPr>
      </w:pPr>
    </w:p>
    <w:p w14:paraId="7A16F859" w14:textId="77777777" w:rsidR="00D16666" w:rsidRDefault="00D16666" w:rsidP="00D47979">
      <w:pPr>
        <w:pStyle w:val="Encabezado"/>
        <w:tabs>
          <w:tab w:val="clear" w:pos="4252"/>
          <w:tab w:val="clear" w:pos="8504"/>
        </w:tabs>
        <w:rPr>
          <w:rFonts w:ascii="Arial" w:hAnsi="Arial" w:cs="Arial"/>
          <w:b/>
          <w:sz w:val="22"/>
          <w:szCs w:val="22"/>
          <w:lang w:val="es-GT"/>
        </w:rPr>
      </w:pPr>
    </w:p>
    <w:p w14:paraId="5E427414" w14:textId="77777777" w:rsidR="00D16666" w:rsidRDefault="00D16666" w:rsidP="00D47979">
      <w:pPr>
        <w:pStyle w:val="Encabezado"/>
        <w:tabs>
          <w:tab w:val="clear" w:pos="4252"/>
          <w:tab w:val="clear" w:pos="8504"/>
        </w:tabs>
        <w:rPr>
          <w:rFonts w:ascii="Arial" w:hAnsi="Arial" w:cs="Arial"/>
          <w:b/>
          <w:sz w:val="22"/>
          <w:szCs w:val="22"/>
          <w:lang w:val="es-GT"/>
        </w:rPr>
      </w:pPr>
    </w:p>
    <w:p w14:paraId="6D4613CA" w14:textId="77777777" w:rsidR="00D16666" w:rsidRDefault="00D16666" w:rsidP="00D47979">
      <w:pPr>
        <w:pStyle w:val="Encabezado"/>
        <w:tabs>
          <w:tab w:val="clear" w:pos="4252"/>
          <w:tab w:val="clear" w:pos="8504"/>
        </w:tabs>
        <w:rPr>
          <w:rFonts w:ascii="Arial" w:hAnsi="Arial" w:cs="Arial"/>
          <w:b/>
          <w:sz w:val="22"/>
          <w:szCs w:val="22"/>
          <w:lang w:val="es-GT"/>
        </w:rPr>
      </w:pPr>
    </w:p>
    <w:p w14:paraId="514FCB92" w14:textId="77777777" w:rsidR="00BE141F" w:rsidRDefault="00BE141F" w:rsidP="00B64CDC">
      <w:pPr>
        <w:pStyle w:val="Encabezado"/>
        <w:tabs>
          <w:tab w:val="clear" w:pos="4252"/>
          <w:tab w:val="clear" w:pos="8504"/>
        </w:tabs>
        <w:rPr>
          <w:rFonts w:ascii="Arial" w:hAnsi="Arial" w:cs="Arial"/>
          <w:b/>
          <w:sz w:val="22"/>
          <w:szCs w:val="22"/>
          <w:lang w:val="es-GT"/>
        </w:rPr>
      </w:pPr>
    </w:p>
    <w:p w14:paraId="72A7E850" w14:textId="3001D4DC" w:rsidR="00B64CDC" w:rsidRDefault="00B64CDC" w:rsidP="00B64CDC">
      <w:pPr>
        <w:pStyle w:val="Encabezado"/>
        <w:tabs>
          <w:tab w:val="clear" w:pos="4252"/>
          <w:tab w:val="clear" w:pos="8504"/>
        </w:tabs>
        <w:rPr>
          <w:rFonts w:ascii="Arial" w:hAnsi="Arial" w:cs="Arial"/>
          <w:b/>
          <w:sz w:val="22"/>
          <w:szCs w:val="22"/>
          <w:lang w:val="es-GT"/>
        </w:rPr>
      </w:pPr>
      <w:r>
        <w:rPr>
          <w:rFonts w:ascii="Arial" w:hAnsi="Arial" w:cs="Arial"/>
          <w:b/>
          <w:sz w:val="22"/>
          <w:szCs w:val="22"/>
          <w:lang w:val="es-GT"/>
        </w:rPr>
        <w:t>ANEXO 2</w:t>
      </w:r>
    </w:p>
    <w:p w14:paraId="4B7442FE" w14:textId="77777777" w:rsidR="00A05360" w:rsidRDefault="00A05360" w:rsidP="00D47979">
      <w:pPr>
        <w:pStyle w:val="Encabezado"/>
        <w:tabs>
          <w:tab w:val="clear" w:pos="4252"/>
          <w:tab w:val="clear" w:pos="8504"/>
        </w:tabs>
        <w:rPr>
          <w:rFonts w:ascii="Arial" w:hAnsi="Arial" w:cs="Arial"/>
          <w:b/>
          <w:sz w:val="22"/>
          <w:szCs w:val="22"/>
          <w:lang w:val="es-GT"/>
        </w:rPr>
      </w:pPr>
    </w:p>
    <w:p w14:paraId="0C6C334F" w14:textId="77777777" w:rsidR="00AD3085" w:rsidRDefault="00AD3085" w:rsidP="00D47979">
      <w:pPr>
        <w:pStyle w:val="Encabezado"/>
        <w:tabs>
          <w:tab w:val="clear" w:pos="4252"/>
          <w:tab w:val="clear" w:pos="8504"/>
        </w:tabs>
        <w:rPr>
          <w:rFonts w:ascii="Arial" w:hAnsi="Arial" w:cs="Arial"/>
          <w:b/>
          <w:sz w:val="22"/>
          <w:szCs w:val="22"/>
          <w:lang w:val="es-GT"/>
        </w:rPr>
      </w:pPr>
    </w:p>
    <w:p w14:paraId="325FF08C" w14:textId="77777777" w:rsidR="00EF4CD3" w:rsidRDefault="00EF4CD3" w:rsidP="00D47979">
      <w:pPr>
        <w:pStyle w:val="Encabezado"/>
        <w:tabs>
          <w:tab w:val="clear" w:pos="4252"/>
          <w:tab w:val="clear" w:pos="8504"/>
        </w:tabs>
        <w:rPr>
          <w:rFonts w:ascii="Arial" w:hAnsi="Arial" w:cs="Arial"/>
          <w:b/>
          <w:sz w:val="22"/>
          <w:szCs w:val="22"/>
          <w:lang w:val="es-GT"/>
        </w:rPr>
      </w:pPr>
    </w:p>
    <w:p w14:paraId="4A001B65" w14:textId="77777777" w:rsidR="00AD3085" w:rsidRDefault="00AD3085" w:rsidP="00D47979">
      <w:pPr>
        <w:pStyle w:val="Encabezado"/>
        <w:tabs>
          <w:tab w:val="clear" w:pos="4252"/>
          <w:tab w:val="clear" w:pos="8504"/>
        </w:tabs>
        <w:rPr>
          <w:rFonts w:ascii="Arial" w:hAnsi="Arial" w:cs="Arial"/>
          <w:b/>
          <w:sz w:val="22"/>
          <w:szCs w:val="22"/>
          <w:lang w:val="es-GT"/>
        </w:rPr>
      </w:pPr>
    </w:p>
    <w:p w14:paraId="6F0E2E32" w14:textId="77777777" w:rsidR="00AD3085" w:rsidRDefault="00AD3085" w:rsidP="00D47979">
      <w:pPr>
        <w:pStyle w:val="Encabezado"/>
        <w:tabs>
          <w:tab w:val="clear" w:pos="4252"/>
          <w:tab w:val="clear" w:pos="8504"/>
        </w:tabs>
        <w:rPr>
          <w:rFonts w:ascii="Arial" w:hAnsi="Arial" w:cs="Arial"/>
          <w:b/>
          <w:sz w:val="22"/>
          <w:szCs w:val="22"/>
          <w:lang w:val="es-GT"/>
        </w:rPr>
      </w:pPr>
    </w:p>
    <w:p w14:paraId="76FFE6F3" w14:textId="77777777" w:rsidR="00AD3085" w:rsidRDefault="00AD3085" w:rsidP="00D47979">
      <w:pPr>
        <w:pStyle w:val="Encabezado"/>
        <w:tabs>
          <w:tab w:val="clear" w:pos="4252"/>
          <w:tab w:val="clear" w:pos="8504"/>
        </w:tabs>
        <w:rPr>
          <w:rFonts w:ascii="Arial" w:hAnsi="Arial" w:cs="Arial"/>
          <w:b/>
          <w:sz w:val="22"/>
          <w:szCs w:val="22"/>
          <w:lang w:val="es-GT"/>
        </w:rPr>
      </w:pPr>
    </w:p>
    <w:p w14:paraId="47B93628" w14:textId="77777777" w:rsidR="00AD3085" w:rsidRDefault="00AD3085" w:rsidP="00D47979">
      <w:pPr>
        <w:pStyle w:val="Encabezado"/>
        <w:tabs>
          <w:tab w:val="clear" w:pos="4252"/>
          <w:tab w:val="clear" w:pos="8504"/>
        </w:tabs>
        <w:rPr>
          <w:rFonts w:ascii="Arial" w:hAnsi="Arial" w:cs="Arial"/>
          <w:b/>
          <w:sz w:val="22"/>
          <w:szCs w:val="22"/>
          <w:lang w:val="es-GT"/>
        </w:rPr>
      </w:pPr>
    </w:p>
    <w:p w14:paraId="153B8174" w14:textId="77777777" w:rsidR="00AD3085" w:rsidRDefault="00AD3085" w:rsidP="00D47979">
      <w:pPr>
        <w:pStyle w:val="Encabezado"/>
        <w:tabs>
          <w:tab w:val="clear" w:pos="4252"/>
          <w:tab w:val="clear" w:pos="8504"/>
        </w:tabs>
        <w:rPr>
          <w:rFonts w:ascii="Arial" w:hAnsi="Arial" w:cs="Arial"/>
          <w:b/>
          <w:sz w:val="22"/>
          <w:szCs w:val="22"/>
          <w:lang w:val="es-GT"/>
        </w:rPr>
      </w:pPr>
    </w:p>
    <w:p w14:paraId="458FC449" w14:textId="77777777" w:rsidR="00AD3085" w:rsidRDefault="00AD3085" w:rsidP="00D47979">
      <w:pPr>
        <w:pStyle w:val="Encabezado"/>
        <w:tabs>
          <w:tab w:val="clear" w:pos="4252"/>
          <w:tab w:val="clear" w:pos="8504"/>
        </w:tabs>
        <w:rPr>
          <w:rFonts w:ascii="Arial" w:hAnsi="Arial" w:cs="Arial"/>
          <w:b/>
          <w:sz w:val="22"/>
          <w:szCs w:val="22"/>
          <w:lang w:val="es-GT"/>
        </w:rPr>
      </w:pPr>
    </w:p>
    <w:p w14:paraId="7864002F" w14:textId="77777777" w:rsidR="00AD3085" w:rsidRDefault="00AD3085" w:rsidP="00D47979">
      <w:pPr>
        <w:pStyle w:val="Encabezado"/>
        <w:tabs>
          <w:tab w:val="clear" w:pos="4252"/>
          <w:tab w:val="clear" w:pos="8504"/>
        </w:tabs>
        <w:rPr>
          <w:rFonts w:ascii="Arial" w:hAnsi="Arial" w:cs="Arial"/>
          <w:b/>
          <w:sz w:val="22"/>
          <w:szCs w:val="22"/>
          <w:lang w:val="es-GT"/>
        </w:rPr>
      </w:pPr>
    </w:p>
    <w:p w14:paraId="46E144D1" w14:textId="77777777" w:rsidR="00AD3085" w:rsidRDefault="00AD3085" w:rsidP="00D47979">
      <w:pPr>
        <w:pStyle w:val="Encabezado"/>
        <w:tabs>
          <w:tab w:val="clear" w:pos="4252"/>
          <w:tab w:val="clear" w:pos="8504"/>
        </w:tabs>
        <w:rPr>
          <w:rFonts w:ascii="Arial" w:hAnsi="Arial" w:cs="Arial"/>
          <w:b/>
          <w:sz w:val="22"/>
          <w:szCs w:val="22"/>
          <w:lang w:val="es-GT"/>
        </w:rPr>
      </w:pPr>
    </w:p>
    <w:p w14:paraId="3A9BD486" w14:textId="77777777" w:rsidR="00AD3085" w:rsidRDefault="00AD3085" w:rsidP="00D47979">
      <w:pPr>
        <w:pStyle w:val="Encabezado"/>
        <w:tabs>
          <w:tab w:val="clear" w:pos="4252"/>
          <w:tab w:val="clear" w:pos="8504"/>
        </w:tabs>
        <w:rPr>
          <w:rFonts w:ascii="Arial" w:hAnsi="Arial" w:cs="Arial"/>
          <w:b/>
          <w:sz w:val="22"/>
          <w:szCs w:val="22"/>
          <w:lang w:val="es-GT"/>
        </w:rPr>
      </w:pPr>
    </w:p>
    <w:p w14:paraId="128E296B" w14:textId="77777777" w:rsidR="00AD3085" w:rsidRDefault="00AD3085" w:rsidP="00D47979">
      <w:pPr>
        <w:pStyle w:val="Encabezado"/>
        <w:tabs>
          <w:tab w:val="clear" w:pos="4252"/>
          <w:tab w:val="clear" w:pos="8504"/>
        </w:tabs>
        <w:rPr>
          <w:rFonts w:ascii="Arial" w:hAnsi="Arial" w:cs="Arial"/>
          <w:b/>
          <w:sz w:val="22"/>
          <w:szCs w:val="22"/>
          <w:lang w:val="es-GT"/>
        </w:rPr>
      </w:pPr>
    </w:p>
    <w:p w14:paraId="5B8E418A" w14:textId="77777777" w:rsidR="0016669B" w:rsidRDefault="0016669B" w:rsidP="00E45BCF">
      <w:pPr>
        <w:pStyle w:val="Encabezado"/>
        <w:tabs>
          <w:tab w:val="clear" w:pos="4252"/>
          <w:tab w:val="clear" w:pos="8504"/>
        </w:tabs>
        <w:rPr>
          <w:rFonts w:ascii="Arial" w:hAnsi="Arial" w:cs="Arial"/>
          <w:b/>
          <w:sz w:val="22"/>
          <w:szCs w:val="22"/>
          <w:lang w:val="es-GT"/>
        </w:rPr>
      </w:pPr>
    </w:p>
    <w:p w14:paraId="09C3F53F" w14:textId="77777777" w:rsidR="005E4B38" w:rsidRDefault="005E4B38" w:rsidP="0016669B">
      <w:pPr>
        <w:rPr>
          <w:lang w:val="es-GT"/>
        </w:rPr>
      </w:pPr>
    </w:p>
    <w:tbl>
      <w:tblPr>
        <w:tblpPr w:leftFromText="141" w:rightFromText="141" w:vertAnchor="page" w:horzAnchor="page" w:tblpX="1911" w:tblpY="296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0"/>
        <w:gridCol w:w="3316"/>
        <w:gridCol w:w="5171"/>
      </w:tblGrid>
      <w:tr w:rsidR="003B4D67" w:rsidRPr="006F2132" w14:paraId="299E4A78" w14:textId="77777777" w:rsidTr="003B4D67">
        <w:trPr>
          <w:trHeight w:val="557"/>
        </w:trPr>
        <w:tc>
          <w:tcPr>
            <w:tcW w:w="0" w:type="auto"/>
            <w:shd w:val="clear" w:color="auto" w:fill="auto"/>
            <w:vAlign w:val="center"/>
          </w:tcPr>
          <w:p w14:paraId="18063BC0" w14:textId="77777777" w:rsidR="003B4D67" w:rsidRPr="00753CD3" w:rsidRDefault="003B4D67" w:rsidP="003B4D67">
            <w:pPr>
              <w:autoSpaceDE w:val="0"/>
              <w:autoSpaceDN w:val="0"/>
              <w:adjustRightInd w:val="0"/>
              <w:jc w:val="center"/>
              <w:rPr>
                <w:rFonts w:ascii="Arial" w:hAnsi="Arial" w:cs="Arial"/>
                <w:lang w:val="es-GT"/>
              </w:rPr>
            </w:pPr>
            <w:r w:rsidRPr="00753CD3">
              <w:rPr>
                <w:rFonts w:ascii="Arial" w:hAnsi="Arial" w:cs="Arial"/>
                <w:b/>
                <w:bCs/>
                <w:lang w:val="es-GT"/>
              </w:rPr>
              <w:t xml:space="preserve">No. </w:t>
            </w:r>
          </w:p>
        </w:tc>
        <w:tc>
          <w:tcPr>
            <w:tcW w:w="8487" w:type="dxa"/>
            <w:gridSpan w:val="2"/>
            <w:shd w:val="clear" w:color="auto" w:fill="auto"/>
            <w:vAlign w:val="center"/>
          </w:tcPr>
          <w:p w14:paraId="422EF8A3" w14:textId="77777777" w:rsidR="003B4D67" w:rsidRPr="00753CD3" w:rsidRDefault="003B4D67" w:rsidP="003B4D67">
            <w:pPr>
              <w:autoSpaceDE w:val="0"/>
              <w:autoSpaceDN w:val="0"/>
              <w:adjustRightInd w:val="0"/>
              <w:jc w:val="center"/>
              <w:rPr>
                <w:rFonts w:ascii="Arial" w:hAnsi="Arial" w:cs="Arial"/>
                <w:b/>
                <w:bCs/>
                <w:lang w:val="es-GT"/>
              </w:rPr>
            </w:pPr>
            <w:r w:rsidRPr="00753CD3">
              <w:rPr>
                <w:rFonts w:ascii="Arial" w:hAnsi="Arial" w:cs="Arial"/>
                <w:b/>
                <w:bCs/>
                <w:lang w:val="es-GT"/>
              </w:rPr>
              <w:t>ESPECIFICACIONES TÉCNICAS MÍNIMAS</w:t>
            </w:r>
          </w:p>
          <w:p w14:paraId="1F054E6C" w14:textId="77777777" w:rsidR="003B4D67" w:rsidRPr="00753CD3" w:rsidRDefault="003B4D67" w:rsidP="003B4D67">
            <w:pPr>
              <w:autoSpaceDE w:val="0"/>
              <w:autoSpaceDN w:val="0"/>
              <w:adjustRightInd w:val="0"/>
              <w:jc w:val="center"/>
              <w:rPr>
                <w:rFonts w:ascii="Arial" w:hAnsi="Arial" w:cs="Arial"/>
                <w:lang w:val="es-GT"/>
              </w:rPr>
            </w:pPr>
            <w:r w:rsidRPr="00753CD3">
              <w:rPr>
                <w:rFonts w:ascii="Arial" w:hAnsi="Arial" w:cs="Arial"/>
                <w:b/>
                <w:lang w:val="es-GT"/>
              </w:rPr>
              <w:t xml:space="preserve">DEL SERVICIO DE CONECTIVIDAD </w:t>
            </w:r>
            <w:r>
              <w:rPr>
                <w:rFonts w:ascii="Arial" w:hAnsi="Arial" w:cs="Arial"/>
                <w:b/>
                <w:lang w:val="es-GT"/>
              </w:rPr>
              <w:t>A</w:t>
            </w:r>
            <w:r w:rsidRPr="00753CD3">
              <w:rPr>
                <w:rFonts w:ascii="Arial" w:hAnsi="Arial" w:cs="Arial"/>
                <w:b/>
                <w:lang w:val="es-GT"/>
              </w:rPr>
              <w:t xml:space="preserve"> INTERNET</w:t>
            </w:r>
          </w:p>
        </w:tc>
      </w:tr>
      <w:tr w:rsidR="003B4D67" w:rsidRPr="00665B41" w14:paraId="67F937BC" w14:textId="77777777" w:rsidTr="003B4D67">
        <w:trPr>
          <w:trHeight w:val="571"/>
        </w:trPr>
        <w:tc>
          <w:tcPr>
            <w:tcW w:w="0" w:type="auto"/>
            <w:shd w:val="clear" w:color="auto" w:fill="auto"/>
            <w:vAlign w:val="center"/>
          </w:tcPr>
          <w:p w14:paraId="389BB124" w14:textId="77777777" w:rsidR="003B4D67" w:rsidRPr="00753CD3" w:rsidRDefault="003B4D67" w:rsidP="003B4D67">
            <w:pPr>
              <w:autoSpaceDE w:val="0"/>
              <w:autoSpaceDN w:val="0"/>
              <w:adjustRightInd w:val="0"/>
              <w:spacing w:line="360" w:lineRule="auto"/>
              <w:jc w:val="center"/>
              <w:rPr>
                <w:rFonts w:ascii="Arial" w:hAnsi="Arial" w:cs="Arial"/>
                <w:lang w:val="es-GT"/>
              </w:rPr>
            </w:pPr>
            <w:r w:rsidRPr="00753CD3">
              <w:rPr>
                <w:rFonts w:ascii="Arial" w:hAnsi="Arial" w:cs="Arial"/>
                <w:lang w:val="es-GT"/>
              </w:rPr>
              <w:t>1</w:t>
            </w:r>
          </w:p>
        </w:tc>
        <w:tc>
          <w:tcPr>
            <w:tcW w:w="3316" w:type="dxa"/>
            <w:shd w:val="clear" w:color="auto" w:fill="auto"/>
            <w:vAlign w:val="center"/>
          </w:tcPr>
          <w:p w14:paraId="47E779DC" w14:textId="77777777" w:rsidR="003B4D67" w:rsidRPr="00753CD3" w:rsidRDefault="003B4D67" w:rsidP="003B4D67">
            <w:pPr>
              <w:rPr>
                <w:rFonts w:ascii="Arial" w:hAnsi="Arial" w:cs="Arial"/>
                <w:lang w:val="es-GT" w:eastAsia="es-GT"/>
              </w:rPr>
            </w:pPr>
            <w:r w:rsidRPr="00753CD3">
              <w:rPr>
                <w:rFonts w:ascii="Arial" w:hAnsi="Arial" w:cs="Arial"/>
                <w:lang w:val="es-GT" w:eastAsia="es-GT"/>
              </w:rPr>
              <w:t>Internet ilimitado para:</w:t>
            </w:r>
          </w:p>
        </w:tc>
        <w:tc>
          <w:tcPr>
            <w:tcW w:w="5171" w:type="dxa"/>
            <w:shd w:val="clear" w:color="auto" w:fill="auto"/>
            <w:vAlign w:val="center"/>
          </w:tcPr>
          <w:p w14:paraId="163AC737" w14:textId="77777777" w:rsidR="003B4D67" w:rsidRPr="00753CD3" w:rsidRDefault="003B4D67" w:rsidP="003B4D67">
            <w:pPr>
              <w:jc w:val="both"/>
              <w:rPr>
                <w:rFonts w:ascii="Arial" w:hAnsi="Arial" w:cs="Arial"/>
                <w:lang w:val="es-GT"/>
              </w:rPr>
            </w:pPr>
            <w:r>
              <w:rPr>
                <w:rFonts w:ascii="Arial" w:hAnsi="Arial" w:cs="Arial"/>
                <w:lang w:val="es-GT"/>
              </w:rPr>
              <w:t xml:space="preserve">Aplicación </w:t>
            </w:r>
            <w:r w:rsidRPr="00753CD3">
              <w:rPr>
                <w:rFonts w:ascii="Arial" w:hAnsi="Arial" w:cs="Arial"/>
                <w:lang w:val="es-GT"/>
              </w:rPr>
              <w:t>WhatsApp</w:t>
            </w:r>
            <w:r>
              <w:rPr>
                <w:rFonts w:ascii="Arial" w:hAnsi="Arial" w:cs="Arial"/>
                <w:lang w:val="es-GT"/>
              </w:rPr>
              <w:t>.</w:t>
            </w:r>
          </w:p>
        </w:tc>
      </w:tr>
      <w:tr w:rsidR="003B4D67" w:rsidRPr="006F2132" w14:paraId="69ACBCF8" w14:textId="77777777" w:rsidTr="003B4D67">
        <w:trPr>
          <w:trHeight w:val="439"/>
        </w:trPr>
        <w:tc>
          <w:tcPr>
            <w:tcW w:w="0" w:type="auto"/>
            <w:shd w:val="clear" w:color="auto" w:fill="auto"/>
            <w:vAlign w:val="center"/>
          </w:tcPr>
          <w:p w14:paraId="5EDC0E52" w14:textId="77777777" w:rsidR="003B4D67" w:rsidRPr="00753CD3" w:rsidRDefault="003B4D67" w:rsidP="003B4D67">
            <w:pPr>
              <w:autoSpaceDE w:val="0"/>
              <w:autoSpaceDN w:val="0"/>
              <w:adjustRightInd w:val="0"/>
              <w:jc w:val="center"/>
              <w:rPr>
                <w:rFonts w:ascii="Arial" w:hAnsi="Arial" w:cs="Arial"/>
                <w:lang w:val="es-GT"/>
              </w:rPr>
            </w:pPr>
            <w:r w:rsidRPr="00753CD3">
              <w:rPr>
                <w:rFonts w:ascii="Arial" w:hAnsi="Arial" w:cs="Arial"/>
                <w:lang w:val="es-GT"/>
              </w:rPr>
              <w:t>2</w:t>
            </w:r>
          </w:p>
        </w:tc>
        <w:tc>
          <w:tcPr>
            <w:tcW w:w="3316" w:type="dxa"/>
            <w:shd w:val="clear" w:color="auto" w:fill="auto"/>
            <w:vAlign w:val="center"/>
          </w:tcPr>
          <w:p w14:paraId="3B1E56A0" w14:textId="77777777" w:rsidR="003B4D67" w:rsidRPr="00753CD3" w:rsidRDefault="003B4D67" w:rsidP="003B4D67">
            <w:pPr>
              <w:rPr>
                <w:rFonts w:ascii="Arial" w:hAnsi="Arial" w:cs="Arial"/>
                <w:lang w:val="es-GT" w:eastAsia="es-GT"/>
              </w:rPr>
            </w:pPr>
            <w:r w:rsidRPr="00753CD3">
              <w:rPr>
                <w:rFonts w:ascii="Arial" w:hAnsi="Arial" w:cs="Arial"/>
                <w:lang w:val="es-GT" w:eastAsia="es-GT"/>
              </w:rPr>
              <w:t>Plan de internet</w:t>
            </w:r>
          </w:p>
        </w:tc>
        <w:tc>
          <w:tcPr>
            <w:tcW w:w="5171" w:type="dxa"/>
            <w:shd w:val="clear" w:color="auto" w:fill="auto"/>
            <w:vAlign w:val="center"/>
          </w:tcPr>
          <w:p w14:paraId="15EE151D" w14:textId="77777777" w:rsidR="003B4D67" w:rsidRPr="00364D42" w:rsidRDefault="003B4D67" w:rsidP="003B4D67">
            <w:pPr>
              <w:jc w:val="both"/>
              <w:rPr>
                <w:rFonts w:ascii="Arial" w:hAnsi="Arial" w:cs="Arial"/>
                <w:lang w:val="es-GT"/>
              </w:rPr>
            </w:pPr>
            <w:r w:rsidRPr="00536398">
              <w:rPr>
                <w:rFonts w:ascii="Arial" w:hAnsi="Arial" w:cs="Arial"/>
                <w:b/>
                <w:lang w:val="es-GT"/>
              </w:rPr>
              <w:t>30 GB como mínimo al mes</w:t>
            </w:r>
            <w:r w:rsidRPr="00364D42">
              <w:rPr>
                <w:rFonts w:ascii="Arial" w:hAnsi="Arial" w:cs="Arial"/>
                <w:lang w:val="es-GT"/>
              </w:rPr>
              <w:t>, para uso de aplicaciones Zoom y Teams.</w:t>
            </w:r>
          </w:p>
        </w:tc>
      </w:tr>
      <w:tr w:rsidR="003B4D67" w:rsidRPr="006F2132" w14:paraId="4D9CF4BE" w14:textId="77777777" w:rsidTr="003B4D67">
        <w:trPr>
          <w:trHeight w:val="618"/>
        </w:trPr>
        <w:tc>
          <w:tcPr>
            <w:tcW w:w="0" w:type="auto"/>
            <w:shd w:val="clear" w:color="auto" w:fill="auto"/>
            <w:vAlign w:val="center"/>
          </w:tcPr>
          <w:p w14:paraId="22DA6238" w14:textId="77777777" w:rsidR="003B4D67" w:rsidRPr="00753CD3" w:rsidRDefault="003B4D67" w:rsidP="003B4D67">
            <w:pPr>
              <w:autoSpaceDE w:val="0"/>
              <w:autoSpaceDN w:val="0"/>
              <w:adjustRightInd w:val="0"/>
              <w:jc w:val="center"/>
              <w:rPr>
                <w:rFonts w:ascii="Arial" w:hAnsi="Arial" w:cs="Arial"/>
                <w:lang w:val="es-GT"/>
              </w:rPr>
            </w:pPr>
            <w:r>
              <w:rPr>
                <w:rFonts w:ascii="Arial" w:hAnsi="Arial" w:cs="Arial"/>
                <w:lang w:val="es-GT"/>
              </w:rPr>
              <w:t>3</w:t>
            </w:r>
          </w:p>
        </w:tc>
        <w:tc>
          <w:tcPr>
            <w:tcW w:w="3316" w:type="dxa"/>
            <w:shd w:val="clear" w:color="auto" w:fill="auto"/>
            <w:vAlign w:val="center"/>
          </w:tcPr>
          <w:p w14:paraId="2EF6B5F1" w14:textId="77777777" w:rsidR="003B4D67" w:rsidRPr="00753CD3" w:rsidRDefault="003B4D67" w:rsidP="003B4D67">
            <w:pPr>
              <w:rPr>
                <w:rFonts w:ascii="Arial" w:hAnsi="Arial" w:cs="Arial"/>
                <w:lang w:val="es-GT" w:eastAsia="es-GT"/>
              </w:rPr>
            </w:pPr>
            <w:r w:rsidRPr="00753CD3">
              <w:rPr>
                <w:rFonts w:ascii="Arial" w:hAnsi="Arial" w:cs="Arial"/>
                <w:lang w:val="es-GT" w:eastAsia="es-GT"/>
              </w:rPr>
              <w:t>Cobertura</w:t>
            </w:r>
          </w:p>
        </w:tc>
        <w:tc>
          <w:tcPr>
            <w:tcW w:w="5171" w:type="dxa"/>
            <w:shd w:val="clear" w:color="auto" w:fill="auto"/>
            <w:vAlign w:val="center"/>
          </w:tcPr>
          <w:p w14:paraId="49AEAFD9" w14:textId="77777777" w:rsidR="003B4D67" w:rsidRPr="00753CD3" w:rsidRDefault="003B4D67" w:rsidP="003B4D67">
            <w:pPr>
              <w:jc w:val="both"/>
              <w:rPr>
                <w:rFonts w:ascii="Arial" w:hAnsi="Arial" w:cs="Arial"/>
                <w:lang w:val="es-GT" w:eastAsia="es-GT"/>
              </w:rPr>
            </w:pPr>
            <w:r>
              <w:rPr>
                <w:rFonts w:ascii="Arial" w:hAnsi="Arial" w:cs="Arial"/>
                <w:lang w:val="es-GT" w:eastAsia="es-GT"/>
              </w:rPr>
              <w:t>De acuerdo con la ubicación de cada estudiante beneficiario.</w:t>
            </w:r>
          </w:p>
        </w:tc>
      </w:tr>
    </w:tbl>
    <w:p w14:paraId="71D9A725" w14:textId="4E6DBE62" w:rsidR="005E4B38" w:rsidRDefault="005E4B38" w:rsidP="00BD38FA">
      <w:pPr>
        <w:jc w:val="center"/>
        <w:rPr>
          <w:lang w:val="es-GT"/>
        </w:rPr>
      </w:pPr>
    </w:p>
    <w:p w14:paraId="45EE2988" w14:textId="0AF63884" w:rsidR="005E4B38" w:rsidRDefault="005E4B38" w:rsidP="0016669B">
      <w:pPr>
        <w:rPr>
          <w:lang w:val="es-GT"/>
        </w:rPr>
      </w:pPr>
    </w:p>
    <w:p w14:paraId="5CBC203E" w14:textId="77777777" w:rsidR="005E4B38" w:rsidRDefault="005E4B38" w:rsidP="0016669B">
      <w:pPr>
        <w:rPr>
          <w:lang w:val="es-GT"/>
        </w:rPr>
      </w:pPr>
    </w:p>
    <w:p w14:paraId="382DE28F" w14:textId="1510F429" w:rsidR="005E4B38" w:rsidRDefault="005E4B38" w:rsidP="0016669B">
      <w:pPr>
        <w:rPr>
          <w:lang w:val="es-GT"/>
        </w:rPr>
      </w:pPr>
    </w:p>
    <w:p w14:paraId="53596156" w14:textId="53820B11" w:rsidR="005E4B38" w:rsidRDefault="005E4B38" w:rsidP="00BD38FA">
      <w:pPr>
        <w:jc w:val="center"/>
        <w:rPr>
          <w:lang w:val="es-GT"/>
        </w:rPr>
      </w:pPr>
    </w:p>
    <w:p w14:paraId="26F814D5" w14:textId="77777777" w:rsidR="005E4B38" w:rsidRDefault="005E4B38" w:rsidP="0016669B">
      <w:pPr>
        <w:rPr>
          <w:lang w:val="es-GT"/>
        </w:rPr>
      </w:pPr>
    </w:p>
    <w:p w14:paraId="1643FB22" w14:textId="77777777" w:rsidR="005E4B38" w:rsidRDefault="005E4B38" w:rsidP="0016669B">
      <w:pPr>
        <w:rPr>
          <w:lang w:val="es-GT"/>
        </w:rPr>
      </w:pPr>
    </w:p>
    <w:p w14:paraId="49061354" w14:textId="77777777" w:rsidR="005E4B38" w:rsidRDefault="005E4B38" w:rsidP="0016669B">
      <w:pPr>
        <w:rPr>
          <w:lang w:val="es-GT"/>
        </w:rPr>
      </w:pPr>
    </w:p>
    <w:p w14:paraId="09205E67" w14:textId="3814623B" w:rsidR="005E4B38" w:rsidRDefault="005E4B38" w:rsidP="0016669B">
      <w:pPr>
        <w:rPr>
          <w:lang w:val="es-GT"/>
        </w:rPr>
      </w:pPr>
    </w:p>
    <w:p w14:paraId="39D24393" w14:textId="77777777" w:rsidR="005E4B38" w:rsidRDefault="005E4B38" w:rsidP="0016669B">
      <w:pPr>
        <w:rPr>
          <w:lang w:val="es-GT"/>
        </w:rPr>
      </w:pPr>
    </w:p>
    <w:p w14:paraId="5277340B" w14:textId="77777777" w:rsidR="00B332DD" w:rsidRDefault="00B332DD" w:rsidP="0016669B">
      <w:pPr>
        <w:rPr>
          <w:lang w:val="es-GT"/>
        </w:rPr>
      </w:pPr>
    </w:p>
    <w:p w14:paraId="42147B70" w14:textId="77777777" w:rsidR="00B332DD" w:rsidRDefault="00B332DD" w:rsidP="0016669B">
      <w:pPr>
        <w:rPr>
          <w:lang w:val="es-GT"/>
        </w:rPr>
      </w:pPr>
    </w:p>
    <w:p w14:paraId="26D051AE" w14:textId="77777777" w:rsidR="00B332DD" w:rsidRDefault="00B332DD" w:rsidP="0016669B">
      <w:pPr>
        <w:rPr>
          <w:lang w:val="es-GT"/>
        </w:rPr>
      </w:pPr>
    </w:p>
    <w:p w14:paraId="20DA3975" w14:textId="77777777" w:rsidR="005E4B38" w:rsidRDefault="005E4B38" w:rsidP="0016669B">
      <w:pPr>
        <w:rPr>
          <w:lang w:val="es-GT"/>
        </w:rPr>
      </w:pPr>
    </w:p>
    <w:p w14:paraId="6EDB0EA6" w14:textId="77777777" w:rsidR="005E4B38" w:rsidRDefault="005E4B38" w:rsidP="0016669B">
      <w:pPr>
        <w:rPr>
          <w:lang w:val="es-GT"/>
        </w:rPr>
      </w:pPr>
    </w:p>
    <w:p w14:paraId="64CDEBA4" w14:textId="77777777" w:rsidR="007F0128" w:rsidRDefault="007F0128" w:rsidP="0016669B">
      <w:pPr>
        <w:pStyle w:val="Encabezado"/>
        <w:tabs>
          <w:tab w:val="clear" w:pos="4252"/>
          <w:tab w:val="clear" w:pos="8504"/>
        </w:tabs>
        <w:ind w:left="425"/>
        <w:rPr>
          <w:rFonts w:ascii="Arial" w:hAnsi="Arial" w:cs="Arial"/>
          <w:b/>
          <w:sz w:val="22"/>
          <w:szCs w:val="22"/>
          <w:lang w:val="es-GT"/>
        </w:rPr>
      </w:pPr>
    </w:p>
    <w:p w14:paraId="4AD5DDCD" w14:textId="77777777" w:rsidR="006C1EDE" w:rsidRDefault="006C1EDE" w:rsidP="0016669B">
      <w:pPr>
        <w:pStyle w:val="Encabezado"/>
        <w:tabs>
          <w:tab w:val="clear" w:pos="4252"/>
          <w:tab w:val="clear" w:pos="8504"/>
        </w:tabs>
        <w:ind w:left="425"/>
        <w:rPr>
          <w:rFonts w:ascii="Arial" w:hAnsi="Arial" w:cs="Arial"/>
          <w:b/>
          <w:sz w:val="22"/>
          <w:szCs w:val="22"/>
          <w:lang w:val="es-GT"/>
        </w:rPr>
      </w:pPr>
    </w:p>
    <w:p w14:paraId="09AAD88B" w14:textId="77777777" w:rsidR="006C1EDE" w:rsidRDefault="006C1EDE" w:rsidP="0016669B">
      <w:pPr>
        <w:pStyle w:val="Encabezado"/>
        <w:tabs>
          <w:tab w:val="clear" w:pos="4252"/>
          <w:tab w:val="clear" w:pos="8504"/>
        </w:tabs>
        <w:ind w:left="425"/>
        <w:rPr>
          <w:rFonts w:ascii="Arial" w:hAnsi="Arial" w:cs="Arial"/>
          <w:b/>
          <w:sz w:val="22"/>
          <w:szCs w:val="22"/>
          <w:lang w:val="es-GT"/>
        </w:rPr>
      </w:pPr>
    </w:p>
    <w:p w14:paraId="7A420284" w14:textId="77777777" w:rsidR="0016669B" w:rsidRDefault="0016669B" w:rsidP="0016669B">
      <w:pPr>
        <w:tabs>
          <w:tab w:val="left" w:pos="2513"/>
        </w:tabs>
        <w:rPr>
          <w:lang w:val="es-GT"/>
        </w:rPr>
      </w:pPr>
    </w:p>
    <w:p w14:paraId="516780BB" w14:textId="77777777" w:rsidR="0016669B" w:rsidRDefault="0016669B" w:rsidP="0016669B">
      <w:pPr>
        <w:tabs>
          <w:tab w:val="left" w:pos="2513"/>
        </w:tabs>
        <w:rPr>
          <w:lang w:val="es-GT"/>
        </w:rPr>
      </w:pPr>
    </w:p>
    <w:p w14:paraId="0AC26CAA" w14:textId="77777777" w:rsidR="0016669B" w:rsidRPr="00E0492F" w:rsidRDefault="0016669B" w:rsidP="0016669B">
      <w:pPr>
        <w:widowControl w:val="0"/>
        <w:spacing w:line="360" w:lineRule="auto"/>
        <w:jc w:val="center"/>
        <w:rPr>
          <w:rFonts w:ascii="Arial" w:hAnsi="Arial" w:cs="Arial"/>
          <w:b/>
          <w:u w:val="single"/>
        </w:rPr>
      </w:pPr>
    </w:p>
    <w:p w14:paraId="5FCF6A5B" w14:textId="77777777" w:rsidR="0016669B" w:rsidRDefault="0016669B" w:rsidP="0016669B">
      <w:pPr>
        <w:spacing w:line="360" w:lineRule="auto"/>
        <w:rPr>
          <w:rFonts w:ascii="Arial" w:hAnsi="Arial" w:cs="Arial"/>
          <w:bCs/>
        </w:rPr>
      </w:pPr>
    </w:p>
    <w:p w14:paraId="33301288" w14:textId="77777777" w:rsidR="0016669B" w:rsidRDefault="0016669B" w:rsidP="0016669B">
      <w:pPr>
        <w:pStyle w:val="Estilo2"/>
        <w:numPr>
          <w:ilvl w:val="0"/>
          <w:numId w:val="0"/>
        </w:numPr>
        <w:ind w:left="360"/>
        <w:rPr>
          <w:rFonts w:ascii="Arial" w:eastAsia="Calibri" w:hAnsi="Arial" w:cs="Arial"/>
          <w:sz w:val="20"/>
          <w:szCs w:val="20"/>
        </w:rPr>
      </w:pPr>
    </w:p>
    <w:p w14:paraId="5643AD58" w14:textId="77777777" w:rsidR="0016669B" w:rsidRDefault="0016669B" w:rsidP="0016669B">
      <w:pPr>
        <w:tabs>
          <w:tab w:val="left" w:pos="2513"/>
        </w:tabs>
        <w:rPr>
          <w:lang w:val="es-GT"/>
        </w:rPr>
      </w:pPr>
    </w:p>
    <w:p w14:paraId="7D5DDCCF" w14:textId="77777777" w:rsidR="00A53617" w:rsidRDefault="00A53617" w:rsidP="0016669B">
      <w:pPr>
        <w:tabs>
          <w:tab w:val="left" w:pos="2513"/>
        </w:tabs>
        <w:rPr>
          <w:lang w:val="es-GT"/>
        </w:rPr>
      </w:pPr>
    </w:p>
    <w:p w14:paraId="14ECFB38" w14:textId="77777777" w:rsidR="00A53617" w:rsidRDefault="00A53617" w:rsidP="0016669B">
      <w:pPr>
        <w:tabs>
          <w:tab w:val="left" w:pos="2513"/>
        </w:tabs>
        <w:rPr>
          <w:lang w:val="es-GT"/>
        </w:rPr>
      </w:pPr>
    </w:p>
    <w:p w14:paraId="626E5D4C" w14:textId="77777777" w:rsidR="00A53617" w:rsidRDefault="00A53617" w:rsidP="0016669B">
      <w:pPr>
        <w:tabs>
          <w:tab w:val="left" w:pos="2513"/>
        </w:tabs>
        <w:rPr>
          <w:lang w:val="es-GT"/>
        </w:rPr>
      </w:pPr>
    </w:p>
    <w:p w14:paraId="3EFE112A" w14:textId="77777777" w:rsidR="00A53617" w:rsidRDefault="00A53617" w:rsidP="0016669B">
      <w:pPr>
        <w:tabs>
          <w:tab w:val="left" w:pos="2513"/>
        </w:tabs>
        <w:rPr>
          <w:lang w:val="es-GT"/>
        </w:rPr>
      </w:pPr>
    </w:p>
    <w:p w14:paraId="33E548F5" w14:textId="77777777" w:rsidR="00A53617" w:rsidRDefault="00A53617" w:rsidP="0016669B">
      <w:pPr>
        <w:tabs>
          <w:tab w:val="left" w:pos="2513"/>
        </w:tabs>
        <w:rPr>
          <w:lang w:val="es-GT"/>
        </w:rPr>
      </w:pPr>
    </w:p>
    <w:p w14:paraId="7E2CAA87" w14:textId="77777777" w:rsidR="00A53617" w:rsidRDefault="00A53617" w:rsidP="0016669B">
      <w:pPr>
        <w:tabs>
          <w:tab w:val="left" w:pos="2513"/>
        </w:tabs>
        <w:rPr>
          <w:lang w:val="es-GT"/>
        </w:rPr>
      </w:pPr>
    </w:p>
    <w:p w14:paraId="129700D8" w14:textId="3CA3D1F4" w:rsidR="00A53617" w:rsidRDefault="00A53617" w:rsidP="0016669B">
      <w:pPr>
        <w:tabs>
          <w:tab w:val="left" w:pos="2513"/>
        </w:tabs>
        <w:rPr>
          <w:lang w:val="es-GT"/>
        </w:rPr>
      </w:pPr>
    </w:p>
    <w:p w14:paraId="73BA4186" w14:textId="4B70A13F" w:rsidR="00032C03" w:rsidRDefault="00032C03" w:rsidP="0016669B">
      <w:pPr>
        <w:tabs>
          <w:tab w:val="left" w:pos="2513"/>
        </w:tabs>
        <w:rPr>
          <w:lang w:val="es-GT"/>
        </w:rPr>
      </w:pPr>
    </w:p>
    <w:p w14:paraId="3AE6D98F" w14:textId="45351D76" w:rsidR="00032C03" w:rsidRDefault="00032C03" w:rsidP="0016669B">
      <w:pPr>
        <w:tabs>
          <w:tab w:val="left" w:pos="2513"/>
        </w:tabs>
        <w:rPr>
          <w:lang w:val="es-GT"/>
        </w:rPr>
      </w:pPr>
    </w:p>
    <w:p w14:paraId="59726CFA" w14:textId="77777777" w:rsidR="00732CBF" w:rsidRDefault="00732CBF" w:rsidP="0016669B">
      <w:pPr>
        <w:tabs>
          <w:tab w:val="left" w:pos="2513"/>
        </w:tabs>
        <w:rPr>
          <w:lang w:val="es-GT"/>
        </w:rPr>
      </w:pPr>
    </w:p>
    <w:p w14:paraId="1FA2F017" w14:textId="77777777" w:rsidR="00817D71" w:rsidRDefault="00817D71" w:rsidP="00A53617">
      <w:pPr>
        <w:pStyle w:val="Encabezado"/>
        <w:tabs>
          <w:tab w:val="clear" w:pos="4252"/>
          <w:tab w:val="clear" w:pos="8504"/>
        </w:tabs>
        <w:ind w:left="425"/>
        <w:rPr>
          <w:rFonts w:ascii="Arial" w:hAnsi="Arial" w:cs="Arial"/>
          <w:b/>
          <w:sz w:val="22"/>
          <w:szCs w:val="22"/>
          <w:lang w:val="es-GT"/>
        </w:rPr>
      </w:pPr>
    </w:p>
    <w:p w14:paraId="55DCBEED" w14:textId="77777777" w:rsidR="00AD3085" w:rsidRDefault="00AD3085" w:rsidP="00A53617">
      <w:pPr>
        <w:pStyle w:val="Encabezado"/>
        <w:tabs>
          <w:tab w:val="clear" w:pos="4252"/>
          <w:tab w:val="clear" w:pos="8504"/>
        </w:tabs>
        <w:ind w:left="425"/>
        <w:rPr>
          <w:rFonts w:ascii="Arial" w:hAnsi="Arial" w:cs="Arial"/>
          <w:b/>
          <w:sz w:val="22"/>
          <w:szCs w:val="22"/>
          <w:lang w:val="es-GT"/>
        </w:rPr>
      </w:pPr>
    </w:p>
    <w:p w14:paraId="546918D9" w14:textId="77777777" w:rsidR="00BE141F" w:rsidRDefault="00BE141F" w:rsidP="00A53617">
      <w:pPr>
        <w:pStyle w:val="Encabezado"/>
        <w:tabs>
          <w:tab w:val="clear" w:pos="4252"/>
          <w:tab w:val="clear" w:pos="8504"/>
        </w:tabs>
        <w:ind w:left="425"/>
        <w:rPr>
          <w:rFonts w:ascii="Arial" w:hAnsi="Arial" w:cs="Arial"/>
          <w:b/>
          <w:sz w:val="22"/>
          <w:szCs w:val="22"/>
          <w:lang w:val="es-GT"/>
        </w:rPr>
      </w:pPr>
    </w:p>
    <w:p w14:paraId="7E521A0B" w14:textId="7D417D19" w:rsidR="00A53617" w:rsidRDefault="00A53617" w:rsidP="00A53617">
      <w:pPr>
        <w:pStyle w:val="Encabezado"/>
        <w:tabs>
          <w:tab w:val="clear" w:pos="4252"/>
          <w:tab w:val="clear" w:pos="8504"/>
        </w:tabs>
        <w:ind w:left="425"/>
        <w:rPr>
          <w:rFonts w:ascii="Arial" w:hAnsi="Arial" w:cs="Arial"/>
          <w:b/>
          <w:sz w:val="22"/>
          <w:szCs w:val="22"/>
          <w:lang w:val="es-GT"/>
        </w:rPr>
      </w:pPr>
      <w:r>
        <w:rPr>
          <w:rFonts w:ascii="Arial" w:hAnsi="Arial" w:cs="Arial"/>
          <w:b/>
          <w:sz w:val="22"/>
          <w:szCs w:val="22"/>
          <w:lang w:val="es-GT"/>
        </w:rPr>
        <w:t>ANEXO 3</w:t>
      </w:r>
    </w:p>
    <w:p w14:paraId="2EBE0F35" w14:textId="77777777" w:rsidR="00C06A15" w:rsidRDefault="00C06A15" w:rsidP="00A53617">
      <w:pPr>
        <w:pStyle w:val="Encabezado"/>
        <w:tabs>
          <w:tab w:val="clear" w:pos="4252"/>
          <w:tab w:val="clear" w:pos="8504"/>
        </w:tabs>
        <w:ind w:left="425"/>
        <w:rPr>
          <w:rFonts w:ascii="Arial" w:hAnsi="Arial" w:cs="Arial"/>
          <w:b/>
          <w:sz w:val="22"/>
          <w:szCs w:val="22"/>
          <w:lang w:val="es-GT"/>
        </w:rPr>
      </w:pPr>
    </w:p>
    <w:p w14:paraId="4C5A3DCB" w14:textId="3DED3CFD" w:rsidR="00C06A15" w:rsidRPr="005A0B9F" w:rsidRDefault="007F0128" w:rsidP="00C06A15">
      <w:pPr>
        <w:pStyle w:val="Encabezado"/>
        <w:tabs>
          <w:tab w:val="clear" w:pos="4252"/>
          <w:tab w:val="clear" w:pos="8504"/>
        </w:tabs>
        <w:ind w:left="425"/>
        <w:jc w:val="both"/>
        <w:rPr>
          <w:rFonts w:ascii="Arial" w:hAnsi="Arial" w:cs="Arial"/>
          <w:b/>
          <w:sz w:val="22"/>
          <w:szCs w:val="22"/>
        </w:rPr>
      </w:pPr>
      <w:bookmarkStart w:id="6" w:name="_Hlk93583885"/>
      <w:r w:rsidRPr="005A0B9F">
        <w:rPr>
          <w:rFonts w:ascii="Arial" w:hAnsi="Arial" w:cs="Arial"/>
          <w:b/>
          <w:sz w:val="22"/>
          <w:szCs w:val="22"/>
          <w:lang w:val="es-GT"/>
        </w:rPr>
        <w:t xml:space="preserve">ADQUISICIÓN DE </w:t>
      </w:r>
      <w:r w:rsidR="00B303E2" w:rsidRPr="005A0B9F">
        <w:rPr>
          <w:rFonts w:ascii="Arial" w:hAnsi="Arial" w:cs="Arial"/>
          <w:b/>
          <w:sz w:val="22"/>
          <w:szCs w:val="22"/>
          <w:lang w:val="es-GT"/>
        </w:rPr>
        <w:t xml:space="preserve">CURSO DE CAPACITACIÓN DE INGLÉS </w:t>
      </w:r>
      <w:r w:rsidR="00DB4740" w:rsidRPr="005A0B9F">
        <w:rPr>
          <w:rFonts w:ascii="Arial" w:hAnsi="Arial" w:cs="Arial"/>
          <w:b/>
          <w:sz w:val="22"/>
          <w:szCs w:val="22"/>
          <w:lang w:val="es-GT"/>
        </w:rPr>
        <w:t>(</w:t>
      </w:r>
      <w:r w:rsidR="00B303E2" w:rsidRPr="005A0B9F">
        <w:rPr>
          <w:rFonts w:ascii="Arial" w:hAnsi="Arial" w:cs="Arial"/>
          <w:b/>
          <w:sz w:val="22"/>
          <w:szCs w:val="22"/>
          <w:lang w:val="es-GT"/>
        </w:rPr>
        <w:t xml:space="preserve">QUE INCLUYE LICENCIA </w:t>
      </w:r>
      <w:r w:rsidR="00CA599A" w:rsidRPr="005A0B9F">
        <w:rPr>
          <w:rFonts w:ascii="Arial" w:hAnsi="Arial" w:cs="Arial"/>
          <w:b/>
          <w:sz w:val="22"/>
          <w:szCs w:val="22"/>
          <w:lang w:val="es-GT"/>
        </w:rPr>
        <w:t xml:space="preserve">PARA USO </w:t>
      </w:r>
      <w:r w:rsidR="00B303E2" w:rsidRPr="005A0B9F">
        <w:rPr>
          <w:rFonts w:ascii="Arial" w:hAnsi="Arial" w:cs="Arial"/>
          <w:b/>
          <w:sz w:val="22"/>
          <w:szCs w:val="22"/>
          <w:lang w:val="es-GT"/>
        </w:rPr>
        <w:t>DE LA PLATAFORMA EDUCATIVA</w:t>
      </w:r>
      <w:r w:rsidR="00DB4740" w:rsidRPr="005A0B9F">
        <w:rPr>
          <w:rFonts w:ascii="Arial" w:hAnsi="Arial" w:cs="Arial"/>
          <w:b/>
          <w:sz w:val="22"/>
          <w:szCs w:val="22"/>
          <w:lang w:val="es-GT"/>
        </w:rPr>
        <w:t xml:space="preserve"> Y </w:t>
      </w:r>
      <w:r w:rsidR="00B303E2" w:rsidRPr="005A0B9F">
        <w:rPr>
          <w:rFonts w:ascii="Arial" w:hAnsi="Arial" w:cs="Arial"/>
          <w:b/>
          <w:sz w:val="22"/>
          <w:szCs w:val="22"/>
          <w:lang w:val="es-GT"/>
        </w:rPr>
        <w:t>CURSO DE CONVERSACIÓN</w:t>
      </w:r>
      <w:r w:rsidR="00DB4740" w:rsidRPr="005A0B9F">
        <w:rPr>
          <w:rFonts w:ascii="Arial" w:hAnsi="Arial" w:cs="Arial"/>
          <w:b/>
          <w:sz w:val="22"/>
          <w:szCs w:val="22"/>
          <w:lang w:val="es-GT"/>
        </w:rPr>
        <w:t>)</w:t>
      </w:r>
      <w:r w:rsidR="00B303E2" w:rsidRPr="005A0B9F">
        <w:rPr>
          <w:rFonts w:ascii="Arial" w:hAnsi="Arial" w:cs="Arial"/>
          <w:b/>
          <w:sz w:val="22"/>
          <w:szCs w:val="22"/>
          <w:lang w:val="es-GT"/>
        </w:rPr>
        <w:t xml:space="preserve"> Y ASEGURAMIENTO DE CALIDAD EN INTECAP</w:t>
      </w:r>
      <w:r w:rsidRPr="005A0B9F">
        <w:rPr>
          <w:rFonts w:ascii="Arial" w:hAnsi="Arial" w:cs="Arial"/>
          <w:b/>
          <w:sz w:val="22"/>
          <w:szCs w:val="22"/>
          <w:lang w:val="es-GT"/>
        </w:rPr>
        <w:t>,</w:t>
      </w:r>
      <w:r w:rsidR="00C06A15" w:rsidRPr="005A0B9F">
        <w:rPr>
          <w:rFonts w:ascii="Arial" w:hAnsi="Arial" w:cs="Arial"/>
          <w:b/>
          <w:sz w:val="22"/>
          <w:szCs w:val="22"/>
          <w:lang w:val="es-GT"/>
        </w:rPr>
        <w:t xml:space="preserve"> POR EXISTIR UN CONVENIO MARCO INTERINSTITUCIONAL </w:t>
      </w:r>
      <w:r w:rsidR="002D71E1" w:rsidRPr="005A0B9F">
        <w:rPr>
          <w:rFonts w:ascii="Arial" w:hAnsi="Arial" w:cs="Arial"/>
          <w:b/>
          <w:sz w:val="22"/>
          <w:szCs w:val="22"/>
          <w:lang w:val="es-GT"/>
        </w:rPr>
        <w:t>SUSCRITO</w:t>
      </w:r>
      <w:r w:rsidR="00C06A15" w:rsidRPr="005A0B9F">
        <w:rPr>
          <w:rFonts w:ascii="Arial" w:hAnsi="Arial" w:cs="Arial"/>
          <w:b/>
          <w:sz w:val="22"/>
          <w:szCs w:val="22"/>
          <w:lang w:val="es-GT"/>
        </w:rPr>
        <w:t xml:space="preserve"> </w:t>
      </w:r>
      <w:r w:rsidR="002D71E1" w:rsidRPr="005A0B9F">
        <w:rPr>
          <w:rFonts w:ascii="Arial" w:hAnsi="Arial" w:cs="Arial"/>
          <w:b/>
          <w:sz w:val="22"/>
          <w:szCs w:val="22"/>
          <w:lang w:val="es-GT"/>
        </w:rPr>
        <w:t xml:space="preserve">ENTRE </w:t>
      </w:r>
      <w:r w:rsidR="00C06A15" w:rsidRPr="005A0B9F">
        <w:rPr>
          <w:rFonts w:ascii="Arial" w:hAnsi="Arial" w:cs="Arial"/>
          <w:b/>
          <w:sz w:val="22"/>
          <w:szCs w:val="22"/>
          <w:lang w:val="es-GT"/>
        </w:rPr>
        <w:t xml:space="preserve">EL </w:t>
      </w:r>
      <w:r w:rsidR="00E3374B" w:rsidRPr="005A0B9F">
        <w:rPr>
          <w:rFonts w:ascii="Arial" w:hAnsi="Arial" w:cs="Arial"/>
          <w:b/>
          <w:sz w:val="22"/>
          <w:szCs w:val="22"/>
          <w:lang w:val="es-GT"/>
        </w:rPr>
        <w:t>MINEDUC E INTECAP</w:t>
      </w:r>
      <w:r w:rsidR="00C06A15" w:rsidRPr="005A0B9F">
        <w:rPr>
          <w:rFonts w:ascii="Arial" w:hAnsi="Arial" w:cs="Arial"/>
          <w:b/>
          <w:sz w:val="22"/>
          <w:szCs w:val="22"/>
          <w:lang w:val="es-GT"/>
        </w:rPr>
        <w:t>.</w:t>
      </w:r>
    </w:p>
    <w:p w14:paraId="3D0170E9" w14:textId="77777777" w:rsidR="00C06A15" w:rsidRPr="005A0B9F" w:rsidRDefault="00C06A15" w:rsidP="00C06A15">
      <w:pPr>
        <w:jc w:val="both"/>
        <w:rPr>
          <w:rFonts w:ascii="Georgia" w:hAnsi="Georgia"/>
          <w:color w:val="333333"/>
          <w:sz w:val="24"/>
          <w:szCs w:val="24"/>
          <w:lang w:val="es-GT" w:eastAsia="es-GT"/>
        </w:rPr>
      </w:pPr>
    </w:p>
    <w:p w14:paraId="5C419F2A" w14:textId="054D3459" w:rsidR="00446C63" w:rsidRPr="005A0B9F" w:rsidRDefault="00446C63" w:rsidP="00CB7BC1">
      <w:pPr>
        <w:shd w:val="clear" w:color="auto" w:fill="FFFFFF"/>
        <w:ind w:left="425"/>
        <w:jc w:val="both"/>
        <w:textAlignment w:val="baseline"/>
        <w:rPr>
          <w:rFonts w:ascii="Arial" w:eastAsiaTheme="minorHAnsi" w:hAnsi="Arial" w:cs="Arial"/>
          <w:sz w:val="22"/>
          <w:szCs w:val="22"/>
          <w:lang w:eastAsia="en-US"/>
        </w:rPr>
      </w:pPr>
      <w:r w:rsidRPr="005A0B9F">
        <w:rPr>
          <w:rFonts w:ascii="Calibri" w:hAnsi="Calibri" w:cs="Calibri"/>
          <w:bdr w:val="none" w:sz="0" w:space="0" w:color="auto" w:frame="1"/>
          <w:lang w:eastAsia="es-GT"/>
        </w:rPr>
        <w:t> </w:t>
      </w:r>
      <w:r w:rsidRPr="005A0B9F">
        <w:rPr>
          <w:rFonts w:ascii="Arial" w:hAnsi="Arial" w:cs="Arial"/>
        </w:rPr>
        <w:t>Requisitos:</w:t>
      </w:r>
    </w:p>
    <w:p w14:paraId="4B6B057A" w14:textId="7F6E231B" w:rsidR="00770A70" w:rsidRPr="005A0B9F" w:rsidRDefault="00770A70" w:rsidP="007B6EC3">
      <w:pPr>
        <w:pStyle w:val="Prrafodelista"/>
        <w:numPr>
          <w:ilvl w:val="0"/>
          <w:numId w:val="46"/>
        </w:numPr>
        <w:ind w:left="993" w:hanging="284"/>
        <w:jc w:val="both"/>
        <w:rPr>
          <w:rFonts w:ascii="Arial" w:hAnsi="Arial" w:cs="Arial"/>
        </w:rPr>
      </w:pPr>
      <w:r w:rsidRPr="005A0B9F">
        <w:rPr>
          <w:rFonts w:ascii="Arial" w:hAnsi="Arial" w:cs="Arial"/>
        </w:rPr>
        <w:t xml:space="preserve">Edad de 14 a </w:t>
      </w:r>
      <w:r w:rsidR="00AD3085" w:rsidRPr="005A0B9F">
        <w:rPr>
          <w:rFonts w:ascii="Arial" w:hAnsi="Arial" w:cs="Arial"/>
        </w:rPr>
        <w:t xml:space="preserve">30 </w:t>
      </w:r>
      <w:r w:rsidRPr="005A0B9F">
        <w:rPr>
          <w:rFonts w:ascii="Arial" w:hAnsi="Arial" w:cs="Arial"/>
        </w:rPr>
        <w:t>años.</w:t>
      </w:r>
      <w:r w:rsidR="00446C63" w:rsidRPr="005A0B9F">
        <w:rPr>
          <w:rFonts w:ascii="Arial" w:hAnsi="Arial" w:cs="Arial"/>
        </w:rPr>
        <w:t xml:space="preserve"> </w:t>
      </w:r>
    </w:p>
    <w:p w14:paraId="39D04CBE" w14:textId="25E48911" w:rsidR="000D385C" w:rsidRPr="005A0B9F" w:rsidRDefault="00446C63" w:rsidP="007B6EC3">
      <w:pPr>
        <w:pStyle w:val="Prrafodelista"/>
        <w:numPr>
          <w:ilvl w:val="0"/>
          <w:numId w:val="46"/>
        </w:numPr>
        <w:ind w:left="993" w:hanging="284"/>
        <w:jc w:val="both"/>
        <w:rPr>
          <w:rFonts w:ascii="Arial" w:hAnsi="Arial" w:cs="Arial"/>
        </w:rPr>
      </w:pPr>
      <w:r w:rsidRPr="005A0B9F">
        <w:rPr>
          <w:rFonts w:ascii="Arial" w:hAnsi="Arial" w:cs="Arial"/>
        </w:rPr>
        <w:t>Datos personales (CUI, fecha de nacimiento, dirección, teléfono y correo electrónico).</w:t>
      </w:r>
    </w:p>
    <w:p w14:paraId="7C5E0A0D" w14:textId="77777777" w:rsidR="000D385C" w:rsidRPr="005A0B9F" w:rsidRDefault="00446C63" w:rsidP="007B6EC3">
      <w:pPr>
        <w:pStyle w:val="Prrafodelista"/>
        <w:numPr>
          <w:ilvl w:val="0"/>
          <w:numId w:val="46"/>
        </w:numPr>
        <w:ind w:left="993" w:hanging="284"/>
        <w:rPr>
          <w:rFonts w:ascii="Arial" w:hAnsi="Arial" w:cs="Arial"/>
        </w:rPr>
      </w:pPr>
      <w:r w:rsidRPr="005A0B9F">
        <w:rPr>
          <w:rFonts w:ascii="Arial" w:hAnsi="Arial" w:cs="Arial"/>
        </w:rPr>
        <w:t>Conocimientos básicos en computación e internet.</w:t>
      </w:r>
    </w:p>
    <w:p w14:paraId="12CDAA1A" w14:textId="7B22AD44" w:rsidR="00446C63" w:rsidRPr="005A0B9F" w:rsidRDefault="00446C63" w:rsidP="007B6EC3">
      <w:pPr>
        <w:pStyle w:val="Prrafodelista"/>
        <w:numPr>
          <w:ilvl w:val="0"/>
          <w:numId w:val="46"/>
        </w:numPr>
        <w:ind w:left="993" w:hanging="284"/>
        <w:rPr>
          <w:rFonts w:ascii="Arial" w:hAnsi="Arial" w:cs="Arial"/>
        </w:rPr>
      </w:pPr>
      <w:r w:rsidRPr="005A0B9F">
        <w:rPr>
          <w:rFonts w:ascii="Arial" w:hAnsi="Arial" w:cs="Arial"/>
        </w:rPr>
        <w:t>Equipo de cómputo, tableta o teléfono inteligente (media gama mínimo).</w:t>
      </w:r>
    </w:p>
    <w:p w14:paraId="77035CB7" w14:textId="77777777" w:rsidR="00446C63" w:rsidRPr="005A0B9F" w:rsidRDefault="00446C63" w:rsidP="00446C63">
      <w:pPr>
        <w:ind w:left="851"/>
        <w:rPr>
          <w:rFonts w:ascii="Arial" w:hAnsi="Arial" w:cs="Arial"/>
        </w:rPr>
      </w:pPr>
    </w:p>
    <w:p w14:paraId="5708DE4D" w14:textId="77777777" w:rsidR="00446C63" w:rsidRPr="005A0B9F" w:rsidRDefault="00446C63" w:rsidP="003B3518">
      <w:pPr>
        <w:ind w:firstLine="426"/>
        <w:rPr>
          <w:rFonts w:ascii="Arial" w:hAnsi="Arial" w:cs="Arial"/>
        </w:rPr>
      </w:pPr>
      <w:r w:rsidRPr="005A0B9F">
        <w:rPr>
          <w:rFonts w:ascii="Arial" w:hAnsi="Arial" w:cs="Arial"/>
        </w:rPr>
        <w:t>Procedimiento de inscripción:</w:t>
      </w:r>
    </w:p>
    <w:p w14:paraId="0A4519B3" w14:textId="31A24FC2" w:rsidR="00446C63" w:rsidRPr="005A0B9F" w:rsidRDefault="00446C63" w:rsidP="00CB1A24">
      <w:pPr>
        <w:pStyle w:val="Prrafodelista"/>
        <w:numPr>
          <w:ilvl w:val="0"/>
          <w:numId w:val="17"/>
        </w:numPr>
        <w:spacing w:line="256" w:lineRule="auto"/>
        <w:ind w:left="851"/>
        <w:rPr>
          <w:rFonts w:ascii="Arial" w:hAnsi="Arial" w:cs="Arial"/>
        </w:rPr>
      </w:pPr>
      <w:r w:rsidRPr="005A0B9F">
        <w:rPr>
          <w:rFonts w:ascii="Arial" w:hAnsi="Arial" w:cs="Arial"/>
        </w:rPr>
        <w:t>Confirmar horario del curso a tomar (I</w:t>
      </w:r>
      <w:r w:rsidR="000D385C" w:rsidRPr="005A0B9F">
        <w:rPr>
          <w:rFonts w:ascii="Arial" w:hAnsi="Arial" w:cs="Arial"/>
        </w:rPr>
        <w:t>NTECAP</w:t>
      </w:r>
      <w:r w:rsidRPr="005A0B9F">
        <w:rPr>
          <w:rFonts w:ascii="Arial" w:hAnsi="Arial" w:cs="Arial"/>
        </w:rPr>
        <w:t>).</w:t>
      </w:r>
    </w:p>
    <w:p w14:paraId="17F7A6D2" w14:textId="3C6EF45E" w:rsidR="00446C63" w:rsidRPr="005A0B9F" w:rsidRDefault="00446C63" w:rsidP="00CB1A24">
      <w:pPr>
        <w:pStyle w:val="Prrafodelista"/>
        <w:numPr>
          <w:ilvl w:val="0"/>
          <w:numId w:val="17"/>
        </w:numPr>
        <w:spacing w:line="256" w:lineRule="auto"/>
        <w:ind w:left="851"/>
        <w:rPr>
          <w:rFonts w:ascii="Arial" w:hAnsi="Arial" w:cs="Arial"/>
        </w:rPr>
      </w:pPr>
      <w:r w:rsidRPr="005A0B9F">
        <w:rPr>
          <w:rFonts w:ascii="Arial" w:hAnsi="Arial" w:cs="Arial"/>
        </w:rPr>
        <w:t xml:space="preserve">Registrarse como participante en el portal web de </w:t>
      </w:r>
      <w:r w:rsidR="003B3518" w:rsidRPr="005A0B9F">
        <w:rPr>
          <w:rFonts w:ascii="Arial" w:hAnsi="Arial" w:cs="Arial"/>
        </w:rPr>
        <w:t>INTECAP</w:t>
      </w:r>
      <w:r w:rsidRPr="005A0B9F">
        <w:rPr>
          <w:rFonts w:ascii="Arial" w:hAnsi="Arial" w:cs="Arial"/>
        </w:rPr>
        <w:t>: https://alumnos.intecap.edu.gt/</w:t>
      </w:r>
    </w:p>
    <w:p w14:paraId="12C78203" w14:textId="4E83A25F" w:rsidR="00446C63" w:rsidRPr="005A0B9F" w:rsidRDefault="00446C63" w:rsidP="00CB1A24">
      <w:pPr>
        <w:pStyle w:val="Prrafodelista"/>
        <w:numPr>
          <w:ilvl w:val="0"/>
          <w:numId w:val="17"/>
        </w:numPr>
        <w:spacing w:line="256" w:lineRule="auto"/>
        <w:ind w:left="851"/>
        <w:rPr>
          <w:rFonts w:ascii="Arial" w:hAnsi="Arial" w:cs="Arial"/>
        </w:rPr>
      </w:pPr>
      <w:r w:rsidRPr="005A0B9F">
        <w:rPr>
          <w:rFonts w:ascii="Arial" w:hAnsi="Arial" w:cs="Arial"/>
        </w:rPr>
        <w:t>Descargar boleta de pago de evento asignado según el horario que confirmó.</w:t>
      </w:r>
    </w:p>
    <w:p w14:paraId="0AD357A7" w14:textId="412198FC" w:rsidR="00446C63" w:rsidRPr="005A0B9F" w:rsidRDefault="00446C63" w:rsidP="00DB4740">
      <w:pPr>
        <w:pStyle w:val="Prrafodelista"/>
        <w:numPr>
          <w:ilvl w:val="0"/>
          <w:numId w:val="17"/>
        </w:numPr>
        <w:spacing w:line="256" w:lineRule="auto"/>
        <w:ind w:left="851"/>
        <w:rPr>
          <w:rFonts w:ascii="Arial" w:hAnsi="Arial" w:cs="Arial"/>
        </w:rPr>
      </w:pPr>
      <w:r w:rsidRPr="005A0B9F">
        <w:rPr>
          <w:rFonts w:ascii="Arial" w:hAnsi="Arial" w:cs="Arial"/>
        </w:rPr>
        <w:t>Video de inducción: https://intecap.edu.gt/inglesparatodos/</w:t>
      </w:r>
    </w:p>
    <w:p w14:paraId="68D65BBC" w14:textId="77777777" w:rsidR="00446C63" w:rsidRPr="005A0B9F" w:rsidRDefault="00446C63" w:rsidP="00446C63">
      <w:pPr>
        <w:ind w:left="851"/>
        <w:rPr>
          <w:rFonts w:ascii="Arial" w:hAnsi="Arial" w:cs="Arial"/>
        </w:rPr>
      </w:pPr>
    </w:p>
    <w:p w14:paraId="028A32BD" w14:textId="77777777" w:rsidR="00446C63" w:rsidRPr="005A0B9F" w:rsidRDefault="00446C63" w:rsidP="00CF3498">
      <w:pPr>
        <w:ind w:firstLine="491"/>
        <w:rPr>
          <w:rFonts w:ascii="Arial" w:hAnsi="Arial" w:cs="Arial"/>
        </w:rPr>
      </w:pPr>
      <w:r w:rsidRPr="005A0B9F">
        <w:rPr>
          <w:rFonts w:ascii="Arial" w:hAnsi="Arial" w:cs="Arial"/>
        </w:rPr>
        <w:t xml:space="preserve">Sus opciones de pago son: </w:t>
      </w:r>
    </w:p>
    <w:p w14:paraId="0AC91E4E" w14:textId="77777777" w:rsidR="00446C63" w:rsidRPr="005A0B9F" w:rsidRDefault="00446C63" w:rsidP="00CB1A24">
      <w:pPr>
        <w:pStyle w:val="Prrafodelista"/>
        <w:numPr>
          <w:ilvl w:val="0"/>
          <w:numId w:val="19"/>
        </w:numPr>
        <w:spacing w:line="256" w:lineRule="auto"/>
        <w:ind w:left="851"/>
        <w:rPr>
          <w:rFonts w:ascii="Arial" w:hAnsi="Arial" w:cs="Arial"/>
        </w:rPr>
      </w:pPr>
      <w:r w:rsidRPr="005A0B9F">
        <w:rPr>
          <w:rFonts w:ascii="Arial" w:hAnsi="Arial" w:cs="Arial"/>
        </w:rPr>
        <w:t xml:space="preserve">Presentar boleta en cualquier agencia de Banrural o Banco Industrial </w:t>
      </w:r>
    </w:p>
    <w:p w14:paraId="609C5F2B" w14:textId="77777777" w:rsidR="00446C63" w:rsidRPr="005A0B9F" w:rsidRDefault="00446C63" w:rsidP="00CB1A24">
      <w:pPr>
        <w:pStyle w:val="Prrafodelista"/>
        <w:numPr>
          <w:ilvl w:val="0"/>
          <w:numId w:val="19"/>
        </w:numPr>
        <w:spacing w:line="256" w:lineRule="auto"/>
        <w:ind w:left="851"/>
        <w:rPr>
          <w:rFonts w:ascii="Arial" w:hAnsi="Arial" w:cs="Arial"/>
        </w:rPr>
      </w:pPr>
      <w:r w:rsidRPr="005A0B9F">
        <w:rPr>
          <w:rFonts w:ascii="Arial" w:hAnsi="Arial" w:cs="Arial"/>
        </w:rPr>
        <w:t xml:space="preserve">Banca en línea de Banrural o Banco Industrial utilizando los datos del encabezado superior izquierdo de la boleta </w:t>
      </w:r>
    </w:p>
    <w:p w14:paraId="6E4DA808" w14:textId="51BBB7F9" w:rsidR="00C01CAF" w:rsidRDefault="00446C63" w:rsidP="00C01CAF">
      <w:pPr>
        <w:pStyle w:val="Prrafodelista"/>
        <w:numPr>
          <w:ilvl w:val="0"/>
          <w:numId w:val="19"/>
        </w:numPr>
        <w:spacing w:line="256" w:lineRule="auto"/>
        <w:ind w:left="851"/>
        <w:rPr>
          <w:rFonts w:ascii="Arial" w:hAnsi="Arial" w:cs="Arial"/>
        </w:rPr>
      </w:pPr>
      <w:r w:rsidRPr="005A0B9F">
        <w:rPr>
          <w:rFonts w:ascii="Arial" w:hAnsi="Arial" w:cs="Arial"/>
        </w:rPr>
        <w:t xml:space="preserve">Pago por medio de tarjeta de débito o crédito en </w:t>
      </w:r>
      <w:r w:rsidR="00DB4740" w:rsidRPr="005A0B9F">
        <w:rPr>
          <w:rFonts w:ascii="Arial" w:hAnsi="Arial" w:cs="Arial"/>
        </w:rPr>
        <w:t xml:space="preserve">el </w:t>
      </w:r>
      <w:r w:rsidRPr="005A0B9F">
        <w:rPr>
          <w:rFonts w:ascii="Arial" w:hAnsi="Arial" w:cs="Arial"/>
        </w:rPr>
        <w:t>Portal Web</w:t>
      </w:r>
      <w:r w:rsidR="00DB4740" w:rsidRPr="005A0B9F">
        <w:rPr>
          <w:rFonts w:ascii="Arial" w:hAnsi="Arial" w:cs="Arial"/>
        </w:rPr>
        <w:t xml:space="preserve"> de INTECAP</w:t>
      </w:r>
      <w:r w:rsidRPr="005A0B9F">
        <w:rPr>
          <w:rFonts w:ascii="Arial" w:hAnsi="Arial" w:cs="Arial"/>
        </w:rPr>
        <w:t>:  https://alumnos</w:t>
      </w:r>
      <w:r w:rsidRPr="00446C63">
        <w:rPr>
          <w:rFonts w:ascii="Arial" w:hAnsi="Arial" w:cs="Arial"/>
        </w:rPr>
        <w:t xml:space="preserve">.intecap.edu.gt/ </w:t>
      </w:r>
    </w:p>
    <w:p w14:paraId="45F191B2" w14:textId="473DBB9D" w:rsidR="00446C63" w:rsidRPr="00C01CAF" w:rsidRDefault="00446C63" w:rsidP="00C01CAF">
      <w:pPr>
        <w:pStyle w:val="Prrafodelista"/>
        <w:numPr>
          <w:ilvl w:val="0"/>
          <w:numId w:val="19"/>
        </w:numPr>
        <w:spacing w:line="256" w:lineRule="auto"/>
        <w:ind w:left="851"/>
        <w:rPr>
          <w:rFonts w:ascii="Arial" w:hAnsi="Arial" w:cs="Arial"/>
        </w:rPr>
      </w:pPr>
      <w:r w:rsidRPr="00C01CAF">
        <w:rPr>
          <w:rFonts w:ascii="Arial" w:hAnsi="Arial" w:cs="Arial"/>
        </w:rPr>
        <w:t xml:space="preserve">El pago se refleja automáticamente en </w:t>
      </w:r>
      <w:r w:rsidR="00E507B5">
        <w:rPr>
          <w:rFonts w:ascii="Arial" w:hAnsi="Arial" w:cs="Arial"/>
        </w:rPr>
        <w:t>el</w:t>
      </w:r>
      <w:r w:rsidRPr="00C01CAF">
        <w:rPr>
          <w:rFonts w:ascii="Arial" w:hAnsi="Arial" w:cs="Arial"/>
        </w:rPr>
        <w:t xml:space="preserve"> sistema al momento del pago por medio de la boleta. </w:t>
      </w:r>
    </w:p>
    <w:p w14:paraId="51EC3D01" w14:textId="77777777" w:rsidR="00C01CAF" w:rsidRDefault="00C01CAF" w:rsidP="003B3518">
      <w:pPr>
        <w:ind w:left="491"/>
        <w:rPr>
          <w:rFonts w:ascii="Arial" w:hAnsi="Arial" w:cs="Arial"/>
        </w:rPr>
      </w:pPr>
    </w:p>
    <w:p w14:paraId="5F6F4230" w14:textId="6EED3E41" w:rsidR="00446C63" w:rsidRPr="00446C63" w:rsidRDefault="00446C63" w:rsidP="003B3518">
      <w:pPr>
        <w:ind w:left="491"/>
        <w:rPr>
          <w:rFonts w:ascii="Arial" w:hAnsi="Arial" w:cs="Arial"/>
        </w:rPr>
      </w:pPr>
      <w:r>
        <w:rPr>
          <w:rFonts w:ascii="Arial" w:hAnsi="Arial" w:cs="Arial"/>
        </w:rPr>
        <w:t>El</w:t>
      </w:r>
      <w:r w:rsidRPr="00446C63">
        <w:rPr>
          <w:rFonts w:ascii="Arial" w:hAnsi="Arial" w:cs="Arial"/>
        </w:rPr>
        <w:t xml:space="preserve"> tutor </w:t>
      </w:r>
      <w:r w:rsidR="00C01CAF">
        <w:rPr>
          <w:rFonts w:ascii="Arial" w:hAnsi="Arial" w:cs="Arial"/>
        </w:rPr>
        <w:t xml:space="preserve">de INTECAP </w:t>
      </w:r>
      <w:r w:rsidRPr="00446C63">
        <w:rPr>
          <w:rFonts w:ascii="Arial" w:hAnsi="Arial" w:cs="Arial"/>
        </w:rPr>
        <w:t>envía comunicación al correo registrado unos días antes de iniciar el evento con los accesos de la clase virtual y plataforma.</w:t>
      </w:r>
    </w:p>
    <w:p w14:paraId="4A4B1430" w14:textId="77777777" w:rsidR="00446C63" w:rsidRPr="00446C63" w:rsidRDefault="00446C63" w:rsidP="00446C63">
      <w:pPr>
        <w:ind w:left="851"/>
        <w:rPr>
          <w:rFonts w:ascii="Arial" w:hAnsi="Arial" w:cs="Arial"/>
        </w:rPr>
      </w:pPr>
    </w:p>
    <w:p w14:paraId="3D524CBB" w14:textId="77777777" w:rsidR="00446C63" w:rsidRPr="00446C63" w:rsidRDefault="00446C63" w:rsidP="003B3518">
      <w:pPr>
        <w:ind w:firstLine="491"/>
        <w:rPr>
          <w:rFonts w:ascii="Arial" w:hAnsi="Arial" w:cs="Arial"/>
        </w:rPr>
      </w:pPr>
      <w:r w:rsidRPr="00446C63">
        <w:rPr>
          <w:rFonts w:ascii="Arial" w:hAnsi="Arial" w:cs="Arial"/>
        </w:rPr>
        <w:t>Para mayor información o consulta puede comunicarse a la cuenta de correo: becasinglesmineduc2022@intecap.edu.gt</w:t>
      </w:r>
    </w:p>
    <w:p w14:paraId="19566CDD" w14:textId="77777777" w:rsidR="00446C63" w:rsidRPr="00446C63" w:rsidRDefault="00446C63" w:rsidP="00446C63">
      <w:pPr>
        <w:ind w:left="851"/>
        <w:rPr>
          <w:rFonts w:ascii="Arial" w:hAnsi="Arial" w:cs="Arial"/>
        </w:rPr>
      </w:pPr>
    </w:p>
    <w:p w14:paraId="239B2657" w14:textId="3CE518C9" w:rsidR="00446C63" w:rsidRPr="00446C63" w:rsidRDefault="00446C63" w:rsidP="003B3518">
      <w:pPr>
        <w:ind w:firstLine="491"/>
        <w:rPr>
          <w:rFonts w:ascii="Arial" w:hAnsi="Arial" w:cs="Arial"/>
        </w:rPr>
      </w:pPr>
      <w:r w:rsidRPr="00446C63">
        <w:rPr>
          <w:rFonts w:ascii="Arial" w:hAnsi="Arial" w:cs="Arial"/>
        </w:rPr>
        <w:t>Teléfono 2410</w:t>
      </w:r>
      <w:r w:rsidR="003B3518">
        <w:rPr>
          <w:rFonts w:ascii="Arial" w:hAnsi="Arial" w:cs="Arial"/>
        </w:rPr>
        <w:t>-</w:t>
      </w:r>
      <w:r w:rsidRPr="00446C63">
        <w:rPr>
          <w:rFonts w:ascii="Arial" w:hAnsi="Arial" w:cs="Arial"/>
        </w:rPr>
        <w:t>5555 Ext. 10935</w:t>
      </w:r>
    </w:p>
    <w:p w14:paraId="7B555E27" w14:textId="77C55AC1" w:rsidR="00C06A15" w:rsidRPr="00C06A15" w:rsidRDefault="00C06A15" w:rsidP="00D6550D">
      <w:pPr>
        <w:pStyle w:val="Encabezado"/>
        <w:tabs>
          <w:tab w:val="clear" w:pos="4252"/>
          <w:tab w:val="clear" w:pos="8504"/>
        </w:tabs>
        <w:ind w:left="426"/>
        <w:rPr>
          <w:rFonts w:ascii="Arial" w:hAnsi="Arial" w:cs="Arial"/>
          <w:b/>
          <w:sz w:val="22"/>
          <w:szCs w:val="22"/>
          <w:lang w:val="es-GT"/>
        </w:rPr>
      </w:pPr>
    </w:p>
    <w:bookmarkEnd w:id="6"/>
    <w:p w14:paraId="1509F143" w14:textId="48593B9B" w:rsidR="00A53617" w:rsidRDefault="00A53617" w:rsidP="0016669B">
      <w:pPr>
        <w:tabs>
          <w:tab w:val="left" w:pos="2513"/>
        </w:tabs>
        <w:rPr>
          <w:rFonts w:ascii="Arial" w:hAnsi="Arial" w:cs="Arial"/>
          <w:sz w:val="22"/>
          <w:szCs w:val="22"/>
          <w:lang w:val="es-GT"/>
        </w:rPr>
      </w:pPr>
    </w:p>
    <w:p w14:paraId="546C82E1" w14:textId="184B40B4" w:rsidR="00287910" w:rsidRDefault="00287910" w:rsidP="0016669B">
      <w:pPr>
        <w:tabs>
          <w:tab w:val="left" w:pos="2513"/>
        </w:tabs>
        <w:rPr>
          <w:rFonts w:ascii="Arial" w:hAnsi="Arial" w:cs="Arial"/>
          <w:sz w:val="22"/>
          <w:szCs w:val="22"/>
          <w:lang w:val="es-GT"/>
        </w:rPr>
      </w:pPr>
    </w:p>
    <w:p w14:paraId="46F3A79F" w14:textId="70ED69B0" w:rsidR="00287910" w:rsidRDefault="00287910" w:rsidP="0016669B">
      <w:pPr>
        <w:tabs>
          <w:tab w:val="left" w:pos="2513"/>
        </w:tabs>
        <w:rPr>
          <w:rFonts w:ascii="Arial" w:hAnsi="Arial" w:cs="Arial"/>
          <w:sz w:val="22"/>
          <w:szCs w:val="22"/>
          <w:lang w:val="es-GT"/>
        </w:rPr>
      </w:pPr>
    </w:p>
    <w:p w14:paraId="17879719" w14:textId="47BC5354" w:rsidR="00287910" w:rsidRDefault="00287910" w:rsidP="0016669B">
      <w:pPr>
        <w:tabs>
          <w:tab w:val="left" w:pos="2513"/>
        </w:tabs>
        <w:rPr>
          <w:rFonts w:ascii="Arial" w:hAnsi="Arial" w:cs="Arial"/>
          <w:sz w:val="22"/>
          <w:szCs w:val="22"/>
          <w:lang w:val="es-GT"/>
        </w:rPr>
      </w:pPr>
    </w:p>
    <w:p w14:paraId="1ED58EAA" w14:textId="01CEDEBD" w:rsidR="00287910" w:rsidRDefault="00287910" w:rsidP="0016669B">
      <w:pPr>
        <w:tabs>
          <w:tab w:val="left" w:pos="2513"/>
        </w:tabs>
        <w:rPr>
          <w:rFonts w:ascii="Arial" w:hAnsi="Arial" w:cs="Arial"/>
          <w:sz w:val="22"/>
          <w:szCs w:val="22"/>
          <w:lang w:val="es-GT"/>
        </w:rPr>
      </w:pPr>
    </w:p>
    <w:p w14:paraId="78439701" w14:textId="5404F0DC" w:rsidR="00287910" w:rsidRDefault="00287910" w:rsidP="0016669B">
      <w:pPr>
        <w:tabs>
          <w:tab w:val="left" w:pos="2513"/>
        </w:tabs>
        <w:rPr>
          <w:rFonts w:ascii="Arial" w:hAnsi="Arial" w:cs="Arial"/>
          <w:sz w:val="22"/>
          <w:szCs w:val="22"/>
          <w:lang w:val="es-GT"/>
        </w:rPr>
      </w:pPr>
    </w:p>
    <w:p w14:paraId="5C98FD44" w14:textId="7438EF45" w:rsidR="00287910" w:rsidRDefault="00287910" w:rsidP="0016669B">
      <w:pPr>
        <w:tabs>
          <w:tab w:val="left" w:pos="2513"/>
        </w:tabs>
        <w:rPr>
          <w:rFonts w:ascii="Arial" w:hAnsi="Arial" w:cs="Arial"/>
          <w:sz w:val="22"/>
          <w:szCs w:val="22"/>
          <w:lang w:val="es-GT"/>
        </w:rPr>
      </w:pPr>
    </w:p>
    <w:p w14:paraId="4740148A" w14:textId="0060D052" w:rsidR="00287910" w:rsidRDefault="00287910" w:rsidP="0016669B">
      <w:pPr>
        <w:tabs>
          <w:tab w:val="left" w:pos="2513"/>
        </w:tabs>
        <w:rPr>
          <w:rFonts w:ascii="Arial" w:hAnsi="Arial" w:cs="Arial"/>
          <w:sz w:val="22"/>
          <w:szCs w:val="22"/>
          <w:lang w:val="es-GT"/>
        </w:rPr>
      </w:pPr>
    </w:p>
    <w:p w14:paraId="1D2499A1" w14:textId="2026860A" w:rsidR="00287910" w:rsidRDefault="00287910" w:rsidP="0016669B">
      <w:pPr>
        <w:tabs>
          <w:tab w:val="left" w:pos="2513"/>
        </w:tabs>
        <w:rPr>
          <w:rFonts w:ascii="Arial" w:hAnsi="Arial" w:cs="Arial"/>
          <w:sz w:val="22"/>
          <w:szCs w:val="22"/>
          <w:lang w:val="es-GT"/>
        </w:rPr>
      </w:pPr>
    </w:p>
    <w:p w14:paraId="00F0F99D" w14:textId="37A4B68E" w:rsidR="00287910" w:rsidRDefault="00287910" w:rsidP="0016669B">
      <w:pPr>
        <w:tabs>
          <w:tab w:val="left" w:pos="2513"/>
        </w:tabs>
        <w:rPr>
          <w:rFonts w:ascii="Arial" w:hAnsi="Arial" w:cs="Arial"/>
          <w:sz w:val="22"/>
          <w:szCs w:val="22"/>
          <w:lang w:val="es-GT"/>
        </w:rPr>
      </w:pPr>
    </w:p>
    <w:p w14:paraId="44FC3A1B" w14:textId="1B4DFEEB" w:rsidR="00287910" w:rsidRDefault="00287910" w:rsidP="0016669B">
      <w:pPr>
        <w:tabs>
          <w:tab w:val="left" w:pos="2513"/>
        </w:tabs>
        <w:rPr>
          <w:rFonts w:ascii="Arial" w:hAnsi="Arial" w:cs="Arial"/>
          <w:sz w:val="22"/>
          <w:szCs w:val="22"/>
          <w:lang w:val="es-GT"/>
        </w:rPr>
      </w:pPr>
    </w:p>
    <w:p w14:paraId="1A39406F" w14:textId="2169AB9B" w:rsidR="00287910" w:rsidRDefault="00287910" w:rsidP="0016669B">
      <w:pPr>
        <w:tabs>
          <w:tab w:val="left" w:pos="2513"/>
        </w:tabs>
        <w:rPr>
          <w:rFonts w:ascii="Arial" w:hAnsi="Arial" w:cs="Arial"/>
          <w:sz w:val="22"/>
          <w:szCs w:val="22"/>
          <w:lang w:val="es-GT"/>
        </w:rPr>
      </w:pPr>
    </w:p>
    <w:p w14:paraId="6DE92582" w14:textId="2450E204" w:rsidR="00287910" w:rsidRDefault="00287910" w:rsidP="0016669B">
      <w:pPr>
        <w:tabs>
          <w:tab w:val="left" w:pos="2513"/>
        </w:tabs>
        <w:rPr>
          <w:rFonts w:ascii="Arial" w:hAnsi="Arial" w:cs="Arial"/>
          <w:sz w:val="22"/>
          <w:szCs w:val="22"/>
          <w:lang w:val="es-GT"/>
        </w:rPr>
      </w:pPr>
    </w:p>
    <w:p w14:paraId="4DFB7B9C" w14:textId="43C1E670" w:rsidR="00287910" w:rsidRDefault="00287910" w:rsidP="0016669B">
      <w:pPr>
        <w:tabs>
          <w:tab w:val="left" w:pos="2513"/>
        </w:tabs>
        <w:rPr>
          <w:rFonts w:ascii="Arial" w:hAnsi="Arial" w:cs="Arial"/>
          <w:sz w:val="22"/>
          <w:szCs w:val="22"/>
          <w:lang w:val="es-GT"/>
        </w:rPr>
      </w:pPr>
    </w:p>
    <w:p w14:paraId="00B23D91" w14:textId="50F0A636" w:rsidR="00287910" w:rsidRDefault="00287910" w:rsidP="0016669B">
      <w:pPr>
        <w:tabs>
          <w:tab w:val="left" w:pos="2513"/>
        </w:tabs>
        <w:rPr>
          <w:rFonts w:ascii="Arial" w:hAnsi="Arial" w:cs="Arial"/>
          <w:sz w:val="22"/>
          <w:szCs w:val="22"/>
          <w:lang w:val="es-GT"/>
        </w:rPr>
      </w:pPr>
    </w:p>
    <w:p w14:paraId="3B254AD9" w14:textId="20B534FC" w:rsidR="00287910" w:rsidRDefault="00287910" w:rsidP="0016669B">
      <w:pPr>
        <w:tabs>
          <w:tab w:val="left" w:pos="2513"/>
        </w:tabs>
        <w:rPr>
          <w:rFonts w:ascii="Arial" w:hAnsi="Arial" w:cs="Arial"/>
          <w:sz w:val="22"/>
          <w:szCs w:val="22"/>
          <w:lang w:val="es-GT"/>
        </w:rPr>
      </w:pPr>
    </w:p>
    <w:p w14:paraId="62BE6C54" w14:textId="7DDDFC0A" w:rsidR="00287910" w:rsidRDefault="00287910" w:rsidP="0016669B">
      <w:pPr>
        <w:tabs>
          <w:tab w:val="left" w:pos="2513"/>
        </w:tabs>
        <w:rPr>
          <w:rFonts w:ascii="Arial" w:hAnsi="Arial" w:cs="Arial"/>
          <w:sz w:val="22"/>
          <w:szCs w:val="22"/>
          <w:lang w:val="es-GT"/>
        </w:rPr>
      </w:pPr>
    </w:p>
    <w:p w14:paraId="1A84B5C3" w14:textId="77777777" w:rsidR="00EF4CD3" w:rsidRDefault="00EF4CD3" w:rsidP="0016669B">
      <w:pPr>
        <w:tabs>
          <w:tab w:val="left" w:pos="2513"/>
        </w:tabs>
        <w:rPr>
          <w:rFonts w:ascii="Arial" w:hAnsi="Arial" w:cs="Arial"/>
          <w:sz w:val="22"/>
          <w:szCs w:val="22"/>
          <w:lang w:val="es-GT"/>
        </w:rPr>
      </w:pPr>
    </w:p>
    <w:p w14:paraId="703DB747" w14:textId="77777777" w:rsidR="00EF4CD3" w:rsidRDefault="00EF4CD3" w:rsidP="0016669B">
      <w:pPr>
        <w:tabs>
          <w:tab w:val="left" w:pos="2513"/>
        </w:tabs>
        <w:rPr>
          <w:rFonts w:ascii="Arial" w:hAnsi="Arial" w:cs="Arial"/>
          <w:sz w:val="22"/>
          <w:szCs w:val="22"/>
          <w:lang w:val="es-GT"/>
        </w:rPr>
      </w:pPr>
    </w:p>
    <w:p w14:paraId="481B174D" w14:textId="5259AEA0" w:rsidR="00CB7BC1" w:rsidRDefault="00CB7BC1" w:rsidP="0016669B">
      <w:pPr>
        <w:tabs>
          <w:tab w:val="left" w:pos="2513"/>
        </w:tabs>
        <w:rPr>
          <w:rFonts w:ascii="Arial" w:hAnsi="Arial" w:cs="Arial"/>
          <w:sz w:val="22"/>
          <w:szCs w:val="22"/>
          <w:lang w:val="es-GT"/>
        </w:rPr>
      </w:pPr>
    </w:p>
    <w:p w14:paraId="5E67B36B" w14:textId="0438719B" w:rsidR="00676B12" w:rsidRDefault="00676B12" w:rsidP="00676B12">
      <w:pPr>
        <w:tabs>
          <w:tab w:val="left" w:pos="2513"/>
        </w:tabs>
        <w:spacing w:line="276" w:lineRule="auto"/>
        <w:jc w:val="both"/>
        <w:rPr>
          <w:rFonts w:ascii="Arial" w:hAnsi="Arial" w:cs="Arial"/>
          <w:b/>
          <w:sz w:val="22"/>
          <w:szCs w:val="22"/>
          <w:lang w:val="es-GT"/>
        </w:rPr>
      </w:pPr>
      <w:r>
        <w:rPr>
          <w:rFonts w:ascii="Arial" w:hAnsi="Arial" w:cs="Arial"/>
          <w:b/>
          <w:sz w:val="22"/>
          <w:szCs w:val="22"/>
          <w:lang w:val="es-GT"/>
        </w:rPr>
        <w:t xml:space="preserve">ANEXO </w:t>
      </w:r>
      <w:r w:rsidR="006E6819">
        <w:rPr>
          <w:rFonts w:ascii="Arial" w:hAnsi="Arial" w:cs="Arial"/>
          <w:b/>
          <w:sz w:val="22"/>
          <w:szCs w:val="22"/>
          <w:lang w:val="es-GT"/>
        </w:rPr>
        <w:t>4</w:t>
      </w:r>
    </w:p>
    <w:p w14:paraId="4B5AEA02" w14:textId="2E3A7202" w:rsidR="00676B12" w:rsidRDefault="009C2205" w:rsidP="00676B12">
      <w:pPr>
        <w:tabs>
          <w:tab w:val="left" w:pos="2513"/>
        </w:tabs>
        <w:spacing w:line="276" w:lineRule="auto"/>
        <w:jc w:val="both"/>
        <w:rPr>
          <w:rFonts w:ascii="Arial" w:hAnsi="Arial" w:cs="Arial"/>
          <w:b/>
          <w:sz w:val="22"/>
          <w:szCs w:val="22"/>
          <w:lang w:val="es-GT"/>
        </w:rPr>
      </w:pPr>
      <w:r>
        <w:rPr>
          <w:rFonts w:ascii="Arial" w:hAnsi="Arial" w:cs="Arial"/>
          <w:b/>
          <w:sz w:val="22"/>
          <w:szCs w:val="22"/>
          <w:lang w:val="es-GT"/>
        </w:rPr>
        <w:t xml:space="preserve">Modelo </w:t>
      </w:r>
      <w:r w:rsidR="00676B12">
        <w:rPr>
          <w:rFonts w:ascii="Arial" w:hAnsi="Arial" w:cs="Arial"/>
          <w:b/>
          <w:sz w:val="22"/>
          <w:szCs w:val="22"/>
          <w:lang w:val="es-GT"/>
        </w:rPr>
        <w:t>de solicitud de cancelación de beca de inglés</w:t>
      </w:r>
      <w:r w:rsidR="00A45F4B">
        <w:rPr>
          <w:rFonts w:ascii="Arial" w:hAnsi="Arial" w:cs="Arial"/>
          <w:b/>
          <w:sz w:val="22"/>
          <w:szCs w:val="22"/>
          <w:lang w:val="es-GT"/>
        </w:rPr>
        <w:t xml:space="preserve"> exento de reintegro</w:t>
      </w:r>
    </w:p>
    <w:p w14:paraId="79D03C45" w14:textId="77777777" w:rsidR="00676B12" w:rsidRPr="007C4B47" w:rsidRDefault="00676B12" w:rsidP="00676B12">
      <w:pPr>
        <w:tabs>
          <w:tab w:val="left" w:pos="2513"/>
        </w:tabs>
        <w:spacing w:line="276" w:lineRule="auto"/>
        <w:jc w:val="both"/>
        <w:rPr>
          <w:rFonts w:ascii="Arial" w:hAnsi="Arial" w:cs="Arial"/>
          <w:b/>
          <w:sz w:val="22"/>
          <w:szCs w:val="22"/>
          <w:lang w:val="es-GT"/>
        </w:rPr>
      </w:pPr>
    </w:p>
    <w:p w14:paraId="44A51256" w14:textId="77777777" w:rsidR="00676B12" w:rsidRPr="007C4B47" w:rsidRDefault="00676B12" w:rsidP="00676B12">
      <w:pPr>
        <w:tabs>
          <w:tab w:val="left" w:pos="2513"/>
        </w:tabs>
        <w:spacing w:line="276" w:lineRule="auto"/>
        <w:jc w:val="both"/>
        <w:rPr>
          <w:rFonts w:ascii="Arial" w:hAnsi="Arial" w:cs="Arial"/>
          <w:b/>
          <w:sz w:val="22"/>
          <w:szCs w:val="22"/>
          <w:lang w:val="es-GT"/>
        </w:rPr>
      </w:pPr>
    </w:p>
    <w:p w14:paraId="0BBD3D0B" w14:textId="514AC118" w:rsidR="00676B12" w:rsidRPr="007C4B47" w:rsidRDefault="00676B12" w:rsidP="00676B12">
      <w:pPr>
        <w:tabs>
          <w:tab w:val="left" w:pos="2513"/>
        </w:tabs>
        <w:spacing w:line="276" w:lineRule="auto"/>
        <w:jc w:val="both"/>
        <w:rPr>
          <w:rFonts w:ascii="Arial" w:hAnsi="Arial" w:cs="Arial"/>
          <w:b/>
          <w:sz w:val="22"/>
          <w:szCs w:val="22"/>
          <w:lang w:val="es-GT"/>
        </w:rPr>
      </w:pPr>
    </w:p>
    <w:p w14:paraId="3BDE9BB2" w14:textId="77777777" w:rsidR="00A45F4B" w:rsidRPr="007C4B47" w:rsidRDefault="00A45F4B" w:rsidP="00676B12">
      <w:pPr>
        <w:tabs>
          <w:tab w:val="left" w:pos="2513"/>
        </w:tabs>
        <w:spacing w:line="276" w:lineRule="auto"/>
        <w:jc w:val="both"/>
        <w:rPr>
          <w:rFonts w:ascii="Arial" w:hAnsi="Arial" w:cs="Arial"/>
          <w:b/>
          <w:sz w:val="22"/>
          <w:szCs w:val="22"/>
          <w:lang w:val="es-GT"/>
        </w:rPr>
      </w:pPr>
    </w:p>
    <w:p w14:paraId="75DB93A1" w14:textId="77777777" w:rsidR="00676B12" w:rsidRPr="007C4B47" w:rsidRDefault="00676B12" w:rsidP="003278DE">
      <w:pPr>
        <w:ind w:right="567"/>
        <w:jc w:val="right"/>
        <w:rPr>
          <w:rFonts w:ascii="Arial" w:hAnsi="Arial" w:cs="Arial"/>
          <w:lang w:val="es-GT"/>
        </w:rPr>
      </w:pPr>
      <w:r w:rsidRPr="007C4B47">
        <w:rPr>
          <w:rFonts w:ascii="Arial" w:hAnsi="Arial" w:cs="Arial"/>
          <w:lang w:val="es-GT"/>
        </w:rPr>
        <w:t>Guatemala, xx de xxxxxxxx de 202x</w:t>
      </w:r>
    </w:p>
    <w:p w14:paraId="48C50BEA" w14:textId="77777777" w:rsidR="00676B12" w:rsidRPr="007C4B47" w:rsidRDefault="00676B12" w:rsidP="00676B12">
      <w:pPr>
        <w:jc w:val="right"/>
        <w:rPr>
          <w:rFonts w:ascii="Arial" w:hAnsi="Arial" w:cs="Arial"/>
          <w:lang w:val="es-GT"/>
        </w:rPr>
      </w:pPr>
    </w:p>
    <w:p w14:paraId="4A66EE44" w14:textId="77777777" w:rsidR="00676B12" w:rsidRPr="007C4B47" w:rsidRDefault="00676B12" w:rsidP="00676B12">
      <w:pPr>
        <w:jc w:val="both"/>
        <w:rPr>
          <w:rFonts w:ascii="Arial" w:hAnsi="Arial" w:cs="Arial"/>
          <w:lang w:val="es-GT"/>
        </w:rPr>
      </w:pPr>
    </w:p>
    <w:p w14:paraId="69CF93DF" w14:textId="74FDABB2" w:rsidR="00676B12" w:rsidRPr="007C4B47" w:rsidRDefault="00676B12" w:rsidP="00676B12">
      <w:pPr>
        <w:jc w:val="both"/>
        <w:rPr>
          <w:rFonts w:ascii="Arial" w:hAnsi="Arial" w:cs="Arial"/>
          <w:lang w:val="es-GT"/>
        </w:rPr>
      </w:pPr>
    </w:p>
    <w:p w14:paraId="42B0D0F6" w14:textId="77777777" w:rsidR="00000EFF" w:rsidRPr="007C4B47" w:rsidRDefault="00000EFF" w:rsidP="00676B12">
      <w:pPr>
        <w:jc w:val="both"/>
        <w:rPr>
          <w:rFonts w:ascii="Arial" w:hAnsi="Arial" w:cs="Arial"/>
          <w:lang w:val="es-GT"/>
        </w:rPr>
      </w:pPr>
    </w:p>
    <w:p w14:paraId="39FD7F64" w14:textId="77777777" w:rsidR="00A45F4B" w:rsidRPr="007C4B47" w:rsidRDefault="00A45F4B" w:rsidP="00676B12">
      <w:pPr>
        <w:jc w:val="both"/>
        <w:rPr>
          <w:rFonts w:ascii="Arial" w:hAnsi="Arial" w:cs="Arial"/>
          <w:lang w:val="es-GT"/>
        </w:rPr>
      </w:pPr>
    </w:p>
    <w:p w14:paraId="5B68C4CD" w14:textId="77777777" w:rsidR="00676B12" w:rsidRPr="007C4B47" w:rsidRDefault="00676B12" w:rsidP="00000EFF">
      <w:pPr>
        <w:ind w:firstLine="708"/>
        <w:jc w:val="both"/>
        <w:rPr>
          <w:rFonts w:ascii="Arial" w:hAnsi="Arial" w:cs="Arial"/>
          <w:lang w:val="es-GT"/>
        </w:rPr>
      </w:pPr>
      <w:r w:rsidRPr="007C4B47">
        <w:rPr>
          <w:rFonts w:ascii="Arial" w:hAnsi="Arial" w:cs="Arial"/>
          <w:lang w:val="es-GT"/>
        </w:rPr>
        <w:t xml:space="preserve">Señor(a) </w:t>
      </w:r>
    </w:p>
    <w:p w14:paraId="5D52D0CD" w14:textId="77777777" w:rsidR="00676B12" w:rsidRDefault="00676B12" w:rsidP="00000EFF">
      <w:pPr>
        <w:ind w:firstLine="708"/>
        <w:jc w:val="both"/>
        <w:rPr>
          <w:rFonts w:ascii="Arial" w:hAnsi="Arial" w:cs="Arial"/>
          <w:color w:val="808080" w:themeColor="background1" w:themeShade="80"/>
          <w:lang w:val="es-GT"/>
        </w:rPr>
      </w:pPr>
      <w:r w:rsidRPr="00244789">
        <w:rPr>
          <w:rFonts w:ascii="Arial" w:hAnsi="Arial" w:cs="Arial"/>
          <w:color w:val="808080" w:themeColor="background1" w:themeShade="80"/>
          <w:lang w:val="es-GT"/>
        </w:rPr>
        <w:t>(colocar nombre</w:t>
      </w:r>
      <w:r>
        <w:rPr>
          <w:rFonts w:ascii="Arial" w:hAnsi="Arial" w:cs="Arial"/>
          <w:color w:val="808080" w:themeColor="background1" w:themeShade="80"/>
          <w:lang w:val="es-GT"/>
        </w:rPr>
        <w:t xml:space="preserve"> y apellidos</w:t>
      </w:r>
      <w:r w:rsidRPr="00244789">
        <w:rPr>
          <w:rFonts w:ascii="Arial" w:hAnsi="Arial" w:cs="Arial"/>
          <w:color w:val="808080" w:themeColor="background1" w:themeShade="80"/>
          <w:lang w:val="es-GT"/>
        </w:rPr>
        <w:t>)</w:t>
      </w:r>
    </w:p>
    <w:p w14:paraId="4D212AA1" w14:textId="1E98B504" w:rsidR="00676B12" w:rsidRPr="00676B12" w:rsidRDefault="00676B12" w:rsidP="00000EFF">
      <w:pPr>
        <w:ind w:firstLine="708"/>
        <w:jc w:val="both"/>
        <w:rPr>
          <w:rFonts w:ascii="Arial" w:hAnsi="Arial" w:cs="Arial"/>
          <w:lang w:val="es-GT"/>
        </w:rPr>
      </w:pPr>
      <w:r>
        <w:rPr>
          <w:rFonts w:ascii="Arial" w:hAnsi="Arial" w:cs="Arial"/>
          <w:lang w:val="es-GT"/>
        </w:rPr>
        <w:t xml:space="preserve">Director (a) del Centro Educativo Público </w:t>
      </w:r>
      <w:r>
        <w:rPr>
          <w:rFonts w:ascii="Arial" w:hAnsi="Arial" w:cs="Arial"/>
          <w:color w:val="808080" w:themeColor="background1" w:themeShade="80"/>
          <w:lang w:val="es-GT"/>
        </w:rPr>
        <w:t>(c</w:t>
      </w:r>
      <w:r w:rsidRPr="00244789">
        <w:rPr>
          <w:rFonts w:ascii="Arial" w:hAnsi="Arial" w:cs="Arial"/>
          <w:color w:val="808080" w:themeColor="background1" w:themeShade="80"/>
          <w:lang w:val="es-GT"/>
        </w:rPr>
        <w:t xml:space="preserve">olocar </w:t>
      </w:r>
      <w:r>
        <w:rPr>
          <w:rFonts w:ascii="Arial" w:hAnsi="Arial" w:cs="Arial"/>
          <w:color w:val="808080" w:themeColor="background1" w:themeShade="80"/>
          <w:lang w:val="es-GT"/>
        </w:rPr>
        <w:t>el nombre)</w:t>
      </w:r>
    </w:p>
    <w:p w14:paraId="5565778D" w14:textId="63DBEAFD" w:rsidR="00676B12" w:rsidRDefault="00676B12" w:rsidP="00000EFF">
      <w:pPr>
        <w:ind w:firstLine="708"/>
        <w:jc w:val="both"/>
        <w:rPr>
          <w:rFonts w:ascii="Arial" w:hAnsi="Arial" w:cs="Arial"/>
          <w:lang w:val="es-GT"/>
        </w:rPr>
      </w:pPr>
      <w:r>
        <w:rPr>
          <w:rFonts w:ascii="Arial" w:hAnsi="Arial" w:cs="Arial"/>
          <w:lang w:val="es-GT"/>
        </w:rPr>
        <w:t>Ministerio de Educación</w:t>
      </w:r>
    </w:p>
    <w:p w14:paraId="06D2CC46" w14:textId="030F0AB5" w:rsidR="00676B12" w:rsidRPr="00676B12" w:rsidRDefault="00676B12" w:rsidP="00000EFF">
      <w:pPr>
        <w:ind w:firstLine="708"/>
        <w:jc w:val="both"/>
        <w:rPr>
          <w:rFonts w:ascii="Arial" w:hAnsi="Arial" w:cs="Arial"/>
          <w:lang w:val="es-GT"/>
        </w:rPr>
      </w:pPr>
      <w:r>
        <w:rPr>
          <w:rFonts w:ascii="Arial" w:hAnsi="Arial" w:cs="Arial"/>
          <w:lang w:val="es-GT"/>
        </w:rPr>
        <w:t>Su Despacho</w:t>
      </w:r>
    </w:p>
    <w:p w14:paraId="3245D48A" w14:textId="77777777" w:rsidR="00676B12" w:rsidRPr="00244789" w:rsidRDefault="00676B12" w:rsidP="00676B12">
      <w:pPr>
        <w:jc w:val="both"/>
        <w:rPr>
          <w:rFonts w:ascii="Arial" w:hAnsi="Arial" w:cs="Arial"/>
          <w:color w:val="808080" w:themeColor="background1" w:themeShade="80"/>
          <w:lang w:val="es-GT"/>
        </w:rPr>
      </w:pPr>
    </w:p>
    <w:p w14:paraId="30A82DAC" w14:textId="7B2A9887" w:rsidR="00676B12" w:rsidRPr="00676B12" w:rsidRDefault="00676B12" w:rsidP="00000EFF">
      <w:pPr>
        <w:ind w:firstLine="708"/>
        <w:jc w:val="both"/>
        <w:rPr>
          <w:rFonts w:ascii="Arial" w:hAnsi="Arial" w:cs="Arial"/>
          <w:lang w:val="es-GT"/>
        </w:rPr>
      </w:pPr>
      <w:r w:rsidRPr="00676B12">
        <w:rPr>
          <w:rFonts w:ascii="Arial" w:hAnsi="Arial" w:cs="Arial"/>
          <w:lang w:val="es-GT"/>
        </w:rPr>
        <w:t>Estimado(a) Señor (a) Director (a):</w:t>
      </w:r>
    </w:p>
    <w:p w14:paraId="3EECE3F8" w14:textId="77777777" w:rsidR="00676B12" w:rsidRDefault="00676B12" w:rsidP="00676B12">
      <w:pPr>
        <w:jc w:val="both"/>
        <w:rPr>
          <w:rFonts w:ascii="Arial" w:hAnsi="Arial" w:cs="Arial"/>
          <w:lang w:val="es-GT"/>
        </w:rPr>
      </w:pPr>
    </w:p>
    <w:p w14:paraId="20F27BAF" w14:textId="2F00EC3D" w:rsidR="00676B12" w:rsidRDefault="00676B12" w:rsidP="00000EFF">
      <w:pPr>
        <w:ind w:firstLine="708"/>
        <w:jc w:val="both"/>
        <w:rPr>
          <w:rFonts w:ascii="Arial" w:hAnsi="Arial" w:cs="Arial"/>
          <w:lang w:val="es-GT"/>
        </w:rPr>
      </w:pPr>
      <w:r>
        <w:rPr>
          <w:rFonts w:ascii="Arial" w:hAnsi="Arial" w:cs="Arial"/>
          <w:lang w:val="es-GT"/>
        </w:rPr>
        <w:t>Reciba un cordial saludo.</w:t>
      </w:r>
    </w:p>
    <w:p w14:paraId="117FB335" w14:textId="77777777" w:rsidR="00676B12" w:rsidRDefault="00676B12" w:rsidP="00676B12">
      <w:pPr>
        <w:jc w:val="both"/>
        <w:rPr>
          <w:rFonts w:ascii="Arial" w:hAnsi="Arial" w:cs="Arial"/>
          <w:lang w:val="es-GT"/>
        </w:rPr>
      </w:pPr>
    </w:p>
    <w:p w14:paraId="0129720C" w14:textId="2944FBD5" w:rsidR="00676B12" w:rsidRDefault="00676B12" w:rsidP="003278DE">
      <w:pPr>
        <w:ind w:left="708" w:right="567"/>
        <w:jc w:val="both"/>
        <w:rPr>
          <w:rFonts w:ascii="Arial" w:hAnsi="Arial" w:cs="Arial"/>
        </w:rPr>
      </w:pPr>
      <w:r>
        <w:rPr>
          <w:rFonts w:ascii="Arial" w:hAnsi="Arial" w:cs="Arial"/>
          <w:lang w:val="es-GT"/>
        </w:rPr>
        <w:t xml:space="preserve">De manera atenta me dirijo a usted, para hacer de su conocimiento que mi hijo (a) </w:t>
      </w:r>
      <w:r w:rsidRPr="00676B12">
        <w:rPr>
          <w:rFonts w:ascii="Arial" w:hAnsi="Arial" w:cs="Arial"/>
          <w:color w:val="A6A6A6" w:themeColor="background1" w:themeShade="A6"/>
          <w:lang w:val="es-GT"/>
        </w:rPr>
        <w:t>(o encomendado (a))</w:t>
      </w:r>
      <w:r w:rsidRPr="00676B12">
        <w:rPr>
          <w:rFonts w:ascii="Arial" w:hAnsi="Arial" w:cs="Arial"/>
          <w:lang w:val="es-GT"/>
        </w:rPr>
        <w:t xml:space="preserve">, </w:t>
      </w:r>
      <w:r>
        <w:rPr>
          <w:rFonts w:ascii="Arial" w:hAnsi="Arial" w:cs="Arial"/>
          <w:lang w:val="es-GT"/>
        </w:rPr>
        <w:t>no</w:t>
      </w:r>
      <w:r w:rsidRPr="00676B12">
        <w:rPr>
          <w:rFonts w:ascii="Arial" w:hAnsi="Arial" w:cs="Arial"/>
          <w:lang w:val="es-GT"/>
        </w:rPr>
        <w:t xml:space="preserve"> continuará con el beneficio de la beca de inglés</w:t>
      </w:r>
      <w:r>
        <w:rPr>
          <w:rFonts w:ascii="Arial" w:hAnsi="Arial" w:cs="Arial"/>
          <w:lang w:val="es-GT"/>
        </w:rPr>
        <w:t xml:space="preserve">, por </w:t>
      </w:r>
      <w:r w:rsidRPr="005A0B9F">
        <w:rPr>
          <w:rFonts w:ascii="Arial" w:hAnsi="Arial" w:cs="Arial"/>
          <w:lang w:val="es-GT"/>
        </w:rPr>
        <w:t>lo que solicit</w:t>
      </w:r>
      <w:r w:rsidR="00DB4740" w:rsidRPr="005A0B9F">
        <w:rPr>
          <w:rFonts w:ascii="Arial" w:hAnsi="Arial" w:cs="Arial"/>
          <w:lang w:val="es-GT"/>
        </w:rPr>
        <w:t>o</w:t>
      </w:r>
      <w:r w:rsidRPr="005A0B9F">
        <w:rPr>
          <w:rFonts w:ascii="Arial" w:hAnsi="Arial" w:cs="Arial"/>
          <w:lang w:val="es-GT"/>
        </w:rPr>
        <w:t xml:space="preserve"> </w:t>
      </w:r>
      <w:r w:rsidRPr="005A0B9F">
        <w:rPr>
          <w:rFonts w:ascii="Arial" w:hAnsi="Arial" w:cs="Arial"/>
          <w:b/>
          <w:lang w:val="es-GT"/>
        </w:rPr>
        <w:t>no</w:t>
      </w:r>
      <w:r>
        <w:rPr>
          <w:rFonts w:ascii="Arial" w:hAnsi="Arial" w:cs="Arial"/>
          <w:lang w:val="es-GT"/>
        </w:rPr>
        <w:t xml:space="preserve"> realizar el desembolso que corresponde según lo indicado en e</w:t>
      </w:r>
      <w:r w:rsidR="0050728A">
        <w:rPr>
          <w:rFonts w:ascii="Arial" w:hAnsi="Arial" w:cs="Arial"/>
          <w:lang w:val="es-GT"/>
        </w:rPr>
        <w:t>l</w:t>
      </w:r>
      <w:r>
        <w:rPr>
          <w:rFonts w:ascii="Arial" w:hAnsi="Arial" w:cs="Arial"/>
          <w:lang w:val="es-GT"/>
        </w:rPr>
        <w:t xml:space="preserve"> </w:t>
      </w:r>
      <w:r w:rsidRPr="00D32430">
        <w:rPr>
          <w:rFonts w:ascii="Arial" w:hAnsi="Arial" w:cs="Arial"/>
          <w:lang w:val="es-GT"/>
        </w:rPr>
        <w:t xml:space="preserve">CONVENIO NÚMERO </w:t>
      </w:r>
      <w:r w:rsidRPr="00164C7A">
        <w:rPr>
          <w:rFonts w:ascii="Arial" w:hAnsi="Arial" w:cs="Arial"/>
          <w:color w:val="808080" w:themeColor="background1" w:themeShade="80"/>
          <w:lang w:val="es-GT"/>
        </w:rPr>
        <w:t>DIGEBI-XX-202X</w:t>
      </w:r>
      <w:r w:rsidRPr="00676B12">
        <w:rPr>
          <w:rFonts w:ascii="Arial" w:hAnsi="Arial" w:cs="Arial"/>
          <w:lang w:val="es-GT"/>
        </w:rPr>
        <w:t>,</w:t>
      </w:r>
      <w:r>
        <w:rPr>
          <w:rFonts w:ascii="Arial" w:hAnsi="Arial" w:cs="Arial"/>
          <w:color w:val="808080" w:themeColor="background1" w:themeShade="80"/>
          <w:lang w:val="es-GT"/>
        </w:rPr>
        <w:t xml:space="preserve"> </w:t>
      </w:r>
      <w:r w:rsidRPr="00676B12">
        <w:rPr>
          <w:rFonts w:ascii="Arial" w:hAnsi="Arial" w:cs="Arial"/>
          <w:lang w:val="es-GT"/>
        </w:rPr>
        <w:t xml:space="preserve">por la causa justificada </w:t>
      </w:r>
      <w:r w:rsidRPr="00676B12">
        <w:rPr>
          <w:rFonts w:ascii="Arial" w:hAnsi="Arial" w:cs="Arial"/>
          <w:color w:val="808080" w:themeColor="background1" w:themeShade="80"/>
          <w:lang w:val="es-GT"/>
        </w:rPr>
        <w:t xml:space="preserve">(indicar si es por </w:t>
      </w:r>
      <w:r w:rsidRPr="00676B12">
        <w:rPr>
          <w:rFonts w:ascii="Arial" w:hAnsi="Arial" w:cs="Arial"/>
          <w:color w:val="A6A6A6" w:themeColor="background1" w:themeShade="A6"/>
        </w:rPr>
        <w:t>fallecimiento, enfermedad crónica y cualquier otra situación que será evaluada por el Coordinador de Ciclo Diversificado y/o Enlace de la Dideduc)</w:t>
      </w:r>
      <w:r w:rsidRPr="00676B12">
        <w:rPr>
          <w:rFonts w:ascii="Arial" w:hAnsi="Arial" w:cs="Arial"/>
        </w:rPr>
        <w:t xml:space="preserve">, adjuntando las evidencias respectivas para </w:t>
      </w:r>
      <w:r w:rsidR="005D2D79">
        <w:rPr>
          <w:rFonts w:ascii="Arial" w:hAnsi="Arial" w:cs="Arial"/>
        </w:rPr>
        <w:t>el</w:t>
      </w:r>
      <w:r w:rsidRPr="00676B12">
        <w:rPr>
          <w:rFonts w:ascii="Arial" w:hAnsi="Arial" w:cs="Arial"/>
        </w:rPr>
        <w:t xml:space="preserve"> trámite correspondiente.</w:t>
      </w:r>
    </w:p>
    <w:p w14:paraId="106E6DAC" w14:textId="7772283D" w:rsidR="00A45F4B" w:rsidRDefault="00A45F4B" w:rsidP="00676B12">
      <w:pPr>
        <w:jc w:val="both"/>
        <w:rPr>
          <w:rFonts w:ascii="Arial" w:hAnsi="Arial" w:cs="Arial"/>
        </w:rPr>
      </w:pPr>
    </w:p>
    <w:p w14:paraId="47F0D795" w14:textId="77777777" w:rsidR="00676B12" w:rsidRDefault="00676B12" w:rsidP="00000EFF">
      <w:pPr>
        <w:ind w:firstLine="708"/>
        <w:jc w:val="both"/>
        <w:rPr>
          <w:rFonts w:ascii="Arial" w:hAnsi="Arial" w:cs="Arial"/>
          <w:lang w:val="es-GT"/>
        </w:rPr>
      </w:pPr>
      <w:r>
        <w:rPr>
          <w:rFonts w:ascii="Arial" w:hAnsi="Arial" w:cs="Arial"/>
          <w:lang w:val="es-GT"/>
        </w:rPr>
        <w:t>Sin otro particular.</w:t>
      </w:r>
    </w:p>
    <w:p w14:paraId="7D8B3ACE" w14:textId="77777777" w:rsidR="00676B12" w:rsidRDefault="00676B12" w:rsidP="00676B12">
      <w:pPr>
        <w:jc w:val="both"/>
        <w:rPr>
          <w:rFonts w:ascii="Arial" w:hAnsi="Arial" w:cs="Arial"/>
          <w:lang w:val="es-GT"/>
        </w:rPr>
      </w:pPr>
    </w:p>
    <w:p w14:paraId="615BDC35" w14:textId="77777777" w:rsidR="00676B12" w:rsidRDefault="00676B12" w:rsidP="00676B12">
      <w:pPr>
        <w:jc w:val="center"/>
        <w:rPr>
          <w:rFonts w:ascii="Arial" w:hAnsi="Arial" w:cs="Arial"/>
          <w:lang w:val="es-GT"/>
        </w:rPr>
      </w:pPr>
      <w:r>
        <w:rPr>
          <w:rFonts w:ascii="Arial" w:hAnsi="Arial" w:cs="Arial"/>
          <w:lang w:val="es-GT"/>
        </w:rPr>
        <w:t>Deferentemente,</w:t>
      </w:r>
    </w:p>
    <w:p w14:paraId="1C1BC256" w14:textId="77777777" w:rsidR="00676B12" w:rsidRDefault="00676B12" w:rsidP="00676B12">
      <w:pPr>
        <w:ind w:left="2832" w:firstLine="708"/>
        <w:jc w:val="both"/>
        <w:rPr>
          <w:rFonts w:ascii="Arial" w:hAnsi="Arial" w:cs="Arial"/>
          <w:lang w:val="es-GT"/>
        </w:rPr>
      </w:pPr>
    </w:p>
    <w:p w14:paraId="21FBB415" w14:textId="06E3CC98" w:rsidR="00676B12" w:rsidRDefault="00676B12" w:rsidP="00676B12">
      <w:pPr>
        <w:jc w:val="both"/>
        <w:rPr>
          <w:rFonts w:ascii="Arial" w:hAnsi="Arial" w:cs="Arial"/>
          <w:b/>
          <w:lang w:val="es-GT"/>
        </w:rPr>
      </w:pPr>
    </w:p>
    <w:p w14:paraId="6C2C8515" w14:textId="491B678A" w:rsidR="00676B12" w:rsidRDefault="007F498F" w:rsidP="007F498F">
      <w:pPr>
        <w:tabs>
          <w:tab w:val="left" w:pos="3790"/>
        </w:tabs>
        <w:jc w:val="both"/>
        <w:rPr>
          <w:rFonts w:ascii="Arial" w:hAnsi="Arial" w:cs="Arial"/>
          <w:b/>
          <w:lang w:val="es-GT"/>
        </w:rPr>
      </w:pPr>
      <w:r>
        <w:rPr>
          <w:rFonts w:ascii="Arial" w:hAnsi="Arial" w:cs="Arial"/>
          <w:b/>
          <w:lang w:val="es-GT"/>
        </w:rPr>
        <w:tab/>
      </w:r>
    </w:p>
    <w:p w14:paraId="5E431466" w14:textId="4E727D4D" w:rsidR="00676B12" w:rsidRDefault="00676B12" w:rsidP="00676B12">
      <w:pPr>
        <w:jc w:val="both"/>
        <w:rPr>
          <w:rFonts w:ascii="Arial" w:hAnsi="Arial" w:cs="Arial"/>
          <w:b/>
          <w:lang w:val="es-GT"/>
        </w:rPr>
      </w:pPr>
    </w:p>
    <w:p w14:paraId="71298D47" w14:textId="77777777" w:rsidR="00676B12" w:rsidRDefault="00676B12" w:rsidP="00676B12">
      <w:pPr>
        <w:pStyle w:val="Textoindependiente"/>
        <w:spacing w:after="0"/>
        <w:rPr>
          <w:rFonts w:ascii="Arial" w:hAnsi="Arial" w:cs="Arial"/>
          <w:sz w:val="18"/>
          <w:szCs w:val="18"/>
        </w:rPr>
      </w:pPr>
    </w:p>
    <w:p w14:paraId="621DCF22" w14:textId="7A45E237" w:rsidR="00676B12" w:rsidRPr="00214D19" w:rsidRDefault="00676B12" w:rsidP="00676B12">
      <w:pPr>
        <w:pStyle w:val="Textoindependiente"/>
        <w:spacing w:after="0"/>
        <w:jc w:val="center"/>
        <w:rPr>
          <w:rFonts w:ascii="Arial" w:hAnsi="Arial" w:cs="Arial"/>
          <w:bCs/>
          <w:sz w:val="18"/>
          <w:szCs w:val="18"/>
          <w:lang w:val="es-ES"/>
        </w:rPr>
      </w:pPr>
      <w:r w:rsidRPr="00214D19">
        <w:rPr>
          <w:rFonts w:ascii="Arial" w:hAnsi="Arial" w:cs="Arial"/>
          <w:sz w:val="18"/>
          <w:szCs w:val="18"/>
        </w:rPr>
        <w:t>(f)______________________________</w:t>
      </w:r>
      <w:r>
        <w:rPr>
          <w:rFonts w:ascii="Arial" w:hAnsi="Arial" w:cs="Arial"/>
          <w:sz w:val="18"/>
          <w:szCs w:val="18"/>
        </w:rPr>
        <w:t>___________</w:t>
      </w:r>
    </w:p>
    <w:p w14:paraId="2CA02C63" w14:textId="5B7C6E6E" w:rsidR="00676B12" w:rsidRDefault="00676B12" w:rsidP="00676B12">
      <w:pPr>
        <w:pStyle w:val="Textoindependiente"/>
        <w:tabs>
          <w:tab w:val="left" w:pos="300"/>
          <w:tab w:val="right" w:pos="8838"/>
        </w:tabs>
        <w:spacing w:after="0"/>
        <w:jc w:val="center"/>
        <w:rPr>
          <w:rFonts w:ascii="Arial" w:hAnsi="Arial" w:cs="Arial"/>
          <w:sz w:val="16"/>
          <w:szCs w:val="16"/>
        </w:rPr>
      </w:pPr>
      <w:r>
        <w:rPr>
          <w:rFonts w:ascii="Arial" w:hAnsi="Arial" w:cs="Arial"/>
          <w:sz w:val="16"/>
          <w:szCs w:val="16"/>
        </w:rPr>
        <w:t>Nombre y f</w:t>
      </w:r>
      <w:r w:rsidRPr="00C9707B">
        <w:rPr>
          <w:rFonts w:ascii="Arial" w:hAnsi="Arial" w:cs="Arial"/>
          <w:sz w:val="16"/>
          <w:szCs w:val="16"/>
        </w:rPr>
        <w:t>irma del Padre, Madre</w:t>
      </w:r>
      <w:r>
        <w:rPr>
          <w:rFonts w:ascii="Arial" w:hAnsi="Arial" w:cs="Arial"/>
          <w:sz w:val="16"/>
          <w:szCs w:val="16"/>
        </w:rPr>
        <w:t xml:space="preserve"> o</w:t>
      </w:r>
      <w:r w:rsidRPr="00C9707B">
        <w:rPr>
          <w:rFonts w:ascii="Arial" w:hAnsi="Arial" w:cs="Arial"/>
          <w:sz w:val="16"/>
          <w:szCs w:val="16"/>
        </w:rPr>
        <w:t xml:space="preserve"> Encargado</w:t>
      </w:r>
    </w:p>
    <w:p w14:paraId="2EF8982B" w14:textId="08CAD3A6" w:rsidR="00676B12" w:rsidRPr="00A45F4B" w:rsidRDefault="00676B12" w:rsidP="00676B12">
      <w:pPr>
        <w:pStyle w:val="Textoindependiente"/>
        <w:tabs>
          <w:tab w:val="left" w:pos="300"/>
          <w:tab w:val="right" w:pos="8838"/>
        </w:tabs>
        <w:spacing w:after="0"/>
        <w:jc w:val="center"/>
        <w:rPr>
          <w:rFonts w:ascii="Arial" w:hAnsi="Arial" w:cs="Arial"/>
          <w:color w:val="A6A6A6" w:themeColor="background1" w:themeShade="A6"/>
          <w:sz w:val="16"/>
          <w:szCs w:val="16"/>
        </w:rPr>
      </w:pPr>
      <w:r>
        <w:rPr>
          <w:rFonts w:ascii="Arial" w:hAnsi="Arial" w:cs="Arial"/>
          <w:sz w:val="16"/>
          <w:szCs w:val="16"/>
        </w:rPr>
        <w:t xml:space="preserve">DPI </w:t>
      </w:r>
      <w:r w:rsidR="00A45F4B" w:rsidRPr="00A45F4B">
        <w:rPr>
          <w:rFonts w:ascii="Arial" w:hAnsi="Arial" w:cs="Arial"/>
          <w:color w:val="A6A6A6" w:themeColor="background1" w:themeShade="A6"/>
          <w:sz w:val="16"/>
          <w:szCs w:val="16"/>
        </w:rPr>
        <w:t>(colocar el número de DPI)</w:t>
      </w:r>
    </w:p>
    <w:p w14:paraId="4FA56A25" w14:textId="66687B30" w:rsidR="00676B12" w:rsidRPr="00A45F4B" w:rsidRDefault="00676B12" w:rsidP="00676B12">
      <w:pPr>
        <w:pStyle w:val="Textoindependiente"/>
        <w:tabs>
          <w:tab w:val="left" w:pos="300"/>
          <w:tab w:val="right" w:pos="8838"/>
        </w:tabs>
        <w:spacing w:after="0"/>
        <w:jc w:val="center"/>
        <w:rPr>
          <w:rFonts w:ascii="Arial" w:hAnsi="Arial" w:cs="Arial"/>
          <w:color w:val="A6A6A6" w:themeColor="background1" w:themeShade="A6"/>
          <w:sz w:val="16"/>
          <w:szCs w:val="16"/>
        </w:rPr>
      </w:pPr>
      <w:r>
        <w:rPr>
          <w:rFonts w:ascii="Arial" w:hAnsi="Arial" w:cs="Arial"/>
          <w:sz w:val="16"/>
          <w:szCs w:val="16"/>
        </w:rPr>
        <w:t>Número de teléfono</w:t>
      </w:r>
      <w:r w:rsidR="00A45F4B">
        <w:rPr>
          <w:rFonts w:ascii="Arial" w:hAnsi="Arial" w:cs="Arial"/>
          <w:sz w:val="16"/>
          <w:szCs w:val="16"/>
        </w:rPr>
        <w:t xml:space="preserve"> </w:t>
      </w:r>
      <w:r w:rsidR="00A45F4B" w:rsidRPr="00A45F4B">
        <w:rPr>
          <w:rFonts w:ascii="Arial" w:hAnsi="Arial" w:cs="Arial"/>
          <w:color w:val="A6A6A6" w:themeColor="background1" w:themeShade="A6"/>
          <w:sz w:val="16"/>
          <w:szCs w:val="16"/>
        </w:rPr>
        <w:t>(colocar el teléfono donde se pueda indicar la respuesta)</w:t>
      </w:r>
    </w:p>
    <w:p w14:paraId="193DC133" w14:textId="77777777" w:rsidR="00676B12" w:rsidRDefault="00676B12" w:rsidP="00676B12">
      <w:pPr>
        <w:jc w:val="both"/>
        <w:rPr>
          <w:rFonts w:ascii="Arial" w:hAnsi="Arial" w:cs="Arial"/>
          <w:b/>
          <w:lang w:val="es-GT"/>
        </w:rPr>
      </w:pPr>
    </w:p>
    <w:p w14:paraId="50385C6D" w14:textId="77777777" w:rsidR="00676B12" w:rsidRPr="00554522" w:rsidRDefault="00676B12" w:rsidP="00676B12">
      <w:pPr>
        <w:rPr>
          <w:rFonts w:ascii="Arial" w:hAnsi="Arial" w:cs="Arial"/>
          <w:b/>
          <w:lang w:val="es-GT"/>
        </w:rPr>
      </w:pPr>
      <w:r>
        <w:rPr>
          <w:rFonts w:ascii="Arial" w:hAnsi="Arial" w:cs="Arial"/>
          <w:b/>
          <w:lang w:val="es-GT"/>
        </w:rPr>
        <w:t xml:space="preserve">   </w:t>
      </w:r>
    </w:p>
    <w:p w14:paraId="0B96BEE4" w14:textId="77777777" w:rsidR="00676B12" w:rsidRDefault="00676B12" w:rsidP="00676B12">
      <w:pPr>
        <w:jc w:val="both"/>
        <w:rPr>
          <w:rFonts w:ascii="Arial" w:hAnsi="Arial" w:cs="Arial"/>
          <w:sz w:val="16"/>
          <w:lang w:val="es-GT"/>
        </w:rPr>
      </w:pPr>
    </w:p>
    <w:p w14:paraId="1760A2BE" w14:textId="77777777" w:rsidR="00676B12" w:rsidRDefault="00676B12" w:rsidP="00676B12">
      <w:pPr>
        <w:jc w:val="both"/>
        <w:rPr>
          <w:rFonts w:ascii="Arial" w:hAnsi="Arial" w:cs="Arial"/>
          <w:sz w:val="16"/>
          <w:lang w:val="es-GT"/>
        </w:rPr>
      </w:pPr>
    </w:p>
    <w:p w14:paraId="25FC4F56" w14:textId="77777777" w:rsidR="00676B12" w:rsidRDefault="00676B12" w:rsidP="00676B12">
      <w:pPr>
        <w:jc w:val="both"/>
        <w:rPr>
          <w:rFonts w:ascii="Arial" w:hAnsi="Arial" w:cs="Arial"/>
          <w:sz w:val="16"/>
          <w:lang w:val="es-GT"/>
        </w:rPr>
      </w:pPr>
    </w:p>
    <w:p w14:paraId="1D3E906D" w14:textId="715005D2" w:rsidR="00676B12" w:rsidRDefault="00676B12" w:rsidP="00000EFF">
      <w:pPr>
        <w:ind w:left="708" w:firstLine="1"/>
        <w:jc w:val="both"/>
        <w:rPr>
          <w:rFonts w:ascii="Arial" w:hAnsi="Arial" w:cs="Arial"/>
          <w:sz w:val="16"/>
          <w:lang w:val="es-GT"/>
        </w:rPr>
      </w:pPr>
      <w:r w:rsidRPr="00BF7550">
        <w:rPr>
          <w:rFonts w:ascii="Arial" w:hAnsi="Arial" w:cs="Arial"/>
          <w:sz w:val="16"/>
          <w:lang w:val="es-GT"/>
        </w:rPr>
        <w:t>c.c. Archivo</w:t>
      </w:r>
    </w:p>
    <w:p w14:paraId="04375C60" w14:textId="77777777" w:rsidR="00676B12" w:rsidRDefault="00676B12" w:rsidP="00676B12">
      <w:pPr>
        <w:jc w:val="both"/>
        <w:rPr>
          <w:rFonts w:ascii="Arial" w:hAnsi="Arial" w:cs="Arial"/>
          <w:sz w:val="16"/>
          <w:lang w:val="es-GT"/>
        </w:rPr>
      </w:pPr>
    </w:p>
    <w:p w14:paraId="5ADF79E2" w14:textId="77777777" w:rsidR="00676B12" w:rsidRDefault="00676B12" w:rsidP="00676B12">
      <w:pPr>
        <w:jc w:val="both"/>
        <w:rPr>
          <w:rFonts w:ascii="Arial" w:hAnsi="Arial" w:cs="Arial"/>
          <w:sz w:val="16"/>
          <w:lang w:val="es-GT"/>
        </w:rPr>
      </w:pPr>
    </w:p>
    <w:p w14:paraId="7D346731" w14:textId="4A53B6FB" w:rsidR="00676B12" w:rsidRDefault="00676B12" w:rsidP="006D6985">
      <w:pPr>
        <w:tabs>
          <w:tab w:val="left" w:pos="2513"/>
        </w:tabs>
        <w:spacing w:line="276" w:lineRule="auto"/>
        <w:jc w:val="both"/>
        <w:rPr>
          <w:rFonts w:ascii="Arial" w:hAnsi="Arial" w:cs="Arial"/>
          <w:b/>
          <w:sz w:val="22"/>
          <w:szCs w:val="22"/>
          <w:lang w:val="es-GT"/>
        </w:rPr>
      </w:pPr>
    </w:p>
    <w:p w14:paraId="089F99E6" w14:textId="6607DDAB" w:rsidR="00676B12" w:rsidRDefault="00676B12" w:rsidP="006D6985">
      <w:pPr>
        <w:tabs>
          <w:tab w:val="left" w:pos="2513"/>
        </w:tabs>
        <w:spacing w:line="276" w:lineRule="auto"/>
        <w:jc w:val="both"/>
        <w:rPr>
          <w:rFonts w:ascii="Arial" w:hAnsi="Arial" w:cs="Arial"/>
          <w:b/>
          <w:sz w:val="22"/>
          <w:szCs w:val="22"/>
          <w:lang w:val="es-GT"/>
        </w:rPr>
      </w:pPr>
    </w:p>
    <w:p w14:paraId="56CFD970" w14:textId="7ED5823D" w:rsidR="00A45F4B" w:rsidRDefault="00A45F4B" w:rsidP="006D6985">
      <w:pPr>
        <w:tabs>
          <w:tab w:val="left" w:pos="2513"/>
        </w:tabs>
        <w:spacing w:line="276" w:lineRule="auto"/>
        <w:jc w:val="both"/>
        <w:rPr>
          <w:rFonts w:ascii="Arial" w:hAnsi="Arial" w:cs="Arial"/>
          <w:b/>
          <w:sz w:val="22"/>
          <w:szCs w:val="22"/>
          <w:lang w:val="es-GT"/>
        </w:rPr>
      </w:pPr>
    </w:p>
    <w:p w14:paraId="5FF25538" w14:textId="6EBC374F" w:rsidR="00A45F4B" w:rsidRDefault="00A45F4B" w:rsidP="006D6985">
      <w:pPr>
        <w:tabs>
          <w:tab w:val="left" w:pos="2513"/>
        </w:tabs>
        <w:spacing w:line="276" w:lineRule="auto"/>
        <w:jc w:val="both"/>
        <w:rPr>
          <w:rFonts w:ascii="Arial" w:hAnsi="Arial" w:cs="Arial"/>
          <w:b/>
          <w:sz w:val="22"/>
          <w:szCs w:val="22"/>
          <w:lang w:val="es-GT"/>
        </w:rPr>
      </w:pPr>
    </w:p>
    <w:p w14:paraId="45A2B61A" w14:textId="0E30EC93" w:rsidR="00A45F4B" w:rsidRDefault="00A45F4B" w:rsidP="006D6985">
      <w:pPr>
        <w:tabs>
          <w:tab w:val="left" w:pos="2513"/>
        </w:tabs>
        <w:spacing w:line="276" w:lineRule="auto"/>
        <w:jc w:val="both"/>
        <w:rPr>
          <w:rFonts w:ascii="Arial" w:hAnsi="Arial" w:cs="Arial"/>
          <w:b/>
          <w:sz w:val="22"/>
          <w:szCs w:val="22"/>
          <w:lang w:val="es-GT"/>
        </w:rPr>
      </w:pPr>
    </w:p>
    <w:p w14:paraId="74B362C2" w14:textId="77777777" w:rsidR="00A626C9" w:rsidRDefault="00A626C9" w:rsidP="006D6985">
      <w:pPr>
        <w:tabs>
          <w:tab w:val="left" w:pos="2513"/>
        </w:tabs>
        <w:spacing w:line="276" w:lineRule="auto"/>
        <w:jc w:val="both"/>
        <w:rPr>
          <w:rFonts w:ascii="Arial" w:hAnsi="Arial" w:cs="Arial"/>
          <w:b/>
          <w:sz w:val="22"/>
          <w:szCs w:val="22"/>
          <w:lang w:val="es-GT"/>
        </w:rPr>
      </w:pPr>
    </w:p>
    <w:p w14:paraId="2778E047" w14:textId="77777777" w:rsidR="00676B12" w:rsidRDefault="00676B12" w:rsidP="006D6985">
      <w:pPr>
        <w:tabs>
          <w:tab w:val="left" w:pos="2513"/>
        </w:tabs>
        <w:spacing w:line="276" w:lineRule="auto"/>
        <w:jc w:val="both"/>
        <w:rPr>
          <w:rFonts w:ascii="Arial" w:hAnsi="Arial" w:cs="Arial"/>
          <w:b/>
          <w:sz w:val="22"/>
          <w:szCs w:val="22"/>
          <w:lang w:val="es-GT"/>
        </w:rPr>
      </w:pPr>
    </w:p>
    <w:p w14:paraId="5E966207" w14:textId="046AF698" w:rsidR="006D6985" w:rsidRDefault="006D6985" w:rsidP="006D6985">
      <w:pPr>
        <w:tabs>
          <w:tab w:val="left" w:pos="2513"/>
        </w:tabs>
        <w:spacing w:line="276" w:lineRule="auto"/>
        <w:jc w:val="both"/>
        <w:rPr>
          <w:rFonts w:ascii="Arial" w:hAnsi="Arial" w:cs="Arial"/>
          <w:b/>
          <w:sz w:val="22"/>
          <w:szCs w:val="22"/>
          <w:lang w:val="es-GT"/>
        </w:rPr>
      </w:pPr>
      <w:r>
        <w:rPr>
          <w:rFonts w:ascii="Arial" w:hAnsi="Arial" w:cs="Arial"/>
          <w:b/>
          <w:sz w:val="22"/>
          <w:szCs w:val="22"/>
          <w:lang w:val="es-GT"/>
        </w:rPr>
        <w:t xml:space="preserve">ANEXO </w:t>
      </w:r>
      <w:r w:rsidR="006E6819">
        <w:rPr>
          <w:rFonts w:ascii="Arial" w:hAnsi="Arial" w:cs="Arial"/>
          <w:b/>
          <w:sz w:val="22"/>
          <w:szCs w:val="22"/>
          <w:lang w:val="es-GT"/>
        </w:rPr>
        <w:t>5</w:t>
      </w:r>
    </w:p>
    <w:p w14:paraId="34CF5280" w14:textId="13347106" w:rsidR="006D6985" w:rsidRDefault="009C2205" w:rsidP="006D6985">
      <w:pPr>
        <w:tabs>
          <w:tab w:val="left" w:pos="2513"/>
        </w:tabs>
        <w:spacing w:line="276" w:lineRule="auto"/>
        <w:jc w:val="both"/>
        <w:rPr>
          <w:rFonts w:ascii="Arial" w:hAnsi="Arial" w:cs="Arial"/>
          <w:b/>
          <w:sz w:val="22"/>
          <w:szCs w:val="22"/>
          <w:lang w:val="es-GT"/>
        </w:rPr>
      </w:pPr>
      <w:r>
        <w:rPr>
          <w:rFonts w:ascii="Arial" w:hAnsi="Arial" w:cs="Arial"/>
          <w:b/>
          <w:sz w:val="22"/>
          <w:szCs w:val="22"/>
          <w:lang w:val="es-GT"/>
        </w:rPr>
        <w:t xml:space="preserve">Modelo </w:t>
      </w:r>
      <w:r w:rsidR="006D6985">
        <w:rPr>
          <w:rFonts w:ascii="Arial" w:hAnsi="Arial" w:cs="Arial"/>
          <w:b/>
          <w:sz w:val="22"/>
          <w:szCs w:val="22"/>
          <w:lang w:val="es-GT"/>
        </w:rPr>
        <w:t>de solicitud de reintegro</w:t>
      </w:r>
    </w:p>
    <w:p w14:paraId="510B0BAC" w14:textId="28B0A8B1" w:rsidR="006D6985" w:rsidRDefault="006D6985" w:rsidP="006D6985">
      <w:pPr>
        <w:tabs>
          <w:tab w:val="left" w:pos="2513"/>
        </w:tabs>
        <w:spacing w:line="276" w:lineRule="auto"/>
        <w:jc w:val="both"/>
        <w:rPr>
          <w:rFonts w:ascii="Arial" w:hAnsi="Arial" w:cs="Arial"/>
          <w:b/>
          <w:sz w:val="22"/>
          <w:szCs w:val="22"/>
          <w:lang w:val="es-GT"/>
        </w:rPr>
      </w:pPr>
    </w:p>
    <w:p w14:paraId="1C444E97" w14:textId="0387CADB" w:rsidR="006D6985" w:rsidRDefault="006D6985" w:rsidP="006D6985">
      <w:pPr>
        <w:tabs>
          <w:tab w:val="left" w:pos="2513"/>
        </w:tabs>
        <w:spacing w:line="276" w:lineRule="auto"/>
        <w:jc w:val="both"/>
        <w:rPr>
          <w:rFonts w:ascii="Arial" w:hAnsi="Arial" w:cs="Arial"/>
          <w:b/>
          <w:sz w:val="22"/>
          <w:szCs w:val="22"/>
          <w:lang w:val="es-GT"/>
        </w:rPr>
      </w:pPr>
    </w:p>
    <w:p w14:paraId="0B7DD86D" w14:textId="77777777" w:rsidR="006D6985" w:rsidRDefault="006D6985" w:rsidP="006D6985">
      <w:pPr>
        <w:tabs>
          <w:tab w:val="left" w:pos="2513"/>
        </w:tabs>
        <w:spacing w:line="276" w:lineRule="auto"/>
        <w:jc w:val="both"/>
        <w:rPr>
          <w:rFonts w:ascii="Arial" w:hAnsi="Arial" w:cs="Arial"/>
          <w:b/>
          <w:sz w:val="22"/>
          <w:szCs w:val="22"/>
          <w:lang w:val="es-GT"/>
        </w:rPr>
      </w:pPr>
    </w:p>
    <w:p w14:paraId="19D9AAEA" w14:textId="77777777" w:rsidR="006D6985" w:rsidRDefault="006D6985" w:rsidP="006D6985">
      <w:pPr>
        <w:jc w:val="right"/>
        <w:rPr>
          <w:rFonts w:ascii="Arial" w:hAnsi="Arial" w:cs="Arial"/>
          <w:lang w:val="es-GT"/>
        </w:rPr>
      </w:pPr>
      <w:r>
        <w:rPr>
          <w:rFonts w:ascii="Arial" w:hAnsi="Arial" w:cs="Arial"/>
          <w:lang w:val="es-GT"/>
        </w:rPr>
        <w:t>Guatemala, xx de xxxxxxxx de 202x</w:t>
      </w:r>
    </w:p>
    <w:p w14:paraId="4E7E94A5" w14:textId="77777777" w:rsidR="006D6985" w:rsidRDefault="006D6985" w:rsidP="006D6985">
      <w:pPr>
        <w:jc w:val="right"/>
        <w:rPr>
          <w:rFonts w:ascii="Arial" w:hAnsi="Arial" w:cs="Arial"/>
          <w:b/>
          <w:sz w:val="24"/>
          <w:szCs w:val="24"/>
          <w:lang w:val="es-GT"/>
        </w:rPr>
      </w:pPr>
      <w:r>
        <w:rPr>
          <w:rFonts w:ascii="Arial" w:hAnsi="Arial" w:cs="Arial"/>
          <w:b/>
          <w:sz w:val="24"/>
          <w:szCs w:val="24"/>
          <w:lang w:val="es-GT"/>
        </w:rPr>
        <w:t>OFICIO DIDEDUC-X-202x</w:t>
      </w:r>
    </w:p>
    <w:p w14:paraId="69195C46" w14:textId="77777777" w:rsidR="006D6985" w:rsidRDefault="006D6985" w:rsidP="006D6985">
      <w:pPr>
        <w:jc w:val="right"/>
        <w:rPr>
          <w:rFonts w:ascii="Arial" w:hAnsi="Arial" w:cs="Arial"/>
          <w:lang w:val="es-GT"/>
        </w:rPr>
      </w:pPr>
    </w:p>
    <w:p w14:paraId="0CF5DD92" w14:textId="77777777" w:rsidR="006D6985" w:rsidRDefault="006D6985" w:rsidP="006D6985">
      <w:pPr>
        <w:jc w:val="both"/>
        <w:rPr>
          <w:rFonts w:ascii="Arial" w:hAnsi="Arial" w:cs="Arial"/>
          <w:lang w:val="es-GT"/>
        </w:rPr>
      </w:pPr>
    </w:p>
    <w:p w14:paraId="4F41F258" w14:textId="77777777" w:rsidR="006D6985" w:rsidRDefault="006D6985" w:rsidP="006D6985">
      <w:pPr>
        <w:jc w:val="both"/>
        <w:rPr>
          <w:rFonts w:ascii="Arial" w:hAnsi="Arial" w:cs="Arial"/>
          <w:lang w:val="es-GT"/>
        </w:rPr>
      </w:pPr>
    </w:p>
    <w:p w14:paraId="2FFAFEAC" w14:textId="77777777" w:rsidR="006D6985" w:rsidRPr="00244789" w:rsidRDefault="006D6985" w:rsidP="006D6985">
      <w:pPr>
        <w:jc w:val="both"/>
        <w:rPr>
          <w:rFonts w:ascii="Arial" w:hAnsi="Arial" w:cs="Arial"/>
          <w:lang w:val="es-GT"/>
        </w:rPr>
      </w:pPr>
      <w:r w:rsidRPr="00244789">
        <w:rPr>
          <w:rFonts w:ascii="Arial" w:hAnsi="Arial" w:cs="Arial"/>
          <w:lang w:val="es-GT"/>
        </w:rPr>
        <w:t xml:space="preserve">Señor(a) </w:t>
      </w:r>
    </w:p>
    <w:p w14:paraId="4B08EB1E" w14:textId="77777777" w:rsidR="006D6985" w:rsidRDefault="006D6985" w:rsidP="006D6985">
      <w:pPr>
        <w:jc w:val="both"/>
        <w:rPr>
          <w:rFonts w:ascii="Arial" w:hAnsi="Arial" w:cs="Arial"/>
          <w:color w:val="808080" w:themeColor="background1" w:themeShade="80"/>
          <w:lang w:val="es-GT"/>
        </w:rPr>
      </w:pPr>
      <w:r w:rsidRPr="00244789">
        <w:rPr>
          <w:rFonts w:ascii="Arial" w:hAnsi="Arial" w:cs="Arial"/>
          <w:color w:val="808080" w:themeColor="background1" w:themeShade="80"/>
          <w:lang w:val="es-GT"/>
        </w:rPr>
        <w:t>(colocar nombre</w:t>
      </w:r>
      <w:r>
        <w:rPr>
          <w:rFonts w:ascii="Arial" w:hAnsi="Arial" w:cs="Arial"/>
          <w:color w:val="808080" w:themeColor="background1" w:themeShade="80"/>
          <w:lang w:val="es-GT"/>
        </w:rPr>
        <w:t xml:space="preserve"> y apellidos</w:t>
      </w:r>
      <w:r w:rsidRPr="00244789">
        <w:rPr>
          <w:rFonts w:ascii="Arial" w:hAnsi="Arial" w:cs="Arial"/>
          <w:color w:val="808080" w:themeColor="background1" w:themeShade="80"/>
          <w:lang w:val="es-GT"/>
        </w:rPr>
        <w:t>)</w:t>
      </w:r>
    </w:p>
    <w:p w14:paraId="3030C78C" w14:textId="77777777" w:rsidR="006D6985" w:rsidRDefault="006D6985" w:rsidP="006D6985">
      <w:pPr>
        <w:jc w:val="both"/>
        <w:rPr>
          <w:rFonts w:ascii="Arial" w:hAnsi="Arial" w:cs="Arial"/>
          <w:color w:val="808080" w:themeColor="background1" w:themeShade="80"/>
          <w:lang w:val="es-GT"/>
        </w:rPr>
      </w:pPr>
      <w:r w:rsidRPr="00244789">
        <w:rPr>
          <w:rFonts w:ascii="Arial" w:hAnsi="Arial" w:cs="Arial"/>
          <w:color w:val="808080" w:themeColor="background1" w:themeShade="80"/>
          <w:lang w:val="es-GT"/>
        </w:rPr>
        <w:t xml:space="preserve">(colocar </w:t>
      </w:r>
      <w:r>
        <w:rPr>
          <w:rFonts w:ascii="Arial" w:hAnsi="Arial" w:cs="Arial"/>
          <w:color w:val="808080" w:themeColor="background1" w:themeShade="80"/>
          <w:lang w:val="es-GT"/>
        </w:rPr>
        <w:t>dirección registrada</w:t>
      </w:r>
      <w:r w:rsidRPr="00244789">
        <w:rPr>
          <w:rFonts w:ascii="Arial" w:hAnsi="Arial" w:cs="Arial"/>
          <w:color w:val="808080" w:themeColor="background1" w:themeShade="80"/>
          <w:lang w:val="es-GT"/>
        </w:rPr>
        <w:t>)</w:t>
      </w:r>
    </w:p>
    <w:p w14:paraId="5A64240B" w14:textId="77777777" w:rsidR="006D6985" w:rsidRPr="00244789" w:rsidRDefault="006D6985" w:rsidP="006D6985">
      <w:pPr>
        <w:jc w:val="both"/>
        <w:rPr>
          <w:rFonts w:ascii="Arial" w:hAnsi="Arial" w:cs="Arial"/>
          <w:color w:val="808080" w:themeColor="background1" w:themeShade="80"/>
          <w:lang w:val="es-GT"/>
        </w:rPr>
      </w:pPr>
      <w:r w:rsidRPr="00244789">
        <w:rPr>
          <w:rFonts w:ascii="Arial" w:hAnsi="Arial" w:cs="Arial"/>
          <w:color w:val="808080" w:themeColor="background1" w:themeShade="80"/>
          <w:lang w:val="es-GT"/>
        </w:rPr>
        <w:t xml:space="preserve">(colocar </w:t>
      </w:r>
      <w:r>
        <w:rPr>
          <w:rFonts w:ascii="Arial" w:hAnsi="Arial" w:cs="Arial"/>
          <w:color w:val="808080" w:themeColor="background1" w:themeShade="80"/>
          <w:lang w:val="es-GT"/>
        </w:rPr>
        <w:t>municipio y departamento</w:t>
      </w:r>
      <w:r w:rsidRPr="00244789">
        <w:rPr>
          <w:rFonts w:ascii="Arial" w:hAnsi="Arial" w:cs="Arial"/>
          <w:color w:val="808080" w:themeColor="background1" w:themeShade="80"/>
          <w:lang w:val="es-GT"/>
        </w:rPr>
        <w:t>)</w:t>
      </w:r>
    </w:p>
    <w:p w14:paraId="4EC7A033" w14:textId="77777777" w:rsidR="006D6985" w:rsidRPr="00244789" w:rsidRDefault="006D6985" w:rsidP="006D6985">
      <w:pPr>
        <w:jc w:val="both"/>
        <w:rPr>
          <w:rFonts w:ascii="Arial" w:hAnsi="Arial" w:cs="Arial"/>
          <w:color w:val="808080" w:themeColor="background1" w:themeShade="80"/>
          <w:lang w:val="es-GT"/>
        </w:rPr>
      </w:pPr>
    </w:p>
    <w:p w14:paraId="5B599513" w14:textId="77777777" w:rsidR="006D6985" w:rsidRDefault="006D6985" w:rsidP="006D6985">
      <w:pPr>
        <w:jc w:val="both"/>
        <w:rPr>
          <w:rFonts w:ascii="Arial" w:hAnsi="Arial" w:cs="Arial"/>
          <w:lang w:val="es-GT"/>
        </w:rPr>
      </w:pPr>
      <w:r>
        <w:rPr>
          <w:rFonts w:ascii="Arial" w:hAnsi="Arial" w:cs="Arial"/>
          <w:lang w:val="es-GT"/>
        </w:rPr>
        <w:t xml:space="preserve">Estimado(a) Señor (a) </w:t>
      </w:r>
      <w:r w:rsidRPr="00244789">
        <w:rPr>
          <w:rFonts w:ascii="Arial" w:hAnsi="Arial" w:cs="Arial"/>
          <w:b/>
          <w:color w:val="808080" w:themeColor="background1" w:themeShade="80"/>
          <w:lang w:val="es-GT"/>
        </w:rPr>
        <w:t xml:space="preserve">(colocar </w:t>
      </w:r>
      <w:r>
        <w:rPr>
          <w:rFonts w:ascii="Arial" w:hAnsi="Arial" w:cs="Arial"/>
          <w:b/>
          <w:color w:val="808080" w:themeColor="background1" w:themeShade="80"/>
          <w:lang w:val="es-GT"/>
        </w:rPr>
        <w:t>primer apellido</w:t>
      </w:r>
      <w:r w:rsidRPr="00244789">
        <w:rPr>
          <w:rFonts w:ascii="Arial" w:hAnsi="Arial" w:cs="Arial"/>
          <w:b/>
          <w:color w:val="808080" w:themeColor="background1" w:themeShade="80"/>
          <w:lang w:val="es-GT"/>
        </w:rPr>
        <w:t>)</w:t>
      </w:r>
      <w:r w:rsidRPr="00244789">
        <w:rPr>
          <w:rFonts w:ascii="Arial" w:hAnsi="Arial" w:cs="Arial"/>
          <w:lang w:val="es-GT"/>
        </w:rPr>
        <w:t>:</w:t>
      </w:r>
    </w:p>
    <w:p w14:paraId="16B8DDDC" w14:textId="77777777" w:rsidR="006D6985" w:rsidRDefault="006D6985" w:rsidP="006D6985">
      <w:pPr>
        <w:jc w:val="both"/>
        <w:rPr>
          <w:rFonts w:ascii="Arial" w:hAnsi="Arial" w:cs="Arial"/>
          <w:lang w:val="es-GT"/>
        </w:rPr>
      </w:pPr>
    </w:p>
    <w:p w14:paraId="4D24003C" w14:textId="77777777" w:rsidR="006D6985" w:rsidRDefault="006D6985" w:rsidP="006D6985">
      <w:pPr>
        <w:jc w:val="both"/>
        <w:rPr>
          <w:rFonts w:ascii="Arial" w:hAnsi="Arial" w:cs="Arial"/>
          <w:lang w:val="es-GT"/>
        </w:rPr>
      </w:pPr>
      <w:r>
        <w:rPr>
          <w:rFonts w:ascii="Arial" w:hAnsi="Arial" w:cs="Arial"/>
          <w:lang w:val="es-GT"/>
        </w:rPr>
        <w:t xml:space="preserve">Reciba un cordial saludo del equipo de trabajo de la Dirección Departamental de Educación de </w:t>
      </w:r>
      <w:r w:rsidRPr="00244789">
        <w:rPr>
          <w:rFonts w:ascii="Arial" w:hAnsi="Arial" w:cs="Arial"/>
          <w:color w:val="808080" w:themeColor="background1" w:themeShade="80"/>
          <w:lang w:val="es-GT"/>
        </w:rPr>
        <w:t>(colocar nombre</w:t>
      </w:r>
      <w:r>
        <w:rPr>
          <w:rFonts w:ascii="Arial" w:hAnsi="Arial" w:cs="Arial"/>
          <w:color w:val="808080" w:themeColor="background1" w:themeShade="80"/>
          <w:lang w:val="es-GT"/>
        </w:rPr>
        <w:t xml:space="preserve"> DIDEDUC</w:t>
      </w:r>
      <w:r w:rsidRPr="00244789">
        <w:rPr>
          <w:rFonts w:ascii="Arial" w:hAnsi="Arial" w:cs="Arial"/>
          <w:color w:val="808080" w:themeColor="background1" w:themeShade="80"/>
          <w:lang w:val="es-GT"/>
        </w:rPr>
        <w:t>)</w:t>
      </w:r>
      <w:r>
        <w:rPr>
          <w:rFonts w:ascii="Arial" w:hAnsi="Arial" w:cs="Arial"/>
          <w:color w:val="808080" w:themeColor="background1" w:themeShade="80"/>
          <w:lang w:val="es-GT"/>
        </w:rPr>
        <w:t xml:space="preserve"> </w:t>
      </w:r>
      <w:r>
        <w:rPr>
          <w:rFonts w:ascii="Arial" w:hAnsi="Arial" w:cs="Arial"/>
          <w:lang w:val="es-GT"/>
        </w:rPr>
        <w:t>del Ministerio de Educación.</w:t>
      </w:r>
    </w:p>
    <w:p w14:paraId="7929EA4A" w14:textId="77777777" w:rsidR="006D6985" w:rsidRDefault="006D6985" w:rsidP="006D6985">
      <w:pPr>
        <w:jc w:val="both"/>
        <w:rPr>
          <w:rFonts w:ascii="Arial" w:hAnsi="Arial" w:cs="Arial"/>
          <w:lang w:val="es-GT"/>
        </w:rPr>
      </w:pPr>
    </w:p>
    <w:p w14:paraId="580E19AF" w14:textId="77777777" w:rsidR="006D6985" w:rsidRDefault="006D6985" w:rsidP="006D6985">
      <w:pPr>
        <w:jc w:val="both"/>
        <w:rPr>
          <w:rFonts w:ascii="Arial" w:hAnsi="Arial" w:cs="Arial"/>
          <w:lang w:val="es-GT"/>
        </w:rPr>
      </w:pPr>
      <w:r>
        <w:rPr>
          <w:rFonts w:ascii="Arial" w:hAnsi="Arial" w:cs="Arial"/>
          <w:lang w:val="es-GT"/>
        </w:rPr>
        <w:t xml:space="preserve">A solicitud de la Dirección General de Educación Bilingüe Intercultural -DIGEBI- se realiza la notificación sobre el reintegro que debe realizar por la suma de </w:t>
      </w:r>
      <w:r w:rsidRPr="00164C7A">
        <w:rPr>
          <w:rFonts w:ascii="Arial" w:hAnsi="Arial" w:cs="Arial"/>
          <w:color w:val="808080" w:themeColor="background1" w:themeShade="80"/>
          <w:lang w:val="es-GT"/>
        </w:rPr>
        <w:t>(colocar la cantidad en letras y en paréntesis los números)</w:t>
      </w:r>
      <w:r>
        <w:rPr>
          <w:rFonts w:ascii="Arial" w:hAnsi="Arial" w:cs="Arial"/>
          <w:lang w:val="es-GT"/>
        </w:rPr>
        <w:t xml:space="preserve">, cantidad que corresponde al </w:t>
      </w:r>
      <w:r w:rsidRPr="00164C7A">
        <w:rPr>
          <w:rFonts w:ascii="Arial" w:hAnsi="Arial" w:cs="Arial"/>
          <w:color w:val="808080" w:themeColor="background1" w:themeShade="80"/>
          <w:lang w:val="es-GT"/>
        </w:rPr>
        <w:t xml:space="preserve">(primero y/o segundo) </w:t>
      </w:r>
      <w:r>
        <w:rPr>
          <w:rFonts w:ascii="Arial" w:hAnsi="Arial" w:cs="Arial"/>
          <w:lang w:val="es-GT"/>
        </w:rPr>
        <w:t xml:space="preserve">desembolso del Programa de Becas de Inglés realizado mediante </w:t>
      </w:r>
      <w:r w:rsidRPr="00D32430">
        <w:rPr>
          <w:rFonts w:ascii="Arial" w:hAnsi="Arial" w:cs="Arial"/>
          <w:lang w:val="es-GT"/>
        </w:rPr>
        <w:t xml:space="preserve">CONVENIO NÚMERO </w:t>
      </w:r>
      <w:r w:rsidRPr="00164C7A">
        <w:rPr>
          <w:rFonts w:ascii="Arial" w:hAnsi="Arial" w:cs="Arial"/>
          <w:color w:val="808080" w:themeColor="background1" w:themeShade="80"/>
          <w:lang w:val="es-GT"/>
        </w:rPr>
        <w:t xml:space="preserve">DIGEBI-XX-202X, </w:t>
      </w:r>
      <w:r>
        <w:rPr>
          <w:rFonts w:ascii="Arial" w:hAnsi="Arial" w:cs="Arial"/>
          <w:lang w:val="es-GT"/>
        </w:rPr>
        <w:t>el cual deberá ser cancelado en su totalidad en un plazo máximo de tres (3) días, en el Banco Crédito Hipotecario Nacional en efectivo.</w:t>
      </w:r>
    </w:p>
    <w:p w14:paraId="2FFC31B5" w14:textId="77777777" w:rsidR="006D6985" w:rsidRDefault="006D6985" w:rsidP="006D6985">
      <w:pPr>
        <w:jc w:val="both"/>
        <w:rPr>
          <w:rFonts w:ascii="Arial" w:hAnsi="Arial" w:cs="Arial"/>
          <w:lang w:val="es-GT"/>
        </w:rPr>
      </w:pPr>
    </w:p>
    <w:p w14:paraId="790BAC24" w14:textId="78B0841F" w:rsidR="006D6985" w:rsidRDefault="006D6985" w:rsidP="006D6985">
      <w:pPr>
        <w:jc w:val="both"/>
        <w:rPr>
          <w:rFonts w:ascii="Arial" w:hAnsi="Arial" w:cs="Arial"/>
          <w:lang w:val="es-GT"/>
        </w:rPr>
      </w:pPr>
      <w:r>
        <w:rPr>
          <w:rFonts w:ascii="Arial" w:hAnsi="Arial" w:cs="Arial"/>
          <w:lang w:val="es-GT"/>
        </w:rPr>
        <w:t>La boleta del depósito monetario se llenará con la información siguiente: fecha en la cual se está reintegrando, nombre completo de la Madre, Padre o Encargado que recibió el desembolso, motivo del reintegro (Cancelación beca de inglés 2022 y nombre completo del estudiante beneficiario), monto a reintegrar, unidad ejecutora (DIGEBI), cantidad en números y letras de la boleta del depósito monetario, a la cuenta siguiente:</w:t>
      </w:r>
    </w:p>
    <w:p w14:paraId="4FD7D48B" w14:textId="77777777" w:rsidR="006D6985" w:rsidRDefault="006D6985" w:rsidP="006D6985">
      <w:pPr>
        <w:jc w:val="both"/>
        <w:rPr>
          <w:rFonts w:ascii="Arial" w:hAnsi="Arial" w:cs="Arial"/>
          <w:lang w:val="es-GT"/>
        </w:rPr>
      </w:pPr>
    </w:p>
    <w:p w14:paraId="2601AEE4" w14:textId="77777777" w:rsidR="006D6985" w:rsidRPr="00244789" w:rsidRDefault="006D6985" w:rsidP="00000EFF">
      <w:pPr>
        <w:jc w:val="both"/>
        <w:rPr>
          <w:rFonts w:ascii="Arial" w:hAnsi="Arial" w:cs="Arial"/>
          <w:i/>
          <w:lang w:val="es-GT"/>
        </w:rPr>
      </w:pPr>
      <w:r w:rsidRPr="00244789">
        <w:rPr>
          <w:rFonts w:ascii="Arial" w:hAnsi="Arial" w:cs="Arial"/>
          <w:i/>
          <w:lang w:val="es-GT"/>
        </w:rPr>
        <w:t>Cuenta número GT82CHNA01010000010430018034 a nombre de “Tesorería Nacional, Depósitos Fondo Común” del Banco Crédito Hipotecario Nacional de Guatemala.</w:t>
      </w:r>
    </w:p>
    <w:p w14:paraId="299F24DD" w14:textId="77777777" w:rsidR="006D6985" w:rsidRDefault="006D6985" w:rsidP="006D6985">
      <w:pPr>
        <w:ind w:firstLine="708"/>
        <w:jc w:val="both"/>
        <w:rPr>
          <w:rFonts w:ascii="Arial" w:hAnsi="Arial" w:cs="Arial"/>
          <w:lang w:val="es-GT"/>
        </w:rPr>
      </w:pPr>
    </w:p>
    <w:p w14:paraId="5956096D" w14:textId="77777777" w:rsidR="006D6985" w:rsidRPr="00554522" w:rsidRDefault="006D6985" w:rsidP="006D6985">
      <w:pPr>
        <w:jc w:val="both"/>
        <w:rPr>
          <w:rFonts w:ascii="Arial" w:hAnsi="Arial" w:cs="Arial"/>
          <w:lang w:val="es-GT"/>
        </w:rPr>
      </w:pPr>
      <w:r w:rsidRPr="00554522">
        <w:rPr>
          <w:rFonts w:ascii="Arial" w:hAnsi="Arial" w:cs="Arial"/>
          <w:lang w:val="es-GT"/>
        </w:rPr>
        <w:t>Para dar cas</w:t>
      </w:r>
      <w:r>
        <w:rPr>
          <w:rFonts w:ascii="Arial" w:hAnsi="Arial" w:cs="Arial"/>
          <w:lang w:val="es-GT"/>
        </w:rPr>
        <w:t>o concluido, deberá</w:t>
      </w:r>
      <w:r w:rsidRPr="00554522">
        <w:rPr>
          <w:rFonts w:ascii="Arial" w:hAnsi="Arial" w:cs="Arial"/>
          <w:lang w:val="es-GT"/>
        </w:rPr>
        <w:t xml:space="preserve"> presentar la boleta de reintegro del depósito mone</w:t>
      </w:r>
      <w:r>
        <w:rPr>
          <w:rFonts w:ascii="Arial" w:hAnsi="Arial" w:cs="Arial"/>
          <w:lang w:val="es-GT"/>
        </w:rPr>
        <w:t>tario</w:t>
      </w:r>
      <w:r w:rsidRPr="00554522">
        <w:rPr>
          <w:rFonts w:ascii="Arial" w:hAnsi="Arial" w:cs="Arial"/>
          <w:lang w:val="es-GT"/>
        </w:rPr>
        <w:t xml:space="preserve"> en la oficina </w:t>
      </w:r>
      <w:r>
        <w:rPr>
          <w:rFonts w:ascii="Arial" w:hAnsi="Arial" w:cs="Arial"/>
          <w:lang w:val="es-GT"/>
        </w:rPr>
        <w:t xml:space="preserve">del Coordinador de Ciclo Diversificado y/o Enlace de la Dirección Departamental de Educación de </w:t>
      </w:r>
      <w:r w:rsidRPr="00244789">
        <w:rPr>
          <w:rFonts w:ascii="Arial" w:hAnsi="Arial" w:cs="Arial"/>
          <w:color w:val="808080" w:themeColor="background1" w:themeShade="80"/>
          <w:lang w:val="es-GT"/>
        </w:rPr>
        <w:t>(colocar nombre</w:t>
      </w:r>
      <w:r>
        <w:rPr>
          <w:rFonts w:ascii="Arial" w:hAnsi="Arial" w:cs="Arial"/>
          <w:color w:val="808080" w:themeColor="background1" w:themeShade="80"/>
          <w:lang w:val="es-GT"/>
        </w:rPr>
        <w:t xml:space="preserve"> DIDEDUC</w:t>
      </w:r>
      <w:r w:rsidRPr="00244789">
        <w:rPr>
          <w:rFonts w:ascii="Arial" w:hAnsi="Arial" w:cs="Arial"/>
          <w:color w:val="808080" w:themeColor="background1" w:themeShade="80"/>
          <w:lang w:val="es-GT"/>
        </w:rPr>
        <w:t>)</w:t>
      </w:r>
      <w:r w:rsidRPr="00DC7895">
        <w:rPr>
          <w:rFonts w:ascii="Arial" w:hAnsi="Arial" w:cs="Arial"/>
          <w:lang w:val="es-GT"/>
        </w:rPr>
        <w:t xml:space="preserve">, </w:t>
      </w:r>
      <w:r w:rsidRPr="00244789">
        <w:rPr>
          <w:rFonts w:ascii="Arial" w:hAnsi="Arial" w:cs="Arial"/>
          <w:color w:val="808080" w:themeColor="background1" w:themeShade="80"/>
          <w:lang w:val="es-GT"/>
        </w:rPr>
        <w:t xml:space="preserve">(colocar </w:t>
      </w:r>
      <w:r>
        <w:rPr>
          <w:rFonts w:ascii="Arial" w:hAnsi="Arial" w:cs="Arial"/>
          <w:color w:val="808080" w:themeColor="background1" w:themeShade="80"/>
          <w:lang w:val="es-GT"/>
        </w:rPr>
        <w:t>la dirección y horario de atención)</w:t>
      </w:r>
      <w:r w:rsidRPr="00DC7895">
        <w:rPr>
          <w:rFonts w:ascii="Arial" w:hAnsi="Arial" w:cs="Arial"/>
          <w:lang w:val="es-GT"/>
        </w:rPr>
        <w:t xml:space="preserve"> quien hará la gestión ante DIGEBI para dar caso concluido.</w:t>
      </w:r>
    </w:p>
    <w:p w14:paraId="54B47DF4" w14:textId="77777777" w:rsidR="006D6985" w:rsidRPr="00554522" w:rsidRDefault="006D6985" w:rsidP="006D6985">
      <w:pPr>
        <w:jc w:val="both"/>
        <w:rPr>
          <w:rFonts w:ascii="Century Gothic" w:hAnsi="Century Gothic" w:cs="Arial"/>
          <w:lang w:val="es-GT"/>
        </w:rPr>
      </w:pPr>
    </w:p>
    <w:p w14:paraId="2B50CDF0" w14:textId="77777777" w:rsidR="006D6985" w:rsidRDefault="006D6985" w:rsidP="006D6985">
      <w:pPr>
        <w:jc w:val="both"/>
        <w:rPr>
          <w:rFonts w:ascii="Arial" w:hAnsi="Arial" w:cs="Arial"/>
          <w:lang w:val="es-GT"/>
        </w:rPr>
      </w:pPr>
      <w:r>
        <w:rPr>
          <w:rFonts w:ascii="Arial" w:hAnsi="Arial" w:cs="Arial"/>
          <w:lang w:val="es-GT"/>
        </w:rPr>
        <w:t>Sin otro particular.</w:t>
      </w:r>
    </w:p>
    <w:p w14:paraId="55F930ED" w14:textId="77777777" w:rsidR="006D6985" w:rsidRDefault="006D6985" w:rsidP="006D6985">
      <w:pPr>
        <w:jc w:val="both"/>
        <w:rPr>
          <w:rFonts w:ascii="Arial" w:hAnsi="Arial" w:cs="Arial"/>
          <w:lang w:val="es-GT"/>
        </w:rPr>
      </w:pPr>
    </w:p>
    <w:p w14:paraId="53D6CB8A" w14:textId="77777777" w:rsidR="006D6985" w:rsidRDefault="006D6985" w:rsidP="006D6985">
      <w:pPr>
        <w:jc w:val="center"/>
        <w:rPr>
          <w:rFonts w:ascii="Arial" w:hAnsi="Arial" w:cs="Arial"/>
          <w:lang w:val="es-GT"/>
        </w:rPr>
      </w:pPr>
      <w:r>
        <w:rPr>
          <w:rFonts w:ascii="Arial" w:hAnsi="Arial" w:cs="Arial"/>
          <w:lang w:val="es-GT"/>
        </w:rPr>
        <w:t>Deferentemente,</w:t>
      </w:r>
    </w:p>
    <w:p w14:paraId="724B45FF" w14:textId="77777777" w:rsidR="006D6985" w:rsidRDefault="006D6985" w:rsidP="006D6985">
      <w:pPr>
        <w:ind w:left="2832" w:firstLine="708"/>
        <w:jc w:val="both"/>
        <w:rPr>
          <w:rFonts w:ascii="Arial" w:hAnsi="Arial" w:cs="Arial"/>
          <w:lang w:val="es-GT"/>
        </w:rPr>
      </w:pPr>
    </w:p>
    <w:p w14:paraId="4CC931CF" w14:textId="77777777" w:rsidR="006D6985" w:rsidRDefault="006D6985" w:rsidP="006D6985">
      <w:pPr>
        <w:ind w:left="2832" w:firstLine="708"/>
        <w:jc w:val="both"/>
        <w:rPr>
          <w:rFonts w:ascii="Arial" w:hAnsi="Arial" w:cs="Arial"/>
          <w:lang w:val="es-GT"/>
        </w:rPr>
      </w:pPr>
    </w:p>
    <w:p w14:paraId="5D88BADF" w14:textId="77777777" w:rsidR="006D6985" w:rsidRDefault="006D6985" w:rsidP="006D6985">
      <w:pPr>
        <w:jc w:val="both"/>
        <w:rPr>
          <w:rFonts w:ascii="Arial" w:hAnsi="Arial" w:cs="Arial"/>
          <w:b/>
          <w:lang w:val="es-GT"/>
        </w:rPr>
      </w:pPr>
    </w:p>
    <w:p w14:paraId="6175F3B2" w14:textId="77777777" w:rsidR="006D6985" w:rsidRPr="00214D19" w:rsidRDefault="006D6985" w:rsidP="006D6985">
      <w:pPr>
        <w:jc w:val="both"/>
        <w:rPr>
          <w:rFonts w:ascii="Arial" w:hAnsi="Arial" w:cs="Arial"/>
          <w:bCs/>
          <w:sz w:val="18"/>
          <w:szCs w:val="18"/>
        </w:rPr>
      </w:pPr>
      <w:r w:rsidRPr="00214D19">
        <w:rPr>
          <w:rFonts w:ascii="Arial" w:hAnsi="Arial" w:cs="Arial"/>
          <w:sz w:val="18"/>
          <w:szCs w:val="18"/>
        </w:rPr>
        <w:t>(f)______________________________</w:t>
      </w:r>
      <w:r>
        <w:rPr>
          <w:rFonts w:ascii="Arial" w:hAnsi="Arial" w:cs="Arial"/>
          <w:sz w:val="18"/>
          <w:szCs w:val="18"/>
        </w:rPr>
        <w:t>___________</w:t>
      </w:r>
      <w:r w:rsidRPr="00214D19">
        <w:rPr>
          <w:rFonts w:ascii="Arial" w:hAnsi="Arial" w:cs="Arial"/>
          <w:sz w:val="18"/>
          <w:szCs w:val="18"/>
        </w:rPr>
        <w:t xml:space="preserve">    </w:t>
      </w:r>
      <w:r>
        <w:rPr>
          <w:rFonts w:ascii="Arial" w:hAnsi="Arial" w:cs="Arial"/>
          <w:sz w:val="18"/>
          <w:szCs w:val="18"/>
        </w:rPr>
        <w:t xml:space="preserve">    </w:t>
      </w:r>
      <w:r w:rsidRPr="00214D19">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214D19">
        <w:rPr>
          <w:rFonts w:ascii="Arial" w:hAnsi="Arial" w:cs="Arial"/>
          <w:bCs/>
          <w:sz w:val="18"/>
          <w:szCs w:val="18"/>
        </w:rPr>
        <w:t>(f)</w:t>
      </w:r>
      <w:r>
        <w:rPr>
          <w:rFonts w:ascii="Arial" w:hAnsi="Arial" w:cs="Arial"/>
          <w:bCs/>
          <w:sz w:val="18"/>
          <w:szCs w:val="18"/>
        </w:rPr>
        <w:t xml:space="preserve"> _________</w:t>
      </w:r>
      <w:r w:rsidRPr="00214D19">
        <w:rPr>
          <w:rFonts w:ascii="Arial" w:hAnsi="Arial" w:cs="Arial"/>
          <w:bCs/>
          <w:sz w:val="18"/>
          <w:szCs w:val="18"/>
        </w:rPr>
        <w:t>_____________________________</w:t>
      </w:r>
    </w:p>
    <w:p w14:paraId="0512E915" w14:textId="77777777" w:rsidR="006D6985" w:rsidRPr="00501727" w:rsidRDefault="006D6985" w:rsidP="006D6985">
      <w:pPr>
        <w:pStyle w:val="Textoindependiente"/>
        <w:tabs>
          <w:tab w:val="left" w:pos="300"/>
          <w:tab w:val="right" w:pos="8838"/>
        </w:tabs>
        <w:spacing w:after="0"/>
        <w:rPr>
          <w:rFonts w:ascii="Arial" w:hAnsi="Arial" w:cs="Arial"/>
          <w:color w:val="808080" w:themeColor="background1" w:themeShade="80"/>
          <w:sz w:val="14"/>
          <w:szCs w:val="16"/>
        </w:rPr>
      </w:pPr>
      <w:r>
        <w:rPr>
          <w:rFonts w:ascii="Arial" w:hAnsi="Arial" w:cs="Arial"/>
          <w:sz w:val="16"/>
          <w:szCs w:val="16"/>
        </w:rPr>
        <w:t xml:space="preserve">     </w:t>
      </w:r>
      <w:r w:rsidRPr="00501727">
        <w:rPr>
          <w:rFonts w:ascii="Arial" w:hAnsi="Arial" w:cs="Arial"/>
          <w:color w:val="808080" w:themeColor="background1" w:themeShade="80"/>
          <w:sz w:val="14"/>
          <w:szCs w:val="16"/>
        </w:rPr>
        <w:t xml:space="preserve">Nombre y firma del Coordinador de Ciclo Diversificado y/o Enlace            </w:t>
      </w:r>
      <w:r>
        <w:rPr>
          <w:rFonts w:ascii="Arial" w:hAnsi="Arial" w:cs="Arial"/>
          <w:color w:val="808080" w:themeColor="background1" w:themeShade="80"/>
          <w:sz w:val="14"/>
          <w:szCs w:val="16"/>
        </w:rPr>
        <w:t xml:space="preserve">                            </w:t>
      </w:r>
      <w:r w:rsidRPr="00501727">
        <w:rPr>
          <w:rFonts w:ascii="Arial" w:hAnsi="Arial" w:cs="Arial"/>
          <w:color w:val="808080" w:themeColor="background1" w:themeShade="80"/>
          <w:sz w:val="14"/>
          <w:szCs w:val="16"/>
        </w:rPr>
        <w:t xml:space="preserve">Vo. Bo. </w:t>
      </w:r>
      <w:r w:rsidRPr="00501727">
        <w:rPr>
          <w:rFonts w:ascii="Arial" w:hAnsi="Arial" w:cs="Arial"/>
          <w:color w:val="808080" w:themeColor="background1" w:themeShade="80"/>
          <w:sz w:val="14"/>
          <w:szCs w:val="16"/>
        </w:rPr>
        <w:tab/>
        <w:t>Nombre y firma Director(a) Departamental de Educación</w:t>
      </w:r>
    </w:p>
    <w:p w14:paraId="41846FF2" w14:textId="77777777" w:rsidR="006D6985" w:rsidRDefault="006D6985" w:rsidP="006D6985">
      <w:pPr>
        <w:jc w:val="both"/>
        <w:rPr>
          <w:rFonts w:ascii="Arial" w:hAnsi="Arial" w:cs="Arial"/>
          <w:b/>
          <w:lang w:val="es-GT"/>
        </w:rPr>
      </w:pPr>
    </w:p>
    <w:p w14:paraId="10C75BED" w14:textId="77777777" w:rsidR="006D6985" w:rsidRPr="00554522" w:rsidRDefault="006D6985" w:rsidP="006D6985">
      <w:pPr>
        <w:rPr>
          <w:rFonts w:ascii="Arial" w:hAnsi="Arial" w:cs="Arial"/>
          <w:b/>
          <w:lang w:val="es-GT"/>
        </w:rPr>
      </w:pPr>
      <w:r>
        <w:rPr>
          <w:rFonts w:ascii="Arial" w:hAnsi="Arial" w:cs="Arial"/>
          <w:b/>
          <w:lang w:val="es-GT"/>
        </w:rPr>
        <w:t xml:space="preserve">   </w:t>
      </w:r>
    </w:p>
    <w:p w14:paraId="4B1E51BD" w14:textId="77777777" w:rsidR="006D6985" w:rsidRDefault="006D6985" w:rsidP="006D6985">
      <w:pPr>
        <w:jc w:val="both"/>
        <w:rPr>
          <w:rFonts w:ascii="Arial" w:hAnsi="Arial" w:cs="Arial"/>
          <w:sz w:val="16"/>
          <w:lang w:val="es-GT"/>
        </w:rPr>
      </w:pPr>
      <w:r w:rsidRPr="00BF7550">
        <w:rPr>
          <w:rFonts w:ascii="Arial" w:hAnsi="Arial" w:cs="Arial"/>
          <w:sz w:val="16"/>
          <w:lang w:val="es-GT"/>
        </w:rPr>
        <w:t>c.c. Archivo</w:t>
      </w:r>
    </w:p>
    <w:p w14:paraId="653293CD" w14:textId="77777777" w:rsidR="006D6985" w:rsidRDefault="006D6985" w:rsidP="006D6985">
      <w:pPr>
        <w:jc w:val="both"/>
        <w:rPr>
          <w:rFonts w:ascii="Arial" w:hAnsi="Arial" w:cs="Arial"/>
          <w:sz w:val="16"/>
          <w:lang w:val="es-GT"/>
        </w:rPr>
      </w:pPr>
    </w:p>
    <w:p w14:paraId="605D1F00" w14:textId="75E48F28" w:rsidR="006D6985" w:rsidRDefault="006D6985" w:rsidP="006D6985">
      <w:pPr>
        <w:jc w:val="both"/>
        <w:rPr>
          <w:rFonts w:ascii="Arial" w:hAnsi="Arial" w:cs="Arial"/>
          <w:sz w:val="16"/>
          <w:lang w:val="es-GT"/>
        </w:rPr>
      </w:pPr>
    </w:p>
    <w:p w14:paraId="5C54EF42" w14:textId="416BAF63" w:rsidR="006D6985" w:rsidRDefault="006D6985" w:rsidP="006D6985">
      <w:pPr>
        <w:jc w:val="both"/>
        <w:rPr>
          <w:rFonts w:ascii="Arial" w:hAnsi="Arial" w:cs="Arial"/>
          <w:sz w:val="16"/>
          <w:lang w:val="es-GT"/>
        </w:rPr>
      </w:pPr>
    </w:p>
    <w:p w14:paraId="5B343ED5" w14:textId="7E5B515C" w:rsidR="006D6985" w:rsidRDefault="006D6985" w:rsidP="006D6985">
      <w:pPr>
        <w:jc w:val="both"/>
        <w:rPr>
          <w:rFonts w:ascii="Arial" w:hAnsi="Arial" w:cs="Arial"/>
          <w:sz w:val="16"/>
          <w:lang w:val="es-GT"/>
        </w:rPr>
      </w:pPr>
    </w:p>
    <w:p w14:paraId="1D010AC5" w14:textId="77777777" w:rsidR="00AF474A" w:rsidRDefault="00AF474A" w:rsidP="006D6985">
      <w:pPr>
        <w:jc w:val="both"/>
        <w:rPr>
          <w:rFonts w:ascii="Arial" w:hAnsi="Arial" w:cs="Arial"/>
          <w:sz w:val="16"/>
          <w:lang w:val="es-GT"/>
        </w:rPr>
      </w:pPr>
    </w:p>
    <w:p w14:paraId="4C06DF3D" w14:textId="77777777" w:rsidR="00AF474A" w:rsidRDefault="00AF474A" w:rsidP="006D6985">
      <w:pPr>
        <w:jc w:val="both"/>
        <w:rPr>
          <w:rFonts w:ascii="Arial" w:hAnsi="Arial" w:cs="Arial"/>
          <w:sz w:val="16"/>
          <w:lang w:val="es-GT"/>
        </w:rPr>
      </w:pPr>
    </w:p>
    <w:p w14:paraId="104D2A6A" w14:textId="7B60DEE0" w:rsidR="006D6985" w:rsidRDefault="006D6985" w:rsidP="006D6985">
      <w:pPr>
        <w:jc w:val="both"/>
        <w:rPr>
          <w:rFonts w:ascii="Arial" w:hAnsi="Arial" w:cs="Arial"/>
          <w:sz w:val="16"/>
          <w:lang w:val="es-GT"/>
        </w:rPr>
      </w:pPr>
    </w:p>
    <w:p w14:paraId="16456DBA" w14:textId="6373BE3D" w:rsidR="006D6985" w:rsidRPr="006D6985" w:rsidRDefault="006D6985" w:rsidP="006D6985">
      <w:pPr>
        <w:tabs>
          <w:tab w:val="left" w:pos="2513"/>
        </w:tabs>
        <w:spacing w:line="276" w:lineRule="auto"/>
        <w:jc w:val="both"/>
        <w:rPr>
          <w:rFonts w:ascii="Arial" w:hAnsi="Arial" w:cs="Arial"/>
          <w:b/>
          <w:sz w:val="22"/>
          <w:szCs w:val="22"/>
          <w:lang w:val="es-GT"/>
        </w:rPr>
      </w:pPr>
      <w:r w:rsidRPr="006D6985">
        <w:rPr>
          <w:rFonts w:ascii="Arial" w:hAnsi="Arial" w:cs="Arial"/>
          <w:b/>
          <w:sz w:val="22"/>
          <w:szCs w:val="22"/>
          <w:lang w:val="es-GT"/>
        </w:rPr>
        <w:t>Ejemplo de llenado de boleta de reintegro</w:t>
      </w:r>
    </w:p>
    <w:p w14:paraId="6F7B22AE" w14:textId="77777777" w:rsidR="006D6985" w:rsidRDefault="006D6985" w:rsidP="006D6985">
      <w:pPr>
        <w:jc w:val="both"/>
        <w:rPr>
          <w:rFonts w:ascii="Arial" w:hAnsi="Arial" w:cs="Arial"/>
          <w:sz w:val="16"/>
          <w:lang w:val="es-GT"/>
        </w:rPr>
      </w:pPr>
    </w:p>
    <w:p w14:paraId="0C92339E" w14:textId="3E1AC1F4" w:rsidR="006D6985" w:rsidRDefault="00075340" w:rsidP="006D6985">
      <w:pPr>
        <w:jc w:val="both"/>
        <w:rPr>
          <w:rFonts w:ascii="Arial" w:hAnsi="Arial" w:cs="Arial"/>
          <w:sz w:val="16"/>
          <w:lang w:val="es-GT"/>
        </w:rPr>
      </w:pPr>
      <w:r>
        <w:rPr>
          <w:noProof/>
          <w:lang w:val="es-GT" w:eastAsia="es-GT"/>
        </w:rPr>
        <w:drawing>
          <wp:anchor distT="0" distB="0" distL="114300" distR="114300" simplePos="0" relativeHeight="251660288" behindDoc="0" locked="0" layoutInCell="1" allowOverlap="1" wp14:anchorId="3636940C" wp14:editId="4C873588">
            <wp:simplePos x="0" y="0"/>
            <wp:positionH relativeFrom="column">
              <wp:posOffset>-80645</wp:posOffset>
            </wp:positionH>
            <wp:positionV relativeFrom="paragraph">
              <wp:posOffset>148543</wp:posOffset>
            </wp:positionV>
            <wp:extent cx="7172325" cy="35623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3581" t="17197" r="15953" b="29417"/>
                    <a:stretch/>
                  </pic:blipFill>
                  <pic:spPr bwMode="auto">
                    <a:xfrm>
                      <a:off x="0" y="0"/>
                      <a:ext cx="7172325" cy="356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FA01" w14:textId="14869B07" w:rsidR="006D6985" w:rsidRDefault="006D6985" w:rsidP="006D6985">
      <w:pPr>
        <w:jc w:val="both"/>
        <w:rPr>
          <w:rFonts w:ascii="Arial" w:hAnsi="Arial" w:cs="Arial"/>
          <w:sz w:val="16"/>
          <w:lang w:val="es-GT"/>
        </w:rPr>
      </w:pPr>
    </w:p>
    <w:p w14:paraId="3BCDEEC0" w14:textId="393276DB" w:rsidR="006D6985" w:rsidRDefault="006D6985" w:rsidP="006D6985">
      <w:pPr>
        <w:jc w:val="both"/>
        <w:rPr>
          <w:rFonts w:ascii="Arial" w:hAnsi="Arial" w:cs="Arial"/>
          <w:sz w:val="16"/>
          <w:lang w:val="es-GT"/>
        </w:rPr>
      </w:pPr>
    </w:p>
    <w:p w14:paraId="664D154A" w14:textId="77777777" w:rsidR="006D6985" w:rsidRPr="00BF7550" w:rsidRDefault="006D6985" w:rsidP="006D6985">
      <w:pPr>
        <w:jc w:val="both"/>
        <w:rPr>
          <w:rFonts w:ascii="Arial" w:hAnsi="Arial" w:cs="Arial"/>
          <w:sz w:val="16"/>
          <w:lang w:val="es-GT"/>
        </w:rPr>
      </w:pPr>
    </w:p>
    <w:p w14:paraId="3025166A" w14:textId="77777777" w:rsidR="006D6985" w:rsidRPr="0039321A" w:rsidRDefault="006D6985" w:rsidP="006D6985">
      <w:pPr>
        <w:tabs>
          <w:tab w:val="left" w:pos="2513"/>
        </w:tabs>
        <w:spacing w:line="276" w:lineRule="auto"/>
        <w:jc w:val="both"/>
        <w:rPr>
          <w:rFonts w:ascii="Arial" w:hAnsi="Arial" w:cs="Arial"/>
          <w:b/>
          <w:sz w:val="22"/>
          <w:szCs w:val="22"/>
          <w:lang w:val="es-GT"/>
        </w:rPr>
      </w:pPr>
    </w:p>
    <w:sectPr w:rsidR="006D6985" w:rsidRPr="0039321A" w:rsidSect="0051294C">
      <w:headerReference w:type="even" r:id="rId10"/>
      <w:headerReference w:type="default" r:id="rId11"/>
      <w:footerReference w:type="default" r:id="rId12"/>
      <w:headerReference w:type="first" r:id="rId13"/>
      <w:footerReference w:type="first" r:id="rId14"/>
      <w:pgSz w:w="12242" w:h="15842" w:code="1"/>
      <w:pgMar w:top="1134" w:right="476" w:bottom="1276" w:left="567" w:header="284" w:footer="3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85E0" w16cex:dateUtc="2022-02-03T22:4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8167C" w14:textId="77777777" w:rsidR="00224505" w:rsidRDefault="00224505" w:rsidP="003D767C">
      <w:r>
        <w:separator/>
      </w:r>
    </w:p>
  </w:endnote>
  <w:endnote w:type="continuationSeparator" w:id="0">
    <w:p w14:paraId="1282C99B" w14:textId="77777777" w:rsidR="00224505" w:rsidRDefault="00224505"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3C80C" w14:textId="77777777" w:rsidR="00602527" w:rsidRPr="00165CB0" w:rsidRDefault="00602527"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F170" w14:textId="77777777" w:rsidR="00602527" w:rsidRPr="00165CB0" w:rsidRDefault="00602527"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66951" w14:textId="77777777" w:rsidR="00224505" w:rsidRDefault="00224505" w:rsidP="003D767C">
      <w:r>
        <w:separator/>
      </w:r>
    </w:p>
  </w:footnote>
  <w:footnote w:type="continuationSeparator" w:id="0">
    <w:p w14:paraId="4640F9CE" w14:textId="77777777" w:rsidR="00224505" w:rsidRDefault="00224505" w:rsidP="003D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88A9" w14:textId="674A7913" w:rsidR="00602527" w:rsidRDefault="00602527">
    <w:pPr>
      <w:pStyle w:val="Encabezado"/>
    </w:pPr>
    <w:r>
      <w:rPr>
        <w:noProof/>
        <w:lang w:val="es-GT" w:eastAsia="es-GT"/>
      </w:rPr>
      <mc:AlternateContent>
        <mc:Choice Requires="wps">
          <w:drawing>
            <wp:anchor distT="0" distB="0" distL="114300" distR="114300" simplePos="0" relativeHeight="251656192" behindDoc="1" locked="0" layoutInCell="0" allowOverlap="1" wp14:anchorId="2E154DCB" wp14:editId="5987428B">
              <wp:simplePos x="0" y="0"/>
              <wp:positionH relativeFrom="margin">
                <wp:align>center</wp:align>
              </wp:positionH>
              <wp:positionV relativeFrom="margin">
                <wp:align>center</wp:align>
              </wp:positionV>
              <wp:extent cx="8020685" cy="2004695"/>
              <wp:effectExtent l="0" t="2114550" r="0" b="22244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20685" cy="200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D37AE1" w14:textId="77777777" w:rsidR="00602527" w:rsidRDefault="00602527" w:rsidP="002E24F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E154DCB" id="_x0000_t202" coordsize="21600,21600" o:spt="202" path="m,l,21600r21600,l21600,xe">
              <v:stroke joinstyle="miter"/>
              <v:path gradientshapeok="t" o:connecttype="rect"/>
            </v:shapetype>
            <v:shape id="WordArt 2" o:spid="_x0000_s1026" type="#_x0000_t202" style="position:absolute;margin-left:0;margin-top:0;width:631.55pt;height:157.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" o:allowincell="f" filled="f" stroked="f">
              <v:stroke joinstyle="round"/>
              <o:lock v:ext="edit" shapetype="t"/>
              <v:textbox style="mso-fit-shape-to-text:t">
                <w:txbxContent>
                  <w:p w14:paraId="6CD37AE1" w14:textId="77777777" w:rsidR="000067AB" w:rsidRDefault="000067AB" w:rsidP="002E24F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3AB18" w14:textId="2F13B528" w:rsidR="00602527" w:rsidRPr="00823A74" w:rsidRDefault="00602527"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PLA-PLT-05.03</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602527" w14:paraId="24C36A53" w14:textId="77777777" w:rsidTr="00834360">
      <w:trPr>
        <w:cantSplit/>
        <w:trHeight w:val="82"/>
      </w:trPr>
      <w:tc>
        <w:tcPr>
          <w:tcW w:w="856" w:type="dxa"/>
          <w:vMerge w:val="restart"/>
          <w:tcBorders>
            <w:right w:val="single" w:sz="4" w:space="0" w:color="auto"/>
          </w:tcBorders>
          <w:tcMar>
            <w:left w:w="0" w:type="dxa"/>
            <w:right w:w="0" w:type="dxa"/>
          </w:tcMar>
        </w:tcPr>
        <w:p w14:paraId="15578F63" w14:textId="38B47AD1" w:rsidR="00602527" w:rsidRPr="006908E6" w:rsidRDefault="00602527" w:rsidP="003F26D0">
          <w:pPr>
            <w:ind w:left="5"/>
            <w:jc w:val="center"/>
          </w:pPr>
          <w:r>
            <w:rPr>
              <w:noProof/>
              <w:lang w:val="es-GT" w:eastAsia="es-GT"/>
            </w:rPr>
            <w:drawing>
              <wp:inline distT="0" distB="0" distL="0" distR="0" wp14:anchorId="3D08A793" wp14:editId="5BF748E6">
                <wp:extent cx="527050" cy="4318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4318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5B24905F" w14:textId="77777777" w:rsidR="00602527" w:rsidRPr="0095660D" w:rsidRDefault="00602527" w:rsidP="00834360">
          <w:pPr>
            <w:jc w:val="center"/>
            <w:rPr>
              <w:rFonts w:ascii="Arial" w:hAnsi="Arial" w:cs="Arial"/>
              <w:spacing w:val="20"/>
              <w:sz w:val="16"/>
            </w:rPr>
          </w:pPr>
          <w:r w:rsidRPr="0095660D">
            <w:rPr>
              <w:rFonts w:ascii="Arial" w:hAnsi="Arial" w:cs="Arial"/>
              <w:spacing w:val="20"/>
              <w:sz w:val="16"/>
            </w:rPr>
            <w:t>INSTRUCTIVO</w:t>
          </w:r>
        </w:p>
      </w:tc>
    </w:tr>
    <w:tr w:rsidR="00602527" w14:paraId="78EF2640" w14:textId="77777777" w:rsidTr="00823A74">
      <w:trPr>
        <w:cantSplit/>
        <w:trHeight w:val="294"/>
      </w:trPr>
      <w:tc>
        <w:tcPr>
          <w:tcW w:w="856" w:type="dxa"/>
          <w:vMerge/>
          <w:tcBorders>
            <w:right w:val="single" w:sz="4" w:space="0" w:color="auto"/>
          </w:tcBorders>
        </w:tcPr>
        <w:p w14:paraId="77D2B583" w14:textId="77777777" w:rsidR="00602527" w:rsidRDefault="00602527"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698A47BE" w14:textId="6049A811" w:rsidR="00602527" w:rsidRPr="00C537D0" w:rsidRDefault="00602527" w:rsidP="002929A9">
          <w:pPr>
            <w:jc w:val="center"/>
            <w:rPr>
              <w:rFonts w:ascii="Arial" w:hAnsi="Arial" w:cs="Arial"/>
              <w:b/>
              <w:color w:val="FF0000"/>
              <w:sz w:val="24"/>
            </w:rPr>
          </w:pPr>
          <w:r w:rsidRPr="00F07F9D">
            <w:rPr>
              <w:rFonts w:ascii="Arial" w:hAnsi="Arial" w:cs="Arial"/>
              <w:b/>
              <w:sz w:val="24"/>
            </w:rPr>
            <w:t>PROGRAMA DE BECAS DE INGLÉS PARA ESTUDIANTES DEL SECTOR OFICIAL DEL NIVEL MEDIO, CICLO DIVERSIFICADO</w:t>
          </w:r>
          <w:r>
            <w:rPr>
              <w:rFonts w:ascii="Arial" w:hAnsi="Arial" w:cs="Arial"/>
              <w:b/>
              <w:sz w:val="24"/>
            </w:rPr>
            <w:t>, A NIVEL NACIONAL</w:t>
          </w:r>
        </w:p>
      </w:tc>
    </w:tr>
    <w:tr w:rsidR="00602527" w14:paraId="499A22BC" w14:textId="77777777" w:rsidTr="004305F6">
      <w:trPr>
        <w:cantSplit/>
        <w:trHeight w:val="60"/>
      </w:trPr>
      <w:tc>
        <w:tcPr>
          <w:tcW w:w="856" w:type="dxa"/>
          <w:vMerge/>
        </w:tcPr>
        <w:p w14:paraId="099B6A7A" w14:textId="77777777" w:rsidR="00602527" w:rsidRDefault="00602527" w:rsidP="003F26D0">
          <w:pPr>
            <w:rPr>
              <w:rFonts w:ascii="Arial" w:hAnsi="Arial" w:cs="Arial"/>
            </w:rPr>
          </w:pPr>
        </w:p>
      </w:tc>
      <w:tc>
        <w:tcPr>
          <w:tcW w:w="4536" w:type="dxa"/>
          <w:tcBorders>
            <w:top w:val="single" w:sz="4" w:space="0" w:color="auto"/>
          </w:tcBorders>
          <w:tcMar>
            <w:bottom w:w="28" w:type="dxa"/>
          </w:tcMar>
          <w:vAlign w:val="center"/>
        </w:tcPr>
        <w:p w14:paraId="2A507C4D" w14:textId="77777777" w:rsidR="00602527" w:rsidRPr="00504819" w:rsidRDefault="00602527" w:rsidP="00D345C0">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Servicios de Apoyo</w:t>
          </w:r>
        </w:p>
      </w:tc>
      <w:tc>
        <w:tcPr>
          <w:tcW w:w="2410" w:type="dxa"/>
          <w:tcBorders>
            <w:top w:val="single" w:sz="4" w:space="0" w:color="auto"/>
          </w:tcBorders>
          <w:tcMar>
            <w:bottom w:w="28" w:type="dxa"/>
          </w:tcMar>
          <w:vAlign w:val="center"/>
        </w:tcPr>
        <w:p w14:paraId="6CBD4F5E" w14:textId="77777777" w:rsidR="00602527" w:rsidRPr="008A404F" w:rsidRDefault="00602527" w:rsidP="00D345C0">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b/>
              <w:sz w:val="16"/>
              <w:szCs w:val="16"/>
            </w:rPr>
            <w:t>PRA-INS-36</w:t>
          </w:r>
        </w:p>
      </w:tc>
      <w:tc>
        <w:tcPr>
          <w:tcW w:w="1559" w:type="dxa"/>
          <w:tcBorders>
            <w:top w:val="single" w:sz="4" w:space="0" w:color="auto"/>
          </w:tcBorders>
          <w:tcMar>
            <w:bottom w:w="28" w:type="dxa"/>
          </w:tcMar>
          <w:vAlign w:val="center"/>
        </w:tcPr>
        <w:p w14:paraId="359AA83C" w14:textId="51C3902A" w:rsidR="00602527" w:rsidRPr="00504819" w:rsidRDefault="00602527" w:rsidP="000067AB">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4</w:t>
          </w:r>
        </w:p>
      </w:tc>
      <w:tc>
        <w:tcPr>
          <w:tcW w:w="1843" w:type="dxa"/>
          <w:tcBorders>
            <w:top w:val="single" w:sz="4" w:space="0" w:color="auto"/>
          </w:tcBorders>
          <w:tcMar>
            <w:bottom w:w="28" w:type="dxa"/>
          </w:tcMar>
          <w:vAlign w:val="center"/>
        </w:tcPr>
        <w:p w14:paraId="0934CC9C" w14:textId="77777777" w:rsidR="00602527" w:rsidRPr="00051689" w:rsidRDefault="00602527" w:rsidP="003F26D0">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940769">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940769">
            <w:rPr>
              <w:rFonts w:ascii="Arial" w:hAnsi="Arial" w:cs="Arial"/>
              <w:noProof/>
              <w:sz w:val="16"/>
            </w:rPr>
            <w:t>16</w:t>
          </w:r>
          <w:r w:rsidRPr="00051689">
            <w:rPr>
              <w:rFonts w:ascii="Arial" w:hAnsi="Arial" w:cs="Arial"/>
              <w:sz w:val="16"/>
            </w:rPr>
            <w:fldChar w:fldCharType="end"/>
          </w:r>
        </w:p>
      </w:tc>
    </w:tr>
  </w:tbl>
  <w:p w14:paraId="39336AA0" w14:textId="77777777" w:rsidR="00602527" w:rsidRPr="00217FA1" w:rsidRDefault="00602527">
    <w:pPr>
      <w:pStyle w:val="Encabezado"/>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A7EE" w14:textId="205B3D46" w:rsidR="00602527" w:rsidRPr="0067323E" w:rsidRDefault="00602527" w:rsidP="0067323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477E"/>
    <w:multiLevelType w:val="hybridMultilevel"/>
    <w:tmpl w:val="00A6376A"/>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71C7A68"/>
    <w:multiLevelType w:val="hybridMultilevel"/>
    <w:tmpl w:val="C5481888"/>
    <w:lvl w:ilvl="0" w:tplc="2D7E8FE6">
      <w:numFmt w:val="bullet"/>
      <w:lvlText w:val="•"/>
      <w:lvlJc w:val="left"/>
      <w:pPr>
        <w:ind w:left="1146" w:hanging="360"/>
      </w:pPr>
      <w:rPr>
        <w:rFonts w:ascii="Arial" w:eastAsia="Times New Roman" w:hAnsi="Arial" w:cs="Arial"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2" w15:restartNumberingAfterBreak="0">
    <w:nsid w:val="07F04366"/>
    <w:multiLevelType w:val="hybridMultilevel"/>
    <w:tmpl w:val="B2FAD784"/>
    <w:lvl w:ilvl="0" w:tplc="100A0001">
      <w:start w:val="1"/>
      <w:numFmt w:val="bullet"/>
      <w:lvlText w:val=""/>
      <w:lvlJc w:val="left"/>
      <w:pPr>
        <w:ind w:left="360" w:hanging="360"/>
      </w:pPr>
      <w:rPr>
        <w:rFonts w:ascii="Symbol" w:hAnsi="Symbol" w:hint="default"/>
      </w:rPr>
    </w:lvl>
    <w:lvl w:ilvl="1" w:tplc="92288BC8">
      <w:numFmt w:val="bullet"/>
      <w:lvlText w:val="•"/>
      <w:lvlJc w:val="left"/>
      <w:pPr>
        <w:ind w:left="1080" w:hanging="360"/>
      </w:pPr>
      <w:rPr>
        <w:rFonts w:ascii="Century Gothic" w:eastAsia="Calibri" w:hAnsi="Century Gothic" w:cs="Times New Roman"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0A5047F7"/>
    <w:multiLevelType w:val="hybridMultilevel"/>
    <w:tmpl w:val="45CADC2C"/>
    <w:lvl w:ilvl="0" w:tplc="2490F2F8">
      <w:numFmt w:val="bullet"/>
      <w:lvlText w:val="•"/>
      <w:lvlJc w:val="left"/>
      <w:pPr>
        <w:ind w:left="1428" w:hanging="360"/>
      </w:pPr>
      <w:rPr>
        <w:rFonts w:ascii="Arial" w:eastAsia="Times New Roman" w:hAnsi="Arial" w:cs="Aria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4" w15:restartNumberingAfterBreak="0">
    <w:nsid w:val="0CFB1EBC"/>
    <w:multiLevelType w:val="hybridMultilevel"/>
    <w:tmpl w:val="93B4EB42"/>
    <w:lvl w:ilvl="0" w:tplc="C2140F36">
      <w:numFmt w:val="bullet"/>
      <w:lvlText w:val="•"/>
      <w:lvlJc w:val="left"/>
      <w:pPr>
        <w:ind w:left="1056" w:hanging="360"/>
      </w:pPr>
      <w:rPr>
        <w:rFonts w:hint="default"/>
        <w:lang w:val="es-ES" w:eastAsia="en-US" w:bidi="ar-SA"/>
      </w:rPr>
    </w:lvl>
    <w:lvl w:ilvl="1" w:tplc="100A0003" w:tentative="1">
      <w:start w:val="1"/>
      <w:numFmt w:val="bullet"/>
      <w:lvlText w:val="o"/>
      <w:lvlJc w:val="left"/>
      <w:pPr>
        <w:ind w:left="1776" w:hanging="360"/>
      </w:pPr>
      <w:rPr>
        <w:rFonts w:ascii="Courier New" w:hAnsi="Courier New" w:cs="Courier New" w:hint="default"/>
      </w:rPr>
    </w:lvl>
    <w:lvl w:ilvl="2" w:tplc="100A0005" w:tentative="1">
      <w:start w:val="1"/>
      <w:numFmt w:val="bullet"/>
      <w:lvlText w:val=""/>
      <w:lvlJc w:val="left"/>
      <w:pPr>
        <w:ind w:left="2496" w:hanging="360"/>
      </w:pPr>
      <w:rPr>
        <w:rFonts w:ascii="Wingdings" w:hAnsi="Wingdings" w:hint="default"/>
      </w:rPr>
    </w:lvl>
    <w:lvl w:ilvl="3" w:tplc="100A0001" w:tentative="1">
      <w:start w:val="1"/>
      <w:numFmt w:val="bullet"/>
      <w:lvlText w:val=""/>
      <w:lvlJc w:val="left"/>
      <w:pPr>
        <w:ind w:left="3216" w:hanging="360"/>
      </w:pPr>
      <w:rPr>
        <w:rFonts w:ascii="Symbol" w:hAnsi="Symbol" w:hint="default"/>
      </w:rPr>
    </w:lvl>
    <w:lvl w:ilvl="4" w:tplc="100A0003" w:tentative="1">
      <w:start w:val="1"/>
      <w:numFmt w:val="bullet"/>
      <w:lvlText w:val="o"/>
      <w:lvlJc w:val="left"/>
      <w:pPr>
        <w:ind w:left="3936" w:hanging="360"/>
      </w:pPr>
      <w:rPr>
        <w:rFonts w:ascii="Courier New" w:hAnsi="Courier New" w:cs="Courier New" w:hint="default"/>
      </w:rPr>
    </w:lvl>
    <w:lvl w:ilvl="5" w:tplc="100A0005" w:tentative="1">
      <w:start w:val="1"/>
      <w:numFmt w:val="bullet"/>
      <w:lvlText w:val=""/>
      <w:lvlJc w:val="left"/>
      <w:pPr>
        <w:ind w:left="4656" w:hanging="360"/>
      </w:pPr>
      <w:rPr>
        <w:rFonts w:ascii="Wingdings" w:hAnsi="Wingdings" w:hint="default"/>
      </w:rPr>
    </w:lvl>
    <w:lvl w:ilvl="6" w:tplc="100A0001" w:tentative="1">
      <w:start w:val="1"/>
      <w:numFmt w:val="bullet"/>
      <w:lvlText w:val=""/>
      <w:lvlJc w:val="left"/>
      <w:pPr>
        <w:ind w:left="5376" w:hanging="360"/>
      </w:pPr>
      <w:rPr>
        <w:rFonts w:ascii="Symbol" w:hAnsi="Symbol" w:hint="default"/>
      </w:rPr>
    </w:lvl>
    <w:lvl w:ilvl="7" w:tplc="100A0003" w:tentative="1">
      <w:start w:val="1"/>
      <w:numFmt w:val="bullet"/>
      <w:lvlText w:val="o"/>
      <w:lvlJc w:val="left"/>
      <w:pPr>
        <w:ind w:left="6096" w:hanging="360"/>
      </w:pPr>
      <w:rPr>
        <w:rFonts w:ascii="Courier New" w:hAnsi="Courier New" w:cs="Courier New" w:hint="default"/>
      </w:rPr>
    </w:lvl>
    <w:lvl w:ilvl="8" w:tplc="100A0005" w:tentative="1">
      <w:start w:val="1"/>
      <w:numFmt w:val="bullet"/>
      <w:lvlText w:val=""/>
      <w:lvlJc w:val="left"/>
      <w:pPr>
        <w:ind w:left="6816" w:hanging="360"/>
      </w:pPr>
      <w:rPr>
        <w:rFonts w:ascii="Wingdings" w:hAnsi="Wingdings" w:hint="default"/>
      </w:rPr>
    </w:lvl>
  </w:abstractNum>
  <w:abstractNum w:abstractNumId="5" w15:restartNumberingAfterBreak="0">
    <w:nsid w:val="12CF3A81"/>
    <w:multiLevelType w:val="hybridMultilevel"/>
    <w:tmpl w:val="504838A6"/>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6" w15:restartNumberingAfterBreak="0">
    <w:nsid w:val="14EC66A4"/>
    <w:multiLevelType w:val="hybridMultilevel"/>
    <w:tmpl w:val="9126E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EA22CB"/>
    <w:multiLevelType w:val="hybridMultilevel"/>
    <w:tmpl w:val="A2C86922"/>
    <w:lvl w:ilvl="0" w:tplc="100A000F">
      <w:start w:val="1"/>
      <w:numFmt w:val="decimal"/>
      <w:lvlText w:val="%1."/>
      <w:lvlJc w:val="left"/>
      <w:pPr>
        <w:ind w:left="860" w:hanging="330"/>
      </w:pPr>
      <w:rPr>
        <w:rFonts w:hint="default"/>
        <w:spacing w:val="-1"/>
        <w:w w:val="102"/>
        <w:sz w:val="20"/>
        <w:szCs w:val="20"/>
        <w:lang w:val="es-ES" w:eastAsia="en-US" w:bidi="ar-SA"/>
      </w:rPr>
    </w:lvl>
    <w:lvl w:ilvl="1" w:tplc="C2140F36">
      <w:numFmt w:val="bullet"/>
      <w:lvlText w:val="•"/>
      <w:lvlJc w:val="left"/>
      <w:pPr>
        <w:ind w:left="1858" w:hanging="330"/>
      </w:pPr>
      <w:rPr>
        <w:rFonts w:hint="default"/>
        <w:lang w:val="es-ES" w:eastAsia="en-US" w:bidi="ar-SA"/>
      </w:rPr>
    </w:lvl>
    <w:lvl w:ilvl="2" w:tplc="F0E4056E">
      <w:numFmt w:val="bullet"/>
      <w:lvlText w:val="•"/>
      <w:lvlJc w:val="left"/>
      <w:pPr>
        <w:ind w:left="2856" w:hanging="330"/>
      </w:pPr>
      <w:rPr>
        <w:rFonts w:hint="default"/>
        <w:lang w:val="es-ES" w:eastAsia="en-US" w:bidi="ar-SA"/>
      </w:rPr>
    </w:lvl>
    <w:lvl w:ilvl="3" w:tplc="B36471B8">
      <w:numFmt w:val="bullet"/>
      <w:lvlText w:val="•"/>
      <w:lvlJc w:val="left"/>
      <w:pPr>
        <w:ind w:left="3854" w:hanging="330"/>
      </w:pPr>
      <w:rPr>
        <w:rFonts w:hint="default"/>
        <w:lang w:val="es-ES" w:eastAsia="en-US" w:bidi="ar-SA"/>
      </w:rPr>
    </w:lvl>
    <w:lvl w:ilvl="4" w:tplc="29889B48">
      <w:numFmt w:val="bullet"/>
      <w:lvlText w:val="•"/>
      <w:lvlJc w:val="left"/>
      <w:pPr>
        <w:ind w:left="4852" w:hanging="330"/>
      </w:pPr>
      <w:rPr>
        <w:rFonts w:hint="default"/>
        <w:lang w:val="es-ES" w:eastAsia="en-US" w:bidi="ar-SA"/>
      </w:rPr>
    </w:lvl>
    <w:lvl w:ilvl="5" w:tplc="7EF293FA">
      <w:numFmt w:val="bullet"/>
      <w:lvlText w:val="•"/>
      <w:lvlJc w:val="left"/>
      <w:pPr>
        <w:ind w:left="5850" w:hanging="330"/>
      </w:pPr>
      <w:rPr>
        <w:rFonts w:hint="default"/>
        <w:lang w:val="es-ES" w:eastAsia="en-US" w:bidi="ar-SA"/>
      </w:rPr>
    </w:lvl>
    <w:lvl w:ilvl="6" w:tplc="6A1EA290">
      <w:numFmt w:val="bullet"/>
      <w:lvlText w:val="•"/>
      <w:lvlJc w:val="left"/>
      <w:pPr>
        <w:ind w:left="6848" w:hanging="330"/>
      </w:pPr>
      <w:rPr>
        <w:rFonts w:hint="default"/>
        <w:lang w:val="es-ES" w:eastAsia="en-US" w:bidi="ar-SA"/>
      </w:rPr>
    </w:lvl>
    <w:lvl w:ilvl="7" w:tplc="EA5C642A">
      <w:numFmt w:val="bullet"/>
      <w:lvlText w:val="•"/>
      <w:lvlJc w:val="left"/>
      <w:pPr>
        <w:ind w:left="7846" w:hanging="330"/>
      </w:pPr>
      <w:rPr>
        <w:rFonts w:hint="default"/>
        <w:lang w:val="es-ES" w:eastAsia="en-US" w:bidi="ar-SA"/>
      </w:rPr>
    </w:lvl>
    <w:lvl w:ilvl="8" w:tplc="1CEAC676">
      <w:numFmt w:val="bullet"/>
      <w:lvlText w:val="•"/>
      <w:lvlJc w:val="left"/>
      <w:pPr>
        <w:ind w:left="8844" w:hanging="330"/>
      </w:pPr>
      <w:rPr>
        <w:rFonts w:hint="default"/>
        <w:lang w:val="es-ES" w:eastAsia="en-US" w:bidi="ar-SA"/>
      </w:rPr>
    </w:lvl>
  </w:abstractNum>
  <w:abstractNum w:abstractNumId="8" w15:restartNumberingAfterBreak="0">
    <w:nsid w:val="233A1D12"/>
    <w:multiLevelType w:val="hybridMultilevel"/>
    <w:tmpl w:val="3E98BCA2"/>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9" w15:restartNumberingAfterBreak="0">
    <w:nsid w:val="24075A26"/>
    <w:multiLevelType w:val="hybridMultilevel"/>
    <w:tmpl w:val="4226189A"/>
    <w:lvl w:ilvl="0" w:tplc="100A000D">
      <w:start w:val="1"/>
      <w:numFmt w:val="bullet"/>
      <w:lvlText w:val=""/>
      <w:lvlJc w:val="left"/>
      <w:pPr>
        <w:ind w:left="1145" w:hanging="360"/>
      </w:pPr>
      <w:rPr>
        <w:rFonts w:ascii="Wingdings" w:hAnsi="Wingdings" w:hint="default"/>
      </w:rPr>
    </w:lvl>
    <w:lvl w:ilvl="1" w:tplc="100A0003" w:tentative="1">
      <w:start w:val="1"/>
      <w:numFmt w:val="bullet"/>
      <w:lvlText w:val="o"/>
      <w:lvlJc w:val="left"/>
      <w:pPr>
        <w:ind w:left="1865" w:hanging="360"/>
      </w:pPr>
      <w:rPr>
        <w:rFonts w:ascii="Courier New" w:hAnsi="Courier New" w:cs="Courier New" w:hint="default"/>
      </w:rPr>
    </w:lvl>
    <w:lvl w:ilvl="2" w:tplc="100A0005" w:tentative="1">
      <w:start w:val="1"/>
      <w:numFmt w:val="bullet"/>
      <w:lvlText w:val=""/>
      <w:lvlJc w:val="left"/>
      <w:pPr>
        <w:ind w:left="2585" w:hanging="360"/>
      </w:pPr>
      <w:rPr>
        <w:rFonts w:ascii="Wingdings" w:hAnsi="Wingdings" w:hint="default"/>
      </w:rPr>
    </w:lvl>
    <w:lvl w:ilvl="3" w:tplc="100A0001" w:tentative="1">
      <w:start w:val="1"/>
      <w:numFmt w:val="bullet"/>
      <w:lvlText w:val=""/>
      <w:lvlJc w:val="left"/>
      <w:pPr>
        <w:ind w:left="3305" w:hanging="360"/>
      </w:pPr>
      <w:rPr>
        <w:rFonts w:ascii="Symbol" w:hAnsi="Symbol" w:hint="default"/>
      </w:rPr>
    </w:lvl>
    <w:lvl w:ilvl="4" w:tplc="100A0003" w:tentative="1">
      <w:start w:val="1"/>
      <w:numFmt w:val="bullet"/>
      <w:lvlText w:val="o"/>
      <w:lvlJc w:val="left"/>
      <w:pPr>
        <w:ind w:left="4025" w:hanging="360"/>
      </w:pPr>
      <w:rPr>
        <w:rFonts w:ascii="Courier New" w:hAnsi="Courier New" w:cs="Courier New" w:hint="default"/>
      </w:rPr>
    </w:lvl>
    <w:lvl w:ilvl="5" w:tplc="100A0005" w:tentative="1">
      <w:start w:val="1"/>
      <w:numFmt w:val="bullet"/>
      <w:lvlText w:val=""/>
      <w:lvlJc w:val="left"/>
      <w:pPr>
        <w:ind w:left="4745" w:hanging="360"/>
      </w:pPr>
      <w:rPr>
        <w:rFonts w:ascii="Wingdings" w:hAnsi="Wingdings" w:hint="default"/>
      </w:rPr>
    </w:lvl>
    <w:lvl w:ilvl="6" w:tplc="100A0001" w:tentative="1">
      <w:start w:val="1"/>
      <w:numFmt w:val="bullet"/>
      <w:lvlText w:val=""/>
      <w:lvlJc w:val="left"/>
      <w:pPr>
        <w:ind w:left="5465" w:hanging="360"/>
      </w:pPr>
      <w:rPr>
        <w:rFonts w:ascii="Symbol" w:hAnsi="Symbol" w:hint="default"/>
      </w:rPr>
    </w:lvl>
    <w:lvl w:ilvl="7" w:tplc="100A0003" w:tentative="1">
      <w:start w:val="1"/>
      <w:numFmt w:val="bullet"/>
      <w:lvlText w:val="o"/>
      <w:lvlJc w:val="left"/>
      <w:pPr>
        <w:ind w:left="6185" w:hanging="360"/>
      </w:pPr>
      <w:rPr>
        <w:rFonts w:ascii="Courier New" w:hAnsi="Courier New" w:cs="Courier New" w:hint="default"/>
      </w:rPr>
    </w:lvl>
    <w:lvl w:ilvl="8" w:tplc="100A0005" w:tentative="1">
      <w:start w:val="1"/>
      <w:numFmt w:val="bullet"/>
      <w:lvlText w:val=""/>
      <w:lvlJc w:val="left"/>
      <w:pPr>
        <w:ind w:left="6905" w:hanging="360"/>
      </w:pPr>
      <w:rPr>
        <w:rFonts w:ascii="Wingdings" w:hAnsi="Wingdings" w:hint="default"/>
      </w:rPr>
    </w:lvl>
  </w:abstractNum>
  <w:abstractNum w:abstractNumId="10" w15:restartNumberingAfterBreak="0">
    <w:nsid w:val="24464920"/>
    <w:multiLevelType w:val="hybridMultilevel"/>
    <w:tmpl w:val="27648A9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24546283"/>
    <w:multiLevelType w:val="multilevel"/>
    <w:tmpl w:val="1678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12BDB"/>
    <w:multiLevelType w:val="hybridMultilevel"/>
    <w:tmpl w:val="149C2344"/>
    <w:lvl w:ilvl="0" w:tplc="4D34530E">
      <w:start w:val="1"/>
      <w:numFmt w:val="decimal"/>
      <w:lvlText w:val="%1."/>
      <w:lvlJc w:val="left"/>
      <w:pPr>
        <w:ind w:left="720" w:hanging="360"/>
      </w:pPr>
      <w:rPr>
        <w:rFonts w:hint="default"/>
        <w:sz w:val="22"/>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E577605"/>
    <w:multiLevelType w:val="multilevel"/>
    <w:tmpl w:val="FE8E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1694F"/>
    <w:multiLevelType w:val="multilevel"/>
    <w:tmpl w:val="71A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4176A"/>
    <w:multiLevelType w:val="hybridMultilevel"/>
    <w:tmpl w:val="453C5BF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71438C6"/>
    <w:multiLevelType w:val="hybridMultilevel"/>
    <w:tmpl w:val="D22C75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B3B0F63"/>
    <w:multiLevelType w:val="hybridMultilevel"/>
    <w:tmpl w:val="D22C75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D1C1C04"/>
    <w:multiLevelType w:val="hybridMultilevel"/>
    <w:tmpl w:val="8132DAB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EBE32A0"/>
    <w:multiLevelType w:val="hybridMultilevel"/>
    <w:tmpl w:val="7D78D2EA"/>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41690835"/>
    <w:multiLevelType w:val="hybridMultilevel"/>
    <w:tmpl w:val="0E7876A8"/>
    <w:lvl w:ilvl="0" w:tplc="100A000F">
      <w:start w:val="1"/>
      <w:numFmt w:val="decimal"/>
      <w:lvlText w:val="%1."/>
      <w:lvlJc w:val="left"/>
      <w:pPr>
        <w:ind w:left="1146" w:hanging="360"/>
      </w:p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22" w15:restartNumberingAfterBreak="0">
    <w:nsid w:val="4258793A"/>
    <w:multiLevelType w:val="hybridMultilevel"/>
    <w:tmpl w:val="F096467C"/>
    <w:lvl w:ilvl="0" w:tplc="2D7E8FE6">
      <w:numFmt w:val="bullet"/>
      <w:lvlText w:val="•"/>
      <w:lvlJc w:val="left"/>
      <w:pPr>
        <w:ind w:left="1428" w:hanging="360"/>
      </w:pPr>
      <w:rPr>
        <w:rFonts w:ascii="Arial" w:eastAsia="Times New Roman" w:hAnsi="Arial" w:cs="Arial" w:hint="default"/>
      </w:rPr>
    </w:lvl>
    <w:lvl w:ilvl="1" w:tplc="100A0003">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23" w15:restartNumberingAfterBreak="0">
    <w:nsid w:val="43EB5BB0"/>
    <w:multiLevelType w:val="hybridMultilevel"/>
    <w:tmpl w:val="A4F834D8"/>
    <w:lvl w:ilvl="0" w:tplc="2F6A695C">
      <w:numFmt w:val="bullet"/>
      <w:lvlText w:val=""/>
      <w:lvlJc w:val="left"/>
      <w:pPr>
        <w:ind w:left="720" w:hanging="360"/>
      </w:pPr>
      <w:rPr>
        <w:rFonts w:ascii="Wingdings" w:eastAsia="Cambria Math" w:hAnsi="Wingdings" w:cs="Cambria Math" w:hint="default"/>
        <w:w w:val="100"/>
        <w:sz w:val="22"/>
        <w:szCs w:val="22"/>
      </w:rPr>
    </w:lvl>
    <w:lvl w:ilvl="1" w:tplc="2D7E8FE6">
      <w:numFmt w:val="bullet"/>
      <w:lvlText w:val="•"/>
      <w:lvlJc w:val="left"/>
      <w:pPr>
        <w:ind w:left="1440" w:hanging="360"/>
      </w:pPr>
      <w:rPr>
        <w:rFonts w:ascii="Arial" w:eastAsia="Times New Roman" w:hAnsi="Arial" w:cs="Arial"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445D6FD5"/>
    <w:multiLevelType w:val="hybridMultilevel"/>
    <w:tmpl w:val="B61A8CE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451A46BF"/>
    <w:multiLevelType w:val="hybridMultilevel"/>
    <w:tmpl w:val="A2C86922"/>
    <w:lvl w:ilvl="0" w:tplc="100A000F">
      <w:start w:val="1"/>
      <w:numFmt w:val="decimal"/>
      <w:lvlText w:val="%1."/>
      <w:lvlJc w:val="left"/>
      <w:pPr>
        <w:ind w:left="860" w:hanging="330"/>
      </w:pPr>
      <w:rPr>
        <w:rFonts w:hint="default"/>
        <w:spacing w:val="-1"/>
        <w:w w:val="102"/>
        <w:sz w:val="20"/>
        <w:szCs w:val="20"/>
        <w:lang w:val="es-ES" w:eastAsia="en-US" w:bidi="ar-SA"/>
      </w:rPr>
    </w:lvl>
    <w:lvl w:ilvl="1" w:tplc="C2140F36">
      <w:numFmt w:val="bullet"/>
      <w:lvlText w:val="•"/>
      <w:lvlJc w:val="left"/>
      <w:pPr>
        <w:ind w:left="1858" w:hanging="330"/>
      </w:pPr>
      <w:rPr>
        <w:rFonts w:hint="default"/>
        <w:lang w:val="es-ES" w:eastAsia="en-US" w:bidi="ar-SA"/>
      </w:rPr>
    </w:lvl>
    <w:lvl w:ilvl="2" w:tplc="F0E4056E">
      <w:numFmt w:val="bullet"/>
      <w:lvlText w:val="•"/>
      <w:lvlJc w:val="left"/>
      <w:pPr>
        <w:ind w:left="2856" w:hanging="330"/>
      </w:pPr>
      <w:rPr>
        <w:rFonts w:hint="default"/>
        <w:lang w:val="es-ES" w:eastAsia="en-US" w:bidi="ar-SA"/>
      </w:rPr>
    </w:lvl>
    <w:lvl w:ilvl="3" w:tplc="B36471B8">
      <w:numFmt w:val="bullet"/>
      <w:lvlText w:val="•"/>
      <w:lvlJc w:val="left"/>
      <w:pPr>
        <w:ind w:left="3854" w:hanging="330"/>
      </w:pPr>
      <w:rPr>
        <w:rFonts w:hint="default"/>
        <w:lang w:val="es-ES" w:eastAsia="en-US" w:bidi="ar-SA"/>
      </w:rPr>
    </w:lvl>
    <w:lvl w:ilvl="4" w:tplc="29889B48">
      <w:numFmt w:val="bullet"/>
      <w:lvlText w:val="•"/>
      <w:lvlJc w:val="left"/>
      <w:pPr>
        <w:ind w:left="4852" w:hanging="330"/>
      </w:pPr>
      <w:rPr>
        <w:rFonts w:hint="default"/>
        <w:lang w:val="es-ES" w:eastAsia="en-US" w:bidi="ar-SA"/>
      </w:rPr>
    </w:lvl>
    <w:lvl w:ilvl="5" w:tplc="7EF293FA">
      <w:numFmt w:val="bullet"/>
      <w:lvlText w:val="•"/>
      <w:lvlJc w:val="left"/>
      <w:pPr>
        <w:ind w:left="5850" w:hanging="330"/>
      </w:pPr>
      <w:rPr>
        <w:rFonts w:hint="default"/>
        <w:lang w:val="es-ES" w:eastAsia="en-US" w:bidi="ar-SA"/>
      </w:rPr>
    </w:lvl>
    <w:lvl w:ilvl="6" w:tplc="6A1EA290">
      <w:numFmt w:val="bullet"/>
      <w:lvlText w:val="•"/>
      <w:lvlJc w:val="left"/>
      <w:pPr>
        <w:ind w:left="6848" w:hanging="330"/>
      </w:pPr>
      <w:rPr>
        <w:rFonts w:hint="default"/>
        <w:lang w:val="es-ES" w:eastAsia="en-US" w:bidi="ar-SA"/>
      </w:rPr>
    </w:lvl>
    <w:lvl w:ilvl="7" w:tplc="EA5C642A">
      <w:numFmt w:val="bullet"/>
      <w:lvlText w:val="•"/>
      <w:lvlJc w:val="left"/>
      <w:pPr>
        <w:ind w:left="7846" w:hanging="330"/>
      </w:pPr>
      <w:rPr>
        <w:rFonts w:hint="default"/>
        <w:lang w:val="es-ES" w:eastAsia="en-US" w:bidi="ar-SA"/>
      </w:rPr>
    </w:lvl>
    <w:lvl w:ilvl="8" w:tplc="1CEAC676">
      <w:numFmt w:val="bullet"/>
      <w:lvlText w:val="•"/>
      <w:lvlJc w:val="left"/>
      <w:pPr>
        <w:ind w:left="8844" w:hanging="330"/>
      </w:pPr>
      <w:rPr>
        <w:rFonts w:hint="default"/>
        <w:lang w:val="es-ES" w:eastAsia="en-US" w:bidi="ar-SA"/>
      </w:rPr>
    </w:lvl>
  </w:abstractNum>
  <w:abstractNum w:abstractNumId="26" w15:restartNumberingAfterBreak="0">
    <w:nsid w:val="45410314"/>
    <w:multiLevelType w:val="hybridMultilevel"/>
    <w:tmpl w:val="7EDC2EA0"/>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7" w15:restartNumberingAfterBreak="0">
    <w:nsid w:val="499B077F"/>
    <w:multiLevelType w:val="hybridMultilevel"/>
    <w:tmpl w:val="8E06E4A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7EF334C"/>
    <w:multiLevelType w:val="hybridMultilevel"/>
    <w:tmpl w:val="729671CC"/>
    <w:lvl w:ilvl="0" w:tplc="100A0001">
      <w:start w:val="1"/>
      <w:numFmt w:val="bullet"/>
      <w:lvlText w:val=""/>
      <w:lvlJc w:val="left"/>
      <w:pPr>
        <w:ind w:left="360" w:hanging="360"/>
      </w:pPr>
      <w:rPr>
        <w:rFonts w:ascii="Symbol" w:hAnsi="Symbol" w:hint="default"/>
      </w:rPr>
    </w:lvl>
    <w:lvl w:ilvl="1" w:tplc="2490F2F8">
      <w:numFmt w:val="bullet"/>
      <w:lvlText w:val="•"/>
      <w:lvlJc w:val="left"/>
      <w:pPr>
        <w:ind w:left="1425" w:hanging="705"/>
      </w:pPr>
      <w:rPr>
        <w:rFonts w:ascii="Arial" w:eastAsia="Times New Roman" w:hAnsi="Arial" w:cs="Arial"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9" w15:restartNumberingAfterBreak="0">
    <w:nsid w:val="5D40227A"/>
    <w:multiLevelType w:val="hybridMultilevel"/>
    <w:tmpl w:val="AFA86C4E"/>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15:restartNumberingAfterBreak="0">
    <w:nsid w:val="5FF327A1"/>
    <w:multiLevelType w:val="hybridMultilevel"/>
    <w:tmpl w:val="F1225A20"/>
    <w:lvl w:ilvl="0" w:tplc="100A000D">
      <w:start w:val="1"/>
      <w:numFmt w:val="bullet"/>
      <w:lvlText w:val=""/>
      <w:lvlJc w:val="left"/>
      <w:pPr>
        <w:ind w:left="785" w:hanging="360"/>
      </w:pPr>
      <w:rPr>
        <w:rFonts w:ascii="Wingdings" w:hAnsi="Wingdings" w:hint="default"/>
      </w:rPr>
    </w:lvl>
    <w:lvl w:ilvl="1" w:tplc="100A0003" w:tentative="1">
      <w:start w:val="1"/>
      <w:numFmt w:val="bullet"/>
      <w:lvlText w:val="o"/>
      <w:lvlJc w:val="left"/>
      <w:pPr>
        <w:ind w:left="1505" w:hanging="360"/>
      </w:pPr>
      <w:rPr>
        <w:rFonts w:ascii="Courier New" w:hAnsi="Courier New" w:cs="Courier New" w:hint="default"/>
      </w:rPr>
    </w:lvl>
    <w:lvl w:ilvl="2" w:tplc="100A0005" w:tentative="1">
      <w:start w:val="1"/>
      <w:numFmt w:val="bullet"/>
      <w:lvlText w:val=""/>
      <w:lvlJc w:val="left"/>
      <w:pPr>
        <w:ind w:left="2225" w:hanging="360"/>
      </w:pPr>
      <w:rPr>
        <w:rFonts w:ascii="Wingdings" w:hAnsi="Wingdings" w:hint="default"/>
      </w:rPr>
    </w:lvl>
    <w:lvl w:ilvl="3" w:tplc="100A0001" w:tentative="1">
      <w:start w:val="1"/>
      <w:numFmt w:val="bullet"/>
      <w:lvlText w:val=""/>
      <w:lvlJc w:val="left"/>
      <w:pPr>
        <w:ind w:left="2945" w:hanging="360"/>
      </w:pPr>
      <w:rPr>
        <w:rFonts w:ascii="Symbol" w:hAnsi="Symbol" w:hint="default"/>
      </w:rPr>
    </w:lvl>
    <w:lvl w:ilvl="4" w:tplc="100A0003" w:tentative="1">
      <w:start w:val="1"/>
      <w:numFmt w:val="bullet"/>
      <w:lvlText w:val="o"/>
      <w:lvlJc w:val="left"/>
      <w:pPr>
        <w:ind w:left="3665" w:hanging="360"/>
      </w:pPr>
      <w:rPr>
        <w:rFonts w:ascii="Courier New" w:hAnsi="Courier New" w:cs="Courier New" w:hint="default"/>
      </w:rPr>
    </w:lvl>
    <w:lvl w:ilvl="5" w:tplc="100A0005" w:tentative="1">
      <w:start w:val="1"/>
      <w:numFmt w:val="bullet"/>
      <w:lvlText w:val=""/>
      <w:lvlJc w:val="left"/>
      <w:pPr>
        <w:ind w:left="4385" w:hanging="360"/>
      </w:pPr>
      <w:rPr>
        <w:rFonts w:ascii="Wingdings" w:hAnsi="Wingdings" w:hint="default"/>
      </w:rPr>
    </w:lvl>
    <w:lvl w:ilvl="6" w:tplc="100A0001" w:tentative="1">
      <w:start w:val="1"/>
      <w:numFmt w:val="bullet"/>
      <w:lvlText w:val=""/>
      <w:lvlJc w:val="left"/>
      <w:pPr>
        <w:ind w:left="5105" w:hanging="360"/>
      </w:pPr>
      <w:rPr>
        <w:rFonts w:ascii="Symbol" w:hAnsi="Symbol" w:hint="default"/>
      </w:rPr>
    </w:lvl>
    <w:lvl w:ilvl="7" w:tplc="100A0003" w:tentative="1">
      <w:start w:val="1"/>
      <w:numFmt w:val="bullet"/>
      <w:lvlText w:val="o"/>
      <w:lvlJc w:val="left"/>
      <w:pPr>
        <w:ind w:left="5825" w:hanging="360"/>
      </w:pPr>
      <w:rPr>
        <w:rFonts w:ascii="Courier New" w:hAnsi="Courier New" w:cs="Courier New" w:hint="default"/>
      </w:rPr>
    </w:lvl>
    <w:lvl w:ilvl="8" w:tplc="100A0005" w:tentative="1">
      <w:start w:val="1"/>
      <w:numFmt w:val="bullet"/>
      <w:lvlText w:val=""/>
      <w:lvlJc w:val="left"/>
      <w:pPr>
        <w:ind w:left="6545" w:hanging="360"/>
      </w:pPr>
      <w:rPr>
        <w:rFonts w:ascii="Wingdings" w:hAnsi="Wingdings" w:hint="default"/>
      </w:rPr>
    </w:lvl>
  </w:abstractNum>
  <w:abstractNum w:abstractNumId="31" w15:restartNumberingAfterBreak="0">
    <w:nsid w:val="62C30BA6"/>
    <w:multiLevelType w:val="hybridMultilevel"/>
    <w:tmpl w:val="583C5B2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2"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3" w15:restartNumberingAfterBreak="0">
    <w:nsid w:val="638813A4"/>
    <w:multiLevelType w:val="hybridMultilevel"/>
    <w:tmpl w:val="E11A588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4" w15:restartNumberingAfterBreak="0">
    <w:nsid w:val="63F9063A"/>
    <w:multiLevelType w:val="hybridMultilevel"/>
    <w:tmpl w:val="3826764C"/>
    <w:lvl w:ilvl="0" w:tplc="100A0005">
      <w:start w:val="1"/>
      <w:numFmt w:val="bullet"/>
      <w:lvlText w:val=""/>
      <w:lvlJc w:val="left"/>
      <w:pPr>
        <w:ind w:left="1440" w:hanging="360"/>
      </w:pPr>
      <w:rPr>
        <w:rFonts w:ascii="Wingdings" w:hAnsi="Wingdings"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5" w15:restartNumberingAfterBreak="0">
    <w:nsid w:val="657E624F"/>
    <w:multiLevelType w:val="hybridMultilevel"/>
    <w:tmpl w:val="75F4A8C8"/>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664119EC"/>
    <w:multiLevelType w:val="multilevel"/>
    <w:tmpl w:val="016853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b w:val="0"/>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68F13F6E"/>
    <w:multiLevelType w:val="hybridMultilevel"/>
    <w:tmpl w:val="A658059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6AAA4A9E"/>
    <w:multiLevelType w:val="hybridMultilevel"/>
    <w:tmpl w:val="AE02F102"/>
    <w:lvl w:ilvl="0" w:tplc="2F6A695C">
      <w:numFmt w:val="bullet"/>
      <w:lvlText w:val=""/>
      <w:lvlJc w:val="left"/>
      <w:pPr>
        <w:ind w:left="720" w:hanging="360"/>
      </w:pPr>
      <w:rPr>
        <w:rFonts w:ascii="Wingdings" w:eastAsia="Cambria Math" w:hAnsi="Wingdings" w:cs="Cambria Math" w:hint="default"/>
        <w:w w:val="100"/>
        <w:sz w:val="22"/>
        <w:szCs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6BE74A1E"/>
    <w:multiLevelType w:val="hybridMultilevel"/>
    <w:tmpl w:val="3F786EDA"/>
    <w:lvl w:ilvl="0" w:tplc="100A0017">
      <w:start w:val="1"/>
      <w:numFmt w:val="lowerLetter"/>
      <w:lvlText w:val="%1)"/>
      <w:lvlJc w:val="left"/>
      <w:pPr>
        <w:ind w:left="1146" w:hanging="360"/>
      </w:p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40" w15:restartNumberingAfterBreak="0">
    <w:nsid w:val="705A7572"/>
    <w:multiLevelType w:val="multilevel"/>
    <w:tmpl w:val="F44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063673"/>
    <w:multiLevelType w:val="hybridMultilevel"/>
    <w:tmpl w:val="49661FE6"/>
    <w:lvl w:ilvl="0" w:tplc="2490F2F8">
      <w:numFmt w:val="bullet"/>
      <w:lvlText w:val="•"/>
      <w:lvlJc w:val="left"/>
      <w:pPr>
        <w:ind w:left="1056" w:hanging="360"/>
      </w:pPr>
      <w:rPr>
        <w:rFonts w:ascii="Arial" w:eastAsia="Times New Roman" w:hAnsi="Arial" w:cs="Arial" w:hint="default"/>
      </w:rPr>
    </w:lvl>
    <w:lvl w:ilvl="1" w:tplc="100A0003" w:tentative="1">
      <w:start w:val="1"/>
      <w:numFmt w:val="bullet"/>
      <w:lvlText w:val="o"/>
      <w:lvlJc w:val="left"/>
      <w:pPr>
        <w:ind w:left="1776" w:hanging="360"/>
      </w:pPr>
      <w:rPr>
        <w:rFonts w:ascii="Courier New" w:hAnsi="Courier New" w:cs="Courier New" w:hint="default"/>
      </w:rPr>
    </w:lvl>
    <w:lvl w:ilvl="2" w:tplc="100A0005" w:tentative="1">
      <w:start w:val="1"/>
      <w:numFmt w:val="bullet"/>
      <w:lvlText w:val=""/>
      <w:lvlJc w:val="left"/>
      <w:pPr>
        <w:ind w:left="2496" w:hanging="360"/>
      </w:pPr>
      <w:rPr>
        <w:rFonts w:ascii="Wingdings" w:hAnsi="Wingdings" w:hint="default"/>
      </w:rPr>
    </w:lvl>
    <w:lvl w:ilvl="3" w:tplc="100A0001" w:tentative="1">
      <w:start w:val="1"/>
      <w:numFmt w:val="bullet"/>
      <w:lvlText w:val=""/>
      <w:lvlJc w:val="left"/>
      <w:pPr>
        <w:ind w:left="3216" w:hanging="360"/>
      </w:pPr>
      <w:rPr>
        <w:rFonts w:ascii="Symbol" w:hAnsi="Symbol" w:hint="default"/>
      </w:rPr>
    </w:lvl>
    <w:lvl w:ilvl="4" w:tplc="100A0003" w:tentative="1">
      <w:start w:val="1"/>
      <w:numFmt w:val="bullet"/>
      <w:lvlText w:val="o"/>
      <w:lvlJc w:val="left"/>
      <w:pPr>
        <w:ind w:left="3936" w:hanging="360"/>
      </w:pPr>
      <w:rPr>
        <w:rFonts w:ascii="Courier New" w:hAnsi="Courier New" w:cs="Courier New" w:hint="default"/>
      </w:rPr>
    </w:lvl>
    <w:lvl w:ilvl="5" w:tplc="100A0005" w:tentative="1">
      <w:start w:val="1"/>
      <w:numFmt w:val="bullet"/>
      <w:lvlText w:val=""/>
      <w:lvlJc w:val="left"/>
      <w:pPr>
        <w:ind w:left="4656" w:hanging="360"/>
      </w:pPr>
      <w:rPr>
        <w:rFonts w:ascii="Wingdings" w:hAnsi="Wingdings" w:hint="default"/>
      </w:rPr>
    </w:lvl>
    <w:lvl w:ilvl="6" w:tplc="100A0001" w:tentative="1">
      <w:start w:val="1"/>
      <w:numFmt w:val="bullet"/>
      <w:lvlText w:val=""/>
      <w:lvlJc w:val="left"/>
      <w:pPr>
        <w:ind w:left="5376" w:hanging="360"/>
      </w:pPr>
      <w:rPr>
        <w:rFonts w:ascii="Symbol" w:hAnsi="Symbol" w:hint="default"/>
      </w:rPr>
    </w:lvl>
    <w:lvl w:ilvl="7" w:tplc="100A0003" w:tentative="1">
      <w:start w:val="1"/>
      <w:numFmt w:val="bullet"/>
      <w:lvlText w:val="o"/>
      <w:lvlJc w:val="left"/>
      <w:pPr>
        <w:ind w:left="6096" w:hanging="360"/>
      </w:pPr>
      <w:rPr>
        <w:rFonts w:ascii="Courier New" w:hAnsi="Courier New" w:cs="Courier New" w:hint="default"/>
      </w:rPr>
    </w:lvl>
    <w:lvl w:ilvl="8" w:tplc="100A0005" w:tentative="1">
      <w:start w:val="1"/>
      <w:numFmt w:val="bullet"/>
      <w:lvlText w:val=""/>
      <w:lvlJc w:val="left"/>
      <w:pPr>
        <w:ind w:left="6816" w:hanging="360"/>
      </w:pPr>
      <w:rPr>
        <w:rFonts w:ascii="Wingdings" w:hAnsi="Wingdings" w:hint="default"/>
      </w:rPr>
    </w:lvl>
  </w:abstractNum>
  <w:abstractNum w:abstractNumId="42" w15:restartNumberingAfterBreak="0">
    <w:nsid w:val="730B3366"/>
    <w:multiLevelType w:val="hybridMultilevel"/>
    <w:tmpl w:val="3DB0F3EA"/>
    <w:lvl w:ilvl="0" w:tplc="C2140F36">
      <w:numFmt w:val="bullet"/>
      <w:lvlText w:val="•"/>
      <w:lvlJc w:val="left"/>
      <w:pPr>
        <w:ind w:left="720" w:hanging="360"/>
      </w:pPr>
      <w:rPr>
        <w:rFonts w:hint="default"/>
        <w:lang w:val="es-ES" w:eastAsia="en-US" w:bidi="ar-SA"/>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3" w15:restartNumberingAfterBreak="0">
    <w:nsid w:val="7349033D"/>
    <w:multiLevelType w:val="multilevel"/>
    <w:tmpl w:val="DBE8D428"/>
    <w:lvl w:ilvl="0">
      <w:start w:val="1"/>
      <w:numFmt w:val="decimal"/>
      <w:pStyle w:val="Estilo2"/>
      <w:lvlText w:val="%1."/>
      <w:lvlJc w:val="left"/>
      <w:pPr>
        <w:tabs>
          <w:tab w:val="num" w:pos="360"/>
        </w:tabs>
        <w:ind w:left="360" w:hanging="360"/>
      </w:pPr>
      <w:rPr>
        <w:rFonts w:ascii="Arial" w:hAnsi="Arial" w:cs="Arial" w:hint="default"/>
        <w:b w:val="0"/>
        <w:sz w:val="22"/>
        <w:szCs w:val="22"/>
      </w:rPr>
    </w:lvl>
    <w:lvl w:ilvl="1">
      <w:start w:val="1"/>
      <w:numFmt w:val="decimal"/>
      <w:pStyle w:val="Estilo3"/>
      <w:lvlText w:val="%1.%2."/>
      <w:lvlJc w:val="left"/>
      <w:pPr>
        <w:tabs>
          <w:tab w:val="num" w:pos="4685"/>
        </w:tabs>
        <w:ind w:left="4685" w:hanging="432"/>
      </w:pPr>
      <w:rPr>
        <w:rFonts w:ascii="Arial" w:hAnsi="Arial" w:cs="Arial" w:hint="default"/>
        <w:b/>
        <w:color w:val="000000"/>
        <w:sz w:val="22"/>
        <w:szCs w:val="22"/>
      </w:rPr>
    </w:lvl>
    <w:lvl w:ilvl="2">
      <w:start w:val="1"/>
      <w:numFmt w:val="decimal"/>
      <w:lvlText w:val="%3."/>
      <w:lvlJc w:val="left"/>
      <w:pPr>
        <w:tabs>
          <w:tab w:val="num" w:pos="720"/>
        </w:tabs>
        <w:ind w:left="504" w:hanging="504"/>
      </w:pPr>
      <w:rPr>
        <w:rFonts w:hint="default"/>
        <w:b w:val="0"/>
        <w:color w:val="auto"/>
        <w:sz w:val="22"/>
        <w:szCs w:val="22"/>
      </w:rPr>
    </w:lvl>
    <w:lvl w:ilvl="3">
      <w:start w:val="1"/>
      <w:numFmt w:val="decimal"/>
      <w:lvlText w:val="%1.%2.%3.%4."/>
      <w:lvlJc w:val="left"/>
      <w:pPr>
        <w:tabs>
          <w:tab w:val="num" w:pos="1997"/>
        </w:tabs>
        <w:ind w:left="1925"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9A916A3"/>
    <w:multiLevelType w:val="hybridMultilevel"/>
    <w:tmpl w:val="440A9CD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5" w15:restartNumberingAfterBreak="0">
    <w:nsid w:val="7B4554F6"/>
    <w:multiLevelType w:val="hybridMultilevel"/>
    <w:tmpl w:val="36E67FF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6" w15:restartNumberingAfterBreak="0">
    <w:nsid w:val="7C465726"/>
    <w:multiLevelType w:val="hybridMultilevel"/>
    <w:tmpl w:val="2D30D3BE"/>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1505" w:hanging="360"/>
      </w:pPr>
      <w:rPr>
        <w:rFonts w:ascii="Courier New" w:hAnsi="Courier New" w:cs="Courier New" w:hint="default"/>
      </w:rPr>
    </w:lvl>
    <w:lvl w:ilvl="2" w:tplc="100A0005" w:tentative="1">
      <w:start w:val="1"/>
      <w:numFmt w:val="bullet"/>
      <w:lvlText w:val=""/>
      <w:lvlJc w:val="left"/>
      <w:pPr>
        <w:ind w:left="2225" w:hanging="360"/>
      </w:pPr>
      <w:rPr>
        <w:rFonts w:ascii="Wingdings" w:hAnsi="Wingdings" w:hint="default"/>
      </w:rPr>
    </w:lvl>
    <w:lvl w:ilvl="3" w:tplc="100A0001" w:tentative="1">
      <w:start w:val="1"/>
      <w:numFmt w:val="bullet"/>
      <w:lvlText w:val=""/>
      <w:lvlJc w:val="left"/>
      <w:pPr>
        <w:ind w:left="2945" w:hanging="360"/>
      </w:pPr>
      <w:rPr>
        <w:rFonts w:ascii="Symbol" w:hAnsi="Symbol" w:hint="default"/>
      </w:rPr>
    </w:lvl>
    <w:lvl w:ilvl="4" w:tplc="100A0003" w:tentative="1">
      <w:start w:val="1"/>
      <w:numFmt w:val="bullet"/>
      <w:lvlText w:val="o"/>
      <w:lvlJc w:val="left"/>
      <w:pPr>
        <w:ind w:left="3665" w:hanging="360"/>
      </w:pPr>
      <w:rPr>
        <w:rFonts w:ascii="Courier New" w:hAnsi="Courier New" w:cs="Courier New" w:hint="default"/>
      </w:rPr>
    </w:lvl>
    <w:lvl w:ilvl="5" w:tplc="100A0005" w:tentative="1">
      <w:start w:val="1"/>
      <w:numFmt w:val="bullet"/>
      <w:lvlText w:val=""/>
      <w:lvlJc w:val="left"/>
      <w:pPr>
        <w:ind w:left="4385" w:hanging="360"/>
      </w:pPr>
      <w:rPr>
        <w:rFonts w:ascii="Wingdings" w:hAnsi="Wingdings" w:hint="default"/>
      </w:rPr>
    </w:lvl>
    <w:lvl w:ilvl="6" w:tplc="100A0001" w:tentative="1">
      <w:start w:val="1"/>
      <w:numFmt w:val="bullet"/>
      <w:lvlText w:val=""/>
      <w:lvlJc w:val="left"/>
      <w:pPr>
        <w:ind w:left="5105" w:hanging="360"/>
      </w:pPr>
      <w:rPr>
        <w:rFonts w:ascii="Symbol" w:hAnsi="Symbol" w:hint="default"/>
      </w:rPr>
    </w:lvl>
    <w:lvl w:ilvl="7" w:tplc="100A0003" w:tentative="1">
      <w:start w:val="1"/>
      <w:numFmt w:val="bullet"/>
      <w:lvlText w:val="o"/>
      <w:lvlJc w:val="left"/>
      <w:pPr>
        <w:ind w:left="5825" w:hanging="360"/>
      </w:pPr>
      <w:rPr>
        <w:rFonts w:ascii="Courier New" w:hAnsi="Courier New" w:cs="Courier New" w:hint="default"/>
      </w:rPr>
    </w:lvl>
    <w:lvl w:ilvl="8" w:tplc="100A0005" w:tentative="1">
      <w:start w:val="1"/>
      <w:numFmt w:val="bullet"/>
      <w:lvlText w:val=""/>
      <w:lvlJc w:val="left"/>
      <w:pPr>
        <w:ind w:left="6545" w:hanging="360"/>
      </w:pPr>
      <w:rPr>
        <w:rFonts w:ascii="Wingdings" w:hAnsi="Wingdings" w:hint="default"/>
      </w:rPr>
    </w:lvl>
  </w:abstractNum>
  <w:abstractNum w:abstractNumId="47" w15:restartNumberingAfterBreak="0">
    <w:nsid w:val="7CB8052B"/>
    <w:multiLevelType w:val="multilevel"/>
    <w:tmpl w:val="D1B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2"/>
  </w:num>
  <w:num w:numId="3">
    <w:abstractNumId w:val="17"/>
  </w:num>
  <w:num w:numId="4">
    <w:abstractNumId w:val="20"/>
  </w:num>
  <w:num w:numId="5">
    <w:abstractNumId w:val="8"/>
  </w:num>
  <w:num w:numId="6">
    <w:abstractNumId w:val="12"/>
  </w:num>
  <w:num w:numId="7">
    <w:abstractNumId w:val="19"/>
  </w:num>
  <w:num w:numId="8">
    <w:abstractNumId w:val="0"/>
  </w:num>
  <w:num w:numId="9">
    <w:abstractNumId w:val="15"/>
  </w:num>
  <w:num w:numId="10">
    <w:abstractNumId w:val="37"/>
  </w:num>
  <w:num w:numId="11">
    <w:abstractNumId w:val="6"/>
  </w:num>
  <w:num w:numId="12">
    <w:abstractNumId w:val="28"/>
  </w:num>
  <w:num w:numId="13">
    <w:abstractNumId w:val="43"/>
  </w:num>
  <w:num w:numId="14">
    <w:abstractNumId w:val="7"/>
  </w:num>
  <w:num w:numId="15">
    <w:abstractNumId w:val="21"/>
  </w:num>
  <w:num w:numId="16">
    <w:abstractNumId w:val="27"/>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3"/>
  </w:num>
  <w:num w:numId="21">
    <w:abstractNumId w:val="1"/>
  </w:num>
  <w:num w:numId="22">
    <w:abstractNumId w:val="2"/>
  </w:num>
  <w:num w:numId="23">
    <w:abstractNumId w:val="45"/>
  </w:num>
  <w:num w:numId="24">
    <w:abstractNumId w:val="44"/>
  </w:num>
  <w:num w:numId="25">
    <w:abstractNumId w:val="9"/>
  </w:num>
  <w:num w:numId="26">
    <w:abstractNumId w:val="42"/>
  </w:num>
  <w:num w:numId="27">
    <w:abstractNumId w:val="24"/>
  </w:num>
  <w:num w:numId="28">
    <w:abstractNumId w:val="25"/>
  </w:num>
  <w:num w:numId="29">
    <w:abstractNumId w:val="11"/>
  </w:num>
  <w:num w:numId="30">
    <w:abstractNumId w:val="40"/>
  </w:num>
  <w:num w:numId="31">
    <w:abstractNumId w:val="14"/>
  </w:num>
  <w:num w:numId="32">
    <w:abstractNumId w:val="13"/>
  </w:num>
  <w:num w:numId="33">
    <w:abstractNumId w:val="47"/>
  </w:num>
  <w:num w:numId="34">
    <w:abstractNumId w:val="34"/>
  </w:num>
  <w:num w:numId="35">
    <w:abstractNumId w:val="22"/>
  </w:num>
  <w:num w:numId="36">
    <w:abstractNumId w:val="4"/>
  </w:num>
  <w:num w:numId="37">
    <w:abstractNumId w:val="35"/>
  </w:num>
  <w:num w:numId="38">
    <w:abstractNumId w:val="3"/>
  </w:num>
  <w:num w:numId="39">
    <w:abstractNumId w:val="41"/>
  </w:num>
  <w:num w:numId="40">
    <w:abstractNumId w:val="38"/>
  </w:num>
  <w:num w:numId="41">
    <w:abstractNumId w:val="29"/>
  </w:num>
  <w:num w:numId="42">
    <w:abstractNumId w:val="18"/>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46"/>
  </w:num>
  <w:num w:numId="46">
    <w:abstractNumId w:val="30"/>
  </w:num>
  <w:num w:numId="47">
    <w:abstractNumId w:val="16"/>
  </w:num>
  <w:num w:numId="48">
    <w:abstractNumId w:val="10"/>
  </w:num>
  <w:num w:numId="49">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AE"/>
    <w:rsid w:val="00000EFF"/>
    <w:rsid w:val="00003E49"/>
    <w:rsid w:val="000067AB"/>
    <w:rsid w:val="000128A6"/>
    <w:rsid w:val="000146BC"/>
    <w:rsid w:val="00016206"/>
    <w:rsid w:val="00017BF5"/>
    <w:rsid w:val="00017EFB"/>
    <w:rsid w:val="00020745"/>
    <w:rsid w:val="00025D7B"/>
    <w:rsid w:val="0002706E"/>
    <w:rsid w:val="00027A55"/>
    <w:rsid w:val="00031341"/>
    <w:rsid w:val="00032C03"/>
    <w:rsid w:val="00037641"/>
    <w:rsid w:val="00037C14"/>
    <w:rsid w:val="0004010A"/>
    <w:rsid w:val="00045E09"/>
    <w:rsid w:val="00047DB3"/>
    <w:rsid w:val="00051689"/>
    <w:rsid w:val="000528B6"/>
    <w:rsid w:val="00056A22"/>
    <w:rsid w:val="00060A0C"/>
    <w:rsid w:val="00062897"/>
    <w:rsid w:val="00062A33"/>
    <w:rsid w:val="00063A1B"/>
    <w:rsid w:val="00063A78"/>
    <w:rsid w:val="0006777F"/>
    <w:rsid w:val="00070D4D"/>
    <w:rsid w:val="00070F0B"/>
    <w:rsid w:val="00071A03"/>
    <w:rsid w:val="00073FA3"/>
    <w:rsid w:val="000743C4"/>
    <w:rsid w:val="00075199"/>
    <w:rsid w:val="0007533A"/>
    <w:rsid w:val="00075340"/>
    <w:rsid w:val="00076E8C"/>
    <w:rsid w:val="00082EBC"/>
    <w:rsid w:val="0008777F"/>
    <w:rsid w:val="0009165A"/>
    <w:rsid w:val="000917AB"/>
    <w:rsid w:val="0009260B"/>
    <w:rsid w:val="000934D1"/>
    <w:rsid w:val="000963FB"/>
    <w:rsid w:val="00096AA7"/>
    <w:rsid w:val="00096CA4"/>
    <w:rsid w:val="000A07DB"/>
    <w:rsid w:val="000A08AE"/>
    <w:rsid w:val="000A1033"/>
    <w:rsid w:val="000A1A7B"/>
    <w:rsid w:val="000A3D0A"/>
    <w:rsid w:val="000A4A46"/>
    <w:rsid w:val="000A4B3F"/>
    <w:rsid w:val="000A6EC5"/>
    <w:rsid w:val="000A6F9A"/>
    <w:rsid w:val="000A715E"/>
    <w:rsid w:val="000B25FD"/>
    <w:rsid w:val="000B4500"/>
    <w:rsid w:val="000B50AF"/>
    <w:rsid w:val="000B573F"/>
    <w:rsid w:val="000C0634"/>
    <w:rsid w:val="000C33D5"/>
    <w:rsid w:val="000C489E"/>
    <w:rsid w:val="000D0BC5"/>
    <w:rsid w:val="000D0EA0"/>
    <w:rsid w:val="000D28E6"/>
    <w:rsid w:val="000D385C"/>
    <w:rsid w:val="000D435E"/>
    <w:rsid w:val="000D479A"/>
    <w:rsid w:val="000D5326"/>
    <w:rsid w:val="000D60D2"/>
    <w:rsid w:val="000E16E8"/>
    <w:rsid w:val="000E2596"/>
    <w:rsid w:val="000E2633"/>
    <w:rsid w:val="000E2ADE"/>
    <w:rsid w:val="000E4996"/>
    <w:rsid w:val="000E4E0B"/>
    <w:rsid w:val="000E7BD1"/>
    <w:rsid w:val="000F2054"/>
    <w:rsid w:val="000F4EE6"/>
    <w:rsid w:val="000F5588"/>
    <w:rsid w:val="000F5A91"/>
    <w:rsid w:val="000F68B5"/>
    <w:rsid w:val="000F6FF3"/>
    <w:rsid w:val="000F7013"/>
    <w:rsid w:val="000F7562"/>
    <w:rsid w:val="000F7668"/>
    <w:rsid w:val="00100AB2"/>
    <w:rsid w:val="00102C29"/>
    <w:rsid w:val="001040B8"/>
    <w:rsid w:val="00105D31"/>
    <w:rsid w:val="0010663E"/>
    <w:rsid w:val="001071F5"/>
    <w:rsid w:val="00115374"/>
    <w:rsid w:val="00115D9B"/>
    <w:rsid w:val="00116AD4"/>
    <w:rsid w:val="00117105"/>
    <w:rsid w:val="00117831"/>
    <w:rsid w:val="001179C3"/>
    <w:rsid w:val="00121E1D"/>
    <w:rsid w:val="001228A0"/>
    <w:rsid w:val="00122DFA"/>
    <w:rsid w:val="0012578F"/>
    <w:rsid w:val="001270CD"/>
    <w:rsid w:val="001316EC"/>
    <w:rsid w:val="00131AF4"/>
    <w:rsid w:val="0013726A"/>
    <w:rsid w:val="001419CF"/>
    <w:rsid w:val="00143079"/>
    <w:rsid w:val="00147C9C"/>
    <w:rsid w:val="001514DE"/>
    <w:rsid w:val="001541AE"/>
    <w:rsid w:val="00156F42"/>
    <w:rsid w:val="001575CA"/>
    <w:rsid w:val="00160187"/>
    <w:rsid w:val="001604D8"/>
    <w:rsid w:val="0016058E"/>
    <w:rsid w:val="0016240D"/>
    <w:rsid w:val="00163AFD"/>
    <w:rsid w:val="00165364"/>
    <w:rsid w:val="001654EE"/>
    <w:rsid w:val="00165CA9"/>
    <w:rsid w:val="0016669B"/>
    <w:rsid w:val="001670E3"/>
    <w:rsid w:val="0016736E"/>
    <w:rsid w:val="0018246C"/>
    <w:rsid w:val="001829D2"/>
    <w:rsid w:val="00182B61"/>
    <w:rsid w:val="00184EE0"/>
    <w:rsid w:val="001850E8"/>
    <w:rsid w:val="00186610"/>
    <w:rsid w:val="00186E2C"/>
    <w:rsid w:val="0019015B"/>
    <w:rsid w:val="00190786"/>
    <w:rsid w:val="00190AA5"/>
    <w:rsid w:val="00191114"/>
    <w:rsid w:val="0019158D"/>
    <w:rsid w:val="001923A5"/>
    <w:rsid w:val="00192E3E"/>
    <w:rsid w:val="001954FD"/>
    <w:rsid w:val="00195B24"/>
    <w:rsid w:val="00197A41"/>
    <w:rsid w:val="001A5034"/>
    <w:rsid w:val="001A7FB7"/>
    <w:rsid w:val="001B23D5"/>
    <w:rsid w:val="001B35BA"/>
    <w:rsid w:val="001B4970"/>
    <w:rsid w:val="001C0E27"/>
    <w:rsid w:val="001C2B60"/>
    <w:rsid w:val="001C5603"/>
    <w:rsid w:val="001D0C63"/>
    <w:rsid w:val="001D18A1"/>
    <w:rsid w:val="001D1DEC"/>
    <w:rsid w:val="001D2CFE"/>
    <w:rsid w:val="001D3EC0"/>
    <w:rsid w:val="001D477A"/>
    <w:rsid w:val="001D54C9"/>
    <w:rsid w:val="001D5DBE"/>
    <w:rsid w:val="001D645B"/>
    <w:rsid w:val="001D7B8B"/>
    <w:rsid w:val="001E0E0B"/>
    <w:rsid w:val="001E1BDB"/>
    <w:rsid w:val="001E1E68"/>
    <w:rsid w:val="001E1ED1"/>
    <w:rsid w:val="001E2318"/>
    <w:rsid w:val="001E5304"/>
    <w:rsid w:val="001F4302"/>
    <w:rsid w:val="001F4F65"/>
    <w:rsid w:val="001F7280"/>
    <w:rsid w:val="00202C8A"/>
    <w:rsid w:val="002037D3"/>
    <w:rsid w:val="00205FC2"/>
    <w:rsid w:val="00207B2E"/>
    <w:rsid w:val="002101F7"/>
    <w:rsid w:val="0021104C"/>
    <w:rsid w:val="00214D6C"/>
    <w:rsid w:val="002156B3"/>
    <w:rsid w:val="002167CE"/>
    <w:rsid w:val="00220169"/>
    <w:rsid w:val="002216A8"/>
    <w:rsid w:val="00224505"/>
    <w:rsid w:val="00225827"/>
    <w:rsid w:val="002273EE"/>
    <w:rsid w:val="00227604"/>
    <w:rsid w:val="00233DC8"/>
    <w:rsid w:val="00233E6E"/>
    <w:rsid w:val="0023629B"/>
    <w:rsid w:val="002366D9"/>
    <w:rsid w:val="0024115F"/>
    <w:rsid w:val="00241F8A"/>
    <w:rsid w:val="00242E25"/>
    <w:rsid w:val="00246406"/>
    <w:rsid w:val="00246676"/>
    <w:rsid w:val="0025177F"/>
    <w:rsid w:val="00251E58"/>
    <w:rsid w:val="002526BE"/>
    <w:rsid w:val="002538B8"/>
    <w:rsid w:val="002539A5"/>
    <w:rsid w:val="00253F86"/>
    <w:rsid w:val="002541E8"/>
    <w:rsid w:val="00255D0B"/>
    <w:rsid w:val="00255FAC"/>
    <w:rsid w:val="002573D6"/>
    <w:rsid w:val="00263158"/>
    <w:rsid w:val="00264D8B"/>
    <w:rsid w:val="00267ACD"/>
    <w:rsid w:val="00267CBE"/>
    <w:rsid w:val="002803DE"/>
    <w:rsid w:val="0028145F"/>
    <w:rsid w:val="0028164F"/>
    <w:rsid w:val="002823CB"/>
    <w:rsid w:val="00283955"/>
    <w:rsid w:val="00284A74"/>
    <w:rsid w:val="00287910"/>
    <w:rsid w:val="002929A9"/>
    <w:rsid w:val="00296187"/>
    <w:rsid w:val="002967C4"/>
    <w:rsid w:val="0029731D"/>
    <w:rsid w:val="00297DD2"/>
    <w:rsid w:val="00297F03"/>
    <w:rsid w:val="002A3142"/>
    <w:rsid w:val="002A4FD4"/>
    <w:rsid w:val="002A6F57"/>
    <w:rsid w:val="002B5721"/>
    <w:rsid w:val="002B74BD"/>
    <w:rsid w:val="002C566D"/>
    <w:rsid w:val="002C5683"/>
    <w:rsid w:val="002D01E5"/>
    <w:rsid w:val="002D0CEC"/>
    <w:rsid w:val="002D2A2A"/>
    <w:rsid w:val="002D4871"/>
    <w:rsid w:val="002D4F36"/>
    <w:rsid w:val="002D6E36"/>
    <w:rsid w:val="002D6E8F"/>
    <w:rsid w:val="002D71E1"/>
    <w:rsid w:val="002D782A"/>
    <w:rsid w:val="002D7971"/>
    <w:rsid w:val="002E15BC"/>
    <w:rsid w:val="002E247A"/>
    <w:rsid w:val="002E24F0"/>
    <w:rsid w:val="002E2BF5"/>
    <w:rsid w:val="002E2C9A"/>
    <w:rsid w:val="002E2EF6"/>
    <w:rsid w:val="002E3C2A"/>
    <w:rsid w:val="002E3FB6"/>
    <w:rsid w:val="002E5F22"/>
    <w:rsid w:val="002E7D78"/>
    <w:rsid w:val="002F0362"/>
    <w:rsid w:val="002F1653"/>
    <w:rsid w:val="002F25C6"/>
    <w:rsid w:val="002F39C5"/>
    <w:rsid w:val="002F6461"/>
    <w:rsid w:val="002F6EFE"/>
    <w:rsid w:val="003009C7"/>
    <w:rsid w:val="0030125F"/>
    <w:rsid w:val="003028DA"/>
    <w:rsid w:val="00303573"/>
    <w:rsid w:val="00304CDD"/>
    <w:rsid w:val="003050E2"/>
    <w:rsid w:val="00310387"/>
    <w:rsid w:val="00311001"/>
    <w:rsid w:val="00312F1E"/>
    <w:rsid w:val="00313749"/>
    <w:rsid w:val="00316C5C"/>
    <w:rsid w:val="00317B42"/>
    <w:rsid w:val="003229E9"/>
    <w:rsid w:val="00322C80"/>
    <w:rsid w:val="00323C49"/>
    <w:rsid w:val="003278DE"/>
    <w:rsid w:val="00327E7C"/>
    <w:rsid w:val="00333801"/>
    <w:rsid w:val="0033518A"/>
    <w:rsid w:val="00335CBF"/>
    <w:rsid w:val="00335EBD"/>
    <w:rsid w:val="00336C7E"/>
    <w:rsid w:val="00340EAB"/>
    <w:rsid w:val="00341D44"/>
    <w:rsid w:val="00344D11"/>
    <w:rsid w:val="00346403"/>
    <w:rsid w:val="00347103"/>
    <w:rsid w:val="00350DB4"/>
    <w:rsid w:val="003523B1"/>
    <w:rsid w:val="0035708F"/>
    <w:rsid w:val="003571D5"/>
    <w:rsid w:val="00362EED"/>
    <w:rsid w:val="00364D42"/>
    <w:rsid w:val="003667DE"/>
    <w:rsid w:val="0036753D"/>
    <w:rsid w:val="00371013"/>
    <w:rsid w:val="00372F70"/>
    <w:rsid w:val="00373884"/>
    <w:rsid w:val="00374635"/>
    <w:rsid w:val="00380435"/>
    <w:rsid w:val="003807B3"/>
    <w:rsid w:val="003816FC"/>
    <w:rsid w:val="00381B74"/>
    <w:rsid w:val="00385954"/>
    <w:rsid w:val="00391628"/>
    <w:rsid w:val="0039321A"/>
    <w:rsid w:val="003938A8"/>
    <w:rsid w:val="00396853"/>
    <w:rsid w:val="003A130D"/>
    <w:rsid w:val="003A4C26"/>
    <w:rsid w:val="003A5EDE"/>
    <w:rsid w:val="003A63AE"/>
    <w:rsid w:val="003A7232"/>
    <w:rsid w:val="003A72F1"/>
    <w:rsid w:val="003B0A4D"/>
    <w:rsid w:val="003B22B3"/>
    <w:rsid w:val="003B2EA5"/>
    <w:rsid w:val="003B3518"/>
    <w:rsid w:val="003B3F6A"/>
    <w:rsid w:val="003B4A8A"/>
    <w:rsid w:val="003B4D67"/>
    <w:rsid w:val="003C15AA"/>
    <w:rsid w:val="003C5D66"/>
    <w:rsid w:val="003D2710"/>
    <w:rsid w:val="003D4091"/>
    <w:rsid w:val="003D5366"/>
    <w:rsid w:val="003D5872"/>
    <w:rsid w:val="003D6E06"/>
    <w:rsid w:val="003D767C"/>
    <w:rsid w:val="003E3F92"/>
    <w:rsid w:val="003E7A9E"/>
    <w:rsid w:val="003F0ACE"/>
    <w:rsid w:val="003F26D0"/>
    <w:rsid w:val="003F29D1"/>
    <w:rsid w:val="004011E4"/>
    <w:rsid w:val="00401D23"/>
    <w:rsid w:val="00402D98"/>
    <w:rsid w:val="004073CE"/>
    <w:rsid w:val="004131AE"/>
    <w:rsid w:val="00414F47"/>
    <w:rsid w:val="00415832"/>
    <w:rsid w:val="004174E7"/>
    <w:rsid w:val="00420F00"/>
    <w:rsid w:val="00421863"/>
    <w:rsid w:val="00421893"/>
    <w:rsid w:val="0042306E"/>
    <w:rsid w:val="004243ED"/>
    <w:rsid w:val="00424D45"/>
    <w:rsid w:val="0042545E"/>
    <w:rsid w:val="00426CCB"/>
    <w:rsid w:val="00430539"/>
    <w:rsid w:val="004305F6"/>
    <w:rsid w:val="00432E51"/>
    <w:rsid w:val="004353B7"/>
    <w:rsid w:val="004360D5"/>
    <w:rsid w:val="004369CD"/>
    <w:rsid w:val="00437711"/>
    <w:rsid w:val="00441615"/>
    <w:rsid w:val="0044166B"/>
    <w:rsid w:val="00443A11"/>
    <w:rsid w:val="00445A52"/>
    <w:rsid w:val="00446C63"/>
    <w:rsid w:val="00447A12"/>
    <w:rsid w:val="00450E69"/>
    <w:rsid w:val="00451F2A"/>
    <w:rsid w:val="0045288F"/>
    <w:rsid w:val="004546BB"/>
    <w:rsid w:val="0045472E"/>
    <w:rsid w:val="00455A50"/>
    <w:rsid w:val="00457A0F"/>
    <w:rsid w:val="00457D15"/>
    <w:rsid w:val="00460A40"/>
    <w:rsid w:val="004652DC"/>
    <w:rsid w:val="00467320"/>
    <w:rsid w:val="0046743D"/>
    <w:rsid w:val="00470B8D"/>
    <w:rsid w:val="00471D28"/>
    <w:rsid w:val="00475BC7"/>
    <w:rsid w:val="004825D8"/>
    <w:rsid w:val="00484C47"/>
    <w:rsid w:val="00485985"/>
    <w:rsid w:val="00485FAF"/>
    <w:rsid w:val="004865AA"/>
    <w:rsid w:val="0048754D"/>
    <w:rsid w:val="00487570"/>
    <w:rsid w:val="00491221"/>
    <w:rsid w:val="004914A5"/>
    <w:rsid w:val="00492923"/>
    <w:rsid w:val="00492C58"/>
    <w:rsid w:val="004937C6"/>
    <w:rsid w:val="004A001A"/>
    <w:rsid w:val="004A0221"/>
    <w:rsid w:val="004A0D8F"/>
    <w:rsid w:val="004A2401"/>
    <w:rsid w:val="004A4215"/>
    <w:rsid w:val="004A51FB"/>
    <w:rsid w:val="004A6797"/>
    <w:rsid w:val="004B2DC7"/>
    <w:rsid w:val="004B5B48"/>
    <w:rsid w:val="004B5F55"/>
    <w:rsid w:val="004C1A83"/>
    <w:rsid w:val="004C61F0"/>
    <w:rsid w:val="004C755C"/>
    <w:rsid w:val="004D0351"/>
    <w:rsid w:val="004D263F"/>
    <w:rsid w:val="004D2B09"/>
    <w:rsid w:val="004D4B86"/>
    <w:rsid w:val="004D4BCA"/>
    <w:rsid w:val="004D6DBA"/>
    <w:rsid w:val="004E0B7B"/>
    <w:rsid w:val="004E1BD6"/>
    <w:rsid w:val="004E2A63"/>
    <w:rsid w:val="004E3456"/>
    <w:rsid w:val="004E415C"/>
    <w:rsid w:val="004E7021"/>
    <w:rsid w:val="004F47EB"/>
    <w:rsid w:val="004F532A"/>
    <w:rsid w:val="004F5646"/>
    <w:rsid w:val="004F6963"/>
    <w:rsid w:val="004F6E77"/>
    <w:rsid w:val="004F72CA"/>
    <w:rsid w:val="005004BE"/>
    <w:rsid w:val="005017A5"/>
    <w:rsid w:val="005018B0"/>
    <w:rsid w:val="0050339D"/>
    <w:rsid w:val="00506F8F"/>
    <w:rsid w:val="0050728A"/>
    <w:rsid w:val="00507846"/>
    <w:rsid w:val="00511493"/>
    <w:rsid w:val="00511E9C"/>
    <w:rsid w:val="00512369"/>
    <w:rsid w:val="0051294C"/>
    <w:rsid w:val="00513BC8"/>
    <w:rsid w:val="005166EE"/>
    <w:rsid w:val="00520E08"/>
    <w:rsid w:val="00521354"/>
    <w:rsid w:val="005231D3"/>
    <w:rsid w:val="005242D6"/>
    <w:rsid w:val="00524DC8"/>
    <w:rsid w:val="005253A2"/>
    <w:rsid w:val="005265D8"/>
    <w:rsid w:val="0052784F"/>
    <w:rsid w:val="00527A62"/>
    <w:rsid w:val="0053028B"/>
    <w:rsid w:val="00531697"/>
    <w:rsid w:val="00532750"/>
    <w:rsid w:val="0053412C"/>
    <w:rsid w:val="00536398"/>
    <w:rsid w:val="00542189"/>
    <w:rsid w:val="005444D1"/>
    <w:rsid w:val="00544E6F"/>
    <w:rsid w:val="00545292"/>
    <w:rsid w:val="005455EF"/>
    <w:rsid w:val="00546E2A"/>
    <w:rsid w:val="00547496"/>
    <w:rsid w:val="00553D1A"/>
    <w:rsid w:val="0055467A"/>
    <w:rsid w:val="0055623D"/>
    <w:rsid w:val="00556F15"/>
    <w:rsid w:val="00557223"/>
    <w:rsid w:val="00561104"/>
    <w:rsid w:val="005712D7"/>
    <w:rsid w:val="005714D4"/>
    <w:rsid w:val="00573B21"/>
    <w:rsid w:val="0057694B"/>
    <w:rsid w:val="00576E59"/>
    <w:rsid w:val="00577062"/>
    <w:rsid w:val="00577C89"/>
    <w:rsid w:val="0058223C"/>
    <w:rsid w:val="00584B47"/>
    <w:rsid w:val="0058649C"/>
    <w:rsid w:val="005864AF"/>
    <w:rsid w:val="005877D6"/>
    <w:rsid w:val="005904DD"/>
    <w:rsid w:val="00592F5F"/>
    <w:rsid w:val="00593A16"/>
    <w:rsid w:val="00595DCB"/>
    <w:rsid w:val="005A0487"/>
    <w:rsid w:val="005A0B9F"/>
    <w:rsid w:val="005A1177"/>
    <w:rsid w:val="005A13A4"/>
    <w:rsid w:val="005A270E"/>
    <w:rsid w:val="005A34CC"/>
    <w:rsid w:val="005A4094"/>
    <w:rsid w:val="005A62CD"/>
    <w:rsid w:val="005A658F"/>
    <w:rsid w:val="005A7E37"/>
    <w:rsid w:val="005B06A3"/>
    <w:rsid w:val="005B30B6"/>
    <w:rsid w:val="005B5B1C"/>
    <w:rsid w:val="005B5DE3"/>
    <w:rsid w:val="005C1746"/>
    <w:rsid w:val="005C302B"/>
    <w:rsid w:val="005C45F7"/>
    <w:rsid w:val="005C5611"/>
    <w:rsid w:val="005C56C3"/>
    <w:rsid w:val="005C6CEA"/>
    <w:rsid w:val="005D29C8"/>
    <w:rsid w:val="005D2D79"/>
    <w:rsid w:val="005D367C"/>
    <w:rsid w:val="005D5372"/>
    <w:rsid w:val="005D610E"/>
    <w:rsid w:val="005D721F"/>
    <w:rsid w:val="005D7417"/>
    <w:rsid w:val="005E05C0"/>
    <w:rsid w:val="005E16EA"/>
    <w:rsid w:val="005E4B38"/>
    <w:rsid w:val="005E6EDB"/>
    <w:rsid w:val="005F40A2"/>
    <w:rsid w:val="005F53F8"/>
    <w:rsid w:val="005F6722"/>
    <w:rsid w:val="005F6DD1"/>
    <w:rsid w:val="0060163B"/>
    <w:rsid w:val="00602527"/>
    <w:rsid w:val="00603D0C"/>
    <w:rsid w:val="00604375"/>
    <w:rsid w:val="00610B4C"/>
    <w:rsid w:val="006111F6"/>
    <w:rsid w:val="00611631"/>
    <w:rsid w:val="006147DD"/>
    <w:rsid w:val="00615978"/>
    <w:rsid w:val="00620762"/>
    <w:rsid w:val="006212D0"/>
    <w:rsid w:val="00621943"/>
    <w:rsid w:val="00622D2C"/>
    <w:rsid w:val="006236C8"/>
    <w:rsid w:val="006237AC"/>
    <w:rsid w:val="00623C97"/>
    <w:rsid w:val="00625536"/>
    <w:rsid w:val="00625604"/>
    <w:rsid w:val="006266A9"/>
    <w:rsid w:val="006268C0"/>
    <w:rsid w:val="00626CE7"/>
    <w:rsid w:val="00626F89"/>
    <w:rsid w:val="006274A0"/>
    <w:rsid w:val="006306D1"/>
    <w:rsid w:val="006326C0"/>
    <w:rsid w:val="00635921"/>
    <w:rsid w:val="00645690"/>
    <w:rsid w:val="006510BA"/>
    <w:rsid w:val="00651503"/>
    <w:rsid w:val="00656250"/>
    <w:rsid w:val="006566B1"/>
    <w:rsid w:val="00656EEA"/>
    <w:rsid w:val="00657CFA"/>
    <w:rsid w:val="00660E69"/>
    <w:rsid w:val="00660F97"/>
    <w:rsid w:val="00661220"/>
    <w:rsid w:val="00662605"/>
    <w:rsid w:val="0066345A"/>
    <w:rsid w:val="00663E4C"/>
    <w:rsid w:val="0066615A"/>
    <w:rsid w:val="0067323E"/>
    <w:rsid w:val="00674234"/>
    <w:rsid w:val="006748E0"/>
    <w:rsid w:val="00674C34"/>
    <w:rsid w:val="00675D28"/>
    <w:rsid w:val="00676B12"/>
    <w:rsid w:val="00676E91"/>
    <w:rsid w:val="00683A7C"/>
    <w:rsid w:val="00686A6F"/>
    <w:rsid w:val="006870A5"/>
    <w:rsid w:val="006903EC"/>
    <w:rsid w:val="00691102"/>
    <w:rsid w:val="0069297A"/>
    <w:rsid w:val="0069299F"/>
    <w:rsid w:val="00697933"/>
    <w:rsid w:val="00697B2B"/>
    <w:rsid w:val="006A1034"/>
    <w:rsid w:val="006A122B"/>
    <w:rsid w:val="006A1483"/>
    <w:rsid w:val="006A1872"/>
    <w:rsid w:val="006A2BE1"/>
    <w:rsid w:val="006A32C7"/>
    <w:rsid w:val="006A46F2"/>
    <w:rsid w:val="006A4A20"/>
    <w:rsid w:val="006A6943"/>
    <w:rsid w:val="006A7C9E"/>
    <w:rsid w:val="006B0823"/>
    <w:rsid w:val="006B1F20"/>
    <w:rsid w:val="006B338D"/>
    <w:rsid w:val="006B413E"/>
    <w:rsid w:val="006B4FC8"/>
    <w:rsid w:val="006B5740"/>
    <w:rsid w:val="006B62CB"/>
    <w:rsid w:val="006B6E73"/>
    <w:rsid w:val="006B7D4B"/>
    <w:rsid w:val="006C03E7"/>
    <w:rsid w:val="006C0762"/>
    <w:rsid w:val="006C1ABA"/>
    <w:rsid w:val="006C1EDE"/>
    <w:rsid w:val="006C234D"/>
    <w:rsid w:val="006C31FA"/>
    <w:rsid w:val="006C595F"/>
    <w:rsid w:val="006D233C"/>
    <w:rsid w:val="006D39E9"/>
    <w:rsid w:val="006D48B1"/>
    <w:rsid w:val="006D6985"/>
    <w:rsid w:val="006E09C9"/>
    <w:rsid w:val="006E2267"/>
    <w:rsid w:val="006E2487"/>
    <w:rsid w:val="006E3993"/>
    <w:rsid w:val="006E42D3"/>
    <w:rsid w:val="006E4B28"/>
    <w:rsid w:val="006E5195"/>
    <w:rsid w:val="006E5F6B"/>
    <w:rsid w:val="006E622B"/>
    <w:rsid w:val="006E6819"/>
    <w:rsid w:val="006F0119"/>
    <w:rsid w:val="006F3CF6"/>
    <w:rsid w:val="006F3F9F"/>
    <w:rsid w:val="006F44D6"/>
    <w:rsid w:val="006F61E6"/>
    <w:rsid w:val="006F6EF5"/>
    <w:rsid w:val="006F7EAF"/>
    <w:rsid w:val="00700080"/>
    <w:rsid w:val="0070071D"/>
    <w:rsid w:val="007023DD"/>
    <w:rsid w:val="00704842"/>
    <w:rsid w:val="007064FC"/>
    <w:rsid w:val="00706656"/>
    <w:rsid w:val="0071098E"/>
    <w:rsid w:val="00711428"/>
    <w:rsid w:val="00716CFD"/>
    <w:rsid w:val="007174E8"/>
    <w:rsid w:val="0072041D"/>
    <w:rsid w:val="00720F7D"/>
    <w:rsid w:val="0072573D"/>
    <w:rsid w:val="00727871"/>
    <w:rsid w:val="00730EA7"/>
    <w:rsid w:val="00732CBF"/>
    <w:rsid w:val="007342CF"/>
    <w:rsid w:val="007343BA"/>
    <w:rsid w:val="007346E6"/>
    <w:rsid w:val="00735172"/>
    <w:rsid w:val="00736FAA"/>
    <w:rsid w:val="007371B9"/>
    <w:rsid w:val="007379D5"/>
    <w:rsid w:val="00740CD4"/>
    <w:rsid w:val="0075289B"/>
    <w:rsid w:val="00753264"/>
    <w:rsid w:val="00753CD3"/>
    <w:rsid w:val="00753D21"/>
    <w:rsid w:val="00755E7F"/>
    <w:rsid w:val="00755F58"/>
    <w:rsid w:val="00756050"/>
    <w:rsid w:val="007613B4"/>
    <w:rsid w:val="007625B4"/>
    <w:rsid w:val="00763A15"/>
    <w:rsid w:val="007640C6"/>
    <w:rsid w:val="00767208"/>
    <w:rsid w:val="00770067"/>
    <w:rsid w:val="0077012E"/>
    <w:rsid w:val="00770A70"/>
    <w:rsid w:val="007749DB"/>
    <w:rsid w:val="00776725"/>
    <w:rsid w:val="00780592"/>
    <w:rsid w:val="00781228"/>
    <w:rsid w:val="00782687"/>
    <w:rsid w:val="007847BB"/>
    <w:rsid w:val="00786110"/>
    <w:rsid w:val="007864BD"/>
    <w:rsid w:val="00787D1A"/>
    <w:rsid w:val="00792983"/>
    <w:rsid w:val="007941DF"/>
    <w:rsid w:val="0079545B"/>
    <w:rsid w:val="00795BA3"/>
    <w:rsid w:val="00796B0A"/>
    <w:rsid w:val="007974A8"/>
    <w:rsid w:val="007979D2"/>
    <w:rsid w:val="007A2239"/>
    <w:rsid w:val="007A7713"/>
    <w:rsid w:val="007A7EA9"/>
    <w:rsid w:val="007B09D4"/>
    <w:rsid w:val="007B1747"/>
    <w:rsid w:val="007B1E52"/>
    <w:rsid w:val="007B1F2D"/>
    <w:rsid w:val="007B40D2"/>
    <w:rsid w:val="007B61F9"/>
    <w:rsid w:val="007B6EC3"/>
    <w:rsid w:val="007C0E2B"/>
    <w:rsid w:val="007C0FD5"/>
    <w:rsid w:val="007C2A60"/>
    <w:rsid w:val="007C3B18"/>
    <w:rsid w:val="007C4B47"/>
    <w:rsid w:val="007C5CD3"/>
    <w:rsid w:val="007D0C96"/>
    <w:rsid w:val="007D4E41"/>
    <w:rsid w:val="007D5D5A"/>
    <w:rsid w:val="007D6884"/>
    <w:rsid w:val="007D7B4D"/>
    <w:rsid w:val="007D7C9F"/>
    <w:rsid w:val="007E0615"/>
    <w:rsid w:val="007E1536"/>
    <w:rsid w:val="007E31EC"/>
    <w:rsid w:val="007E4E20"/>
    <w:rsid w:val="007E7287"/>
    <w:rsid w:val="007E77A3"/>
    <w:rsid w:val="007F0128"/>
    <w:rsid w:val="007F2FBE"/>
    <w:rsid w:val="007F3086"/>
    <w:rsid w:val="007F3FDC"/>
    <w:rsid w:val="007F4213"/>
    <w:rsid w:val="007F48C2"/>
    <w:rsid w:val="007F498F"/>
    <w:rsid w:val="007F57AE"/>
    <w:rsid w:val="007F74BD"/>
    <w:rsid w:val="007F74C5"/>
    <w:rsid w:val="00800721"/>
    <w:rsid w:val="0080327B"/>
    <w:rsid w:val="008041A2"/>
    <w:rsid w:val="00815789"/>
    <w:rsid w:val="00817218"/>
    <w:rsid w:val="00817D71"/>
    <w:rsid w:val="0082085B"/>
    <w:rsid w:val="008208BB"/>
    <w:rsid w:val="00821EA2"/>
    <w:rsid w:val="00821FA0"/>
    <w:rsid w:val="00822060"/>
    <w:rsid w:val="00823A74"/>
    <w:rsid w:val="00826E47"/>
    <w:rsid w:val="00827E89"/>
    <w:rsid w:val="00831117"/>
    <w:rsid w:val="00834328"/>
    <w:rsid w:val="00834360"/>
    <w:rsid w:val="00834477"/>
    <w:rsid w:val="00835C98"/>
    <w:rsid w:val="00835D01"/>
    <w:rsid w:val="0084009C"/>
    <w:rsid w:val="00840634"/>
    <w:rsid w:val="008415C0"/>
    <w:rsid w:val="00841D73"/>
    <w:rsid w:val="00844C3C"/>
    <w:rsid w:val="00845032"/>
    <w:rsid w:val="008457CA"/>
    <w:rsid w:val="00846372"/>
    <w:rsid w:val="00851892"/>
    <w:rsid w:val="00851E68"/>
    <w:rsid w:val="008527AE"/>
    <w:rsid w:val="00855BE8"/>
    <w:rsid w:val="00860F91"/>
    <w:rsid w:val="00861173"/>
    <w:rsid w:val="00861E1D"/>
    <w:rsid w:val="0086322A"/>
    <w:rsid w:val="008659E5"/>
    <w:rsid w:val="00866B41"/>
    <w:rsid w:val="00866FD4"/>
    <w:rsid w:val="00874C15"/>
    <w:rsid w:val="008753C3"/>
    <w:rsid w:val="00876270"/>
    <w:rsid w:val="00880B9E"/>
    <w:rsid w:val="00882175"/>
    <w:rsid w:val="008826B0"/>
    <w:rsid w:val="00882F94"/>
    <w:rsid w:val="00887B4A"/>
    <w:rsid w:val="00887BE4"/>
    <w:rsid w:val="008938E9"/>
    <w:rsid w:val="00893953"/>
    <w:rsid w:val="00893F8F"/>
    <w:rsid w:val="00894F48"/>
    <w:rsid w:val="008A404F"/>
    <w:rsid w:val="008A7738"/>
    <w:rsid w:val="008A786E"/>
    <w:rsid w:val="008B1CF1"/>
    <w:rsid w:val="008B2735"/>
    <w:rsid w:val="008B2DAB"/>
    <w:rsid w:val="008B30C0"/>
    <w:rsid w:val="008B3DD7"/>
    <w:rsid w:val="008B7089"/>
    <w:rsid w:val="008C3960"/>
    <w:rsid w:val="008C4E8F"/>
    <w:rsid w:val="008C5792"/>
    <w:rsid w:val="008C5C81"/>
    <w:rsid w:val="008C5FEC"/>
    <w:rsid w:val="008D248A"/>
    <w:rsid w:val="008D35DF"/>
    <w:rsid w:val="008D404F"/>
    <w:rsid w:val="008D4ACD"/>
    <w:rsid w:val="008D4CE9"/>
    <w:rsid w:val="008D62EC"/>
    <w:rsid w:val="008D6CD6"/>
    <w:rsid w:val="008D7D99"/>
    <w:rsid w:val="008E0836"/>
    <w:rsid w:val="008E25B6"/>
    <w:rsid w:val="008E4E2B"/>
    <w:rsid w:val="008F1F53"/>
    <w:rsid w:val="008F6F4A"/>
    <w:rsid w:val="008F6FF0"/>
    <w:rsid w:val="00901214"/>
    <w:rsid w:val="00905045"/>
    <w:rsid w:val="00905D93"/>
    <w:rsid w:val="009100E2"/>
    <w:rsid w:val="00910852"/>
    <w:rsid w:val="00910B93"/>
    <w:rsid w:val="00911141"/>
    <w:rsid w:val="009126D5"/>
    <w:rsid w:val="00913B4D"/>
    <w:rsid w:val="0091456C"/>
    <w:rsid w:val="0092026E"/>
    <w:rsid w:val="009235BE"/>
    <w:rsid w:val="0092377D"/>
    <w:rsid w:val="009240F6"/>
    <w:rsid w:val="00924F86"/>
    <w:rsid w:val="00926A20"/>
    <w:rsid w:val="00927B5F"/>
    <w:rsid w:val="00931B52"/>
    <w:rsid w:val="00932CF3"/>
    <w:rsid w:val="00932F44"/>
    <w:rsid w:val="00936822"/>
    <w:rsid w:val="00937F10"/>
    <w:rsid w:val="00940769"/>
    <w:rsid w:val="00940B07"/>
    <w:rsid w:val="009410F2"/>
    <w:rsid w:val="00941503"/>
    <w:rsid w:val="009463CB"/>
    <w:rsid w:val="00946792"/>
    <w:rsid w:val="00951E6E"/>
    <w:rsid w:val="009524D9"/>
    <w:rsid w:val="00952580"/>
    <w:rsid w:val="009525BE"/>
    <w:rsid w:val="00953D18"/>
    <w:rsid w:val="0095660D"/>
    <w:rsid w:val="00960A5C"/>
    <w:rsid w:val="009619B3"/>
    <w:rsid w:val="00961D74"/>
    <w:rsid w:val="00962455"/>
    <w:rsid w:val="0096735D"/>
    <w:rsid w:val="00967D84"/>
    <w:rsid w:val="009706DD"/>
    <w:rsid w:val="00974E63"/>
    <w:rsid w:val="0097557B"/>
    <w:rsid w:val="009769A3"/>
    <w:rsid w:val="009804F5"/>
    <w:rsid w:val="00980FAB"/>
    <w:rsid w:val="00982037"/>
    <w:rsid w:val="009849BB"/>
    <w:rsid w:val="009852C8"/>
    <w:rsid w:val="00985ED9"/>
    <w:rsid w:val="0098651F"/>
    <w:rsid w:val="009873AB"/>
    <w:rsid w:val="00987A81"/>
    <w:rsid w:val="00991FEF"/>
    <w:rsid w:val="00994298"/>
    <w:rsid w:val="009949B8"/>
    <w:rsid w:val="009950D3"/>
    <w:rsid w:val="0099743E"/>
    <w:rsid w:val="009A0915"/>
    <w:rsid w:val="009A20F9"/>
    <w:rsid w:val="009A24AD"/>
    <w:rsid w:val="009A2657"/>
    <w:rsid w:val="009A4AB0"/>
    <w:rsid w:val="009A4EBD"/>
    <w:rsid w:val="009B0A36"/>
    <w:rsid w:val="009B20BA"/>
    <w:rsid w:val="009B2365"/>
    <w:rsid w:val="009B238D"/>
    <w:rsid w:val="009B3557"/>
    <w:rsid w:val="009B4307"/>
    <w:rsid w:val="009B5DE8"/>
    <w:rsid w:val="009B6356"/>
    <w:rsid w:val="009B7830"/>
    <w:rsid w:val="009B7DC3"/>
    <w:rsid w:val="009C1435"/>
    <w:rsid w:val="009C2205"/>
    <w:rsid w:val="009C39BF"/>
    <w:rsid w:val="009C3E22"/>
    <w:rsid w:val="009C6879"/>
    <w:rsid w:val="009D0B19"/>
    <w:rsid w:val="009D2D2F"/>
    <w:rsid w:val="009D42C2"/>
    <w:rsid w:val="009D7F25"/>
    <w:rsid w:val="009E3088"/>
    <w:rsid w:val="009E4CA9"/>
    <w:rsid w:val="009E5AD2"/>
    <w:rsid w:val="009E661D"/>
    <w:rsid w:val="009E72F6"/>
    <w:rsid w:val="009F0A70"/>
    <w:rsid w:val="009F404F"/>
    <w:rsid w:val="00A0321B"/>
    <w:rsid w:val="00A03E14"/>
    <w:rsid w:val="00A0513C"/>
    <w:rsid w:val="00A05360"/>
    <w:rsid w:val="00A05CA7"/>
    <w:rsid w:val="00A10DAC"/>
    <w:rsid w:val="00A11516"/>
    <w:rsid w:val="00A1361D"/>
    <w:rsid w:val="00A21641"/>
    <w:rsid w:val="00A2228C"/>
    <w:rsid w:val="00A23281"/>
    <w:rsid w:val="00A23ADE"/>
    <w:rsid w:val="00A25D5C"/>
    <w:rsid w:val="00A31700"/>
    <w:rsid w:val="00A31B16"/>
    <w:rsid w:val="00A35073"/>
    <w:rsid w:val="00A35B19"/>
    <w:rsid w:val="00A37476"/>
    <w:rsid w:val="00A41D2A"/>
    <w:rsid w:val="00A425FF"/>
    <w:rsid w:val="00A434FF"/>
    <w:rsid w:val="00A435BA"/>
    <w:rsid w:val="00A44B7A"/>
    <w:rsid w:val="00A45F4B"/>
    <w:rsid w:val="00A462B9"/>
    <w:rsid w:val="00A50240"/>
    <w:rsid w:val="00A51453"/>
    <w:rsid w:val="00A53617"/>
    <w:rsid w:val="00A5721B"/>
    <w:rsid w:val="00A61614"/>
    <w:rsid w:val="00A626C9"/>
    <w:rsid w:val="00A628F9"/>
    <w:rsid w:val="00A6732B"/>
    <w:rsid w:val="00A70E54"/>
    <w:rsid w:val="00A71A3B"/>
    <w:rsid w:val="00A734D4"/>
    <w:rsid w:val="00A77479"/>
    <w:rsid w:val="00A8065C"/>
    <w:rsid w:val="00A82D0B"/>
    <w:rsid w:val="00A83679"/>
    <w:rsid w:val="00A837CC"/>
    <w:rsid w:val="00A8660E"/>
    <w:rsid w:val="00A875B8"/>
    <w:rsid w:val="00A904E1"/>
    <w:rsid w:val="00A90BF7"/>
    <w:rsid w:val="00A90FE0"/>
    <w:rsid w:val="00A91F53"/>
    <w:rsid w:val="00A936E2"/>
    <w:rsid w:val="00A95BF1"/>
    <w:rsid w:val="00AA02B7"/>
    <w:rsid w:val="00AA4169"/>
    <w:rsid w:val="00AA526C"/>
    <w:rsid w:val="00AA5E3B"/>
    <w:rsid w:val="00AA7CF7"/>
    <w:rsid w:val="00AB1078"/>
    <w:rsid w:val="00AC0582"/>
    <w:rsid w:val="00AD3085"/>
    <w:rsid w:val="00AD51BC"/>
    <w:rsid w:val="00AD6E35"/>
    <w:rsid w:val="00AE03FF"/>
    <w:rsid w:val="00AE1E94"/>
    <w:rsid w:val="00AE38AC"/>
    <w:rsid w:val="00AE41DF"/>
    <w:rsid w:val="00AE5EB0"/>
    <w:rsid w:val="00AE627A"/>
    <w:rsid w:val="00AF035E"/>
    <w:rsid w:val="00AF2B4B"/>
    <w:rsid w:val="00AF3265"/>
    <w:rsid w:val="00AF474A"/>
    <w:rsid w:val="00AF5516"/>
    <w:rsid w:val="00AF6F95"/>
    <w:rsid w:val="00B026A7"/>
    <w:rsid w:val="00B056A0"/>
    <w:rsid w:val="00B07608"/>
    <w:rsid w:val="00B07726"/>
    <w:rsid w:val="00B11241"/>
    <w:rsid w:val="00B13197"/>
    <w:rsid w:val="00B133AD"/>
    <w:rsid w:val="00B163E9"/>
    <w:rsid w:val="00B1760B"/>
    <w:rsid w:val="00B21CE2"/>
    <w:rsid w:val="00B223D5"/>
    <w:rsid w:val="00B2284E"/>
    <w:rsid w:val="00B229D6"/>
    <w:rsid w:val="00B30321"/>
    <w:rsid w:val="00B303E2"/>
    <w:rsid w:val="00B332DD"/>
    <w:rsid w:val="00B3376A"/>
    <w:rsid w:val="00B34783"/>
    <w:rsid w:val="00B37BD4"/>
    <w:rsid w:val="00B40ED4"/>
    <w:rsid w:val="00B41F83"/>
    <w:rsid w:val="00B4288C"/>
    <w:rsid w:val="00B42997"/>
    <w:rsid w:val="00B436B2"/>
    <w:rsid w:val="00B44768"/>
    <w:rsid w:val="00B45007"/>
    <w:rsid w:val="00B455A4"/>
    <w:rsid w:val="00B468A0"/>
    <w:rsid w:val="00B4691E"/>
    <w:rsid w:val="00B470C7"/>
    <w:rsid w:val="00B507A1"/>
    <w:rsid w:val="00B54040"/>
    <w:rsid w:val="00B5556E"/>
    <w:rsid w:val="00B56959"/>
    <w:rsid w:val="00B5700A"/>
    <w:rsid w:val="00B571DB"/>
    <w:rsid w:val="00B60993"/>
    <w:rsid w:val="00B64CDC"/>
    <w:rsid w:val="00B64EA0"/>
    <w:rsid w:val="00B668E0"/>
    <w:rsid w:val="00B66DD0"/>
    <w:rsid w:val="00B702F2"/>
    <w:rsid w:val="00B70B12"/>
    <w:rsid w:val="00B70E5A"/>
    <w:rsid w:val="00B723D7"/>
    <w:rsid w:val="00B75256"/>
    <w:rsid w:val="00B7749A"/>
    <w:rsid w:val="00B77904"/>
    <w:rsid w:val="00B77BB0"/>
    <w:rsid w:val="00B81978"/>
    <w:rsid w:val="00B863BC"/>
    <w:rsid w:val="00B9094C"/>
    <w:rsid w:val="00B92C71"/>
    <w:rsid w:val="00B9544A"/>
    <w:rsid w:val="00BA0A3A"/>
    <w:rsid w:val="00BA0BD5"/>
    <w:rsid w:val="00BA18C6"/>
    <w:rsid w:val="00BA27C2"/>
    <w:rsid w:val="00BA2E61"/>
    <w:rsid w:val="00BA7F8A"/>
    <w:rsid w:val="00BB009F"/>
    <w:rsid w:val="00BB09FE"/>
    <w:rsid w:val="00BB1721"/>
    <w:rsid w:val="00BB39A7"/>
    <w:rsid w:val="00BB46F9"/>
    <w:rsid w:val="00BB4970"/>
    <w:rsid w:val="00BB5983"/>
    <w:rsid w:val="00BB5E66"/>
    <w:rsid w:val="00BB61FF"/>
    <w:rsid w:val="00BC2AB4"/>
    <w:rsid w:val="00BC3750"/>
    <w:rsid w:val="00BC47C8"/>
    <w:rsid w:val="00BC5203"/>
    <w:rsid w:val="00BC62B5"/>
    <w:rsid w:val="00BD2D57"/>
    <w:rsid w:val="00BD38FA"/>
    <w:rsid w:val="00BD4656"/>
    <w:rsid w:val="00BD6C91"/>
    <w:rsid w:val="00BD74A0"/>
    <w:rsid w:val="00BE0186"/>
    <w:rsid w:val="00BE141F"/>
    <w:rsid w:val="00BE1447"/>
    <w:rsid w:val="00BE1FC9"/>
    <w:rsid w:val="00BE5027"/>
    <w:rsid w:val="00BE5059"/>
    <w:rsid w:val="00BE57C6"/>
    <w:rsid w:val="00BE7824"/>
    <w:rsid w:val="00C01936"/>
    <w:rsid w:val="00C01CAF"/>
    <w:rsid w:val="00C02C1A"/>
    <w:rsid w:val="00C02D05"/>
    <w:rsid w:val="00C0533C"/>
    <w:rsid w:val="00C05AB5"/>
    <w:rsid w:val="00C06A15"/>
    <w:rsid w:val="00C06B11"/>
    <w:rsid w:val="00C10A8F"/>
    <w:rsid w:val="00C110A6"/>
    <w:rsid w:val="00C136BE"/>
    <w:rsid w:val="00C156A8"/>
    <w:rsid w:val="00C24B62"/>
    <w:rsid w:val="00C24FF2"/>
    <w:rsid w:val="00C34958"/>
    <w:rsid w:val="00C415DD"/>
    <w:rsid w:val="00C41F4B"/>
    <w:rsid w:val="00C42A5E"/>
    <w:rsid w:val="00C4306E"/>
    <w:rsid w:val="00C4320E"/>
    <w:rsid w:val="00C43D70"/>
    <w:rsid w:val="00C442B9"/>
    <w:rsid w:val="00C4431D"/>
    <w:rsid w:val="00C449A9"/>
    <w:rsid w:val="00C51C41"/>
    <w:rsid w:val="00C51EC4"/>
    <w:rsid w:val="00C522EB"/>
    <w:rsid w:val="00C537D0"/>
    <w:rsid w:val="00C56A8C"/>
    <w:rsid w:val="00C6017E"/>
    <w:rsid w:val="00C64146"/>
    <w:rsid w:val="00C64DD6"/>
    <w:rsid w:val="00C6510F"/>
    <w:rsid w:val="00C66713"/>
    <w:rsid w:val="00C66C7A"/>
    <w:rsid w:val="00C727DA"/>
    <w:rsid w:val="00C72999"/>
    <w:rsid w:val="00C73F5F"/>
    <w:rsid w:val="00C84BB8"/>
    <w:rsid w:val="00C84D05"/>
    <w:rsid w:val="00C84F96"/>
    <w:rsid w:val="00C858A1"/>
    <w:rsid w:val="00C905CB"/>
    <w:rsid w:val="00C912DA"/>
    <w:rsid w:val="00C916FA"/>
    <w:rsid w:val="00C91F16"/>
    <w:rsid w:val="00C925B3"/>
    <w:rsid w:val="00C961B9"/>
    <w:rsid w:val="00CA070B"/>
    <w:rsid w:val="00CA2FB0"/>
    <w:rsid w:val="00CA3941"/>
    <w:rsid w:val="00CA5327"/>
    <w:rsid w:val="00CA599A"/>
    <w:rsid w:val="00CB0AC9"/>
    <w:rsid w:val="00CB1872"/>
    <w:rsid w:val="00CB1A05"/>
    <w:rsid w:val="00CB1A24"/>
    <w:rsid w:val="00CB1F83"/>
    <w:rsid w:val="00CB32BE"/>
    <w:rsid w:val="00CB475C"/>
    <w:rsid w:val="00CB5C10"/>
    <w:rsid w:val="00CB5E4D"/>
    <w:rsid w:val="00CB66FA"/>
    <w:rsid w:val="00CB7391"/>
    <w:rsid w:val="00CB7BC1"/>
    <w:rsid w:val="00CC1034"/>
    <w:rsid w:val="00CC7C6C"/>
    <w:rsid w:val="00CC7E69"/>
    <w:rsid w:val="00CD2202"/>
    <w:rsid w:val="00CD295E"/>
    <w:rsid w:val="00CD3B7C"/>
    <w:rsid w:val="00CD487D"/>
    <w:rsid w:val="00CD56FA"/>
    <w:rsid w:val="00CD6584"/>
    <w:rsid w:val="00CD65E2"/>
    <w:rsid w:val="00CE1129"/>
    <w:rsid w:val="00CE1338"/>
    <w:rsid w:val="00CE47FA"/>
    <w:rsid w:val="00CE52BD"/>
    <w:rsid w:val="00CE6973"/>
    <w:rsid w:val="00CE7A90"/>
    <w:rsid w:val="00CE7B5C"/>
    <w:rsid w:val="00CF0058"/>
    <w:rsid w:val="00CF2ACC"/>
    <w:rsid w:val="00CF3227"/>
    <w:rsid w:val="00CF3498"/>
    <w:rsid w:val="00CF533B"/>
    <w:rsid w:val="00CF54EC"/>
    <w:rsid w:val="00CF6431"/>
    <w:rsid w:val="00CF68A4"/>
    <w:rsid w:val="00CF7818"/>
    <w:rsid w:val="00D00FEB"/>
    <w:rsid w:val="00D01568"/>
    <w:rsid w:val="00D0392F"/>
    <w:rsid w:val="00D03C80"/>
    <w:rsid w:val="00D1063F"/>
    <w:rsid w:val="00D10C43"/>
    <w:rsid w:val="00D11596"/>
    <w:rsid w:val="00D1364C"/>
    <w:rsid w:val="00D1583C"/>
    <w:rsid w:val="00D16666"/>
    <w:rsid w:val="00D16795"/>
    <w:rsid w:val="00D16ECA"/>
    <w:rsid w:val="00D21666"/>
    <w:rsid w:val="00D22701"/>
    <w:rsid w:val="00D22A3D"/>
    <w:rsid w:val="00D22C58"/>
    <w:rsid w:val="00D231F5"/>
    <w:rsid w:val="00D277E4"/>
    <w:rsid w:val="00D30C1C"/>
    <w:rsid w:val="00D31F4F"/>
    <w:rsid w:val="00D345C0"/>
    <w:rsid w:val="00D34999"/>
    <w:rsid w:val="00D352CC"/>
    <w:rsid w:val="00D35A7E"/>
    <w:rsid w:val="00D36B6E"/>
    <w:rsid w:val="00D37273"/>
    <w:rsid w:val="00D37459"/>
    <w:rsid w:val="00D378E1"/>
    <w:rsid w:val="00D40FF2"/>
    <w:rsid w:val="00D418D4"/>
    <w:rsid w:val="00D41B00"/>
    <w:rsid w:val="00D452B7"/>
    <w:rsid w:val="00D45875"/>
    <w:rsid w:val="00D46C76"/>
    <w:rsid w:val="00D476F7"/>
    <w:rsid w:val="00D47979"/>
    <w:rsid w:val="00D51723"/>
    <w:rsid w:val="00D53012"/>
    <w:rsid w:val="00D54A8B"/>
    <w:rsid w:val="00D55033"/>
    <w:rsid w:val="00D57891"/>
    <w:rsid w:val="00D60909"/>
    <w:rsid w:val="00D60CF4"/>
    <w:rsid w:val="00D644F4"/>
    <w:rsid w:val="00D64639"/>
    <w:rsid w:val="00D6550D"/>
    <w:rsid w:val="00D71C7D"/>
    <w:rsid w:val="00D73C40"/>
    <w:rsid w:val="00D73C9F"/>
    <w:rsid w:val="00D756A0"/>
    <w:rsid w:val="00D7679E"/>
    <w:rsid w:val="00D76DDD"/>
    <w:rsid w:val="00D81C8E"/>
    <w:rsid w:val="00D82540"/>
    <w:rsid w:val="00D840B9"/>
    <w:rsid w:val="00D84FDB"/>
    <w:rsid w:val="00D901F0"/>
    <w:rsid w:val="00D94DFD"/>
    <w:rsid w:val="00D963A1"/>
    <w:rsid w:val="00D97DB8"/>
    <w:rsid w:val="00DA015C"/>
    <w:rsid w:val="00DA0498"/>
    <w:rsid w:val="00DA0B62"/>
    <w:rsid w:val="00DA0FE1"/>
    <w:rsid w:val="00DA2653"/>
    <w:rsid w:val="00DA2CFD"/>
    <w:rsid w:val="00DA4129"/>
    <w:rsid w:val="00DB0238"/>
    <w:rsid w:val="00DB091B"/>
    <w:rsid w:val="00DB12D5"/>
    <w:rsid w:val="00DB2952"/>
    <w:rsid w:val="00DB3797"/>
    <w:rsid w:val="00DB3B2F"/>
    <w:rsid w:val="00DB4740"/>
    <w:rsid w:val="00DB5C8E"/>
    <w:rsid w:val="00DB60A1"/>
    <w:rsid w:val="00DB61E8"/>
    <w:rsid w:val="00DC0726"/>
    <w:rsid w:val="00DC0A9F"/>
    <w:rsid w:val="00DC1229"/>
    <w:rsid w:val="00DC3F19"/>
    <w:rsid w:val="00DD237B"/>
    <w:rsid w:val="00DD2D55"/>
    <w:rsid w:val="00DD3B1D"/>
    <w:rsid w:val="00DD4848"/>
    <w:rsid w:val="00DD4CCA"/>
    <w:rsid w:val="00DD77A7"/>
    <w:rsid w:val="00DE0446"/>
    <w:rsid w:val="00DE085F"/>
    <w:rsid w:val="00DE2F4E"/>
    <w:rsid w:val="00DE4CF0"/>
    <w:rsid w:val="00DE69A6"/>
    <w:rsid w:val="00DF197C"/>
    <w:rsid w:val="00DF53D4"/>
    <w:rsid w:val="00DF5814"/>
    <w:rsid w:val="00DF5D91"/>
    <w:rsid w:val="00DF6567"/>
    <w:rsid w:val="00DF6DA4"/>
    <w:rsid w:val="00DF7215"/>
    <w:rsid w:val="00DF7AB3"/>
    <w:rsid w:val="00DF7E8F"/>
    <w:rsid w:val="00E00062"/>
    <w:rsid w:val="00E03051"/>
    <w:rsid w:val="00E049B7"/>
    <w:rsid w:val="00E05E05"/>
    <w:rsid w:val="00E05F7B"/>
    <w:rsid w:val="00E07CAF"/>
    <w:rsid w:val="00E10848"/>
    <w:rsid w:val="00E11F2E"/>
    <w:rsid w:val="00E12F79"/>
    <w:rsid w:val="00E154FE"/>
    <w:rsid w:val="00E15B8D"/>
    <w:rsid w:val="00E16FA9"/>
    <w:rsid w:val="00E226F5"/>
    <w:rsid w:val="00E3374B"/>
    <w:rsid w:val="00E34D4E"/>
    <w:rsid w:val="00E36CB9"/>
    <w:rsid w:val="00E374A1"/>
    <w:rsid w:val="00E4041F"/>
    <w:rsid w:val="00E40596"/>
    <w:rsid w:val="00E43FF8"/>
    <w:rsid w:val="00E45BCF"/>
    <w:rsid w:val="00E507B5"/>
    <w:rsid w:val="00E524F2"/>
    <w:rsid w:val="00E54C64"/>
    <w:rsid w:val="00E55116"/>
    <w:rsid w:val="00E575FD"/>
    <w:rsid w:val="00E63243"/>
    <w:rsid w:val="00E70642"/>
    <w:rsid w:val="00E71C94"/>
    <w:rsid w:val="00E73361"/>
    <w:rsid w:val="00E7419B"/>
    <w:rsid w:val="00E74508"/>
    <w:rsid w:val="00E759DE"/>
    <w:rsid w:val="00E76CC5"/>
    <w:rsid w:val="00E77409"/>
    <w:rsid w:val="00E77DEE"/>
    <w:rsid w:val="00E820A9"/>
    <w:rsid w:val="00E83237"/>
    <w:rsid w:val="00E84D31"/>
    <w:rsid w:val="00E92450"/>
    <w:rsid w:val="00E959EC"/>
    <w:rsid w:val="00E9725F"/>
    <w:rsid w:val="00E97F48"/>
    <w:rsid w:val="00EA2B36"/>
    <w:rsid w:val="00EA31FB"/>
    <w:rsid w:val="00EA3DFB"/>
    <w:rsid w:val="00EA5BD9"/>
    <w:rsid w:val="00EA7927"/>
    <w:rsid w:val="00EA7B37"/>
    <w:rsid w:val="00EB19CA"/>
    <w:rsid w:val="00EB1EFB"/>
    <w:rsid w:val="00EB3097"/>
    <w:rsid w:val="00EB52A1"/>
    <w:rsid w:val="00EB58FA"/>
    <w:rsid w:val="00EB680B"/>
    <w:rsid w:val="00EB6C5D"/>
    <w:rsid w:val="00EB7CDE"/>
    <w:rsid w:val="00EB7D96"/>
    <w:rsid w:val="00EC1163"/>
    <w:rsid w:val="00EC4770"/>
    <w:rsid w:val="00EC7ECD"/>
    <w:rsid w:val="00ED0EAE"/>
    <w:rsid w:val="00ED147A"/>
    <w:rsid w:val="00ED1816"/>
    <w:rsid w:val="00ED421C"/>
    <w:rsid w:val="00ED6433"/>
    <w:rsid w:val="00ED7B2B"/>
    <w:rsid w:val="00ED7F72"/>
    <w:rsid w:val="00EE0686"/>
    <w:rsid w:val="00EE0B7D"/>
    <w:rsid w:val="00EE0CB2"/>
    <w:rsid w:val="00EE4741"/>
    <w:rsid w:val="00EF0820"/>
    <w:rsid w:val="00EF2531"/>
    <w:rsid w:val="00EF381A"/>
    <w:rsid w:val="00EF3B7E"/>
    <w:rsid w:val="00EF4CD3"/>
    <w:rsid w:val="00EF5830"/>
    <w:rsid w:val="00EF6B43"/>
    <w:rsid w:val="00F05CD2"/>
    <w:rsid w:val="00F07F9D"/>
    <w:rsid w:val="00F108D7"/>
    <w:rsid w:val="00F10F03"/>
    <w:rsid w:val="00F126E3"/>
    <w:rsid w:val="00F1294C"/>
    <w:rsid w:val="00F131BD"/>
    <w:rsid w:val="00F13E9E"/>
    <w:rsid w:val="00F1535C"/>
    <w:rsid w:val="00F16A1D"/>
    <w:rsid w:val="00F16C19"/>
    <w:rsid w:val="00F21DA1"/>
    <w:rsid w:val="00F22A0A"/>
    <w:rsid w:val="00F230DE"/>
    <w:rsid w:val="00F239D2"/>
    <w:rsid w:val="00F23E49"/>
    <w:rsid w:val="00F24803"/>
    <w:rsid w:val="00F27F16"/>
    <w:rsid w:val="00F307DC"/>
    <w:rsid w:val="00F3160B"/>
    <w:rsid w:val="00F3258E"/>
    <w:rsid w:val="00F363C0"/>
    <w:rsid w:val="00F36D1C"/>
    <w:rsid w:val="00F45215"/>
    <w:rsid w:val="00F45CBB"/>
    <w:rsid w:val="00F46B8B"/>
    <w:rsid w:val="00F47E25"/>
    <w:rsid w:val="00F5614F"/>
    <w:rsid w:val="00F5682A"/>
    <w:rsid w:val="00F56845"/>
    <w:rsid w:val="00F60318"/>
    <w:rsid w:val="00F606A6"/>
    <w:rsid w:val="00F63F90"/>
    <w:rsid w:val="00F712B6"/>
    <w:rsid w:val="00F71A9A"/>
    <w:rsid w:val="00F74DD2"/>
    <w:rsid w:val="00F84CF1"/>
    <w:rsid w:val="00F86135"/>
    <w:rsid w:val="00F91B88"/>
    <w:rsid w:val="00F91D36"/>
    <w:rsid w:val="00F95362"/>
    <w:rsid w:val="00F96B7D"/>
    <w:rsid w:val="00FA0A39"/>
    <w:rsid w:val="00FA11E8"/>
    <w:rsid w:val="00FA16E3"/>
    <w:rsid w:val="00FA184B"/>
    <w:rsid w:val="00FA1BEB"/>
    <w:rsid w:val="00FA1DF5"/>
    <w:rsid w:val="00FA2302"/>
    <w:rsid w:val="00FA4412"/>
    <w:rsid w:val="00FA7665"/>
    <w:rsid w:val="00FB2213"/>
    <w:rsid w:val="00FB35FB"/>
    <w:rsid w:val="00FB7A52"/>
    <w:rsid w:val="00FC045E"/>
    <w:rsid w:val="00FC0B5D"/>
    <w:rsid w:val="00FC19C7"/>
    <w:rsid w:val="00FC275D"/>
    <w:rsid w:val="00FC66E1"/>
    <w:rsid w:val="00FC6CF4"/>
    <w:rsid w:val="00FC70D5"/>
    <w:rsid w:val="00FD2EF0"/>
    <w:rsid w:val="00FD3E73"/>
    <w:rsid w:val="00FD56CB"/>
    <w:rsid w:val="00FD62E7"/>
    <w:rsid w:val="00FD67EF"/>
    <w:rsid w:val="00FD6F5A"/>
    <w:rsid w:val="00FD77FF"/>
    <w:rsid w:val="00FE00BE"/>
    <w:rsid w:val="00FE2B59"/>
    <w:rsid w:val="00FE3CB7"/>
    <w:rsid w:val="00FE5403"/>
    <w:rsid w:val="00FE57D2"/>
    <w:rsid w:val="00FE78D3"/>
    <w:rsid w:val="00FF0929"/>
    <w:rsid w:val="00FF0B5A"/>
    <w:rsid w:val="00FF1863"/>
    <w:rsid w:val="00FF1E4C"/>
    <w:rsid w:val="00FF451D"/>
    <w:rsid w:val="00FF4AA7"/>
    <w:rsid w:val="00FF5B87"/>
    <w:rsid w:val="00FF747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A2C610"/>
  <w15:chartTrackingRefBased/>
  <w15:docId w15:val="{74FC5347-C427-46F5-ACCF-B76E8FD9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uiPriority w:val="99"/>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customStyle="1" w:styleId="Ttulo10">
    <w:name w:val="Título1"/>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10"/>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59"/>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xmsonormal">
    <w:name w:val="x_x_msonormal"/>
    <w:basedOn w:val="Normal"/>
    <w:rsid w:val="00E45BCF"/>
    <w:pPr>
      <w:spacing w:before="100" w:beforeAutospacing="1" w:after="100" w:afterAutospacing="1"/>
    </w:pPr>
    <w:rPr>
      <w:sz w:val="24"/>
      <w:szCs w:val="24"/>
      <w:lang w:val="es-GT" w:eastAsia="es-GT"/>
    </w:rPr>
  </w:style>
  <w:style w:type="paragraph" w:customStyle="1" w:styleId="Estilo2">
    <w:name w:val="Estilo2"/>
    <w:basedOn w:val="Ttulo1"/>
    <w:uiPriority w:val="99"/>
    <w:qFormat/>
    <w:rsid w:val="0016669B"/>
    <w:pPr>
      <w:numPr>
        <w:numId w:val="13"/>
      </w:numPr>
      <w:spacing w:before="0" w:after="0"/>
      <w:ind w:right="-21"/>
      <w:jc w:val="both"/>
    </w:pPr>
    <w:rPr>
      <w:rFonts w:ascii="Times New Roman" w:hAnsi="Times New Roman" w:cs="Times New Roman"/>
      <w:bCs w:val="0"/>
      <w:color w:val="000000"/>
      <w:sz w:val="24"/>
      <w:szCs w:val="24"/>
      <w:lang w:val="es-ES"/>
    </w:rPr>
  </w:style>
  <w:style w:type="paragraph" w:customStyle="1" w:styleId="Estilo3">
    <w:name w:val="Estilo3"/>
    <w:basedOn w:val="Ttulo2"/>
    <w:next w:val="Ttulo2"/>
    <w:uiPriority w:val="99"/>
    <w:qFormat/>
    <w:rsid w:val="0016669B"/>
    <w:pPr>
      <w:numPr>
        <w:numId w:val="13"/>
      </w:numPr>
      <w:tabs>
        <w:tab w:val="clear" w:pos="4685"/>
        <w:tab w:val="num" w:pos="432"/>
      </w:tabs>
      <w:ind w:left="432" w:right="-21"/>
      <w:jc w:val="both"/>
    </w:pPr>
    <w:rPr>
      <w:rFonts w:ascii="Times New Roman" w:hAnsi="Times New Roman" w:cs="Times New Roman"/>
      <w:i w:val="0"/>
      <w:color w:val="000000"/>
      <w:sz w:val="24"/>
      <w:szCs w:val="24"/>
      <w:lang w:val="es-ES"/>
    </w:rPr>
  </w:style>
  <w:style w:type="character" w:customStyle="1" w:styleId="highlight">
    <w:name w:val="highlight"/>
    <w:rsid w:val="00B60993"/>
  </w:style>
  <w:style w:type="paragraph" w:styleId="NormalWeb">
    <w:name w:val="Normal (Web)"/>
    <w:basedOn w:val="Normal"/>
    <w:uiPriority w:val="99"/>
    <w:unhideWhenUsed/>
    <w:rsid w:val="00287910"/>
    <w:pPr>
      <w:spacing w:before="100" w:beforeAutospacing="1" w:after="100" w:afterAutospacing="1"/>
    </w:pPr>
    <w:rPr>
      <w:sz w:val="24"/>
      <w:szCs w:val="24"/>
      <w:lang w:val="es-GT" w:eastAsia="es-GT"/>
    </w:rPr>
  </w:style>
  <w:style w:type="character" w:customStyle="1" w:styleId="Mencinsinresolver1">
    <w:name w:val="Mención sin resolver1"/>
    <w:basedOn w:val="Fuentedeprrafopredeter"/>
    <w:uiPriority w:val="99"/>
    <w:semiHidden/>
    <w:unhideWhenUsed/>
    <w:rsid w:val="00316C5C"/>
    <w:rPr>
      <w:color w:val="605E5C"/>
      <w:shd w:val="clear" w:color="auto" w:fill="E1DFDD"/>
    </w:rPr>
  </w:style>
  <w:style w:type="character" w:styleId="Hipervnculovisitado">
    <w:name w:val="FollowedHyperlink"/>
    <w:basedOn w:val="Fuentedeprrafopredeter"/>
    <w:uiPriority w:val="99"/>
    <w:semiHidden/>
    <w:unhideWhenUsed/>
    <w:rsid w:val="00815789"/>
    <w:rPr>
      <w:color w:val="954F72" w:themeColor="followedHyperlink"/>
      <w:u w:val="single"/>
    </w:rPr>
  </w:style>
  <w:style w:type="paragraph" w:styleId="Textoindependiente">
    <w:name w:val="Body Text"/>
    <w:basedOn w:val="Normal"/>
    <w:link w:val="TextoindependienteCar"/>
    <w:rsid w:val="006D6985"/>
    <w:pPr>
      <w:spacing w:after="120"/>
    </w:pPr>
    <w:rPr>
      <w:lang w:val="es-GT" w:eastAsia="en-US"/>
    </w:rPr>
  </w:style>
  <w:style w:type="character" w:customStyle="1" w:styleId="TextoindependienteCar">
    <w:name w:val="Texto independiente Car"/>
    <w:basedOn w:val="Fuentedeprrafopredeter"/>
    <w:link w:val="Textoindependiente"/>
    <w:rsid w:val="006D6985"/>
    <w:rPr>
      <w:rFonts w:ascii="Times New Roman" w:eastAsia="Times New Roman" w:hAnsi="Times New Roman"/>
      <w:lang w:eastAsia="en-US"/>
    </w:rPr>
  </w:style>
  <w:style w:type="character" w:customStyle="1" w:styleId="Mencinsinresolver2">
    <w:name w:val="Mención sin resolver2"/>
    <w:basedOn w:val="Fuentedeprrafopredeter"/>
    <w:uiPriority w:val="99"/>
    <w:semiHidden/>
    <w:unhideWhenUsed/>
    <w:rsid w:val="00FA7665"/>
    <w:rPr>
      <w:color w:val="605E5C"/>
      <w:shd w:val="clear" w:color="auto" w:fill="E1DFDD"/>
    </w:rPr>
  </w:style>
  <w:style w:type="paragraph" w:styleId="Revisin">
    <w:name w:val="Revision"/>
    <w:hidden/>
    <w:uiPriority w:val="99"/>
    <w:semiHidden/>
    <w:rsid w:val="0072573D"/>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187">
      <w:bodyDiv w:val="1"/>
      <w:marLeft w:val="0"/>
      <w:marRight w:val="0"/>
      <w:marTop w:val="0"/>
      <w:marBottom w:val="0"/>
      <w:divBdr>
        <w:top w:val="none" w:sz="0" w:space="0" w:color="auto"/>
        <w:left w:val="none" w:sz="0" w:space="0" w:color="auto"/>
        <w:bottom w:val="none" w:sz="0" w:space="0" w:color="auto"/>
        <w:right w:val="none" w:sz="0" w:space="0" w:color="auto"/>
      </w:divBdr>
    </w:div>
    <w:div w:id="240256357">
      <w:bodyDiv w:val="1"/>
      <w:marLeft w:val="0"/>
      <w:marRight w:val="0"/>
      <w:marTop w:val="0"/>
      <w:marBottom w:val="0"/>
      <w:divBdr>
        <w:top w:val="none" w:sz="0" w:space="0" w:color="auto"/>
        <w:left w:val="none" w:sz="0" w:space="0" w:color="auto"/>
        <w:bottom w:val="none" w:sz="0" w:space="0" w:color="auto"/>
        <w:right w:val="none" w:sz="0" w:space="0" w:color="auto"/>
      </w:divBdr>
    </w:div>
    <w:div w:id="397896418">
      <w:bodyDiv w:val="1"/>
      <w:marLeft w:val="0"/>
      <w:marRight w:val="0"/>
      <w:marTop w:val="0"/>
      <w:marBottom w:val="0"/>
      <w:divBdr>
        <w:top w:val="none" w:sz="0" w:space="0" w:color="auto"/>
        <w:left w:val="none" w:sz="0" w:space="0" w:color="auto"/>
        <w:bottom w:val="none" w:sz="0" w:space="0" w:color="auto"/>
        <w:right w:val="none" w:sz="0" w:space="0" w:color="auto"/>
      </w:divBdr>
    </w:div>
    <w:div w:id="1007289009">
      <w:bodyDiv w:val="1"/>
      <w:marLeft w:val="0"/>
      <w:marRight w:val="0"/>
      <w:marTop w:val="0"/>
      <w:marBottom w:val="0"/>
      <w:divBdr>
        <w:top w:val="none" w:sz="0" w:space="0" w:color="auto"/>
        <w:left w:val="none" w:sz="0" w:space="0" w:color="auto"/>
        <w:bottom w:val="none" w:sz="0" w:space="0" w:color="auto"/>
        <w:right w:val="none" w:sz="0" w:space="0" w:color="auto"/>
      </w:divBdr>
    </w:div>
    <w:div w:id="1279265376">
      <w:bodyDiv w:val="1"/>
      <w:marLeft w:val="0"/>
      <w:marRight w:val="0"/>
      <w:marTop w:val="0"/>
      <w:marBottom w:val="0"/>
      <w:divBdr>
        <w:top w:val="none" w:sz="0" w:space="0" w:color="auto"/>
        <w:left w:val="none" w:sz="0" w:space="0" w:color="auto"/>
        <w:bottom w:val="none" w:sz="0" w:space="0" w:color="auto"/>
        <w:right w:val="none" w:sz="0" w:space="0" w:color="auto"/>
      </w:divBdr>
    </w:div>
    <w:div w:id="1423333078">
      <w:bodyDiv w:val="1"/>
      <w:marLeft w:val="0"/>
      <w:marRight w:val="0"/>
      <w:marTop w:val="0"/>
      <w:marBottom w:val="0"/>
      <w:divBdr>
        <w:top w:val="none" w:sz="0" w:space="0" w:color="auto"/>
        <w:left w:val="none" w:sz="0" w:space="0" w:color="auto"/>
        <w:bottom w:val="none" w:sz="0" w:space="0" w:color="auto"/>
        <w:right w:val="none" w:sz="0" w:space="0" w:color="auto"/>
      </w:divBdr>
    </w:div>
    <w:div w:id="1638025189">
      <w:bodyDiv w:val="1"/>
      <w:marLeft w:val="0"/>
      <w:marRight w:val="0"/>
      <w:marTop w:val="0"/>
      <w:marBottom w:val="0"/>
      <w:divBdr>
        <w:top w:val="none" w:sz="0" w:space="0" w:color="auto"/>
        <w:left w:val="none" w:sz="0" w:space="0" w:color="auto"/>
        <w:bottom w:val="none" w:sz="0" w:space="0" w:color="auto"/>
        <w:right w:val="none" w:sz="0" w:space="0" w:color="auto"/>
      </w:divBdr>
      <w:divsChild>
        <w:div w:id="369961965">
          <w:marLeft w:val="0"/>
          <w:marRight w:val="0"/>
          <w:marTop w:val="0"/>
          <w:marBottom w:val="0"/>
          <w:divBdr>
            <w:top w:val="none" w:sz="0" w:space="0" w:color="auto"/>
            <w:left w:val="none" w:sz="0" w:space="0" w:color="auto"/>
            <w:bottom w:val="none" w:sz="0" w:space="0" w:color="auto"/>
            <w:right w:val="none" w:sz="0" w:space="0" w:color="auto"/>
          </w:divBdr>
        </w:div>
        <w:div w:id="797989233">
          <w:marLeft w:val="0"/>
          <w:marRight w:val="0"/>
          <w:marTop w:val="0"/>
          <w:marBottom w:val="0"/>
          <w:divBdr>
            <w:top w:val="none" w:sz="0" w:space="0" w:color="auto"/>
            <w:left w:val="none" w:sz="0" w:space="0" w:color="auto"/>
            <w:bottom w:val="none" w:sz="0" w:space="0" w:color="auto"/>
            <w:right w:val="none" w:sz="0" w:space="0" w:color="auto"/>
          </w:divBdr>
        </w:div>
      </w:divsChild>
    </w:div>
    <w:div w:id="18914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30"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lencia\Documents\pla-plt-05instruc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7FFF-051E-43CE-92F3-F947D253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pla-plt-05instructivo</Template>
  <TotalTime>0</TotalTime>
  <Pages>16</Pages>
  <Words>4738</Words>
  <Characters>26064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Palencia Garcia</dc:creator>
  <cp:keywords/>
  <cp:lastModifiedBy>Wendy Lorena Ramirez Alvarez</cp:lastModifiedBy>
  <cp:revision>2</cp:revision>
  <cp:lastPrinted>2022-06-16T20:06:00Z</cp:lastPrinted>
  <dcterms:created xsi:type="dcterms:W3CDTF">2022-06-16T23:29:00Z</dcterms:created>
  <dcterms:modified xsi:type="dcterms:W3CDTF">2022-06-16T23:29:00Z</dcterms:modified>
</cp:coreProperties>
</file>