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E8D14" w14:textId="77777777" w:rsidR="00A65B18" w:rsidRDefault="00A65B18" w:rsidP="00A65B18">
      <w:pPr>
        <w:ind w:left="567" w:right="34"/>
        <w:jc w:val="center"/>
        <w:rPr>
          <w:b/>
          <w:sz w:val="24"/>
          <w:szCs w:val="24"/>
        </w:rPr>
      </w:pPr>
      <w:bookmarkStart w:id="0" w:name="_Hlk117754660"/>
      <w:bookmarkEnd w:id="0"/>
      <w:r w:rsidRPr="00FE7439">
        <w:rPr>
          <w:b/>
          <w:sz w:val="24"/>
          <w:szCs w:val="24"/>
        </w:rPr>
        <w:t>MINISTERIO DE EDUCACIÓN</w:t>
      </w:r>
    </w:p>
    <w:p w14:paraId="3FF6DD21" w14:textId="77777777" w:rsidR="00A65B18" w:rsidRPr="00FE7439" w:rsidRDefault="00A65B18" w:rsidP="00A65B1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AUDITORIA INTERNA</w:t>
      </w:r>
    </w:p>
    <w:p w14:paraId="7C8E22E9" w14:textId="77777777" w:rsidR="00A65B18" w:rsidRPr="00FE7439" w:rsidRDefault="00A65B18" w:rsidP="00A65B1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Informe O-DIDAI/SUB-</w:t>
      </w:r>
      <w:r>
        <w:rPr>
          <w:b/>
          <w:sz w:val="24"/>
          <w:szCs w:val="24"/>
        </w:rPr>
        <w:t>222</w:t>
      </w:r>
      <w:r w:rsidRPr="00FE7439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3</w:t>
      </w:r>
    </w:p>
    <w:p w14:paraId="73DE425F" w14:textId="77777777" w:rsidR="00A65B18" w:rsidRPr="00FE7439" w:rsidRDefault="00A65B18" w:rsidP="00A65B18">
      <w:pPr>
        <w:pStyle w:val="Textoindependiente"/>
        <w:rPr>
          <w:b/>
        </w:rPr>
      </w:pPr>
    </w:p>
    <w:p w14:paraId="30A52EEC" w14:textId="77777777" w:rsidR="00A65B18" w:rsidRPr="00FE7439" w:rsidRDefault="00A65B18" w:rsidP="00A65B18">
      <w:pPr>
        <w:pStyle w:val="Textoindependiente"/>
        <w:rPr>
          <w:b/>
        </w:rPr>
      </w:pPr>
    </w:p>
    <w:p w14:paraId="4C05E9AD" w14:textId="77777777" w:rsidR="00A65B18" w:rsidRPr="00FE7439" w:rsidRDefault="00A65B18" w:rsidP="00A65B18">
      <w:pPr>
        <w:pStyle w:val="Textoindependiente"/>
        <w:rPr>
          <w:b/>
        </w:rPr>
      </w:pPr>
    </w:p>
    <w:p w14:paraId="19E278CD" w14:textId="77777777" w:rsidR="00A65B18" w:rsidRPr="00FE7439" w:rsidRDefault="00A65B18" w:rsidP="00A65B18">
      <w:pPr>
        <w:pStyle w:val="Textoindependiente"/>
        <w:rPr>
          <w:b/>
        </w:rPr>
      </w:pPr>
    </w:p>
    <w:p w14:paraId="204119FB" w14:textId="77777777" w:rsidR="00A65B18" w:rsidRPr="00FE7439" w:rsidRDefault="00A65B18" w:rsidP="00A65B18">
      <w:pPr>
        <w:pStyle w:val="Textoindependiente"/>
        <w:rPr>
          <w:b/>
        </w:rPr>
      </w:pPr>
    </w:p>
    <w:p w14:paraId="7C8E6CED" w14:textId="77777777" w:rsidR="00A65B18" w:rsidRPr="00FE7439" w:rsidRDefault="00A65B18" w:rsidP="00A65B18">
      <w:pPr>
        <w:pStyle w:val="Textoindependiente"/>
        <w:rPr>
          <w:b/>
        </w:rPr>
      </w:pPr>
    </w:p>
    <w:p w14:paraId="7EF5A985" w14:textId="77777777" w:rsidR="00A65B18" w:rsidRPr="00FE7439" w:rsidRDefault="00A65B18" w:rsidP="00A65B18">
      <w:pPr>
        <w:pStyle w:val="Textoindependiente"/>
        <w:rPr>
          <w:b/>
        </w:rPr>
      </w:pPr>
    </w:p>
    <w:p w14:paraId="31754309" w14:textId="77777777" w:rsidR="00A65B18" w:rsidRDefault="00A65B18" w:rsidP="00A65B18">
      <w:pPr>
        <w:pStyle w:val="Textoindependiente"/>
        <w:rPr>
          <w:b/>
        </w:rPr>
      </w:pPr>
    </w:p>
    <w:p w14:paraId="7A998383" w14:textId="77777777" w:rsidR="00A65B18" w:rsidRDefault="00A65B18" w:rsidP="00A65B18">
      <w:pPr>
        <w:pStyle w:val="Textoindependiente"/>
        <w:rPr>
          <w:b/>
        </w:rPr>
      </w:pPr>
    </w:p>
    <w:p w14:paraId="6E573139" w14:textId="77777777" w:rsidR="00A65B18" w:rsidRDefault="00A65B18" w:rsidP="00A65B18">
      <w:pPr>
        <w:pStyle w:val="Textoindependiente"/>
        <w:rPr>
          <w:b/>
        </w:rPr>
      </w:pPr>
    </w:p>
    <w:p w14:paraId="220842A2" w14:textId="77777777" w:rsidR="00A65B18" w:rsidRDefault="00A65B18" w:rsidP="00A65B18">
      <w:pPr>
        <w:pStyle w:val="Textoindependiente"/>
        <w:rPr>
          <w:b/>
        </w:rPr>
      </w:pPr>
    </w:p>
    <w:p w14:paraId="31F0FC1F" w14:textId="77777777" w:rsidR="00A65B18" w:rsidRDefault="00A65B18" w:rsidP="00A65B18">
      <w:pPr>
        <w:pStyle w:val="Textoindependiente"/>
        <w:rPr>
          <w:b/>
        </w:rPr>
      </w:pPr>
    </w:p>
    <w:p w14:paraId="0504FEBE" w14:textId="77777777" w:rsidR="00A65B18" w:rsidRDefault="00A65B18" w:rsidP="00A65B18">
      <w:pPr>
        <w:pStyle w:val="Textoindependiente"/>
        <w:rPr>
          <w:b/>
        </w:rPr>
      </w:pPr>
    </w:p>
    <w:p w14:paraId="2BAD6B75" w14:textId="77777777" w:rsidR="00A65B18" w:rsidRDefault="00A65B18" w:rsidP="00A65B18">
      <w:pPr>
        <w:pStyle w:val="Textoindependiente"/>
        <w:rPr>
          <w:b/>
        </w:rPr>
      </w:pPr>
    </w:p>
    <w:p w14:paraId="37003654" w14:textId="77777777" w:rsidR="00A65B18" w:rsidRPr="00FE7439" w:rsidRDefault="00A65B18" w:rsidP="00A65B18">
      <w:pPr>
        <w:pStyle w:val="Textoindependiente"/>
        <w:rPr>
          <w:b/>
        </w:rPr>
      </w:pPr>
    </w:p>
    <w:p w14:paraId="1E3111A7" w14:textId="77777777" w:rsidR="00A65B18" w:rsidRPr="00FE7439" w:rsidRDefault="00A65B18" w:rsidP="00A65B18">
      <w:pPr>
        <w:pStyle w:val="Textoindependiente"/>
        <w:rPr>
          <w:b/>
        </w:rPr>
      </w:pPr>
    </w:p>
    <w:p w14:paraId="5B7F050A" w14:textId="77777777" w:rsidR="00A65B18" w:rsidRPr="00FE7439" w:rsidRDefault="00A65B18" w:rsidP="00A65B18">
      <w:pPr>
        <w:pStyle w:val="Textoindependiente"/>
        <w:rPr>
          <w:b/>
        </w:rPr>
      </w:pPr>
    </w:p>
    <w:p w14:paraId="32F13483" w14:textId="77777777" w:rsidR="00A65B18" w:rsidRDefault="00A65B18" w:rsidP="00A65B18">
      <w:pPr>
        <w:ind w:left="1134" w:right="34"/>
        <w:jc w:val="both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Consejo </w:t>
      </w:r>
      <w:r w:rsidRPr="003B1E15">
        <w:rPr>
          <w:b/>
          <w:sz w:val="24"/>
          <w:szCs w:val="24"/>
        </w:rPr>
        <w:t xml:space="preserve">o consultoría </w:t>
      </w:r>
      <w:r>
        <w:rPr>
          <w:b/>
          <w:sz w:val="24"/>
          <w:szCs w:val="24"/>
        </w:rPr>
        <w:t>de segundo s</w:t>
      </w:r>
      <w:r w:rsidRPr="00670B4D">
        <w:rPr>
          <w:b/>
          <w:sz w:val="24"/>
          <w:szCs w:val="24"/>
        </w:rPr>
        <w:t xml:space="preserve">eguimiento a las recomendaciones emitidas por la </w:t>
      </w:r>
      <w:r>
        <w:rPr>
          <w:b/>
          <w:sz w:val="24"/>
          <w:szCs w:val="24"/>
        </w:rPr>
        <w:t>Dirección de Auditoría Interna</w:t>
      </w:r>
      <w:r w:rsidRPr="00670B4D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en el informe de Auditoría CAI: 0046, respecto a la Auditoría de Cumplimiento y Financiera, de verificación del proceso de selección, administración y pago de becas de acuerdo a la normativa vigente, en la Dirección Departamental de Educación de Retalhuleu.</w:t>
      </w:r>
    </w:p>
    <w:p w14:paraId="6A78644C" w14:textId="77777777" w:rsidR="00A65B18" w:rsidRPr="00FE7439" w:rsidRDefault="00A65B18" w:rsidP="00A65B18">
      <w:pPr>
        <w:pStyle w:val="Textoindependiente"/>
        <w:jc w:val="center"/>
        <w:rPr>
          <w:b/>
        </w:rPr>
      </w:pPr>
    </w:p>
    <w:p w14:paraId="27ACA83A" w14:textId="77777777" w:rsidR="00A65B18" w:rsidRPr="00FE7439" w:rsidRDefault="00A65B18" w:rsidP="00A65B18">
      <w:pPr>
        <w:pStyle w:val="Textoindependiente"/>
        <w:rPr>
          <w:b/>
        </w:rPr>
      </w:pPr>
    </w:p>
    <w:p w14:paraId="25BE9323" w14:textId="77777777" w:rsidR="00A65B18" w:rsidRPr="00FE7439" w:rsidRDefault="00A65B18" w:rsidP="00A65B18">
      <w:pPr>
        <w:pStyle w:val="Textoindependiente"/>
        <w:rPr>
          <w:b/>
        </w:rPr>
      </w:pPr>
    </w:p>
    <w:p w14:paraId="1B1F65EE" w14:textId="77777777" w:rsidR="00A65B18" w:rsidRPr="00FE7439" w:rsidRDefault="00A65B18" w:rsidP="00A65B18">
      <w:pPr>
        <w:pStyle w:val="Textoindependiente"/>
        <w:rPr>
          <w:b/>
        </w:rPr>
      </w:pPr>
    </w:p>
    <w:p w14:paraId="1E96287D" w14:textId="77777777" w:rsidR="00A65B18" w:rsidRPr="00FE7439" w:rsidRDefault="00A65B18" w:rsidP="00A65B18">
      <w:pPr>
        <w:pStyle w:val="Textoindependiente"/>
        <w:rPr>
          <w:b/>
        </w:rPr>
      </w:pPr>
    </w:p>
    <w:p w14:paraId="019C12C3" w14:textId="77777777" w:rsidR="00A65B18" w:rsidRPr="00FE7439" w:rsidRDefault="00A65B18" w:rsidP="00A65B18">
      <w:pPr>
        <w:pStyle w:val="Textoindependiente"/>
        <w:rPr>
          <w:b/>
        </w:rPr>
      </w:pPr>
    </w:p>
    <w:p w14:paraId="5B888407" w14:textId="77777777" w:rsidR="00A65B18" w:rsidRPr="00FE7439" w:rsidRDefault="00A65B18" w:rsidP="00A65B18">
      <w:pPr>
        <w:pStyle w:val="Textoindependiente"/>
        <w:rPr>
          <w:b/>
        </w:rPr>
      </w:pPr>
    </w:p>
    <w:p w14:paraId="1F3DDB6F" w14:textId="77777777" w:rsidR="00A65B18" w:rsidRDefault="00A65B18" w:rsidP="00A65B18">
      <w:pPr>
        <w:pStyle w:val="Textoindependiente"/>
        <w:rPr>
          <w:b/>
        </w:rPr>
      </w:pPr>
    </w:p>
    <w:p w14:paraId="2317FCEE" w14:textId="77777777" w:rsidR="00A65B18" w:rsidRDefault="00A65B18" w:rsidP="00A65B18">
      <w:pPr>
        <w:pStyle w:val="Textoindependiente"/>
        <w:rPr>
          <w:b/>
        </w:rPr>
      </w:pPr>
    </w:p>
    <w:p w14:paraId="6A4EF480" w14:textId="77777777" w:rsidR="00A65B18" w:rsidRPr="00FE7439" w:rsidRDefault="00A65B18" w:rsidP="00A65B18">
      <w:pPr>
        <w:pStyle w:val="Textoindependiente"/>
        <w:rPr>
          <w:b/>
        </w:rPr>
      </w:pPr>
    </w:p>
    <w:p w14:paraId="7206BB9F" w14:textId="77777777" w:rsidR="00A65B18" w:rsidRPr="00FE7439" w:rsidRDefault="00A65B18" w:rsidP="00A65B18">
      <w:pPr>
        <w:pStyle w:val="Textoindependiente"/>
        <w:rPr>
          <w:b/>
        </w:rPr>
      </w:pPr>
    </w:p>
    <w:p w14:paraId="0758BCE6" w14:textId="77777777" w:rsidR="00A65B18" w:rsidRPr="00FE7439" w:rsidRDefault="00A65B18" w:rsidP="00A65B18">
      <w:pPr>
        <w:pStyle w:val="Textoindependiente"/>
        <w:rPr>
          <w:b/>
        </w:rPr>
      </w:pPr>
    </w:p>
    <w:p w14:paraId="72537A06" w14:textId="77777777" w:rsidR="00A65B18" w:rsidRPr="00FE7439" w:rsidRDefault="00A65B18" w:rsidP="00A65B18">
      <w:pPr>
        <w:pStyle w:val="Textoindependiente"/>
        <w:rPr>
          <w:b/>
        </w:rPr>
      </w:pPr>
    </w:p>
    <w:p w14:paraId="077D3A69" w14:textId="77777777" w:rsidR="00A65B18" w:rsidRDefault="00A65B18" w:rsidP="00A65B18">
      <w:pPr>
        <w:pStyle w:val="Textoindependiente"/>
        <w:rPr>
          <w:b/>
        </w:rPr>
      </w:pPr>
    </w:p>
    <w:p w14:paraId="6A3675EE" w14:textId="77777777" w:rsidR="00A65B18" w:rsidRDefault="00A65B18" w:rsidP="00A65B18">
      <w:pPr>
        <w:pStyle w:val="Textoindependiente"/>
        <w:rPr>
          <w:b/>
        </w:rPr>
      </w:pPr>
    </w:p>
    <w:p w14:paraId="4657169C" w14:textId="77777777" w:rsidR="00A65B18" w:rsidRDefault="00A65B18" w:rsidP="00A65B18">
      <w:pPr>
        <w:pStyle w:val="Textoindependiente"/>
        <w:rPr>
          <w:b/>
        </w:rPr>
      </w:pPr>
    </w:p>
    <w:p w14:paraId="160B2EC6" w14:textId="77777777" w:rsidR="00A65B18" w:rsidRDefault="00A65B18" w:rsidP="00A65B18">
      <w:pPr>
        <w:pStyle w:val="Textoindependiente"/>
        <w:rPr>
          <w:b/>
        </w:rPr>
      </w:pPr>
    </w:p>
    <w:p w14:paraId="460E1C13" w14:textId="77777777" w:rsidR="00A65B18" w:rsidRDefault="00A65B18" w:rsidP="00A65B18">
      <w:pPr>
        <w:pStyle w:val="Textoindependiente"/>
        <w:rPr>
          <w:b/>
        </w:rPr>
      </w:pPr>
    </w:p>
    <w:p w14:paraId="2657DCF2" w14:textId="77777777" w:rsidR="00A65B18" w:rsidRDefault="00A65B18" w:rsidP="00A65B18">
      <w:pPr>
        <w:pStyle w:val="Textoindependiente"/>
        <w:rPr>
          <w:b/>
        </w:rPr>
      </w:pPr>
    </w:p>
    <w:p w14:paraId="13C3F3CD" w14:textId="77777777" w:rsidR="00A65B18" w:rsidRDefault="00A65B18" w:rsidP="00A65B18">
      <w:pPr>
        <w:pStyle w:val="Textoindependiente"/>
        <w:rPr>
          <w:b/>
        </w:rPr>
      </w:pPr>
    </w:p>
    <w:p w14:paraId="5F6CC8AD" w14:textId="77777777" w:rsidR="00A65B18" w:rsidRPr="00FE7439" w:rsidRDefault="00A65B18" w:rsidP="00A65B18">
      <w:pPr>
        <w:pStyle w:val="Textoindependiente"/>
        <w:rPr>
          <w:b/>
        </w:rPr>
      </w:pPr>
    </w:p>
    <w:p w14:paraId="6B5B8071" w14:textId="77777777" w:rsidR="00A65B18" w:rsidRPr="00FE7439" w:rsidRDefault="00A65B18" w:rsidP="00A65B18">
      <w:pPr>
        <w:ind w:left="3801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GUATEMALA, </w:t>
      </w:r>
      <w:r>
        <w:rPr>
          <w:b/>
          <w:sz w:val="24"/>
          <w:szCs w:val="24"/>
        </w:rPr>
        <w:t xml:space="preserve">DICIEMBRE </w:t>
      </w:r>
      <w:r w:rsidRPr="00FE7439">
        <w:rPr>
          <w:b/>
          <w:sz w:val="24"/>
          <w:szCs w:val="24"/>
        </w:rPr>
        <w:t>DE 202</w:t>
      </w:r>
      <w:r>
        <w:rPr>
          <w:b/>
          <w:sz w:val="24"/>
          <w:szCs w:val="24"/>
        </w:rPr>
        <w:t>3</w:t>
      </w:r>
    </w:p>
    <w:p w14:paraId="305B68F6" w14:textId="77777777" w:rsidR="00A65B18" w:rsidRDefault="00A65B18" w:rsidP="00A65B18">
      <w:pPr>
        <w:rPr>
          <w:sz w:val="24"/>
          <w:szCs w:val="24"/>
        </w:rPr>
      </w:pPr>
    </w:p>
    <w:p w14:paraId="3DD66D39" w14:textId="77777777" w:rsidR="00A65B18" w:rsidRPr="00FE7439" w:rsidRDefault="00A65B18" w:rsidP="00A65B18">
      <w:pPr>
        <w:rPr>
          <w:sz w:val="24"/>
          <w:szCs w:val="24"/>
        </w:rPr>
        <w:sectPr w:rsidR="00A65B18" w:rsidRPr="00FE7439" w:rsidSect="00A65B18">
          <w:pgSz w:w="12240" w:h="15840"/>
          <w:pgMar w:top="1080" w:right="1600" w:bottom="0" w:left="400" w:header="720" w:footer="720" w:gutter="0"/>
          <w:cols w:space="720"/>
        </w:sectPr>
      </w:pPr>
    </w:p>
    <w:p w14:paraId="662904F6" w14:textId="77777777" w:rsidR="00A65B18" w:rsidRDefault="00A65B18" w:rsidP="00A65B18">
      <w:pPr>
        <w:ind w:left="4938" w:right="4447"/>
        <w:jc w:val="center"/>
        <w:rPr>
          <w:b/>
          <w:sz w:val="24"/>
          <w:szCs w:val="24"/>
        </w:rPr>
      </w:pPr>
    </w:p>
    <w:p w14:paraId="4EB048BA" w14:textId="77777777" w:rsidR="00A65B18" w:rsidRDefault="00A65B18" w:rsidP="00A65B18">
      <w:pPr>
        <w:ind w:left="4938" w:right="4447"/>
        <w:jc w:val="center"/>
        <w:rPr>
          <w:b/>
          <w:sz w:val="24"/>
          <w:szCs w:val="24"/>
        </w:rPr>
      </w:pPr>
    </w:p>
    <w:p w14:paraId="5BE2EEF8" w14:textId="77777777" w:rsidR="00A65B18" w:rsidRDefault="00A65B18" w:rsidP="00A65B18">
      <w:pPr>
        <w:ind w:left="4938" w:right="4447"/>
        <w:jc w:val="center"/>
        <w:rPr>
          <w:b/>
          <w:sz w:val="24"/>
          <w:szCs w:val="24"/>
        </w:rPr>
      </w:pPr>
    </w:p>
    <w:p w14:paraId="2BF69369" w14:textId="77777777" w:rsidR="00A65B18" w:rsidRDefault="00A65B18" w:rsidP="00A65B18">
      <w:pPr>
        <w:ind w:left="4938" w:right="4447"/>
        <w:jc w:val="center"/>
        <w:rPr>
          <w:b/>
          <w:sz w:val="24"/>
          <w:szCs w:val="24"/>
        </w:rPr>
      </w:pPr>
    </w:p>
    <w:p w14:paraId="2D81EB87" w14:textId="77777777" w:rsidR="00A65B18" w:rsidRDefault="00A65B18" w:rsidP="00A65B18">
      <w:pPr>
        <w:ind w:left="4938" w:right="4447"/>
        <w:jc w:val="center"/>
        <w:rPr>
          <w:b/>
          <w:sz w:val="24"/>
          <w:szCs w:val="24"/>
        </w:rPr>
      </w:pPr>
    </w:p>
    <w:p w14:paraId="6C355F59" w14:textId="77777777" w:rsidR="00A65B18" w:rsidRDefault="00A65B18" w:rsidP="00A65B18">
      <w:pPr>
        <w:ind w:left="4938" w:right="4447"/>
        <w:jc w:val="center"/>
        <w:rPr>
          <w:b/>
          <w:sz w:val="24"/>
          <w:szCs w:val="24"/>
        </w:rPr>
      </w:pPr>
    </w:p>
    <w:p w14:paraId="5697DA35" w14:textId="77777777" w:rsidR="00A65B18" w:rsidRPr="00FE7439" w:rsidRDefault="00A65B18" w:rsidP="00A65B18">
      <w:pPr>
        <w:ind w:left="4938" w:right="4447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INDICE</w:t>
      </w:r>
    </w:p>
    <w:sdt>
      <w:sdtPr>
        <w:rPr>
          <w:b w:val="0"/>
          <w:bCs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1A9B0D48" w14:textId="77777777" w:rsidR="00A65B18" w:rsidRPr="00753A3A" w:rsidRDefault="00A65B18" w:rsidP="00A65B18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INTRODUCCIÒN                                                                                 </w:t>
          </w:r>
          <w:r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 1</w:t>
          </w:r>
        </w:p>
        <w:p w14:paraId="49593775" w14:textId="77777777" w:rsidR="00A65B18" w:rsidRPr="00753A3A" w:rsidRDefault="00A65B18" w:rsidP="00A65B18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OBJETIVOS                                                                                          </w:t>
          </w:r>
          <w:r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1</w:t>
          </w:r>
        </w:p>
        <w:p w14:paraId="7EB15519" w14:textId="77777777" w:rsidR="00A65B18" w:rsidRPr="00753A3A" w:rsidRDefault="00A65B18" w:rsidP="00A65B18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GENERAL                                                                                              </w:t>
          </w:r>
          <w:r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1</w:t>
          </w:r>
        </w:p>
        <w:p w14:paraId="741A98DD" w14:textId="77777777" w:rsidR="00A65B18" w:rsidRPr="00753A3A" w:rsidRDefault="00A65B18" w:rsidP="00A65B18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ESPECÍFICOS                                                                                        </w:t>
          </w:r>
          <w:r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   1</w:t>
          </w:r>
        </w:p>
        <w:p w14:paraId="3B674EFF" w14:textId="77777777" w:rsidR="00A65B18" w:rsidRPr="00753A3A" w:rsidRDefault="00A65B18" w:rsidP="00A65B18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ALCANCE                                                                                                </w:t>
          </w:r>
          <w:r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1</w:t>
          </w:r>
        </w:p>
        <w:p w14:paraId="054E5818" w14:textId="77777777" w:rsidR="00A65B18" w:rsidRDefault="00A65B18" w:rsidP="00A65B18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RESULTADOS DE LA ACTIVIDAD                                                          </w:t>
          </w:r>
          <w:r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1</w:t>
          </w:r>
        </w:p>
        <w:p w14:paraId="299640D3" w14:textId="77777777" w:rsidR="00A65B18" w:rsidRPr="00753A3A" w:rsidRDefault="00A65B18" w:rsidP="00A65B18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>
            <w:rPr>
              <w:b w:val="0"/>
              <w:bCs w:val="0"/>
            </w:rPr>
            <w:t>ANEXOS                                                                                                                           3</w:t>
          </w:r>
        </w:p>
      </w:sdtContent>
    </w:sdt>
    <w:p w14:paraId="0441A9A9" w14:textId="77777777" w:rsidR="00A65B18" w:rsidRPr="00FE7439" w:rsidRDefault="00A65B18" w:rsidP="00A65B18">
      <w:pPr>
        <w:pStyle w:val="Textoindependiente"/>
        <w:jc w:val="both"/>
      </w:pPr>
    </w:p>
    <w:p w14:paraId="6616650D" w14:textId="77777777" w:rsidR="00A65B18" w:rsidRPr="00FE7439" w:rsidRDefault="00A65B18" w:rsidP="00A65B18">
      <w:pPr>
        <w:pStyle w:val="Textoindependiente"/>
      </w:pPr>
    </w:p>
    <w:p w14:paraId="042F8775" w14:textId="77777777" w:rsidR="00A65B18" w:rsidRPr="00FE7439" w:rsidRDefault="00A65B18" w:rsidP="00A65B18">
      <w:pPr>
        <w:pStyle w:val="Textoindependiente"/>
      </w:pPr>
    </w:p>
    <w:p w14:paraId="2E6C3DEA" w14:textId="77777777" w:rsidR="00A65B18" w:rsidRPr="00FE7439" w:rsidRDefault="00A65B18" w:rsidP="00A65B18">
      <w:pPr>
        <w:pStyle w:val="Textoindependiente"/>
      </w:pPr>
    </w:p>
    <w:p w14:paraId="09900C82" w14:textId="77777777" w:rsidR="00A65B18" w:rsidRPr="00FE7439" w:rsidRDefault="00A65B18" w:rsidP="00A65B18">
      <w:pPr>
        <w:pStyle w:val="Textoindependiente"/>
      </w:pPr>
    </w:p>
    <w:p w14:paraId="763C8A2D" w14:textId="77777777" w:rsidR="00A65B18" w:rsidRPr="00FE7439" w:rsidRDefault="00A65B18" w:rsidP="00A65B18">
      <w:pPr>
        <w:pStyle w:val="Textoindependiente"/>
      </w:pPr>
    </w:p>
    <w:p w14:paraId="0B8DCDF9" w14:textId="77777777" w:rsidR="00A65B18" w:rsidRPr="00FE7439" w:rsidRDefault="00A65B18" w:rsidP="00A65B18">
      <w:pPr>
        <w:pStyle w:val="Textoindependiente"/>
      </w:pPr>
    </w:p>
    <w:p w14:paraId="5A23730A" w14:textId="77777777" w:rsidR="00A65B18" w:rsidRPr="00FE7439" w:rsidRDefault="00A65B18" w:rsidP="00A65B18">
      <w:pPr>
        <w:pStyle w:val="Textoindependiente"/>
      </w:pPr>
    </w:p>
    <w:p w14:paraId="1D013F92" w14:textId="77777777" w:rsidR="00A65B18" w:rsidRPr="00FE7439" w:rsidRDefault="00A65B18" w:rsidP="00A65B18">
      <w:pPr>
        <w:pStyle w:val="Textoindependiente"/>
      </w:pPr>
    </w:p>
    <w:p w14:paraId="53F07DF5" w14:textId="77777777" w:rsidR="00A65B18" w:rsidRPr="00FE7439" w:rsidRDefault="00A65B18" w:rsidP="00A65B18">
      <w:pPr>
        <w:pStyle w:val="Textoindependiente"/>
      </w:pPr>
    </w:p>
    <w:p w14:paraId="4C1D0981" w14:textId="77777777" w:rsidR="00A65B18" w:rsidRPr="00FE7439" w:rsidRDefault="00A65B18" w:rsidP="00A65B18">
      <w:pPr>
        <w:pStyle w:val="Textoindependiente"/>
      </w:pPr>
    </w:p>
    <w:p w14:paraId="11026A1D" w14:textId="77777777" w:rsidR="00A65B18" w:rsidRPr="00FE7439" w:rsidRDefault="00A65B18" w:rsidP="00A65B18">
      <w:pPr>
        <w:pStyle w:val="Textoindependiente"/>
      </w:pPr>
    </w:p>
    <w:p w14:paraId="24ADA29E" w14:textId="77777777" w:rsidR="00A65B18" w:rsidRPr="00FE7439" w:rsidRDefault="00A65B18" w:rsidP="00A65B18">
      <w:pPr>
        <w:pStyle w:val="Textoindependiente"/>
      </w:pPr>
    </w:p>
    <w:p w14:paraId="34445733" w14:textId="77777777" w:rsidR="00A65B18" w:rsidRPr="00FE7439" w:rsidRDefault="00A65B18" w:rsidP="00A65B18">
      <w:pPr>
        <w:pStyle w:val="Textoindependiente"/>
        <w:jc w:val="center"/>
      </w:pPr>
    </w:p>
    <w:p w14:paraId="3CD2042A" w14:textId="77777777" w:rsidR="00A65B18" w:rsidRPr="00FE7439" w:rsidRDefault="00A65B18" w:rsidP="00A65B18">
      <w:pPr>
        <w:pStyle w:val="Textoindependiente"/>
      </w:pPr>
    </w:p>
    <w:p w14:paraId="5FF6816B" w14:textId="77777777" w:rsidR="00A65B18" w:rsidRPr="00FE7439" w:rsidRDefault="00A65B18" w:rsidP="00A65B18">
      <w:pPr>
        <w:pStyle w:val="Textoindependiente"/>
      </w:pPr>
    </w:p>
    <w:p w14:paraId="0ECFCEA0" w14:textId="77777777" w:rsidR="00A65B18" w:rsidRPr="00FE7439" w:rsidRDefault="00A65B18" w:rsidP="00A65B18">
      <w:pPr>
        <w:pStyle w:val="Textoindependiente"/>
      </w:pPr>
    </w:p>
    <w:p w14:paraId="5536810D" w14:textId="77777777" w:rsidR="00A65B18" w:rsidRPr="00FE7439" w:rsidRDefault="00A65B18" w:rsidP="00A65B18">
      <w:pPr>
        <w:pStyle w:val="Textoindependiente"/>
      </w:pPr>
    </w:p>
    <w:p w14:paraId="2701C104" w14:textId="77777777" w:rsidR="00A65B18" w:rsidRPr="00FE7439" w:rsidRDefault="00A65B18" w:rsidP="00A65B18">
      <w:pPr>
        <w:pStyle w:val="Textoindependiente"/>
      </w:pPr>
    </w:p>
    <w:p w14:paraId="09568282" w14:textId="77777777" w:rsidR="00A65B18" w:rsidRPr="00FE7439" w:rsidRDefault="00A65B18" w:rsidP="00A65B18">
      <w:pPr>
        <w:pStyle w:val="Textoindependiente"/>
      </w:pPr>
    </w:p>
    <w:p w14:paraId="56D976B6" w14:textId="77777777" w:rsidR="00A65B18" w:rsidRPr="00FE7439" w:rsidRDefault="00A65B18" w:rsidP="00A65B18">
      <w:pPr>
        <w:pStyle w:val="Textoindependiente"/>
      </w:pPr>
    </w:p>
    <w:p w14:paraId="6FAC1AE0" w14:textId="77777777" w:rsidR="00A65B18" w:rsidRPr="00FE7439" w:rsidRDefault="00A65B18" w:rsidP="00A65B18">
      <w:pPr>
        <w:pStyle w:val="Textoindependiente"/>
      </w:pPr>
    </w:p>
    <w:p w14:paraId="388FFFC2" w14:textId="77777777" w:rsidR="00A65B18" w:rsidRPr="00FE7439" w:rsidRDefault="00A65B18" w:rsidP="00A65B18">
      <w:pPr>
        <w:pStyle w:val="Textoindependiente"/>
      </w:pPr>
    </w:p>
    <w:p w14:paraId="07537D09" w14:textId="77777777" w:rsidR="00A65B18" w:rsidRPr="00FE7439" w:rsidRDefault="00A65B18" w:rsidP="00A65B18">
      <w:pPr>
        <w:pStyle w:val="Textoindependiente"/>
      </w:pPr>
    </w:p>
    <w:p w14:paraId="28F087A8" w14:textId="77777777" w:rsidR="00A65B18" w:rsidRPr="00FE7439" w:rsidRDefault="00A65B18" w:rsidP="00A65B18">
      <w:pPr>
        <w:pStyle w:val="Textoindependiente"/>
      </w:pPr>
    </w:p>
    <w:p w14:paraId="2E90F327" w14:textId="77777777" w:rsidR="00A65B18" w:rsidRPr="00FE7439" w:rsidRDefault="00A65B18" w:rsidP="00A65B18">
      <w:pPr>
        <w:pStyle w:val="Textoindependiente"/>
      </w:pPr>
    </w:p>
    <w:p w14:paraId="09CCDEB6" w14:textId="77777777" w:rsidR="00A65B18" w:rsidRDefault="00A65B18" w:rsidP="00A65B18">
      <w:pPr>
        <w:pStyle w:val="Textoindependiente"/>
      </w:pPr>
    </w:p>
    <w:p w14:paraId="1388A0CB" w14:textId="77777777" w:rsidR="00A65B18" w:rsidRDefault="00A65B18" w:rsidP="00A65B18">
      <w:pPr>
        <w:pStyle w:val="Textoindependiente"/>
      </w:pPr>
    </w:p>
    <w:p w14:paraId="7B8D59D1" w14:textId="77777777" w:rsidR="00A65B18" w:rsidRDefault="00A65B18" w:rsidP="00A65B18">
      <w:pPr>
        <w:pStyle w:val="Textoindependiente"/>
      </w:pPr>
    </w:p>
    <w:p w14:paraId="78BBB177" w14:textId="77777777" w:rsidR="00A65B18" w:rsidRDefault="00A65B18" w:rsidP="00A65B18">
      <w:pPr>
        <w:pStyle w:val="Textoindependiente"/>
      </w:pPr>
    </w:p>
    <w:p w14:paraId="53941CE3" w14:textId="77777777" w:rsidR="00A65B18" w:rsidRDefault="00A65B18" w:rsidP="00A65B18">
      <w:pPr>
        <w:pStyle w:val="Textoindependiente"/>
      </w:pPr>
    </w:p>
    <w:p w14:paraId="742517A3" w14:textId="77777777" w:rsidR="00A65B18" w:rsidRPr="00FE7439" w:rsidRDefault="00A65B18" w:rsidP="00A65B18">
      <w:pPr>
        <w:pStyle w:val="Textoindependiente"/>
      </w:pPr>
    </w:p>
    <w:p w14:paraId="4E08CCFD" w14:textId="77777777" w:rsidR="00A65B18" w:rsidRPr="00FE7439" w:rsidRDefault="00A65B18" w:rsidP="00A65B18">
      <w:pPr>
        <w:pStyle w:val="Textoindependiente"/>
      </w:pPr>
    </w:p>
    <w:p w14:paraId="42ACDAA7" w14:textId="77777777" w:rsidR="00A65B18" w:rsidRPr="00FE7439" w:rsidRDefault="00A65B18" w:rsidP="00A65B18">
      <w:pPr>
        <w:pStyle w:val="Textoindependiente"/>
      </w:pPr>
    </w:p>
    <w:p w14:paraId="7C4D2336" w14:textId="77777777" w:rsidR="00A65B18" w:rsidRPr="00FE7439" w:rsidRDefault="00A65B18" w:rsidP="00A65B18">
      <w:pPr>
        <w:pStyle w:val="Textoindependiente"/>
      </w:pPr>
    </w:p>
    <w:p w14:paraId="364CDA0F" w14:textId="77777777" w:rsidR="00A65B18" w:rsidRPr="00FE7439" w:rsidRDefault="00A65B18" w:rsidP="00A65B18">
      <w:pPr>
        <w:pStyle w:val="Textoindependiente"/>
      </w:pPr>
    </w:p>
    <w:p w14:paraId="3D564CA3" w14:textId="77777777" w:rsidR="00A65B18" w:rsidRPr="00FE7439" w:rsidRDefault="00A65B18" w:rsidP="00A65B18">
      <w:pPr>
        <w:pStyle w:val="Textoindependiente"/>
      </w:pPr>
    </w:p>
    <w:p w14:paraId="32C6E53A" w14:textId="77777777" w:rsidR="00A65B18" w:rsidRPr="00FE7439" w:rsidRDefault="00A65B18" w:rsidP="00A65B18">
      <w:pPr>
        <w:rPr>
          <w:sz w:val="24"/>
          <w:szCs w:val="24"/>
        </w:rPr>
        <w:sectPr w:rsidR="00A65B18" w:rsidRPr="00FE7439">
          <w:pgSz w:w="12240" w:h="15840"/>
          <w:pgMar w:top="1080" w:right="1600" w:bottom="0" w:left="400" w:header="720" w:footer="720" w:gutter="0"/>
          <w:cols w:space="720"/>
        </w:sectPr>
      </w:pPr>
    </w:p>
    <w:p w14:paraId="1354BE03" w14:textId="77777777" w:rsidR="00A65B18" w:rsidRPr="00C909B3" w:rsidRDefault="00A65B18" w:rsidP="00A65B18">
      <w:pPr>
        <w:pStyle w:val="Ttulo1"/>
        <w:jc w:val="both"/>
      </w:pPr>
      <w:bookmarkStart w:id="1" w:name="_TOC_250003"/>
      <w:bookmarkEnd w:id="1"/>
      <w:r w:rsidRPr="00C909B3">
        <w:lastRenderedPageBreak/>
        <w:t>INTRODUCCIÓN</w:t>
      </w:r>
    </w:p>
    <w:p w14:paraId="350A27B2" w14:textId="77777777" w:rsidR="00A65B18" w:rsidRPr="00C909B3" w:rsidRDefault="00A65B18" w:rsidP="00A65B18">
      <w:pPr>
        <w:pStyle w:val="Textoindependiente"/>
        <w:jc w:val="both"/>
        <w:rPr>
          <w:b/>
        </w:rPr>
      </w:pPr>
    </w:p>
    <w:p w14:paraId="61A1B0C1" w14:textId="77777777" w:rsidR="00A65B18" w:rsidRPr="00D43272" w:rsidRDefault="00A65B18" w:rsidP="00A65B18">
      <w:pPr>
        <w:ind w:left="1301"/>
        <w:jc w:val="both"/>
        <w:rPr>
          <w:rFonts w:eastAsiaTheme="minorEastAsia"/>
          <w:sz w:val="24"/>
          <w:szCs w:val="24"/>
          <w:lang w:val="es-GT"/>
        </w:rPr>
      </w:pPr>
      <w:r w:rsidRPr="00C909B3">
        <w:rPr>
          <w:sz w:val="24"/>
          <w:szCs w:val="24"/>
        </w:rPr>
        <w:t>De conformidad con el nombramiento de auditoría O-DIDAI/SUB-</w:t>
      </w:r>
      <w:r>
        <w:rPr>
          <w:sz w:val="24"/>
          <w:szCs w:val="24"/>
        </w:rPr>
        <w:t>222</w:t>
      </w:r>
      <w:r w:rsidRPr="00C909B3">
        <w:rPr>
          <w:sz w:val="24"/>
          <w:szCs w:val="24"/>
        </w:rPr>
        <w:t>-2023</w:t>
      </w:r>
      <w:r>
        <w:rPr>
          <w:sz w:val="24"/>
          <w:szCs w:val="24"/>
        </w:rPr>
        <w:t>-</w:t>
      </w:r>
      <w:r w:rsidRPr="00C909B3">
        <w:rPr>
          <w:sz w:val="24"/>
          <w:szCs w:val="24"/>
        </w:rPr>
        <w:t xml:space="preserve"> de fecha </w:t>
      </w:r>
      <w:r>
        <w:rPr>
          <w:sz w:val="24"/>
          <w:szCs w:val="24"/>
        </w:rPr>
        <w:t>29</w:t>
      </w:r>
      <w:r w:rsidRPr="00C909B3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noviembre </w:t>
      </w:r>
      <w:r w:rsidRPr="00C909B3">
        <w:rPr>
          <w:sz w:val="24"/>
          <w:szCs w:val="24"/>
        </w:rPr>
        <w:t xml:space="preserve">de 2023, fui nombrado para realizar </w:t>
      </w:r>
      <w:r w:rsidRPr="000711E3">
        <w:rPr>
          <w:sz w:val="24"/>
          <w:szCs w:val="24"/>
        </w:rPr>
        <w:t xml:space="preserve">Consejo o consultoría de segundo seguimiento a las recomendaciones emitidas por la </w:t>
      </w:r>
      <w:r>
        <w:rPr>
          <w:sz w:val="24"/>
          <w:szCs w:val="24"/>
        </w:rPr>
        <w:t xml:space="preserve">Dirección de Auditoría Interna, </w:t>
      </w:r>
      <w:r w:rsidRPr="00D43272">
        <w:rPr>
          <w:rFonts w:eastAsiaTheme="minorEastAsia"/>
          <w:sz w:val="24"/>
          <w:szCs w:val="24"/>
          <w:lang w:val="es-GT"/>
        </w:rPr>
        <w:t>en el informe de Auditoría CAI: 0046, respecto a la Auditoría de Cumplimiento y Financiera, de verificación del proceso de selección, administración y pago de becas de acuerdo a la normativa vigente, en la Dirección Departamental de Educación de Retalhuleu.</w:t>
      </w:r>
    </w:p>
    <w:p w14:paraId="1306B4D5" w14:textId="77777777" w:rsidR="00A65B18" w:rsidRDefault="00A65B18" w:rsidP="00A65B18">
      <w:pPr>
        <w:ind w:left="1301" w:right="7545"/>
        <w:jc w:val="both"/>
        <w:rPr>
          <w:b/>
          <w:sz w:val="24"/>
          <w:szCs w:val="24"/>
        </w:rPr>
      </w:pPr>
    </w:p>
    <w:p w14:paraId="03540542" w14:textId="77777777" w:rsidR="00A65B18" w:rsidRPr="00C909B3" w:rsidRDefault="00A65B18" w:rsidP="00A65B18">
      <w:pPr>
        <w:ind w:left="1301" w:right="7545"/>
        <w:jc w:val="both"/>
        <w:rPr>
          <w:b/>
          <w:sz w:val="24"/>
          <w:szCs w:val="24"/>
        </w:rPr>
      </w:pPr>
      <w:r w:rsidRPr="00C909B3">
        <w:rPr>
          <w:b/>
          <w:sz w:val="24"/>
          <w:szCs w:val="24"/>
        </w:rPr>
        <w:t>OBJETIVOS</w:t>
      </w:r>
    </w:p>
    <w:p w14:paraId="495A5917" w14:textId="77777777" w:rsidR="00A65B18" w:rsidRPr="00C909B3" w:rsidRDefault="00A65B18" w:rsidP="00A65B18">
      <w:pPr>
        <w:ind w:left="1301" w:right="7545"/>
        <w:jc w:val="both"/>
        <w:rPr>
          <w:b/>
          <w:sz w:val="24"/>
          <w:szCs w:val="24"/>
        </w:rPr>
      </w:pPr>
    </w:p>
    <w:p w14:paraId="2A18B654" w14:textId="77777777" w:rsidR="00A65B18" w:rsidRPr="00C909B3" w:rsidRDefault="00A65B18" w:rsidP="00A65B18">
      <w:pPr>
        <w:ind w:left="1301" w:right="7545"/>
        <w:jc w:val="both"/>
        <w:rPr>
          <w:b/>
          <w:sz w:val="24"/>
          <w:szCs w:val="24"/>
        </w:rPr>
      </w:pPr>
      <w:r w:rsidRPr="00C909B3">
        <w:rPr>
          <w:b/>
          <w:sz w:val="24"/>
          <w:szCs w:val="24"/>
        </w:rPr>
        <w:t>GENERAL</w:t>
      </w:r>
    </w:p>
    <w:p w14:paraId="11177F5F" w14:textId="77777777" w:rsidR="00A65B18" w:rsidRPr="00C909B3" w:rsidRDefault="00A65B18" w:rsidP="00A65B18">
      <w:pPr>
        <w:pStyle w:val="Textoindependiente"/>
        <w:ind w:left="1301" w:right="103"/>
        <w:jc w:val="both"/>
      </w:pPr>
    </w:p>
    <w:p w14:paraId="4D7E2498" w14:textId="77777777" w:rsidR="00A65B18" w:rsidRPr="00C909B3" w:rsidRDefault="00A65B18" w:rsidP="00A65B18">
      <w:pPr>
        <w:pStyle w:val="Textoindependiente"/>
        <w:ind w:left="1301" w:right="103"/>
        <w:jc w:val="both"/>
      </w:pPr>
      <w:r w:rsidRPr="00C909B3">
        <w:t xml:space="preserve">Realizar </w:t>
      </w:r>
      <w:r>
        <w:t xml:space="preserve">primer </w:t>
      </w:r>
      <w:r w:rsidRPr="00C909B3">
        <w:t xml:space="preserve">seguimiento a las recomendaciones emitidas por la </w:t>
      </w:r>
      <w:r>
        <w:t>Dirección de Auditoría Interna</w:t>
      </w:r>
      <w:r w:rsidRPr="00C909B3">
        <w:t>.</w:t>
      </w:r>
    </w:p>
    <w:p w14:paraId="7B4EC730" w14:textId="77777777" w:rsidR="00A65B18" w:rsidRPr="00C909B3" w:rsidRDefault="00A65B18" w:rsidP="00A65B18">
      <w:pPr>
        <w:pStyle w:val="Textoindependiente"/>
        <w:jc w:val="both"/>
      </w:pPr>
    </w:p>
    <w:p w14:paraId="183C72D4" w14:textId="77777777" w:rsidR="00A65B18" w:rsidRPr="00C909B3" w:rsidRDefault="00A65B18" w:rsidP="00A65B18">
      <w:pPr>
        <w:ind w:left="1301"/>
        <w:jc w:val="both"/>
        <w:rPr>
          <w:b/>
          <w:sz w:val="24"/>
          <w:szCs w:val="24"/>
        </w:rPr>
      </w:pPr>
      <w:r w:rsidRPr="00C909B3">
        <w:rPr>
          <w:b/>
          <w:sz w:val="24"/>
          <w:szCs w:val="24"/>
        </w:rPr>
        <w:t>ESPECÍFICOS</w:t>
      </w:r>
    </w:p>
    <w:p w14:paraId="620DE231" w14:textId="77777777" w:rsidR="00A65B18" w:rsidRPr="00C909B3" w:rsidRDefault="00A65B18" w:rsidP="00A65B18">
      <w:pPr>
        <w:pStyle w:val="Textoindependiente"/>
        <w:jc w:val="both"/>
        <w:rPr>
          <w:b/>
        </w:rPr>
      </w:pPr>
    </w:p>
    <w:p w14:paraId="49AB4DF6" w14:textId="77777777" w:rsidR="00A65B18" w:rsidRPr="00C909B3" w:rsidRDefault="00A65B18" w:rsidP="00A65B18">
      <w:pPr>
        <w:pStyle w:val="Textoindependiente"/>
        <w:ind w:left="1301"/>
        <w:jc w:val="both"/>
      </w:pPr>
      <w:r w:rsidRPr="00C909B3">
        <w:t>Verificar si existen recomendaciones implementadas, en proceso e incumplidas.</w:t>
      </w:r>
    </w:p>
    <w:p w14:paraId="4BDAC03E" w14:textId="77777777" w:rsidR="00A65B18" w:rsidRPr="00C909B3" w:rsidRDefault="00A65B18" w:rsidP="00A65B18">
      <w:pPr>
        <w:pStyle w:val="Textoindependiente"/>
        <w:jc w:val="both"/>
      </w:pPr>
    </w:p>
    <w:p w14:paraId="220DD741" w14:textId="77777777" w:rsidR="00A65B18" w:rsidRPr="00C909B3" w:rsidRDefault="00A65B18" w:rsidP="00A65B18">
      <w:pPr>
        <w:pStyle w:val="Ttulo1"/>
        <w:jc w:val="both"/>
      </w:pPr>
      <w:bookmarkStart w:id="2" w:name="_TOC_250002"/>
      <w:bookmarkEnd w:id="2"/>
      <w:r w:rsidRPr="00C909B3">
        <w:t>ALCANCE DE LA ACTIVIDAD</w:t>
      </w:r>
    </w:p>
    <w:p w14:paraId="08078C18" w14:textId="77777777" w:rsidR="00A65B18" w:rsidRPr="00C909B3" w:rsidRDefault="00A65B18" w:rsidP="00A65B18">
      <w:pPr>
        <w:pStyle w:val="Textoindependiente"/>
        <w:jc w:val="both"/>
        <w:rPr>
          <w:b/>
        </w:rPr>
      </w:pPr>
    </w:p>
    <w:p w14:paraId="24962008" w14:textId="77777777" w:rsidR="00A65B18" w:rsidRDefault="00A65B18" w:rsidP="00A65B18">
      <w:pPr>
        <w:pStyle w:val="Textoindependiente"/>
        <w:ind w:left="1301"/>
        <w:jc w:val="both"/>
      </w:pPr>
      <w:r w:rsidRPr="00C909B3">
        <w:t xml:space="preserve">Se efectúo consejo o consultoría de </w:t>
      </w:r>
      <w:r>
        <w:t>primer</w:t>
      </w:r>
      <w:r w:rsidRPr="00C909B3">
        <w:t xml:space="preserve"> seguimiento a las </w:t>
      </w:r>
      <w:r>
        <w:t xml:space="preserve">2 </w:t>
      </w:r>
      <w:r w:rsidRPr="00C909B3">
        <w:t>recomendaciones emitidas por</w:t>
      </w:r>
      <w:r>
        <w:t xml:space="preserve"> la Dirección de Auditoría Interna con respecto </w:t>
      </w:r>
      <w:r w:rsidRPr="001473C8">
        <w:t>en el informe de Auditoría CAI: 0046, respecto a la Auditoría de Cumplimiento y Financiera, de verificación del proceso de selección, administración y pago de becas de acuerdo a la normativa vigente, en la Dirección Departamental de Educación de Retalhuleu</w:t>
      </w:r>
    </w:p>
    <w:p w14:paraId="2E5785EF" w14:textId="77777777" w:rsidR="00A65B18" w:rsidRDefault="00A65B18" w:rsidP="00A65B18">
      <w:pPr>
        <w:pStyle w:val="Textoindependiente"/>
        <w:ind w:left="1301"/>
        <w:jc w:val="both"/>
      </w:pPr>
    </w:p>
    <w:p w14:paraId="6EB9F00C" w14:textId="77777777" w:rsidR="00A65B18" w:rsidRPr="00C909B3" w:rsidRDefault="00A65B18" w:rsidP="00A65B18">
      <w:pPr>
        <w:pStyle w:val="Ttulo1"/>
        <w:ind w:left="556" w:firstLine="720"/>
      </w:pPr>
      <w:bookmarkStart w:id="3" w:name="_TOC_250001"/>
      <w:bookmarkEnd w:id="3"/>
      <w:r w:rsidRPr="00C909B3">
        <w:t>RESULTADOS DE LA ACTIVIDAD</w:t>
      </w:r>
    </w:p>
    <w:p w14:paraId="6E3AEE79" w14:textId="77777777" w:rsidR="00A65B18" w:rsidRPr="00C909B3" w:rsidRDefault="00A65B18" w:rsidP="00A65B18">
      <w:pPr>
        <w:pStyle w:val="Ttulo1"/>
        <w:rPr>
          <w:b w:val="0"/>
        </w:rPr>
      </w:pPr>
    </w:p>
    <w:p w14:paraId="65DB8A5F" w14:textId="77777777" w:rsidR="00A65B18" w:rsidRPr="00C909B3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C909B3">
        <w:rPr>
          <w:rStyle w:val="normaltextrun"/>
          <w:rFonts w:ascii="Arial" w:hAnsi="Arial" w:cs="Arial"/>
          <w:lang w:val="es-ES"/>
        </w:rPr>
        <w:t>De conformidad con el Formulario SR1</w:t>
      </w:r>
      <w:r>
        <w:rPr>
          <w:rStyle w:val="normaltextrun"/>
          <w:rFonts w:ascii="Arial" w:hAnsi="Arial" w:cs="Arial"/>
          <w:lang w:val="es-ES"/>
        </w:rPr>
        <w:t xml:space="preserve"> segundo</w:t>
      </w:r>
      <w:r w:rsidRPr="00C909B3">
        <w:rPr>
          <w:rStyle w:val="normaltextrun"/>
          <w:rFonts w:ascii="Arial" w:hAnsi="Arial" w:cs="Arial"/>
          <w:lang w:val="es-ES"/>
        </w:rPr>
        <w:t xml:space="preserve"> seguimiento y evidencia presentada se estableció que </w:t>
      </w:r>
      <w:r w:rsidRPr="006A5171">
        <w:rPr>
          <w:rStyle w:val="normaltextrun"/>
          <w:rFonts w:ascii="Arial" w:hAnsi="Arial" w:cs="Arial"/>
          <w:lang w:val="es-ES"/>
        </w:rPr>
        <w:t xml:space="preserve">las </w:t>
      </w:r>
      <w:r>
        <w:rPr>
          <w:rStyle w:val="normaltextrun"/>
          <w:rFonts w:ascii="Arial" w:hAnsi="Arial" w:cs="Arial"/>
          <w:lang w:val="es-ES"/>
        </w:rPr>
        <w:t>2</w:t>
      </w:r>
      <w:r w:rsidRPr="006A5171">
        <w:rPr>
          <w:rStyle w:val="normaltextrun"/>
          <w:rFonts w:ascii="Arial" w:hAnsi="Arial" w:cs="Arial"/>
          <w:lang w:val="es-ES"/>
        </w:rPr>
        <w:t xml:space="preserve"> recomendaciones</w:t>
      </w:r>
      <w:r w:rsidRPr="00C909B3">
        <w:rPr>
          <w:rStyle w:val="normaltextrun"/>
          <w:rFonts w:ascii="Arial" w:hAnsi="Arial" w:cs="Arial"/>
          <w:lang w:val="es-ES"/>
        </w:rPr>
        <w:t xml:space="preserve"> de las deficiencias, quedan </w:t>
      </w:r>
      <w:r>
        <w:rPr>
          <w:rStyle w:val="normaltextrun"/>
          <w:rFonts w:ascii="Arial" w:hAnsi="Arial" w:cs="Arial"/>
          <w:lang w:val="es-ES"/>
        </w:rPr>
        <w:t>en proceso seg</w:t>
      </w:r>
      <w:r w:rsidRPr="00C909B3">
        <w:rPr>
          <w:rStyle w:val="normaltextrun"/>
          <w:rFonts w:ascii="Arial" w:hAnsi="Arial" w:cs="Arial"/>
          <w:lang w:val="es-ES"/>
        </w:rPr>
        <w:t xml:space="preserve">ún se detalla a continuación: </w:t>
      </w:r>
    </w:p>
    <w:p w14:paraId="32584670" w14:textId="77777777" w:rsidR="00A65B18" w:rsidRPr="00C909B3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7F930E0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C909B3">
        <w:rPr>
          <w:rStyle w:val="normaltextrun"/>
          <w:rFonts w:ascii="Arial" w:hAnsi="Arial" w:cs="Arial"/>
          <w:lang w:val="es-ES"/>
        </w:rPr>
        <w:t>Respecto a las recomendaciones</w:t>
      </w:r>
      <w:r>
        <w:rPr>
          <w:rStyle w:val="normaltextrun"/>
          <w:rFonts w:ascii="Arial" w:hAnsi="Arial" w:cs="Arial"/>
          <w:lang w:val="es-ES"/>
        </w:rPr>
        <w:t xml:space="preserve"> </w:t>
      </w:r>
      <w:r w:rsidRPr="00C909B3">
        <w:rPr>
          <w:rStyle w:val="normaltextrun"/>
          <w:rFonts w:ascii="Arial" w:hAnsi="Arial" w:cs="Arial"/>
          <w:lang w:val="es-ES"/>
        </w:rPr>
        <w:t>se tiene evidencia de las acciones realizadas por parte de la</w:t>
      </w:r>
      <w:r>
        <w:rPr>
          <w:rStyle w:val="normaltextrun"/>
          <w:rFonts w:ascii="Arial" w:hAnsi="Arial" w:cs="Arial"/>
          <w:lang w:val="es-ES"/>
        </w:rPr>
        <w:t xml:space="preserve"> </w:t>
      </w:r>
      <w:proofErr w:type="gramStart"/>
      <w:r w:rsidRPr="00C909B3">
        <w:rPr>
          <w:rStyle w:val="normaltextrun"/>
          <w:rFonts w:ascii="Arial" w:hAnsi="Arial" w:cs="Arial"/>
          <w:lang w:val="es-ES"/>
        </w:rPr>
        <w:t>Viceministra</w:t>
      </w:r>
      <w:proofErr w:type="gramEnd"/>
      <w:r w:rsidRPr="00C909B3">
        <w:rPr>
          <w:rStyle w:val="normaltextrun"/>
          <w:rFonts w:ascii="Arial" w:hAnsi="Arial" w:cs="Arial"/>
          <w:lang w:val="es-ES"/>
        </w:rPr>
        <w:t xml:space="preserve"> Administrativa,</w:t>
      </w:r>
      <w:r>
        <w:rPr>
          <w:rStyle w:val="normaltextrun"/>
          <w:rFonts w:ascii="Arial" w:hAnsi="Arial" w:cs="Arial"/>
          <w:lang w:val="es-ES"/>
        </w:rPr>
        <w:t xml:space="preserve"> </w:t>
      </w:r>
      <w:r w:rsidRPr="006A5171">
        <w:rPr>
          <w:rStyle w:val="normaltextrun"/>
          <w:rFonts w:ascii="Arial" w:hAnsi="Arial" w:cs="Arial"/>
          <w:lang w:val="es-ES"/>
        </w:rPr>
        <w:t>donde gir</w:t>
      </w:r>
      <w:r>
        <w:rPr>
          <w:rStyle w:val="normaltextrun"/>
          <w:rFonts w:ascii="Arial" w:hAnsi="Arial" w:cs="Arial"/>
          <w:lang w:val="es-ES"/>
        </w:rPr>
        <w:t xml:space="preserve">aron </w:t>
      </w:r>
      <w:r w:rsidRPr="006A5171">
        <w:rPr>
          <w:rStyle w:val="normaltextrun"/>
          <w:rFonts w:ascii="Arial" w:hAnsi="Arial" w:cs="Arial"/>
          <w:lang w:val="es-ES"/>
        </w:rPr>
        <w:t xml:space="preserve">instrucciones por escrito al </w:t>
      </w:r>
      <w:r>
        <w:rPr>
          <w:rStyle w:val="normaltextrun"/>
          <w:rFonts w:ascii="Arial" w:hAnsi="Arial" w:cs="Arial"/>
          <w:lang w:val="es-ES"/>
        </w:rPr>
        <w:t>D</w:t>
      </w:r>
      <w:r w:rsidRPr="006A5171">
        <w:rPr>
          <w:rStyle w:val="normaltextrun"/>
          <w:rFonts w:ascii="Arial" w:hAnsi="Arial" w:cs="Arial"/>
          <w:lang w:val="es-ES"/>
        </w:rPr>
        <w:t xml:space="preserve">irector de la </w:t>
      </w:r>
      <w:r>
        <w:rPr>
          <w:rStyle w:val="normaltextrun"/>
          <w:rFonts w:ascii="Arial" w:hAnsi="Arial" w:cs="Arial"/>
          <w:lang w:val="es-ES"/>
        </w:rPr>
        <w:t xml:space="preserve">Dirección Departamental de Educación de Retalhuleu, </w:t>
      </w:r>
      <w:r w:rsidRPr="006A5171">
        <w:rPr>
          <w:rStyle w:val="normaltextrun"/>
          <w:rFonts w:ascii="Arial" w:hAnsi="Arial" w:cs="Arial"/>
          <w:lang w:val="es-ES"/>
        </w:rPr>
        <w:t>para que girara</w:t>
      </w:r>
      <w:r>
        <w:rPr>
          <w:rStyle w:val="normaltextrun"/>
          <w:rFonts w:ascii="Arial" w:hAnsi="Arial" w:cs="Arial"/>
          <w:lang w:val="es-ES"/>
        </w:rPr>
        <w:t xml:space="preserve"> </w:t>
      </w:r>
      <w:r w:rsidRPr="00C909B3">
        <w:rPr>
          <w:rStyle w:val="normaltextrun"/>
          <w:rFonts w:ascii="Arial" w:hAnsi="Arial" w:cs="Arial"/>
          <w:lang w:val="es-ES"/>
        </w:rPr>
        <w:t xml:space="preserve">instrucciones a quien corresponda con la finalidad de que se realicen las acciones de seguimiento a la implementación de las recomendaciones formuladas por la </w:t>
      </w:r>
      <w:r>
        <w:rPr>
          <w:rStyle w:val="normaltextrun"/>
          <w:rFonts w:ascii="Arial" w:hAnsi="Arial" w:cs="Arial"/>
          <w:lang w:val="es-ES"/>
        </w:rPr>
        <w:t>Dirección de Auditoría Interna.</w:t>
      </w:r>
    </w:p>
    <w:p w14:paraId="478F00FC" w14:textId="77777777" w:rsidR="00A65B18" w:rsidRDefault="00A65B18" w:rsidP="00A65B18">
      <w:pPr>
        <w:pStyle w:val="paragraph"/>
        <w:spacing w:before="0" w:beforeAutospacing="0" w:after="0" w:afterAutospacing="0"/>
        <w:ind w:left="163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54258B8D" w14:textId="77777777" w:rsidR="00A65B18" w:rsidRDefault="00A65B18" w:rsidP="00A65B18">
      <w:pPr>
        <w:pStyle w:val="paragraph"/>
        <w:spacing w:before="0" w:beforeAutospacing="0" w:after="0" w:afterAutospacing="0"/>
        <w:ind w:left="163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3F678F6B" w14:textId="77777777" w:rsidR="00A65B18" w:rsidRPr="00C909B3" w:rsidRDefault="00A65B18" w:rsidP="00A65B18">
      <w:pPr>
        <w:pStyle w:val="paragraph"/>
        <w:spacing w:before="0" w:beforeAutospacing="0" w:after="0" w:afterAutospacing="0"/>
        <w:ind w:left="163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02F5C4A1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29851647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71B467B3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30FB40EE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31F6AA87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5EF8BC22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07563BF2" w14:textId="77777777" w:rsidR="00A65B18" w:rsidRPr="00C909B3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  <w:r w:rsidRPr="00C909B3">
        <w:rPr>
          <w:rStyle w:val="normaltextrun"/>
          <w:rFonts w:ascii="Arial" w:hAnsi="Arial" w:cs="Arial"/>
          <w:b/>
          <w:bCs/>
          <w:lang w:val="es-ES"/>
        </w:rPr>
        <w:lastRenderedPageBreak/>
        <w:t>RECOMENDACIONES EN PROCESO</w:t>
      </w:r>
    </w:p>
    <w:p w14:paraId="1246735B" w14:textId="77777777" w:rsidR="00A65B18" w:rsidRDefault="00A65B18" w:rsidP="00A65B18">
      <w:pPr>
        <w:pStyle w:val="paragraph"/>
        <w:tabs>
          <w:tab w:val="left" w:pos="7935"/>
        </w:tabs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>
        <w:rPr>
          <w:rStyle w:val="normaltextrun"/>
          <w:rFonts w:ascii="Arial" w:hAnsi="Arial" w:cs="Arial"/>
          <w:b/>
          <w:bCs/>
          <w:lang w:val="es-ES"/>
        </w:rPr>
        <w:t>1. Falta de Acreditamiento</w:t>
      </w:r>
      <w:r w:rsidRPr="00006AB2">
        <w:rPr>
          <w:b/>
        </w:rPr>
        <w:t xml:space="preserve"> </w:t>
      </w:r>
      <w:r>
        <w:rPr>
          <w:b/>
        </w:rPr>
        <w:tab/>
      </w:r>
    </w:p>
    <w:p w14:paraId="33C425A1" w14:textId="77777777" w:rsidR="00A65B18" w:rsidRPr="003F4855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>
        <w:rPr>
          <w:rStyle w:val="normaltextrun"/>
          <w:rFonts w:ascii="Arial" w:hAnsi="Arial" w:cs="Arial"/>
          <w:lang w:val="es-ES"/>
        </w:rPr>
        <w:t>No obstante, e</w:t>
      </w:r>
      <w:r w:rsidRPr="00684AD2">
        <w:rPr>
          <w:rStyle w:val="normaltextrun"/>
          <w:rFonts w:ascii="Arial" w:hAnsi="Arial" w:cs="Arial"/>
          <w:lang w:val="es-ES"/>
        </w:rPr>
        <w:t xml:space="preserve">l director Departamental de Educación </w:t>
      </w:r>
      <w:r>
        <w:rPr>
          <w:rStyle w:val="normaltextrun"/>
          <w:rFonts w:ascii="Arial" w:hAnsi="Arial" w:cs="Arial"/>
          <w:lang w:val="es-ES"/>
        </w:rPr>
        <w:t xml:space="preserve">de Retalhuleu </w:t>
      </w:r>
      <w:r w:rsidRPr="00684AD2">
        <w:rPr>
          <w:rStyle w:val="normaltextrun"/>
          <w:rFonts w:ascii="Arial" w:hAnsi="Arial" w:cs="Arial"/>
          <w:lang w:val="es-ES"/>
        </w:rPr>
        <w:t xml:space="preserve">giró instrucciones al </w:t>
      </w:r>
      <w:proofErr w:type="gramStart"/>
      <w:r w:rsidRPr="00684AD2">
        <w:rPr>
          <w:rStyle w:val="normaltextrun"/>
          <w:rFonts w:ascii="Arial" w:hAnsi="Arial" w:cs="Arial"/>
          <w:lang w:val="es-ES"/>
        </w:rPr>
        <w:t>Jefe</w:t>
      </w:r>
      <w:proofErr w:type="gramEnd"/>
      <w:r w:rsidRPr="00684AD2">
        <w:rPr>
          <w:rStyle w:val="normaltextrun"/>
          <w:rFonts w:ascii="Arial" w:hAnsi="Arial" w:cs="Arial"/>
          <w:lang w:val="es-ES"/>
        </w:rPr>
        <w:t xml:space="preserve"> de DEFOCE y al Jefe del Departamento Administrativo Financiero para que se realizaran las gestiones necesarias para atender las acreditaran a los 9 alumnos pendientes,</w:t>
      </w:r>
      <w:r>
        <w:rPr>
          <w:rStyle w:val="normaltextrun"/>
          <w:rFonts w:ascii="Arial" w:hAnsi="Arial" w:cs="Arial"/>
          <w:lang w:val="es-ES"/>
        </w:rPr>
        <w:t xml:space="preserve"> </w:t>
      </w:r>
      <w:r w:rsidRPr="003F4855">
        <w:rPr>
          <w:rStyle w:val="Refdecomentario"/>
          <w:rFonts w:ascii="Arial" w:eastAsia="Arial" w:hAnsi="Arial" w:cs="Arial"/>
          <w:sz w:val="24"/>
          <w:szCs w:val="24"/>
        </w:rPr>
        <w:t>los responsables aceptaron que aún no han cumplido con la deficiencia determinada y</w:t>
      </w:r>
      <w:r w:rsidRPr="003F4855">
        <w:rPr>
          <w:rStyle w:val="normaltextrun"/>
          <w:rFonts w:ascii="Arial" w:hAnsi="Arial" w:cs="Arial"/>
          <w:lang w:val="es-ES"/>
        </w:rPr>
        <w:t xml:space="preserve"> no presentaron documentación, que desvanezca la recomendación para la condición encontrada.</w:t>
      </w:r>
    </w:p>
    <w:p w14:paraId="00898EA3" w14:textId="77777777" w:rsidR="00A65B18" w:rsidRPr="003F4855" w:rsidRDefault="00A65B18" w:rsidP="00A65B18">
      <w:pPr>
        <w:pStyle w:val="paragraph"/>
        <w:numPr>
          <w:ilvl w:val="0"/>
          <w:numId w:val="21"/>
        </w:numPr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  <w:r>
        <w:rPr>
          <w:rStyle w:val="normaltextrun"/>
          <w:rFonts w:ascii="Arial" w:hAnsi="Arial" w:cs="Arial"/>
          <w:b/>
          <w:bCs/>
          <w:lang w:val="es-ES"/>
        </w:rPr>
        <w:t>Falta de uso de formularios</w:t>
      </w:r>
    </w:p>
    <w:p w14:paraId="3831AD2D" w14:textId="77777777" w:rsidR="00A65B18" w:rsidRPr="003F4855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>
        <w:rPr>
          <w:rStyle w:val="normaltextrun"/>
          <w:rFonts w:ascii="Arial" w:hAnsi="Arial" w:cs="Arial"/>
          <w:lang w:val="es-ES"/>
        </w:rPr>
        <w:t xml:space="preserve">No obstante, el </w:t>
      </w:r>
      <w:proofErr w:type="gramStart"/>
      <w:r>
        <w:rPr>
          <w:rStyle w:val="normaltextrun"/>
          <w:rFonts w:ascii="Arial" w:hAnsi="Arial" w:cs="Arial"/>
          <w:lang w:val="es-ES"/>
        </w:rPr>
        <w:t>D</w:t>
      </w:r>
      <w:r w:rsidRPr="003F4855">
        <w:rPr>
          <w:rStyle w:val="normaltextrun"/>
          <w:rFonts w:ascii="Arial" w:hAnsi="Arial" w:cs="Arial"/>
          <w:lang w:val="es-ES"/>
        </w:rPr>
        <w:t>irector</w:t>
      </w:r>
      <w:proofErr w:type="gramEnd"/>
      <w:r w:rsidRPr="003F4855">
        <w:rPr>
          <w:rStyle w:val="normaltextrun"/>
          <w:rFonts w:ascii="Arial" w:hAnsi="Arial" w:cs="Arial"/>
          <w:lang w:val="es-ES"/>
        </w:rPr>
        <w:t xml:space="preserve"> Departamental de Educación giró instrucciones al Jefe del Departamento Administrativo, y los responsables no presentaron documentación, que desvanecen la recomendación para la condición encontrada.</w:t>
      </w:r>
    </w:p>
    <w:p w14:paraId="64CD6665" w14:textId="77777777" w:rsidR="00A65B18" w:rsidRPr="003F4855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36DE2E32" w14:textId="77777777" w:rsidR="00A65B18" w:rsidRPr="00C909B3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3F4855">
        <w:rPr>
          <w:rStyle w:val="normaltextrun"/>
          <w:rFonts w:ascii="Arial" w:hAnsi="Arial" w:cs="Arial"/>
          <w:lang w:val="es-ES"/>
        </w:rPr>
        <w:t>El resultado que las</w:t>
      </w:r>
      <w:r w:rsidRPr="00C909B3">
        <w:rPr>
          <w:rStyle w:val="normaltextrun"/>
          <w:rFonts w:ascii="Arial" w:hAnsi="Arial" w:cs="Arial"/>
          <w:lang w:val="es-ES"/>
        </w:rPr>
        <w:t xml:space="preserve"> recomendaciones estén en proceso propicia que se mantengan firmes las acciones correctivas y atraso en el proceso administrativo, así como posibles sanciones por el ente fiscalizador estatal.</w:t>
      </w:r>
    </w:p>
    <w:p w14:paraId="049F1786" w14:textId="77777777" w:rsidR="00A65B18" w:rsidRPr="00C909B3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</w:p>
    <w:p w14:paraId="66561D9C" w14:textId="77777777" w:rsidR="00A65B18" w:rsidRPr="00C909B3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 w:rsidRPr="00C909B3">
        <w:rPr>
          <w:rStyle w:val="normaltextrun"/>
          <w:rFonts w:ascii="Arial" w:hAnsi="Arial" w:cs="Arial"/>
          <w:b/>
          <w:bCs/>
        </w:rPr>
        <w:t>COMENTARIO DE AUDITORÍA</w:t>
      </w:r>
    </w:p>
    <w:p w14:paraId="10BAD0C7" w14:textId="77777777" w:rsidR="00A65B18" w:rsidRPr="00C909B3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</w:p>
    <w:p w14:paraId="69E8135E" w14:textId="6E76F46C" w:rsidR="00A65B18" w:rsidRPr="002549CE" w:rsidRDefault="00A65B18" w:rsidP="00A65B18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</w:rPr>
        <w:t>L</w:t>
      </w:r>
      <w:r w:rsidRPr="00C909B3">
        <w:rPr>
          <w:rStyle w:val="normaltextrun"/>
          <w:rFonts w:ascii="Arial" w:hAnsi="Arial" w:cs="Arial"/>
        </w:rPr>
        <w:t>a Dirección de Auditoría, realiz</w:t>
      </w:r>
      <w:r>
        <w:rPr>
          <w:rStyle w:val="normaltextrun"/>
          <w:rFonts w:ascii="Arial" w:hAnsi="Arial" w:cs="Arial"/>
        </w:rPr>
        <w:t>ó</w:t>
      </w:r>
      <w:r w:rsidRPr="00C909B3">
        <w:rPr>
          <w:rStyle w:val="normaltextrun"/>
          <w:rFonts w:ascii="Arial" w:hAnsi="Arial" w:cs="Arial"/>
        </w:rPr>
        <w:t xml:space="preserve"> </w:t>
      </w:r>
      <w:r>
        <w:rPr>
          <w:rStyle w:val="normaltextrun"/>
          <w:rFonts w:ascii="Arial" w:hAnsi="Arial" w:cs="Arial"/>
        </w:rPr>
        <w:t xml:space="preserve">primer </w:t>
      </w:r>
      <w:r w:rsidRPr="00C909B3">
        <w:rPr>
          <w:rStyle w:val="normaltextrun"/>
          <w:rFonts w:ascii="Arial" w:hAnsi="Arial" w:cs="Arial"/>
        </w:rPr>
        <w:t>seguimiento a las recomendaciones emitidas</w:t>
      </w:r>
      <w:r>
        <w:rPr>
          <w:rStyle w:val="normaltextrun"/>
          <w:rFonts w:ascii="Arial" w:hAnsi="Arial" w:cs="Arial"/>
        </w:rPr>
        <w:t>,</w:t>
      </w:r>
      <w:r w:rsidRPr="006A5171">
        <w:rPr>
          <w:rStyle w:val="normaltextrun"/>
          <w:rFonts w:ascii="Arial" w:hAnsi="Arial" w:cs="Arial"/>
        </w:rPr>
        <w:t xml:space="preserve"> determina</w:t>
      </w:r>
      <w:r w:rsidR="00CF48A7">
        <w:rPr>
          <w:rStyle w:val="normaltextrun"/>
          <w:rFonts w:ascii="Arial" w:hAnsi="Arial" w:cs="Arial"/>
        </w:rPr>
        <w:t>ndo</w:t>
      </w:r>
      <w:r w:rsidRPr="006A5171">
        <w:rPr>
          <w:rStyle w:val="normaltextrun"/>
          <w:rFonts w:ascii="Arial" w:hAnsi="Arial" w:cs="Arial"/>
        </w:rPr>
        <w:t xml:space="preserve"> que las mismas se encuentran en proceso y queda bajo la responsabilidad de la </w:t>
      </w:r>
      <w:r>
        <w:rPr>
          <w:rStyle w:val="normaltextrun"/>
          <w:rFonts w:ascii="Arial" w:hAnsi="Arial" w:cs="Arial"/>
        </w:rPr>
        <w:t>Dirección Departamental de Educación</w:t>
      </w:r>
      <w:r w:rsidRPr="006A5171">
        <w:rPr>
          <w:rStyle w:val="normaltextrun"/>
          <w:rFonts w:ascii="Arial" w:hAnsi="Arial" w:cs="Arial"/>
        </w:rPr>
        <w:t>, realizar las acciones que tienen pendientes y evitar sanciones pecuniarias por el ente fiscalizador estatal.</w:t>
      </w:r>
    </w:p>
    <w:p w14:paraId="073BFC61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34DD90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C8C89F5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6956BB9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D526B74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DF11369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4828DEB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F8B4411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CBF15E4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9B7C43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9F02E08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E22A286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1C1E2AA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6219ADB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23E8A37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44944D5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9E28BF3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31FCAC2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5B25A61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6421647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05D6FDF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B997BD5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A30483C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9501451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0283E31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2E6C4A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A1409D2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DC9A97C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C77DEF9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DB1EA12" w14:textId="40887484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DEAD06E" w14:textId="444AFC0E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BB474BD" w14:textId="24EF2D5C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6ABECD4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D6D98DE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08E5ECE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0D7DCBA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43BA7E2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FA45A8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F3297B5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2F2D558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8EF5B98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 w:rsidRPr="00954C67">
        <w:rPr>
          <w:rStyle w:val="normaltextrun"/>
          <w:rFonts w:ascii="Arial" w:hAnsi="Arial" w:cs="Arial"/>
          <w:b/>
          <w:bCs/>
          <w:szCs w:val="28"/>
        </w:rPr>
        <w:t>ANEXO</w:t>
      </w:r>
      <w:r>
        <w:rPr>
          <w:rStyle w:val="normaltextrun"/>
          <w:rFonts w:ascii="Arial" w:hAnsi="Arial" w:cs="Arial"/>
          <w:b/>
          <w:bCs/>
          <w:szCs w:val="28"/>
        </w:rPr>
        <w:t xml:space="preserve"> 1</w:t>
      </w:r>
    </w:p>
    <w:p w14:paraId="1199D321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54544AC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D68505A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5DF6CAF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7591CD6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0B41E79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901F4E6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B1D1FC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759EC3E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FC8C82A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4B3AB3A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BBCC436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3C01414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ACEE92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ED4601A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477AFEB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EA4A88E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DE335C9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09356EE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F7ACC7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503C40E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C85359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D668A6B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1D92887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2F48E0C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AFA3562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BDEADF8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8C4D3DD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200BE25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18B6AC1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C8B5BBB" w14:textId="77777777" w:rsidR="00A65B18" w:rsidRDefault="00A65B18" w:rsidP="00A65B18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04136EF" w14:textId="157A8546" w:rsidR="008A1670" w:rsidRDefault="000046FE" w:rsidP="000046FE">
      <w:pPr>
        <w:jc w:val="center"/>
        <w:rPr>
          <w:rStyle w:val="normaltextrun"/>
        </w:rPr>
      </w:pPr>
      <w:r w:rsidRPr="000046FE">
        <w:rPr>
          <w:rStyle w:val="normaltextrun"/>
          <w:noProof/>
        </w:rPr>
        <w:lastRenderedPageBreak/>
        <w:drawing>
          <wp:inline distT="0" distB="0" distL="0" distR="0" wp14:anchorId="616ED9AA" wp14:editId="3B4EC072">
            <wp:extent cx="6299658" cy="822007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10" cy="82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79CE2" w14:textId="742A4465" w:rsidR="000046FE" w:rsidRDefault="000046FE" w:rsidP="000046FE">
      <w:pPr>
        <w:jc w:val="center"/>
        <w:rPr>
          <w:rStyle w:val="normaltextrun"/>
        </w:rPr>
      </w:pPr>
    </w:p>
    <w:p w14:paraId="148EBCAC" w14:textId="42E8CE34" w:rsidR="000046FE" w:rsidRDefault="000046FE" w:rsidP="000046FE">
      <w:pPr>
        <w:jc w:val="center"/>
        <w:rPr>
          <w:rStyle w:val="normaltextrun"/>
        </w:rPr>
      </w:pPr>
    </w:p>
    <w:p w14:paraId="783B71CF" w14:textId="1B8A18FF" w:rsidR="000046FE" w:rsidRDefault="000046FE" w:rsidP="000046FE">
      <w:pPr>
        <w:jc w:val="center"/>
        <w:rPr>
          <w:rStyle w:val="normaltextrun"/>
        </w:rPr>
      </w:pPr>
    </w:p>
    <w:p w14:paraId="1BEDBFC9" w14:textId="7B269E13" w:rsidR="000046FE" w:rsidRDefault="000046FE" w:rsidP="000046FE">
      <w:pPr>
        <w:jc w:val="center"/>
        <w:rPr>
          <w:rStyle w:val="normaltextrun"/>
        </w:rPr>
      </w:pPr>
      <w:r w:rsidRPr="000046FE">
        <w:rPr>
          <w:rStyle w:val="normaltextrun"/>
          <w:noProof/>
        </w:rPr>
        <w:lastRenderedPageBreak/>
        <w:drawing>
          <wp:inline distT="0" distB="0" distL="0" distR="0" wp14:anchorId="547C797F" wp14:editId="12C5EAFB">
            <wp:extent cx="6501130" cy="87242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8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4B3F" w14:textId="495B4AB8" w:rsidR="000046FE" w:rsidRDefault="000046FE" w:rsidP="000046FE">
      <w:pPr>
        <w:jc w:val="center"/>
        <w:rPr>
          <w:rStyle w:val="normaltextrun"/>
        </w:rPr>
      </w:pPr>
    </w:p>
    <w:p w14:paraId="4E4E6336" w14:textId="3040FDD0" w:rsidR="000046FE" w:rsidRDefault="000046FE" w:rsidP="00CF48A7">
      <w:pPr>
        <w:rPr>
          <w:rStyle w:val="normaltextrun"/>
        </w:rPr>
      </w:pPr>
    </w:p>
    <w:p w14:paraId="4855DD51" w14:textId="096DA8BF" w:rsidR="000046FE" w:rsidRDefault="00B73133" w:rsidP="000046FE">
      <w:pPr>
        <w:jc w:val="center"/>
        <w:rPr>
          <w:rStyle w:val="normaltextrun"/>
        </w:rPr>
      </w:pPr>
      <w:r w:rsidRPr="00B73133">
        <w:rPr>
          <w:rStyle w:val="normaltextrun"/>
          <w:noProof/>
        </w:rPr>
        <w:drawing>
          <wp:inline distT="0" distB="0" distL="0" distR="0" wp14:anchorId="4810E610" wp14:editId="10939952">
            <wp:extent cx="6501130" cy="847534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6594" w14:textId="5118AF76" w:rsidR="00B73133" w:rsidRDefault="00B73133" w:rsidP="000046FE">
      <w:pPr>
        <w:jc w:val="center"/>
        <w:rPr>
          <w:rStyle w:val="normaltextrun"/>
        </w:rPr>
      </w:pPr>
    </w:p>
    <w:p w14:paraId="3B1033C2" w14:textId="72EDC765" w:rsidR="00B73133" w:rsidRDefault="00B73133" w:rsidP="000046FE">
      <w:pPr>
        <w:jc w:val="center"/>
        <w:rPr>
          <w:rStyle w:val="normaltextrun"/>
        </w:rPr>
      </w:pPr>
      <w:r w:rsidRPr="00B73133">
        <w:rPr>
          <w:rStyle w:val="normaltextrun"/>
          <w:noProof/>
        </w:rPr>
        <w:lastRenderedPageBreak/>
        <w:drawing>
          <wp:inline distT="0" distB="0" distL="0" distR="0" wp14:anchorId="62C19D36" wp14:editId="3C4DAC37">
            <wp:extent cx="6501130" cy="847534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4B5E5" w14:textId="0802BF60" w:rsidR="00B73133" w:rsidRDefault="00B73133" w:rsidP="000046FE">
      <w:pPr>
        <w:jc w:val="center"/>
        <w:rPr>
          <w:rStyle w:val="normaltextrun"/>
        </w:rPr>
      </w:pPr>
    </w:p>
    <w:p w14:paraId="6C748DA7" w14:textId="4E6B4052" w:rsidR="00B73133" w:rsidRDefault="00B73133" w:rsidP="000046FE">
      <w:pPr>
        <w:jc w:val="center"/>
        <w:rPr>
          <w:rStyle w:val="normaltextrun"/>
        </w:rPr>
      </w:pPr>
    </w:p>
    <w:p w14:paraId="7B264342" w14:textId="7FA23906" w:rsidR="00B73133" w:rsidRPr="00A65B18" w:rsidRDefault="00B73133" w:rsidP="000046FE">
      <w:pPr>
        <w:jc w:val="center"/>
        <w:rPr>
          <w:rStyle w:val="normaltextrun"/>
        </w:rPr>
      </w:pPr>
      <w:r w:rsidRPr="00B73133">
        <w:rPr>
          <w:rStyle w:val="normaltextrun"/>
          <w:noProof/>
        </w:rPr>
        <w:lastRenderedPageBreak/>
        <w:drawing>
          <wp:inline distT="0" distB="0" distL="0" distR="0" wp14:anchorId="38B0A502" wp14:editId="4F5FF978">
            <wp:extent cx="6501130" cy="845248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133" w:rsidRPr="00A65B18" w:rsidSect="00AB1632">
      <w:headerReference w:type="default" r:id="rId13"/>
      <w:footerReference w:type="default" r:id="rId14"/>
      <w:pgSz w:w="12240" w:h="15840"/>
      <w:pgMar w:top="1060" w:right="1599" w:bottom="782" w:left="403" w:header="618" w:footer="595" w:gutter="0"/>
      <w:paperSrc w:first="1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FDBC5" w14:textId="77777777" w:rsidR="00C345FC" w:rsidRDefault="00C345FC">
      <w:r>
        <w:separator/>
      </w:r>
    </w:p>
  </w:endnote>
  <w:endnote w:type="continuationSeparator" w:id="0">
    <w:p w14:paraId="08488433" w14:textId="77777777" w:rsidR="00C345FC" w:rsidRDefault="00C34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C5E7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ACF1939" wp14:editId="36077AB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00471F2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7FCBF76" wp14:editId="1649F60D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95B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CB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" filled="f" stroked="f">
              <v:textbox inset="0,0,0,0">
                <w:txbxContent>
                  <w:p w14:paraId="4BB095B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E70FE95" wp14:editId="3FE353E6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6676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729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0FE95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" filled="f" stroked="f">
              <v:textbox inset="0,0,0,0">
                <w:txbxContent>
                  <w:p w14:paraId="6C76676C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729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75A0B" w14:textId="77777777" w:rsidR="00C345FC" w:rsidRDefault="00C345FC">
      <w:r>
        <w:separator/>
      </w:r>
    </w:p>
  </w:footnote>
  <w:footnote w:type="continuationSeparator" w:id="0">
    <w:p w14:paraId="0644C931" w14:textId="77777777" w:rsidR="00C345FC" w:rsidRDefault="00C34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5216" w14:textId="0B3B355F" w:rsidR="00CA6FCF" w:rsidRDefault="00AA237D" w:rsidP="008A576D">
    <w:pPr>
      <w:pStyle w:val="Textoindependiente"/>
      <w:tabs>
        <w:tab w:val="right" w:pos="10238"/>
      </w:tabs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90BF3B5" wp14:editId="09C1F2B4">
              <wp:simplePos x="0" y="0"/>
              <wp:positionH relativeFrom="page">
                <wp:posOffset>4914900</wp:posOffset>
              </wp:positionH>
              <wp:positionV relativeFrom="page">
                <wp:posOffset>342901</wp:posOffset>
              </wp:positionV>
              <wp:extent cx="1714500" cy="1333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A28A8" w14:textId="094386DB" w:rsidR="00CA6FCF" w:rsidRPr="00E33B17" w:rsidRDefault="00F522B5">
                          <w:pPr>
                            <w:spacing w:before="15"/>
                            <w:ind w:left="20"/>
                            <w:rPr>
                              <w:color w:val="666666"/>
                              <w:sz w:val="14"/>
                            </w:rPr>
                          </w:pPr>
                          <w:r w:rsidRPr="00E33B17">
                            <w:rPr>
                              <w:color w:val="666666"/>
                              <w:sz w:val="14"/>
                            </w:rPr>
                            <w:t>INFORME No. O-DIDAI/SUB-</w:t>
                          </w:r>
                          <w:r w:rsidR="008A576D">
                            <w:rPr>
                              <w:color w:val="666666"/>
                              <w:sz w:val="14"/>
                            </w:rPr>
                            <w:t>222</w:t>
                          </w:r>
                          <w:r w:rsidR="00192A05" w:rsidRPr="00E33B17">
                            <w:rPr>
                              <w:color w:val="666666"/>
                              <w:sz w:val="14"/>
                            </w:rPr>
                            <w:t>-202</w:t>
                          </w:r>
                          <w:r w:rsidR="00670B4D">
                            <w:rPr>
                              <w:color w:val="666666"/>
                              <w:sz w:val="14"/>
                            </w:rPr>
                            <w:t>3</w:t>
                          </w:r>
                          <w:r w:rsidR="004E583B">
                            <w:rPr>
                              <w:color w:val="666666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BF3B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7pt;margin-top:27pt;width:135pt;height:10.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" filled="f" stroked="f">
              <v:textbox inset="0,0,0,0">
                <w:txbxContent>
                  <w:p w14:paraId="7A0A28A8" w14:textId="094386DB" w:rsidR="00CA6FCF" w:rsidRPr="00E33B17" w:rsidRDefault="00F522B5">
                    <w:pPr>
                      <w:spacing w:before="15"/>
                      <w:ind w:left="20"/>
                      <w:rPr>
                        <w:color w:val="666666"/>
                        <w:sz w:val="14"/>
                      </w:rPr>
                    </w:pPr>
                    <w:r w:rsidRPr="00E33B17">
                      <w:rPr>
                        <w:color w:val="666666"/>
                        <w:sz w:val="14"/>
                      </w:rPr>
                      <w:t>INFORME No. O-DIDAI/SUB-</w:t>
                    </w:r>
                    <w:r w:rsidR="008A576D">
                      <w:rPr>
                        <w:color w:val="666666"/>
                        <w:sz w:val="14"/>
                      </w:rPr>
                      <w:t>222</w:t>
                    </w:r>
                    <w:r w:rsidR="00192A05" w:rsidRPr="00E33B17">
                      <w:rPr>
                        <w:color w:val="666666"/>
                        <w:sz w:val="14"/>
                      </w:rPr>
                      <w:t>-202</w:t>
                    </w:r>
                    <w:r w:rsidR="00670B4D">
                      <w:rPr>
                        <w:color w:val="666666"/>
                        <w:sz w:val="14"/>
                      </w:rPr>
                      <w:t>3</w:t>
                    </w:r>
                    <w:r w:rsidR="004E583B">
                      <w:rPr>
                        <w:color w:val="666666"/>
                        <w:sz w:val="1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3B1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BE5A14F" wp14:editId="1C0C511C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04975" cy="17145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67A1F" w14:textId="77777777" w:rsidR="00CA6FCF" w:rsidRDefault="00E33B1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5A14F" id="Text Box 6" o:spid="_x0000_s1027" type="#_x0000_t202" style="position:absolute;margin-left:88.5pt;margin-top:28.5pt;width:134.25pt;height:13.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" filled="f" stroked="f">
              <v:textbox inset="0,0,0,0">
                <w:txbxContent>
                  <w:p w14:paraId="0F167A1F" w14:textId="77777777" w:rsidR="00CA6FCF" w:rsidRDefault="00E33B1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D90C51F" wp14:editId="75E7059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C75F630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 w:rsidR="008A576D">
      <w:rPr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ADB"/>
    <w:multiLevelType w:val="hybridMultilevel"/>
    <w:tmpl w:val="20FCBFDE"/>
    <w:lvl w:ilvl="0" w:tplc="CFF2F5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0D058A5"/>
    <w:multiLevelType w:val="hybridMultilevel"/>
    <w:tmpl w:val="04265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01479"/>
    <w:multiLevelType w:val="hybridMultilevel"/>
    <w:tmpl w:val="3254069E"/>
    <w:lvl w:ilvl="0" w:tplc="10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" w15:restartNumberingAfterBreak="0">
    <w:nsid w:val="0C82089F"/>
    <w:multiLevelType w:val="hybridMultilevel"/>
    <w:tmpl w:val="CF8A8326"/>
    <w:lvl w:ilvl="0" w:tplc="10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0FF42433"/>
    <w:multiLevelType w:val="hybridMultilevel"/>
    <w:tmpl w:val="40DA7572"/>
    <w:lvl w:ilvl="0" w:tplc="43F6C89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1099014A"/>
    <w:multiLevelType w:val="hybridMultilevel"/>
    <w:tmpl w:val="58C0241A"/>
    <w:lvl w:ilvl="0" w:tplc="79F8A2D2">
      <w:start w:val="1"/>
      <w:numFmt w:val="decimal"/>
      <w:lvlText w:val="%1."/>
      <w:lvlJc w:val="left"/>
      <w:pPr>
        <w:ind w:left="2912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2716" w:hanging="360"/>
      </w:pPr>
    </w:lvl>
    <w:lvl w:ilvl="2" w:tplc="100A001B" w:tentative="1">
      <w:start w:val="1"/>
      <w:numFmt w:val="lowerRoman"/>
      <w:lvlText w:val="%3."/>
      <w:lvlJc w:val="right"/>
      <w:pPr>
        <w:ind w:left="3436" w:hanging="180"/>
      </w:pPr>
    </w:lvl>
    <w:lvl w:ilvl="3" w:tplc="100A000F" w:tentative="1">
      <w:start w:val="1"/>
      <w:numFmt w:val="decimal"/>
      <w:lvlText w:val="%4."/>
      <w:lvlJc w:val="left"/>
      <w:pPr>
        <w:ind w:left="4156" w:hanging="360"/>
      </w:pPr>
    </w:lvl>
    <w:lvl w:ilvl="4" w:tplc="100A0019" w:tentative="1">
      <w:start w:val="1"/>
      <w:numFmt w:val="lowerLetter"/>
      <w:lvlText w:val="%5."/>
      <w:lvlJc w:val="left"/>
      <w:pPr>
        <w:ind w:left="4876" w:hanging="360"/>
      </w:pPr>
    </w:lvl>
    <w:lvl w:ilvl="5" w:tplc="100A001B" w:tentative="1">
      <w:start w:val="1"/>
      <w:numFmt w:val="lowerRoman"/>
      <w:lvlText w:val="%6."/>
      <w:lvlJc w:val="right"/>
      <w:pPr>
        <w:ind w:left="5596" w:hanging="180"/>
      </w:pPr>
    </w:lvl>
    <w:lvl w:ilvl="6" w:tplc="100A000F" w:tentative="1">
      <w:start w:val="1"/>
      <w:numFmt w:val="decimal"/>
      <w:lvlText w:val="%7."/>
      <w:lvlJc w:val="left"/>
      <w:pPr>
        <w:ind w:left="6316" w:hanging="360"/>
      </w:pPr>
    </w:lvl>
    <w:lvl w:ilvl="7" w:tplc="100A0019" w:tentative="1">
      <w:start w:val="1"/>
      <w:numFmt w:val="lowerLetter"/>
      <w:lvlText w:val="%8."/>
      <w:lvlJc w:val="left"/>
      <w:pPr>
        <w:ind w:left="7036" w:hanging="360"/>
      </w:pPr>
    </w:lvl>
    <w:lvl w:ilvl="8" w:tplc="10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 w15:restartNumberingAfterBreak="0">
    <w:nsid w:val="11BB5E58"/>
    <w:multiLevelType w:val="hybridMultilevel"/>
    <w:tmpl w:val="15E2F458"/>
    <w:lvl w:ilvl="0" w:tplc="39E447A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135B30CF"/>
    <w:multiLevelType w:val="hybridMultilevel"/>
    <w:tmpl w:val="36085DF4"/>
    <w:lvl w:ilvl="0" w:tplc="100A000F">
      <w:start w:val="1"/>
      <w:numFmt w:val="decimal"/>
      <w:lvlText w:val="%1."/>
      <w:lvlJc w:val="left"/>
      <w:pPr>
        <w:ind w:left="2160" w:hanging="360"/>
      </w:pPr>
    </w:lvl>
    <w:lvl w:ilvl="1" w:tplc="100A0019" w:tentative="1">
      <w:start w:val="1"/>
      <w:numFmt w:val="lowerLetter"/>
      <w:lvlText w:val="%2."/>
      <w:lvlJc w:val="left"/>
      <w:pPr>
        <w:ind w:left="2880" w:hanging="360"/>
      </w:pPr>
    </w:lvl>
    <w:lvl w:ilvl="2" w:tplc="100A001B" w:tentative="1">
      <w:start w:val="1"/>
      <w:numFmt w:val="lowerRoman"/>
      <w:lvlText w:val="%3."/>
      <w:lvlJc w:val="right"/>
      <w:pPr>
        <w:ind w:left="3600" w:hanging="180"/>
      </w:pPr>
    </w:lvl>
    <w:lvl w:ilvl="3" w:tplc="100A000F" w:tentative="1">
      <w:start w:val="1"/>
      <w:numFmt w:val="decimal"/>
      <w:lvlText w:val="%4."/>
      <w:lvlJc w:val="left"/>
      <w:pPr>
        <w:ind w:left="4320" w:hanging="360"/>
      </w:pPr>
    </w:lvl>
    <w:lvl w:ilvl="4" w:tplc="100A0019" w:tentative="1">
      <w:start w:val="1"/>
      <w:numFmt w:val="lowerLetter"/>
      <w:lvlText w:val="%5."/>
      <w:lvlJc w:val="left"/>
      <w:pPr>
        <w:ind w:left="5040" w:hanging="360"/>
      </w:pPr>
    </w:lvl>
    <w:lvl w:ilvl="5" w:tplc="100A001B" w:tentative="1">
      <w:start w:val="1"/>
      <w:numFmt w:val="lowerRoman"/>
      <w:lvlText w:val="%6."/>
      <w:lvlJc w:val="right"/>
      <w:pPr>
        <w:ind w:left="5760" w:hanging="180"/>
      </w:pPr>
    </w:lvl>
    <w:lvl w:ilvl="6" w:tplc="100A000F" w:tentative="1">
      <w:start w:val="1"/>
      <w:numFmt w:val="decimal"/>
      <w:lvlText w:val="%7."/>
      <w:lvlJc w:val="left"/>
      <w:pPr>
        <w:ind w:left="6480" w:hanging="360"/>
      </w:pPr>
    </w:lvl>
    <w:lvl w:ilvl="7" w:tplc="100A0019" w:tentative="1">
      <w:start w:val="1"/>
      <w:numFmt w:val="lowerLetter"/>
      <w:lvlText w:val="%8."/>
      <w:lvlJc w:val="left"/>
      <w:pPr>
        <w:ind w:left="7200" w:hanging="360"/>
      </w:pPr>
    </w:lvl>
    <w:lvl w:ilvl="8" w:tplc="1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37D1E43"/>
    <w:multiLevelType w:val="hybridMultilevel"/>
    <w:tmpl w:val="38184BD8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256C620B"/>
    <w:multiLevelType w:val="hybridMultilevel"/>
    <w:tmpl w:val="4484CD3E"/>
    <w:lvl w:ilvl="0" w:tplc="79F8A2D2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C35EF"/>
    <w:multiLevelType w:val="hybridMultilevel"/>
    <w:tmpl w:val="8D80F44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C5915"/>
    <w:multiLevelType w:val="hybridMultilevel"/>
    <w:tmpl w:val="58E6FA06"/>
    <w:lvl w:ilvl="0" w:tplc="B3BA6B7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3769699B"/>
    <w:multiLevelType w:val="hybridMultilevel"/>
    <w:tmpl w:val="6C0A5E30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3" w15:restartNumberingAfterBreak="0">
    <w:nsid w:val="3ECB206D"/>
    <w:multiLevelType w:val="hybridMultilevel"/>
    <w:tmpl w:val="7C6A92D0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4E56758D"/>
    <w:multiLevelType w:val="hybridMultilevel"/>
    <w:tmpl w:val="212E4EEA"/>
    <w:lvl w:ilvl="0" w:tplc="71240C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53437881"/>
    <w:multiLevelType w:val="hybridMultilevel"/>
    <w:tmpl w:val="A0B838EA"/>
    <w:lvl w:ilvl="0" w:tplc="FEE4F6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5CDE6A07"/>
    <w:multiLevelType w:val="hybridMultilevel"/>
    <w:tmpl w:val="BE565E9E"/>
    <w:lvl w:ilvl="0" w:tplc="100A0017">
      <w:start w:val="1"/>
      <w:numFmt w:val="lowerLetter"/>
      <w:lvlText w:val="%1)"/>
      <w:lvlJc w:val="left"/>
      <w:pPr>
        <w:ind w:left="1920" w:hanging="360"/>
      </w:pPr>
    </w:lvl>
    <w:lvl w:ilvl="1" w:tplc="100A0019" w:tentative="1">
      <w:start w:val="1"/>
      <w:numFmt w:val="lowerLetter"/>
      <w:lvlText w:val="%2."/>
      <w:lvlJc w:val="left"/>
      <w:pPr>
        <w:ind w:left="2640" w:hanging="360"/>
      </w:pPr>
    </w:lvl>
    <w:lvl w:ilvl="2" w:tplc="100A001B" w:tentative="1">
      <w:start w:val="1"/>
      <w:numFmt w:val="lowerRoman"/>
      <w:lvlText w:val="%3."/>
      <w:lvlJc w:val="right"/>
      <w:pPr>
        <w:ind w:left="3360" w:hanging="180"/>
      </w:pPr>
    </w:lvl>
    <w:lvl w:ilvl="3" w:tplc="100A000F" w:tentative="1">
      <w:start w:val="1"/>
      <w:numFmt w:val="decimal"/>
      <w:lvlText w:val="%4."/>
      <w:lvlJc w:val="left"/>
      <w:pPr>
        <w:ind w:left="4080" w:hanging="360"/>
      </w:pPr>
    </w:lvl>
    <w:lvl w:ilvl="4" w:tplc="100A0019" w:tentative="1">
      <w:start w:val="1"/>
      <w:numFmt w:val="lowerLetter"/>
      <w:lvlText w:val="%5."/>
      <w:lvlJc w:val="left"/>
      <w:pPr>
        <w:ind w:left="4800" w:hanging="360"/>
      </w:pPr>
    </w:lvl>
    <w:lvl w:ilvl="5" w:tplc="100A001B" w:tentative="1">
      <w:start w:val="1"/>
      <w:numFmt w:val="lowerRoman"/>
      <w:lvlText w:val="%6."/>
      <w:lvlJc w:val="right"/>
      <w:pPr>
        <w:ind w:left="5520" w:hanging="180"/>
      </w:pPr>
    </w:lvl>
    <w:lvl w:ilvl="6" w:tplc="100A000F" w:tentative="1">
      <w:start w:val="1"/>
      <w:numFmt w:val="decimal"/>
      <w:lvlText w:val="%7."/>
      <w:lvlJc w:val="left"/>
      <w:pPr>
        <w:ind w:left="6240" w:hanging="360"/>
      </w:pPr>
    </w:lvl>
    <w:lvl w:ilvl="7" w:tplc="100A0019" w:tentative="1">
      <w:start w:val="1"/>
      <w:numFmt w:val="lowerLetter"/>
      <w:lvlText w:val="%8."/>
      <w:lvlJc w:val="left"/>
      <w:pPr>
        <w:ind w:left="6960" w:hanging="360"/>
      </w:pPr>
    </w:lvl>
    <w:lvl w:ilvl="8" w:tplc="10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60E31E6E"/>
    <w:multiLevelType w:val="hybridMultilevel"/>
    <w:tmpl w:val="56C6764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CF2157"/>
    <w:multiLevelType w:val="hybridMultilevel"/>
    <w:tmpl w:val="6F848684"/>
    <w:lvl w:ilvl="0" w:tplc="79F8A2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F2B36"/>
    <w:multiLevelType w:val="hybridMultilevel"/>
    <w:tmpl w:val="83BC6D1C"/>
    <w:lvl w:ilvl="0" w:tplc="2F24DC36">
      <w:start w:val="2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716543"/>
    <w:multiLevelType w:val="hybridMultilevel"/>
    <w:tmpl w:val="7A8838FE"/>
    <w:lvl w:ilvl="0" w:tplc="38C09E18">
      <w:start w:val="5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15"/>
  </w:num>
  <w:num w:numId="5">
    <w:abstractNumId w:val="14"/>
  </w:num>
  <w:num w:numId="6">
    <w:abstractNumId w:val="1"/>
  </w:num>
  <w:num w:numId="7">
    <w:abstractNumId w:val="2"/>
  </w:num>
  <w:num w:numId="8">
    <w:abstractNumId w:val="8"/>
  </w:num>
  <w:num w:numId="9">
    <w:abstractNumId w:val="20"/>
  </w:num>
  <w:num w:numId="10">
    <w:abstractNumId w:val="16"/>
  </w:num>
  <w:num w:numId="11">
    <w:abstractNumId w:val="17"/>
  </w:num>
  <w:num w:numId="12">
    <w:abstractNumId w:val="13"/>
  </w:num>
  <w:num w:numId="13">
    <w:abstractNumId w:val="0"/>
  </w:num>
  <w:num w:numId="14">
    <w:abstractNumId w:val="3"/>
  </w:num>
  <w:num w:numId="15">
    <w:abstractNumId w:val="9"/>
  </w:num>
  <w:num w:numId="16">
    <w:abstractNumId w:val="5"/>
  </w:num>
  <w:num w:numId="17">
    <w:abstractNumId w:val="18"/>
  </w:num>
  <w:num w:numId="18">
    <w:abstractNumId w:val="10"/>
  </w:num>
  <w:num w:numId="19">
    <w:abstractNumId w:val="7"/>
  </w:num>
  <w:num w:numId="20">
    <w:abstractNumId w:val="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3448"/>
    <w:rsid w:val="000046FE"/>
    <w:rsid w:val="00005BB7"/>
    <w:rsid w:val="00006AB2"/>
    <w:rsid w:val="0001200E"/>
    <w:rsid w:val="0001249C"/>
    <w:rsid w:val="00014AD9"/>
    <w:rsid w:val="000239B3"/>
    <w:rsid w:val="000245F8"/>
    <w:rsid w:val="0003082C"/>
    <w:rsid w:val="000324EE"/>
    <w:rsid w:val="000341F3"/>
    <w:rsid w:val="000369DC"/>
    <w:rsid w:val="000405DC"/>
    <w:rsid w:val="00044CE3"/>
    <w:rsid w:val="00045491"/>
    <w:rsid w:val="00047A4A"/>
    <w:rsid w:val="00054559"/>
    <w:rsid w:val="00055FD0"/>
    <w:rsid w:val="00056062"/>
    <w:rsid w:val="000711E3"/>
    <w:rsid w:val="000712CA"/>
    <w:rsid w:val="00072606"/>
    <w:rsid w:val="0007459C"/>
    <w:rsid w:val="000779CC"/>
    <w:rsid w:val="00080C64"/>
    <w:rsid w:val="00082834"/>
    <w:rsid w:val="00087A79"/>
    <w:rsid w:val="00090725"/>
    <w:rsid w:val="00093257"/>
    <w:rsid w:val="00097041"/>
    <w:rsid w:val="00097C04"/>
    <w:rsid w:val="000A50C4"/>
    <w:rsid w:val="000A701C"/>
    <w:rsid w:val="000B2078"/>
    <w:rsid w:val="000B6535"/>
    <w:rsid w:val="000B752C"/>
    <w:rsid w:val="000B7BA5"/>
    <w:rsid w:val="000C10F0"/>
    <w:rsid w:val="000C229C"/>
    <w:rsid w:val="000C7D39"/>
    <w:rsid w:val="000D6668"/>
    <w:rsid w:val="000D6F55"/>
    <w:rsid w:val="000D769B"/>
    <w:rsid w:val="000D7753"/>
    <w:rsid w:val="000D7E77"/>
    <w:rsid w:val="000E2052"/>
    <w:rsid w:val="000E53F2"/>
    <w:rsid w:val="00100E60"/>
    <w:rsid w:val="00101E72"/>
    <w:rsid w:val="001021FB"/>
    <w:rsid w:val="001112CE"/>
    <w:rsid w:val="00113817"/>
    <w:rsid w:val="001138DE"/>
    <w:rsid w:val="00115159"/>
    <w:rsid w:val="00116741"/>
    <w:rsid w:val="00121190"/>
    <w:rsid w:val="001230DB"/>
    <w:rsid w:val="001235C0"/>
    <w:rsid w:val="00130E16"/>
    <w:rsid w:val="00144565"/>
    <w:rsid w:val="00145F8B"/>
    <w:rsid w:val="001473C8"/>
    <w:rsid w:val="001537D8"/>
    <w:rsid w:val="00161E79"/>
    <w:rsid w:val="00163B8D"/>
    <w:rsid w:val="00166165"/>
    <w:rsid w:val="00166C02"/>
    <w:rsid w:val="0017170C"/>
    <w:rsid w:val="00173575"/>
    <w:rsid w:val="00176F5A"/>
    <w:rsid w:val="00177A94"/>
    <w:rsid w:val="00182350"/>
    <w:rsid w:val="00185AF0"/>
    <w:rsid w:val="001873AB"/>
    <w:rsid w:val="00192A05"/>
    <w:rsid w:val="00193E2F"/>
    <w:rsid w:val="001A1723"/>
    <w:rsid w:val="001A1CF9"/>
    <w:rsid w:val="001A23F1"/>
    <w:rsid w:val="001A7092"/>
    <w:rsid w:val="001A78B2"/>
    <w:rsid w:val="001B0E4C"/>
    <w:rsid w:val="001B1389"/>
    <w:rsid w:val="001B38BB"/>
    <w:rsid w:val="001C0D71"/>
    <w:rsid w:val="001C2D55"/>
    <w:rsid w:val="001C392C"/>
    <w:rsid w:val="001C6A8F"/>
    <w:rsid w:val="001D08D1"/>
    <w:rsid w:val="001D0EC9"/>
    <w:rsid w:val="001D45A2"/>
    <w:rsid w:val="001D648B"/>
    <w:rsid w:val="001E058A"/>
    <w:rsid w:val="001E3AEC"/>
    <w:rsid w:val="001F14F2"/>
    <w:rsid w:val="001F169A"/>
    <w:rsid w:val="001F17A1"/>
    <w:rsid w:val="00200F78"/>
    <w:rsid w:val="0020475C"/>
    <w:rsid w:val="00204851"/>
    <w:rsid w:val="00210E13"/>
    <w:rsid w:val="00212DCB"/>
    <w:rsid w:val="00214F4A"/>
    <w:rsid w:val="00215D65"/>
    <w:rsid w:val="002162BA"/>
    <w:rsid w:val="00217919"/>
    <w:rsid w:val="00217EF6"/>
    <w:rsid w:val="00221601"/>
    <w:rsid w:val="00221803"/>
    <w:rsid w:val="00232061"/>
    <w:rsid w:val="002322A6"/>
    <w:rsid w:val="002325FA"/>
    <w:rsid w:val="00233CB5"/>
    <w:rsid w:val="00236E94"/>
    <w:rsid w:val="0024247B"/>
    <w:rsid w:val="00244CAB"/>
    <w:rsid w:val="002471FB"/>
    <w:rsid w:val="00247979"/>
    <w:rsid w:val="00250BF6"/>
    <w:rsid w:val="0025193E"/>
    <w:rsid w:val="00253B21"/>
    <w:rsid w:val="002549CE"/>
    <w:rsid w:val="00256918"/>
    <w:rsid w:val="00257946"/>
    <w:rsid w:val="00262754"/>
    <w:rsid w:val="00264951"/>
    <w:rsid w:val="00272772"/>
    <w:rsid w:val="002747A8"/>
    <w:rsid w:val="00275621"/>
    <w:rsid w:val="00276907"/>
    <w:rsid w:val="00277816"/>
    <w:rsid w:val="00287A41"/>
    <w:rsid w:val="002911F5"/>
    <w:rsid w:val="00295381"/>
    <w:rsid w:val="00296065"/>
    <w:rsid w:val="002A18B3"/>
    <w:rsid w:val="002A50FE"/>
    <w:rsid w:val="002A6398"/>
    <w:rsid w:val="002A6CBA"/>
    <w:rsid w:val="002B0C48"/>
    <w:rsid w:val="002B1154"/>
    <w:rsid w:val="002B1D8A"/>
    <w:rsid w:val="002B6AD6"/>
    <w:rsid w:val="002B7DCE"/>
    <w:rsid w:val="002C4E33"/>
    <w:rsid w:val="002D0DAB"/>
    <w:rsid w:val="002D3B0D"/>
    <w:rsid w:val="002D51BB"/>
    <w:rsid w:val="002D629A"/>
    <w:rsid w:val="002E21CF"/>
    <w:rsid w:val="002E3C81"/>
    <w:rsid w:val="002E5A7C"/>
    <w:rsid w:val="002E7A8F"/>
    <w:rsid w:val="002F0310"/>
    <w:rsid w:val="002F3064"/>
    <w:rsid w:val="002F4362"/>
    <w:rsid w:val="002F6DA2"/>
    <w:rsid w:val="003143E4"/>
    <w:rsid w:val="003158F1"/>
    <w:rsid w:val="00315C61"/>
    <w:rsid w:val="003233FF"/>
    <w:rsid w:val="0032366B"/>
    <w:rsid w:val="003243C7"/>
    <w:rsid w:val="00327E47"/>
    <w:rsid w:val="00330F02"/>
    <w:rsid w:val="00333ECF"/>
    <w:rsid w:val="003345B5"/>
    <w:rsid w:val="003367CC"/>
    <w:rsid w:val="00344143"/>
    <w:rsid w:val="00345AA4"/>
    <w:rsid w:val="00347B15"/>
    <w:rsid w:val="00347E67"/>
    <w:rsid w:val="003567CB"/>
    <w:rsid w:val="00357DF4"/>
    <w:rsid w:val="00357F8D"/>
    <w:rsid w:val="00362F32"/>
    <w:rsid w:val="00363859"/>
    <w:rsid w:val="00363979"/>
    <w:rsid w:val="00363D1D"/>
    <w:rsid w:val="0036446C"/>
    <w:rsid w:val="003650CC"/>
    <w:rsid w:val="003704FA"/>
    <w:rsid w:val="00370765"/>
    <w:rsid w:val="00371D02"/>
    <w:rsid w:val="00375E3A"/>
    <w:rsid w:val="00375E49"/>
    <w:rsid w:val="003804B8"/>
    <w:rsid w:val="00393907"/>
    <w:rsid w:val="00394764"/>
    <w:rsid w:val="00394954"/>
    <w:rsid w:val="00396729"/>
    <w:rsid w:val="003A1354"/>
    <w:rsid w:val="003A248B"/>
    <w:rsid w:val="003A351A"/>
    <w:rsid w:val="003A5275"/>
    <w:rsid w:val="003A608D"/>
    <w:rsid w:val="003A74AF"/>
    <w:rsid w:val="003B0016"/>
    <w:rsid w:val="003B0608"/>
    <w:rsid w:val="003B1E15"/>
    <w:rsid w:val="003B23FA"/>
    <w:rsid w:val="003B7026"/>
    <w:rsid w:val="003B7C22"/>
    <w:rsid w:val="003B7DF2"/>
    <w:rsid w:val="003B7FEB"/>
    <w:rsid w:val="003C16E6"/>
    <w:rsid w:val="003C26C2"/>
    <w:rsid w:val="003C757D"/>
    <w:rsid w:val="003D3BCC"/>
    <w:rsid w:val="003E0619"/>
    <w:rsid w:val="003E0A67"/>
    <w:rsid w:val="003E238A"/>
    <w:rsid w:val="003E39F8"/>
    <w:rsid w:val="003E4FE4"/>
    <w:rsid w:val="003F0041"/>
    <w:rsid w:val="003F04A5"/>
    <w:rsid w:val="003F3134"/>
    <w:rsid w:val="003F628A"/>
    <w:rsid w:val="00400729"/>
    <w:rsid w:val="00405DEC"/>
    <w:rsid w:val="004061E9"/>
    <w:rsid w:val="004075A9"/>
    <w:rsid w:val="00407CFF"/>
    <w:rsid w:val="00410B63"/>
    <w:rsid w:val="004133CE"/>
    <w:rsid w:val="00414DC2"/>
    <w:rsid w:val="00416B77"/>
    <w:rsid w:val="00422C1F"/>
    <w:rsid w:val="00425EEC"/>
    <w:rsid w:val="00435BD9"/>
    <w:rsid w:val="0044076A"/>
    <w:rsid w:val="00442D9A"/>
    <w:rsid w:val="00443ED2"/>
    <w:rsid w:val="00444620"/>
    <w:rsid w:val="0045559A"/>
    <w:rsid w:val="00455BFF"/>
    <w:rsid w:val="00456AB9"/>
    <w:rsid w:val="004579FC"/>
    <w:rsid w:val="00461B9F"/>
    <w:rsid w:val="00464124"/>
    <w:rsid w:val="00464D48"/>
    <w:rsid w:val="00464F7C"/>
    <w:rsid w:val="00465565"/>
    <w:rsid w:val="00467C09"/>
    <w:rsid w:val="004812FC"/>
    <w:rsid w:val="004903F4"/>
    <w:rsid w:val="0049059E"/>
    <w:rsid w:val="00490AEA"/>
    <w:rsid w:val="00490F5E"/>
    <w:rsid w:val="004925A7"/>
    <w:rsid w:val="00492BB2"/>
    <w:rsid w:val="004938DF"/>
    <w:rsid w:val="00495423"/>
    <w:rsid w:val="004967B1"/>
    <w:rsid w:val="004A4ECB"/>
    <w:rsid w:val="004A5710"/>
    <w:rsid w:val="004A68E1"/>
    <w:rsid w:val="004B2D22"/>
    <w:rsid w:val="004B54FB"/>
    <w:rsid w:val="004B552E"/>
    <w:rsid w:val="004B57E8"/>
    <w:rsid w:val="004B5E81"/>
    <w:rsid w:val="004C0483"/>
    <w:rsid w:val="004C2A81"/>
    <w:rsid w:val="004C2B18"/>
    <w:rsid w:val="004C4810"/>
    <w:rsid w:val="004C5D88"/>
    <w:rsid w:val="004C5EA1"/>
    <w:rsid w:val="004D2148"/>
    <w:rsid w:val="004D4BB1"/>
    <w:rsid w:val="004D64FC"/>
    <w:rsid w:val="004E4FDF"/>
    <w:rsid w:val="004E583B"/>
    <w:rsid w:val="004E5A00"/>
    <w:rsid w:val="004F08E9"/>
    <w:rsid w:val="004F237A"/>
    <w:rsid w:val="004F59FC"/>
    <w:rsid w:val="00501103"/>
    <w:rsid w:val="00501300"/>
    <w:rsid w:val="00504248"/>
    <w:rsid w:val="00505AD9"/>
    <w:rsid w:val="00510A63"/>
    <w:rsid w:val="00513628"/>
    <w:rsid w:val="0052124C"/>
    <w:rsid w:val="0052253A"/>
    <w:rsid w:val="00524456"/>
    <w:rsid w:val="00527715"/>
    <w:rsid w:val="00542049"/>
    <w:rsid w:val="00542373"/>
    <w:rsid w:val="00542BC7"/>
    <w:rsid w:val="0055378B"/>
    <w:rsid w:val="005567B7"/>
    <w:rsid w:val="00561B9A"/>
    <w:rsid w:val="00562654"/>
    <w:rsid w:val="0056266F"/>
    <w:rsid w:val="005634F5"/>
    <w:rsid w:val="005706BA"/>
    <w:rsid w:val="00572F69"/>
    <w:rsid w:val="00576182"/>
    <w:rsid w:val="00576FF5"/>
    <w:rsid w:val="005771C3"/>
    <w:rsid w:val="00577EC3"/>
    <w:rsid w:val="00580862"/>
    <w:rsid w:val="00581D9B"/>
    <w:rsid w:val="005836EC"/>
    <w:rsid w:val="00584B1F"/>
    <w:rsid w:val="00585B61"/>
    <w:rsid w:val="0059045B"/>
    <w:rsid w:val="00594360"/>
    <w:rsid w:val="00594C74"/>
    <w:rsid w:val="00595526"/>
    <w:rsid w:val="00596C5D"/>
    <w:rsid w:val="005A028D"/>
    <w:rsid w:val="005A3E1C"/>
    <w:rsid w:val="005A50A6"/>
    <w:rsid w:val="005A6B57"/>
    <w:rsid w:val="005B009A"/>
    <w:rsid w:val="005B1451"/>
    <w:rsid w:val="005B412A"/>
    <w:rsid w:val="005B50A4"/>
    <w:rsid w:val="005B69CD"/>
    <w:rsid w:val="005B6FD5"/>
    <w:rsid w:val="005C27D1"/>
    <w:rsid w:val="005C672D"/>
    <w:rsid w:val="005D0D61"/>
    <w:rsid w:val="005D20C5"/>
    <w:rsid w:val="005D2B45"/>
    <w:rsid w:val="005E16F2"/>
    <w:rsid w:val="005E2525"/>
    <w:rsid w:val="005E27C1"/>
    <w:rsid w:val="005E2B38"/>
    <w:rsid w:val="005E385D"/>
    <w:rsid w:val="005E5DB1"/>
    <w:rsid w:val="005E7528"/>
    <w:rsid w:val="005F0BB7"/>
    <w:rsid w:val="005F380E"/>
    <w:rsid w:val="005F531D"/>
    <w:rsid w:val="005F6B13"/>
    <w:rsid w:val="005F6C38"/>
    <w:rsid w:val="00602016"/>
    <w:rsid w:val="006042FB"/>
    <w:rsid w:val="006053E2"/>
    <w:rsid w:val="00610BBC"/>
    <w:rsid w:val="006213DD"/>
    <w:rsid w:val="00623CF4"/>
    <w:rsid w:val="00630105"/>
    <w:rsid w:val="0063305D"/>
    <w:rsid w:val="0063395F"/>
    <w:rsid w:val="00635A12"/>
    <w:rsid w:val="00635F59"/>
    <w:rsid w:val="0064276E"/>
    <w:rsid w:val="00643145"/>
    <w:rsid w:val="00645FE6"/>
    <w:rsid w:val="006517E7"/>
    <w:rsid w:val="00652BF8"/>
    <w:rsid w:val="00657A47"/>
    <w:rsid w:val="00660590"/>
    <w:rsid w:val="00664867"/>
    <w:rsid w:val="00670B4D"/>
    <w:rsid w:val="0067391D"/>
    <w:rsid w:val="006740B3"/>
    <w:rsid w:val="00676ACF"/>
    <w:rsid w:val="0068470F"/>
    <w:rsid w:val="00684AD2"/>
    <w:rsid w:val="006864A9"/>
    <w:rsid w:val="006876CC"/>
    <w:rsid w:val="006914A4"/>
    <w:rsid w:val="006916CB"/>
    <w:rsid w:val="00692361"/>
    <w:rsid w:val="00693C39"/>
    <w:rsid w:val="006A08BE"/>
    <w:rsid w:val="006A276B"/>
    <w:rsid w:val="006A5171"/>
    <w:rsid w:val="006A696D"/>
    <w:rsid w:val="006B0C7C"/>
    <w:rsid w:val="006B2FD6"/>
    <w:rsid w:val="006C09FF"/>
    <w:rsid w:val="006C356A"/>
    <w:rsid w:val="006C58B2"/>
    <w:rsid w:val="006D150F"/>
    <w:rsid w:val="006D3986"/>
    <w:rsid w:val="006D5789"/>
    <w:rsid w:val="006D7E87"/>
    <w:rsid w:val="006E2367"/>
    <w:rsid w:val="006E3611"/>
    <w:rsid w:val="006F16AE"/>
    <w:rsid w:val="006F3350"/>
    <w:rsid w:val="006F4353"/>
    <w:rsid w:val="006F582F"/>
    <w:rsid w:val="0070203F"/>
    <w:rsid w:val="00703DB8"/>
    <w:rsid w:val="00710E4C"/>
    <w:rsid w:val="00716B37"/>
    <w:rsid w:val="00717322"/>
    <w:rsid w:val="007173BF"/>
    <w:rsid w:val="00717617"/>
    <w:rsid w:val="007235BD"/>
    <w:rsid w:val="007269AB"/>
    <w:rsid w:val="00737FFC"/>
    <w:rsid w:val="00742A37"/>
    <w:rsid w:val="00744D1D"/>
    <w:rsid w:val="00745ABE"/>
    <w:rsid w:val="007472C8"/>
    <w:rsid w:val="00750468"/>
    <w:rsid w:val="0075277C"/>
    <w:rsid w:val="00752A2A"/>
    <w:rsid w:val="00753A3A"/>
    <w:rsid w:val="00755747"/>
    <w:rsid w:val="00762C5B"/>
    <w:rsid w:val="0077329F"/>
    <w:rsid w:val="00773FEF"/>
    <w:rsid w:val="007747BB"/>
    <w:rsid w:val="007821DD"/>
    <w:rsid w:val="00783607"/>
    <w:rsid w:val="00785F4C"/>
    <w:rsid w:val="00790183"/>
    <w:rsid w:val="00790DCF"/>
    <w:rsid w:val="00796C46"/>
    <w:rsid w:val="00797355"/>
    <w:rsid w:val="007A6602"/>
    <w:rsid w:val="007B458F"/>
    <w:rsid w:val="007C10CC"/>
    <w:rsid w:val="007C4405"/>
    <w:rsid w:val="007D0C44"/>
    <w:rsid w:val="007D17B9"/>
    <w:rsid w:val="007D1CCF"/>
    <w:rsid w:val="007D2D92"/>
    <w:rsid w:val="007D5256"/>
    <w:rsid w:val="007E62F3"/>
    <w:rsid w:val="007F20E7"/>
    <w:rsid w:val="007F41AE"/>
    <w:rsid w:val="007F6B42"/>
    <w:rsid w:val="007F6B6A"/>
    <w:rsid w:val="008058B7"/>
    <w:rsid w:val="008059CF"/>
    <w:rsid w:val="008076C5"/>
    <w:rsid w:val="008114B2"/>
    <w:rsid w:val="0081754B"/>
    <w:rsid w:val="008216ED"/>
    <w:rsid w:val="00822420"/>
    <w:rsid w:val="00824277"/>
    <w:rsid w:val="00830E7A"/>
    <w:rsid w:val="00830EF8"/>
    <w:rsid w:val="0083624E"/>
    <w:rsid w:val="00836C3E"/>
    <w:rsid w:val="00842340"/>
    <w:rsid w:val="008429DE"/>
    <w:rsid w:val="0085075E"/>
    <w:rsid w:val="0085090A"/>
    <w:rsid w:val="00851B0E"/>
    <w:rsid w:val="00852542"/>
    <w:rsid w:val="00853F93"/>
    <w:rsid w:val="00855556"/>
    <w:rsid w:val="008561E0"/>
    <w:rsid w:val="00856BEA"/>
    <w:rsid w:val="00857219"/>
    <w:rsid w:val="00863B1F"/>
    <w:rsid w:val="00871254"/>
    <w:rsid w:val="008713C9"/>
    <w:rsid w:val="00877036"/>
    <w:rsid w:val="0087730B"/>
    <w:rsid w:val="00877CB2"/>
    <w:rsid w:val="0088063C"/>
    <w:rsid w:val="00891E9C"/>
    <w:rsid w:val="00892416"/>
    <w:rsid w:val="008940A2"/>
    <w:rsid w:val="00894E22"/>
    <w:rsid w:val="00897A4C"/>
    <w:rsid w:val="008A1670"/>
    <w:rsid w:val="008A179D"/>
    <w:rsid w:val="008A576D"/>
    <w:rsid w:val="008C01B8"/>
    <w:rsid w:val="008E364D"/>
    <w:rsid w:val="008E42A6"/>
    <w:rsid w:val="008E55D3"/>
    <w:rsid w:val="008E769F"/>
    <w:rsid w:val="008F08C4"/>
    <w:rsid w:val="008F37F1"/>
    <w:rsid w:val="008F55CE"/>
    <w:rsid w:val="00902906"/>
    <w:rsid w:val="00902EDC"/>
    <w:rsid w:val="009043D4"/>
    <w:rsid w:val="009053A0"/>
    <w:rsid w:val="00911C08"/>
    <w:rsid w:val="0091248C"/>
    <w:rsid w:val="009153C9"/>
    <w:rsid w:val="0091643A"/>
    <w:rsid w:val="00922311"/>
    <w:rsid w:val="00923096"/>
    <w:rsid w:val="009242B5"/>
    <w:rsid w:val="0092510C"/>
    <w:rsid w:val="00925C98"/>
    <w:rsid w:val="00930CEA"/>
    <w:rsid w:val="00930E9A"/>
    <w:rsid w:val="009419ED"/>
    <w:rsid w:val="00942E7C"/>
    <w:rsid w:val="00947D38"/>
    <w:rsid w:val="00950420"/>
    <w:rsid w:val="0095081C"/>
    <w:rsid w:val="00952C4F"/>
    <w:rsid w:val="00952CC6"/>
    <w:rsid w:val="00954C67"/>
    <w:rsid w:val="00960388"/>
    <w:rsid w:val="00963842"/>
    <w:rsid w:val="00975D3F"/>
    <w:rsid w:val="009766F7"/>
    <w:rsid w:val="00977547"/>
    <w:rsid w:val="00977B2C"/>
    <w:rsid w:val="009871F3"/>
    <w:rsid w:val="00994509"/>
    <w:rsid w:val="009A7227"/>
    <w:rsid w:val="009A73CB"/>
    <w:rsid w:val="009B0531"/>
    <w:rsid w:val="009B2EA8"/>
    <w:rsid w:val="009B3808"/>
    <w:rsid w:val="009B6B7B"/>
    <w:rsid w:val="009B6C71"/>
    <w:rsid w:val="009C1597"/>
    <w:rsid w:val="009C344B"/>
    <w:rsid w:val="009C6656"/>
    <w:rsid w:val="009C739C"/>
    <w:rsid w:val="009C7508"/>
    <w:rsid w:val="009D0184"/>
    <w:rsid w:val="009D6ED2"/>
    <w:rsid w:val="009E3D08"/>
    <w:rsid w:val="009E4315"/>
    <w:rsid w:val="009E4A94"/>
    <w:rsid w:val="009E6F94"/>
    <w:rsid w:val="009F21FD"/>
    <w:rsid w:val="009F2F2D"/>
    <w:rsid w:val="009F5B29"/>
    <w:rsid w:val="00A13A08"/>
    <w:rsid w:val="00A14400"/>
    <w:rsid w:val="00A14925"/>
    <w:rsid w:val="00A15790"/>
    <w:rsid w:val="00A17DC9"/>
    <w:rsid w:val="00A21CFD"/>
    <w:rsid w:val="00A2395C"/>
    <w:rsid w:val="00A255F0"/>
    <w:rsid w:val="00A27881"/>
    <w:rsid w:val="00A321E1"/>
    <w:rsid w:val="00A324A7"/>
    <w:rsid w:val="00A33230"/>
    <w:rsid w:val="00A356B9"/>
    <w:rsid w:val="00A37953"/>
    <w:rsid w:val="00A46FF6"/>
    <w:rsid w:val="00A57837"/>
    <w:rsid w:val="00A62224"/>
    <w:rsid w:val="00A650BC"/>
    <w:rsid w:val="00A65B18"/>
    <w:rsid w:val="00A77191"/>
    <w:rsid w:val="00A81D58"/>
    <w:rsid w:val="00A82EE1"/>
    <w:rsid w:val="00A83E97"/>
    <w:rsid w:val="00A84166"/>
    <w:rsid w:val="00A84CA4"/>
    <w:rsid w:val="00A851E1"/>
    <w:rsid w:val="00A945F7"/>
    <w:rsid w:val="00A97BF6"/>
    <w:rsid w:val="00AA0EFD"/>
    <w:rsid w:val="00AA0F04"/>
    <w:rsid w:val="00AA176A"/>
    <w:rsid w:val="00AA237D"/>
    <w:rsid w:val="00AA5A74"/>
    <w:rsid w:val="00AA73BB"/>
    <w:rsid w:val="00AB1632"/>
    <w:rsid w:val="00AB5DD3"/>
    <w:rsid w:val="00AB681D"/>
    <w:rsid w:val="00AB771E"/>
    <w:rsid w:val="00AC1445"/>
    <w:rsid w:val="00AC3CA7"/>
    <w:rsid w:val="00AC62D9"/>
    <w:rsid w:val="00AD29B7"/>
    <w:rsid w:val="00AD6D24"/>
    <w:rsid w:val="00AD7DD3"/>
    <w:rsid w:val="00AE2430"/>
    <w:rsid w:val="00AE5200"/>
    <w:rsid w:val="00AE63A6"/>
    <w:rsid w:val="00AE7C5C"/>
    <w:rsid w:val="00AF1BA5"/>
    <w:rsid w:val="00AF1CCD"/>
    <w:rsid w:val="00AF38FB"/>
    <w:rsid w:val="00B03EFA"/>
    <w:rsid w:val="00B04BBE"/>
    <w:rsid w:val="00B064D0"/>
    <w:rsid w:val="00B12006"/>
    <w:rsid w:val="00B2023B"/>
    <w:rsid w:val="00B23D00"/>
    <w:rsid w:val="00B261EC"/>
    <w:rsid w:val="00B273B0"/>
    <w:rsid w:val="00B27A00"/>
    <w:rsid w:val="00B27AB4"/>
    <w:rsid w:val="00B336EB"/>
    <w:rsid w:val="00B33FD1"/>
    <w:rsid w:val="00B41A45"/>
    <w:rsid w:val="00B4530B"/>
    <w:rsid w:val="00B45449"/>
    <w:rsid w:val="00B534ED"/>
    <w:rsid w:val="00B55238"/>
    <w:rsid w:val="00B6409D"/>
    <w:rsid w:val="00B64861"/>
    <w:rsid w:val="00B658F8"/>
    <w:rsid w:val="00B66442"/>
    <w:rsid w:val="00B72B69"/>
    <w:rsid w:val="00B73133"/>
    <w:rsid w:val="00B74372"/>
    <w:rsid w:val="00B845BF"/>
    <w:rsid w:val="00B86BF8"/>
    <w:rsid w:val="00B873A5"/>
    <w:rsid w:val="00B95ACF"/>
    <w:rsid w:val="00B96A75"/>
    <w:rsid w:val="00B97DC1"/>
    <w:rsid w:val="00B97EDA"/>
    <w:rsid w:val="00BA0715"/>
    <w:rsid w:val="00BA19D6"/>
    <w:rsid w:val="00BA7B3E"/>
    <w:rsid w:val="00BB014A"/>
    <w:rsid w:val="00BB1BEC"/>
    <w:rsid w:val="00BB2013"/>
    <w:rsid w:val="00BB4539"/>
    <w:rsid w:val="00BB6305"/>
    <w:rsid w:val="00BC1E13"/>
    <w:rsid w:val="00BD5526"/>
    <w:rsid w:val="00BE4ADA"/>
    <w:rsid w:val="00BE62B5"/>
    <w:rsid w:val="00BF1DEC"/>
    <w:rsid w:val="00BF411F"/>
    <w:rsid w:val="00BF7F79"/>
    <w:rsid w:val="00C0233D"/>
    <w:rsid w:val="00C02E15"/>
    <w:rsid w:val="00C03F7E"/>
    <w:rsid w:val="00C054CA"/>
    <w:rsid w:val="00C06765"/>
    <w:rsid w:val="00C12418"/>
    <w:rsid w:val="00C129C4"/>
    <w:rsid w:val="00C16470"/>
    <w:rsid w:val="00C22332"/>
    <w:rsid w:val="00C24C4F"/>
    <w:rsid w:val="00C26EDD"/>
    <w:rsid w:val="00C26F75"/>
    <w:rsid w:val="00C33363"/>
    <w:rsid w:val="00C33E07"/>
    <w:rsid w:val="00C345FC"/>
    <w:rsid w:val="00C353EC"/>
    <w:rsid w:val="00C4628D"/>
    <w:rsid w:val="00C46A9F"/>
    <w:rsid w:val="00C51D23"/>
    <w:rsid w:val="00C5331D"/>
    <w:rsid w:val="00C543E6"/>
    <w:rsid w:val="00C579FD"/>
    <w:rsid w:val="00C60437"/>
    <w:rsid w:val="00C664E7"/>
    <w:rsid w:val="00C72C64"/>
    <w:rsid w:val="00C743F4"/>
    <w:rsid w:val="00C76221"/>
    <w:rsid w:val="00C76F33"/>
    <w:rsid w:val="00C82571"/>
    <w:rsid w:val="00C848D1"/>
    <w:rsid w:val="00C86551"/>
    <w:rsid w:val="00C909B3"/>
    <w:rsid w:val="00C90F59"/>
    <w:rsid w:val="00C921F8"/>
    <w:rsid w:val="00C928C2"/>
    <w:rsid w:val="00C946C6"/>
    <w:rsid w:val="00C95238"/>
    <w:rsid w:val="00CA406F"/>
    <w:rsid w:val="00CA6FCF"/>
    <w:rsid w:val="00CA73DC"/>
    <w:rsid w:val="00CB1691"/>
    <w:rsid w:val="00CB2C54"/>
    <w:rsid w:val="00CB2ED6"/>
    <w:rsid w:val="00CB30DC"/>
    <w:rsid w:val="00CD3D5E"/>
    <w:rsid w:val="00CE1D81"/>
    <w:rsid w:val="00CE2338"/>
    <w:rsid w:val="00CE301C"/>
    <w:rsid w:val="00CF22D8"/>
    <w:rsid w:val="00CF48A7"/>
    <w:rsid w:val="00D01401"/>
    <w:rsid w:val="00D0245A"/>
    <w:rsid w:val="00D03824"/>
    <w:rsid w:val="00D049C9"/>
    <w:rsid w:val="00D13160"/>
    <w:rsid w:val="00D15AE2"/>
    <w:rsid w:val="00D15B2A"/>
    <w:rsid w:val="00D15E0D"/>
    <w:rsid w:val="00D2001F"/>
    <w:rsid w:val="00D25447"/>
    <w:rsid w:val="00D35DEC"/>
    <w:rsid w:val="00D427FB"/>
    <w:rsid w:val="00D43272"/>
    <w:rsid w:val="00D432AD"/>
    <w:rsid w:val="00D46E33"/>
    <w:rsid w:val="00D56A0E"/>
    <w:rsid w:val="00D607D4"/>
    <w:rsid w:val="00D611E5"/>
    <w:rsid w:val="00D6756A"/>
    <w:rsid w:val="00D72DE4"/>
    <w:rsid w:val="00D755B2"/>
    <w:rsid w:val="00D75C1C"/>
    <w:rsid w:val="00D76952"/>
    <w:rsid w:val="00D82F22"/>
    <w:rsid w:val="00D85824"/>
    <w:rsid w:val="00D87176"/>
    <w:rsid w:val="00D87CD5"/>
    <w:rsid w:val="00D93ED8"/>
    <w:rsid w:val="00D944D2"/>
    <w:rsid w:val="00D94E31"/>
    <w:rsid w:val="00D970DA"/>
    <w:rsid w:val="00DA0E1C"/>
    <w:rsid w:val="00DA38BC"/>
    <w:rsid w:val="00DB0B2C"/>
    <w:rsid w:val="00DD05C7"/>
    <w:rsid w:val="00DD2555"/>
    <w:rsid w:val="00DD4275"/>
    <w:rsid w:val="00DD7258"/>
    <w:rsid w:val="00DE37F5"/>
    <w:rsid w:val="00DF391E"/>
    <w:rsid w:val="00DF5E14"/>
    <w:rsid w:val="00E066E0"/>
    <w:rsid w:val="00E14D0E"/>
    <w:rsid w:val="00E14DFB"/>
    <w:rsid w:val="00E15ACC"/>
    <w:rsid w:val="00E20945"/>
    <w:rsid w:val="00E20CF9"/>
    <w:rsid w:val="00E21B81"/>
    <w:rsid w:val="00E22B7A"/>
    <w:rsid w:val="00E274AA"/>
    <w:rsid w:val="00E33B17"/>
    <w:rsid w:val="00E34D9B"/>
    <w:rsid w:val="00E35139"/>
    <w:rsid w:val="00E35922"/>
    <w:rsid w:val="00E409DC"/>
    <w:rsid w:val="00E40E00"/>
    <w:rsid w:val="00E42F24"/>
    <w:rsid w:val="00E4367E"/>
    <w:rsid w:val="00E472A4"/>
    <w:rsid w:val="00E47B82"/>
    <w:rsid w:val="00E5599C"/>
    <w:rsid w:val="00E571FE"/>
    <w:rsid w:val="00E620C0"/>
    <w:rsid w:val="00E63B71"/>
    <w:rsid w:val="00E73D34"/>
    <w:rsid w:val="00E8259B"/>
    <w:rsid w:val="00E85354"/>
    <w:rsid w:val="00E86377"/>
    <w:rsid w:val="00E93F67"/>
    <w:rsid w:val="00E94976"/>
    <w:rsid w:val="00E956B3"/>
    <w:rsid w:val="00EA0DF3"/>
    <w:rsid w:val="00EA130F"/>
    <w:rsid w:val="00EA16DB"/>
    <w:rsid w:val="00EA34AF"/>
    <w:rsid w:val="00EC14E8"/>
    <w:rsid w:val="00EC6F11"/>
    <w:rsid w:val="00ED4405"/>
    <w:rsid w:val="00ED4717"/>
    <w:rsid w:val="00EE4642"/>
    <w:rsid w:val="00EE7E14"/>
    <w:rsid w:val="00EF2A89"/>
    <w:rsid w:val="00EF3665"/>
    <w:rsid w:val="00EF425F"/>
    <w:rsid w:val="00EF5824"/>
    <w:rsid w:val="00EF5A5D"/>
    <w:rsid w:val="00EF7A79"/>
    <w:rsid w:val="00F02D2F"/>
    <w:rsid w:val="00F03498"/>
    <w:rsid w:val="00F035C5"/>
    <w:rsid w:val="00F03E3E"/>
    <w:rsid w:val="00F05236"/>
    <w:rsid w:val="00F05D38"/>
    <w:rsid w:val="00F12BAA"/>
    <w:rsid w:val="00F13B53"/>
    <w:rsid w:val="00F140DD"/>
    <w:rsid w:val="00F1579E"/>
    <w:rsid w:val="00F1689D"/>
    <w:rsid w:val="00F16A77"/>
    <w:rsid w:val="00F32B9C"/>
    <w:rsid w:val="00F359D3"/>
    <w:rsid w:val="00F379F6"/>
    <w:rsid w:val="00F457AA"/>
    <w:rsid w:val="00F47279"/>
    <w:rsid w:val="00F50B55"/>
    <w:rsid w:val="00F522B5"/>
    <w:rsid w:val="00F610AD"/>
    <w:rsid w:val="00F6142D"/>
    <w:rsid w:val="00F61F2D"/>
    <w:rsid w:val="00F62A86"/>
    <w:rsid w:val="00F63178"/>
    <w:rsid w:val="00F65B2F"/>
    <w:rsid w:val="00F672D8"/>
    <w:rsid w:val="00F70D36"/>
    <w:rsid w:val="00F730EF"/>
    <w:rsid w:val="00F84AD8"/>
    <w:rsid w:val="00F84B01"/>
    <w:rsid w:val="00F84F24"/>
    <w:rsid w:val="00F858C2"/>
    <w:rsid w:val="00F87948"/>
    <w:rsid w:val="00F9415D"/>
    <w:rsid w:val="00F9436C"/>
    <w:rsid w:val="00FA4FF8"/>
    <w:rsid w:val="00FA7366"/>
    <w:rsid w:val="00FB0C0F"/>
    <w:rsid w:val="00FB1168"/>
    <w:rsid w:val="00FB644C"/>
    <w:rsid w:val="00FB6ECF"/>
    <w:rsid w:val="00FC0915"/>
    <w:rsid w:val="00FC3A24"/>
    <w:rsid w:val="00FC4BF0"/>
    <w:rsid w:val="00FC5153"/>
    <w:rsid w:val="00FC7752"/>
    <w:rsid w:val="00FD12C8"/>
    <w:rsid w:val="00FD2D59"/>
    <w:rsid w:val="00FD3719"/>
    <w:rsid w:val="00FD3D9C"/>
    <w:rsid w:val="00FD42BE"/>
    <w:rsid w:val="00FD77F6"/>
    <w:rsid w:val="00FE6064"/>
    <w:rsid w:val="00FE6C50"/>
    <w:rsid w:val="00FE7439"/>
    <w:rsid w:val="00FF1A0F"/>
    <w:rsid w:val="00FF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778F75B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301"/>
      <w:outlineLvl w:val="0"/>
    </w:pPr>
    <w:rPr>
      <w:b/>
      <w:bCs/>
      <w:sz w:val="24"/>
      <w:szCs w:val="24"/>
    </w:rPr>
  </w:style>
  <w:style w:type="paragraph" w:styleId="Ttulo2">
    <w:name w:val="heading 2"/>
    <w:next w:val="Normal"/>
    <w:link w:val="Ttulo2Car"/>
    <w:uiPriority w:val="9"/>
    <w:unhideWhenUsed/>
    <w:qFormat/>
    <w:rsid w:val="008A1670"/>
    <w:pPr>
      <w:keepNext/>
      <w:keepLines/>
      <w:widowControl/>
      <w:autoSpaceDE/>
      <w:autoSpaceDN/>
      <w:spacing w:after="330" w:line="259" w:lineRule="auto"/>
      <w:ind w:left="144"/>
      <w:jc w:val="center"/>
      <w:outlineLvl w:val="1"/>
    </w:pPr>
    <w:rPr>
      <w:rFonts w:ascii="Times New Roman" w:eastAsia="Times New Roman" w:hAnsi="Times New Roman" w:cs="Times New Roman"/>
      <w:color w:val="000000"/>
      <w:sz w:val="20"/>
      <w:lang w:val="es-419" w:eastAsia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rsid w:val="00F522B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0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09A"/>
    <w:rPr>
      <w:rFonts w:ascii="Segoe UI" w:eastAsia="Arial" w:hAnsi="Segoe UI" w:cs="Segoe UI"/>
      <w:sz w:val="18"/>
      <w:szCs w:val="18"/>
      <w:lang w:val="es-ES"/>
    </w:rPr>
  </w:style>
  <w:style w:type="paragraph" w:customStyle="1" w:styleId="paragraph">
    <w:name w:val="paragraph"/>
    <w:basedOn w:val="Normal"/>
    <w:rsid w:val="002579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normaltextrun">
    <w:name w:val="normaltextrun"/>
    <w:basedOn w:val="Fuentedeprrafopredeter"/>
    <w:rsid w:val="00257946"/>
  </w:style>
  <w:style w:type="character" w:styleId="Refdecomentario">
    <w:name w:val="annotation reference"/>
    <w:basedOn w:val="Fuentedeprrafopredeter"/>
    <w:semiHidden/>
    <w:unhideWhenUsed/>
    <w:rsid w:val="00D858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58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824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8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824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1Car">
    <w:name w:val="Título 1 Car"/>
    <w:link w:val="Ttulo1"/>
    <w:rsid w:val="00594C74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Grid">
    <w:name w:val="TableGrid"/>
    <w:rsid w:val="00E5599C"/>
    <w:pPr>
      <w:widowControl/>
      <w:autoSpaceDE/>
      <w:autoSpaceDN/>
    </w:pPr>
    <w:rPr>
      <w:rFonts w:eastAsiaTheme="minorEastAsia"/>
      <w:lang w:val="es-GT" w:eastAsia="es-G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8A1670"/>
    <w:rPr>
      <w:rFonts w:ascii="Times New Roman" w:eastAsia="Times New Roman" w:hAnsi="Times New Roman" w:cs="Times New Roman"/>
      <w:color w:val="000000"/>
      <w:sz w:val="20"/>
      <w:lang w:val="es-419" w:eastAsia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BB46E-AD41-4F3F-889B-43D4B10A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2023-12-08T16:13:00Z</cp:lastPrinted>
  <dcterms:created xsi:type="dcterms:W3CDTF">2023-12-08T17:44:00Z</dcterms:created>
  <dcterms:modified xsi:type="dcterms:W3CDTF">2023-12-08T17:44:00Z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