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4D9A8" w14:textId="77777777" w:rsidR="00CA6FCF" w:rsidRPr="00C31660" w:rsidRDefault="005D3D52" w:rsidP="00625C8A">
      <w:pPr>
        <w:spacing w:line="290" w:lineRule="auto"/>
        <w:ind w:left="4439" w:right="2838" w:hanging="378"/>
        <w:rPr>
          <w:b/>
        </w:rPr>
      </w:pPr>
      <w:r w:rsidRPr="00C31660">
        <w:rPr>
          <w:b/>
        </w:rPr>
        <w:t>MINISTERIO DE EDUCACIÓN AUDITORÍ</w:t>
      </w:r>
      <w:r w:rsidR="00345AA4" w:rsidRPr="00C31660">
        <w:rPr>
          <w:b/>
        </w:rPr>
        <w:t>A INTERNA</w:t>
      </w:r>
    </w:p>
    <w:p w14:paraId="6EAEE41C" w14:textId="77777777" w:rsidR="00A255F0" w:rsidRPr="00C31660" w:rsidRDefault="004A6817" w:rsidP="00625C8A">
      <w:pPr>
        <w:spacing w:line="290" w:lineRule="auto"/>
        <w:ind w:left="2880" w:right="2838" w:firstLine="720"/>
        <w:jc w:val="center"/>
        <w:rPr>
          <w:b/>
        </w:rPr>
      </w:pPr>
      <w:r w:rsidRPr="00C31660">
        <w:rPr>
          <w:b/>
        </w:rPr>
        <w:t xml:space="preserve">     </w:t>
      </w:r>
      <w:r w:rsidR="00177A94" w:rsidRPr="00C31660">
        <w:rPr>
          <w:b/>
        </w:rPr>
        <w:t xml:space="preserve">Informe </w:t>
      </w:r>
      <w:r w:rsidR="00A255F0" w:rsidRPr="00C31660">
        <w:rPr>
          <w:b/>
        </w:rPr>
        <w:t>O</w:t>
      </w:r>
      <w:r w:rsidR="00177A94" w:rsidRPr="00C31660">
        <w:rPr>
          <w:b/>
        </w:rPr>
        <w:t>-</w:t>
      </w:r>
      <w:r w:rsidR="0002592D" w:rsidRPr="00C31660">
        <w:rPr>
          <w:b/>
        </w:rPr>
        <w:t>DIDAI/SUB-</w:t>
      </w:r>
      <w:r w:rsidR="00714756">
        <w:rPr>
          <w:b/>
        </w:rPr>
        <w:t>146</w:t>
      </w:r>
      <w:r w:rsidR="00A255F0" w:rsidRPr="00C31660">
        <w:rPr>
          <w:b/>
        </w:rPr>
        <w:t>-2022</w:t>
      </w:r>
      <w:r w:rsidR="008877F2">
        <w:rPr>
          <w:b/>
        </w:rPr>
        <w:t>-</w:t>
      </w:r>
      <w:r w:rsidR="00497493">
        <w:rPr>
          <w:b/>
        </w:rPr>
        <w:t>B</w:t>
      </w:r>
    </w:p>
    <w:p w14:paraId="4671FD75" w14:textId="77777777" w:rsidR="00625C8A" w:rsidRPr="00C31660" w:rsidRDefault="00625C8A" w:rsidP="001871F9">
      <w:pPr>
        <w:spacing w:line="290" w:lineRule="auto"/>
        <w:ind w:left="2880" w:right="2838"/>
        <w:jc w:val="center"/>
        <w:rPr>
          <w:b/>
        </w:rPr>
      </w:pPr>
      <w:r w:rsidRPr="00C31660">
        <w:rPr>
          <w:b/>
        </w:rPr>
        <w:t xml:space="preserve">            </w:t>
      </w:r>
      <w:r w:rsidR="004A6817" w:rsidRPr="00C31660">
        <w:rPr>
          <w:b/>
        </w:rPr>
        <w:t xml:space="preserve">   </w:t>
      </w:r>
      <w:r w:rsidR="00F32D47">
        <w:rPr>
          <w:b/>
        </w:rPr>
        <w:t>SIAD: 598104</w:t>
      </w:r>
    </w:p>
    <w:p w14:paraId="1E1551F0" w14:textId="77777777" w:rsidR="00CA6FCF" w:rsidRPr="00C31660" w:rsidRDefault="00714756" w:rsidP="00714756">
      <w:pPr>
        <w:pStyle w:val="Textoindependiente"/>
        <w:tabs>
          <w:tab w:val="left" w:pos="6005"/>
        </w:tabs>
        <w:rPr>
          <w:b/>
          <w:sz w:val="22"/>
          <w:szCs w:val="22"/>
        </w:rPr>
      </w:pPr>
      <w:r>
        <w:rPr>
          <w:b/>
          <w:sz w:val="22"/>
          <w:szCs w:val="22"/>
        </w:rPr>
        <w:tab/>
      </w:r>
    </w:p>
    <w:p w14:paraId="32F53543" w14:textId="77777777" w:rsidR="00CA6FCF" w:rsidRPr="00C31660" w:rsidRDefault="00CA6FCF">
      <w:pPr>
        <w:pStyle w:val="Textoindependiente"/>
        <w:rPr>
          <w:b/>
          <w:sz w:val="22"/>
          <w:szCs w:val="22"/>
        </w:rPr>
      </w:pPr>
    </w:p>
    <w:p w14:paraId="0409135A" w14:textId="77777777" w:rsidR="00CA6FCF" w:rsidRDefault="00CA6FCF">
      <w:pPr>
        <w:pStyle w:val="Textoindependiente"/>
        <w:rPr>
          <w:b/>
          <w:sz w:val="22"/>
          <w:szCs w:val="22"/>
        </w:rPr>
      </w:pPr>
    </w:p>
    <w:p w14:paraId="6B380629" w14:textId="77777777" w:rsidR="007A2CCC" w:rsidRDefault="007A2CCC">
      <w:pPr>
        <w:pStyle w:val="Textoindependiente"/>
        <w:rPr>
          <w:b/>
          <w:sz w:val="22"/>
          <w:szCs w:val="22"/>
        </w:rPr>
      </w:pPr>
    </w:p>
    <w:p w14:paraId="5F514203" w14:textId="77777777" w:rsidR="007A2CCC" w:rsidRPr="00C31660" w:rsidRDefault="007A2CCC">
      <w:pPr>
        <w:pStyle w:val="Textoindependiente"/>
        <w:rPr>
          <w:b/>
          <w:sz w:val="22"/>
          <w:szCs w:val="22"/>
        </w:rPr>
      </w:pPr>
    </w:p>
    <w:p w14:paraId="4B5E5551" w14:textId="77777777" w:rsidR="00CA6FCF" w:rsidRPr="00C31660" w:rsidRDefault="00CA6FCF">
      <w:pPr>
        <w:pStyle w:val="Textoindependiente"/>
        <w:rPr>
          <w:b/>
          <w:sz w:val="22"/>
          <w:szCs w:val="22"/>
        </w:rPr>
      </w:pPr>
    </w:p>
    <w:p w14:paraId="7CFBD14C" w14:textId="77777777" w:rsidR="00CA6FCF" w:rsidRPr="00C31660" w:rsidRDefault="00CA6FCF">
      <w:pPr>
        <w:pStyle w:val="Textoindependiente"/>
        <w:rPr>
          <w:b/>
          <w:sz w:val="22"/>
          <w:szCs w:val="22"/>
        </w:rPr>
      </w:pPr>
    </w:p>
    <w:p w14:paraId="63995EBF" w14:textId="77777777" w:rsidR="00CA6FCF" w:rsidRPr="00C31660" w:rsidRDefault="00CA6FCF">
      <w:pPr>
        <w:pStyle w:val="Textoindependiente"/>
        <w:rPr>
          <w:b/>
          <w:sz w:val="22"/>
          <w:szCs w:val="22"/>
        </w:rPr>
      </w:pPr>
    </w:p>
    <w:p w14:paraId="0DD4B542" w14:textId="77777777" w:rsidR="00CA6FCF" w:rsidRPr="00C31660" w:rsidRDefault="00CA6FCF">
      <w:pPr>
        <w:pStyle w:val="Textoindependiente"/>
        <w:rPr>
          <w:b/>
          <w:sz w:val="22"/>
          <w:szCs w:val="22"/>
        </w:rPr>
      </w:pPr>
    </w:p>
    <w:p w14:paraId="343A5FB9" w14:textId="77777777" w:rsidR="00CA6FCF" w:rsidRPr="00C31660" w:rsidRDefault="00CA6FCF">
      <w:pPr>
        <w:pStyle w:val="Textoindependiente"/>
        <w:rPr>
          <w:b/>
          <w:sz w:val="22"/>
          <w:szCs w:val="22"/>
        </w:rPr>
      </w:pPr>
    </w:p>
    <w:p w14:paraId="3E76FF45" w14:textId="77777777" w:rsidR="00CA6FCF" w:rsidRPr="00C31660" w:rsidRDefault="00CA6FCF">
      <w:pPr>
        <w:pStyle w:val="Textoindependiente"/>
        <w:rPr>
          <w:b/>
          <w:sz w:val="22"/>
          <w:szCs w:val="22"/>
        </w:rPr>
      </w:pPr>
    </w:p>
    <w:p w14:paraId="762BC358" w14:textId="77777777" w:rsidR="00CA6FCF" w:rsidRPr="00C31660" w:rsidRDefault="00CA6FCF">
      <w:pPr>
        <w:pStyle w:val="Textoindependiente"/>
        <w:rPr>
          <w:b/>
          <w:sz w:val="22"/>
          <w:szCs w:val="22"/>
        </w:rPr>
      </w:pPr>
    </w:p>
    <w:p w14:paraId="07F1F98A" w14:textId="77777777" w:rsidR="00CA6FCF" w:rsidRPr="00C31660" w:rsidRDefault="00CA6FCF">
      <w:pPr>
        <w:pStyle w:val="Textoindependiente"/>
        <w:rPr>
          <w:b/>
          <w:sz w:val="22"/>
          <w:szCs w:val="22"/>
        </w:rPr>
      </w:pPr>
    </w:p>
    <w:p w14:paraId="68FECC44" w14:textId="77777777" w:rsidR="00CA6FCF" w:rsidRPr="00C31660" w:rsidRDefault="00CA6FCF">
      <w:pPr>
        <w:pStyle w:val="Textoindependiente"/>
        <w:rPr>
          <w:b/>
          <w:sz w:val="22"/>
          <w:szCs w:val="22"/>
        </w:rPr>
      </w:pPr>
    </w:p>
    <w:p w14:paraId="11EF4232" w14:textId="77777777" w:rsidR="00CA6FCF" w:rsidRPr="00C31660" w:rsidRDefault="00CA6FCF">
      <w:pPr>
        <w:pStyle w:val="Textoindependiente"/>
        <w:rPr>
          <w:b/>
          <w:sz w:val="22"/>
          <w:szCs w:val="22"/>
        </w:rPr>
      </w:pPr>
    </w:p>
    <w:p w14:paraId="22CB2473" w14:textId="77777777" w:rsidR="00CA6FCF" w:rsidRPr="00C31660" w:rsidRDefault="00CA6FCF">
      <w:pPr>
        <w:pStyle w:val="Textoindependiente"/>
        <w:rPr>
          <w:b/>
          <w:sz w:val="22"/>
          <w:szCs w:val="22"/>
        </w:rPr>
      </w:pPr>
    </w:p>
    <w:p w14:paraId="664210AA" w14:textId="77777777" w:rsidR="00BE4EC2" w:rsidRDefault="000779CC">
      <w:pPr>
        <w:spacing w:before="3" w:line="290" w:lineRule="auto"/>
        <w:ind w:left="2353" w:right="1158" w:firstLine="1"/>
        <w:jc w:val="center"/>
        <w:rPr>
          <w:b/>
        </w:rPr>
      </w:pPr>
      <w:r w:rsidRPr="00C31660">
        <w:rPr>
          <w:b/>
        </w:rPr>
        <w:t>C</w:t>
      </w:r>
      <w:r w:rsidR="00BE4EC2" w:rsidRPr="00C31660">
        <w:rPr>
          <w:b/>
        </w:rPr>
        <w:t xml:space="preserve">ONSEJO O CONSULTORÍA DE PRIMER SEGUIMIENTO </w:t>
      </w:r>
    </w:p>
    <w:p w14:paraId="0F862F24" w14:textId="77777777" w:rsidR="00CA6FCF" w:rsidRPr="00C31660" w:rsidRDefault="00345AA4">
      <w:pPr>
        <w:spacing w:before="3" w:line="290" w:lineRule="auto"/>
        <w:ind w:left="2353" w:right="1158" w:firstLine="1"/>
        <w:jc w:val="center"/>
        <w:rPr>
          <w:b/>
        </w:rPr>
      </w:pPr>
      <w:r w:rsidRPr="00C31660">
        <w:rPr>
          <w:b/>
        </w:rPr>
        <w:t xml:space="preserve">a las recomendaciones </w:t>
      </w:r>
      <w:r w:rsidR="00367107" w:rsidRPr="00C31660">
        <w:rPr>
          <w:b/>
        </w:rPr>
        <w:t>emitidas por la</w:t>
      </w:r>
      <w:r w:rsidRPr="00C31660">
        <w:rPr>
          <w:b/>
        </w:rPr>
        <w:t xml:space="preserve"> </w:t>
      </w:r>
      <w:r w:rsidR="007F3370" w:rsidRPr="00C31660">
        <w:rPr>
          <w:b/>
        </w:rPr>
        <w:t xml:space="preserve">Dirección de Auditoría Interna, en </w:t>
      </w:r>
      <w:r w:rsidR="003A4EB8">
        <w:rPr>
          <w:b/>
        </w:rPr>
        <w:t>el informe</w:t>
      </w:r>
      <w:r w:rsidR="007F3370" w:rsidRPr="00C31660">
        <w:rPr>
          <w:b/>
        </w:rPr>
        <w:t xml:space="preserve"> </w:t>
      </w:r>
      <w:r w:rsidR="00547A5F">
        <w:rPr>
          <w:b/>
        </w:rPr>
        <w:t>CAI 0000</w:t>
      </w:r>
      <w:r w:rsidR="0029273C">
        <w:rPr>
          <w:b/>
        </w:rPr>
        <w:t>9</w:t>
      </w:r>
      <w:r w:rsidR="00547A5F">
        <w:rPr>
          <w:b/>
        </w:rPr>
        <w:t xml:space="preserve">, </w:t>
      </w:r>
      <w:r w:rsidR="007F3370" w:rsidRPr="00C31660">
        <w:rPr>
          <w:b/>
        </w:rPr>
        <w:t xml:space="preserve">practicadas en Dirección </w:t>
      </w:r>
      <w:r w:rsidR="0029273C">
        <w:rPr>
          <w:b/>
        </w:rPr>
        <w:t>General de Monitoreo y Verificación de la Calidad -DIGEMOCA-</w:t>
      </w:r>
    </w:p>
    <w:p w14:paraId="29CB2257" w14:textId="77777777" w:rsidR="00CA6FCF" w:rsidRPr="00C31660" w:rsidRDefault="00CA6FCF">
      <w:pPr>
        <w:pStyle w:val="Textoindependiente"/>
        <w:rPr>
          <w:b/>
          <w:sz w:val="22"/>
          <w:szCs w:val="22"/>
        </w:rPr>
      </w:pPr>
    </w:p>
    <w:p w14:paraId="70F1282A" w14:textId="77777777" w:rsidR="00CA6FCF" w:rsidRPr="00C31660" w:rsidRDefault="00CA6FCF">
      <w:pPr>
        <w:pStyle w:val="Textoindependiente"/>
        <w:rPr>
          <w:b/>
          <w:sz w:val="22"/>
          <w:szCs w:val="22"/>
        </w:rPr>
      </w:pPr>
    </w:p>
    <w:p w14:paraId="6E9EB4D0" w14:textId="77777777" w:rsidR="00CA6FCF" w:rsidRPr="00C31660" w:rsidRDefault="00CA6FCF">
      <w:pPr>
        <w:pStyle w:val="Textoindependiente"/>
        <w:rPr>
          <w:b/>
          <w:sz w:val="22"/>
          <w:szCs w:val="22"/>
        </w:rPr>
      </w:pPr>
    </w:p>
    <w:p w14:paraId="598B7C95" w14:textId="77777777" w:rsidR="00CA6FCF" w:rsidRPr="00C31660" w:rsidRDefault="00CA6FCF">
      <w:pPr>
        <w:pStyle w:val="Textoindependiente"/>
        <w:rPr>
          <w:b/>
          <w:sz w:val="22"/>
          <w:szCs w:val="22"/>
        </w:rPr>
      </w:pPr>
    </w:p>
    <w:p w14:paraId="5737450E" w14:textId="77777777" w:rsidR="00CA6FCF" w:rsidRPr="00C31660" w:rsidRDefault="00CA6FCF">
      <w:pPr>
        <w:pStyle w:val="Textoindependiente"/>
        <w:rPr>
          <w:b/>
          <w:sz w:val="22"/>
          <w:szCs w:val="22"/>
        </w:rPr>
      </w:pPr>
    </w:p>
    <w:p w14:paraId="7E611D9F" w14:textId="77777777" w:rsidR="00CA6FCF" w:rsidRPr="00C31660" w:rsidRDefault="00CA6FCF">
      <w:pPr>
        <w:pStyle w:val="Textoindependiente"/>
        <w:rPr>
          <w:b/>
          <w:sz w:val="22"/>
          <w:szCs w:val="22"/>
        </w:rPr>
      </w:pPr>
    </w:p>
    <w:p w14:paraId="6EBA6069" w14:textId="77777777" w:rsidR="00CA6FCF" w:rsidRPr="00C31660" w:rsidRDefault="00CA6FCF">
      <w:pPr>
        <w:pStyle w:val="Textoindependiente"/>
        <w:rPr>
          <w:b/>
          <w:sz w:val="22"/>
          <w:szCs w:val="22"/>
        </w:rPr>
      </w:pPr>
    </w:p>
    <w:p w14:paraId="7F117B86" w14:textId="77777777" w:rsidR="00CA6FCF" w:rsidRPr="00C31660" w:rsidRDefault="00CA6FCF">
      <w:pPr>
        <w:pStyle w:val="Textoindependiente"/>
        <w:rPr>
          <w:b/>
          <w:sz w:val="22"/>
          <w:szCs w:val="22"/>
        </w:rPr>
      </w:pPr>
    </w:p>
    <w:p w14:paraId="5CBCCCB9" w14:textId="77777777" w:rsidR="00CA6FCF" w:rsidRPr="00C31660" w:rsidRDefault="00CA6FCF">
      <w:pPr>
        <w:pStyle w:val="Textoindependiente"/>
        <w:rPr>
          <w:b/>
          <w:sz w:val="22"/>
          <w:szCs w:val="22"/>
        </w:rPr>
      </w:pPr>
    </w:p>
    <w:p w14:paraId="5206B796" w14:textId="77777777" w:rsidR="00CA6FCF" w:rsidRPr="00C31660" w:rsidRDefault="00CA6FCF">
      <w:pPr>
        <w:pStyle w:val="Textoindependiente"/>
        <w:rPr>
          <w:b/>
          <w:sz w:val="22"/>
          <w:szCs w:val="22"/>
        </w:rPr>
      </w:pPr>
    </w:p>
    <w:p w14:paraId="66BDE249" w14:textId="77777777" w:rsidR="00CA6FCF" w:rsidRPr="00C31660" w:rsidRDefault="00CA6FCF">
      <w:pPr>
        <w:pStyle w:val="Textoindependiente"/>
        <w:rPr>
          <w:b/>
          <w:sz w:val="22"/>
          <w:szCs w:val="22"/>
        </w:rPr>
      </w:pPr>
    </w:p>
    <w:p w14:paraId="1D9F00D5" w14:textId="77777777" w:rsidR="00CA6FCF" w:rsidRPr="00C31660" w:rsidRDefault="00CA6FCF">
      <w:pPr>
        <w:pStyle w:val="Textoindependiente"/>
        <w:rPr>
          <w:b/>
          <w:sz w:val="22"/>
          <w:szCs w:val="22"/>
        </w:rPr>
      </w:pPr>
    </w:p>
    <w:p w14:paraId="77EFBDF2" w14:textId="77777777" w:rsidR="00CA6FCF" w:rsidRPr="00C31660" w:rsidRDefault="00CA6FCF">
      <w:pPr>
        <w:pStyle w:val="Textoindependiente"/>
        <w:rPr>
          <w:b/>
          <w:sz w:val="22"/>
          <w:szCs w:val="22"/>
        </w:rPr>
      </w:pPr>
    </w:p>
    <w:p w14:paraId="4356F38F" w14:textId="77777777" w:rsidR="00CA6FCF" w:rsidRPr="00C31660" w:rsidRDefault="00CA6FCF">
      <w:pPr>
        <w:pStyle w:val="Textoindependiente"/>
        <w:rPr>
          <w:b/>
          <w:sz w:val="22"/>
          <w:szCs w:val="22"/>
        </w:rPr>
      </w:pPr>
    </w:p>
    <w:p w14:paraId="79CA9E85" w14:textId="77777777" w:rsidR="00CA6FCF" w:rsidRPr="00C31660" w:rsidRDefault="00CA6FCF">
      <w:pPr>
        <w:pStyle w:val="Textoindependiente"/>
        <w:rPr>
          <w:b/>
          <w:sz w:val="22"/>
          <w:szCs w:val="22"/>
        </w:rPr>
      </w:pPr>
    </w:p>
    <w:p w14:paraId="6D3051E5" w14:textId="77777777" w:rsidR="00CA6FCF" w:rsidRPr="00C31660" w:rsidRDefault="00CA6FCF">
      <w:pPr>
        <w:pStyle w:val="Textoindependiente"/>
        <w:rPr>
          <w:b/>
          <w:sz w:val="22"/>
          <w:szCs w:val="22"/>
        </w:rPr>
      </w:pPr>
    </w:p>
    <w:p w14:paraId="71C2A883" w14:textId="77777777" w:rsidR="00CA6FCF" w:rsidRPr="00C31660" w:rsidRDefault="00CA6FCF">
      <w:pPr>
        <w:pStyle w:val="Textoindependiente"/>
        <w:rPr>
          <w:b/>
          <w:sz w:val="22"/>
          <w:szCs w:val="22"/>
        </w:rPr>
      </w:pPr>
    </w:p>
    <w:p w14:paraId="53C7A033" w14:textId="77777777" w:rsidR="00CA6FCF" w:rsidRPr="00C31660" w:rsidRDefault="00CA6FCF">
      <w:pPr>
        <w:pStyle w:val="Textoindependiente"/>
        <w:rPr>
          <w:b/>
          <w:sz w:val="22"/>
          <w:szCs w:val="22"/>
        </w:rPr>
      </w:pPr>
    </w:p>
    <w:p w14:paraId="2C59B30C" w14:textId="77777777" w:rsidR="00CA6FCF" w:rsidRPr="00C31660" w:rsidRDefault="00CA6FCF">
      <w:pPr>
        <w:pStyle w:val="Textoindependiente"/>
        <w:rPr>
          <w:b/>
          <w:sz w:val="22"/>
          <w:szCs w:val="22"/>
        </w:rPr>
      </w:pPr>
    </w:p>
    <w:p w14:paraId="0836AA21" w14:textId="77777777" w:rsidR="00CA6FCF" w:rsidRPr="00C31660" w:rsidRDefault="00CA6FCF">
      <w:pPr>
        <w:pStyle w:val="Textoindependiente"/>
        <w:rPr>
          <w:b/>
          <w:sz w:val="22"/>
          <w:szCs w:val="22"/>
        </w:rPr>
      </w:pPr>
    </w:p>
    <w:p w14:paraId="34297481" w14:textId="77777777" w:rsidR="00CA6FCF" w:rsidRPr="00C31660" w:rsidRDefault="00CA6FCF">
      <w:pPr>
        <w:pStyle w:val="Textoindependiente"/>
        <w:rPr>
          <w:b/>
          <w:sz w:val="22"/>
          <w:szCs w:val="22"/>
        </w:rPr>
      </w:pPr>
    </w:p>
    <w:p w14:paraId="35673B67" w14:textId="77777777" w:rsidR="00CA6FCF" w:rsidRPr="00C31660" w:rsidRDefault="00CA6FCF">
      <w:pPr>
        <w:pStyle w:val="Textoindependiente"/>
        <w:rPr>
          <w:b/>
          <w:sz w:val="22"/>
          <w:szCs w:val="22"/>
        </w:rPr>
      </w:pPr>
    </w:p>
    <w:p w14:paraId="545E9D48" w14:textId="77777777" w:rsidR="00CA6FCF" w:rsidRPr="00C31660" w:rsidRDefault="00CA6FCF">
      <w:pPr>
        <w:pStyle w:val="Textoindependiente"/>
        <w:rPr>
          <w:b/>
          <w:sz w:val="22"/>
          <w:szCs w:val="22"/>
        </w:rPr>
      </w:pPr>
    </w:p>
    <w:p w14:paraId="4CC4BC35" w14:textId="77777777" w:rsidR="00CA6FCF" w:rsidRPr="00C31660" w:rsidRDefault="00CA6FCF">
      <w:pPr>
        <w:pStyle w:val="Textoindependiente"/>
        <w:rPr>
          <w:b/>
          <w:sz w:val="22"/>
          <w:szCs w:val="22"/>
        </w:rPr>
      </w:pPr>
    </w:p>
    <w:p w14:paraId="32750A0E" w14:textId="77777777" w:rsidR="00CA6FCF" w:rsidRPr="00C31660" w:rsidRDefault="00CA6FCF">
      <w:pPr>
        <w:pStyle w:val="Textoindependiente"/>
        <w:spacing w:before="8"/>
        <w:rPr>
          <w:b/>
          <w:sz w:val="22"/>
          <w:szCs w:val="22"/>
        </w:rPr>
      </w:pPr>
    </w:p>
    <w:p w14:paraId="4F0F9BE5" w14:textId="77777777" w:rsidR="00CA6FCF" w:rsidRPr="00C31660" w:rsidRDefault="00345AA4" w:rsidP="00773FC7">
      <w:pPr>
        <w:spacing w:before="92"/>
        <w:ind w:left="3801"/>
        <w:jc w:val="both"/>
        <w:rPr>
          <w:b/>
        </w:rPr>
      </w:pPr>
      <w:r w:rsidRPr="00C31660">
        <w:rPr>
          <w:b/>
        </w:rPr>
        <w:t xml:space="preserve">GUATEMALA, </w:t>
      </w:r>
      <w:r w:rsidR="00547A5F">
        <w:rPr>
          <w:b/>
        </w:rPr>
        <w:t>SEPTIEMBRE</w:t>
      </w:r>
      <w:r w:rsidR="00A255F0" w:rsidRPr="00C31660">
        <w:rPr>
          <w:b/>
        </w:rPr>
        <w:t xml:space="preserve"> </w:t>
      </w:r>
      <w:r w:rsidRPr="00C31660">
        <w:rPr>
          <w:b/>
        </w:rPr>
        <w:t>DE 202</w:t>
      </w:r>
      <w:r w:rsidR="00A255F0" w:rsidRPr="00C31660">
        <w:rPr>
          <w:b/>
        </w:rPr>
        <w:t>2</w:t>
      </w:r>
    </w:p>
    <w:p w14:paraId="24DC6DBF" w14:textId="77777777" w:rsidR="00CA6FCF" w:rsidRPr="00C31660" w:rsidRDefault="00CA6FCF">
      <w:pPr>
        <w:sectPr w:rsidR="00CA6FCF" w:rsidRPr="00C31660">
          <w:type w:val="continuous"/>
          <w:pgSz w:w="12240" w:h="15840"/>
          <w:pgMar w:top="1080" w:right="1600" w:bottom="0" w:left="400" w:header="720" w:footer="720" w:gutter="0"/>
          <w:cols w:space="720"/>
        </w:sectPr>
      </w:pPr>
    </w:p>
    <w:p w14:paraId="376AEBCA" w14:textId="77777777" w:rsidR="00CA6FCF" w:rsidRPr="00C31660" w:rsidRDefault="00345AA4">
      <w:pPr>
        <w:spacing w:before="71"/>
        <w:ind w:left="4938" w:right="4447"/>
        <w:jc w:val="center"/>
        <w:rPr>
          <w:b/>
        </w:rPr>
      </w:pPr>
      <w:r w:rsidRPr="00C31660">
        <w:rPr>
          <w:b/>
        </w:rPr>
        <w:lastRenderedPageBreak/>
        <w:t>INDICE</w:t>
      </w:r>
    </w:p>
    <w:sdt>
      <w:sdtPr>
        <w:rPr>
          <w:sz w:val="22"/>
          <w:szCs w:val="22"/>
        </w:rPr>
        <w:id w:val="1580712209"/>
        <w:docPartObj>
          <w:docPartGallery w:val="Table of Contents"/>
          <w:docPartUnique/>
        </w:docPartObj>
      </w:sdtPr>
      <w:sdtEndPr/>
      <w:sdtContent>
        <w:p w14:paraId="1BE46F17" w14:textId="77777777" w:rsidR="00CA6FCF" w:rsidRPr="00C31660" w:rsidRDefault="008E7397">
          <w:pPr>
            <w:pStyle w:val="TDC1"/>
            <w:tabs>
              <w:tab w:val="right" w:pos="9427"/>
            </w:tabs>
            <w:spacing w:before="741"/>
            <w:rPr>
              <w:sz w:val="22"/>
              <w:szCs w:val="22"/>
            </w:rPr>
          </w:pPr>
          <w:hyperlink w:anchor="_TOC_250003" w:history="1">
            <w:r w:rsidR="00345AA4" w:rsidRPr="00C31660">
              <w:rPr>
                <w:sz w:val="22"/>
                <w:szCs w:val="22"/>
              </w:rPr>
              <w:t>INTRODUCCION</w:t>
            </w:r>
            <w:r w:rsidR="00345AA4" w:rsidRPr="00C31660">
              <w:rPr>
                <w:sz w:val="22"/>
                <w:szCs w:val="22"/>
              </w:rPr>
              <w:tab/>
            </w:r>
            <w:r w:rsidR="00345AA4" w:rsidRPr="00C31660">
              <w:rPr>
                <w:position w:val="-3"/>
                <w:sz w:val="22"/>
                <w:szCs w:val="22"/>
              </w:rPr>
              <w:t>1</w:t>
            </w:r>
          </w:hyperlink>
        </w:p>
        <w:p w14:paraId="25867C81" w14:textId="77777777" w:rsidR="00CA6FCF" w:rsidRPr="00C31660" w:rsidRDefault="00345AA4">
          <w:pPr>
            <w:pStyle w:val="TDC1"/>
            <w:tabs>
              <w:tab w:val="right" w:pos="9427"/>
            </w:tabs>
            <w:rPr>
              <w:sz w:val="22"/>
              <w:szCs w:val="22"/>
            </w:rPr>
          </w:pPr>
          <w:r w:rsidRPr="00C31660">
            <w:rPr>
              <w:sz w:val="22"/>
              <w:szCs w:val="22"/>
            </w:rPr>
            <w:t>OBJETIVOS</w:t>
          </w:r>
          <w:r w:rsidRPr="00C31660">
            <w:rPr>
              <w:sz w:val="22"/>
              <w:szCs w:val="22"/>
            </w:rPr>
            <w:tab/>
          </w:r>
          <w:r w:rsidRPr="00C31660">
            <w:rPr>
              <w:position w:val="-3"/>
              <w:sz w:val="22"/>
              <w:szCs w:val="22"/>
            </w:rPr>
            <w:t>1</w:t>
          </w:r>
        </w:p>
        <w:p w14:paraId="33632EB7" w14:textId="77777777" w:rsidR="00CA6FCF" w:rsidRPr="00C31660" w:rsidRDefault="008E7397">
          <w:pPr>
            <w:pStyle w:val="TDC1"/>
            <w:tabs>
              <w:tab w:val="right" w:pos="9427"/>
            </w:tabs>
            <w:spacing w:before="154"/>
            <w:rPr>
              <w:sz w:val="22"/>
              <w:szCs w:val="22"/>
            </w:rPr>
          </w:pPr>
          <w:hyperlink w:anchor="_TOC_250002" w:history="1">
            <w:r w:rsidR="00345AA4" w:rsidRPr="00C31660">
              <w:rPr>
                <w:sz w:val="22"/>
                <w:szCs w:val="22"/>
              </w:rPr>
              <w:t>ALCANCE DE</w:t>
            </w:r>
            <w:r w:rsidR="00345AA4" w:rsidRPr="00C31660">
              <w:rPr>
                <w:spacing w:val="-3"/>
                <w:sz w:val="22"/>
                <w:szCs w:val="22"/>
              </w:rPr>
              <w:t xml:space="preserve"> </w:t>
            </w:r>
            <w:r w:rsidR="00345AA4" w:rsidRPr="00C31660">
              <w:rPr>
                <w:sz w:val="22"/>
                <w:szCs w:val="22"/>
              </w:rPr>
              <w:t>LA</w:t>
            </w:r>
            <w:r w:rsidR="00345AA4" w:rsidRPr="00C31660">
              <w:rPr>
                <w:spacing w:val="-1"/>
                <w:sz w:val="22"/>
                <w:szCs w:val="22"/>
              </w:rPr>
              <w:t xml:space="preserve"> </w:t>
            </w:r>
            <w:r w:rsidR="00345AA4" w:rsidRPr="00C31660">
              <w:rPr>
                <w:sz w:val="22"/>
                <w:szCs w:val="22"/>
              </w:rPr>
              <w:t>ACTIVIDAD</w:t>
            </w:r>
            <w:r w:rsidR="00345AA4" w:rsidRPr="00C31660">
              <w:rPr>
                <w:sz w:val="22"/>
                <w:szCs w:val="22"/>
              </w:rPr>
              <w:tab/>
            </w:r>
            <w:r w:rsidR="00345AA4" w:rsidRPr="00C31660">
              <w:rPr>
                <w:position w:val="-3"/>
                <w:sz w:val="22"/>
                <w:szCs w:val="22"/>
              </w:rPr>
              <w:t>1</w:t>
            </w:r>
          </w:hyperlink>
        </w:p>
        <w:p w14:paraId="7F03F1C0" w14:textId="77777777" w:rsidR="00CA6FCF" w:rsidRPr="00C31660" w:rsidRDefault="008E7397">
          <w:pPr>
            <w:pStyle w:val="TDC1"/>
            <w:tabs>
              <w:tab w:val="right" w:pos="9427"/>
            </w:tabs>
            <w:rPr>
              <w:sz w:val="22"/>
              <w:szCs w:val="22"/>
            </w:rPr>
          </w:pPr>
          <w:hyperlink w:anchor="_TOC_250001" w:history="1">
            <w:r w:rsidR="00345AA4" w:rsidRPr="00C31660">
              <w:rPr>
                <w:sz w:val="22"/>
                <w:szCs w:val="22"/>
              </w:rPr>
              <w:t>RESULTADOS DE</w:t>
            </w:r>
            <w:r w:rsidR="00345AA4" w:rsidRPr="00C31660">
              <w:rPr>
                <w:spacing w:val="-3"/>
                <w:sz w:val="22"/>
                <w:szCs w:val="22"/>
              </w:rPr>
              <w:t xml:space="preserve"> </w:t>
            </w:r>
            <w:r w:rsidR="00345AA4" w:rsidRPr="00C31660">
              <w:rPr>
                <w:sz w:val="22"/>
                <w:szCs w:val="22"/>
              </w:rPr>
              <w:t>LA</w:t>
            </w:r>
            <w:r w:rsidR="00345AA4" w:rsidRPr="00C31660">
              <w:rPr>
                <w:spacing w:val="-1"/>
                <w:sz w:val="22"/>
                <w:szCs w:val="22"/>
              </w:rPr>
              <w:t xml:space="preserve"> </w:t>
            </w:r>
            <w:r w:rsidR="00345AA4" w:rsidRPr="00C31660">
              <w:rPr>
                <w:sz w:val="22"/>
                <w:szCs w:val="22"/>
              </w:rPr>
              <w:t>ACTIVIDAD</w:t>
            </w:r>
            <w:r w:rsidR="00345AA4" w:rsidRPr="00C31660">
              <w:rPr>
                <w:sz w:val="22"/>
                <w:szCs w:val="22"/>
              </w:rPr>
              <w:tab/>
            </w:r>
            <w:r w:rsidR="00345AA4" w:rsidRPr="00C31660">
              <w:rPr>
                <w:position w:val="-3"/>
                <w:sz w:val="22"/>
                <w:szCs w:val="22"/>
              </w:rPr>
              <w:t>1</w:t>
            </w:r>
          </w:hyperlink>
        </w:p>
        <w:p w14:paraId="555E59B2" w14:textId="77777777" w:rsidR="00CA6FCF" w:rsidRPr="00C31660" w:rsidRDefault="008E7397">
          <w:pPr>
            <w:pStyle w:val="TDC1"/>
            <w:tabs>
              <w:tab w:val="right" w:pos="9427"/>
            </w:tabs>
            <w:spacing w:before="154"/>
            <w:rPr>
              <w:sz w:val="22"/>
              <w:szCs w:val="22"/>
            </w:rPr>
          </w:pPr>
          <w:hyperlink w:anchor="_TOC_250000" w:history="1">
            <w:r w:rsidR="0098289C" w:rsidRPr="00C31660">
              <w:rPr>
                <w:sz w:val="22"/>
                <w:szCs w:val="22"/>
              </w:rPr>
              <w:t>ANEXOS</w:t>
            </w:r>
            <w:r w:rsidR="00345AA4" w:rsidRPr="00C31660">
              <w:rPr>
                <w:sz w:val="22"/>
                <w:szCs w:val="22"/>
              </w:rPr>
              <w:tab/>
            </w:r>
          </w:hyperlink>
          <w:r w:rsidR="00452212" w:rsidRPr="00C31660">
            <w:rPr>
              <w:position w:val="-3"/>
              <w:sz w:val="22"/>
              <w:szCs w:val="22"/>
            </w:rPr>
            <w:t>4</w:t>
          </w:r>
        </w:p>
      </w:sdtContent>
    </w:sdt>
    <w:p w14:paraId="1FA3E0C0" w14:textId="77777777" w:rsidR="00CA6FCF" w:rsidRPr="00C31660" w:rsidRDefault="00CA6FCF">
      <w:pPr>
        <w:pStyle w:val="Textoindependiente"/>
        <w:rPr>
          <w:b/>
          <w:sz w:val="22"/>
          <w:szCs w:val="22"/>
        </w:rPr>
      </w:pPr>
    </w:p>
    <w:p w14:paraId="6CF1EC7B" w14:textId="77777777" w:rsidR="00CA6FCF" w:rsidRPr="00C31660" w:rsidRDefault="00CA6FCF">
      <w:pPr>
        <w:pStyle w:val="Textoindependiente"/>
        <w:rPr>
          <w:b/>
          <w:sz w:val="22"/>
          <w:szCs w:val="22"/>
        </w:rPr>
      </w:pPr>
    </w:p>
    <w:p w14:paraId="180A1682" w14:textId="77777777" w:rsidR="00CA6FCF" w:rsidRPr="00C31660" w:rsidRDefault="00CA6FCF">
      <w:pPr>
        <w:pStyle w:val="Textoindependiente"/>
        <w:rPr>
          <w:b/>
          <w:sz w:val="22"/>
          <w:szCs w:val="22"/>
        </w:rPr>
      </w:pPr>
    </w:p>
    <w:p w14:paraId="560E3B63" w14:textId="77777777" w:rsidR="00CA6FCF" w:rsidRPr="00C31660" w:rsidRDefault="00CA6FCF">
      <w:pPr>
        <w:pStyle w:val="Textoindependiente"/>
        <w:rPr>
          <w:b/>
          <w:sz w:val="22"/>
          <w:szCs w:val="22"/>
        </w:rPr>
      </w:pPr>
    </w:p>
    <w:p w14:paraId="7B092DB6" w14:textId="77777777" w:rsidR="00CA6FCF" w:rsidRPr="00D665CA" w:rsidRDefault="00CA6FCF">
      <w:pPr>
        <w:pStyle w:val="Textoindependiente"/>
        <w:rPr>
          <w:b/>
          <w:sz w:val="20"/>
          <w:szCs w:val="20"/>
        </w:rPr>
      </w:pPr>
    </w:p>
    <w:p w14:paraId="2A2B9CC6" w14:textId="77777777" w:rsidR="00CA6FCF" w:rsidRPr="00D665CA" w:rsidRDefault="00CA6FCF">
      <w:pPr>
        <w:pStyle w:val="Textoindependiente"/>
        <w:rPr>
          <w:sz w:val="20"/>
          <w:szCs w:val="20"/>
        </w:rPr>
      </w:pPr>
    </w:p>
    <w:p w14:paraId="662A22EE" w14:textId="77777777" w:rsidR="00CA6FCF" w:rsidRPr="00D665CA" w:rsidRDefault="00CA6FCF">
      <w:pPr>
        <w:pStyle w:val="Textoindependiente"/>
        <w:rPr>
          <w:sz w:val="20"/>
          <w:szCs w:val="20"/>
        </w:rPr>
      </w:pPr>
    </w:p>
    <w:p w14:paraId="798AFDD7" w14:textId="77777777" w:rsidR="00CA6FCF" w:rsidRPr="00D665CA" w:rsidRDefault="00CA6FCF">
      <w:pPr>
        <w:pStyle w:val="Textoindependiente"/>
        <w:rPr>
          <w:sz w:val="20"/>
          <w:szCs w:val="20"/>
        </w:rPr>
      </w:pPr>
    </w:p>
    <w:p w14:paraId="64392B32" w14:textId="77777777" w:rsidR="00CA6FCF" w:rsidRPr="00D665CA" w:rsidRDefault="00CA6FCF">
      <w:pPr>
        <w:pStyle w:val="Textoindependiente"/>
        <w:rPr>
          <w:sz w:val="20"/>
          <w:szCs w:val="20"/>
        </w:rPr>
      </w:pPr>
    </w:p>
    <w:p w14:paraId="003B1461" w14:textId="77777777" w:rsidR="00CA6FCF" w:rsidRPr="00D665CA" w:rsidRDefault="00CA6FCF">
      <w:pPr>
        <w:pStyle w:val="Textoindependiente"/>
        <w:rPr>
          <w:sz w:val="20"/>
          <w:szCs w:val="20"/>
        </w:rPr>
      </w:pPr>
    </w:p>
    <w:p w14:paraId="75898056" w14:textId="77777777" w:rsidR="00CA6FCF" w:rsidRPr="00D665CA" w:rsidRDefault="00CA6FCF">
      <w:pPr>
        <w:pStyle w:val="Textoindependiente"/>
        <w:rPr>
          <w:sz w:val="20"/>
          <w:szCs w:val="20"/>
        </w:rPr>
      </w:pPr>
    </w:p>
    <w:p w14:paraId="370D5ECD" w14:textId="77777777" w:rsidR="00CA6FCF" w:rsidRPr="00D665CA" w:rsidRDefault="00CA6FCF">
      <w:pPr>
        <w:pStyle w:val="Textoindependiente"/>
        <w:rPr>
          <w:sz w:val="20"/>
          <w:szCs w:val="20"/>
        </w:rPr>
      </w:pPr>
    </w:p>
    <w:p w14:paraId="16FAB491" w14:textId="77777777" w:rsidR="00CA6FCF" w:rsidRPr="00D665CA" w:rsidRDefault="00CA6FCF">
      <w:pPr>
        <w:pStyle w:val="Textoindependiente"/>
        <w:rPr>
          <w:sz w:val="20"/>
          <w:szCs w:val="20"/>
        </w:rPr>
      </w:pPr>
    </w:p>
    <w:p w14:paraId="2AEDED34" w14:textId="77777777" w:rsidR="00CA6FCF" w:rsidRPr="00D665CA" w:rsidRDefault="00CA6FCF" w:rsidP="000779CC">
      <w:pPr>
        <w:pStyle w:val="Textoindependiente"/>
        <w:jc w:val="center"/>
        <w:rPr>
          <w:sz w:val="20"/>
          <w:szCs w:val="20"/>
        </w:rPr>
      </w:pPr>
    </w:p>
    <w:p w14:paraId="04B1A528" w14:textId="77777777" w:rsidR="00CA6FCF" w:rsidRPr="00D665CA" w:rsidRDefault="00CA6FCF">
      <w:pPr>
        <w:pStyle w:val="Textoindependiente"/>
        <w:rPr>
          <w:sz w:val="20"/>
          <w:szCs w:val="20"/>
        </w:rPr>
      </w:pPr>
    </w:p>
    <w:p w14:paraId="2E19AB07" w14:textId="77777777" w:rsidR="00CA6FCF" w:rsidRPr="00D665CA" w:rsidRDefault="00CA6FCF">
      <w:pPr>
        <w:pStyle w:val="Textoindependiente"/>
        <w:rPr>
          <w:sz w:val="20"/>
          <w:szCs w:val="20"/>
        </w:rPr>
      </w:pPr>
    </w:p>
    <w:p w14:paraId="29C2E790" w14:textId="77777777" w:rsidR="00CA6FCF" w:rsidRPr="00D665CA" w:rsidRDefault="00CA6FCF">
      <w:pPr>
        <w:pStyle w:val="Textoindependiente"/>
        <w:rPr>
          <w:sz w:val="20"/>
          <w:szCs w:val="20"/>
        </w:rPr>
      </w:pPr>
    </w:p>
    <w:p w14:paraId="353A45BF" w14:textId="77777777" w:rsidR="00CA6FCF" w:rsidRPr="00D665CA" w:rsidRDefault="00CA6FCF">
      <w:pPr>
        <w:pStyle w:val="Textoindependiente"/>
        <w:rPr>
          <w:sz w:val="20"/>
          <w:szCs w:val="20"/>
        </w:rPr>
      </w:pPr>
    </w:p>
    <w:p w14:paraId="17928057" w14:textId="77777777" w:rsidR="00CA6FCF" w:rsidRPr="00D665CA" w:rsidRDefault="00CA6FCF">
      <w:pPr>
        <w:pStyle w:val="Textoindependiente"/>
        <w:rPr>
          <w:sz w:val="20"/>
          <w:szCs w:val="20"/>
        </w:rPr>
      </w:pPr>
    </w:p>
    <w:p w14:paraId="6A5235D0" w14:textId="77777777" w:rsidR="00CA6FCF" w:rsidRPr="00D665CA" w:rsidRDefault="00CA6FCF">
      <w:pPr>
        <w:pStyle w:val="Textoindependiente"/>
        <w:rPr>
          <w:sz w:val="20"/>
          <w:szCs w:val="20"/>
        </w:rPr>
      </w:pPr>
    </w:p>
    <w:p w14:paraId="6EE74CD8" w14:textId="77777777" w:rsidR="00CA6FCF" w:rsidRPr="00D665CA" w:rsidRDefault="00CA6FCF">
      <w:pPr>
        <w:pStyle w:val="Textoindependiente"/>
        <w:rPr>
          <w:sz w:val="20"/>
          <w:szCs w:val="20"/>
        </w:rPr>
      </w:pPr>
    </w:p>
    <w:p w14:paraId="3A7BE3F8" w14:textId="77777777" w:rsidR="00CA6FCF" w:rsidRPr="00D665CA" w:rsidRDefault="00CA6FCF">
      <w:pPr>
        <w:pStyle w:val="Textoindependiente"/>
        <w:rPr>
          <w:sz w:val="20"/>
          <w:szCs w:val="20"/>
        </w:rPr>
      </w:pPr>
    </w:p>
    <w:p w14:paraId="3DE57158" w14:textId="77777777" w:rsidR="00CA6FCF" w:rsidRPr="00D665CA" w:rsidRDefault="00CA6FCF">
      <w:pPr>
        <w:pStyle w:val="Textoindependiente"/>
        <w:rPr>
          <w:sz w:val="20"/>
          <w:szCs w:val="20"/>
        </w:rPr>
      </w:pPr>
    </w:p>
    <w:p w14:paraId="263A050D" w14:textId="77777777" w:rsidR="00CA6FCF" w:rsidRPr="00D665CA" w:rsidRDefault="00CA6FCF">
      <w:pPr>
        <w:pStyle w:val="Textoindependiente"/>
        <w:rPr>
          <w:sz w:val="20"/>
          <w:szCs w:val="20"/>
        </w:rPr>
      </w:pPr>
    </w:p>
    <w:p w14:paraId="1AE09386" w14:textId="77777777" w:rsidR="00CA6FCF" w:rsidRPr="00D665CA" w:rsidRDefault="00CA6FCF">
      <w:pPr>
        <w:pStyle w:val="Textoindependiente"/>
        <w:rPr>
          <w:sz w:val="20"/>
          <w:szCs w:val="20"/>
        </w:rPr>
      </w:pPr>
    </w:p>
    <w:p w14:paraId="34884051" w14:textId="77777777" w:rsidR="00CA6FCF" w:rsidRPr="00D665CA" w:rsidRDefault="00CA6FCF">
      <w:pPr>
        <w:pStyle w:val="Textoindependiente"/>
        <w:rPr>
          <w:sz w:val="20"/>
          <w:szCs w:val="20"/>
        </w:rPr>
      </w:pPr>
    </w:p>
    <w:p w14:paraId="6A182596" w14:textId="77777777" w:rsidR="00CA6FCF" w:rsidRPr="00D665CA" w:rsidRDefault="00CA6FCF">
      <w:pPr>
        <w:pStyle w:val="Textoindependiente"/>
        <w:rPr>
          <w:sz w:val="20"/>
          <w:szCs w:val="20"/>
        </w:rPr>
      </w:pPr>
    </w:p>
    <w:p w14:paraId="3B66D43E" w14:textId="77777777" w:rsidR="00CA6FCF" w:rsidRPr="00D665CA" w:rsidRDefault="00CA6FCF">
      <w:pPr>
        <w:pStyle w:val="Textoindependiente"/>
        <w:rPr>
          <w:sz w:val="20"/>
          <w:szCs w:val="20"/>
        </w:rPr>
      </w:pPr>
    </w:p>
    <w:p w14:paraId="72E925D0" w14:textId="77777777" w:rsidR="00CA6FCF" w:rsidRPr="00D665CA" w:rsidRDefault="00CA6FCF">
      <w:pPr>
        <w:pStyle w:val="Textoindependiente"/>
        <w:rPr>
          <w:sz w:val="20"/>
          <w:szCs w:val="20"/>
        </w:rPr>
      </w:pPr>
    </w:p>
    <w:p w14:paraId="755C8DDA" w14:textId="77777777" w:rsidR="00CA6FCF" w:rsidRPr="00D665CA" w:rsidRDefault="00CA6FCF">
      <w:pPr>
        <w:pStyle w:val="Textoindependiente"/>
        <w:rPr>
          <w:sz w:val="20"/>
          <w:szCs w:val="20"/>
        </w:rPr>
      </w:pPr>
    </w:p>
    <w:p w14:paraId="7ABAD69C" w14:textId="77777777" w:rsidR="00CA6FCF" w:rsidRPr="00D665CA" w:rsidRDefault="00CA6FCF">
      <w:pPr>
        <w:pStyle w:val="Textoindependiente"/>
        <w:rPr>
          <w:sz w:val="20"/>
          <w:szCs w:val="20"/>
        </w:rPr>
      </w:pPr>
    </w:p>
    <w:p w14:paraId="6CC80698" w14:textId="77777777" w:rsidR="00CA6FCF" w:rsidRPr="00D665CA" w:rsidRDefault="00CA6FCF">
      <w:pPr>
        <w:pStyle w:val="Textoindependiente"/>
        <w:rPr>
          <w:sz w:val="20"/>
          <w:szCs w:val="20"/>
        </w:rPr>
      </w:pPr>
    </w:p>
    <w:p w14:paraId="50B1F306" w14:textId="77777777" w:rsidR="00CA6FCF" w:rsidRPr="00D665CA" w:rsidRDefault="00CA6FCF">
      <w:pPr>
        <w:pStyle w:val="Textoindependiente"/>
        <w:rPr>
          <w:sz w:val="20"/>
          <w:szCs w:val="20"/>
        </w:rPr>
      </w:pPr>
    </w:p>
    <w:p w14:paraId="55C5061E" w14:textId="77777777" w:rsidR="00CA6FCF" w:rsidRPr="00D665CA" w:rsidRDefault="00CA6FCF">
      <w:pPr>
        <w:pStyle w:val="Textoindependiente"/>
        <w:rPr>
          <w:sz w:val="20"/>
          <w:szCs w:val="20"/>
        </w:rPr>
      </w:pPr>
    </w:p>
    <w:p w14:paraId="02889E0B" w14:textId="77777777" w:rsidR="00CA6FCF" w:rsidRPr="00D665CA" w:rsidRDefault="00CA6FCF">
      <w:pPr>
        <w:pStyle w:val="Textoindependiente"/>
        <w:rPr>
          <w:sz w:val="20"/>
          <w:szCs w:val="20"/>
        </w:rPr>
      </w:pPr>
    </w:p>
    <w:p w14:paraId="4E23CA1C" w14:textId="77777777" w:rsidR="00CA6FCF" w:rsidRPr="00D665CA" w:rsidRDefault="00CA6FCF">
      <w:pPr>
        <w:pStyle w:val="Textoindependiente"/>
        <w:rPr>
          <w:sz w:val="20"/>
          <w:szCs w:val="20"/>
        </w:rPr>
      </w:pPr>
    </w:p>
    <w:p w14:paraId="4E0D8444" w14:textId="77777777" w:rsidR="00CA6FCF" w:rsidRPr="00D665CA" w:rsidRDefault="00CA6FCF">
      <w:pPr>
        <w:pStyle w:val="Textoindependiente"/>
        <w:rPr>
          <w:sz w:val="20"/>
          <w:szCs w:val="20"/>
        </w:rPr>
      </w:pPr>
    </w:p>
    <w:p w14:paraId="77980B5A" w14:textId="77777777" w:rsidR="00CA6FCF" w:rsidRPr="00D665CA" w:rsidRDefault="00CA6FCF">
      <w:pPr>
        <w:pStyle w:val="Textoindependiente"/>
        <w:rPr>
          <w:sz w:val="20"/>
          <w:szCs w:val="20"/>
        </w:rPr>
      </w:pPr>
    </w:p>
    <w:p w14:paraId="1EF8760E" w14:textId="77777777" w:rsidR="00CA6FCF" w:rsidRPr="00D665CA" w:rsidRDefault="00CA6FCF">
      <w:pPr>
        <w:pStyle w:val="Textoindependiente"/>
        <w:rPr>
          <w:sz w:val="20"/>
          <w:szCs w:val="20"/>
        </w:rPr>
      </w:pPr>
    </w:p>
    <w:p w14:paraId="3CD5C264" w14:textId="77777777" w:rsidR="00CA6FCF" w:rsidRPr="00D665CA" w:rsidRDefault="00CA6FCF">
      <w:pPr>
        <w:pStyle w:val="Textoindependiente"/>
        <w:rPr>
          <w:sz w:val="20"/>
          <w:szCs w:val="20"/>
        </w:rPr>
      </w:pPr>
    </w:p>
    <w:p w14:paraId="6F8F3EDB" w14:textId="77777777" w:rsidR="00CA6FCF" w:rsidRPr="00D665CA" w:rsidRDefault="00CA6FCF">
      <w:pPr>
        <w:pStyle w:val="Textoindependiente"/>
        <w:rPr>
          <w:sz w:val="20"/>
          <w:szCs w:val="20"/>
        </w:rPr>
      </w:pPr>
    </w:p>
    <w:p w14:paraId="656B512A" w14:textId="77777777" w:rsidR="00CA6FCF" w:rsidRPr="00D665CA" w:rsidRDefault="00CA6FCF">
      <w:pPr>
        <w:pStyle w:val="Textoindependiente"/>
        <w:rPr>
          <w:sz w:val="20"/>
          <w:szCs w:val="20"/>
        </w:rPr>
      </w:pPr>
    </w:p>
    <w:p w14:paraId="6115B0F7" w14:textId="77777777" w:rsidR="00CA6FCF" w:rsidRPr="00D665CA" w:rsidRDefault="00CA6FCF">
      <w:pPr>
        <w:pStyle w:val="Textoindependiente"/>
        <w:rPr>
          <w:sz w:val="20"/>
          <w:szCs w:val="20"/>
        </w:rPr>
      </w:pPr>
    </w:p>
    <w:p w14:paraId="1832E579" w14:textId="77777777" w:rsidR="00CA6FCF" w:rsidRPr="00D665CA" w:rsidRDefault="00CA6FCF">
      <w:pPr>
        <w:pStyle w:val="Textoindependiente"/>
        <w:rPr>
          <w:sz w:val="20"/>
          <w:szCs w:val="20"/>
        </w:rPr>
      </w:pPr>
    </w:p>
    <w:p w14:paraId="739A2274" w14:textId="77777777" w:rsidR="00CA6FCF" w:rsidRPr="00D665CA" w:rsidRDefault="00CA6FCF">
      <w:pPr>
        <w:pStyle w:val="Textoindependiente"/>
        <w:rPr>
          <w:sz w:val="20"/>
          <w:szCs w:val="20"/>
        </w:rPr>
      </w:pPr>
    </w:p>
    <w:p w14:paraId="7B28B1A0" w14:textId="77777777" w:rsidR="00CA6FCF" w:rsidRPr="00D665CA" w:rsidRDefault="00CA6FCF">
      <w:pPr>
        <w:pStyle w:val="Textoindependiente"/>
        <w:spacing w:before="7"/>
        <w:rPr>
          <w:sz w:val="20"/>
          <w:szCs w:val="20"/>
        </w:rPr>
      </w:pPr>
    </w:p>
    <w:p w14:paraId="63334022" w14:textId="77777777" w:rsidR="00CA6FCF" w:rsidRPr="00D665CA" w:rsidRDefault="00CA6FCF">
      <w:pPr>
        <w:rPr>
          <w:sz w:val="20"/>
          <w:szCs w:val="20"/>
        </w:rPr>
        <w:sectPr w:rsidR="00CA6FCF" w:rsidRPr="00D665CA">
          <w:pgSz w:w="12240" w:h="15840"/>
          <w:pgMar w:top="1080" w:right="1600" w:bottom="0" w:left="400" w:header="720" w:footer="720" w:gutter="0"/>
          <w:cols w:space="720"/>
        </w:sectPr>
      </w:pPr>
    </w:p>
    <w:p w14:paraId="40303FAE" w14:textId="77777777" w:rsidR="00CA6FCF" w:rsidRDefault="00345AA4" w:rsidP="005E6239">
      <w:pPr>
        <w:pStyle w:val="Ttulo1"/>
        <w:spacing w:line="276" w:lineRule="auto"/>
      </w:pPr>
      <w:bookmarkStart w:id="0" w:name="_TOC_250003"/>
      <w:bookmarkEnd w:id="0"/>
      <w:r w:rsidRPr="00504A24">
        <w:lastRenderedPageBreak/>
        <w:t>INTRODUCCI</w:t>
      </w:r>
      <w:r w:rsidR="0017170C" w:rsidRPr="00504A24">
        <w:t>Ó</w:t>
      </w:r>
      <w:r w:rsidRPr="00504A24">
        <w:t>N</w:t>
      </w:r>
    </w:p>
    <w:p w14:paraId="1607BC32" w14:textId="77777777" w:rsidR="00A65368" w:rsidRPr="00504A24" w:rsidRDefault="00A65368" w:rsidP="005E6239">
      <w:pPr>
        <w:pStyle w:val="Ttulo1"/>
        <w:spacing w:line="276" w:lineRule="auto"/>
        <w:rPr>
          <w:b w:val="0"/>
        </w:rPr>
      </w:pPr>
    </w:p>
    <w:p w14:paraId="41CB96AB" w14:textId="77777777" w:rsidR="0085090A" w:rsidRPr="00504A24" w:rsidRDefault="0085090A" w:rsidP="005E6239">
      <w:pPr>
        <w:pStyle w:val="Sinespaciado"/>
        <w:spacing w:line="276" w:lineRule="auto"/>
        <w:ind w:left="1301"/>
        <w:jc w:val="both"/>
        <w:rPr>
          <w:rFonts w:ascii="Arial" w:hAnsi="Arial" w:cs="Arial"/>
          <w:sz w:val="24"/>
          <w:szCs w:val="24"/>
        </w:rPr>
      </w:pPr>
      <w:r w:rsidRPr="00504A24">
        <w:rPr>
          <w:rFonts w:ascii="Arial" w:hAnsi="Arial" w:cs="Arial"/>
          <w:sz w:val="24"/>
          <w:szCs w:val="24"/>
        </w:rPr>
        <w:t>De conformidad con el nombramiento</w:t>
      </w:r>
      <w:r w:rsidR="00AB33F8" w:rsidRPr="00504A24">
        <w:rPr>
          <w:rFonts w:ascii="Arial" w:hAnsi="Arial" w:cs="Arial"/>
          <w:sz w:val="24"/>
          <w:szCs w:val="24"/>
        </w:rPr>
        <w:t xml:space="preserve"> de au</w:t>
      </w:r>
      <w:r w:rsidR="00471685" w:rsidRPr="00504A24">
        <w:rPr>
          <w:rFonts w:ascii="Arial" w:hAnsi="Arial" w:cs="Arial"/>
          <w:sz w:val="24"/>
          <w:szCs w:val="24"/>
        </w:rPr>
        <w:t>ditoría No. O-DIDAI/SUB-</w:t>
      </w:r>
      <w:r w:rsidR="00547A5F" w:rsidRPr="00504A24">
        <w:rPr>
          <w:rFonts w:ascii="Arial" w:hAnsi="Arial" w:cs="Arial"/>
          <w:sz w:val="24"/>
          <w:szCs w:val="24"/>
        </w:rPr>
        <w:t>146</w:t>
      </w:r>
      <w:r w:rsidR="00FC240F" w:rsidRPr="00504A24">
        <w:rPr>
          <w:rFonts w:ascii="Arial" w:hAnsi="Arial" w:cs="Arial"/>
          <w:sz w:val="24"/>
          <w:szCs w:val="24"/>
        </w:rPr>
        <w:t>-2022</w:t>
      </w:r>
      <w:r w:rsidR="005973E6" w:rsidRPr="00504A24">
        <w:rPr>
          <w:rFonts w:ascii="Arial" w:hAnsi="Arial" w:cs="Arial"/>
          <w:sz w:val="24"/>
          <w:szCs w:val="24"/>
        </w:rPr>
        <w:t xml:space="preserve"> de fecha </w:t>
      </w:r>
      <w:r w:rsidR="00547A5F" w:rsidRPr="00504A24">
        <w:rPr>
          <w:rFonts w:ascii="Arial" w:hAnsi="Arial" w:cs="Arial"/>
          <w:sz w:val="24"/>
          <w:szCs w:val="24"/>
        </w:rPr>
        <w:t>09</w:t>
      </w:r>
      <w:r w:rsidR="00AB33F8" w:rsidRPr="00504A24">
        <w:rPr>
          <w:rFonts w:ascii="Arial" w:hAnsi="Arial" w:cs="Arial"/>
          <w:sz w:val="24"/>
          <w:szCs w:val="24"/>
        </w:rPr>
        <w:t xml:space="preserve"> de </w:t>
      </w:r>
      <w:r w:rsidR="00547A5F" w:rsidRPr="00504A24">
        <w:rPr>
          <w:rFonts w:ascii="Arial" w:hAnsi="Arial" w:cs="Arial"/>
          <w:sz w:val="24"/>
          <w:szCs w:val="24"/>
        </w:rPr>
        <w:t>Agosto</w:t>
      </w:r>
      <w:r w:rsidR="00BE4EC2" w:rsidRPr="00504A24">
        <w:rPr>
          <w:rFonts w:ascii="Arial" w:hAnsi="Arial" w:cs="Arial"/>
          <w:sz w:val="24"/>
          <w:szCs w:val="24"/>
        </w:rPr>
        <w:t xml:space="preserve"> </w:t>
      </w:r>
      <w:r w:rsidR="00AB33F8" w:rsidRPr="00504A24">
        <w:rPr>
          <w:rFonts w:ascii="Arial" w:hAnsi="Arial" w:cs="Arial"/>
          <w:sz w:val="24"/>
          <w:szCs w:val="24"/>
        </w:rPr>
        <w:t>de</w:t>
      </w:r>
      <w:r w:rsidRPr="00504A24">
        <w:rPr>
          <w:rFonts w:ascii="Arial" w:hAnsi="Arial" w:cs="Arial"/>
          <w:sz w:val="24"/>
          <w:szCs w:val="24"/>
        </w:rPr>
        <w:t xml:space="preserve"> 2022</w:t>
      </w:r>
      <w:r w:rsidR="009627BC" w:rsidRPr="00504A24">
        <w:rPr>
          <w:rFonts w:ascii="Arial" w:hAnsi="Arial" w:cs="Arial"/>
          <w:sz w:val="24"/>
          <w:szCs w:val="24"/>
        </w:rPr>
        <w:t>, emitido por</w:t>
      </w:r>
      <w:r w:rsidR="00FC240F" w:rsidRPr="00504A24">
        <w:rPr>
          <w:rFonts w:ascii="Arial" w:hAnsi="Arial" w:cs="Arial"/>
          <w:sz w:val="24"/>
          <w:szCs w:val="24"/>
        </w:rPr>
        <w:t xml:space="preserve"> la Directora de la Dirección de Auditoría Interna del Ministerio de Educación</w:t>
      </w:r>
      <w:r w:rsidRPr="00504A24">
        <w:rPr>
          <w:rFonts w:ascii="Arial" w:hAnsi="Arial" w:cs="Arial"/>
          <w:sz w:val="24"/>
          <w:szCs w:val="24"/>
        </w:rPr>
        <w:t xml:space="preserve">, fui </w:t>
      </w:r>
      <w:r w:rsidR="00BE4EC2" w:rsidRPr="00504A24">
        <w:rPr>
          <w:rFonts w:ascii="Arial" w:hAnsi="Arial" w:cs="Arial"/>
          <w:sz w:val="24"/>
          <w:szCs w:val="24"/>
        </w:rPr>
        <w:t>designada</w:t>
      </w:r>
      <w:r w:rsidRPr="00504A24">
        <w:rPr>
          <w:rFonts w:ascii="Arial" w:hAnsi="Arial" w:cs="Arial"/>
          <w:sz w:val="24"/>
          <w:szCs w:val="24"/>
        </w:rPr>
        <w:t xml:space="preserve"> para realizar, </w:t>
      </w:r>
      <w:r w:rsidR="00BE4EC2" w:rsidRPr="00504A24">
        <w:rPr>
          <w:rFonts w:ascii="Arial" w:hAnsi="Arial" w:cs="Arial"/>
          <w:b/>
          <w:sz w:val="24"/>
          <w:szCs w:val="24"/>
        </w:rPr>
        <w:t>Consejo o C</w:t>
      </w:r>
      <w:r w:rsidR="00FC240F" w:rsidRPr="00504A24">
        <w:rPr>
          <w:rFonts w:ascii="Arial" w:hAnsi="Arial" w:cs="Arial"/>
          <w:b/>
          <w:sz w:val="24"/>
          <w:szCs w:val="24"/>
        </w:rPr>
        <w:t>onsultoría</w:t>
      </w:r>
      <w:r w:rsidR="00FC240F" w:rsidRPr="00504A24">
        <w:rPr>
          <w:rFonts w:ascii="Arial" w:hAnsi="Arial" w:cs="Arial"/>
          <w:sz w:val="24"/>
          <w:szCs w:val="24"/>
        </w:rPr>
        <w:t xml:space="preserve"> de </w:t>
      </w:r>
      <w:r w:rsidR="00AB33F8" w:rsidRPr="00504A24">
        <w:rPr>
          <w:rFonts w:ascii="Arial" w:hAnsi="Arial" w:cs="Arial"/>
          <w:sz w:val="24"/>
          <w:szCs w:val="24"/>
        </w:rPr>
        <w:t>primer</w:t>
      </w:r>
      <w:r w:rsidRPr="00504A24">
        <w:rPr>
          <w:rFonts w:ascii="Arial" w:hAnsi="Arial" w:cs="Arial"/>
          <w:sz w:val="24"/>
          <w:szCs w:val="24"/>
        </w:rPr>
        <w:t xml:space="preserve"> seguimiento a las recomendaciones emitidas por la </w:t>
      </w:r>
      <w:r w:rsidR="005973E6" w:rsidRPr="00504A24">
        <w:rPr>
          <w:rFonts w:ascii="Arial" w:hAnsi="Arial" w:cs="Arial"/>
          <w:sz w:val="24"/>
          <w:szCs w:val="24"/>
        </w:rPr>
        <w:t>Direcci</w:t>
      </w:r>
      <w:r w:rsidR="00471685" w:rsidRPr="00504A24">
        <w:rPr>
          <w:rFonts w:ascii="Arial" w:hAnsi="Arial" w:cs="Arial"/>
          <w:sz w:val="24"/>
          <w:szCs w:val="24"/>
        </w:rPr>
        <w:t>ón de A</w:t>
      </w:r>
      <w:r w:rsidR="005973E6" w:rsidRPr="00504A24">
        <w:rPr>
          <w:rFonts w:ascii="Arial" w:hAnsi="Arial" w:cs="Arial"/>
          <w:sz w:val="24"/>
          <w:szCs w:val="24"/>
        </w:rPr>
        <w:t xml:space="preserve">uditoría Interna, en </w:t>
      </w:r>
      <w:r w:rsidR="00955187" w:rsidRPr="00504A24">
        <w:rPr>
          <w:rFonts w:ascii="Arial" w:hAnsi="Arial" w:cs="Arial"/>
          <w:sz w:val="24"/>
          <w:szCs w:val="24"/>
        </w:rPr>
        <w:t>el informe</w:t>
      </w:r>
      <w:r w:rsidR="005973E6" w:rsidRPr="00504A24">
        <w:rPr>
          <w:rFonts w:ascii="Arial" w:hAnsi="Arial" w:cs="Arial"/>
          <w:sz w:val="24"/>
          <w:szCs w:val="24"/>
        </w:rPr>
        <w:t xml:space="preserve"> </w:t>
      </w:r>
      <w:r w:rsidR="00547A5F" w:rsidRPr="00504A24">
        <w:rPr>
          <w:rFonts w:ascii="Arial" w:hAnsi="Arial" w:cs="Arial"/>
          <w:sz w:val="24"/>
          <w:szCs w:val="24"/>
        </w:rPr>
        <w:t xml:space="preserve"> de auditoría CAI 0000</w:t>
      </w:r>
      <w:r w:rsidR="0029273C" w:rsidRPr="00504A24">
        <w:rPr>
          <w:rFonts w:ascii="Arial" w:hAnsi="Arial" w:cs="Arial"/>
          <w:sz w:val="24"/>
          <w:szCs w:val="24"/>
        </w:rPr>
        <w:t>9</w:t>
      </w:r>
      <w:r w:rsidR="00547A5F" w:rsidRPr="00504A24">
        <w:rPr>
          <w:rFonts w:ascii="Arial" w:hAnsi="Arial" w:cs="Arial"/>
          <w:sz w:val="24"/>
          <w:szCs w:val="24"/>
        </w:rPr>
        <w:t xml:space="preserve">, </w:t>
      </w:r>
      <w:r w:rsidR="00517AA4" w:rsidRPr="00504A24">
        <w:rPr>
          <w:rFonts w:ascii="Arial" w:hAnsi="Arial" w:cs="Arial"/>
          <w:sz w:val="24"/>
          <w:szCs w:val="24"/>
        </w:rPr>
        <w:t xml:space="preserve">relacionadas con el área de Inventario, </w:t>
      </w:r>
      <w:r w:rsidR="00471685" w:rsidRPr="00504A24">
        <w:rPr>
          <w:rFonts w:ascii="Arial" w:hAnsi="Arial" w:cs="Arial"/>
          <w:sz w:val="24"/>
          <w:szCs w:val="24"/>
        </w:rPr>
        <w:t>p</w:t>
      </w:r>
      <w:r w:rsidR="005973E6" w:rsidRPr="00504A24">
        <w:rPr>
          <w:rFonts w:ascii="Arial" w:hAnsi="Arial" w:cs="Arial"/>
          <w:sz w:val="24"/>
          <w:szCs w:val="24"/>
        </w:rPr>
        <w:t xml:space="preserve">racticadas en </w:t>
      </w:r>
      <w:r w:rsidR="00EC1D90" w:rsidRPr="00504A24">
        <w:rPr>
          <w:rFonts w:ascii="Arial" w:hAnsi="Arial" w:cs="Arial"/>
          <w:sz w:val="24"/>
          <w:szCs w:val="24"/>
        </w:rPr>
        <w:t xml:space="preserve">la </w:t>
      </w:r>
      <w:r w:rsidR="005973E6" w:rsidRPr="00504A24">
        <w:rPr>
          <w:rFonts w:ascii="Arial" w:hAnsi="Arial" w:cs="Arial"/>
          <w:sz w:val="24"/>
          <w:szCs w:val="24"/>
        </w:rPr>
        <w:t xml:space="preserve">Dirección </w:t>
      </w:r>
      <w:r w:rsidR="0029273C" w:rsidRPr="00504A24">
        <w:rPr>
          <w:rFonts w:ascii="Arial" w:hAnsi="Arial" w:cs="Arial"/>
          <w:sz w:val="24"/>
          <w:szCs w:val="24"/>
        </w:rPr>
        <w:t>General de Monitoreo y Verificación de la Calidad -DIGEMOCA-.</w:t>
      </w:r>
    </w:p>
    <w:p w14:paraId="3A5FE30E" w14:textId="77777777" w:rsidR="00CA6FCF" w:rsidRPr="00504A24" w:rsidRDefault="00CA6FCF">
      <w:pPr>
        <w:pStyle w:val="Textoindependiente"/>
        <w:spacing w:before="7"/>
      </w:pPr>
    </w:p>
    <w:p w14:paraId="0B966E20" w14:textId="77777777" w:rsidR="00D665CA" w:rsidRPr="00504A24" w:rsidRDefault="00C74923" w:rsidP="00C74923">
      <w:pPr>
        <w:spacing w:line="276" w:lineRule="auto"/>
        <w:ind w:left="1298" w:right="292"/>
        <w:rPr>
          <w:b/>
          <w:sz w:val="24"/>
          <w:szCs w:val="24"/>
        </w:rPr>
      </w:pPr>
      <w:r w:rsidRPr="00504A24">
        <w:rPr>
          <w:b/>
          <w:sz w:val="24"/>
          <w:szCs w:val="24"/>
        </w:rPr>
        <w:t>OBJETIVOS</w:t>
      </w:r>
    </w:p>
    <w:p w14:paraId="250B7387" w14:textId="77777777" w:rsidR="00C74923" w:rsidRPr="00504A24" w:rsidRDefault="00C74923" w:rsidP="00DD1071">
      <w:pPr>
        <w:spacing w:line="276" w:lineRule="auto"/>
        <w:ind w:left="1298" w:right="7545"/>
        <w:rPr>
          <w:b/>
          <w:sz w:val="24"/>
          <w:szCs w:val="24"/>
        </w:rPr>
      </w:pPr>
    </w:p>
    <w:p w14:paraId="435BDAD5" w14:textId="77777777" w:rsidR="00CA6FCF" w:rsidRDefault="00345AA4" w:rsidP="00C74923">
      <w:pPr>
        <w:spacing w:line="276" w:lineRule="auto"/>
        <w:ind w:left="1298" w:right="9"/>
        <w:rPr>
          <w:b/>
          <w:sz w:val="24"/>
          <w:szCs w:val="24"/>
        </w:rPr>
      </w:pPr>
      <w:r w:rsidRPr="00504A24">
        <w:rPr>
          <w:b/>
          <w:sz w:val="24"/>
          <w:szCs w:val="24"/>
        </w:rPr>
        <w:t>GENERA</w:t>
      </w:r>
      <w:r w:rsidR="00C74923" w:rsidRPr="00504A24">
        <w:rPr>
          <w:b/>
          <w:sz w:val="24"/>
          <w:szCs w:val="24"/>
        </w:rPr>
        <w:t>L</w:t>
      </w:r>
      <w:r w:rsidR="00A65368">
        <w:rPr>
          <w:b/>
          <w:sz w:val="24"/>
          <w:szCs w:val="24"/>
        </w:rPr>
        <w:t>:</w:t>
      </w:r>
    </w:p>
    <w:p w14:paraId="35E70096" w14:textId="77777777" w:rsidR="00A65368" w:rsidRPr="00504A24" w:rsidRDefault="00A65368" w:rsidP="00C74923">
      <w:pPr>
        <w:spacing w:line="276" w:lineRule="auto"/>
        <w:ind w:left="1298" w:right="9"/>
        <w:rPr>
          <w:b/>
          <w:sz w:val="24"/>
          <w:szCs w:val="24"/>
        </w:rPr>
      </w:pPr>
    </w:p>
    <w:p w14:paraId="7A0E40D9" w14:textId="77777777" w:rsidR="00CA6FCF" w:rsidRPr="00504A24" w:rsidRDefault="0007260B" w:rsidP="00DD1071">
      <w:pPr>
        <w:pStyle w:val="Textoindependiente"/>
        <w:spacing w:line="276" w:lineRule="auto"/>
        <w:ind w:left="1298" w:right="103"/>
        <w:jc w:val="both"/>
      </w:pPr>
      <w:r w:rsidRPr="00504A24">
        <w:t>Realizar primer</w:t>
      </w:r>
      <w:r w:rsidR="00E35922" w:rsidRPr="00504A24">
        <w:t xml:space="preserve"> </w:t>
      </w:r>
      <w:r w:rsidR="00345AA4" w:rsidRPr="00504A24">
        <w:t xml:space="preserve">seguimiento a las recomendaciones emitidas por la </w:t>
      </w:r>
      <w:r w:rsidR="00471685" w:rsidRPr="00504A24">
        <w:t>Dirección de Auditoría Interna</w:t>
      </w:r>
      <w:r w:rsidR="00345AA4" w:rsidRPr="00504A24">
        <w:t>.</w:t>
      </w:r>
    </w:p>
    <w:p w14:paraId="0FDAB42E" w14:textId="77777777" w:rsidR="00CA6FCF" w:rsidRPr="00504A24" w:rsidRDefault="00CA6FCF" w:rsidP="00DD1071">
      <w:pPr>
        <w:pStyle w:val="Textoindependiente"/>
        <w:spacing w:before="7" w:line="276" w:lineRule="auto"/>
      </w:pPr>
    </w:p>
    <w:p w14:paraId="543EF930" w14:textId="77777777" w:rsidR="00CA6FCF" w:rsidRDefault="00345AA4" w:rsidP="00DD1071">
      <w:pPr>
        <w:spacing w:line="276" w:lineRule="auto"/>
        <w:ind w:left="1301"/>
        <w:rPr>
          <w:b/>
          <w:sz w:val="24"/>
          <w:szCs w:val="24"/>
        </w:rPr>
      </w:pPr>
      <w:r w:rsidRPr="00504A24">
        <w:rPr>
          <w:b/>
          <w:sz w:val="24"/>
          <w:szCs w:val="24"/>
        </w:rPr>
        <w:t>ESPECÍFICO</w:t>
      </w:r>
      <w:r w:rsidR="00A65368">
        <w:rPr>
          <w:b/>
          <w:sz w:val="24"/>
          <w:szCs w:val="24"/>
        </w:rPr>
        <w:t>:</w:t>
      </w:r>
    </w:p>
    <w:p w14:paraId="0EEA9449" w14:textId="77777777" w:rsidR="00A65368" w:rsidRPr="00504A24" w:rsidRDefault="00A65368" w:rsidP="00DD1071">
      <w:pPr>
        <w:spacing w:line="276" w:lineRule="auto"/>
        <w:ind w:left="1301"/>
        <w:rPr>
          <w:b/>
          <w:sz w:val="24"/>
          <w:szCs w:val="24"/>
        </w:rPr>
      </w:pPr>
    </w:p>
    <w:p w14:paraId="584772EF" w14:textId="77777777" w:rsidR="00CA6FCF" w:rsidRPr="00504A24" w:rsidRDefault="00345AA4" w:rsidP="00DD1071">
      <w:pPr>
        <w:pStyle w:val="Textoindependiente"/>
        <w:spacing w:line="276" w:lineRule="auto"/>
        <w:ind w:left="1301"/>
        <w:jc w:val="both"/>
      </w:pPr>
      <w:r w:rsidRPr="00504A24">
        <w:t>Verificar si existen recomendaciones implementadas, en proceso e incumplidas.</w:t>
      </w:r>
    </w:p>
    <w:p w14:paraId="4811206D" w14:textId="77777777" w:rsidR="00CA6FCF" w:rsidRPr="00504A24" w:rsidRDefault="00CA6FCF" w:rsidP="00DD1071">
      <w:pPr>
        <w:pStyle w:val="Textoindependiente"/>
        <w:spacing w:before="9" w:line="276" w:lineRule="auto"/>
      </w:pPr>
    </w:p>
    <w:p w14:paraId="5415DB20" w14:textId="77777777" w:rsidR="00CE21BD" w:rsidRDefault="00345AA4" w:rsidP="00DD1071">
      <w:pPr>
        <w:pStyle w:val="Ttulo1"/>
        <w:spacing w:line="276" w:lineRule="auto"/>
      </w:pPr>
      <w:bookmarkStart w:id="1" w:name="_TOC_250002"/>
      <w:bookmarkEnd w:id="1"/>
      <w:r w:rsidRPr="00504A24">
        <w:t>ALCANCE DE LA ACTIVIDAD</w:t>
      </w:r>
    </w:p>
    <w:p w14:paraId="6584392F" w14:textId="77777777" w:rsidR="00A65368" w:rsidRPr="00504A24" w:rsidRDefault="00CE21BD" w:rsidP="00DD1071">
      <w:pPr>
        <w:pStyle w:val="Ttulo1"/>
        <w:spacing w:line="276" w:lineRule="auto"/>
      </w:pPr>
      <w:r w:rsidRPr="00504A24">
        <w:t xml:space="preserve"> </w:t>
      </w:r>
    </w:p>
    <w:p w14:paraId="1C92A2C2" w14:textId="77777777" w:rsidR="00000F04" w:rsidRDefault="00EF7A79" w:rsidP="00DD1071">
      <w:pPr>
        <w:pStyle w:val="Textoindependiente"/>
        <w:spacing w:line="276" w:lineRule="auto"/>
        <w:ind w:left="1301"/>
        <w:jc w:val="both"/>
      </w:pPr>
      <w:r w:rsidRPr="00504A24">
        <w:t xml:space="preserve">Se efectuó </w:t>
      </w:r>
      <w:r w:rsidR="0007260B" w:rsidRPr="00504A24">
        <w:t>primer</w:t>
      </w:r>
      <w:r w:rsidRPr="00504A24">
        <w:t xml:space="preserve"> </w:t>
      </w:r>
      <w:r w:rsidR="00471685" w:rsidRPr="00504A24">
        <w:t xml:space="preserve">seguimiento a </w:t>
      </w:r>
      <w:r w:rsidR="00242D49" w:rsidRPr="00504A24">
        <w:rPr>
          <w:b/>
        </w:rPr>
        <w:t>8</w:t>
      </w:r>
      <w:r w:rsidRPr="00504A24">
        <w:t xml:space="preserve"> recomendaciones, emitidas por la </w:t>
      </w:r>
      <w:r w:rsidR="00471685" w:rsidRPr="00504A24">
        <w:t>Dirección de Auditoría Interna</w:t>
      </w:r>
      <w:r w:rsidRPr="00504A24">
        <w:t xml:space="preserve">, </w:t>
      </w:r>
      <w:r w:rsidR="00D51ABD" w:rsidRPr="00504A24">
        <w:t xml:space="preserve">en el Informe de Auditoría según </w:t>
      </w:r>
      <w:r w:rsidR="00F00C9B" w:rsidRPr="00504A24">
        <w:t>CAI</w:t>
      </w:r>
      <w:r w:rsidR="00D51ABD" w:rsidRPr="00504A24">
        <w:t>:</w:t>
      </w:r>
      <w:r w:rsidR="00F00C9B" w:rsidRPr="00504A24">
        <w:t xml:space="preserve"> 0000</w:t>
      </w:r>
      <w:r w:rsidR="00CE2EFC" w:rsidRPr="00504A24">
        <w:t>9</w:t>
      </w:r>
      <w:r w:rsidR="00F00C9B" w:rsidRPr="00504A24">
        <w:t>,</w:t>
      </w:r>
      <w:r w:rsidR="00D51ABD" w:rsidRPr="00504A24">
        <w:t xml:space="preserve"> relacionadas con</w:t>
      </w:r>
      <w:r w:rsidR="00390B47" w:rsidRPr="00504A24">
        <w:t xml:space="preserve"> la Auditoría de Cumplimiento al área de </w:t>
      </w:r>
      <w:r w:rsidR="0074584F" w:rsidRPr="00504A24">
        <w:t>inventario, por el período comprendido del 01 de septiembre de 2021 al 31 de enero de 2022</w:t>
      </w:r>
      <w:r w:rsidR="004D6F63" w:rsidRPr="00504A24">
        <w:t xml:space="preserve">, </w:t>
      </w:r>
      <w:r w:rsidR="0074584F" w:rsidRPr="00504A24">
        <w:t xml:space="preserve"> </w:t>
      </w:r>
      <w:r w:rsidR="00F00C9B" w:rsidRPr="00504A24">
        <w:t>practicada</w:t>
      </w:r>
      <w:r w:rsidR="00DD1071" w:rsidRPr="00504A24">
        <w:t xml:space="preserve"> </w:t>
      </w:r>
      <w:r w:rsidRPr="00504A24">
        <w:t xml:space="preserve">en la Dirección </w:t>
      </w:r>
      <w:r w:rsidR="00000F04" w:rsidRPr="00504A24">
        <w:t>General de Monitoreo y Verific</w:t>
      </w:r>
      <w:r w:rsidR="00CE21BD">
        <w:t>ación de la Calidad -DIGEMOCA-</w:t>
      </w:r>
    </w:p>
    <w:p w14:paraId="407AA86B" w14:textId="77777777" w:rsidR="00CE21BD" w:rsidRPr="00504A24" w:rsidRDefault="00CE21BD" w:rsidP="00DD1071">
      <w:pPr>
        <w:pStyle w:val="Textoindependiente"/>
        <w:spacing w:line="276" w:lineRule="auto"/>
        <w:ind w:left="1301"/>
        <w:jc w:val="both"/>
      </w:pPr>
    </w:p>
    <w:p w14:paraId="3C9BF6B3" w14:textId="77777777" w:rsidR="00DD1071" w:rsidRDefault="00345AA4" w:rsidP="005E6239">
      <w:pPr>
        <w:pStyle w:val="Ttulo1"/>
        <w:spacing w:before="1" w:line="276" w:lineRule="auto"/>
      </w:pPr>
      <w:bookmarkStart w:id="2" w:name="_TOC_250001"/>
      <w:bookmarkEnd w:id="2"/>
      <w:r w:rsidRPr="00504A24">
        <w:t>RESULTADOS DE LA ACTIVIDAD</w:t>
      </w:r>
    </w:p>
    <w:p w14:paraId="46540519" w14:textId="77777777" w:rsidR="00A65368" w:rsidRPr="00504A24" w:rsidRDefault="00A65368" w:rsidP="005E6239">
      <w:pPr>
        <w:pStyle w:val="Ttulo1"/>
        <w:spacing w:before="1" w:line="276" w:lineRule="auto"/>
      </w:pPr>
    </w:p>
    <w:p w14:paraId="20546248" w14:textId="77777777" w:rsidR="00DD1071" w:rsidRPr="00504A24" w:rsidRDefault="00082D16" w:rsidP="005E6239">
      <w:pPr>
        <w:pStyle w:val="Ttulo1"/>
        <w:spacing w:before="1" w:line="276" w:lineRule="auto"/>
        <w:rPr>
          <w:b w:val="0"/>
        </w:rPr>
      </w:pPr>
      <w:r w:rsidRPr="00504A24">
        <w:rPr>
          <w:b w:val="0"/>
        </w:rPr>
        <w:t>El resultado</w:t>
      </w:r>
      <w:r w:rsidR="00DD1071" w:rsidRPr="00504A24">
        <w:rPr>
          <w:b w:val="0"/>
        </w:rPr>
        <w:t xml:space="preserve"> del trabajo realizado se </w:t>
      </w:r>
      <w:r w:rsidRPr="00504A24">
        <w:rPr>
          <w:b w:val="0"/>
        </w:rPr>
        <w:t xml:space="preserve">resume a continuación: </w:t>
      </w:r>
    </w:p>
    <w:p w14:paraId="604B2199" w14:textId="77777777" w:rsidR="00DD1071" w:rsidRPr="00504A24" w:rsidRDefault="00DD1071" w:rsidP="00DF391E">
      <w:pPr>
        <w:pStyle w:val="Ttulo1"/>
        <w:spacing w:before="1"/>
      </w:pPr>
    </w:p>
    <w:p w14:paraId="3D54C253" w14:textId="77777777" w:rsidR="00562405" w:rsidRPr="00504A24" w:rsidRDefault="00640EBC" w:rsidP="005E6239">
      <w:pPr>
        <w:pStyle w:val="Ttulo1"/>
        <w:spacing w:before="1" w:line="276" w:lineRule="auto"/>
      </w:pPr>
      <w:r w:rsidRPr="00504A24">
        <w:t>RECOMENDACIO</w:t>
      </w:r>
      <w:r w:rsidR="00FB3182" w:rsidRPr="00504A24">
        <w:t>N</w:t>
      </w:r>
      <w:r w:rsidRPr="00504A24">
        <w:t>ES</w:t>
      </w:r>
      <w:r w:rsidR="00FB3182" w:rsidRPr="00504A24">
        <w:t xml:space="preserve"> IMPLEMENTADA</w:t>
      </w:r>
      <w:r w:rsidRPr="00504A24">
        <w:t>S</w:t>
      </w:r>
    </w:p>
    <w:p w14:paraId="77AFB886" w14:textId="77777777" w:rsidR="00E21D98" w:rsidRPr="00504A24" w:rsidRDefault="00E21D98" w:rsidP="00E21D98">
      <w:pPr>
        <w:pStyle w:val="Ttulo1"/>
        <w:spacing w:before="1" w:line="276" w:lineRule="auto"/>
        <w:jc w:val="both"/>
        <w:rPr>
          <w:b w:val="0"/>
        </w:rPr>
      </w:pPr>
    </w:p>
    <w:p w14:paraId="2B46ECBC" w14:textId="77777777" w:rsidR="00E21D98" w:rsidRPr="00504A24" w:rsidRDefault="00E21D98" w:rsidP="00E21D98">
      <w:pPr>
        <w:pStyle w:val="Ttulo1"/>
        <w:spacing w:before="1" w:line="276" w:lineRule="auto"/>
        <w:jc w:val="both"/>
        <w:rPr>
          <w:b w:val="0"/>
        </w:rPr>
      </w:pPr>
      <w:r w:rsidRPr="00504A24">
        <w:rPr>
          <w:b w:val="0"/>
        </w:rPr>
        <w:t>De conformidad con el formulario SR1 “Seguimiento a Recomendaciones”, y en solicitud de información realizada en oficio O-DIDAI/SUB-146-2022 No. 0</w:t>
      </w:r>
      <w:r w:rsidR="00CE2EFC" w:rsidRPr="00504A24">
        <w:rPr>
          <w:b w:val="0"/>
        </w:rPr>
        <w:t>2-2022, de fecha 11</w:t>
      </w:r>
      <w:r w:rsidRPr="00504A24">
        <w:rPr>
          <w:b w:val="0"/>
        </w:rPr>
        <w:t xml:space="preserve"> de agosto de 2022</w:t>
      </w:r>
      <w:r w:rsidR="00A65368">
        <w:rPr>
          <w:b w:val="0"/>
        </w:rPr>
        <w:t xml:space="preserve"> y evaluación realizada a la documentación presentada</w:t>
      </w:r>
      <w:r w:rsidRPr="00504A24">
        <w:rPr>
          <w:b w:val="0"/>
        </w:rPr>
        <w:t xml:space="preserve">,  se determinó que </w:t>
      </w:r>
      <w:r w:rsidR="00CE2EFC" w:rsidRPr="00504A24">
        <w:rPr>
          <w:b w:val="0"/>
        </w:rPr>
        <w:t>está implementada la recomendación siguiente:</w:t>
      </w:r>
    </w:p>
    <w:p w14:paraId="5AF4AC1B" w14:textId="77777777" w:rsidR="00CE2EFC" w:rsidRPr="00504A24" w:rsidRDefault="00CE2EFC" w:rsidP="00E21D98">
      <w:pPr>
        <w:pStyle w:val="Ttulo1"/>
        <w:spacing w:before="1" w:line="276" w:lineRule="auto"/>
        <w:jc w:val="both"/>
        <w:rPr>
          <w:b w:val="0"/>
        </w:rPr>
      </w:pPr>
    </w:p>
    <w:p w14:paraId="777B7068" w14:textId="77777777" w:rsidR="00CE2EFC" w:rsidRPr="00504A24" w:rsidRDefault="00CE2EFC" w:rsidP="00CE2EFC">
      <w:pPr>
        <w:pStyle w:val="Ttulo1"/>
        <w:spacing w:before="1" w:line="276" w:lineRule="auto"/>
        <w:jc w:val="both"/>
        <w:rPr>
          <w:b w:val="0"/>
        </w:rPr>
      </w:pPr>
      <w:r w:rsidRPr="00504A24">
        <w:t xml:space="preserve">Inciso e) </w:t>
      </w:r>
      <w:r w:rsidRPr="00504A24">
        <w:rPr>
          <w:b w:val="0"/>
        </w:rPr>
        <w:t xml:space="preserve">Fue presentada fotocopia de la nómina de sueldos mensual del Ministerio de Educación, en la cual consta que  a la profesional </w:t>
      </w:r>
      <w:proofErr w:type="spellStart"/>
      <w:r w:rsidRPr="00504A24">
        <w:rPr>
          <w:b w:val="0"/>
        </w:rPr>
        <w:t>Lissida</w:t>
      </w:r>
      <w:proofErr w:type="spellEnd"/>
      <w:r w:rsidRPr="00504A24">
        <w:rPr>
          <w:b w:val="0"/>
        </w:rPr>
        <w:t xml:space="preserve"> </w:t>
      </w:r>
      <w:proofErr w:type="spellStart"/>
      <w:r w:rsidRPr="00504A24">
        <w:rPr>
          <w:b w:val="0"/>
        </w:rPr>
        <w:t>Jocabed</w:t>
      </w:r>
      <w:proofErr w:type="spellEnd"/>
      <w:r w:rsidRPr="00504A24">
        <w:rPr>
          <w:b w:val="0"/>
        </w:rPr>
        <w:t xml:space="preserve"> Requena </w:t>
      </w:r>
      <w:proofErr w:type="spellStart"/>
      <w:r w:rsidRPr="00504A24">
        <w:rPr>
          <w:b w:val="0"/>
        </w:rPr>
        <w:t>Olivarez</w:t>
      </w:r>
      <w:proofErr w:type="spellEnd"/>
      <w:r w:rsidR="00504A24" w:rsidRPr="00504A24">
        <w:rPr>
          <w:b w:val="0"/>
        </w:rPr>
        <w:t>,</w:t>
      </w:r>
      <w:r w:rsidRPr="00504A24">
        <w:rPr>
          <w:b w:val="0"/>
        </w:rPr>
        <w:t xml:space="preserve">  se le efectúa el descuento de fianza respectiva</w:t>
      </w:r>
      <w:r w:rsidR="00504A24">
        <w:rPr>
          <w:b w:val="0"/>
        </w:rPr>
        <w:t xml:space="preserve"> (Ver SR1)</w:t>
      </w:r>
      <w:r w:rsidR="00CE21BD">
        <w:rPr>
          <w:b w:val="0"/>
        </w:rPr>
        <w:t>.</w:t>
      </w:r>
    </w:p>
    <w:p w14:paraId="55943580" w14:textId="77777777" w:rsidR="00504A24" w:rsidRPr="00504A24" w:rsidRDefault="00504A24" w:rsidP="00CE2EFC">
      <w:pPr>
        <w:pStyle w:val="Ttulo1"/>
        <w:spacing w:before="1" w:line="276" w:lineRule="auto"/>
        <w:jc w:val="both"/>
        <w:rPr>
          <w:b w:val="0"/>
        </w:rPr>
      </w:pPr>
    </w:p>
    <w:p w14:paraId="31D542BF" w14:textId="77777777" w:rsidR="00A65368" w:rsidRDefault="00A65368" w:rsidP="00504A24">
      <w:pPr>
        <w:pStyle w:val="Ttulo1"/>
        <w:spacing w:before="1" w:line="276" w:lineRule="auto"/>
        <w:jc w:val="both"/>
        <w:rPr>
          <w:b w:val="0"/>
        </w:rPr>
      </w:pPr>
    </w:p>
    <w:p w14:paraId="5D6E6BA8" w14:textId="77777777" w:rsidR="00504A24" w:rsidRPr="00504A24" w:rsidRDefault="00504A24" w:rsidP="00504A24">
      <w:pPr>
        <w:pStyle w:val="Ttulo1"/>
        <w:spacing w:before="1" w:line="276" w:lineRule="auto"/>
        <w:jc w:val="both"/>
        <w:rPr>
          <w:b w:val="0"/>
        </w:rPr>
      </w:pPr>
      <w:r w:rsidRPr="00504A24">
        <w:rPr>
          <w:b w:val="0"/>
        </w:rPr>
        <w:t>El resultado de que la recomendaci</w:t>
      </w:r>
      <w:r w:rsidR="00A65368">
        <w:rPr>
          <w:b w:val="0"/>
        </w:rPr>
        <w:t>ón</w:t>
      </w:r>
      <w:r w:rsidRPr="00504A24">
        <w:rPr>
          <w:b w:val="0"/>
        </w:rPr>
        <w:t xml:space="preserve"> se encuentre implementada propicia que el control interno se fortalezca y que el riesgo en los procesos de control y registro sea tolerable.</w:t>
      </w:r>
    </w:p>
    <w:p w14:paraId="7024F6CD" w14:textId="77777777" w:rsidR="00E21D98" w:rsidRDefault="00E21D98" w:rsidP="00E21D98">
      <w:pPr>
        <w:pStyle w:val="Ttulo1"/>
        <w:spacing w:before="1" w:line="276" w:lineRule="auto"/>
        <w:rPr>
          <w:sz w:val="22"/>
          <w:szCs w:val="22"/>
        </w:rPr>
      </w:pPr>
    </w:p>
    <w:p w14:paraId="551D1074" w14:textId="77777777" w:rsidR="00E21D98" w:rsidRDefault="00E21D98" w:rsidP="00E21D98">
      <w:pPr>
        <w:pStyle w:val="Ttulo1"/>
        <w:spacing w:before="1" w:line="276" w:lineRule="auto"/>
        <w:rPr>
          <w:sz w:val="22"/>
          <w:szCs w:val="22"/>
        </w:rPr>
      </w:pPr>
      <w:r w:rsidRPr="00C31660">
        <w:rPr>
          <w:sz w:val="22"/>
          <w:szCs w:val="22"/>
        </w:rPr>
        <w:t xml:space="preserve">RECOMENDACIONES </w:t>
      </w:r>
      <w:r>
        <w:rPr>
          <w:sz w:val="22"/>
          <w:szCs w:val="22"/>
        </w:rPr>
        <w:t>EN PROCESO</w:t>
      </w:r>
      <w:r w:rsidR="00A65368">
        <w:rPr>
          <w:sz w:val="22"/>
          <w:szCs w:val="22"/>
        </w:rPr>
        <w:t>:</w:t>
      </w:r>
    </w:p>
    <w:p w14:paraId="570D2741" w14:textId="77777777" w:rsidR="00A65368" w:rsidRDefault="00A65368" w:rsidP="00E21D98">
      <w:pPr>
        <w:pStyle w:val="Ttulo1"/>
        <w:spacing w:before="1" w:line="276" w:lineRule="auto"/>
        <w:rPr>
          <w:sz w:val="22"/>
          <w:szCs w:val="22"/>
        </w:rPr>
      </w:pPr>
    </w:p>
    <w:p w14:paraId="2EA7BEC8" w14:textId="77777777" w:rsidR="00E21D98" w:rsidRDefault="00E21D98" w:rsidP="00E21D98">
      <w:pPr>
        <w:pStyle w:val="Ttulo1"/>
        <w:spacing w:before="1" w:line="276" w:lineRule="auto"/>
        <w:jc w:val="both"/>
        <w:rPr>
          <w:b w:val="0"/>
          <w:sz w:val="22"/>
          <w:szCs w:val="22"/>
        </w:rPr>
      </w:pPr>
      <w:r>
        <w:rPr>
          <w:b w:val="0"/>
          <w:sz w:val="22"/>
          <w:szCs w:val="22"/>
        </w:rPr>
        <w:t>De conformidad con el formulario SR1 “Seguimiento a Recomendaciones”, y en solicitud de información realizada en oficio O-DIDAI/SUB-146-2022 No. 0</w:t>
      </w:r>
      <w:r w:rsidR="00504A24">
        <w:rPr>
          <w:b w:val="0"/>
          <w:sz w:val="22"/>
          <w:szCs w:val="22"/>
        </w:rPr>
        <w:t>2-2022, de fecha 11</w:t>
      </w:r>
      <w:r>
        <w:rPr>
          <w:b w:val="0"/>
          <w:sz w:val="22"/>
          <w:szCs w:val="22"/>
        </w:rPr>
        <w:t xml:space="preserve"> de agosto de 2022  </w:t>
      </w:r>
      <w:r w:rsidR="00A65368">
        <w:rPr>
          <w:b w:val="0"/>
        </w:rPr>
        <w:t>y evaluación realizada a la documentación presentada</w:t>
      </w:r>
      <w:r w:rsidR="00A65368" w:rsidRPr="00504A24">
        <w:rPr>
          <w:b w:val="0"/>
        </w:rPr>
        <w:t xml:space="preserve">, </w:t>
      </w:r>
      <w:r>
        <w:rPr>
          <w:b w:val="0"/>
          <w:sz w:val="22"/>
          <w:szCs w:val="22"/>
        </w:rPr>
        <w:t xml:space="preserve">se determinó que </w:t>
      </w:r>
      <w:r w:rsidR="003319AA">
        <w:rPr>
          <w:b w:val="0"/>
          <w:sz w:val="22"/>
          <w:szCs w:val="22"/>
        </w:rPr>
        <w:t xml:space="preserve"> no obstante las autoridades giraron instrucciones</w:t>
      </w:r>
      <w:r w:rsidR="00504A24">
        <w:rPr>
          <w:b w:val="0"/>
          <w:sz w:val="22"/>
          <w:szCs w:val="22"/>
        </w:rPr>
        <w:t>,</w:t>
      </w:r>
      <w:r w:rsidR="003319AA">
        <w:rPr>
          <w:b w:val="0"/>
          <w:sz w:val="22"/>
          <w:szCs w:val="22"/>
        </w:rPr>
        <w:t xml:space="preserve"> </w:t>
      </w:r>
      <w:r>
        <w:rPr>
          <w:b w:val="0"/>
          <w:sz w:val="22"/>
          <w:szCs w:val="22"/>
        </w:rPr>
        <w:t xml:space="preserve">están en proceso  las recomendaciones </w:t>
      </w:r>
      <w:r w:rsidR="003319AA">
        <w:rPr>
          <w:b w:val="0"/>
          <w:sz w:val="22"/>
          <w:szCs w:val="22"/>
        </w:rPr>
        <w:t xml:space="preserve"> por las razones siguientes</w:t>
      </w:r>
      <w:r>
        <w:rPr>
          <w:b w:val="0"/>
          <w:sz w:val="22"/>
          <w:szCs w:val="22"/>
        </w:rPr>
        <w:t>:</w:t>
      </w:r>
    </w:p>
    <w:p w14:paraId="744ED426" w14:textId="77777777" w:rsidR="00A65368" w:rsidRDefault="00A65368" w:rsidP="00E21D98">
      <w:pPr>
        <w:pStyle w:val="Ttulo1"/>
        <w:spacing w:before="1" w:line="276" w:lineRule="auto"/>
        <w:jc w:val="both"/>
        <w:rPr>
          <w:b w:val="0"/>
          <w:sz w:val="22"/>
          <w:szCs w:val="22"/>
        </w:rPr>
      </w:pPr>
    </w:p>
    <w:p w14:paraId="0F2D9950" w14:textId="77777777" w:rsidR="00E46EA3" w:rsidRDefault="00E46EA3" w:rsidP="00E46EA3">
      <w:pPr>
        <w:pStyle w:val="Ttulo1"/>
        <w:spacing w:before="1" w:line="276" w:lineRule="auto"/>
        <w:jc w:val="both"/>
      </w:pPr>
      <w:r w:rsidRPr="00E46EA3">
        <w:rPr>
          <w:sz w:val="22"/>
          <w:szCs w:val="22"/>
        </w:rPr>
        <w:t>Inciso a)</w:t>
      </w:r>
      <w:r>
        <w:rPr>
          <w:sz w:val="22"/>
          <w:szCs w:val="22"/>
        </w:rPr>
        <w:t xml:space="preserve">   </w:t>
      </w:r>
      <w:r w:rsidRPr="00E46EA3">
        <w:rPr>
          <w:b w:val="0"/>
        </w:rPr>
        <w:t>Persiste la deficiencia de no describir en el apartado “Observaciones” de la tarjeta de responsabilidad, la razón por la cual se realiza la baja de bienes, ya que en tarjetas de responsabilidad Nos. 151 y  237 no se especificó la razón por la cual se pro</w:t>
      </w:r>
      <w:r>
        <w:rPr>
          <w:b w:val="0"/>
        </w:rPr>
        <w:t>cedió a dar de baja los bienes; asimismo, e</w:t>
      </w:r>
      <w:r w:rsidRPr="00E46EA3">
        <w:rPr>
          <w:b w:val="0"/>
        </w:rPr>
        <w:t>stá en proceso la finalización de verificación de los bienes en resguardo de la bodega de inventarios, consecuentemente está en proceso la tarjeta de responsabilidad de la Licenciada Líssida Jocabed Requena Olivarez, con el propósito de completar el registro de bienes propiedad de -DIGEMOCA-</w:t>
      </w:r>
      <w:r w:rsidR="004A374C">
        <w:rPr>
          <w:b w:val="0"/>
        </w:rPr>
        <w:t>. (</w:t>
      </w:r>
      <w:r w:rsidR="004A374C" w:rsidRPr="00184EA2">
        <w:t>Ver SR1).</w:t>
      </w:r>
    </w:p>
    <w:p w14:paraId="635F4DEE" w14:textId="77777777" w:rsidR="00A65368" w:rsidRPr="00184EA2" w:rsidRDefault="00A65368" w:rsidP="00E46EA3">
      <w:pPr>
        <w:pStyle w:val="Ttulo1"/>
        <w:spacing w:before="1" w:line="276" w:lineRule="auto"/>
        <w:jc w:val="both"/>
      </w:pPr>
    </w:p>
    <w:p w14:paraId="5A3D8252" w14:textId="77777777" w:rsidR="004A374C" w:rsidRDefault="00E46EA3" w:rsidP="004A374C">
      <w:pPr>
        <w:pStyle w:val="Ttulo1"/>
        <w:spacing w:before="1" w:line="276" w:lineRule="auto"/>
        <w:jc w:val="both"/>
      </w:pPr>
      <w:r w:rsidRPr="00E46EA3">
        <w:rPr>
          <w:sz w:val="22"/>
          <w:szCs w:val="22"/>
        </w:rPr>
        <w:t xml:space="preserve">Inciso </w:t>
      </w:r>
      <w:r>
        <w:rPr>
          <w:sz w:val="22"/>
          <w:szCs w:val="22"/>
        </w:rPr>
        <w:t>b</w:t>
      </w:r>
      <w:r w:rsidRPr="00E46EA3">
        <w:rPr>
          <w:sz w:val="22"/>
          <w:szCs w:val="22"/>
        </w:rPr>
        <w:t>)</w:t>
      </w:r>
      <w:r>
        <w:rPr>
          <w:sz w:val="22"/>
          <w:szCs w:val="22"/>
        </w:rPr>
        <w:t xml:space="preserve"> </w:t>
      </w:r>
      <w:r w:rsidRPr="00E46EA3">
        <w:rPr>
          <w:b w:val="0"/>
        </w:rPr>
        <w:t>No fue presentada</w:t>
      </w:r>
      <w:r>
        <w:rPr>
          <w:b w:val="0"/>
        </w:rPr>
        <w:t>,</w:t>
      </w:r>
      <w:r w:rsidRPr="00E46EA3">
        <w:rPr>
          <w:b w:val="0"/>
        </w:rPr>
        <w:t xml:space="preserve"> Certificación del área de inventarios que permita establecer que todos  los bienes del reporte de inventario físico</w:t>
      </w:r>
      <w:r>
        <w:rPr>
          <w:b w:val="0"/>
        </w:rPr>
        <w:t>,</w:t>
      </w:r>
      <w:r w:rsidRPr="00E46EA3">
        <w:rPr>
          <w:b w:val="0"/>
        </w:rPr>
        <w:t xml:space="preserve"> están  registrados en las respecti</w:t>
      </w:r>
      <w:r>
        <w:rPr>
          <w:b w:val="0"/>
        </w:rPr>
        <w:t>vas tarjetas de responsabilidad;</w:t>
      </w:r>
      <w:r w:rsidRPr="00E46EA3">
        <w:rPr>
          <w:b w:val="0"/>
        </w:rPr>
        <w:t xml:space="preserve"> manifestando los responsables</w:t>
      </w:r>
      <w:r>
        <w:rPr>
          <w:b w:val="0"/>
        </w:rPr>
        <w:t>,</w:t>
      </w:r>
      <w:r w:rsidRPr="00E46EA3">
        <w:rPr>
          <w:b w:val="0"/>
        </w:rPr>
        <w:t xml:space="preserve"> que está será emitida al completar el registro en tarjetas</w:t>
      </w:r>
      <w:r>
        <w:rPr>
          <w:b w:val="0"/>
        </w:rPr>
        <w:t>.</w:t>
      </w:r>
      <w:r w:rsidR="004A374C">
        <w:rPr>
          <w:b w:val="0"/>
        </w:rPr>
        <w:t xml:space="preserve"> </w:t>
      </w:r>
      <w:r w:rsidR="004A374C" w:rsidRPr="00184EA2">
        <w:t>(Ver SR1).</w:t>
      </w:r>
    </w:p>
    <w:p w14:paraId="04BD5BFC" w14:textId="77777777" w:rsidR="00A65368" w:rsidRPr="00184EA2" w:rsidRDefault="00A65368" w:rsidP="004A374C">
      <w:pPr>
        <w:pStyle w:val="Ttulo1"/>
        <w:spacing w:before="1" w:line="276" w:lineRule="auto"/>
        <w:jc w:val="both"/>
      </w:pPr>
    </w:p>
    <w:p w14:paraId="6F7E7E01" w14:textId="77777777" w:rsidR="004A374C" w:rsidRDefault="00E46EA3" w:rsidP="004A374C">
      <w:pPr>
        <w:pStyle w:val="Ttulo1"/>
        <w:spacing w:before="1" w:line="276" w:lineRule="auto"/>
        <w:jc w:val="both"/>
      </w:pPr>
      <w:r w:rsidRPr="00E46EA3">
        <w:rPr>
          <w:sz w:val="22"/>
          <w:szCs w:val="22"/>
        </w:rPr>
        <w:t xml:space="preserve">Inciso </w:t>
      </w:r>
      <w:r>
        <w:rPr>
          <w:sz w:val="22"/>
          <w:szCs w:val="22"/>
        </w:rPr>
        <w:t>c</w:t>
      </w:r>
      <w:r w:rsidRPr="00E46EA3">
        <w:rPr>
          <w:sz w:val="22"/>
          <w:szCs w:val="22"/>
        </w:rPr>
        <w:t>)</w:t>
      </w:r>
      <w:r>
        <w:rPr>
          <w:sz w:val="22"/>
          <w:szCs w:val="22"/>
        </w:rPr>
        <w:t xml:space="preserve"> </w:t>
      </w:r>
      <w:r w:rsidR="008076D7">
        <w:rPr>
          <w:b w:val="0"/>
          <w:sz w:val="22"/>
          <w:szCs w:val="22"/>
        </w:rPr>
        <w:t xml:space="preserve">Está  en </w:t>
      </w:r>
      <w:r w:rsidRPr="00E46EA3">
        <w:rPr>
          <w:b w:val="0"/>
          <w:sz w:val="22"/>
          <w:szCs w:val="22"/>
        </w:rPr>
        <w:t xml:space="preserve">proceso </w:t>
      </w:r>
      <w:r w:rsidR="008076D7">
        <w:rPr>
          <w:b w:val="0"/>
          <w:sz w:val="22"/>
          <w:szCs w:val="22"/>
        </w:rPr>
        <w:t>la  conciliación de</w:t>
      </w:r>
      <w:r w:rsidRPr="00E46EA3">
        <w:rPr>
          <w:b w:val="0"/>
          <w:sz w:val="22"/>
          <w:szCs w:val="22"/>
        </w:rPr>
        <w:t xml:space="preserve"> los saldos en libros y en el Formulario FIN-01 Resumen de Inventario Institucional, así como en Tarjetas de Responsabilidad.</w:t>
      </w:r>
      <w:r w:rsidR="004A374C">
        <w:rPr>
          <w:b w:val="0"/>
          <w:sz w:val="22"/>
          <w:szCs w:val="22"/>
        </w:rPr>
        <w:t xml:space="preserve"> </w:t>
      </w:r>
      <w:r w:rsidR="004A374C" w:rsidRPr="00184EA2">
        <w:t>(Ver SR1).</w:t>
      </w:r>
    </w:p>
    <w:p w14:paraId="62B4D3B0" w14:textId="77777777" w:rsidR="00A65368" w:rsidRPr="00184EA2" w:rsidRDefault="00A65368" w:rsidP="004A374C">
      <w:pPr>
        <w:pStyle w:val="Ttulo1"/>
        <w:spacing w:before="1" w:line="276" w:lineRule="auto"/>
        <w:jc w:val="both"/>
      </w:pPr>
    </w:p>
    <w:p w14:paraId="4E29F35C" w14:textId="77777777" w:rsidR="004A374C" w:rsidRDefault="008076D7" w:rsidP="004A374C">
      <w:pPr>
        <w:pStyle w:val="Ttulo1"/>
        <w:spacing w:before="1" w:line="276" w:lineRule="auto"/>
        <w:jc w:val="both"/>
      </w:pPr>
      <w:r>
        <w:rPr>
          <w:sz w:val="22"/>
          <w:szCs w:val="22"/>
        </w:rPr>
        <w:t xml:space="preserve">Inciso d) </w:t>
      </w:r>
      <w:r w:rsidR="00D452D9" w:rsidRPr="00D452D9">
        <w:rPr>
          <w:b w:val="0"/>
        </w:rPr>
        <w:t>No obstante se realizaron gestiones para obtener  dictamen técnico de la Dirección de Informática</w:t>
      </w:r>
      <w:r w:rsidR="00D452D9">
        <w:rPr>
          <w:b w:val="0"/>
        </w:rPr>
        <w:t xml:space="preserve"> </w:t>
      </w:r>
      <w:r w:rsidR="00D452D9" w:rsidRPr="00D452D9">
        <w:rPr>
          <w:b w:val="0"/>
        </w:rPr>
        <w:t>-DINFO-, está pendiente la baja de 151 computadoras portátiles marca DELL, asimismo</w:t>
      </w:r>
      <w:r w:rsidR="00D452D9">
        <w:rPr>
          <w:b w:val="0"/>
        </w:rPr>
        <w:t>;</w:t>
      </w:r>
      <w:r w:rsidR="00D452D9" w:rsidRPr="00D452D9">
        <w:rPr>
          <w:b w:val="0"/>
        </w:rPr>
        <w:t xml:space="preserve"> hay 99 Cámaras fotográficas digitales marca BENQ</w:t>
      </w:r>
      <w:r w:rsidR="00D452D9">
        <w:rPr>
          <w:b w:val="0"/>
        </w:rPr>
        <w:t>,</w:t>
      </w:r>
      <w:r w:rsidR="00D452D9" w:rsidRPr="00D452D9">
        <w:rPr>
          <w:b w:val="0"/>
        </w:rPr>
        <w:t xml:space="preserve"> y 28 Sillas tipo semiejecutiva marca MCONTINENTAL</w:t>
      </w:r>
      <w:r w:rsidR="00D452D9">
        <w:rPr>
          <w:b w:val="0"/>
        </w:rPr>
        <w:t xml:space="preserve"> pendientes de baja.</w:t>
      </w:r>
      <w:r w:rsidR="004A374C">
        <w:rPr>
          <w:b w:val="0"/>
        </w:rPr>
        <w:t xml:space="preserve"> </w:t>
      </w:r>
      <w:r w:rsidR="004A374C" w:rsidRPr="00184EA2">
        <w:t>(Ver SR1).</w:t>
      </w:r>
    </w:p>
    <w:p w14:paraId="3A69E3E5" w14:textId="77777777" w:rsidR="00A65368" w:rsidRPr="00184EA2" w:rsidRDefault="00A65368" w:rsidP="004A374C">
      <w:pPr>
        <w:pStyle w:val="Ttulo1"/>
        <w:spacing w:before="1" w:line="276" w:lineRule="auto"/>
        <w:jc w:val="both"/>
      </w:pPr>
    </w:p>
    <w:p w14:paraId="0B588902" w14:textId="77777777" w:rsidR="004A374C" w:rsidRDefault="0068637F" w:rsidP="004A374C">
      <w:pPr>
        <w:pStyle w:val="Ttulo1"/>
        <w:spacing w:before="1" w:line="276" w:lineRule="auto"/>
        <w:jc w:val="both"/>
      </w:pPr>
      <w:r>
        <w:rPr>
          <w:sz w:val="22"/>
          <w:szCs w:val="22"/>
        </w:rPr>
        <w:t xml:space="preserve">Inciso f) </w:t>
      </w:r>
      <w:r w:rsidR="00882CDA">
        <w:rPr>
          <w:b w:val="0"/>
        </w:rPr>
        <w:t>La r</w:t>
      </w:r>
      <w:r w:rsidRPr="0068637F">
        <w:rPr>
          <w:b w:val="0"/>
        </w:rPr>
        <w:t xml:space="preserve">eestructura </w:t>
      </w:r>
      <w:r w:rsidR="00882CDA">
        <w:rPr>
          <w:b w:val="0"/>
        </w:rPr>
        <w:t xml:space="preserve">organizacional </w:t>
      </w:r>
      <w:r w:rsidRPr="0068637F">
        <w:rPr>
          <w:b w:val="0"/>
        </w:rPr>
        <w:t>de -DIGEMOCA- y el manual de puestos y funciones está en proceso de actualización</w:t>
      </w:r>
      <w:r w:rsidR="00882CDA">
        <w:rPr>
          <w:b w:val="0"/>
        </w:rPr>
        <w:t>; no obstante</w:t>
      </w:r>
      <w:r w:rsidR="003F53F1">
        <w:rPr>
          <w:b w:val="0"/>
        </w:rPr>
        <w:t>,</w:t>
      </w:r>
      <w:r w:rsidR="00882CDA">
        <w:rPr>
          <w:b w:val="0"/>
        </w:rPr>
        <w:t xml:space="preserve"> a la presente fecha cuentan con la última versión del documento </w:t>
      </w:r>
      <w:r w:rsidRPr="00882CDA">
        <w:rPr>
          <w:b w:val="0"/>
        </w:rPr>
        <w:t>denominado</w:t>
      </w:r>
      <w:r w:rsidRPr="0068637F">
        <w:t xml:space="preserve"> “</w:t>
      </w:r>
      <w:r w:rsidRPr="0068637F">
        <w:rPr>
          <w:b w:val="0"/>
        </w:rPr>
        <w:t>Estudio Técnico”;</w:t>
      </w:r>
      <w:r w:rsidR="00882CDA">
        <w:rPr>
          <w:b w:val="0"/>
        </w:rPr>
        <w:t xml:space="preserve"> </w:t>
      </w:r>
      <w:r w:rsidR="00882CDA" w:rsidRPr="00882CDA">
        <w:rPr>
          <w:b w:val="0"/>
        </w:rPr>
        <w:t xml:space="preserve">y </w:t>
      </w:r>
      <w:r w:rsidRPr="00882CDA">
        <w:rPr>
          <w:b w:val="0"/>
        </w:rPr>
        <w:t xml:space="preserve"> están trabajando los cuadros Excel de creación, supresión-creación </w:t>
      </w:r>
      <w:r w:rsidR="00882CDA">
        <w:rPr>
          <w:b w:val="0"/>
        </w:rPr>
        <w:t>y</w:t>
      </w:r>
      <w:r w:rsidR="006B22C3">
        <w:rPr>
          <w:b w:val="0"/>
        </w:rPr>
        <w:t xml:space="preserve"> reasignación de puestos.</w:t>
      </w:r>
      <w:r w:rsidR="004A374C">
        <w:rPr>
          <w:b w:val="0"/>
        </w:rPr>
        <w:t xml:space="preserve"> </w:t>
      </w:r>
      <w:r w:rsidR="004A374C" w:rsidRPr="00184EA2">
        <w:t>(Ver SR1).</w:t>
      </w:r>
    </w:p>
    <w:p w14:paraId="5E8CC9C5" w14:textId="77777777" w:rsidR="00A65368" w:rsidRPr="00184EA2" w:rsidRDefault="00A65368" w:rsidP="004A374C">
      <w:pPr>
        <w:pStyle w:val="Ttulo1"/>
        <w:spacing w:before="1" w:line="276" w:lineRule="auto"/>
        <w:jc w:val="both"/>
      </w:pPr>
    </w:p>
    <w:p w14:paraId="5A2585AC" w14:textId="77777777" w:rsidR="004A374C" w:rsidRDefault="006B22C3" w:rsidP="004A374C">
      <w:pPr>
        <w:pStyle w:val="Ttulo1"/>
        <w:spacing w:before="1" w:line="276" w:lineRule="auto"/>
        <w:jc w:val="both"/>
      </w:pPr>
      <w:r>
        <w:rPr>
          <w:sz w:val="22"/>
          <w:szCs w:val="22"/>
        </w:rPr>
        <w:lastRenderedPageBreak/>
        <w:t xml:space="preserve">Inciso g) </w:t>
      </w:r>
      <w:r>
        <w:rPr>
          <w:b w:val="0"/>
        </w:rPr>
        <w:t>El r</w:t>
      </w:r>
      <w:r w:rsidRPr="006B22C3">
        <w:rPr>
          <w:b w:val="0"/>
        </w:rPr>
        <w:t>eporte R00807391.rpt Bienes Aprobados por Institución  de fecha 11/8/2022</w:t>
      </w:r>
      <w:r w:rsidR="00374B91">
        <w:rPr>
          <w:b w:val="0"/>
        </w:rPr>
        <w:t>,</w:t>
      </w:r>
      <w:r w:rsidRPr="006B22C3">
        <w:rPr>
          <w:b w:val="0"/>
        </w:rPr>
        <w:t xml:space="preserve"> presenta un saldo de Q. 30,325.51</w:t>
      </w:r>
      <w:r>
        <w:rPr>
          <w:b w:val="0"/>
        </w:rPr>
        <w:t>,</w:t>
      </w:r>
      <w:r w:rsidRPr="006B22C3">
        <w:rPr>
          <w:b w:val="0"/>
        </w:rPr>
        <w:t xml:space="preserve"> lo cual</w:t>
      </w:r>
      <w:r>
        <w:rPr>
          <w:b w:val="0"/>
        </w:rPr>
        <w:t xml:space="preserve"> </w:t>
      </w:r>
      <w:r w:rsidRPr="006B22C3">
        <w:rPr>
          <w:b w:val="0"/>
        </w:rPr>
        <w:t xml:space="preserve">reitera que la recomendación está en proceso en virtud de estar pendiente de contabilizar la cantidad en referencia. </w:t>
      </w:r>
      <w:r w:rsidR="004A374C" w:rsidRPr="00184EA2">
        <w:t>(Ver SR1).</w:t>
      </w:r>
    </w:p>
    <w:p w14:paraId="6C860208" w14:textId="77777777" w:rsidR="00A65368" w:rsidRPr="00184EA2" w:rsidRDefault="00A65368" w:rsidP="004A374C">
      <w:pPr>
        <w:pStyle w:val="Ttulo1"/>
        <w:spacing w:before="1" w:line="276" w:lineRule="auto"/>
        <w:jc w:val="both"/>
      </w:pPr>
    </w:p>
    <w:p w14:paraId="6C08D1FB" w14:textId="77777777" w:rsidR="004A374C" w:rsidRDefault="009010E5" w:rsidP="004A374C">
      <w:pPr>
        <w:pStyle w:val="Ttulo1"/>
        <w:spacing w:before="1" w:line="276" w:lineRule="auto"/>
        <w:jc w:val="both"/>
      </w:pPr>
      <w:r>
        <w:rPr>
          <w:sz w:val="22"/>
          <w:szCs w:val="22"/>
        </w:rPr>
        <w:t>Inciso h)</w:t>
      </w:r>
      <w:r w:rsidR="00084202">
        <w:rPr>
          <w:sz w:val="22"/>
          <w:szCs w:val="22"/>
        </w:rPr>
        <w:t xml:space="preserve"> </w:t>
      </w:r>
      <w:r w:rsidR="00084202" w:rsidRPr="00084202">
        <w:rPr>
          <w:b w:val="0"/>
          <w:sz w:val="22"/>
          <w:szCs w:val="22"/>
        </w:rPr>
        <w:t xml:space="preserve">Está </w:t>
      </w:r>
      <w:r w:rsidR="00084202">
        <w:rPr>
          <w:b w:val="0"/>
          <w:sz w:val="22"/>
          <w:szCs w:val="22"/>
        </w:rPr>
        <w:t xml:space="preserve"> pendiente de restitución el vehículo O-180 BBH, según consta en </w:t>
      </w:r>
      <w:r w:rsidR="00084202" w:rsidRPr="00084202">
        <w:rPr>
          <w:b w:val="0"/>
        </w:rPr>
        <w:t xml:space="preserve"> Oficio DIGEMOCA No. 327-2</w:t>
      </w:r>
      <w:r w:rsidR="00084202">
        <w:rPr>
          <w:b w:val="0"/>
        </w:rPr>
        <w:t xml:space="preserve">022 de fecha 26 de mayo de 2022; asimismo, está pendiente de baja el vehículo O-0189BBH, </w:t>
      </w:r>
      <w:r w:rsidR="004A374C">
        <w:rPr>
          <w:b w:val="0"/>
        </w:rPr>
        <w:t>ya que en</w:t>
      </w:r>
      <w:r w:rsidR="00084202">
        <w:rPr>
          <w:b w:val="0"/>
        </w:rPr>
        <w:t xml:space="preserve"> su lugar fue recibido el vehículo P</w:t>
      </w:r>
      <w:r w:rsidR="004A374C">
        <w:rPr>
          <w:b w:val="0"/>
        </w:rPr>
        <w:t xml:space="preserve">O-501JCN restituido por la aseguradora, así como el vehículo placas O-566BBS está pendiente de baja, del cual; el expediente fue enviado a Contraloría General de Cuentas, según consta en oficio </w:t>
      </w:r>
      <w:r w:rsidR="004A374C" w:rsidRPr="004A374C">
        <w:rPr>
          <w:b w:val="0"/>
        </w:rPr>
        <w:t>DIGEMOCA 444-2022 de fecha 21 de julio de 2022</w:t>
      </w:r>
      <w:r w:rsidR="004A374C">
        <w:rPr>
          <w:b w:val="0"/>
        </w:rPr>
        <w:t>. (</w:t>
      </w:r>
      <w:r w:rsidR="004A374C" w:rsidRPr="00184EA2">
        <w:t>Ver SR1).</w:t>
      </w:r>
    </w:p>
    <w:p w14:paraId="296C8BBC" w14:textId="77777777" w:rsidR="00184EA2" w:rsidRDefault="00184EA2" w:rsidP="004A374C">
      <w:pPr>
        <w:pStyle w:val="Ttulo1"/>
        <w:spacing w:before="1" w:line="276" w:lineRule="auto"/>
        <w:jc w:val="both"/>
      </w:pPr>
    </w:p>
    <w:p w14:paraId="44398762" w14:textId="77777777" w:rsidR="00184EA2" w:rsidRPr="00184EA2" w:rsidRDefault="00184EA2" w:rsidP="00184EA2">
      <w:pPr>
        <w:pStyle w:val="Ttulo1"/>
        <w:spacing w:before="1" w:line="276" w:lineRule="auto"/>
        <w:jc w:val="both"/>
        <w:rPr>
          <w:b w:val="0"/>
        </w:rPr>
      </w:pPr>
      <w:r w:rsidRPr="00184EA2">
        <w:rPr>
          <w:b w:val="0"/>
        </w:rPr>
        <w:t xml:space="preserve">El resultado de que las recomendaciones se encuentren en proceso, propicia que se mantengan firmes las acciones correctivas a fin de que  el control interno </w:t>
      </w:r>
      <w:r w:rsidR="0016585B">
        <w:rPr>
          <w:b w:val="0"/>
        </w:rPr>
        <w:t xml:space="preserve">en los procesos administrativos </w:t>
      </w:r>
      <w:r w:rsidRPr="00184EA2">
        <w:rPr>
          <w:b w:val="0"/>
        </w:rPr>
        <w:t>se fortalezca en el menor tiempo posible y se evite el riesgo de posibles sanciones pecuniarias por el ente fiscalizador estatal.</w:t>
      </w:r>
    </w:p>
    <w:p w14:paraId="6E0B9D81" w14:textId="77777777" w:rsidR="0072060F" w:rsidRDefault="0072060F" w:rsidP="0072060F">
      <w:pPr>
        <w:pStyle w:val="Ttulo1"/>
        <w:spacing w:before="1" w:line="276" w:lineRule="auto"/>
        <w:jc w:val="both"/>
        <w:rPr>
          <w:b w:val="0"/>
          <w:sz w:val="22"/>
          <w:szCs w:val="22"/>
        </w:rPr>
      </w:pPr>
    </w:p>
    <w:p w14:paraId="4EA65513" w14:textId="77777777" w:rsidR="00602DCE" w:rsidRDefault="00602DCE" w:rsidP="00D455E9">
      <w:pPr>
        <w:pStyle w:val="Sinespaciado"/>
        <w:spacing w:line="276" w:lineRule="auto"/>
        <w:ind w:left="1276"/>
        <w:jc w:val="both"/>
        <w:rPr>
          <w:rFonts w:ascii="Arial" w:eastAsia="Times New Roman" w:hAnsi="Arial" w:cs="Arial"/>
          <w:b/>
          <w:lang w:val="es-ES" w:eastAsia="es-ES"/>
        </w:rPr>
      </w:pPr>
      <w:r w:rsidRPr="00C31660">
        <w:rPr>
          <w:rFonts w:ascii="Arial" w:eastAsia="Times New Roman" w:hAnsi="Arial" w:cs="Arial"/>
          <w:b/>
          <w:lang w:val="es-ES" w:eastAsia="es-ES"/>
        </w:rPr>
        <w:t>COMPROMISO DE LOS RESPONSABLES</w:t>
      </w:r>
      <w:r w:rsidR="00A65368">
        <w:rPr>
          <w:rFonts w:ascii="Arial" w:eastAsia="Times New Roman" w:hAnsi="Arial" w:cs="Arial"/>
          <w:b/>
          <w:lang w:val="es-ES" w:eastAsia="es-ES"/>
        </w:rPr>
        <w:t>:</w:t>
      </w:r>
    </w:p>
    <w:p w14:paraId="5E1A9371" w14:textId="77777777" w:rsidR="00A65368" w:rsidRPr="00C31660" w:rsidRDefault="00A65368" w:rsidP="00D455E9">
      <w:pPr>
        <w:pStyle w:val="Sinespaciado"/>
        <w:spacing w:line="276" w:lineRule="auto"/>
        <w:ind w:left="1276"/>
        <w:jc w:val="both"/>
        <w:rPr>
          <w:rFonts w:ascii="Arial" w:eastAsia="Times New Roman" w:hAnsi="Arial" w:cs="Arial"/>
          <w:b/>
          <w:lang w:val="es-ES" w:eastAsia="es-ES"/>
        </w:rPr>
      </w:pPr>
    </w:p>
    <w:p w14:paraId="3C973237" w14:textId="77777777" w:rsidR="0016585B" w:rsidRDefault="007455CE" w:rsidP="0016585B">
      <w:pPr>
        <w:pStyle w:val="Sinespaciado"/>
        <w:spacing w:line="276" w:lineRule="auto"/>
        <w:ind w:left="1276"/>
        <w:jc w:val="both"/>
        <w:rPr>
          <w:rFonts w:ascii="Arial" w:hAnsi="Arial" w:cs="Arial"/>
          <w:lang w:eastAsia="es-ES"/>
        </w:rPr>
      </w:pPr>
      <w:r>
        <w:rPr>
          <w:rFonts w:ascii="Arial" w:hAnsi="Arial" w:cs="Arial"/>
          <w:lang w:eastAsia="es-ES"/>
        </w:rPr>
        <w:t xml:space="preserve">En </w:t>
      </w:r>
      <w:r w:rsidR="0016585B">
        <w:rPr>
          <w:rFonts w:ascii="Arial" w:hAnsi="Arial" w:cs="Arial"/>
          <w:lang w:eastAsia="es-ES"/>
        </w:rPr>
        <w:t xml:space="preserve">Acta No. DIDAI-01-2022 </w:t>
      </w:r>
      <w:r>
        <w:rPr>
          <w:rFonts w:ascii="Arial" w:hAnsi="Arial" w:cs="Arial"/>
          <w:lang w:eastAsia="es-ES"/>
        </w:rPr>
        <w:t xml:space="preserve">de fecha 29 de agosto de 2022, El </w:t>
      </w:r>
      <w:r w:rsidR="0016585B">
        <w:rPr>
          <w:rFonts w:ascii="Arial" w:hAnsi="Arial" w:cs="Arial"/>
          <w:lang w:eastAsia="es-ES"/>
        </w:rPr>
        <w:t>Director, Subdirectora de Coordinación de Monitoreo y Verificación, Coordinador Financiero y Encargada de Inventarios, todo</w:t>
      </w:r>
      <w:r w:rsidR="00121C39">
        <w:rPr>
          <w:rFonts w:ascii="Arial" w:hAnsi="Arial" w:cs="Arial"/>
          <w:lang w:eastAsia="es-ES"/>
        </w:rPr>
        <w:t>s</w:t>
      </w:r>
      <w:r w:rsidR="0016585B">
        <w:rPr>
          <w:rFonts w:ascii="Arial" w:hAnsi="Arial" w:cs="Arial"/>
          <w:lang w:eastAsia="es-ES"/>
        </w:rPr>
        <w:t xml:space="preserve"> personal de Dirección Genera de Monitoreo y Verificación de la Calidad -DIGEMOCA-;  manifestaron que en el tercer cuatrimestre, las acciones propias de DIGEMOCA para implementar las recomendaciones en proceso se realizarán en el tiempo en referencia</w:t>
      </w:r>
      <w:r w:rsidR="008A7BA8">
        <w:rPr>
          <w:rFonts w:ascii="Arial" w:hAnsi="Arial" w:cs="Arial"/>
          <w:lang w:eastAsia="es-ES"/>
        </w:rPr>
        <w:t>,</w:t>
      </w:r>
      <w:r w:rsidR="0016585B">
        <w:rPr>
          <w:rFonts w:ascii="Arial" w:hAnsi="Arial" w:cs="Arial"/>
          <w:lang w:eastAsia="es-ES"/>
        </w:rPr>
        <w:t xml:space="preserve"> y los procesos externos que no están al alcance, se estará a la espera del tiempo respectivo</w:t>
      </w:r>
      <w:r w:rsidR="008A7BA8">
        <w:rPr>
          <w:rFonts w:ascii="Arial" w:hAnsi="Arial" w:cs="Arial"/>
          <w:lang w:eastAsia="es-ES"/>
        </w:rPr>
        <w:t xml:space="preserve"> </w:t>
      </w:r>
      <w:r w:rsidR="0016585B">
        <w:rPr>
          <w:rFonts w:ascii="Arial" w:hAnsi="Arial" w:cs="Arial"/>
          <w:lang w:eastAsia="es-ES"/>
        </w:rPr>
        <w:t>dándole</w:t>
      </w:r>
      <w:r w:rsidR="008A7BA8">
        <w:rPr>
          <w:rFonts w:ascii="Arial" w:hAnsi="Arial" w:cs="Arial"/>
          <w:lang w:eastAsia="es-ES"/>
        </w:rPr>
        <w:t xml:space="preserve"> DIGEMOCA</w:t>
      </w:r>
      <w:r w:rsidR="0016585B">
        <w:rPr>
          <w:rFonts w:ascii="Arial" w:hAnsi="Arial" w:cs="Arial"/>
          <w:lang w:eastAsia="es-ES"/>
        </w:rPr>
        <w:t xml:space="preserve"> el seguimiento correspondiente. </w:t>
      </w:r>
    </w:p>
    <w:p w14:paraId="0F6E2B7F" w14:textId="77777777" w:rsidR="0016585B" w:rsidRDefault="0016585B" w:rsidP="0016585B">
      <w:pPr>
        <w:pStyle w:val="Sinespaciado"/>
        <w:spacing w:line="276" w:lineRule="auto"/>
        <w:ind w:left="1276"/>
        <w:jc w:val="both"/>
        <w:rPr>
          <w:rFonts w:ascii="Arial" w:hAnsi="Arial" w:cs="Arial"/>
          <w:lang w:eastAsia="es-ES"/>
        </w:rPr>
      </w:pPr>
    </w:p>
    <w:p w14:paraId="10874D81" w14:textId="77777777" w:rsidR="00F861D8" w:rsidRDefault="00F861D8" w:rsidP="00602DCE">
      <w:pPr>
        <w:pStyle w:val="Sinespaciado"/>
        <w:ind w:left="1276"/>
        <w:jc w:val="both"/>
        <w:rPr>
          <w:rFonts w:ascii="Arial" w:hAnsi="Arial" w:cs="Arial"/>
          <w:lang w:val="es-MX"/>
        </w:rPr>
      </w:pPr>
    </w:p>
    <w:p w14:paraId="31B50157" w14:textId="77777777" w:rsidR="00F861D8" w:rsidRDefault="00F861D8" w:rsidP="00602DCE">
      <w:pPr>
        <w:pStyle w:val="Sinespaciado"/>
        <w:ind w:left="1276"/>
        <w:jc w:val="both"/>
        <w:rPr>
          <w:rFonts w:ascii="Arial" w:hAnsi="Arial" w:cs="Arial"/>
          <w:lang w:val="es-MX"/>
        </w:rPr>
      </w:pPr>
    </w:p>
    <w:p w14:paraId="08013848" w14:textId="77777777" w:rsidR="00F861D8" w:rsidRDefault="00F861D8" w:rsidP="00602DCE">
      <w:pPr>
        <w:pStyle w:val="Sinespaciado"/>
        <w:ind w:left="1276"/>
        <w:jc w:val="both"/>
        <w:rPr>
          <w:rFonts w:ascii="Arial" w:hAnsi="Arial" w:cs="Arial"/>
          <w:lang w:val="es-MX"/>
        </w:rPr>
      </w:pPr>
    </w:p>
    <w:p w14:paraId="31D8D52F" w14:textId="77777777" w:rsidR="00F861D8" w:rsidRDefault="00F861D8" w:rsidP="00602DCE">
      <w:pPr>
        <w:pStyle w:val="Sinespaciado"/>
        <w:ind w:left="1276"/>
        <w:jc w:val="both"/>
        <w:rPr>
          <w:rFonts w:ascii="Arial" w:hAnsi="Arial" w:cs="Arial"/>
          <w:lang w:val="es-MX"/>
        </w:rPr>
      </w:pPr>
    </w:p>
    <w:p w14:paraId="66773A4C" w14:textId="77777777" w:rsidR="00F861D8" w:rsidRDefault="00F861D8" w:rsidP="00602DCE">
      <w:pPr>
        <w:pStyle w:val="Sinespaciado"/>
        <w:ind w:left="1276"/>
        <w:jc w:val="both"/>
        <w:rPr>
          <w:rFonts w:ascii="Arial" w:hAnsi="Arial" w:cs="Arial"/>
          <w:lang w:val="es-MX"/>
        </w:rPr>
      </w:pPr>
    </w:p>
    <w:p w14:paraId="070467BB" w14:textId="77777777" w:rsidR="00F861D8" w:rsidRDefault="00F861D8" w:rsidP="00602DCE">
      <w:pPr>
        <w:pStyle w:val="Sinespaciado"/>
        <w:ind w:left="1276"/>
        <w:jc w:val="both"/>
        <w:rPr>
          <w:rFonts w:ascii="Arial" w:hAnsi="Arial" w:cs="Arial"/>
          <w:lang w:val="es-MX"/>
        </w:rPr>
      </w:pPr>
    </w:p>
    <w:p w14:paraId="4F0C168C" w14:textId="77777777" w:rsidR="00F861D8" w:rsidRDefault="00F861D8" w:rsidP="00602DCE">
      <w:pPr>
        <w:pStyle w:val="Sinespaciado"/>
        <w:ind w:left="1276"/>
        <w:jc w:val="both"/>
        <w:rPr>
          <w:rFonts w:ascii="Arial" w:hAnsi="Arial" w:cs="Arial"/>
          <w:lang w:val="es-MX"/>
        </w:rPr>
      </w:pPr>
    </w:p>
    <w:p w14:paraId="1DC9D9BE" w14:textId="77777777" w:rsidR="00F861D8" w:rsidRDefault="00F861D8" w:rsidP="00602DCE">
      <w:pPr>
        <w:pStyle w:val="Sinespaciado"/>
        <w:ind w:left="1276"/>
        <w:jc w:val="both"/>
        <w:rPr>
          <w:rFonts w:ascii="Arial" w:hAnsi="Arial" w:cs="Arial"/>
          <w:lang w:val="es-MX"/>
        </w:rPr>
      </w:pPr>
    </w:p>
    <w:p w14:paraId="63B3228A" w14:textId="77777777" w:rsidR="00F861D8" w:rsidRDefault="00F861D8" w:rsidP="00602DCE">
      <w:pPr>
        <w:pStyle w:val="Sinespaciado"/>
        <w:ind w:left="1276"/>
        <w:jc w:val="both"/>
        <w:rPr>
          <w:rFonts w:ascii="Arial" w:hAnsi="Arial" w:cs="Arial"/>
          <w:lang w:val="es-MX"/>
        </w:rPr>
      </w:pPr>
    </w:p>
    <w:p w14:paraId="6A410423" w14:textId="77777777" w:rsidR="00F861D8" w:rsidRDefault="00F861D8" w:rsidP="00602DCE">
      <w:pPr>
        <w:pStyle w:val="Sinespaciado"/>
        <w:ind w:left="1276"/>
        <w:jc w:val="both"/>
        <w:rPr>
          <w:rFonts w:ascii="Arial" w:hAnsi="Arial" w:cs="Arial"/>
          <w:lang w:val="es-MX"/>
        </w:rPr>
      </w:pPr>
    </w:p>
    <w:p w14:paraId="5B48A428" w14:textId="77777777" w:rsidR="00F861D8" w:rsidRDefault="00F861D8" w:rsidP="00602DCE">
      <w:pPr>
        <w:pStyle w:val="Sinespaciado"/>
        <w:ind w:left="1276"/>
        <w:jc w:val="both"/>
        <w:rPr>
          <w:rFonts w:ascii="Arial" w:hAnsi="Arial" w:cs="Arial"/>
          <w:lang w:val="es-MX"/>
        </w:rPr>
      </w:pPr>
    </w:p>
    <w:p w14:paraId="0CCE6C86" w14:textId="77777777" w:rsidR="00F861D8" w:rsidRDefault="00F861D8" w:rsidP="00602DCE">
      <w:pPr>
        <w:pStyle w:val="Sinespaciado"/>
        <w:ind w:left="1276"/>
        <w:jc w:val="both"/>
        <w:rPr>
          <w:rFonts w:ascii="Arial" w:hAnsi="Arial" w:cs="Arial"/>
          <w:lang w:val="es-MX"/>
        </w:rPr>
      </w:pPr>
    </w:p>
    <w:p w14:paraId="662609EC" w14:textId="77777777" w:rsidR="00F861D8" w:rsidRDefault="00F861D8" w:rsidP="00602DCE">
      <w:pPr>
        <w:pStyle w:val="Sinespaciado"/>
        <w:ind w:left="1276"/>
        <w:jc w:val="both"/>
        <w:rPr>
          <w:rFonts w:ascii="Arial" w:hAnsi="Arial" w:cs="Arial"/>
          <w:lang w:val="es-MX"/>
        </w:rPr>
      </w:pPr>
    </w:p>
    <w:p w14:paraId="5C579A3E" w14:textId="77777777" w:rsidR="00F861D8" w:rsidRDefault="00F861D8" w:rsidP="00602DCE">
      <w:pPr>
        <w:pStyle w:val="Sinespaciado"/>
        <w:ind w:left="1276"/>
        <w:jc w:val="both"/>
        <w:rPr>
          <w:rFonts w:ascii="Arial" w:hAnsi="Arial" w:cs="Arial"/>
          <w:lang w:val="es-MX"/>
        </w:rPr>
      </w:pPr>
    </w:p>
    <w:p w14:paraId="27C531DD" w14:textId="77777777" w:rsidR="00F861D8" w:rsidRDefault="00F861D8" w:rsidP="00602DCE">
      <w:pPr>
        <w:pStyle w:val="Sinespaciado"/>
        <w:ind w:left="1276"/>
        <w:jc w:val="both"/>
        <w:rPr>
          <w:rFonts w:ascii="Arial" w:hAnsi="Arial" w:cs="Arial"/>
          <w:lang w:val="es-MX"/>
        </w:rPr>
      </w:pPr>
    </w:p>
    <w:p w14:paraId="5316AFFE" w14:textId="77777777" w:rsidR="00F861D8" w:rsidRDefault="00CE21BD" w:rsidP="00CE21BD">
      <w:pPr>
        <w:pStyle w:val="Sinespaciado"/>
        <w:tabs>
          <w:tab w:val="left" w:pos="2895"/>
        </w:tabs>
        <w:ind w:left="1276"/>
        <w:jc w:val="both"/>
        <w:rPr>
          <w:rFonts w:ascii="Arial" w:hAnsi="Arial" w:cs="Arial"/>
          <w:lang w:val="es-MX"/>
        </w:rPr>
      </w:pPr>
      <w:r>
        <w:rPr>
          <w:rFonts w:ascii="Arial" w:hAnsi="Arial" w:cs="Arial"/>
          <w:lang w:val="es-MX"/>
        </w:rPr>
        <w:tab/>
      </w:r>
    </w:p>
    <w:p w14:paraId="286A92C5" w14:textId="77777777" w:rsidR="00CE21BD" w:rsidRDefault="00CE21BD" w:rsidP="00CE21BD">
      <w:pPr>
        <w:pStyle w:val="Sinespaciado"/>
        <w:tabs>
          <w:tab w:val="left" w:pos="2895"/>
        </w:tabs>
        <w:ind w:left="1276"/>
        <w:jc w:val="both"/>
        <w:rPr>
          <w:rFonts w:ascii="Arial" w:hAnsi="Arial" w:cs="Arial"/>
          <w:lang w:val="es-MX"/>
        </w:rPr>
      </w:pPr>
    </w:p>
    <w:p w14:paraId="1B8D4DD6" w14:textId="77777777" w:rsidR="00CE21BD" w:rsidRDefault="00CE21BD" w:rsidP="00CE21BD">
      <w:pPr>
        <w:pStyle w:val="Sinespaciado"/>
        <w:tabs>
          <w:tab w:val="left" w:pos="2895"/>
        </w:tabs>
        <w:ind w:left="1276"/>
        <w:jc w:val="both"/>
        <w:rPr>
          <w:rFonts w:ascii="Arial" w:hAnsi="Arial" w:cs="Arial"/>
          <w:lang w:val="es-MX"/>
        </w:rPr>
      </w:pPr>
    </w:p>
    <w:p w14:paraId="16EFBC0C" w14:textId="77777777" w:rsidR="00CE21BD" w:rsidRDefault="00CE21BD" w:rsidP="00CE21BD">
      <w:pPr>
        <w:pStyle w:val="Sinespaciado"/>
        <w:tabs>
          <w:tab w:val="left" w:pos="2895"/>
        </w:tabs>
        <w:ind w:left="1276"/>
        <w:jc w:val="both"/>
        <w:rPr>
          <w:rFonts w:ascii="Arial" w:hAnsi="Arial" w:cs="Arial"/>
          <w:lang w:val="es-MX"/>
        </w:rPr>
      </w:pPr>
    </w:p>
    <w:p w14:paraId="060DDFC5" w14:textId="77777777" w:rsidR="00CE21BD" w:rsidRDefault="00CE21BD" w:rsidP="00CE21BD">
      <w:pPr>
        <w:pStyle w:val="Sinespaciado"/>
        <w:tabs>
          <w:tab w:val="left" w:pos="2895"/>
        </w:tabs>
        <w:ind w:left="1276"/>
        <w:jc w:val="both"/>
        <w:rPr>
          <w:rFonts w:ascii="Arial" w:hAnsi="Arial" w:cs="Arial"/>
          <w:lang w:val="es-MX"/>
        </w:rPr>
      </w:pPr>
    </w:p>
    <w:p w14:paraId="5D4E4003" w14:textId="77777777" w:rsidR="00CE21BD" w:rsidRDefault="00CE21BD" w:rsidP="00CE21BD">
      <w:pPr>
        <w:pStyle w:val="Sinespaciado"/>
        <w:tabs>
          <w:tab w:val="left" w:pos="2895"/>
        </w:tabs>
        <w:ind w:left="1276"/>
        <w:jc w:val="both"/>
        <w:rPr>
          <w:rFonts w:ascii="Arial" w:hAnsi="Arial" w:cs="Arial"/>
          <w:lang w:val="es-MX"/>
        </w:rPr>
      </w:pPr>
    </w:p>
    <w:p w14:paraId="1DFA9CD1" w14:textId="77777777" w:rsidR="00CE21BD" w:rsidRDefault="00CE21BD" w:rsidP="00CE21BD">
      <w:pPr>
        <w:pStyle w:val="Sinespaciado"/>
        <w:tabs>
          <w:tab w:val="left" w:pos="2895"/>
        </w:tabs>
        <w:ind w:left="1276"/>
        <w:jc w:val="both"/>
        <w:rPr>
          <w:rFonts w:ascii="Arial" w:hAnsi="Arial" w:cs="Arial"/>
          <w:lang w:val="es-MX"/>
        </w:rPr>
      </w:pPr>
    </w:p>
    <w:p w14:paraId="325EBCB8" w14:textId="77777777" w:rsidR="00BC2582" w:rsidRDefault="00BC2582" w:rsidP="00BC2582">
      <w:pPr>
        <w:tabs>
          <w:tab w:val="left" w:pos="4440"/>
        </w:tabs>
        <w:jc w:val="center"/>
        <w:rPr>
          <w:b/>
          <w:lang w:val="es-MX"/>
        </w:rPr>
      </w:pPr>
      <w:r w:rsidRPr="004A69D3">
        <w:rPr>
          <w:b/>
          <w:lang w:val="es-MX"/>
        </w:rPr>
        <w:t xml:space="preserve">RECOMENDACIONES </w:t>
      </w:r>
      <w:r>
        <w:rPr>
          <w:b/>
          <w:lang w:val="es-MX"/>
        </w:rPr>
        <w:t>IMPLEMENTADAS</w:t>
      </w:r>
    </w:p>
    <w:p w14:paraId="777A9A8F" w14:textId="77777777" w:rsidR="00BC2582" w:rsidRDefault="00BC2582" w:rsidP="00BC2582">
      <w:pPr>
        <w:tabs>
          <w:tab w:val="left" w:pos="4440"/>
        </w:tabs>
        <w:jc w:val="center"/>
        <w:rPr>
          <w:b/>
          <w:lang w:val="es-MX"/>
        </w:rPr>
      </w:pPr>
    </w:p>
    <w:p w14:paraId="3588573C" w14:textId="77777777" w:rsidR="00BC2582" w:rsidRDefault="00C34610" w:rsidP="00BC2582">
      <w:pPr>
        <w:tabs>
          <w:tab w:val="left" w:pos="4440"/>
        </w:tabs>
        <w:jc w:val="center"/>
        <w:rPr>
          <w:b/>
          <w:lang w:val="es-MX"/>
        </w:rPr>
      </w:pPr>
      <w:r w:rsidRPr="00C34610">
        <w:rPr>
          <w:b/>
          <w:noProof/>
          <w:lang w:eastAsia="es-GT"/>
        </w:rPr>
        <w:drawing>
          <wp:inline distT="0" distB="0" distL="0" distR="0" wp14:anchorId="0DBE1965" wp14:editId="50E0DE81">
            <wp:extent cx="6216650" cy="8045076"/>
            <wp:effectExtent l="0" t="0" r="0" b="0"/>
            <wp:docPr id="6" name="Imagen 6" descr="C:\Users\icristobal\Downloads\RECO IMPLEMENTADAS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ristobal\Downloads\RECO IMPLEMENTADAS_page-0001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4A87793B" w14:textId="77777777" w:rsidR="00BC2582" w:rsidRDefault="00BC2582" w:rsidP="00BC2582">
      <w:pPr>
        <w:tabs>
          <w:tab w:val="left" w:pos="4440"/>
        </w:tabs>
        <w:jc w:val="center"/>
        <w:rPr>
          <w:b/>
          <w:lang w:val="es-MX"/>
        </w:rPr>
      </w:pPr>
    </w:p>
    <w:p w14:paraId="4A429D81" w14:textId="77777777" w:rsidR="00BC2582" w:rsidRDefault="00BC2582" w:rsidP="00BC2582">
      <w:pPr>
        <w:tabs>
          <w:tab w:val="left" w:pos="4440"/>
        </w:tabs>
        <w:jc w:val="center"/>
        <w:rPr>
          <w:b/>
          <w:lang w:val="es-MX"/>
        </w:rPr>
      </w:pPr>
    </w:p>
    <w:p w14:paraId="78A14C3B" w14:textId="77777777" w:rsidR="00482B23" w:rsidRPr="004A69D3" w:rsidRDefault="004A69D3" w:rsidP="004A69D3">
      <w:pPr>
        <w:tabs>
          <w:tab w:val="left" w:pos="4440"/>
        </w:tabs>
        <w:jc w:val="center"/>
        <w:rPr>
          <w:b/>
        </w:rPr>
      </w:pPr>
      <w:r w:rsidRPr="004A69D3">
        <w:rPr>
          <w:b/>
          <w:lang w:val="es-MX"/>
        </w:rPr>
        <w:lastRenderedPageBreak/>
        <w:t>RECOMENDACIONES EN PROCESO</w:t>
      </w:r>
    </w:p>
    <w:p w14:paraId="5EF662A0" w14:textId="77777777" w:rsidR="00482B23" w:rsidRDefault="00482B23">
      <w:pPr>
        <w:ind w:left="-1440" w:right="10800"/>
      </w:pPr>
    </w:p>
    <w:p w14:paraId="2D32833F" w14:textId="77777777" w:rsidR="00F861D8" w:rsidRDefault="00C67696" w:rsidP="00602DCE">
      <w:pPr>
        <w:pStyle w:val="Sinespaciado"/>
        <w:ind w:left="1276"/>
        <w:jc w:val="both"/>
        <w:rPr>
          <w:rFonts w:ascii="Arial" w:hAnsi="Arial" w:cs="Arial"/>
          <w:lang w:val="es-MX"/>
        </w:rPr>
      </w:pPr>
      <w:r w:rsidRPr="00C67696">
        <w:rPr>
          <w:rFonts w:ascii="Arial" w:hAnsi="Arial" w:cs="Arial"/>
          <w:noProof/>
          <w:lang w:eastAsia="es-GT"/>
        </w:rPr>
        <w:drawing>
          <wp:inline distT="0" distB="0" distL="0" distR="0" wp14:anchorId="5DC4D826" wp14:editId="63A5091D">
            <wp:extent cx="6216650" cy="8045076"/>
            <wp:effectExtent l="0" t="0" r="0" b="0"/>
            <wp:docPr id="17" name="Imagen 17" descr="C:\Users\icristobal\AppData\Local\Temp\Temp1_ilovepdf_pages-to-jpg (16).zip\RECO EN PROCES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ristobal\AppData\Local\Temp\Temp1_ilovepdf_pages-to-jpg (16).zip\RECO EN PROCESO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05E1C9AD" w14:textId="77777777" w:rsidR="00F861D8" w:rsidRDefault="00F861D8" w:rsidP="00602DCE">
      <w:pPr>
        <w:pStyle w:val="Sinespaciado"/>
        <w:ind w:left="1276"/>
        <w:jc w:val="both"/>
        <w:rPr>
          <w:rFonts w:ascii="Arial" w:hAnsi="Arial" w:cs="Arial"/>
          <w:lang w:val="es-MX"/>
        </w:rPr>
      </w:pPr>
    </w:p>
    <w:p w14:paraId="4202B7C2" w14:textId="77777777" w:rsidR="004A69D3" w:rsidRDefault="004A69D3" w:rsidP="00602DCE">
      <w:pPr>
        <w:pStyle w:val="Sinespaciado"/>
        <w:ind w:left="1276"/>
        <w:jc w:val="both"/>
        <w:rPr>
          <w:rFonts w:ascii="Arial" w:hAnsi="Arial" w:cs="Arial"/>
          <w:lang w:val="es-MX"/>
        </w:rPr>
      </w:pPr>
    </w:p>
    <w:p w14:paraId="7D505302" w14:textId="77777777" w:rsidR="004A69D3" w:rsidRDefault="004A69D3" w:rsidP="00602DCE">
      <w:pPr>
        <w:pStyle w:val="Sinespaciado"/>
        <w:ind w:left="1276"/>
        <w:jc w:val="both"/>
        <w:rPr>
          <w:rFonts w:ascii="Arial" w:hAnsi="Arial" w:cs="Arial"/>
          <w:lang w:val="es-MX"/>
        </w:rPr>
      </w:pPr>
    </w:p>
    <w:p w14:paraId="0D8D6326" w14:textId="77777777" w:rsidR="004A69D3" w:rsidRDefault="00C67696" w:rsidP="00602DCE">
      <w:pPr>
        <w:pStyle w:val="Sinespaciado"/>
        <w:ind w:left="1276"/>
        <w:jc w:val="both"/>
        <w:rPr>
          <w:rFonts w:ascii="Arial" w:hAnsi="Arial" w:cs="Arial"/>
          <w:lang w:val="es-MX"/>
        </w:rPr>
      </w:pPr>
      <w:r>
        <w:rPr>
          <w:noProof/>
          <w:lang w:eastAsia="es-GT"/>
        </w:rPr>
        <w:lastRenderedPageBreak/>
        <w:drawing>
          <wp:inline distT="0" distB="0" distL="0" distR="0" wp14:anchorId="4D5B792C" wp14:editId="49446C71">
            <wp:extent cx="6216650" cy="8045076"/>
            <wp:effectExtent l="0" t="0" r="0" b="0"/>
            <wp:docPr id="18" name="Imagen 18" descr="C:\Users\icristobal\AppData\Local\Microsoft\Windows\INetCache\Content.Word\RECO EN PROCES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ristobal\AppData\Local\Microsoft\Windows\INetCache\Content.Word\RECO EN PROCESO_page-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0421602E" w14:textId="77777777" w:rsidR="00C67696" w:rsidRDefault="00C67696" w:rsidP="00602DCE">
      <w:pPr>
        <w:pStyle w:val="Sinespaciado"/>
        <w:ind w:left="1276"/>
        <w:jc w:val="both"/>
        <w:rPr>
          <w:rFonts w:ascii="Arial" w:hAnsi="Arial" w:cs="Arial"/>
          <w:lang w:val="es-MX"/>
        </w:rPr>
      </w:pPr>
    </w:p>
    <w:p w14:paraId="0F73811B" w14:textId="77777777" w:rsidR="00C67696" w:rsidRDefault="00C67696" w:rsidP="00602DCE">
      <w:pPr>
        <w:pStyle w:val="Sinespaciado"/>
        <w:ind w:left="1276"/>
        <w:jc w:val="both"/>
        <w:rPr>
          <w:rFonts w:ascii="Arial" w:hAnsi="Arial" w:cs="Arial"/>
          <w:lang w:val="es-MX"/>
        </w:rPr>
      </w:pPr>
    </w:p>
    <w:p w14:paraId="5D2CABB8" w14:textId="77777777" w:rsidR="00C67696" w:rsidRDefault="00C67696" w:rsidP="00602DCE">
      <w:pPr>
        <w:pStyle w:val="Sinespaciado"/>
        <w:ind w:left="1276"/>
        <w:jc w:val="both"/>
        <w:rPr>
          <w:rFonts w:ascii="Arial" w:hAnsi="Arial" w:cs="Arial"/>
          <w:lang w:val="es-MX"/>
        </w:rPr>
      </w:pPr>
    </w:p>
    <w:p w14:paraId="15C4938E" w14:textId="77777777" w:rsidR="00C67696" w:rsidRDefault="00C67696" w:rsidP="00602DCE">
      <w:pPr>
        <w:pStyle w:val="Sinespaciado"/>
        <w:ind w:left="1276"/>
        <w:jc w:val="both"/>
        <w:rPr>
          <w:rFonts w:ascii="Arial" w:hAnsi="Arial" w:cs="Arial"/>
          <w:lang w:val="es-MX"/>
        </w:rPr>
      </w:pPr>
    </w:p>
    <w:p w14:paraId="315D5CAB" w14:textId="77777777" w:rsidR="00C67696" w:rsidRDefault="00C67696" w:rsidP="00602DCE">
      <w:pPr>
        <w:pStyle w:val="Sinespaciado"/>
        <w:ind w:left="1276"/>
        <w:jc w:val="both"/>
        <w:rPr>
          <w:rFonts w:ascii="Arial" w:hAnsi="Arial" w:cs="Arial"/>
          <w:lang w:val="es-MX"/>
        </w:rPr>
      </w:pPr>
    </w:p>
    <w:p w14:paraId="65B8DACB" w14:textId="77777777" w:rsidR="00C67696" w:rsidRDefault="00C67696" w:rsidP="00602DCE">
      <w:pPr>
        <w:pStyle w:val="Sinespaciado"/>
        <w:ind w:left="1276"/>
        <w:jc w:val="both"/>
        <w:rPr>
          <w:rFonts w:ascii="Arial" w:hAnsi="Arial" w:cs="Arial"/>
          <w:lang w:val="es-MX"/>
        </w:rPr>
      </w:pPr>
      <w:r>
        <w:rPr>
          <w:noProof/>
          <w:lang w:eastAsia="es-GT"/>
        </w:rPr>
        <w:lastRenderedPageBreak/>
        <w:drawing>
          <wp:inline distT="0" distB="0" distL="0" distR="0" wp14:anchorId="610114A0" wp14:editId="01811558">
            <wp:extent cx="6216650" cy="8045076"/>
            <wp:effectExtent l="0" t="0" r="0" b="0"/>
            <wp:docPr id="19" name="Imagen 19" descr="C:\Users\icristobal\AppData\Local\Microsoft\Windows\INetCache\Content.Word\RECO EN PROCES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cristobal\AppData\Local\Microsoft\Windows\INetCache\Content.Word\RECO EN PROCESO_page-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7FAE934E" w14:textId="77777777" w:rsidR="00C67696" w:rsidRDefault="00C67696" w:rsidP="00602DCE">
      <w:pPr>
        <w:pStyle w:val="Sinespaciado"/>
        <w:ind w:left="1276"/>
        <w:jc w:val="both"/>
        <w:rPr>
          <w:rFonts w:ascii="Arial" w:hAnsi="Arial" w:cs="Arial"/>
          <w:lang w:val="es-MX"/>
        </w:rPr>
      </w:pPr>
    </w:p>
    <w:p w14:paraId="67561750" w14:textId="77777777" w:rsidR="00C67696" w:rsidRDefault="00C67696" w:rsidP="00602DCE">
      <w:pPr>
        <w:pStyle w:val="Sinespaciado"/>
        <w:ind w:left="1276"/>
        <w:jc w:val="both"/>
        <w:rPr>
          <w:rFonts w:ascii="Arial" w:hAnsi="Arial" w:cs="Arial"/>
          <w:lang w:val="es-MX"/>
        </w:rPr>
      </w:pPr>
    </w:p>
    <w:p w14:paraId="6CC93B31" w14:textId="77777777" w:rsidR="00C67696" w:rsidRDefault="00C67696" w:rsidP="00602DCE">
      <w:pPr>
        <w:pStyle w:val="Sinespaciado"/>
        <w:ind w:left="1276"/>
        <w:jc w:val="both"/>
        <w:rPr>
          <w:rFonts w:ascii="Arial" w:hAnsi="Arial" w:cs="Arial"/>
          <w:lang w:val="es-MX"/>
        </w:rPr>
      </w:pPr>
    </w:p>
    <w:p w14:paraId="7EF0AC8D" w14:textId="77777777" w:rsidR="00C67696" w:rsidRDefault="00C67696" w:rsidP="00602DCE">
      <w:pPr>
        <w:pStyle w:val="Sinespaciado"/>
        <w:ind w:left="1276"/>
        <w:jc w:val="both"/>
        <w:rPr>
          <w:rFonts w:ascii="Arial" w:hAnsi="Arial" w:cs="Arial"/>
          <w:lang w:val="es-MX"/>
        </w:rPr>
      </w:pPr>
    </w:p>
    <w:p w14:paraId="721890D6" w14:textId="77777777" w:rsidR="00C67696" w:rsidRDefault="00C67696" w:rsidP="00602DCE">
      <w:pPr>
        <w:pStyle w:val="Sinespaciado"/>
        <w:ind w:left="1276"/>
        <w:jc w:val="both"/>
        <w:rPr>
          <w:rFonts w:ascii="Arial" w:hAnsi="Arial" w:cs="Arial"/>
          <w:lang w:val="es-MX"/>
        </w:rPr>
      </w:pPr>
    </w:p>
    <w:p w14:paraId="33794613" w14:textId="77777777" w:rsidR="00C67696" w:rsidRDefault="00C67696" w:rsidP="00602DCE">
      <w:pPr>
        <w:pStyle w:val="Sinespaciado"/>
        <w:ind w:left="1276"/>
        <w:jc w:val="both"/>
        <w:rPr>
          <w:rFonts w:ascii="Arial" w:hAnsi="Arial" w:cs="Arial"/>
          <w:lang w:val="es-MX"/>
        </w:rPr>
      </w:pPr>
      <w:r>
        <w:rPr>
          <w:noProof/>
          <w:lang w:eastAsia="es-GT"/>
        </w:rPr>
        <w:lastRenderedPageBreak/>
        <w:drawing>
          <wp:inline distT="0" distB="0" distL="0" distR="0" wp14:anchorId="501C94EE" wp14:editId="738A3EA2">
            <wp:extent cx="6216650" cy="8045076"/>
            <wp:effectExtent l="0" t="0" r="0" b="0"/>
            <wp:docPr id="20" name="Imagen 20" descr="C:\Users\icristobal\AppData\Local\Microsoft\Windows\INetCache\Content.Word\RECO EN PROCES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cristobal\AppData\Local\Microsoft\Windows\INetCache\Content.Word\RECO EN PROCESO_page-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4E8202C5" w14:textId="77777777" w:rsidR="00C67696" w:rsidRDefault="00C67696" w:rsidP="00602DCE">
      <w:pPr>
        <w:pStyle w:val="Sinespaciado"/>
        <w:ind w:left="1276"/>
        <w:jc w:val="both"/>
        <w:rPr>
          <w:rFonts w:ascii="Arial" w:hAnsi="Arial" w:cs="Arial"/>
          <w:lang w:val="es-MX"/>
        </w:rPr>
      </w:pPr>
    </w:p>
    <w:p w14:paraId="6CB11E6C" w14:textId="77777777" w:rsidR="00C67696" w:rsidRDefault="00C67696" w:rsidP="00602DCE">
      <w:pPr>
        <w:pStyle w:val="Sinespaciado"/>
        <w:ind w:left="1276"/>
        <w:jc w:val="both"/>
        <w:rPr>
          <w:rFonts w:ascii="Arial" w:hAnsi="Arial" w:cs="Arial"/>
          <w:lang w:val="es-MX"/>
        </w:rPr>
      </w:pPr>
    </w:p>
    <w:p w14:paraId="61E913C9" w14:textId="77777777" w:rsidR="00C67696" w:rsidRDefault="00C67696" w:rsidP="00602DCE">
      <w:pPr>
        <w:pStyle w:val="Sinespaciado"/>
        <w:ind w:left="1276"/>
        <w:jc w:val="both"/>
        <w:rPr>
          <w:rFonts w:ascii="Arial" w:hAnsi="Arial" w:cs="Arial"/>
          <w:lang w:val="es-MX"/>
        </w:rPr>
      </w:pPr>
    </w:p>
    <w:p w14:paraId="45A8FE48" w14:textId="77777777" w:rsidR="00C67696" w:rsidRDefault="00C67696" w:rsidP="00602DCE">
      <w:pPr>
        <w:pStyle w:val="Sinespaciado"/>
        <w:ind w:left="1276"/>
        <w:jc w:val="both"/>
        <w:rPr>
          <w:rFonts w:ascii="Arial" w:hAnsi="Arial" w:cs="Arial"/>
          <w:lang w:val="es-MX"/>
        </w:rPr>
      </w:pPr>
    </w:p>
    <w:p w14:paraId="7F2FD815" w14:textId="77777777" w:rsidR="0063288B" w:rsidRDefault="0063288B" w:rsidP="00602DCE">
      <w:pPr>
        <w:pStyle w:val="Sinespaciado"/>
        <w:ind w:left="1276"/>
        <w:jc w:val="both"/>
        <w:rPr>
          <w:rFonts w:ascii="Arial" w:hAnsi="Arial" w:cs="Arial"/>
          <w:lang w:val="es-MX"/>
        </w:rPr>
      </w:pPr>
    </w:p>
    <w:p w14:paraId="6981AC37" w14:textId="77777777" w:rsidR="0063288B" w:rsidRDefault="0063288B" w:rsidP="00602DCE">
      <w:pPr>
        <w:pStyle w:val="Sinespaciado"/>
        <w:ind w:left="1276"/>
        <w:jc w:val="both"/>
        <w:rPr>
          <w:rFonts w:ascii="Arial" w:hAnsi="Arial" w:cs="Arial"/>
          <w:lang w:val="es-MX"/>
        </w:rPr>
      </w:pPr>
      <w:r>
        <w:rPr>
          <w:noProof/>
          <w:lang w:eastAsia="es-GT"/>
        </w:rPr>
        <w:lastRenderedPageBreak/>
        <w:drawing>
          <wp:inline distT="0" distB="0" distL="0" distR="0" wp14:anchorId="1991BFCB" wp14:editId="07779ACD">
            <wp:extent cx="6216650" cy="8045076"/>
            <wp:effectExtent l="0" t="0" r="0" b="0"/>
            <wp:docPr id="32" name="Imagen 32" descr="C:\Users\icristobal\AppData\Local\Microsoft\Windows\INetCache\Content.Word\RECO EN PROCESO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cristobal\AppData\Local\Microsoft\Windows\INetCache\Content.Word\RECO EN PROCESO_page-0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2EB8AD4C" w14:textId="77777777" w:rsidR="0063288B" w:rsidRDefault="0063288B" w:rsidP="00602DCE">
      <w:pPr>
        <w:pStyle w:val="Sinespaciado"/>
        <w:ind w:left="1276"/>
        <w:jc w:val="both"/>
        <w:rPr>
          <w:rFonts w:ascii="Arial" w:hAnsi="Arial" w:cs="Arial"/>
          <w:lang w:val="es-MX"/>
        </w:rPr>
      </w:pPr>
    </w:p>
    <w:p w14:paraId="7DDD04FD" w14:textId="77777777" w:rsidR="0063288B" w:rsidRDefault="0063288B" w:rsidP="00602DCE">
      <w:pPr>
        <w:pStyle w:val="Sinespaciado"/>
        <w:ind w:left="1276"/>
        <w:jc w:val="both"/>
        <w:rPr>
          <w:rFonts w:ascii="Arial" w:hAnsi="Arial" w:cs="Arial"/>
          <w:lang w:val="es-MX"/>
        </w:rPr>
      </w:pPr>
    </w:p>
    <w:p w14:paraId="23154996" w14:textId="77777777" w:rsidR="0063288B" w:rsidRDefault="0063288B" w:rsidP="00602DCE">
      <w:pPr>
        <w:pStyle w:val="Sinespaciado"/>
        <w:ind w:left="1276"/>
        <w:jc w:val="both"/>
        <w:rPr>
          <w:rFonts w:ascii="Arial" w:hAnsi="Arial" w:cs="Arial"/>
          <w:lang w:val="es-MX"/>
        </w:rPr>
      </w:pPr>
    </w:p>
    <w:p w14:paraId="02B4B3B9" w14:textId="77777777" w:rsidR="0063288B" w:rsidRDefault="0063288B" w:rsidP="00602DCE">
      <w:pPr>
        <w:pStyle w:val="Sinespaciado"/>
        <w:ind w:left="1276"/>
        <w:jc w:val="both"/>
        <w:rPr>
          <w:rFonts w:ascii="Arial" w:hAnsi="Arial" w:cs="Arial"/>
          <w:lang w:val="es-MX"/>
        </w:rPr>
      </w:pPr>
    </w:p>
    <w:p w14:paraId="695F6478" w14:textId="77777777" w:rsidR="0063288B" w:rsidRDefault="0063288B" w:rsidP="00602DCE">
      <w:pPr>
        <w:pStyle w:val="Sinespaciado"/>
        <w:ind w:left="1276"/>
        <w:jc w:val="both"/>
        <w:rPr>
          <w:rFonts w:ascii="Arial" w:hAnsi="Arial" w:cs="Arial"/>
          <w:lang w:val="es-MX"/>
        </w:rPr>
      </w:pPr>
    </w:p>
    <w:p w14:paraId="0B9E4C81" w14:textId="77777777" w:rsidR="0063288B" w:rsidRDefault="0063288B" w:rsidP="00602DCE">
      <w:pPr>
        <w:pStyle w:val="Sinespaciado"/>
        <w:ind w:left="1276"/>
        <w:jc w:val="both"/>
        <w:rPr>
          <w:rFonts w:ascii="Arial" w:hAnsi="Arial" w:cs="Arial"/>
          <w:lang w:val="es-MX"/>
        </w:rPr>
      </w:pPr>
    </w:p>
    <w:p w14:paraId="52E9B379" w14:textId="77777777" w:rsidR="0063288B" w:rsidRDefault="0063288B" w:rsidP="00602DCE">
      <w:pPr>
        <w:pStyle w:val="Sinespaciado"/>
        <w:ind w:left="1276"/>
        <w:jc w:val="both"/>
        <w:rPr>
          <w:rFonts w:ascii="Arial" w:hAnsi="Arial" w:cs="Arial"/>
          <w:lang w:val="es-MX"/>
        </w:rPr>
      </w:pPr>
      <w:r>
        <w:rPr>
          <w:noProof/>
          <w:lang w:eastAsia="es-GT"/>
        </w:rPr>
        <w:drawing>
          <wp:inline distT="0" distB="0" distL="0" distR="0" wp14:anchorId="127A6BF7" wp14:editId="7D8C8CC3">
            <wp:extent cx="6216650" cy="8045076"/>
            <wp:effectExtent l="0" t="0" r="0" b="0"/>
            <wp:docPr id="33" name="Imagen 33" descr="C:\Users\icristobal\AppData\Local\Microsoft\Windows\INetCache\Content.Word\RECO EN PROCESO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cristobal\AppData\Local\Microsoft\Windows\INetCache\Content.Word\RECO EN PROCESO_page-00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6A971527" w14:textId="77777777" w:rsidR="0063288B" w:rsidRDefault="0063288B" w:rsidP="00602DCE">
      <w:pPr>
        <w:pStyle w:val="Sinespaciado"/>
        <w:ind w:left="1276"/>
        <w:jc w:val="both"/>
        <w:rPr>
          <w:rFonts w:ascii="Arial" w:hAnsi="Arial" w:cs="Arial"/>
          <w:lang w:val="es-MX"/>
        </w:rPr>
      </w:pPr>
    </w:p>
    <w:p w14:paraId="41135E19" w14:textId="77777777" w:rsidR="0063288B" w:rsidRDefault="0063288B" w:rsidP="00602DCE">
      <w:pPr>
        <w:pStyle w:val="Sinespaciado"/>
        <w:ind w:left="1276"/>
        <w:jc w:val="both"/>
        <w:rPr>
          <w:rFonts w:ascii="Arial" w:hAnsi="Arial" w:cs="Arial"/>
          <w:lang w:val="es-MX"/>
        </w:rPr>
      </w:pPr>
    </w:p>
    <w:p w14:paraId="1F0DB243" w14:textId="77777777" w:rsidR="0063288B" w:rsidRDefault="0063288B" w:rsidP="00602DCE">
      <w:pPr>
        <w:pStyle w:val="Sinespaciado"/>
        <w:ind w:left="1276"/>
        <w:jc w:val="both"/>
        <w:rPr>
          <w:rFonts w:ascii="Arial" w:hAnsi="Arial" w:cs="Arial"/>
          <w:lang w:val="es-MX"/>
        </w:rPr>
      </w:pPr>
    </w:p>
    <w:p w14:paraId="6B7C6B43" w14:textId="77777777" w:rsidR="0063288B" w:rsidRDefault="0063288B" w:rsidP="00602DCE">
      <w:pPr>
        <w:pStyle w:val="Sinespaciado"/>
        <w:ind w:left="1276"/>
        <w:jc w:val="both"/>
        <w:rPr>
          <w:rFonts w:ascii="Arial" w:hAnsi="Arial" w:cs="Arial"/>
          <w:lang w:val="es-MX"/>
        </w:rPr>
      </w:pPr>
    </w:p>
    <w:p w14:paraId="1F2BC8A7" w14:textId="77777777" w:rsidR="0063288B" w:rsidRDefault="0063288B" w:rsidP="00602DCE">
      <w:pPr>
        <w:pStyle w:val="Sinespaciado"/>
        <w:ind w:left="1276"/>
        <w:jc w:val="both"/>
        <w:rPr>
          <w:rFonts w:ascii="Arial" w:hAnsi="Arial" w:cs="Arial"/>
          <w:lang w:val="es-MX"/>
        </w:rPr>
      </w:pPr>
    </w:p>
    <w:p w14:paraId="6DBD63F1" w14:textId="77777777" w:rsidR="0063288B" w:rsidRDefault="0063288B" w:rsidP="00602DCE">
      <w:pPr>
        <w:pStyle w:val="Sinespaciado"/>
        <w:ind w:left="1276"/>
        <w:jc w:val="both"/>
        <w:rPr>
          <w:rFonts w:ascii="Arial" w:hAnsi="Arial" w:cs="Arial"/>
          <w:lang w:val="es-MX"/>
        </w:rPr>
      </w:pPr>
      <w:r>
        <w:rPr>
          <w:noProof/>
          <w:lang w:eastAsia="es-GT"/>
        </w:rPr>
        <w:drawing>
          <wp:inline distT="0" distB="0" distL="0" distR="0" wp14:anchorId="14011139" wp14:editId="07FE7F44">
            <wp:extent cx="6216650" cy="8045076"/>
            <wp:effectExtent l="0" t="0" r="0" b="0"/>
            <wp:docPr id="34" name="Imagen 34" descr="C:\Users\icristobal\AppData\Local\Microsoft\Windows\INetCache\Content.Word\RECO EN PROCESO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cristobal\AppData\Local\Microsoft\Windows\INetCache\Content.Word\RECO EN PROCESO_page-00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15AFF403" w14:textId="77777777" w:rsidR="0063288B" w:rsidRDefault="0063288B" w:rsidP="00602DCE">
      <w:pPr>
        <w:pStyle w:val="Sinespaciado"/>
        <w:ind w:left="1276"/>
        <w:jc w:val="both"/>
        <w:rPr>
          <w:rFonts w:ascii="Arial" w:hAnsi="Arial" w:cs="Arial"/>
          <w:lang w:val="es-MX"/>
        </w:rPr>
      </w:pPr>
    </w:p>
    <w:p w14:paraId="1A30DA74" w14:textId="77777777" w:rsidR="0063288B" w:rsidRDefault="0063288B" w:rsidP="00602DCE">
      <w:pPr>
        <w:pStyle w:val="Sinespaciado"/>
        <w:ind w:left="1276"/>
        <w:jc w:val="both"/>
        <w:rPr>
          <w:rFonts w:ascii="Arial" w:hAnsi="Arial" w:cs="Arial"/>
          <w:lang w:val="es-MX"/>
        </w:rPr>
      </w:pPr>
    </w:p>
    <w:p w14:paraId="5F3952EE" w14:textId="77777777" w:rsidR="0063288B" w:rsidRDefault="0063288B" w:rsidP="00602DCE">
      <w:pPr>
        <w:pStyle w:val="Sinespaciado"/>
        <w:ind w:left="1276"/>
        <w:jc w:val="both"/>
        <w:rPr>
          <w:rFonts w:ascii="Arial" w:hAnsi="Arial" w:cs="Arial"/>
          <w:lang w:val="es-MX"/>
        </w:rPr>
      </w:pPr>
    </w:p>
    <w:p w14:paraId="352F568B" w14:textId="77777777" w:rsidR="0063288B" w:rsidRDefault="0063288B" w:rsidP="00602DCE">
      <w:pPr>
        <w:pStyle w:val="Sinespaciado"/>
        <w:ind w:left="1276"/>
        <w:jc w:val="both"/>
        <w:rPr>
          <w:rFonts w:ascii="Arial" w:hAnsi="Arial" w:cs="Arial"/>
          <w:lang w:val="es-MX"/>
        </w:rPr>
      </w:pPr>
    </w:p>
    <w:p w14:paraId="7417E36A" w14:textId="77777777" w:rsidR="0063288B" w:rsidRDefault="0063288B" w:rsidP="00602DCE">
      <w:pPr>
        <w:pStyle w:val="Sinespaciado"/>
        <w:ind w:left="1276"/>
        <w:jc w:val="both"/>
        <w:rPr>
          <w:rFonts w:ascii="Arial" w:hAnsi="Arial" w:cs="Arial"/>
          <w:lang w:val="es-MX"/>
        </w:rPr>
      </w:pPr>
      <w:r>
        <w:rPr>
          <w:noProof/>
          <w:lang w:eastAsia="es-GT"/>
        </w:rPr>
        <w:lastRenderedPageBreak/>
        <w:drawing>
          <wp:inline distT="0" distB="0" distL="0" distR="0" wp14:anchorId="49651916" wp14:editId="46804279">
            <wp:extent cx="6216650" cy="8045076"/>
            <wp:effectExtent l="0" t="0" r="0" b="0"/>
            <wp:docPr id="35" name="Imagen 35" descr="C:\Users\icristobal\AppData\Local\Microsoft\Windows\INetCache\Content.Word\RECO EN PROCESO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cristobal\AppData\Local\Microsoft\Windows\INetCache\Content.Word\RECO EN PROCESO_page-0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537C604E" w14:textId="77777777" w:rsidR="0063288B" w:rsidRDefault="0063288B" w:rsidP="00602DCE">
      <w:pPr>
        <w:pStyle w:val="Sinespaciado"/>
        <w:ind w:left="1276"/>
        <w:jc w:val="both"/>
        <w:rPr>
          <w:rFonts w:ascii="Arial" w:hAnsi="Arial" w:cs="Arial"/>
          <w:lang w:val="es-MX"/>
        </w:rPr>
      </w:pPr>
    </w:p>
    <w:p w14:paraId="6587617B" w14:textId="77777777" w:rsidR="0063288B" w:rsidRDefault="0063288B" w:rsidP="00602DCE">
      <w:pPr>
        <w:pStyle w:val="Sinespaciado"/>
        <w:ind w:left="1276"/>
        <w:jc w:val="both"/>
        <w:rPr>
          <w:rFonts w:ascii="Arial" w:hAnsi="Arial" w:cs="Arial"/>
          <w:lang w:val="es-MX"/>
        </w:rPr>
      </w:pPr>
    </w:p>
    <w:p w14:paraId="15B3A106" w14:textId="77777777" w:rsidR="0063288B" w:rsidRDefault="0063288B" w:rsidP="00602DCE">
      <w:pPr>
        <w:pStyle w:val="Sinespaciado"/>
        <w:ind w:left="1276"/>
        <w:jc w:val="both"/>
        <w:rPr>
          <w:rFonts w:ascii="Arial" w:hAnsi="Arial" w:cs="Arial"/>
          <w:lang w:val="es-MX"/>
        </w:rPr>
      </w:pPr>
    </w:p>
    <w:p w14:paraId="273527E4" w14:textId="77777777" w:rsidR="0063288B" w:rsidRDefault="0063288B" w:rsidP="00602DCE">
      <w:pPr>
        <w:pStyle w:val="Sinespaciado"/>
        <w:ind w:left="1276"/>
        <w:jc w:val="both"/>
        <w:rPr>
          <w:rFonts w:ascii="Arial" w:hAnsi="Arial" w:cs="Arial"/>
          <w:lang w:val="es-MX"/>
        </w:rPr>
      </w:pPr>
    </w:p>
    <w:p w14:paraId="3D481EF5" w14:textId="77777777" w:rsidR="0063288B" w:rsidRDefault="0063288B" w:rsidP="00602DCE">
      <w:pPr>
        <w:pStyle w:val="Sinespaciado"/>
        <w:ind w:left="1276"/>
        <w:jc w:val="both"/>
        <w:rPr>
          <w:rFonts w:ascii="Arial" w:hAnsi="Arial" w:cs="Arial"/>
          <w:lang w:val="es-MX"/>
        </w:rPr>
      </w:pPr>
    </w:p>
    <w:p w14:paraId="12D881A3" w14:textId="77777777" w:rsidR="0063288B" w:rsidRDefault="0063288B" w:rsidP="00602DCE">
      <w:pPr>
        <w:pStyle w:val="Sinespaciado"/>
        <w:ind w:left="1276"/>
        <w:jc w:val="both"/>
        <w:rPr>
          <w:rFonts w:ascii="Arial" w:hAnsi="Arial" w:cs="Arial"/>
          <w:lang w:val="es-MX"/>
        </w:rPr>
      </w:pPr>
      <w:r>
        <w:rPr>
          <w:noProof/>
          <w:lang w:eastAsia="es-GT"/>
        </w:rPr>
        <w:lastRenderedPageBreak/>
        <w:drawing>
          <wp:inline distT="0" distB="0" distL="0" distR="0" wp14:anchorId="418301DC" wp14:editId="59EB2FF5">
            <wp:extent cx="6216650" cy="8045076"/>
            <wp:effectExtent l="0" t="0" r="0" b="0"/>
            <wp:docPr id="36" name="Imagen 36" descr="C:\Users\icristobal\AppData\Local\Microsoft\Windows\INetCache\Content.Word\RECO EN PROCESO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cristobal\AppData\Local\Microsoft\Windows\INetCache\Content.Word\RECO EN PROCESO_page-00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16F1FB85" w14:textId="77777777" w:rsidR="0063288B" w:rsidRDefault="0063288B" w:rsidP="00602DCE">
      <w:pPr>
        <w:pStyle w:val="Sinespaciado"/>
        <w:ind w:left="1276"/>
        <w:jc w:val="both"/>
        <w:rPr>
          <w:rFonts w:ascii="Arial" w:hAnsi="Arial" w:cs="Arial"/>
          <w:lang w:val="es-MX"/>
        </w:rPr>
      </w:pPr>
    </w:p>
    <w:p w14:paraId="5C4AE4B9" w14:textId="77777777" w:rsidR="0063288B" w:rsidRDefault="0063288B" w:rsidP="00602DCE">
      <w:pPr>
        <w:pStyle w:val="Sinespaciado"/>
        <w:ind w:left="1276"/>
        <w:jc w:val="both"/>
        <w:rPr>
          <w:rFonts w:ascii="Arial" w:hAnsi="Arial" w:cs="Arial"/>
          <w:lang w:val="es-MX"/>
        </w:rPr>
      </w:pPr>
    </w:p>
    <w:p w14:paraId="40356B04" w14:textId="77777777" w:rsidR="0063288B" w:rsidRDefault="0063288B" w:rsidP="00602DCE">
      <w:pPr>
        <w:pStyle w:val="Sinespaciado"/>
        <w:ind w:left="1276"/>
        <w:jc w:val="both"/>
        <w:rPr>
          <w:rFonts w:ascii="Arial" w:hAnsi="Arial" w:cs="Arial"/>
          <w:lang w:val="es-MX"/>
        </w:rPr>
      </w:pPr>
    </w:p>
    <w:p w14:paraId="5C57622D" w14:textId="77777777" w:rsidR="0063288B" w:rsidRDefault="0063288B" w:rsidP="00602DCE">
      <w:pPr>
        <w:pStyle w:val="Sinespaciado"/>
        <w:ind w:left="1276"/>
        <w:jc w:val="both"/>
        <w:rPr>
          <w:rFonts w:ascii="Arial" w:hAnsi="Arial" w:cs="Arial"/>
          <w:lang w:val="es-MX"/>
        </w:rPr>
      </w:pPr>
    </w:p>
    <w:p w14:paraId="1F5E3D81" w14:textId="77777777" w:rsidR="0063288B" w:rsidRDefault="0063288B" w:rsidP="00602DCE">
      <w:pPr>
        <w:pStyle w:val="Sinespaciado"/>
        <w:ind w:left="1276"/>
        <w:jc w:val="both"/>
        <w:rPr>
          <w:rFonts w:ascii="Arial" w:hAnsi="Arial" w:cs="Arial"/>
          <w:lang w:val="es-MX"/>
        </w:rPr>
      </w:pPr>
    </w:p>
    <w:p w14:paraId="7D6A3994" w14:textId="77777777" w:rsidR="0063288B" w:rsidRDefault="0063288B" w:rsidP="00602DCE">
      <w:pPr>
        <w:pStyle w:val="Sinespaciado"/>
        <w:ind w:left="1276"/>
        <w:jc w:val="both"/>
        <w:rPr>
          <w:rFonts w:ascii="Arial" w:hAnsi="Arial" w:cs="Arial"/>
          <w:lang w:val="es-MX"/>
        </w:rPr>
      </w:pPr>
    </w:p>
    <w:p w14:paraId="6F2FDA0D" w14:textId="77777777" w:rsidR="0063288B" w:rsidRDefault="0063288B" w:rsidP="00602DCE">
      <w:pPr>
        <w:pStyle w:val="Sinespaciado"/>
        <w:ind w:left="1276"/>
        <w:jc w:val="both"/>
        <w:rPr>
          <w:rFonts w:ascii="Arial" w:hAnsi="Arial" w:cs="Arial"/>
          <w:lang w:val="es-MX"/>
        </w:rPr>
      </w:pPr>
      <w:r>
        <w:rPr>
          <w:noProof/>
          <w:lang w:eastAsia="es-GT"/>
        </w:rPr>
        <w:drawing>
          <wp:inline distT="0" distB="0" distL="0" distR="0" wp14:anchorId="2E9BBE72" wp14:editId="27E5D93B">
            <wp:extent cx="6216650" cy="8045076"/>
            <wp:effectExtent l="0" t="0" r="0" b="0"/>
            <wp:docPr id="37" name="Imagen 37" descr="C:\Users\icristobal\AppData\Local\Microsoft\Windows\INetCache\Content.Word\RECO EN PROCESO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cristobal\AppData\Local\Microsoft\Windows\INetCache\Content.Word\RECO EN PROCESO_page-0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19CD0528" w14:textId="77777777" w:rsidR="0063288B" w:rsidRDefault="0063288B" w:rsidP="00602DCE">
      <w:pPr>
        <w:pStyle w:val="Sinespaciado"/>
        <w:ind w:left="1276"/>
        <w:jc w:val="both"/>
        <w:rPr>
          <w:rFonts w:ascii="Arial" w:hAnsi="Arial" w:cs="Arial"/>
          <w:lang w:val="es-MX"/>
        </w:rPr>
      </w:pPr>
    </w:p>
    <w:p w14:paraId="694BA0AD" w14:textId="77777777" w:rsidR="0063288B" w:rsidRDefault="0063288B" w:rsidP="00602DCE">
      <w:pPr>
        <w:pStyle w:val="Sinespaciado"/>
        <w:ind w:left="1276"/>
        <w:jc w:val="both"/>
        <w:rPr>
          <w:rFonts w:ascii="Arial" w:hAnsi="Arial" w:cs="Arial"/>
          <w:lang w:val="es-MX"/>
        </w:rPr>
      </w:pPr>
    </w:p>
    <w:p w14:paraId="15600230" w14:textId="77777777" w:rsidR="0063288B" w:rsidRDefault="0063288B" w:rsidP="00602DCE">
      <w:pPr>
        <w:pStyle w:val="Sinespaciado"/>
        <w:ind w:left="1276"/>
        <w:jc w:val="both"/>
        <w:rPr>
          <w:rFonts w:ascii="Arial" w:hAnsi="Arial" w:cs="Arial"/>
          <w:lang w:val="es-MX"/>
        </w:rPr>
      </w:pPr>
    </w:p>
    <w:p w14:paraId="1F40B026" w14:textId="77777777" w:rsidR="0063288B" w:rsidRDefault="0063288B" w:rsidP="00602DCE">
      <w:pPr>
        <w:pStyle w:val="Sinespaciado"/>
        <w:ind w:left="1276"/>
        <w:jc w:val="both"/>
        <w:rPr>
          <w:rFonts w:ascii="Arial" w:hAnsi="Arial" w:cs="Arial"/>
          <w:lang w:val="es-MX"/>
        </w:rPr>
      </w:pPr>
    </w:p>
    <w:p w14:paraId="0FB26AF0" w14:textId="77777777" w:rsidR="0063288B" w:rsidRDefault="0063288B" w:rsidP="00602DCE">
      <w:pPr>
        <w:pStyle w:val="Sinespaciado"/>
        <w:ind w:left="1276"/>
        <w:jc w:val="both"/>
        <w:rPr>
          <w:rFonts w:ascii="Arial" w:hAnsi="Arial" w:cs="Arial"/>
          <w:lang w:val="es-MX"/>
        </w:rPr>
      </w:pPr>
    </w:p>
    <w:p w14:paraId="4ABD3774" w14:textId="77777777" w:rsidR="0063288B" w:rsidRDefault="0063288B" w:rsidP="00602DCE">
      <w:pPr>
        <w:pStyle w:val="Sinespaciado"/>
        <w:ind w:left="1276"/>
        <w:jc w:val="both"/>
        <w:rPr>
          <w:rFonts w:ascii="Arial" w:hAnsi="Arial" w:cs="Arial"/>
          <w:lang w:val="es-MX"/>
        </w:rPr>
      </w:pPr>
      <w:r>
        <w:rPr>
          <w:noProof/>
          <w:lang w:eastAsia="es-GT"/>
        </w:rPr>
        <w:drawing>
          <wp:inline distT="0" distB="0" distL="0" distR="0" wp14:anchorId="37CB80A7" wp14:editId="151366CE">
            <wp:extent cx="6216650" cy="8045076"/>
            <wp:effectExtent l="0" t="0" r="0" b="0"/>
            <wp:docPr id="38" name="Imagen 38" descr="C:\Users\icristobal\AppData\Local\Microsoft\Windows\INetCache\Content.Word\RECO EN PROCESO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cristobal\AppData\Local\Microsoft\Windows\INetCache\Content.Word\RECO EN PROCESO_page-00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580534CE" w14:textId="77777777" w:rsidR="0063288B" w:rsidRDefault="0063288B" w:rsidP="00602DCE">
      <w:pPr>
        <w:pStyle w:val="Sinespaciado"/>
        <w:ind w:left="1276"/>
        <w:jc w:val="both"/>
        <w:rPr>
          <w:rFonts w:ascii="Arial" w:hAnsi="Arial" w:cs="Arial"/>
          <w:lang w:val="es-MX"/>
        </w:rPr>
      </w:pPr>
    </w:p>
    <w:p w14:paraId="5AC7B09B" w14:textId="77777777" w:rsidR="0063288B" w:rsidRDefault="0063288B" w:rsidP="00602DCE">
      <w:pPr>
        <w:pStyle w:val="Sinespaciado"/>
        <w:ind w:left="1276"/>
        <w:jc w:val="both"/>
        <w:rPr>
          <w:rFonts w:ascii="Arial" w:hAnsi="Arial" w:cs="Arial"/>
          <w:lang w:val="es-MX"/>
        </w:rPr>
      </w:pPr>
    </w:p>
    <w:p w14:paraId="39CF081F" w14:textId="77777777" w:rsidR="0063288B" w:rsidRDefault="0063288B" w:rsidP="00602DCE">
      <w:pPr>
        <w:pStyle w:val="Sinespaciado"/>
        <w:ind w:left="1276"/>
        <w:jc w:val="both"/>
        <w:rPr>
          <w:rFonts w:ascii="Arial" w:hAnsi="Arial" w:cs="Arial"/>
          <w:lang w:val="es-MX"/>
        </w:rPr>
      </w:pPr>
    </w:p>
    <w:p w14:paraId="5677509F" w14:textId="77777777" w:rsidR="0063288B" w:rsidRDefault="0063288B" w:rsidP="00602DCE">
      <w:pPr>
        <w:pStyle w:val="Sinespaciado"/>
        <w:ind w:left="1276"/>
        <w:jc w:val="both"/>
        <w:rPr>
          <w:rFonts w:ascii="Arial" w:hAnsi="Arial" w:cs="Arial"/>
          <w:lang w:val="es-MX"/>
        </w:rPr>
      </w:pPr>
    </w:p>
    <w:p w14:paraId="3A5CC8EA" w14:textId="77777777" w:rsidR="0063288B" w:rsidRDefault="0063288B" w:rsidP="00602DCE">
      <w:pPr>
        <w:pStyle w:val="Sinespaciado"/>
        <w:ind w:left="1276"/>
        <w:jc w:val="both"/>
        <w:rPr>
          <w:rFonts w:ascii="Arial" w:hAnsi="Arial" w:cs="Arial"/>
          <w:lang w:val="es-MX"/>
        </w:rPr>
      </w:pPr>
      <w:r>
        <w:rPr>
          <w:noProof/>
          <w:lang w:eastAsia="es-GT"/>
        </w:rPr>
        <w:lastRenderedPageBreak/>
        <w:drawing>
          <wp:inline distT="0" distB="0" distL="0" distR="0" wp14:anchorId="245BA209" wp14:editId="6A640BC2">
            <wp:extent cx="6216650" cy="8045076"/>
            <wp:effectExtent l="0" t="0" r="0" b="0"/>
            <wp:docPr id="39" name="Imagen 39" descr="C:\Users\icristobal\AppData\Local\Microsoft\Windows\INetCache\Content.Word\RECO EN PROCESO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cristobal\AppData\Local\Microsoft\Windows\INetCache\Content.Word\RECO EN PROCESO_page-00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14949B18" w14:textId="77777777" w:rsidR="0063288B" w:rsidRDefault="0063288B" w:rsidP="00602DCE">
      <w:pPr>
        <w:pStyle w:val="Sinespaciado"/>
        <w:ind w:left="1276"/>
        <w:jc w:val="both"/>
        <w:rPr>
          <w:rFonts w:ascii="Arial" w:hAnsi="Arial" w:cs="Arial"/>
          <w:lang w:val="es-MX"/>
        </w:rPr>
      </w:pPr>
    </w:p>
    <w:p w14:paraId="240E9248" w14:textId="77777777" w:rsidR="0063288B" w:rsidRDefault="0063288B" w:rsidP="00602DCE">
      <w:pPr>
        <w:pStyle w:val="Sinespaciado"/>
        <w:ind w:left="1276"/>
        <w:jc w:val="both"/>
        <w:rPr>
          <w:rFonts w:ascii="Arial" w:hAnsi="Arial" w:cs="Arial"/>
          <w:lang w:val="es-MX"/>
        </w:rPr>
      </w:pPr>
    </w:p>
    <w:p w14:paraId="5E0E8E39" w14:textId="77777777" w:rsidR="0063288B" w:rsidRDefault="0063288B" w:rsidP="00602DCE">
      <w:pPr>
        <w:pStyle w:val="Sinespaciado"/>
        <w:ind w:left="1276"/>
        <w:jc w:val="both"/>
        <w:rPr>
          <w:rFonts w:ascii="Arial" w:hAnsi="Arial" w:cs="Arial"/>
          <w:lang w:val="es-MX"/>
        </w:rPr>
      </w:pPr>
    </w:p>
    <w:p w14:paraId="6F731824" w14:textId="77777777" w:rsidR="0063288B" w:rsidRDefault="0063288B" w:rsidP="00602DCE">
      <w:pPr>
        <w:pStyle w:val="Sinespaciado"/>
        <w:ind w:left="1276"/>
        <w:jc w:val="both"/>
        <w:rPr>
          <w:rFonts w:ascii="Arial" w:hAnsi="Arial" w:cs="Arial"/>
          <w:lang w:val="es-MX"/>
        </w:rPr>
      </w:pPr>
    </w:p>
    <w:p w14:paraId="2D720B73" w14:textId="77777777" w:rsidR="0063288B" w:rsidRDefault="0063288B" w:rsidP="00602DCE">
      <w:pPr>
        <w:pStyle w:val="Sinespaciado"/>
        <w:ind w:left="1276"/>
        <w:jc w:val="both"/>
        <w:rPr>
          <w:rFonts w:ascii="Arial" w:hAnsi="Arial" w:cs="Arial"/>
          <w:lang w:val="es-MX"/>
        </w:rPr>
      </w:pPr>
    </w:p>
    <w:p w14:paraId="0B2E03B0" w14:textId="77777777" w:rsidR="0063288B" w:rsidRDefault="0063288B" w:rsidP="00602DCE">
      <w:pPr>
        <w:pStyle w:val="Sinespaciado"/>
        <w:ind w:left="1276"/>
        <w:jc w:val="both"/>
        <w:rPr>
          <w:rFonts w:ascii="Arial" w:hAnsi="Arial" w:cs="Arial"/>
          <w:lang w:val="es-MX"/>
        </w:rPr>
      </w:pPr>
      <w:r>
        <w:rPr>
          <w:noProof/>
          <w:lang w:eastAsia="es-GT"/>
        </w:rPr>
        <w:lastRenderedPageBreak/>
        <w:drawing>
          <wp:inline distT="0" distB="0" distL="0" distR="0" wp14:anchorId="1B23FF2D" wp14:editId="4F0111D3">
            <wp:extent cx="6216650" cy="8045076"/>
            <wp:effectExtent l="0" t="0" r="0" b="0"/>
            <wp:docPr id="40" name="Imagen 40" descr="C:\Users\icristobal\AppData\Local\Microsoft\Windows\INetCache\Content.Word\RECO EN PROCESO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cristobal\AppData\Local\Microsoft\Windows\INetCache\Content.Word\RECO EN PROCESO_page-00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7F50204B" w14:textId="77777777" w:rsidR="0063288B" w:rsidRDefault="0063288B" w:rsidP="00602DCE">
      <w:pPr>
        <w:pStyle w:val="Sinespaciado"/>
        <w:ind w:left="1276"/>
        <w:jc w:val="both"/>
        <w:rPr>
          <w:rFonts w:ascii="Arial" w:hAnsi="Arial" w:cs="Arial"/>
          <w:lang w:val="es-MX"/>
        </w:rPr>
      </w:pPr>
    </w:p>
    <w:p w14:paraId="3FF3E7A4" w14:textId="77777777" w:rsidR="0063288B" w:rsidRDefault="0063288B" w:rsidP="00602DCE">
      <w:pPr>
        <w:pStyle w:val="Sinespaciado"/>
        <w:ind w:left="1276"/>
        <w:jc w:val="both"/>
        <w:rPr>
          <w:rFonts w:ascii="Arial" w:hAnsi="Arial" w:cs="Arial"/>
          <w:lang w:val="es-MX"/>
        </w:rPr>
      </w:pPr>
    </w:p>
    <w:p w14:paraId="0B0A44F0" w14:textId="77777777" w:rsidR="0063288B" w:rsidRDefault="0063288B" w:rsidP="00602DCE">
      <w:pPr>
        <w:pStyle w:val="Sinespaciado"/>
        <w:ind w:left="1276"/>
        <w:jc w:val="both"/>
        <w:rPr>
          <w:rFonts w:ascii="Arial" w:hAnsi="Arial" w:cs="Arial"/>
          <w:lang w:val="es-MX"/>
        </w:rPr>
      </w:pPr>
    </w:p>
    <w:p w14:paraId="2403742B" w14:textId="77777777" w:rsidR="0063288B" w:rsidRDefault="0063288B" w:rsidP="00602DCE">
      <w:pPr>
        <w:pStyle w:val="Sinespaciado"/>
        <w:ind w:left="1276"/>
        <w:jc w:val="both"/>
        <w:rPr>
          <w:rFonts w:ascii="Arial" w:hAnsi="Arial" w:cs="Arial"/>
          <w:lang w:val="es-MX"/>
        </w:rPr>
      </w:pPr>
    </w:p>
    <w:p w14:paraId="338C6C50" w14:textId="77777777" w:rsidR="0063288B" w:rsidRDefault="0063288B" w:rsidP="00602DCE">
      <w:pPr>
        <w:pStyle w:val="Sinespaciado"/>
        <w:ind w:left="1276"/>
        <w:jc w:val="both"/>
        <w:rPr>
          <w:rFonts w:ascii="Arial" w:hAnsi="Arial" w:cs="Arial"/>
          <w:lang w:val="es-MX"/>
        </w:rPr>
      </w:pPr>
    </w:p>
    <w:p w14:paraId="2D2418F9" w14:textId="77777777" w:rsidR="0063288B" w:rsidRDefault="0063288B" w:rsidP="00602DCE">
      <w:pPr>
        <w:pStyle w:val="Sinespaciado"/>
        <w:ind w:left="1276"/>
        <w:jc w:val="both"/>
        <w:rPr>
          <w:rFonts w:ascii="Arial" w:hAnsi="Arial" w:cs="Arial"/>
          <w:lang w:val="es-MX"/>
        </w:rPr>
      </w:pPr>
    </w:p>
    <w:p w14:paraId="5CDECF1D" w14:textId="77777777" w:rsidR="0063288B" w:rsidRDefault="0063288B" w:rsidP="00602DCE">
      <w:pPr>
        <w:pStyle w:val="Sinespaciado"/>
        <w:ind w:left="1276"/>
        <w:jc w:val="both"/>
        <w:rPr>
          <w:rFonts w:ascii="Arial" w:hAnsi="Arial" w:cs="Arial"/>
          <w:lang w:val="es-MX"/>
        </w:rPr>
      </w:pPr>
      <w:r>
        <w:rPr>
          <w:noProof/>
          <w:lang w:eastAsia="es-GT"/>
        </w:rPr>
        <w:drawing>
          <wp:inline distT="0" distB="0" distL="0" distR="0" wp14:anchorId="7715B97F" wp14:editId="177A21EB">
            <wp:extent cx="6216650" cy="8045076"/>
            <wp:effectExtent l="0" t="0" r="0" b="0"/>
            <wp:docPr id="41" name="Imagen 41" descr="C:\Users\icristobal\AppData\Local\Microsoft\Windows\INetCache\Content.Word\RECO EN PROCESO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cristobal\AppData\Local\Microsoft\Windows\INetCache\Content.Word\RECO EN PROCESO_page-0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6ABC7063" w14:textId="77777777" w:rsidR="0063288B" w:rsidRDefault="0063288B" w:rsidP="00602DCE">
      <w:pPr>
        <w:pStyle w:val="Sinespaciado"/>
        <w:ind w:left="1276"/>
        <w:jc w:val="both"/>
        <w:rPr>
          <w:rFonts w:ascii="Arial" w:hAnsi="Arial" w:cs="Arial"/>
          <w:lang w:val="es-MX"/>
        </w:rPr>
      </w:pPr>
    </w:p>
    <w:p w14:paraId="5A307289" w14:textId="77777777" w:rsidR="0063288B" w:rsidRDefault="0063288B" w:rsidP="00602DCE">
      <w:pPr>
        <w:pStyle w:val="Sinespaciado"/>
        <w:ind w:left="1276"/>
        <w:jc w:val="both"/>
        <w:rPr>
          <w:rFonts w:ascii="Arial" w:hAnsi="Arial" w:cs="Arial"/>
          <w:lang w:val="es-MX"/>
        </w:rPr>
      </w:pPr>
    </w:p>
    <w:p w14:paraId="0FA6D32E" w14:textId="77777777" w:rsidR="0063288B" w:rsidRDefault="0063288B" w:rsidP="00602DCE">
      <w:pPr>
        <w:pStyle w:val="Sinespaciado"/>
        <w:ind w:left="1276"/>
        <w:jc w:val="both"/>
        <w:rPr>
          <w:rFonts w:ascii="Arial" w:hAnsi="Arial" w:cs="Arial"/>
          <w:lang w:val="es-MX"/>
        </w:rPr>
      </w:pPr>
    </w:p>
    <w:p w14:paraId="0E004449" w14:textId="77777777" w:rsidR="0063288B" w:rsidRDefault="0063288B" w:rsidP="00602DCE">
      <w:pPr>
        <w:pStyle w:val="Sinespaciado"/>
        <w:ind w:left="1276"/>
        <w:jc w:val="both"/>
        <w:rPr>
          <w:rFonts w:ascii="Arial" w:hAnsi="Arial" w:cs="Arial"/>
          <w:lang w:val="es-MX"/>
        </w:rPr>
      </w:pPr>
    </w:p>
    <w:p w14:paraId="3B485D51" w14:textId="77777777" w:rsidR="0063288B" w:rsidRDefault="0063288B" w:rsidP="00602DCE">
      <w:pPr>
        <w:pStyle w:val="Sinespaciado"/>
        <w:ind w:left="1276"/>
        <w:jc w:val="both"/>
        <w:rPr>
          <w:rFonts w:ascii="Arial" w:hAnsi="Arial" w:cs="Arial"/>
          <w:lang w:val="es-MX"/>
        </w:rPr>
      </w:pPr>
    </w:p>
    <w:p w14:paraId="6230BA20" w14:textId="77777777" w:rsidR="0063288B" w:rsidRDefault="0063288B" w:rsidP="00602DCE">
      <w:pPr>
        <w:pStyle w:val="Sinespaciado"/>
        <w:ind w:left="1276"/>
        <w:jc w:val="both"/>
        <w:rPr>
          <w:rFonts w:ascii="Arial" w:hAnsi="Arial" w:cs="Arial"/>
          <w:lang w:val="es-MX"/>
        </w:rPr>
      </w:pPr>
      <w:r>
        <w:rPr>
          <w:noProof/>
          <w:lang w:eastAsia="es-GT"/>
        </w:rPr>
        <w:drawing>
          <wp:inline distT="0" distB="0" distL="0" distR="0" wp14:anchorId="4373F3B0" wp14:editId="52586D12">
            <wp:extent cx="6216650" cy="8045076"/>
            <wp:effectExtent l="0" t="0" r="0" b="0"/>
            <wp:docPr id="42" name="Imagen 42" descr="C:\Users\icristobal\AppData\Local\Microsoft\Windows\INetCache\Content.Word\RECO EN PROCESO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icristobal\AppData\Local\Microsoft\Windows\INetCache\Content.Word\RECO EN PROCESO_page-00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6650" cy="8045076"/>
                    </a:xfrm>
                    <a:prstGeom prst="rect">
                      <a:avLst/>
                    </a:prstGeom>
                    <a:noFill/>
                    <a:ln>
                      <a:noFill/>
                    </a:ln>
                  </pic:spPr>
                </pic:pic>
              </a:graphicData>
            </a:graphic>
          </wp:inline>
        </w:drawing>
      </w:r>
    </w:p>
    <w:p w14:paraId="02614554" w14:textId="77777777" w:rsidR="0063288B" w:rsidRDefault="0063288B" w:rsidP="00602DCE">
      <w:pPr>
        <w:pStyle w:val="Sinespaciado"/>
        <w:ind w:left="1276"/>
        <w:jc w:val="both"/>
        <w:rPr>
          <w:rFonts w:ascii="Arial" w:hAnsi="Arial" w:cs="Arial"/>
          <w:lang w:val="es-MX"/>
        </w:rPr>
      </w:pPr>
    </w:p>
    <w:p w14:paraId="68AD69FA" w14:textId="77777777" w:rsidR="0063288B" w:rsidRDefault="0063288B" w:rsidP="00602DCE">
      <w:pPr>
        <w:pStyle w:val="Sinespaciado"/>
        <w:ind w:left="1276"/>
        <w:jc w:val="both"/>
        <w:rPr>
          <w:rFonts w:ascii="Arial" w:hAnsi="Arial" w:cs="Arial"/>
          <w:lang w:val="es-MX"/>
        </w:rPr>
      </w:pPr>
    </w:p>
    <w:p w14:paraId="5FC77A15" w14:textId="77777777" w:rsidR="00C67696" w:rsidRDefault="00C67696" w:rsidP="00602DCE">
      <w:pPr>
        <w:pStyle w:val="Sinespaciado"/>
        <w:ind w:left="1276"/>
        <w:jc w:val="both"/>
        <w:rPr>
          <w:rFonts w:ascii="Arial" w:hAnsi="Arial" w:cs="Arial"/>
          <w:lang w:val="es-MX"/>
        </w:rPr>
      </w:pPr>
    </w:p>
    <w:p w14:paraId="02A35571" w14:textId="77777777" w:rsidR="00C67696" w:rsidRDefault="00C67696" w:rsidP="00602DCE">
      <w:pPr>
        <w:pStyle w:val="Sinespaciado"/>
        <w:ind w:left="1276"/>
        <w:jc w:val="both"/>
        <w:rPr>
          <w:rFonts w:ascii="Arial" w:hAnsi="Arial" w:cs="Arial"/>
          <w:lang w:val="es-MX"/>
        </w:rPr>
      </w:pPr>
    </w:p>
    <w:p w14:paraId="4F119369" w14:textId="77777777" w:rsidR="008F183B" w:rsidRDefault="008F183B" w:rsidP="00602DCE">
      <w:pPr>
        <w:pStyle w:val="Sinespaciado"/>
        <w:ind w:left="1276"/>
        <w:jc w:val="both"/>
        <w:rPr>
          <w:rFonts w:ascii="Arial" w:hAnsi="Arial" w:cs="Arial"/>
          <w:lang w:val="es-MX"/>
        </w:rPr>
      </w:pPr>
    </w:p>
    <w:p w14:paraId="7051084C" w14:textId="77777777" w:rsidR="008F183B" w:rsidRDefault="008F183B" w:rsidP="00602DCE">
      <w:pPr>
        <w:pStyle w:val="Sinespaciado"/>
        <w:ind w:left="1276"/>
        <w:jc w:val="both"/>
        <w:rPr>
          <w:rFonts w:ascii="Arial" w:hAnsi="Arial" w:cs="Arial"/>
          <w:lang w:val="es-MX"/>
        </w:rPr>
      </w:pPr>
    </w:p>
    <w:p w14:paraId="6FB844B1" w14:textId="77777777" w:rsidR="008F183B" w:rsidRDefault="008F183B" w:rsidP="00602DCE">
      <w:pPr>
        <w:pStyle w:val="Sinespaciado"/>
        <w:ind w:left="1276"/>
        <w:jc w:val="both"/>
        <w:rPr>
          <w:rFonts w:ascii="Arial" w:hAnsi="Arial" w:cs="Arial"/>
          <w:lang w:val="es-MX"/>
        </w:rPr>
      </w:pPr>
    </w:p>
    <w:p w14:paraId="0B302886" w14:textId="77777777" w:rsidR="004A69D3" w:rsidRDefault="00C67696" w:rsidP="00C67696">
      <w:pPr>
        <w:pStyle w:val="Sinespaciado"/>
        <w:tabs>
          <w:tab w:val="left" w:pos="3345"/>
        </w:tabs>
        <w:ind w:left="1276"/>
        <w:jc w:val="both"/>
        <w:rPr>
          <w:rFonts w:ascii="Arial" w:hAnsi="Arial" w:cs="Arial"/>
          <w:b/>
          <w:lang w:val="es-MX"/>
        </w:rPr>
      </w:pPr>
      <w:r>
        <w:rPr>
          <w:rFonts w:ascii="Arial" w:hAnsi="Arial" w:cs="Arial"/>
          <w:lang w:val="es-MX"/>
        </w:rPr>
        <w:tab/>
      </w:r>
    </w:p>
    <w:p w14:paraId="518F57A6" w14:textId="77777777" w:rsidR="004A69D3" w:rsidRDefault="004A69D3" w:rsidP="004A69D3">
      <w:pPr>
        <w:pStyle w:val="Sinespaciado"/>
        <w:ind w:left="1276"/>
        <w:jc w:val="center"/>
        <w:rPr>
          <w:rFonts w:ascii="Arial" w:hAnsi="Arial" w:cs="Arial"/>
          <w:b/>
          <w:lang w:val="es-MX"/>
        </w:rPr>
      </w:pPr>
    </w:p>
    <w:p w14:paraId="03225346" w14:textId="77777777" w:rsidR="004A69D3" w:rsidRDefault="004A69D3" w:rsidP="004A69D3">
      <w:pPr>
        <w:pStyle w:val="Sinespaciado"/>
        <w:ind w:left="1276"/>
        <w:jc w:val="center"/>
        <w:rPr>
          <w:rFonts w:ascii="Arial" w:hAnsi="Arial" w:cs="Arial"/>
          <w:b/>
          <w:lang w:val="es-MX"/>
        </w:rPr>
      </w:pPr>
    </w:p>
    <w:p w14:paraId="56E16158" w14:textId="77777777" w:rsidR="004A69D3" w:rsidRDefault="004A69D3" w:rsidP="004A69D3">
      <w:pPr>
        <w:pStyle w:val="Sinespaciado"/>
        <w:ind w:left="1276"/>
        <w:jc w:val="center"/>
        <w:rPr>
          <w:rFonts w:ascii="Arial" w:hAnsi="Arial" w:cs="Arial"/>
          <w:b/>
          <w:lang w:val="es-MX"/>
        </w:rPr>
      </w:pPr>
    </w:p>
    <w:p w14:paraId="1F6060AA" w14:textId="77777777" w:rsidR="004A69D3" w:rsidRDefault="004A69D3" w:rsidP="004A69D3">
      <w:pPr>
        <w:pStyle w:val="Sinespaciado"/>
        <w:ind w:left="1276"/>
        <w:jc w:val="center"/>
        <w:rPr>
          <w:rFonts w:ascii="Arial" w:hAnsi="Arial" w:cs="Arial"/>
          <w:b/>
          <w:lang w:val="es-MX"/>
        </w:rPr>
      </w:pPr>
    </w:p>
    <w:p w14:paraId="4F690F42" w14:textId="77777777" w:rsidR="004A69D3" w:rsidRDefault="004A69D3" w:rsidP="004A69D3">
      <w:pPr>
        <w:pStyle w:val="Sinespaciado"/>
        <w:ind w:left="1276"/>
        <w:jc w:val="center"/>
        <w:rPr>
          <w:rFonts w:ascii="Arial" w:hAnsi="Arial" w:cs="Arial"/>
          <w:b/>
          <w:lang w:val="es-MX"/>
        </w:rPr>
      </w:pPr>
    </w:p>
    <w:p w14:paraId="0C7B24FB" w14:textId="77777777" w:rsidR="004A69D3" w:rsidRDefault="004A69D3" w:rsidP="004A69D3">
      <w:pPr>
        <w:pStyle w:val="Sinespaciado"/>
        <w:ind w:left="1276"/>
        <w:jc w:val="center"/>
        <w:rPr>
          <w:rFonts w:ascii="Arial" w:hAnsi="Arial" w:cs="Arial"/>
          <w:b/>
          <w:lang w:val="es-MX"/>
        </w:rPr>
      </w:pPr>
    </w:p>
    <w:p w14:paraId="6B466807" w14:textId="77777777" w:rsidR="004A69D3" w:rsidRDefault="004A69D3" w:rsidP="004A69D3">
      <w:pPr>
        <w:pStyle w:val="Sinespaciado"/>
        <w:ind w:left="1276"/>
        <w:jc w:val="center"/>
        <w:rPr>
          <w:rFonts w:ascii="Arial" w:hAnsi="Arial" w:cs="Arial"/>
          <w:b/>
          <w:lang w:val="es-MX"/>
        </w:rPr>
      </w:pPr>
    </w:p>
    <w:p w14:paraId="0711D340" w14:textId="77777777" w:rsidR="004A69D3" w:rsidRDefault="004A69D3" w:rsidP="004A69D3">
      <w:pPr>
        <w:pStyle w:val="Sinespaciado"/>
        <w:ind w:left="1276"/>
        <w:jc w:val="center"/>
        <w:rPr>
          <w:rFonts w:ascii="Arial" w:hAnsi="Arial" w:cs="Arial"/>
          <w:b/>
          <w:lang w:val="es-MX"/>
        </w:rPr>
      </w:pPr>
    </w:p>
    <w:p w14:paraId="51E1F7B8" w14:textId="77777777" w:rsidR="004A69D3" w:rsidRDefault="004A69D3" w:rsidP="004A69D3">
      <w:pPr>
        <w:pStyle w:val="Sinespaciado"/>
        <w:ind w:left="1276"/>
        <w:jc w:val="center"/>
        <w:rPr>
          <w:rFonts w:ascii="Arial" w:hAnsi="Arial" w:cs="Arial"/>
          <w:b/>
          <w:lang w:val="es-MX"/>
        </w:rPr>
      </w:pPr>
    </w:p>
    <w:p w14:paraId="64E933E5" w14:textId="77777777" w:rsidR="004A69D3" w:rsidRDefault="004A69D3" w:rsidP="004A69D3">
      <w:pPr>
        <w:pStyle w:val="Sinespaciado"/>
        <w:ind w:left="1276"/>
        <w:jc w:val="center"/>
        <w:rPr>
          <w:rFonts w:ascii="Arial" w:hAnsi="Arial" w:cs="Arial"/>
          <w:b/>
          <w:lang w:val="es-MX"/>
        </w:rPr>
      </w:pPr>
    </w:p>
    <w:p w14:paraId="6178C12A" w14:textId="77777777" w:rsidR="004A69D3" w:rsidRDefault="004A69D3" w:rsidP="004A69D3">
      <w:pPr>
        <w:pStyle w:val="Sinespaciado"/>
        <w:ind w:left="1276"/>
        <w:jc w:val="center"/>
        <w:rPr>
          <w:rFonts w:ascii="Arial" w:hAnsi="Arial" w:cs="Arial"/>
          <w:b/>
          <w:lang w:val="es-MX"/>
        </w:rPr>
      </w:pPr>
    </w:p>
    <w:p w14:paraId="70975474" w14:textId="77777777" w:rsidR="004A69D3" w:rsidRDefault="004A69D3" w:rsidP="004A69D3">
      <w:pPr>
        <w:pStyle w:val="Sinespaciado"/>
        <w:ind w:left="1276"/>
        <w:jc w:val="center"/>
        <w:rPr>
          <w:rFonts w:ascii="Arial" w:hAnsi="Arial" w:cs="Arial"/>
          <w:b/>
          <w:lang w:val="es-MX"/>
        </w:rPr>
      </w:pPr>
    </w:p>
    <w:p w14:paraId="788FCB11" w14:textId="77777777" w:rsidR="004A69D3" w:rsidRDefault="004A69D3" w:rsidP="004A69D3">
      <w:pPr>
        <w:pStyle w:val="Sinespaciado"/>
        <w:ind w:left="1276"/>
        <w:jc w:val="center"/>
        <w:rPr>
          <w:rFonts w:ascii="Arial" w:hAnsi="Arial" w:cs="Arial"/>
          <w:b/>
          <w:lang w:val="es-MX"/>
        </w:rPr>
      </w:pPr>
    </w:p>
    <w:p w14:paraId="3F6E3ECA" w14:textId="77777777" w:rsidR="004A69D3" w:rsidRDefault="004A69D3" w:rsidP="004A69D3">
      <w:pPr>
        <w:pStyle w:val="Sinespaciado"/>
        <w:ind w:left="1276"/>
        <w:jc w:val="center"/>
        <w:rPr>
          <w:rFonts w:ascii="Arial" w:hAnsi="Arial" w:cs="Arial"/>
          <w:b/>
          <w:lang w:val="es-MX"/>
        </w:rPr>
      </w:pPr>
    </w:p>
    <w:p w14:paraId="036BAFB7" w14:textId="77777777" w:rsidR="004A69D3" w:rsidRDefault="004A69D3" w:rsidP="004A69D3">
      <w:pPr>
        <w:pStyle w:val="Sinespaciado"/>
        <w:ind w:left="1276"/>
        <w:jc w:val="center"/>
        <w:rPr>
          <w:rFonts w:ascii="Arial" w:hAnsi="Arial" w:cs="Arial"/>
          <w:b/>
          <w:lang w:val="es-MX"/>
        </w:rPr>
      </w:pPr>
    </w:p>
    <w:p w14:paraId="5540BB46" w14:textId="77777777" w:rsidR="004A69D3" w:rsidRDefault="004A69D3" w:rsidP="004A69D3">
      <w:pPr>
        <w:pStyle w:val="Sinespaciado"/>
        <w:ind w:left="1276"/>
        <w:jc w:val="center"/>
        <w:rPr>
          <w:rFonts w:ascii="Arial" w:hAnsi="Arial" w:cs="Arial"/>
          <w:b/>
          <w:lang w:val="es-MX"/>
        </w:rPr>
      </w:pPr>
    </w:p>
    <w:p w14:paraId="2F5D4452" w14:textId="77777777" w:rsidR="004A69D3" w:rsidRDefault="004A69D3" w:rsidP="004A69D3">
      <w:pPr>
        <w:pStyle w:val="Sinespaciado"/>
        <w:ind w:left="1276"/>
        <w:jc w:val="center"/>
        <w:rPr>
          <w:rFonts w:ascii="Arial" w:hAnsi="Arial" w:cs="Arial"/>
          <w:b/>
          <w:lang w:val="es-MX"/>
        </w:rPr>
      </w:pPr>
    </w:p>
    <w:p w14:paraId="2812DA1A" w14:textId="77777777" w:rsidR="004A69D3" w:rsidRPr="004A69D3" w:rsidRDefault="004A69D3" w:rsidP="004A69D3">
      <w:pPr>
        <w:pStyle w:val="Sinespaciado"/>
        <w:ind w:left="1276"/>
        <w:jc w:val="center"/>
        <w:rPr>
          <w:rFonts w:ascii="Arial" w:hAnsi="Arial" w:cs="Arial"/>
          <w:b/>
          <w:lang w:val="es-MX"/>
        </w:rPr>
      </w:pPr>
    </w:p>
    <w:p w14:paraId="7645E8E4" w14:textId="77777777" w:rsidR="008F183B" w:rsidRDefault="008F183B" w:rsidP="00602DCE">
      <w:pPr>
        <w:pStyle w:val="Sinespaciado"/>
        <w:ind w:left="1276"/>
        <w:jc w:val="both"/>
        <w:rPr>
          <w:rFonts w:ascii="Arial" w:hAnsi="Arial" w:cs="Arial"/>
          <w:lang w:val="es-MX"/>
        </w:rPr>
      </w:pPr>
    </w:p>
    <w:p w14:paraId="73045DAC" w14:textId="77777777" w:rsidR="008F183B" w:rsidRDefault="008F183B" w:rsidP="00602DCE">
      <w:pPr>
        <w:pStyle w:val="Sinespaciado"/>
        <w:ind w:left="1276"/>
        <w:jc w:val="both"/>
        <w:rPr>
          <w:rFonts w:ascii="Arial" w:hAnsi="Arial" w:cs="Arial"/>
          <w:lang w:val="es-MX"/>
        </w:rPr>
      </w:pPr>
    </w:p>
    <w:p w14:paraId="098A9097" w14:textId="77777777" w:rsidR="008F183B" w:rsidRDefault="008F183B" w:rsidP="00602DCE">
      <w:pPr>
        <w:pStyle w:val="Sinespaciado"/>
        <w:ind w:left="1276"/>
        <w:jc w:val="both"/>
        <w:rPr>
          <w:rFonts w:ascii="Arial" w:hAnsi="Arial" w:cs="Arial"/>
          <w:lang w:val="es-MX"/>
        </w:rPr>
      </w:pPr>
    </w:p>
    <w:p w14:paraId="23D9A322" w14:textId="77777777" w:rsidR="008F183B" w:rsidRDefault="008F183B" w:rsidP="00602DCE">
      <w:pPr>
        <w:pStyle w:val="Sinespaciado"/>
        <w:ind w:left="1276"/>
        <w:jc w:val="both"/>
        <w:rPr>
          <w:rFonts w:ascii="Arial" w:hAnsi="Arial" w:cs="Arial"/>
          <w:lang w:val="es-MX"/>
        </w:rPr>
      </w:pPr>
    </w:p>
    <w:p w14:paraId="6F54249E" w14:textId="77777777" w:rsidR="00683689" w:rsidRDefault="00683689" w:rsidP="00602DCE">
      <w:pPr>
        <w:pStyle w:val="Sinespaciado"/>
        <w:ind w:left="1276"/>
        <w:jc w:val="both"/>
        <w:rPr>
          <w:rFonts w:ascii="Arial" w:hAnsi="Arial" w:cs="Arial"/>
          <w:lang w:val="es-MX"/>
        </w:rPr>
      </w:pPr>
    </w:p>
    <w:p w14:paraId="0A0DB65D" w14:textId="77777777" w:rsidR="00683689" w:rsidRPr="00683689" w:rsidRDefault="00683689" w:rsidP="00683689">
      <w:pPr>
        <w:rPr>
          <w:lang w:val="es-MX"/>
        </w:rPr>
      </w:pPr>
    </w:p>
    <w:p w14:paraId="4B19D617" w14:textId="77777777" w:rsidR="00683689" w:rsidRPr="00683689" w:rsidRDefault="00683689" w:rsidP="00683689">
      <w:pPr>
        <w:rPr>
          <w:lang w:val="es-MX"/>
        </w:rPr>
      </w:pPr>
    </w:p>
    <w:p w14:paraId="3937150F" w14:textId="77777777" w:rsidR="00683689" w:rsidRPr="00683689" w:rsidRDefault="00683689" w:rsidP="00683689">
      <w:pPr>
        <w:rPr>
          <w:lang w:val="es-MX"/>
        </w:rPr>
      </w:pPr>
    </w:p>
    <w:p w14:paraId="112FBF16" w14:textId="77777777" w:rsidR="00683689" w:rsidRPr="00683689" w:rsidRDefault="00683689" w:rsidP="00683689">
      <w:pPr>
        <w:rPr>
          <w:lang w:val="es-MX"/>
        </w:rPr>
      </w:pPr>
    </w:p>
    <w:p w14:paraId="6FC27246" w14:textId="77777777" w:rsidR="00683689" w:rsidRPr="00683689" w:rsidRDefault="00683689" w:rsidP="00683689">
      <w:pPr>
        <w:rPr>
          <w:lang w:val="es-MX"/>
        </w:rPr>
      </w:pPr>
    </w:p>
    <w:p w14:paraId="11A6EBFB" w14:textId="77777777" w:rsidR="00683689" w:rsidRPr="00683689" w:rsidRDefault="00683689" w:rsidP="00683689">
      <w:pPr>
        <w:rPr>
          <w:lang w:val="es-MX"/>
        </w:rPr>
      </w:pPr>
    </w:p>
    <w:p w14:paraId="4BB7BC19" w14:textId="77777777" w:rsidR="00683689" w:rsidRPr="00683689" w:rsidRDefault="00683689" w:rsidP="00683689">
      <w:pPr>
        <w:rPr>
          <w:lang w:val="es-MX"/>
        </w:rPr>
      </w:pPr>
    </w:p>
    <w:p w14:paraId="62B7E299" w14:textId="77777777" w:rsidR="00683689" w:rsidRPr="00683689" w:rsidRDefault="00683689" w:rsidP="00683689">
      <w:pPr>
        <w:rPr>
          <w:lang w:val="es-MX"/>
        </w:rPr>
      </w:pPr>
    </w:p>
    <w:p w14:paraId="437CE76A" w14:textId="77777777" w:rsidR="00683689" w:rsidRPr="00683689" w:rsidRDefault="00683689" w:rsidP="00683689">
      <w:pPr>
        <w:rPr>
          <w:lang w:val="es-MX"/>
        </w:rPr>
      </w:pPr>
    </w:p>
    <w:p w14:paraId="29C6B390" w14:textId="77777777" w:rsidR="00683689" w:rsidRDefault="00683689" w:rsidP="00683689">
      <w:pPr>
        <w:rPr>
          <w:lang w:val="es-MX"/>
        </w:rPr>
      </w:pPr>
    </w:p>
    <w:p w14:paraId="46E35DEC" w14:textId="77777777" w:rsidR="006B1F9E" w:rsidRDefault="006B1F9E" w:rsidP="00683689">
      <w:pPr>
        <w:rPr>
          <w:lang w:val="es-MX"/>
        </w:rPr>
      </w:pPr>
    </w:p>
    <w:p w14:paraId="1B9712EF" w14:textId="77777777" w:rsidR="006B1F9E" w:rsidRDefault="006B1F9E" w:rsidP="00683689">
      <w:pPr>
        <w:rPr>
          <w:lang w:val="es-MX"/>
        </w:rPr>
      </w:pPr>
    </w:p>
    <w:sectPr w:rsidR="006B1F9E" w:rsidSect="00436F09">
      <w:headerReference w:type="default" r:id="rId24"/>
      <w:footerReference w:type="default" r:id="rId25"/>
      <w:pgSz w:w="12240" w:h="15840"/>
      <w:pgMar w:top="1060" w:right="1599" w:bottom="782" w:left="851" w:header="618" w:footer="5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0A058" w14:textId="77777777" w:rsidR="00D916C4" w:rsidRDefault="00D916C4">
      <w:r>
        <w:separator/>
      </w:r>
    </w:p>
  </w:endnote>
  <w:endnote w:type="continuationSeparator" w:id="0">
    <w:p w14:paraId="2F8F6E1B" w14:textId="77777777" w:rsidR="00D916C4" w:rsidRDefault="00D91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D3D5" w14:textId="77777777" w:rsidR="00CA6FCF" w:rsidRDefault="000239B3">
    <w:pPr>
      <w:pStyle w:val="Textoindependiente"/>
      <w:spacing w:line="14" w:lineRule="auto"/>
      <w:rPr>
        <w:sz w:val="20"/>
      </w:rPr>
    </w:pPr>
    <w:r>
      <w:rPr>
        <w:noProof/>
        <w:lang w:eastAsia="es-GT"/>
      </w:rPr>
      <mc:AlternateContent>
        <mc:Choice Requires="wps">
          <w:drawing>
            <wp:anchor distT="0" distB="0" distL="114300" distR="114300" simplePos="0" relativeHeight="487431680" behindDoc="1" locked="0" layoutInCell="1" allowOverlap="1" wp14:anchorId="4997CA1A" wp14:editId="5F3134C4">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eastAsia="es-GT"/>
      </w:rPr>
      <mc:AlternateContent>
        <mc:Choice Requires="wps">
          <w:drawing>
            <wp:anchor distT="0" distB="0" distL="114300" distR="114300" simplePos="0" relativeHeight="487432192" behindDoc="1" locked="0" layoutInCell="1" allowOverlap="1" wp14:anchorId="7DC21D90" wp14:editId="1AF51FC4">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A948"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32704" behindDoc="1" locked="0" layoutInCell="1" allowOverlap="1" wp14:anchorId="48D05ED2" wp14:editId="7CD2761A">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53D19"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EF33AB">
                            <w:rPr>
                              <w:noProof/>
                              <w:color w:val="666666"/>
                              <w:sz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EF33AB">
                      <w:rPr>
                        <w:noProof/>
                        <w:color w:val="666666"/>
                        <w:sz w:val="1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D25FB" w14:textId="77777777" w:rsidR="00D916C4" w:rsidRDefault="00D916C4">
      <w:r>
        <w:separator/>
      </w:r>
    </w:p>
  </w:footnote>
  <w:footnote w:type="continuationSeparator" w:id="0">
    <w:p w14:paraId="2B21D229" w14:textId="77777777" w:rsidR="00D916C4" w:rsidRDefault="00D91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980E" w14:textId="77777777" w:rsidR="00CA6FCF" w:rsidRDefault="005176C8">
    <w:pPr>
      <w:pStyle w:val="Textoindependiente"/>
      <w:spacing w:line="14" w:lineRule="auto"/>
      <w:rPr>
        <w:sz w:val="20"/>
      </w:rPr>
    </w:pPr>
    <w:r>
      <w:rPr>
        <w:noProof/>
        <w:lang w:eastAsia="es-GT"/>
      </w:rPr>
      <mc:AlternateContent>
        <mc:Choice Requires="wps">
          <w:drawing>
            <wp:anchor distT="0" distB="0" distL="114300" distR="114300" simplePos="0" relativeHeight="487429632" behindDoc="1" locked="0" layoutInCell="1" allowOverlap="1" wp14:anchorId="7C0E9E68" wp14:editId="57E00426">
              <wp:simplePos x="0" y="0"/>
              <wp:positionH relativeFrom="page">
                <wp:posOffset>4857750</wp:posOffset>
              </wp:positionH>
              <wp:positionV relativeFrom="page">
                <wp:posOffset>371475</wp:posOffset>
              </wp:positionV>
              <wp:extent cx="1781175" cy="171450"/>
              <wp:effectExtent l="0" t="0" r="952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9BF27" w14:textId="77777777" w:rsidR="00CA6FCF" w:rsidRPr="00192A05" w:rsidRDefault="005D1D00">
                          <w:pPr>
                            <w:spacing w:before="15"/>
                            <w:ind w:left="20"/>
                            <w:rPr>
                              <w:sz w:val="14"/>
                            </w:rPr>
                          </w:pPr>
                          <w:r>
                            <w:rPr>
                              <w:sz w:val="14"/>
                            </w:rPr>
                            <w:t>INFORME No. O-DIDAI/SUB-</w:t>
                          </w:r>
                          <w:r w:rsidR="005176C8">
                            <w:rPr>
                              <w:sz w:val="14"/>
                            </w:rPr>
                            <w:t>146</w:t>
                          </w:r>
                          <w:r w:rsidR="00192A05">
                            <w:rPr>
                              <w:sz w:val="14"/>
                            </w:rPr>
                            <w:t>-2022</w:t>
                          </w:r>
                          <w:r w:rsidR="0029273C">
                            <w:rPr>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82900" id="_x0000_t202" coordsize="21600,21600" o:spt="202" path="m,l,21600r21600,l21600,xe">
              <v:stroke joinstyle="miter"/>
              <v:path gradientshapeok="t" o:connecttype="rect"/>
            </v:shapetype>
            <v:shape id="Text Box 7" o:spid="_x0000_s1026" type="#_x0000_t202" style="position:absolute;margin-left:382.5pt;margin-top:29.25pt;width:140.25pt;height:13.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yrgIAAKo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" filled="f" stroked="f">
              <v:textbox inset="0,0,0,0">
                <w:txbxContent>
                  <w:p w:rsidR="00CA6FCF" w:rsidRPr="00192A05" w:rsidRDefault="005D1D00">
                    <w:pPr>
                      <w:spacing w:before="15"/>
                      <w:ind w:left="20"/>
                      <w:rPr>
                        <w:sz w:val="14"/>
                      </w:rPr>
                    </w:pPr>
                    <w:r>
                      <w:rPr>
                        <w:sz w:val="14"/>
                      </w:rPr>
                      <w:t>INFORME No. O-DIDAI/SUB-</w:t>
                    </w:r>
                    <w:r w:rsidR="005176C8">
                      <w:rPr>
                        <w:sz w:val="14"/>
                      </w:rPr>
                      <w:t>146</w:t>
                    </w:r>
                    <w:r w:rsidR="00192A05">
                      <w:rPr>
                        <w:sz w:val="14"/>
                      </w:rPr>
                      <w:t>-2022</w:t>
                    </w:r>
                    <w:r w:rsidR="0029273C">
                      <w:rPr>
                        <w:sz w:val="14"/>
                      </w:rPr>
                      <w:t>-B</w:t>
                    </w:r>
                  </w:p>
                </w:txbxContent>
              </v:textbox>
              <w10:wrap anchorx="page" anchory="page"/>
            </v:shape>
          </w:pict>
        </mc:Fallback>
      </mc:AlternateContent>
    </w:r>
    <w:r w:rsidR="00BD2D48">
      <w:rPr>
        <w:noProof/>
        <w:lang w:eastAsia="es-GT"/>
      </w:rPr>
      <mc:AlternateContent>
        <mc:Choice Requires="wps">
          <w:drawing>
            <wp:anchor distT="0" distB="0" distL="114300" distR="114300" simplePos="0" relativeHeight="487430144" behindDoc="1" locked="0" layoutInCell="1" allowOverlap="1" wp14:anchorId="480C161F" wp14:editId="12B987D2">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CC6A3" w14:textId="77777777" w:rsidR="00CA6FCF" w:rsidRDefault="00BD2D48">
                          <w:pPr>
                            <w:spacing w:before="15"/>
                            <w:ind w:left="20"/>
                            <w:rPr>
                              <w:sz w:val="14"/>
                            </w:rPr>
                          </w:pPr>
                          <w:r>
                            <w:rPr>
                              <w:color w:val="666666"/>
                              <w:sz w:val="14"/>
                            </w:rPr>
                            <w:t>DIRECCION DE UDITORI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86A8" id="Text Box 6" o:spid="_x0000_s1027" type="#_x0000_t202" style="position:absolute;margin-left:88.5pt;margin-top:28.5pt;width:122.25pt;height:11.2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h9rg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" filled="f" stroked="f">
              <v:textbox inset="0,0,0,0">
                <w:txbxContent>
                  <w:p w:rsidR="00CA6FCF" w:rsidRDefault="00BD2D48">
                    <w:pPr>
                      <w:spacing w:before="15"/>
                      <w:ind w:left="20"/>
                      <w:rPr>
                        <w:sz w:val="14"/>
                      </w:rPr>
                    </w:pPr>
                    <w:r>
                      <w:rPr>
                        <w:color w:val="666666"/>
                        <w:sz w:val="14"/>
                      </w:rPr>
                      <w:t>DIRECCION DE UDITORI INTERNA</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29120" behindDoc="1" locked="0" layoutInCell="1" allowOverlap="1" wp14:anchorId="729C2D9F" wp14:editId="6C8F1EA6">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D14AB22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C8276C"/>
    <w:multiLevelType w:val="hybridMultilevel"/>
    <w:tmpl w:val="9FCC0630"/>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9A0F5D"/>
    <w:multiLevelType w:val="hybridMultilevel"/>
    <w:tmpl w:val="A8703E0A"/>
    <w:lvl w:ilvl="0" w:tplc="100A0017">
      <w:start w:val="1"/>
      <w:numFmt w:val="lowerLetter"/>
      <w:lvlText w:val="%1)"/>
      <w:lvlJc w:val="left"/>
      <w:pPr>
        <w:ind w:left="390" w:hanging="360"/>
      </w:pPr>
    </w:lvl>
    <w:lvl w:ilvl="1" w:tplc="100A0019" w:tentative="1">
      <w:start w:val="1"/>
      <w:numFmt w:val="lowerLetter"/>
      <w:lvlText w:val="%2."/>
      <w:lvlJc w:val="left"/>
      <w:pPr>
        <w:ind w:left="1110" w:hanging="360"/>
      </w:pPr>
    </w:lvl>
    <w:lvl w:ilvl="2" w:tplc="100A001B" w:tentative="1">
      <w:start w:val="1"/>
      <w:numFmt w:val="lowerRoman"/>
      <w:lvlText w:val="%3."/>
      <w:lvlJc w:val="right"/>
      <w:pPr>
        <w:ind w:left="1830" w:hanging="180"/>
      </w:pPr>
    </w:lvl>
    <w:lvl w:ilvl="3" w:tplc="100A000F" w:tentative="1">
      <w:start w:val="1"/>
      <w:numFmt w:val="decimal"/>
      <w:lvlText w:val="%4."/>
      <w:lvlJc w:val="left"/>
      <w:pPr>
        <w:ind w:left="2550" w:hanging="360"/>
      </w:pPr>
    </w:lvl>
    <w:lvl w:ilvl="4" w:tplc="100A0019" w:tentative="1">
      <w:start w:val="1"/>
      <w:numFmt w:val="lowerLetter"/>
      <w:lvlText w:val="%5."/>
      <w:lvlJc w:val="left"/>
      <w:pPr>
        <w:ind w:left="3270" w:hanging="360"/>
      </w:pPr>
    </w:lvl>
    <w:lvl w:ilvl="5" w:tplc="100A001B" w:tentative="1">
      <w:start w:val="1"/>
      <w:numFmt w:val="lowerRoman"/>
      <w:lvlText w:val="%6."/>
      <w:lvlJc w:val="right"/>
      <w:pPr>
        <w:ind w:left="3990" w:hanging="180"/>
      </w:pPr>
    </w:lvl>
    <w:lvl w:ilvl="6" w:tplc="100A000F" w:tentative="1">
      <w:start w:val="1"/>
      <w:numFmt w:val="decimal"/>
      <w:lvlText w:val="%7."/>
      <w:lvlJc w:val="left"/>
      <w:pPr>
        <w:ind w:left="4710" w:hanging="360"/>
      </w:pPr>
    </w:lvl>
    <w:lvl w:ilvl="7" w:tplc="100A0019" w:tentative="1">
      <w:start w:val="1"/>
      <w:numFmt w:val="lowerLetter"/>
      <w:lvlText w:val="%8."/>
      <w:lvlJc w:val="left"/>
      <w:pPr>
        <w:ind w:left="5430" w:hanging="360"/>
      </w:pPr>
    </w:lvl>
    <w:lvl w:ilvl="8" w:tplc="100A001B" w:tentative="1">
      <w:start w:val="1"/>
      <w:numFmt w:val="lowerRoman"/>
      <w:lvlText w:val="%9."/>
      <w:lvlJc w:val="right"/>
      <w:pPr>
        <w:ind w:left="6150" w:hanging="180"/>
      </w:pPr>
    </w:lvl>
  </w:abstractNum>
  <w:abstractNum w:abstractNumId="3" w15:restartNumberingAfterBreak="0">
    <w:nsid w:val="08A60577"/>
    <w:multiLevelType w:val="hybridMultilevel"/>
    <w:tmpl w:val="F282EFA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AF620BF"/>
    <w:multiLevelType w:val="hybridMultilevel"/>
    <w:tmpl w:val="35D20234"/>
    <w:lvl w:ilvl="0" w:tplc="100A0001">
      <w:start w:val="1"/>
      <w:numFmt w:val="bullet"/>
      <w:lvlText w:val=""/>
      <w:lvlJc w:val="left"/>
      <w:pPr>
        <w:ind w:left="1661" w:hanging="360"/>
      </w:pPr>
      <w:rPr>
        <w:rFonts w:ascii="Symbol" w:hAnsi="Symbol" w:hint="default"/>
      </w:rPr>
    </w:lvl>
    <w:lvl w:ilvl="1" w:tplc="100A0003" w:tentative="1">
      <w:start w:val="1"/>
      <w:numFmt w:val="bullet"/>
      <w:lvlText w:val="o"/>
      <w:lvlJc w:val="left"/>
      <w:pPr>
        <w:ind w:left="2381" w:hanging="360"/>
      </w:pPr>
      <w:rPr>
        <w:rFonts w:ascii="Courier New" w:hAnsi="Courier New" w:cs="Courier New" w:hint="default"/>
      </w:rPr>
    </w:lvl>
    <w:lvl w:ilvl="2" w:tplc="100A0005" w:tentative="1">
      <w:start w:val="1"/>
      <w:numFmt w:val="bullet"/>
      <w:lvlText w:val=""/>
      <w:lvlJc w:val="left"/>
      <w:pPr>
        <w:ind w:left="3101" w:hanging="360"/>
      </w:pPr>
      <w:rPr>
        <w:rFonts w:ascii="Wingdings" w:hAnsi="Wingdings" w:hint="default"/>
      </w:rPr>
    </w:lvl>
    <w:lvl w:ilvl="3" w:tplc="100A0001" w:tentative="1">
      <w:start w:val="1"/>
      <w:numFmt w:val="bullet"/>
      <w:lvlText w:val=""/>
      <w:lvlJc w:val="left"/>
      <w:pPr>
        <w:ind w:left="3821" w:hanging="360"/>
      </w:pPr>
      <w:rPr>
        <w:rFonts w:ascii="Symbol" w:hAnsi="Symbol" w:hint="default"/>
      </w:rPr>
    </w:lvl>
    <w:lvl w:ilvl="4" w:tplc="100A0003" w:tentative="1">
      <w:start w:val="1"/>
      <w:numFmt w:val="bullet"/>
      <w:lvlText w:val="o"/>
      <w:lvlJc w:val="left"/>
      <w:pPr>
        <w:ind w:left="4541" w:hanging="360"/>
      </w:pPr>
      <w:rPr>
        <w:rFonts w:ascii="Courier New" w:hAnsi="Courier New" w:cs="Courier New" w:hint="default"/>
      </w:rPr>
    </w:lvl>
    <w:lvl w:ilvl="5" w:tplc="100A0005" w:tentative="1">
      <w:start w:val="1"/>
      <w:numFmt w:val="bullet"/>
      <w:lvlText w:val=""/>
      <w:lvlJc w:val="left"/>
      <w:pPr>
        <w:ind w:left="5261" w:hanging="360"/>
      </w:pPr>
      <w:rPr>
        <w:rFonts w:ascii="Wingdings" w:hAnsi="Wingdings" w:hint="default"/>
      </w:rPr>
    </w:lvl>
    <w:lvl w:ilvl="6" w:tplc="100A0001" w:tentative="1">
      <w:start w:val="1"/>
      <w:numFmt w:val="bullet"/>
      <w:lvlText w:val=""/>
      <w:lvlJc w:val="left"/>
      <w:pPr>
        <w:ind w:left="5981" w:hanging="360"/>
      </w:pPr>
      <w:rPr>
        <w:rFonts w:ascii="Symbol" w:hAnsi="Symbol" w:hint="default"/>
      </w:rPr>
    </w:lvl>
    <w:lvl w:ilvl="7" w:tplc="100A0003" w:tentative="1">
      <w:start w:val="1"/>
      <w:numFmt w:val="bullet"/>
      <w:lvlText w:val="o"/>
      <w:lvlJc w:val="left"/>
      <w:pPr>
        <w:ind w:left="6701" w:hanging="360"/>
      </w:pPr>
      <w:rPr>
        <w:rFonts w:ascii="Courier New" w:hAnsi="Courier New" w:cs="Courier New" w:hint="default"/>
      </w:rPr>
    </w:lvl>
    <w:lvl w:ilvl="8" w:tplc="100A0005" w:tentative="1">
      <w:start w:val="1"/>
      <w:numFmt w:val="bullet"/>
      <w:lvlText w:val=""/>
      <w:lvlJc w:val="left"/>
      <w:pPr>
        <w:ind w:left="7421" w:hanging="360"/>
      </w:pPr>
      <w:rPr>
        <w:rFonts w:ascii="Wingdings" w:hAnsi="Wingdings" w:hint="default"/>
      </w:rPr>
    </w:lvl>
  </w:abstractNum>
  <w:abstractNum w:abstractNumId="5" w15:restartNumberingAfterBreak="0">
    <w:nsid w:val="0F475C0F"/>
    <w:multiLevelType w:val="hybridMultilevel"/>
    <w:tmpl w:val="FAAADD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0F753E4B"/>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18D3008D"/>
    <w:multiLevelType w:val="hybridMultilevel"/>
    <w:tmpl w:val="D884C8D6"/>
    <w:lvl w:ilvl="0" w:tplc="34F2A3FE">
      <w:start w:val="1"/>
      <w:numFmt w:val="lowerLetter"/>
      <w:lvlText w:val="%1)"/>
      <w:lvlJc w:val="left"/>
      <w:pPr>
        <w:ind w:left="360" w:hanging="360"/>
      </w:pPr>
      <w:rPr>
        <w:rFonts w:ascii="Calibri" w:hAnsi="Calibri" w:cs="Calibri" w:hint="default"/>
        <w:b/>
        <w:sz w:val="16"/>
        <w:szCs w:val="16"/>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1A125FE2"/>
    <w:multiLevelType w:val="hybridMultilevel"/>
    <w:tmpl w:val="26503596"/>
    <w:lvl w:ilvl="0" w:tplc="100A0017">
      <w:start w:val="9"/>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3062699"/>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63A0D45"/>
    <w:multiLevelType w:val="hybridMultilevel"/>
    <w:tmpl w:val="3DE04ECC"/>
    <w:lvl w:ilvl="0" w:tplc="405A4B46">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3A575B05"/>
    <w:multiLevelType w:val="hybridMultilevel"/>
    <w:tmpl w:val="6606810C"/>
    <w:lvl w:ilvl="0" w:tplc="30663FDE">
      <w:start w:val="1"/>
      <w:numFmt w:val="lowerLetter"/>
      <w:lvlText w:val="%1)"/>
      <w:lvlJc w:val="left"/>
      <w:pPr>
        <w:ind w:left="360" w:hanging="360"/>
      </w:pPr>
      <w:rPr>
        <w:rFonts w:eastAsia="Calibri" w:hint="default"/>
        <w:color w:val="2A2A2A"/>
        <w:sz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D6A599A"/>
    <w:multiLevelType w:val="hybridMultilevel"/>
    <w:tmpl w:val="23004154"/>
    <w:lvl w:ilvl="0" w:tplc="BBE4A3A8">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3D791829"/>
    <w:multiLevelType w:val="hybridMultilevel"/>
    <w:tmpl w:val="9222CD46"/>
    <w:lvl w:ilvl="0" w:tplc="8A2AD8F2">
      <w:start w:val="1"/>
      <w:numFmt w:val="lowerLetter"/>
      <w:lvlText w:val="%1)"/>
      <w:lvlJc w:val="left"/>
      <w:pPr>
        <w:ind w:left="1661" w:hanging="360"/>
      </w:pPr>
      <w:rPr>
        <w:rFonts w:hint="default"/>
        <w:b/>
      </w:rPr>
    </w:lvl>
    <w:lvl w:ilvl="1" w:tplc="100A0019" w:tentative="1">
      <w:start w:val="1"/>
      <w:numFmt w:val="lowerLetter"/>
      <w:lvlText w:val="%2."/>
      <w:lvlJc w:val="left"/>
      <w:pPr>
        <w:ind w:left="2381" w:hanging="360"/>
      </w:pPr>
    </w:lvl>
    <w:lvl w:ilvl="2" w:tplc="100A001B" w:tentative="1">
      <w:start w:val="1"/>
      <w:numFmt w:val="lowerRoman"/>
      <w:lvlText w:val="%3."/>
      <w:lvlJc w:val="right"/>
      <w:pPr>
        <w:ind w:left="3101" w:hanging="180"/>
      </w:pPr>
    </w:lvl>
    <w:lvl w:ilvl="3" w:tplc="100A000F" w:tentative="1">
      <w:start w:val="1"/>
      <w:numFmt w:val="decimal"/>
      <w:lvlText w:val="%4."/>
      <w:lvlJc w:val="left"/>
      <w:pPr>
        <w:ind w:left="3821" w:hanging="360"/>
      </w:pPr>
    </w:lvl>
    <w:lvl w:ilvl="4" w:tplc="100A0019" w:tentative="1">
      <w:start w:val="1"/>
      <w:numFmt w:val="lowerLetter"/>
      <w:lvlText w:val="%5."/>
      <w:lvlJc w:val="left"/>
      <w:pPr>
        <w:ind w:left="4541" w:hanging="360"/>
      </w:pPr>
    </w:lvl>
    <w:lvl w:ilvl="5" w:tplc="100A001B" w:tentative="1">
      <w:start w:val="1"/>
      <w:numFmt w:val="lowerRoman"/>
      <w:lvlText w:val="%6."/>
      <w:lvlJc w:val="right"/>
      <w:pPr>
        <w:ind w:left="5261" w:hanging="180"/>
      </w:pPr>
    </w:lvl>
    <w:lvl w:ilvl="6" w:tplc="100A000F" w:tentative="1">
      <w:start w:val="1"/>
      <w:numFmt w:val="decimal"/>
      <w:lvlText w:val="%7."/>
      <w:lvlJc w:val="left"/>
      <w:pPr>
        <w:ind w:left="5981" w:hanging="360"/>
      </w:pPr>
    </w:lvl>
    <w:lvl w:ilvl="7" w:tplc="100A0019" w:tentative="1">
      <w:start w:val="1"/>
      <w:numFmt w:val="lowerLetter"/>
      <w:lvlText w:val="%8."/>
      <w:lvlJc w:val="left"/>
      <w:pPr>
        <w:ind w:left="6701" w:hanging="360"/>
      </w:pPr>
    </w:lvl>
    <w:lvl w:ilvl="8" w:tplc="100A001B" w:tentative="1">
      <w:start w:val="1"/>
      <w:numFmt w:val="lowerRoman"/>
      <w:lvlText w:val="%9."/>
      <w:lvlJc w:val="right"/>
      <w:pPr>
        <w:ind w:left="7421" w:hanging="180"/>
      </w:pPr>
    </w:lvl>
  </w:abstractNum>
  <w:abstractNum w:abstractNumId="14" w15:restartNumberingAfterBreak="0">
    <w:nsid w:val="4A891C57"/>
    <w:multiLevelType w:val="hybridMultilevel"/>
    <w:tmpl w:val="CCD48D5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5" w15:restartNumberingAfterBreak="0">
    <w:nsid w:val="56873827"/>
    <w:multiLevelType w:val="hybridMultilevel"/>
    <w:tmpl w:val="6BFE7FF8"/>
    <w:lvl w:ilvl="0" w:tplc="CF56C00C">
      <w:start w:val="1"/>
      <w:numFmt w:val="upperLetter"/>
      <w:lvlText w:val="%1)"/>
      <w:lvlJc w:val="left"/>
      <w:pPr>
        <w:ind w:left="360" w:hanging="360"/>
      </w:pPr>
      <w:rPr>
        <w:rFonts w:ascii="Verdana" w:eastAsia="Times New Roman" w:hAnsi="Verdana" w:cs="Arial"/>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607B1C56"/>
    <w:multiLevelType w:val="hybridMultilevel"/>
    <w:tmpl w:val="DEDE9F16"/>
    <w:lvl w:ilvl="0" w:tplc="491052BE">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6581557E"/>
    <w:multiLevelType w:val="hybridMultilevel"/>
    <w:tmpl w:val="52364E5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712F78A2"/>
    <w:multiLevelType w:val="hybridMultilevel"/>
    <w:tmpl w:val="59DCE464"/>
    <w:lvl w:ilvl="0" w:tplc="491052BE">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73B254EF"/>
    <w:multiLevelType w:val="hybridMultilevel"/>
    <w:tmpl w:val="12E665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797681315">
    <w:abstractNumId w:val="12"/>
  </w:num>
  <w:num w:numId="2" w16cid:durableId="1273435011">
    <w:abstractNumId w:val="6"/>
  </w:num>
  <w:num w:numId="3" w16cid:durableId="923881150">
    <w:abstractNumId w:val="9"/>
  </w:num>
  <w:num w:numId="4" w16cid:durableId="1661345200">
    <w:abstractNumId w:val="17"/>
  </w:num>
  <w:num w:numId="5" w16cid:durableId="2107845361">
    <w:abstractNumId w:val="3"/>
  </w:num>
  <w:num w:numId="6" w16cid:durableId="549269024">
    <w:abstractNumId w:val="2"/>
  </w:num>
  <w:num w:numId="7" w16cid:durableId="132211745">
    <w:abstractNumId w:val="11"/>
  </w:num>
  <w:num w:numId="8" w16cid:durableId="619385851">
    <w:abstractNumId w:val="1"/>
  </w:num>
  <w:num w:numId="9" w16cid:durableId="1888178275">
    <w:abstractNumId w:val="8"/>
  </w:num>
  <w:num w:numId="10" w16cid:durableId="581259321">
    <w:abstractNumId w:val="16"/>
  </w:num>
  <w:num w:numId="11" w16cid:durableId="1456145562">
    <w:abstractNumId w:val="18"/>
  </w:num>
  <w:num w:numId="12" w16cid:durableId="1180197147">
    <w:abstractNumId w:val="5"/>
  </w:num>
  <w:num w:numId="13" w16cid:durableId="382289670">
    <w:abstractNumId w:val="4"/>
  </w:num>
  <w:num w:numId="14" w16cid:durableId="729501371">
    <w:abstractNumId w:val="10"/>
  </w:num>
  <w:num w:numId="15" w16cid:durableId="1456409236">
    <w:abstractNumId w:val="14"/>
  </w:num>
  <w:num w:numId="16" w16cid:durableId="1874228800">
    <w:abstractNumId w:val="19"/>
  </w:num>
  <w:num w:numId="17" w16cid:durableId="616377412">
    <w:abstractNumId w:val="0"/>
  </w:num>
  <w:num w:numId="18" w16cid:durableId="1604801278">
    <w:abstractNumId w:val="15"/>
  </w:num>
  <w:num w:numId="19" w16cid:durableId="707148565">
    <w:abstractNumId w:val="7"/>
  </w:num>
  <w:num w:numId="20" w16cid:durableId="6486781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0F04"/>
    <w:rsid w:val="0000168A"/>
    <w:rsid w:val="0000366D"/>
    <w:rsid w:val="000042FD"/>
    <w:rsid w:val="00006C87"/>
    <w:rsid w:val="00006E27"/>
    <w:rsid w:val="000159CD"/>
    <w:rsid w:val="000174D5"/>
    <w:rsid w:val="00022500"/>
    <w:rsid w:val="000235E9"/>
    <w:rsid w:val="00023820"/>
    <w:rsid w:val="000239B3"/>
    <w:rsid w:val="0002592D"/>
    <w:rsid w:val="000304C8"/>
    <w:rsid w:val="00036EA1"/>
    <w:rsid w:val="00037ABF"/>
    <w:rsid w:val="00041871"/>
    <w:rsid w:val="000461CF"/>
    <w:rsid w:val="00050F2D"/>
    <w:rsid w:val="00055129"/>
    <w:rsid w:val="00055FD0"/>
    <w:rsid w:val="00057815"/>
    <w:rsid w:val="000620FC"/>
    <w:rsid w:val="00064596"/>
    <w:rsid w:val="000664D0"/>
    <w:rsid w:val="00071017"/>
    <w:rsid w:val="0007260B"/>
    <w:rsid w:val="00073AF9"/>
    <w:rsid w:val="00074FF7"/>
    <w:rsid w:val="0007751B"/>
    <w:rsid w:val="000779CC"/>
    <w:rsid w:val="0008051A"/>
    <w:rsid w:val="00082D16"/>
    <w:rsid w:val="00084202"/>
    <w:rsid w:val="00086E75"/>
    <w:rsid w:val="000933FB"/>
    <w:rsid w:val="00093E09"/>
    <w:rsid w:val="00097C04"/>
    <w:rsid w:val="000A4B8E"/>
    <w:rsid w:val="000B21B2"/>
    <w:rsid w:val="000B2B5B"/>
    <w:rsid w:val="000B2F2C"/>
    <w:rsid w:val="000B568A"/>
    <w:rsid w:val="000C04A6"/>
    <w:rsid w:val="000D5251"/>
    <w:rsid w:val="000D6C6A"/>
    <w:rsid w:val="000D772D"/>
    <w:rsid w:val="000E1608"/>
    <w:rsid w:val="000E1816"/>
    <w:rsid w:val="000E669A"/>
    <w:rsid w:val="000F26E4"/>
    <w:rsid w:val="000F2764"/>
    <w:rsid w:val="000F2FA5"/>
    <w:rsid w:val="000F3CD1"/>
    <w:rsid w:val="000F5707"/>
    <w:rsid w:val="000F5915"/>
    <w:rsid w:val="000F6206"/>
    <w:rsid w:val="000F7858"/>
    <w:rsid w:val="0010035E"/>
    <w:rsid w:val="00100D58"/>
    <w:rsid w:val="00100FF5"/>
    <w:rsid w:val="00102E0F"/>
    <w:rsid w:val="00111D8A"/>
    <w:rsid w:val="001144C8"/>
    <w:rsid w:val="00115794"/>
    <w:rsid w:val="00120A51"/>
    <w:rsid w:val="00121895"/>
    <w:rsid w:val="00121C39"/>
    <w:rsid w:val="001238B0"/>
    <w:rsid w:val="00123D9D"/>
    <w:rsid w:val="0012443D"/>
    <w:rsid w:val="00126107"/>
    <w:rsid w:val="00126CB1"/>
    <w:rsid w:val="001326E2"/>
    <w:rsid w:val="00134C4B"/>
    <w:rsid w:val="001357B2"/>
    <w:rsid w:val="001437A9"/>
    <w:rsid w:val="00145F8B"/>
    <w:rsid w:val="0014744E"/>
    <w:rsid w:val="00147AB6"/>
    <w:rsid w:val="00151C6B"/>
    <w:rsid w:val="00152C13"/>
    <w:rsid w:val="00153C4E"/>
    <w:rsid w:val="0015664F"/>
    <w:rsid w:val="00164645"/>
    <w:rsid w:val="0016585B"/>
    <w:rsid w:val="001674D3"/>
    <w:rsid w:val="001710CC"/>
    <w:rsid w:val="00171244"/>
    <w:rsid w:val="00171365"/>
    <w:rsid w:val="0017170C"/>
    <w:rsid w:val="00173575"/>
    <w:rsid w:val="00175D84"/>
    <w:rsid w:val="00175D9E"/>
    <w:rsid w:val="00177A94"/>
    <w:rsid w:val="00177B58"/>
    <w:rsid w:val="00184EA2"/>
    <w:rsid w:val="001871F9"/>
    <w:rsid w:val="00192580"/>
    <w:rsid w:val="00192A05"/>
    <w:rsid w:val="00195651"/>
    <w:rsid w:val="001972B7"/>
    <w:rsid w:val="001A061A"/>
    <w:rsid w:val="001A0D2D"/>
    <w:rsid w:val="001A1BEE"/>
    <w:rsid w:val="001A23F1"/>
    <w:rsid w:val="001A7092"/>
    <w:rsid w:val="001B4401"/>
    <w:rsid w:val="001C6A8F"/>
    <w:rsid w:val="001D198B"/>
    <w:rsid w:val="001D509E"/>
    <w:rsid w:val="001D6603"/>
    <w:rsid w:val="001D7BB9"/>
    <w:rsid w:val="001E0739"/>
    <w:rsid w:val="001F050C"/>
    <w:rsid w:val="001F2F6E"/>
    <w:rsid w:val="001F7C01"/>
    <w:rsid w:val="002051FB"/>
    <w:rsid w:val="002062F8"/>
    <w:rsid w:val="002102E7"/>
    <w:rsid w:val="00214261"/>
    <w:rsid w:val="00215D65"/>
    <w:rsid w:val="00221BE3"/>
    <w:rsid w:val="0022444C"/>
    <w:rsid w:val="00237B63"/>
    <w:rsid w:val="00240EB2"/>
    <w:rsid w:val="0024123B"/>
    <w:rsid w:val="002424AE"/>
    <w:rsid w:val="00242D49"/>
    <w:rsid w:val="002430F6"/>
    <w:rsid w:val="002462E2"/>
    <w:rsid w:val="0025071F"/>
    <w:rsid w:val="00257C23"/>
    <w:rsid w:val="0026381E"/>
    <w:rsid w:val="00267AD4"/>
    <w:rsid w:val="00272772"/>
    <w:rsid w:val="002743DB"/>
    <w:rsid w:val="00274647"/>
    <w:rsid w:val="00282FA1"/>
    <w:rsid w:val="0028442F"/>
    <w:rsid w:val="00284592"/>
    <w:rsid w:val="0029273C"/>
    <w:rsid w:val="00295368"/>
    <w:rsid w:val="002A4259"/>
    <w:rsid w:val="002A4759"/>
    <w:rsid w:val="002A5128"/>
    <w:rsid w:val="002A62A5"/>
    <w:rsid w:val="002B15A7"/>
    <w:rsid w:val="002D47BC"/>
    <w:rsid w:val="002D4C6F"/>
    <w:rsid w:val="002E0085"/>
    <w:rsid w:val="002E0E19"/>
    <w:rsid w:val="002E3596"/>
    <w:rsid w:val="002F3457"/>
    <w:rsid w:val="002F45ED"/>
    <w:rsid w:val="00303EB9"/>
    <w:rsid w:val="003051F8"/>
    <w:rsid w:val="00305313"/>
    <w:rsid w:val="003147ED"/>
    <w:rsid w:val="0032014B"/>
    <w:rsid w:val="003258C0"/>
    <w:rsid w:val="00330A95"/>
    <w:rsid w:val="003319AA"/>
    <w:rsid w:val="00334BEF"/>
    <w:rsid w:val="0033630D"/>
    <w:rsid w:val="00345AA4"/>
    <w:rsid w:val="00350605"/>
    <w:rsid w:val="00350AE6"/>
    <w:rsid w:val="003557FA"/>
    <w:rsid w:val="00365EBD"/>
    <w:rsid w:val="00367107"/>
    <w:rsid w:val="00374171"/>
    <w:rsid w:val="00374AE5"/>
    <w:rsid w:val="00374B91"/>
    <w:rsid w:val="00382E17"/>
    <w:rsid w:val="00384B75"/>
    <w:rsid w:val="00385205"/>
    <w:rsid w:val="00390B47"/>
    <w:rsid w:val="00393907"/>
    <w:rsid w:val="00393C2F"/>
    <w:rsid w:val="0039515B"/>
    <w:rsid w:val="00395701"/>
    <w:rsid w:val="003A0A5E"/>
    <w:rsid w:val="003A4EB8"/>
    <w:rsid w:val="003A51F1"/>
    <w:rsid w:val="003A76EF"/>
    <w:rsid w:val="003B0C57"/>
    <w:rsid w:val="003B4DAD"/>
    <w:rsid w:val="003E40C2"/>
    <w:rsid w:val="003E508C"/>
    <w:rsid w:val="003E7BAE"/>
    <w:rsid w:val="003F4033"/>
    <w:rsid w:val="003F53F1"/>
    <w:rsid w:val="003F6808"/>
    <w:rsid w:val="0040008B"/>
    <w:rsid w:val="00401DAD"/>
    <w:rsid w:val="00405808"/>
    <w:rsid w:val="00411D09"/>
    <w:rsid w:val="00411FCF"/>
    <w:rsid w:val="004122DE"/>
    <w:rsid w:val="00414795"/>
    <w:rsid w:val="0041795D"/>
    <w:rsid w:val="00422223"/>
    <w:rsid w:val="00422E21"/>
    <w:rsid w:val="00431778"/>
    <w:rsid w:val="00431C8E"/>
    <w:rsid w:val="00436F09"/>
    <w:rsid w:val="00442D9A"/>
    <w:rsid w:val="00445B88"/>
    <w:rsid w:val="00451CDB"/>
    <w:rsid w:val="00452212"/>
    <w:rsid w:val="00457F5A"/>
    <w:rsid w:val="00457F96"/>
    <w:rsid w:val="00460E39"/>
    <w:rsid w:val="004623FC"/>
    <w:rsid w:val="004642C6"/>
    <w:rsid w:val="00470D28"/>
    <w:rsid w:val="00471685"/>
    <w:rsid w:val="00472E07"/>
    <w:rsid w:val="004733EF"/>
    <w:rsid w:val="00481565"/>
    <w:rsid w:val="00482B23"/>
    <w:rsid w:val="00484D8F"/>
    <w:rsid w:val="00490E23"/>
    <w:rsid w:val="00497493"/>
    <w:rsid w:val="004A374C"/>
    <w:rsid w:val="004A6817"/>
    <w:rsid w:val="004A69D3"/>
    <w:rsid w:val="004B2EBA"/>
    <w:rsid w:val="004B32AA"/>
    <w:rsid w:val="004B561F"/>
    <w:rsid w:val="004B5DAA"/>
    <w:rsid w:val="004C43AE"/>
    <w:rsid w:val="004C5EA1"/>
    <w:rsid w:val="004C7FB9"/>
    <w:rsid w:val="004D0225"/>
    <w:rsid w:val="004D0331"/>
    <w:rsid w:val="004D5C5D"/>
    <w:rsid w:val="004D6F63"/>
    <w:rsid w:val="004E3BE1"/>
    <w:rsid w:val="004F237A"/>
    <w:rsid w:val="00504A24"/>
    <w:rsid w:val="00512913"/>
    <w:rsid w:val="005129CC"/>
    <w:rsid w:val="00514C4B"/>
    <w:rsid w:val="005176C8"/>
    <w:rsid w:val="00517AA4"/>
    <w:rsid w:val="00522C5C"/>
    <w:rsid w:val="00547A5F"/>
    <w:rsid w:val="00552A94"/>
    <w:rsid w:val="005539EE"/>
    <w:rsid w:val="005616E2"/>
    <w:rsid w:val="00562405"/>
    <w:rsid w:val="005706BA"/>
    <w:rsid w:val="005771C3"/>
    <w:rsid w:val="00582970"/>
    <w:rsid w:val="0058405E"/>
    <w:rsid w:val="00584140"/>
    <w:rsid w:val="00587558"/>
    <w:rsid w:val="00587579"/>
    <w:rsid w:val="00594E3A"/>
    <w:rsid w:val="005973E6"/>
    <w:rsid w:val="005A2049"/>
    <w:rsid w:val="005B1CA2"/>
    <w:rsid w:val="005C01CF"/>
    <w:rsid w:val="005C1DF0"/>
    <w:rsid w:val="005C6182"/>
    <w:rsid w:val="005D1D00"/>
    <w:rsid w:val="005D3D52"/>
    <w:rsid w:val="005D4A97"/>
    <w:rsid w:val="005D7555"/>
    <w:rsid w:val="005E2525"/>
    <w:rsid w:val="005E3189"/>
    <w:rsid w:val="005E3B52"/>
    <w:rsid w:val="005E6239"/>
    <w:rsid w:val="005F2F70"/>
    <w:rsid w:val="005F7650"/>
    <w:rsid w:val="00602DCE"/>
    <w:rsid w:val="006067E4"/>
    <w:rsid w:val="00606DE3"/>
    <w:rsid w:val="00607E2F"/>
    <w:rsid w:val="00615C59"/>
    <w:rsid w:val="00625C8A"/>
    <w:rsid w:val="0063288B"/>
    <w:rsid w:val="00632C39"/>
    <w:rsid w:val="00632D4C"/>
    <w:rsid w:val="006332E5"/>
    <w:rsid w:val="006347EB"/>
    <w:rsid w:val="00635457"/>
    <w:rsid w:val="00640EBC"/>
    <w:rsid w:val="00650CC3"/>
    <w:rsid w:val="00653FA5"/>
    <w:rsid w:val="0066297C"/>
    <w:rsid w:val="0066612A"/>
    <w:rsid w:val="006665FE"/>
    <w:rsid w:val="00674293"/>
    <w:rsid w:val="006814A9"/>
    <w:rsid w:val="00683689"/>
    <w:rsid w:val="0068637F"/>
    <w:rsid w:val="00693D21"/>
    <w:rsid w:val="00696664"/>
    <w:rsid w:val="006A3066"/>
    <w:rsid w:val="006A5E61"/>
    <w:rsid w:val="006A6CD9"/>
    <w:rsid w:val="006B1F9E"/>
    <w:rsid w:val="006B22C3"/>
    <w:rsid w:val="006B7D48"/>
    <w:rsid w:val="006C4CB0"/>
    <w:rsid w:val="006D29E8"/>
    <w:rsid w:val="006E0517"/>
    <w:rsid w:val="006E27CA"/>
    <w:rsid w:val="006E686E"/>
    <w:rsid w:val="006F2A38"/>
    <w:rsid w:val="006F3C97"/>
    <w:rsid w:val="006F596B"/>
    <w:rsid w:val="006F6AA9"/>
    <w:rsid w:val="006F6E50"/>
    <w:rsid w:val="00706944"/>
    <w:rsid w:val="007103FD"/>
    <w:rsid w:val="00711409"/>
    <w:rsid w:val="00714756"/>
    <w:rsid w:val="0072060F"/>
    <w:rsid w:val="0072171B"/>
    <w:rsid w:val="00722B66"/>
    <w:rsid w:val="00725737"/>
    <w:rsid w:val="00732125"/>
    <w:rsid w:val="00735370"/>
    <w:rsid w:val="00735ABC"/>
    <w:rsid w:val="00740F86"/>
    <w:rsid w:val="0074114A"/>
    <w:rsid w:val="007412D3"/>
    <w:rsid w:val="007455CE"/>
    <w:rsid w:val="0074584F"/>
    <w:rsid w:val="007472C8"/>
    <w:rsid w:val="00747E6A"/>
    <w:rsid w:val="0075371A"/>
    <w:rsid w:val="00757DA9"/>
    <w:rsid w:val="0076144A"/>
    <w:rsid w:val="0076699D"/>
    <w:rsid w:val="00772774"/>
    <w:rsid w:val="00773778"/>
    <w:rsid w:val="00773FC7"/>
    <w:rsid w:val="00775396"/>
    <w:rsid w:val="007821B0"/>
    <w:rsid w:val="007846AC"/>
    <w:rsid w:val="0078704F"/>
    <w:rsid w:val="007874CC"/>
    <w:rsid w:val="00792B52"/>
    <w:rsid w:val="00795E56"/>
    <w:rsid w:val="007978CB"/>
    <w:rsid w:val="007A2CCC"/>
    <w:rsid w:val="007A3BE6"/>
    <w:rsid w:val="007B34BD"/>
    <w:rsid w:val="007C19A2"/>
    <w:rsid w:val="007C3AB5"/>
    <w:rsid w:val="007C509C"/>
    <w:rsid w:val="007C5CDC"/>
    <w:rsid w:val="007C6E08"/>
    <w:rsid w:val="007D0B3A"/>
    <w:rsid w:val="007D0B3F"/>
    <w:rsid w:val="007D2989"/>
    <w:rsid w:val="007D4034"/>
    <w:rsid w:val="007D646F"/>
    <w:rsid w:val="007D752B"/>
    <w:rsid w:val="007D7D44"/>
    <w:rsid w:val="007E090C"/>
    <w:rsid w:val="007F0564"/>
    <w:rsid w:val="007F3370"/>
    <w:rsid w:val="007F49CB"/>
    <w:rsid w:val="007F6E91"/>
    <w:rsid w:val="008076D7"/>
    <w:rsid w:val="00810487"/>
    <w:rsid w:val="008209B0"/>
    <w:rsid w:val="008222C4"/>
    <w:rsid w:val="00822E80"/>
    <w:rsid w:val="008232FB"/>
    <w:rsid w:val="00826363"/>
    <w:rsid w:val="00827AEC"/>
    <w:rsid w:val="00830E7A"/>
    <w:rsid w:val="00831925"/>
    <w:rsid w:val="0083456C"/>
    <w:rsid w:val="008347DB"/>
    <w:rsid w:val="00835D80"/>
    <w:rsid w:val="0084001F"/>
    <w:rsid w:val="00845147"/>
    <w:rsid w:val="00846BF3"/>
    <w:rsid w:val="00847BD1"/>
    <w:rsid w:val="0085090A"/>
    <w:rsid w:val="00853EB4"/>
    <w:rsid w:val="008548B2"/>
    <w:rsid w:val="008664E0"/>
    <w:rsid w:val="00872A31"/>
    <w:rsid w:val="00874375"/>
    <w:rsid w:val="00875D22"/>
    <w:rsid w:val="008763BD"/>
    <w:rsid w:val="00882CDA"/>
    <w:rsid w:val="0088574C"/>
    <w:rsid w:val="00886835"/>
    <w:rsid w:val="0088747C"/>
    <w:rsid w:val="008877F2"/>
    <w:rsid w:val="008909AF"/>
    <w:rsid w:val="008A2EE1"/>
    <w:rsid w:val="008A42DD"/>
    <w:rsid w:val="008A5CCC"/>
    <w:rsid w:val="008A7BA8"/>
    <w:rsid w:val="008B4D91"/>
    <w:rsid w:val="008B57A1"/>
    <w:rsid w:val="008B7D85"/>
    <w:rsid w:val="008C0595"/>
    <w:rsid w:val="008C54F7"/>
    <w:rsid w:val="008D7939"/>
    <w:rsid w:val="008E1006"/>
    <w:rsid w:val="008E588F"/>
    <w:rsid w:val="008E7397"/>
    <w:rsid w:val="008F183B"/>
    <w:rsid w:val="009010E5"/>
    <w:rsid w:val="00903822"/>
    <w:rsid w:val="00905756"/>
    <w:rsid w:val="009159EF"/>
    <w:rsid w:val="0091726B"/>
    <w:rsid w:val="00920696"/>
    <w:rsid w:val="00920B63"/>
    <w:rsid w:val="00936702"/>
    <w:rsid w:val="0093722D"/>
    <w:rsid w:val="009438FD"/>
    <w:rsid w:val="009530C1"/>
    <w:rsid w:val="00955187"/>
    <w:rsid w:val="00955F1E"/>
    <w:rsid w:val="00956B23"/>
    <w:rsid w:val="00960E08"/>
    <w:rsid w:val="00960EA6"/>
    <w:rsid w:val="009627BC"/>
    <w:rsid w:val="00974824"/>
    <w:rsid w:val="00974E81"/>
    <w:rsid w:val="009779D5"/>
    <w:rsid w:val="0098289C"/>
    <w:rsid w:val="0098297B"/>
    <w:rsid w:val="00982C84"/>
    <w:rsid w:val="00983507"/>
    <w:rsid w:val="00986170"/>
    <w:rsid w:val="009962D5"/>
    <w:rsid w:val="009A4C15"/>
    <w:rsid w:val="009A509A"/>
    <w:rsid w:val="009B0531"/>
    <w:rsid w:val="009B0D93"/>
    <w:rsid w:val="009B7C85"/>
    <w:rsid w:val="009C188D"/>
    <w:rsid w:val="009C770C"/>
    <w:rsid w:val="009D0184"/>
    <w:rsid w:val="009D498A"/>
    <w:rsid w:val="009E0702"/>
    <w:rsid w:val="009E19FB"/>
    <w:rsid w:val="009E3413"/>
    <w:rsid w:val="009E4ECA"/>
    <w:rsid w:val="009E7EB1"/>
    <w:rsid w:val="009F19FC"/>
    <w:rsid w:val="009F7E48"/>
    <w:rsid w:val="00A02033"/>
    <w:rsid w:val="00A03CC4"/>
    <w:rsid w:val="00A063B1"/>
    <w:rsid w:val="00A06696"/>
    <w:rsid w:val="00A14EDA"/>
    <w:rsid w:val="00A17349"/>
    <w:rsid w:val="00A20E57"/>
    <w:rsid w:val="00A24D3A"/>
    <w:rsid w:val="00A255F0"/>
    <w:rsid w:val="00A26A7F"/>
    <w:rsid w:val="00A27298"/>
    <w:rsid w:val="00A37AFA"/>
    <w:rsid w:val="00A46FF6"/>
    <w:rsid w:val="00A500F8"/>
    <w:rsid w:val="00A51430"/>
    <w:rsid w:val="00A525D6"/>
    <w:rsid w:val="00A62645"/>
    <w:rsid w:val="00A6296B"/>
    <w:rsid w:val="00A65368"/>
    <w:rsid w:val="00A720DD"/>
    <w:rsid w:val="00A72ED7"/>
    <w:rsid w:val="00A81A17"/>
    <w:rsid w:val="00A82C14"/>
    <w:rsid w:val="00A87139"/>
    <w:rsid w:val="00A87ECD"/>
    <w:rsid w:val="00A97807"/>
    <w:rsid w:val="00AA176A"/>
    <w:rsid w:val="00AA4501"/>
    <w:rsid w:val="00AA7664"/>
    <w:rsid w:val="00AB33F8"/>
    <w:rsid w:val="00AB5198"/>
    <w:rsid w:val="00AC0B0A"/>
    <w:rsid w:val="00AC3CA7"/>
    <w:rsid w:val="00AC5EC5"/>
    <w:rsid w:val="00AD5660"/>
    <w:rsid w:val="00AE74E7"/>
    <w:rsid w:val="00B04BBE"/>
    <w:rsid w:val="00B12FC1"/>
    <w:rsid w:val="00B17D58"/>
    <w:rsid w:val="00B2023B"/>
    <w:rsid w:val="00B3599D"/>
    <w:rsid w:val="00B36109"/>
    <w:rsid w:val="00B36B70"/>
    <w:rsid w:val="00B41D48"/>
    <w:rsid w:val="00B46C5B"/>
    <w:rsid w:val="00B511AD"/>
    <w:rsid w:val="00B55CFE"/>
    <w:rsid w:val="00B56019"/>
    <w:rsid w:val="00B563FC"/>
    <w:rsid w:val="00B57AAE"/>
    <w:rsid w:val="00B61072"/>
    <w:rsid w:val="00B6578D"/>
    <w:rsid w:val="00B6614A"/>
    <w:rsid w:val="00B720FF"/>
    <w:rsid w:val="00B74599"/>
    <w:rsid w:val="00B828EA"/>
    <w:rsid w:val="00B829EB"/>
    <w:rsid w:val="00B93466"/>
    <w:rsid w:val="00B93B30"/>
    <w:rsid w:val="00B93C16"/>
    <w:rsid w:val="00BB2013"/>
    <w:rsid w:val="00BB2871"/>
    <w:rsid w:val="00BB7142"/>
    <w:rsid w:val="00BC02C0"/>
    <w:rsid w:val="00BC2582"/>
    <w:rsid w:val="00BC3095"/>
    <w:rsid w:val="00BC31D5"/>
    <w:rsid w:val="00BC5189"/>
    <w:rsid w:val="00BC54B5"/>
    <w:rsid w:val="00BC555E"/>
    <w:rsid w:val="00BC7939"/>
    <w:rsid w:val="00BD08F1"/>
    <w:rsid w:val="00BD0965"/>
    <w:rsid w:val="00BD136C"/>
    <w:rsid w:val="00BD1861"/>
    <w:rsid w:val="00BD2D48"/>
    <w:rsid w:val="00BD4DBC"/>
    <w:rsid w:val="00BD652B"/>
    <w:rsid w:val="00BD6F3E"/>
    <w:rsid w:val="00BD7A51"/>
    <w:rsid w:val="00BE4EC2"/>
    <w:rsid w:val="00BE7306"/>
    <w:rsid w:val="00BF3B56"/>
    <w:rsid w:val="00C00A69"/>
    <w:rsid w:val="00C02E15"/>
    <w:rsid w:val="00C02EC8"/>
    <w:rsid w:val="00C05915"/>
    <w:rsid w:val="00C15675"/>
    <w:rsid w:val="00C16A35"/>
    <w:rsid w:val="00C246F5"/>
    <w:rsid w:val="00C31660"/>
    <w:rsid w:val="00C34610"/>
    <w:rsid w:val="00C45D07"/>
    <w:rsid w:val="00C51D23"/>
    <w:rsid w:val="00C56067"/>
    <w:rsid w:val="00C5758E"/>
    <w:rsid w:val="00C57A0D"/>
    <w:rsid w:val="00C6448E"/>
    <w:rsid w:val="00C67696"/>
    <w:rsid w:val="00C70E85"/>
    <w:rsid w:val="00C74923"/>
    <w:rsid w:val="00C749CF"/>
    <w:rsid w:val="00C85D83"/>
    <w:rsid w:val="00C93D6D"/>
    <w:rsid w:val="00C94675"/>
    <w:rsid w:val="00C94B1D"/>
    <w:rsid w:val="00CA4818"/>
    <w:rsid w:val="00CA61C5"/>
    <w:rsid w:val="00CA6FCF"/>
    <w:rsid w:val="00CB75FD"/>
    <w:rsid w:val="00CC34B7"/>
    <w:rsid w:val="00CC4907"/>
    <w:rsid w:val="00CC4FAF"/>
    <w:rsid w:val="00CD2C10"/>
    <w:rsid w:val="00CE19DE"/>
    <w:rsid w:val="00CE21BD"/>
    <w:rsid w:val="00CE2EFC"/>
    <w:rsid w:val="00CE4829"/>
    <w:rsid w:val="00CE4CD6"/>
    <w:rsid w:val="00CE6A78"/>
    <w:rsid w:val="00CE7652"/>
    <w:rsid w:val="00CE7B6F"/>
    <w:rsid w:val="00CF578F"/>
    <w:rsid w:val="00D0207F"/>
    <w:rsid w:val="00D02E54"/>
    <w:rsid w:val="00D10DDF"/>
    <w:rsid w:val="00D14803"/>
    <w:rsid w:val="00D14D24"/>
    <w:rsid w:val="00D2138D"/>
    <w:rsid w:val="00D4515F"/>
    <w:rsid w:val="00D452D9"/>
    <w:rsid w:val="00D454FB"/>
    <w:rsid w:val="00D455E9"/>
    <w:rsid w:val="00D463BA"/>
    <w:rsid w:val="00D46DA1"/>
    <w:rsid w:val="00D51ABD"/>
    <w:rsid w:val="00D52C50"/>
    <w:rsid w:val="00D5430C"/>
    <w:rsid w:val="00D665CA"/>
    <w:rsid w:val="00D67506"/>
    <w:rsid w:val="00D67B9C"/>
    <w:rsid w:val="00D702DD"/>
    <w:rsid w:val="00D728C1"/>
    <w:rsid w:val="00D729A0"/>
    <w:rsid w:val="00D72E2A"/>
    <w:rsid w:val="00D77E55"/>
    <w:rsid w:val="00D81F74"/>
    <w:rsid w:val="00D82EF5"/>
    <w:rsid w:val="00D83A11"/>
    <w:rsid w:val="00D916C4"/>
    <w:rsid w:val="00D944D2"/>
    <w:rsid w:val="00D97838"/>
    <w:rsid w:val="00DA08B5"/>
    <w:rsid w:val="00DA277C"/>
    <w:rsid w:val="00DA7A89"/>
    <w:rsid w:val="00DA7D7B"/>
    <w:rsid w:val="00DB0B2C"/>
    <w:rsid w:val="00DB1785"/>
    <w:rsid w:val="00DB2C5B"/>
    <w:rsid w:val="00DB5A6C"/>
    <w:rsid w:val="00DC2809"/>
    <w:rsid w:val="00DC5418"/>
    <w:rsid w:val="00DD0707"/>
    <w:rsid w:val="00DD1071"/>
    <w:rsid w:val="00DD1148"/>
    <w:rsid w:val="00DD24FC"/>
    <w:rsid w:val="00DD5A9D"/>
    <w:rsid w:val="00DD6D83"/>
    <w:rsid w:val="00DE64CF"/>
    <w:rsid w:val="00DF391E"/>
    <w:rsid w:val="00DF4DBE"/>
    <w:rsid w:val="00E0548F"/>
    <w:rsid w:val="00E1708C"/>
    <w:rsid w:val="00E200DC"/>
    <w:rsid w:val="00E207EA"/>
    <w:rsid w:val="00E21D98"/>
    <w:rsid w:val="00E23957"/>
    <w:rsid w:val="00E24F2C"/>
    <w:rsid w:val="00E258D1"/>
    <w:rsid w:val="00E25B06"/>
    <w:rsid w:val="00E31095"/>
    <w:rsid w:val="00E3505B"/>
    <w:rsid w:val="00E3511A"/>
    <w:rsid w:val="00E35922"/>
    <w:rsid w:val="00E37967"/>
    <w:rsid w:val="00E40E28"/>
    <w:rsid w:val="00E4367E"/>
    <w:rsid w:val="00E46312"/>
    <w:rsid w:val="00E46EA3"/>
    <w:rsid w:val="00E57D5A"/>
    <w:rsid w:val="00E57E0E"/>
    <w:rsid w:val="00E604EF"/>
    <w:rsid w:val="00E60685"/>
    <w:rsid w:val="00E6274F"/>
    <w:rsid w:val="00E62A48"/>
    <w:rsid w:val="00E6642F"/>
    <w:rsid w:val="00E70E9A"/>
    <w:rsid w:val="00E75036"/>
    <w:rsid w:val="00E8472F"/>
    <w:rsid w:val="00E85C6C"/>
    <w:rsid w:val="00E85F5A"/>
    <w:rsid w:val="00E92860"/>
    <w:rsid w:val="00EA348D"/>
    <w:rsid w:val="00EA34AF"/>
    <w:rsid w:val="00EA401A"/>
    <w:rsid w:val="00EB0B49"/>
    <w:rsid w:val="00EB329D"/>
    <w:rsid w:val="00EB6900"/>
    <w:rsid w:val="00EC0EFF"/>
    <w:rsid w:val="00EC14E8"/>
    <w:rsid w:val="00EC1D90"/>
    <w:rsid w:val="00EC4793"/>
    <w:rsid w:val="00ED0B31"/>
    <w:rsid w:val="00ED2736"/>
    <w:rsid w:val="00ED47D5"/>
    <w:rsid w:val="00ED706E"/>
    <w:rsid w:val="00ED7EB2"/>
    <w:rsid w:val="00EE363C"/>
    <w:rsid w:val="00EE4431"/>
    <w:rsid w:val="00EE5604"/>
    <w:rsid w:val="00EF1749"/>
    <w:rsid w:val="00EF1A18"/>
    <w:rsid w:val="00EF33AB"/>
    <w:rsid w:val="00EF4465"/>
    <w:rsid w:val="00EF7A79"/>
    <w:rsid w:val="00F00C9B"/>
    <w:rsid w:val="00F00CF3"/>
    <w:rsid w:val="00F01AC8"/>
    <w:rsid w:val="00F124C2"/>
    <w:rsid w:val="00F14336"/>
    <w:rsid w:val="00F15762"/>
    <w:rsid w:val="00F160AC"/>
    <w:rsid w:val="00F171A6"/>
    <w:rsid w:val="00F23690"/>
    <w:rsid w:val="00F23D2D"/>
    <w:rsid w:val="00F32D47"/>
    <w:rsid w:val="00F3611E"/>
    <w:rsid w:val="00F47FAB"/>
    <w:rsid w:val="00F5226C"/>
    <w:rsid w:val="00F5337B"/>
    <w:rsid w:val="00F53511"/>
    <w:rsid w:val="00F71265"/>
    <w:rsid w:val="00F852CC"/>
    <w:rsid w:val="00F861D8"/>
    <w:rsid w:val="00F9274C"/>
    <w:rsid w:val="00FA1E08"/>
    <w:rsid w:val="00FA2D91"/>
    <w:rsid w:val="00FA4428"/>
    <w:rsid w:val="00FA7366"/>
    <w:rsid w:val="00FB03C3"/>
    <w:rsid w:val="00FB3182"/>
    <w:rsid w:val="00FB5F8C"/>
    <w:rsid w:val="00FC240F"/>
    <w:rsid w:val="00FC3A24"/>
    <w:rsid w:val="00FC47DA"/>
    <w:rsid w:val="00FD124D"/>
    <w:rsid w:val="00FD3D9C"/>
    <w:rsid w:val="00FE342A"/>
    <w:rsid w:val="00FE6E19"/>
    <w:rsid w:val="00FE76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BE0C09"/>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GT"/>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character" w:styleId="Hipervnculo">
    <w:name w:val="Hyperlink"/>
    <w:basedOn w:val="Fuentedeprrafopredeter"/>
    <w:unhideWhenUsed/>
    <w:rsid w:val="00151C6B"/>
    <w:rPr>
      <w:color w:val="0000FF" w:themeColor="hyperlink"/>
      <w:u w:val="single"/>
    </w:rPr>
  </w:style>
  <w:style w:type="paragraph" w:styleId="Textodeglobo">
    <w:name w:val="Balloon Text"/>
    <w:basedOn w:val="Normal"/>
    <w:link w:val="TextodegloboCar"/>
    <w:uiPriority w:val="99"/>
    <w:semiHidden/>
    <w:unhideWhenUsed/>
    <w:rsid w:val="00BB28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871"/>
    <w:rPr>
      <w:rFonts w:ascii="Segoe UI" w:eastAsia="Arial" w:hAnsi="Segoe UI" w:cs="Segoe UI"/>
      <w:sz w:val="18"/>
      <w:szCs w:val="18"/>
      <w:lang w:val="es-ES"/>
    </w:rPr>
  </w:style>
  <w:style w:type="paragraph" w:customStyle="1" w:styleId="CM9">
    <w:name w:val="CM9"/>
    <w:basedOn w:val="Normal"/>
    <w:next w:val="Normal"/>
    <w:uiPriority w:val="99"/>
    <w:rsid w:val="00E75036"/>
    <w:pPr>
      <w:widowControl/>
      <w:adjustRightInd w:val="0"/>
    </w:pPr>
    <w:rPr>
      <w:rFonts w:eastAsia="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934580">
      <w:bodyDiv w:val="1"/>
      <w:marLeft w:val="0"/>
      <w:marRight w:val="0"/>
      <w:marTop w:val="0"/>
      <w:marBottom w:val="0"/>
      <w:divBdr>
        <w:top w:val="none" w:sz="0" w:space="0" w:color="auto"/>
        <w:left w:val="none" w:sz="0" w:space="0" w:color="auto"/>
        <w:bottom w:val="none" w:sz="0" w:space="0" w:color="auto"/>
        <w:right w:val="none" w:sz="0" w:space="0" w:color="auto"/>
      </w:divBdr>
    </w:div>
    <w:div w:id="1019891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E3340-B7D9-4F4C-819E-591040244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1039</Words>
  <Characters>5718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2022-09-07T20:24:00Z</cp:lastPrinted>
  <dcterms:created xsi:type="dcterms:W3CDTF">2022-10-03T16:49:00Z</dcterms:created>
  <dcterms:modified xsi:type="dcterms:W3CDTF">2022-10-03T16:49:00Z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