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7E06BE" w14:textId="77777777" w:rsidR="002929A9" w:rsidRDefault="002929A9" w:rsidP="00AB02D7">
      <w:pPr>
        <w:pStyle w:val="Encabezado"/>
        <w:numPr>
          <w:ilvl w:val="0"/>
          <w:numId w:val="1"/>
        </w:numPr>
        <w:tabs>
          <w:tab w:val="clear" w:pos="4252"/>
          <w:tab w:val="clear" w:pos="8504"/>
        </w:tabs>
        <w:rPr>
          <w:rFonts w:ascii="Arial" w:hAnsi="Arial" w:cs="Arial"/>
          <w:b/>
          <w:sz w:val="22"/>
          <w:szCs w:val="22"/>
          <w:u w:val="single"/>
          <w:lang w:val="es-GT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  <w:u w:val="single"/>
          <w:lang w:val="es-GT"/>
        </w:rPr>
        <w:t>REGISTRO DE REVISIÓN Y APROBACIÓN:</w:t>
      </w:r>
    </w:p>
    <w:p w14:paraId="3FD57493" w14:textId="77777777" w:rsidR="002929A9" w:rsidRDefault="002929A9" w:rsidP="002929A9">
      <w:pPr>
        <w:jc w:val="both"/>
        <w:rPr>
          <w:rFonts w:ascii="Arial" w:hAnsi="Arial" w:cs="Arial"/>
          <w:sz w:val="22"/>
          <w:szCs w:val="22"/>
        </w:rPr>
      </w:pPr>
    </w:p>
    <w:p w14:paraId="3B078DC0" w14:textId="55419C41" w:rsidR="004032B4" w:rsidRDefault="004032B4" w:rsidP="002929A9">
      <w:pPr>
        <w:jc w:val="both"/>
        <w:rPr>
          <w:rFonts w:ascii="Arial" w:hAnsi="Arial" w:cs="Arial"/>
          <w:sz w:val="22"/>
          <w:szCs w:val="22"/>
        </w:rPr>
      </w:pPr>
      <w:r w:rsidRPr="004032B4">
        <w:rPr>
          <w:rFonts w:ascii="Arial" w:hAnsi="Arial" w:cs="Arial"/>
          <w:noProof/>
          <w:sz w:val="22"/>
          <w:szCs w:val="22"/>
          <w:lang w:val="es-GT" w:eastAsia="es-GT"/>
        </w:rPr>
        <w:drawing>
          <wp:inline distT="0" distB="0" distL="0" distR="0" wp14:anchorId="02B140A4" wp14:editId="299A7522">
            <wp:extent cx="7090475" cy="229108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1044" cy="2310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F8EA1D" w14:textId="77777777" w:rsidR="004032B4" w:rsidRDefault="004032B4" w:rsidP="002929A9">
      <w:pPr>
        <w:jc w:val="both"/>
        <w:rPr>
          <w:rFonts w:ascii="Arial" w:hAnsi="Arial" w:cs="Arial"/>
          <w:sz w:val="22"/>
          <w:szCs w:val="22"/>
        </w:rPr>
      </w:pPr>
    </w:p>
    <w:p w14:paraId="74895862" w14:textId="77777777" w:rsidR="002929A9" w:rsidRDefault="002929A9" w:rsidP="002929A9">
      <w:pPr>
        <w:pStyle w:val="Encabezado"/>
        <w:tabs>
          <w:tab w:val="clear" w:pos="4252"/>
          <w:tab w:val="clear" w:pos="8504"/>
          <w:tab w:val="left" w:pos="851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5F3D5A2C" w14:textId="33DC6045" w:rsidR="001C45F0" w:rsidRPr="00FA2E9B" w:rsidRDefault="001C45F0" w:rsidP="00AB02D7">
      <w:pPr>
        <w:pStyle w:val="Encabezado"/>
        <w:numPr>
          <w:ilvl w:val="0"/>
          <w:numId w:val="1"/>
        </w:numPr>
        <w:tabs>
          <w:tab w:val="clear" w:pos="4252"/>
          <w:tab w:val="clear" w:pos="8504"/>
          <w:tab w:val="left" w:pos="851"/>
        </w:tabs>
        <w:jc w:val="both"/>
        <w:rPr>
          <w:rFonts w:ascii="Arial" w:hAnsi="Arial" w:cs="Arial"/>
          <w:b/>
          <w:color w:val="000000" w:themeColor="text1"/>
          <w:sz w:val="22"/>
          <w:szCs w:val="22"/>
          <w:u w:val="single"/>
          <w:lang w:val="es-GT"/>
        </w:rPr>
      </w:pPr>
      <w:bookmarkStart w:id="1" w:name="OLE_LINK1"/>
      <w:bookmarkStart w:id="2" w:name="OLE_LINK2"/>
      <w:r w:rsidRPr="00FA2E9B">
        <w:rPr>
          <w:rFonts w:ascii="Arial" w:hAnsi="Arial" w:cs="Arial"/>
          <w:b/>
          <w:color w:val="000000" w:themeColor="text1"/>
          <w:sz w:val="22"/>
          <w:szCs w:val="22"/>
          <w:u w:val="single"/>
          <w:lang w:val="es-GT"/>
        </w:rPr>
        <w:t>PROPÓSITO Y ALCANCE DEL INSTRUCTIVO</w:t>
      </w:r>
      <w:r w:rsidR="00C77F76">
        <w:rPr>
          <w:rFonts w:ascii="Arial" w:hAnsi="Arial" w:cs="Arial"/>
          <w:b/>
          <w:color w:val="000000" w:themeColor="text1"/>
          <w:sz w:val="22"/>
          <w:szCs w:val="22"/>
          <w:u w:val="single"/>
          <w:lang w:val="es-GT"/>
        </w:rPr>
        <w:t>:</w:t>
      </w:r>
    </w:p>
    <w:p w14:paraId="62DD4F70" w14:textId="77777777" w:rsidR="001C45F0" w:rsidRDefault="001C45F0" w:rsidP="001C45F0">
      <w:pPr>
        <w:pStyle w:val="Encabezado"/>
        <w:tabs>
          <w:tab w:val="clear" w:pos="4252"/>
          <w:tab w:val="clear" w:pos="8504"/>
        </w:tabs>
        <w:ind w:left="426"/>
        <w:rPr>
          <w:rFonts w:ascii="Arial" w:hAnsi="Arial" w:cs="Arial"/>
          <w:b/>
          <w:sz w:val="22"/>
          <w:szCs w:val="22"/>
          <w:u w:val="single"/>
          <w:lang w:val="es-GT"/>
        </w:rPr>
      </w:pPr>
    </w:p>
    <w:p w14:paraId="6B233851" w14:textId="333CE408" w:rsidR="00EC0A90" w:rsidRPr="003B1984" w:rsidRDefault="003B1984" w:rsidP="008A4A60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bCs/>
          <w:sz w:val="22"/>
          <w:szCs w:val="22"/>
          <w:lang w:val="es-GT"/>
        </w:rPr>
      </w:pPr>
      <w:r w:rsidRPr="003B1984">
        <w:rPr>
          <w:rFonts w:ascii="Arial" w:hAnsi="Arial" w:cs="Arial"/>
          <w:bCs/>
          <w:sz w:val="22"/>
          <w:szCs w:val="22"/>
          <w:lang w:val="es-GT"/>
        </w:rPr>
        <w:t>El pr</w:t>
      </w:r>
      <w:r>
        <w:rPr>
          <w:rFonts w:ascii="Arial" w:hAnsi="Arial" w:cs="Arial"/>
          <w:bCs/>
          <w:sz w:val="22"/>
          <w:szCs w:val="22"/>
          <w:lang w:val="es-GT"/>
        </w:rPr>
        <w:t xml:space="preserve">esente instructivo tiene como propósito definir las actividades </w:t>
      </w:r>
      <w:r w:rsidR="00DE716B">
        <w:rPr>
          <w:rFonts w:ascii="Arial" w:hAnsi="Arial" w:cs="Arial"/>
          <w:bCs/>
          <w:sz w:val="22"/>
          <w:szCs w:val="22"/>
          <w:lang w:val="es-GT"/>
        </w:rPr>
        <w:t xml:space="preserve">del </w:t>
      </w:r>
      <w:r w:rsidR="002C684A">
        <w:rPr>
          <w:rFonts w:ascii="Arial" w:hAnsi="Arial" w:cs="Arial"/>
          <w:bCs/>
          <w:sz w:val="22"/>
          <w:szCs w:val="22"/>
          <w:lang w:val="es-GT"/>
        </w:rPr>
        <w:t xml:space="preserve">Programa Nacional de Educación Alternativa </w:t>
      </w:r>
      <w:r>
        <w:rPr>
          <w:rFonts w:ascii="Arial" w:hAnsi="Arial" w:cs="Arial"/>
          <w:bCs/>
          <w:sz w:val="22"/>
          <w:szCs w:val="22"/>
          <w:lang w:val="es-GT"/>
        </w:rPr>
        <w:t xml:space="preserve">que deberán </w:t>
      </w:r>
      <w:r w:rsidR="00894A4E">
        <w:rPr>
          <w:rFonts w:ascii="Arial" w:hAnsi="Arial" w:cs="Arial"/>
          <w:bCs/>
          <w:sz w:val="22"/>
          <w:szCs w:val="22"/>
          <w:lang w:val="es-GT"/>
        </w:rPr>
        <w:t xml:space="preserve">desarrollarse en las </w:t>
      </w:r>
      <w:r w:rsidR="008A4A60">
        <w:rPr>
          <w:rFonts w:ascii="Arial" w:hAnsi="Arial" w:cs="Arial"/>
          <w:bCs/>
          <w:sz w:val="22"/>
          <w:szCs w:val="22"/>
          <w:lang w:val="es-GT"/>
        </w:rPr>
        <w:t xml:space="preserve">Direcciones Departamentales de Educación a través de las </w:t>
      </w:r>
      <w:r w:rsidR="00894A4E">
        <w:rPr>
          <w:rFonts w:ascii="Arial" w:hAnsi="Arial" w:cs="Arial"/>
          <w:bCs/>
          <w:sz w:val="22"/>
          <w:szCs w:val="22"/>
          <w:lang w:val="es-GT"/>
        </w:rPr>
        <w:t>Coordinaciones de Educación Extra</w:t>
      </w:r>
      <w:r w:rsidR="009A4F8C">
        <w:rPr>
          <w:rFonts w:ascii="Arial" w:hAnsi="Arial" w:cs="Arial"/>
          <w:bCs/>
          <w:sz w:val="22"/>
          <w:szCs w:val="22"/>
          <w:lang w:val="es-GT"/>
        </w:rPr>
        <w:t xml:space="preserve">escolar </w:t>
      </w:r>
      <w:r w:rsidR="003D3B60">
        <w:rPr>
          <w:rFonts w:ascii="Arial" w:hAnsi="Arial" w:cs="Arial"/>
          <w:bCs/>
          <w:sz w:val="22"/>
          <w:szCs w:val="22"/>
          <w:lang w:val="es-GT"/>
        </w:rPr>
        <w:t xml:space="preserve">y los </w:t>
      </w:r>
      <w:r w:rsidR="00F22085">
        <w:rPr>
          <w:rFonts w:ascii="Arial" w:hAnsi="Arial" w:cs="Arial"/>
          <w:bCs/>
          <w:sz w:val="22"/>
          <w:szCs w:val="22"/>
          <w:lang w:val="es-GT"/>
        </w:rPr>
        <w:t>T</w:t>
      </w:r>
      <w:r w:rsidR="003D3B60">
        <w:rPr>
          <w:rFonts w:ascii="Arial" w:hAnsi="Arial" w:cs="Arial"/>
          <w:bCs/>
          <w:sz w:val="22"/>
          <w:szCs w:val="22"/>
          <w:lang w:val="es-GT"/>
        </w:rPr>
        <w:t>écnicos de P</w:t>
      </w:r>
      <w:r w:rsidR="00F22085">
        <w:rPr>
          <w:rFonts w:ascii="Arial" w:hAnsi="Arial" w:cs="Arial"/>
          <w:bCs/>
          <w:sz w:val="22"/>
          <w:szCs w:val="22"/>
          <w:lang w:val="es-GT"/>
        </w:rPr>
        <w:t>RONEA</w:t>
      </w:r>
      <w:r w:rsidR="003D3B60">
        <w:rPr>
          <w:rFonts w:ascii="Arial" w:hAnsi="Arial" w:cs="Arial"/>
          <w:bCs/>
          <w:sz w:val="22"/>
          <w:szCs w:val="22"/>
          <w:lang w:val="es-GT"/>
        </w:rPr>
        <w:t xml:space="preserve">, </w:t>
      </w:r>
      <w:r w:rsidR="00BB7B1B">
        <w:rPr>
          <w:rFonts w:ascii="Arial" w:hAnsi="Arial" w:cs="Arial"/>
          <w:bCs/>
          <w:sz w:val="22"/>
          <w:szCs w:val="22"/>
          <w:lang w:val="es-GT"/>
        </w:rPr>
        <w:t>desde la</w:t>
      </w:r>
      <w:r w:rsidR="002F07E6">
        <w:rPr>
          <w:rFonts w:ascii="Arial" w:hAnsi="Arial" w:cs="Arial"/>
          <w:bCs/>
          <w:sz w:val="22"/>
          <w:szCs w:val="22"/>
          <w:lang w:val="es-GT"/>
        </w:rPr>
        <w:t xml:space="preserve">s jornadas de promoción e inscripción de estudiantes, entrega de los servicios educativos, </w:t>
      </w:r>
      <w:r w:rsidR="00DE79B1">
        <w:rPr>
          <w:rFonts w:ascii="Arial" w:hAnsi="Arial" w:cs="Arial"/>
          <w:bCs/>
          <w:sz w:val="22"/>
          <w:szCs w:val="22"/>
          <w:lang w:val="es-GT"/>
        </w:rPr>
        <w:t>evaluación</w:t>
      </w:r>
      <w:r w:rsidR="003D3B60">
        <w:rPr>
          <w:rFonts w:ascii="Arial" w:hAnsi="Arial" w:cs="Arial"/>
          <w:bCs/>
          <w:sz w:val="22"/>
          <w:szCs w:val="22"/>
          <w:lang w:val="es-GT"/>
        </w:rPr>
        <w:t xml:space="preserve"> por sufici</w:t>
      </w:r>
      <w:r w:rsidR="004273FD">
        <w:rPr>
          <w:rFonts w:ascii="Arial" w:hAnsi="Arial" w:cs="Arial"/>
          <w:bCs/>
          <w:sz w:val="22"/>
          <w:szCs w:val="22"/>
          <w:lang w:val="es-GT"/>
        </w:rPr>
        <w:t>encia</w:t>
      </w:r>
      <w:r w:rsidR="00DE79B1">
        <w:rPr>
          <w:rFonts w:ascii="Arial" w:hAnsi="Arial" w:cs="Arial"/>
          <w:bCs/>
          <w:sz w:val="22"/>
          <w:szCs w:val="22"/>
          <w:lang w:val="es-GT"/>
        </w:rPr>
        <w:t xml:space="preserve">, </w:t>
      </w:r>
      <w:r w:rsidR="004273FD">
        <w:rPr>
          <w:rFonts w:ascii="Arial" w:hAnsi="Arial" w:cs="Arial"/>
          <w:bCs/>
          <w:sz w:val="22"/>
          <w:szCs w:val="22"/>
          <w:lang w:val="es-GT"/>
        </w:rPr>
        <w:t xml:space="preserve">autorización de entidades educativas, </w:t>
      </w:r>
      <w:r w:rsidR="00F22085">
        <w:rPr>
          <w:rFonts w:ascii="Arial" w:hAnsi="Arial" w:cs="Arial"/>
          <w:bCs/>
          <w:sz w:val="22"/>
          <w:szCs w:val="22"/>
          <w:lang w:val="es-GT"/>
        </w:rPr>
        <w:t>entre otras actividades para implementar el programa.</w:t>
      </w:r>
    </w:p>
    <w:p w14:paraId="41345DBB" w14:textId="77777777" w:rsidR="00EC0A90" w:rsidRDefault="00EC0A90" w:rsidP="001C45F0">
      <w:pPr>
        <w:pStyle w:val="Encabezado"/>
        <w:tabs>
          <w:tab w:val="clear" w:pos="4252"/>
          <w:tab w:val="clear" w:pos="8504"/>
        </w:tabs>
        <w:ind w:left="426"/>
        <w:rPr>
          <w:rFonts w:ascii="Arial" w:hAnsi="Arial" w:cs="Arial"/>
          <w:b/>
          <w:sz w:val="22"/>
          <w:szCs w:val="22"/>
          <w:u w:val="single"/>
          <w:lang w:val="es-GT"/>
        </w:rPr>
      </w:pPr>
    </w:p>
    <w:p w14:paraId="1C5EAE77" w14:textId="286609B7" w:rsidR="007174E8" w:rsidRPr="005732FE" w:rsidRDefault="007174E8" w:rsidP="00AB02D7">
      <w:pPr>
        <w:pStyle w:val="Encabezado"/>
        <w:numPr>
          <w:ilvl w:val="0"/>
          <w:numId w:val="1"/>
        </w:numPr>
        <w:tabs>
          <w:tab w:val="clear" w:pos="4252"/>
          <w:tab w:val="clear" w:pos="8504"/>
        </w:tabs>
        <w:ind w:left="426" w:hanging="426"/>
        <w:rPr>
          <w:rFonts w:ascii="Arial" w:hAnsi="Arial" w:cs="Arial"/>
          <w:b/>
          <w:sz w:val="22"/>
          <w:szCs w:val="22"/>
          <w:u w:val="single"/>
          <w:lang w:val="es-GT"/>
        </w:rPr>
      </w:pPr>
      <w:r w:rsidRPr="005732FE">
        <w:rPr>
          <w:rFonts w:ascii="Arial" w:hAnsi="Arial" w:cs="Arial"/>
          <w:b/>
          <w:sz w:val="22"/>
          <w:szCs w:val="22"/>
          <w:u w:val="single"/>
          <w:lang w:val="es-GT"/>
        </w:rPr>
        <w:t>GLOSARIO</w:t>
      </w:r>
      <w:r w:rsidR="00C77F76">
        <w:rPr>
          <w:rFonts w:ascii="Arial" w:hAnsi="Arial" w:cs="Arial"/>
          <w:b/>
          <w:sz w:val="22"/>
          <w:szCs w:val="22"/>
          <w:u w:val="single"/>
          <w:lang w:val="es-GT"/>
        </w:rPr>
        <w:t>:</w:t>
      </w:r>
    </w:p>
    <w:p w14:paraId="7757DF72" w14:textId="77777777" w:rsidR="007174E8" w:rsidRPr="005732FE" w:rsidRDefault="007174E8" w:rsidP="007174E8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bookmarkEnd w:id="1"/>
    <w:bookmarkEnd w:id="2"/>
    <w:p w14:paraId="61C2AC48" w14:textId="77777777" w:rsidR="007174E8" w:rsidRDefault="007174E8" w:rsidP="007174E8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tbl>
      <w:tblPr>
        <w:tblW w:w="10693" w:type="dxa"/>
        <w:tblInd w:w="534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CellMar>
          <w:top w:w="28" w:type="dxa"/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7"/>
        <w:gridCol w:w="2126"/>
        <w:gridCol w:w="8080"/>
      </w:tblGrid>
      <w:tr w:rsidR="00967111" w:rsidRPr="006E7D16" w14:paraId="76C121CA" w14:textId="77777777" w:rsidTr="6D8502C9">
        <w:trPr>
          <w:trHeight w:val="189"/>
        </w:trPr>
        <w:tc>
          <w:tcPr>
            <w:tcW w:w="487" w:type="dxa"/>
            <w:tcMar>
              <w:top w:w="28" w:type="dxa"/>
              <w:bottom w:w="0" w:type="dxa"/>
            </w:tcMar>
          </w:tcPr>
          <w:p w14:paraId="5E63E7C8" w14:textId="73CD265A" w:rsidR="00967111" w:rsidRPr="006E7D16" w:rsidRDefault="00967111" w:rsidP="00967111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  <w:lang w:val="es-GT"/>
              </w:rPr>
            </w:pPr>
          </w:p>
        </w:tc>
        <w:tc>
          <w:tcPr>
            <w:tcW w:w="2126" w:type="dxa"/>
            <w:tcMar>
              <w:top w:w="28" w:type="dxa"/>
              <w:bottom w:w="0" w:type="dxa"/>
            </w:tcMar>
          </w:tcPr>
          <w:p w14:paraId="39BFDD91" w14:textId="5878F7B5" w:rsidR="00967111" w:rsidRPr="006E7D16" w:rsidRDefault="00967111" w:rsidP="00967111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 w:rsidRPr="006E7D16">
              <w:rPr>
                <w:rFonts w:ascii="Arial" w:hAnsi="Arial"/>
                <w:b/>
                <w:sz w:val="22"/>
                <w:szCs w:val="22"/>
                <w:lang w:val="es-GT"/>
              </w:rPr>
              <w:t>DPI</w:t>
            </w:r>
            <w:r w:rsidR="00E61AEB">
              <w:rPr>
                <w:rFonts w:ascii="Arial" w:hAnsi="Arial"/>
                <w:b/>
                <w:sz w:val="22"/>
                <w:szCs w:val="22"/>
                <w:lang w:val="es-GT"/>
              </w:rPr>
              <w:t>:</w:t>
            </w:r>
            <w:r w:rsidRPr="006E7D16">
              <w:rPr>
                <w:rFonts w:ascii="Arial" w:hAnsi="Arial"/>
                <w:b/>
                <w:sz w:val="22"/>
                <w:szCs w:val="22"/>
                <w:lang w:val="es-GT"/>
              </w:rPr>
              <w:t xml:space="preserve"> </w:t>
            </w:r>
          </w:p>
        </w:tc>
        <w:tc>
          <w:tcPr>
            <w:tcW w:w="8080" w:type="dxa"/>
            <w:tcMar>
              <w:top w:w="28" w:type="dxa"/>
              <w:bottom w:w="0" w:type="dxa"/>
            </w:tcMar>
          </w:tcPr>
          <w:p w14:paraId="10A3CB76" w14:textId="69060FEC" w:rsidR="00967111" w:rsidRPr="006E7D16" w:rsidRDefault="00967111" w:rsidP="00967111">
            <w:pPr>
              <w:pStyle w:val="Encabezado"/>
              <w:spacing w:beforeLines="40" w:before="96" w:after="120" w:line="288" w:lineRule="auto"/>
              <w:jc w:val="both"/>
              <w:rPr>
                <w:rFonts w:ascii="Arial" w:hAnsi="Arial"/>
                <w:sz w:val="22"/>
                <w:szCs w:val="22"/>
                <w:lang w:val="es-GT"/>
              </w:rPr>
            </w:pPr>
            <w:r w:rsidRPr="006E7D16">
              <w:rPr>
                <w:rFonts w:ascii="Arial" w:hAnsi="Arial"/>
                <w:sz w:val="22"/>
                <w:szCs w:val="22"/>
                <w:lang w:val="es-GT"/>
              </w:rPr>
              <w:t>Documento Personal de Identificación</w:t>
            </w:r>
            <w:r w:rsidR="00C0488F">
              <w:rPr>
                <w:rFonts w:ascii="Arial" w:hAnsi="Arial"/>
                <w:sz w:val="22"/>
                <w:szCs w:val="22"/>
                <w:lang w:val="es-GT"/>
              </w:rPr>
              <w:t>.</w:t>
            </w:r>
          </w:p>
        </w:tc>
      </w:tr>
      <w:tr w:rsidR="007174E8" w:rsidRPr="006E7D16" w14:paraId="38D248F3" w14:textId="77777777" w:rsidTr="6D8502C9">
        <w:trPr>
          <w:trHeight w:val="189"/>
        </w:trPr>
        <w:tc>
          <w:tcPr>
            <w:tcW w:w="487" w:type="dxa"/>
            <w:tcMar>
              <w:top w:w="28" w:type="dxa"/>
              <w:bottom w:w="0" w:type="dxa"/>
            </w:tcMar>
          </w:tcPr>
          <w:p w14:paraId="72410E94" w14:textId="67AC01AD" w:rsidR="007174E8" w:rsidRPr="006E7D16" w:rsidRDefault="007174E8" w:rsidP="007174E8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26" w:type="dxa"/>
            <w:tcMar>
              <w:top w:w="28" w:type="dxa"/>
              <w:bottom w:w="0" w:type="dxa"/>
            </w:tcMar>
          </w:tcPr>
          <w:p w14:paraId="44D92998" w14:textId="10FCBCA9" w:rsidR="007174E8" w:rsidRPr="006E7D16" w:rsidRDefault="001C1394" w:rsidP="001C1394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 w:rsidRPr="006E7D16">
              <w:rPr>
                <w:rFonts w:ascii="Arial" w:hAnsi="Arial"/>
                <w:b/>
                <w:sz w:val="22"/>
                <w:szCs w:val="22"/>
                <w:lang w:val="es-GT"/>
              </w:rPr>
              <w:t>EDUCACIÓN A DISTANCIA</w:t>
            </w:r>
            <w:r w:rsidR="003D42E2" w:rsidRPr="006E7D16">
              <w:rPr>
                <w:rFonts w:ascii="Arial" w:hAnsi="Arial"/>
                <w:b/>
                <w:sz w:val="22"/>
                <w:szCs w:val="22"/>
                <w:lang w:val="es-GT"/>
              </w:rPr>
              <w:t>:</w:t>
            </w:r>
          </w:p>
        </w:tc>
        <w:tc>
          <w:tcPr>
            <w:tcW w:w="8080" w:type="dxa"/>
            <w:tcMar>
              <w:top w:w="28" w:type="dxa"/>
              <w:bottom w:w="0" w:type="dxa"/>
            </w:tcMar>
          </w:tcPr>
          <w:p w14:paraId="5A1D805D" w14:textId="289DC7DF" w:rsidR="007174E8" w:rsidRPr="006E7D16" w:rsidRDefault="00502B3B" w:rsidP="005D2A0D">
            <w:pPr>
              <w:pStyle w:val="Encabezado"/>
              <w:spacing w:beforeLines="40" w:before="96" w:after="120" w:line="288" w:lineRule="auto"/>
              <w:jc w:val="both"/>
              <w:rPr>
                <w:rFonts w:ascii="Arial" w:hAnsi="Arial"/>
                <w:sz w:val="22"/>
                <w:szCs w:val="22"/>
                <w:lang w:val="es-GT"/>
              </w:rPr>
            </w:pPr>
            <w:r w:rsidRPr="006E7D16">
              <w:rPr>
                <w:rFonts w:ascii="Arial" w:hAnsi="Arial"/>
                <w:sz w:val="22"/>
                <w:szCs w:val="22"/>
                <w:lang w:val="es-GT"/>
              </w:rPr>
              <w:t>Es la que proporciona la entrega educativa a la persona, distante del centro de estudio, mediante la utilización de diversos sistemas registrados, aprobados, coordinados y supervisados por la dependencia específica. (Artículo 54, Ley de Educación Nacional)</w:t>
            </w:r>
            <w:r w:rsidR="00C0488F">
              <w:rPr>
                <w:rFonts w:ascii="Arial" w:hAnsi="Arial"/>
                <w:sz w:val="22"/>
                <w:szCs w:val="22"/>
                <w:lang w:val="es-GT"/>
              </w:rPr>
              <w:t>.</w:t>
            </w:r>
          </w:p>
        </w:tc>
      </w:tr>
      <w:tr w:rsidR="00502B3B" w:rsidRPr="006E7D16" w14:paraId="571A970A" w14:textId="77777777" w:rsidTr="6D8502C9">
        <w:trPr>
          <w:trHeight w:val="197"/>
        </w:trPr>
        <w:tc>
          <w:tcPr>
            <w:tcW w:w="487" w:type="dxa"/>
            <w:tcMar>
              <w:top w:w="28" w:type="dxa"/>
              <w:bottom w:w="0" w:type="dxa"/>
            </w:tcMar>
          </w:tcPr>
          <w:p w14:paraId="28E9F5B1" w14:textId="77777777" w:rsidR="00502B3B" w:rsidRPr="006E7D16" w:rsidRDefault="00502B3B" w:rsidP="007174E8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jc w:val="righ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126" w:type="dxa"/>
            <w:tcMar>
              <w:top w:w="28" w:type="dxa"/>
              <w:bottom w:w="0" w:type="dxa"/>
            </w:tcMar>
          </w:tcPr>
          <w:p w14:paraId="3283584D" w14:textId="6D9DAB59" w:rsidR="00502B3B" w:rsidRPr="006E7D16" w:rsidRDefault="00502B3B" w:rsidP="001C1394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 w:rsidRPr="006E7D16">
              <w:rPr>
                <w:rFonts w:ascii="Arial" w:hAnsi="Arial"/>
                <w:b/>
                <w:sz w:val="22"/>
                <w:szCs w:val="22"/>
                <w:lang w:val="es-GT"/>
              </w:rPr>
              <w:t>EDUCACIÓN NO FORMAL</w:t>
            </w:r>
            <w:r w:rsidR="005162FA">
              <w:rPr>
                <w:rFonts w:ascii="Arial" w:hAnsi="Arial"/>
                <w:b/>
                <w:sz w:val="22"/>
                <w:szCs w:val="22"/>
                <w:lang w:val="es-GT"/>
              </w:rPr>
              <w:t>:</w:t>
            </w:r>
          </w:p>
        </w:tc>
        <w:tc>
          <w:tcPr>
            <w:tcW w:w="8080" w:type="dxa"/>
            <w:tcMar>
              <w:top w:w="28" w:type="dxa"/>
              <w:bottom w:w="0" w:type="dxa"/>
            </w:tcMar>
          </w:tcPr>
          <w:p w14:paraId="73DF4302" w14:textId="6966FBC1" w:rsidR="00502B3B" w:rsidRPr="006E7D16" w:rsidRDefault="00502B3B" w:rsidP="005162FA">
            <w:pPr>
              <w:pStyle w:val="Encabezado"/>
              <w:spacing w:beforeLines="40" w:before="96" w:after="120" w:line="288" w:lineRule="auto"/>
              <w:jc w:val="both"/>
              <w:rPr>
                <w:rFonts w:ascii="Arial" w:hAnsi="Arial"/>
                <w:sz w:val="22"/>
                <w:szCs w:val="22"/>
                <w:lang w:val="es-GT"/>
              </w:rPr>
            </w:pPr>
            <w:r w:rsidRPr="006E7D16">
              <w:rPr>
                <w:rFonts w:ascii="Arial" w:hAnsi="Arial"/>
                <w:sz w:val="22"/>
                <w:szCs w:val="22"/>
                <w:lang w:val="es-GT"/>
              </w:rPr>
              <w:t>Toda actividad organizada y duradera que no se sitúa exactamente en el marco de los sistemas educativos formales integrados por las escuelas primarias, los centros de</w:t>
            </w:r>
            <w:r w:rsidR="005162FA">
              <w:rPr>
                <w:rFonts w:ascii="Arial" w:hAnsi="Arial"/>
                <w:sz w:val="22"/>
                <w:szCs w:val="22"/>
                <w:lang w:val="es-GT"/>
              </w:rPr>
              <w:t xml:space="preserve"> </w:t>
            </w:r>
            <w:r w:rsidRPr="006E7D16">
              <w:rPr>
                <w:rFonts w:ascii="Arial" w:hAnsi="Arial"/>
                <w:sz w:val="22"/>
                <w:szCs w:val="22"/>
                <w:lang w:val="es-GT"/>
              </w:rPr>
              <w:t>enseñanza secundaria, las universidades y otras instituciones educativas formalmente establecidas.</w:t>
            </w:r>
          </w:p>
        </w:tc>
      </w:tr>
      <w:tr w:rsidR="007174E8" w:rsidRPr="006E7D16" w14:paraId="67FA3800" w14:textId="77777777" w:rsidTr="6D8502C9">
        <w:trPr>
          <w:trHeight w:val="197"/>
        </w:trPr>
        <w:tc>
          <w:tcPr>
            <w:tcW w:w="487" w:type="dxa"/>
            <w:tcMar>
              <w:top w:w="28" w:type="dxa"/>
              <w:bottom w:w="0" w:type="dxa"/>
            </w:tcMar>
          </w:tcPr>
          <w:p w14:paraId="764571F5" w14:textId="3096B77C" w:rsidR="007174E8" w:rsidRPr="006E7D16" w:rsidRDefault="007174E8" w:rsidP="007174E8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jc w:val="righ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126" w:type="dxa"/>
            <w:tcMar>
              <w:top w:w="28" w:type="dxa"/>
              <w:bottom w:w="0" w:type="dxa"/>
            </w:tcMar>
          </w:tcPr>
          <w:p w14:paraId="6131C27B" w14:textId="4090F143" w:rsidR="007174E8" w:rsidRPr="006E7D16" w:rsidRDefault="001C1394" w:rsidP="001C1394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 w:rsidRPr="006E7D16">
              <w:rPr>
                <w:rFonts w:ascii="Arial" w:hAnsi="Arial"/>
                <w:b/>
                <w:sz w:val="22"/>
                <w:szCs w:val="22"/>
                <w:lang w:val="es-GT"/>
              </w:rPr>
              <w:t>EDUCACIÓN SEMIPRESENCIAL</w:t>
            </w:r>
            <w:r w:rsidR="00F92734" w:rsidRPr="006E7D16">
              <w:rPr>
                <w:rFonts w:ascii="Arial" w:hAnsi="Arial"/>
                <w:b/>
                <w:sz w:val="22"/>
                <w:szCs w:val="22"/>
                <w:lang w:val="es-GT"/>
              </w:rPr>
              <w:t>:</w:t>
            </w:r>
          </w:p>
        </w:tc>
        <w:tc>
          <w:tcPr>
            <w:tcW w:w="8080" w:type="dxa"/>
            <w:tcMar>
              <w:top w:w="28" w:type="dxa"/>
              <w:bottom w:w="0" w:type="dxa"/>
            </w:tcMar>
          </w:tcPr>
          <w:p w14:paraId="4CFED9E6" w14:textId="2CBF5D43" w:rsidR="007174E8" w:rsidRPr="006E7D16" w:rsidRDefault="6D8502C9" w:rsidP="005E15D2">
            <w:pPr>
              <w:pStyle w:val="Encabezado"/>
              <w:spacing w:beforeLines="40" w:before="96" w:after="120" w:line="288" w:lineRule="auto"/>
              <w:jc w:val="both"/>
              <w:rPr>
                <w:rFonts w:ascii="Arial" w:hAnsi="Arial"/>
                <w:sz w:val="22"/>
                <w:szCs w:val="22"/>
                <w:lang w:val="es-GT"/>
              </w:rPr>
            </w:pPr>
            <w:r w:rsidRPr="006E7D16">
              <w:rPr>
                <w:rFonts w:ascii="Arial" w:hAnsi="Arial"/>
                <w:sz w:val="22"/>
                <w:szCs w:val="22"/>
                <w:lang w:val="es-GT"/>
              </w:rPr>
              <w:t>Es una variante de la modalidad a distancia que proporciona la entrega educativa a la persona que, por razones de trabajo u otras, no puede asistir regularmente a un</w:t>
            </w:r>
            <w:r w:rsidR="005E15D2">
              <w:rPr>
                <w:rFonts w:ascii="Arial" w:hAnsi="Arial"/>
                <w:sz w:val="22"/>
                <w:szCs w:val="22"/>
                <w:lang w:val="es-GT"/>
              </w:rPr>
              <w:t xml:space="preserve"> </w:t>
            </w:r>
            <w:r w:rsidRPr="006E7D16">
              <w:rPr>
                <w:rFonts w:ascii="Arial" w:hAnsi="Arial"/>
                <w:sz w:val="22"/>
                <w:szCs w:val="22"/>
                <w:lang w:val="es-GT"/>
              </w:rPr>
              <w:t>centro</w:t>
            </w:r>
            <w:r w:rsidR="005E15D2">
              <w:rPr>
                <w:rFonts w:ascii="Arial" w:hAnsi="Arial"/>
                <w:sz w:val="22"/>
                <w:szCs w:val="22"/>
                <w:lang w:val="es-GT"/>
              </w:rPr>
              <w:t xml:space="preserve"> </w:t>
            </w:r>
            <w:r w:rsidRPr="006E7D16">
              <w:rPr>
                <w:rFonts w:ascii="Arial" w:hAnsi="Arial"/>
                <w:sz w:val="22"/>
                <w:szCs w:val="22"/>
                <w:lang w:val="es-GT"/>
              </w:rPr>
              <w:t>educativo.</w:t>
            </w:r>
            <w:r w:rsidR="005E15D2">
              <w:rPr>
                <w:rFonts w:ascii="Arial" w:hAnsi="Arial"/>
                <w:sz w:val="22"/>
                <w:szCs w:val="22"/>
                <w:lang w:val="es-GT"/>
              </w:rPr>
              <w:t xml:space="preserve"> </w:t>
            </w:r>
            <w:r w:rsidRPr="006E7D16">
              <w:rPr>
                <w:rFonts w:ascii="Arial" w:hAnsi="Arial"/>
                <w:sz w:val="22"/>
                <w:szCs w:val="22"/>
                <w:lang w:val="es-GT"/>
              </w:rPr>
              <w:t>La educación</w:t>
            </w:r>
            <w:r w:rsidR="005E15D2">
              <w:rPr>
                <w:rFonts w:ascii="Arial" w:hAnsi="Arial"/>
                <w:sz w:val="22"/>
                <w:szCs w:val="22"/>
                <w:lang w:val="es-GT"/>
              </w:rPr>
              <w:t xml:space="preserve"> </w:t>
            </w:r>
            <w:r w:rsidRPr="006E7D16">
              <w:rPr>
                <w:rFonts w:ascii="Arial" w:hAnsi="Arial"/>
                <w:sz w:val="22"/>
                <w:szCs w:val="22"/>
                <w:lang w:val="es-GT"/>
              </w:rPr>
              <w:t>semipresencial</w:t>
            </w:r>
            <w:r w:rsidR="005E15D2">
              <w:rPr>
                <w:rFonts w:ascii="Arial" w:hAnsi="Arial"/>
                <w:sz w:val="22"/>
                <w:szCs w:val="22"/>
                <w:lang w:val="es-GT"/>
              </w:rPr>
              <w:t xml:space="preserve"> </w:t>
            </w:r>
            <w:r w:rsidRPr="006E7D16">
              <w:rPr>
                <w:rFonts w:ascii="Arial" w:hAnsi="Arial"/>
                <w:sz w:val="22"/>
                <w:szCs w:val="22"/>
                <w:lang w:val="es-GT"/>
              </w:rPr>
              <w:t>combina actividades de aprendizaje con presencia de docentes o tutores y actividades de aprendizaje autónomo mediante la utilización de los medios y recursos apropiados, tales como guías de aprendizaje o investigación, desarrollo de textos y otros. La entrega educativa se realiza los fines de semana o en períodos de tiempo apropiados a las posibilidades de los estudiantes. (Artículo 2. Acuerdo 3590-2011)</w:t>
            </w:r>
            <w:r w:rsidR="003C1C55">
              <w:rPr>
                <w:rFonts w:ascii="Arial" w:hAnsi="Arial"/>
                <w:sz w:val="22"/>
                <w:szCs w:val="22"/>
                <w:lang w:val="es-GT"/>
              </w:rPr>
              <w:t>.</w:t>
            </w:r>
          </w:p>
        </w:tc>
      </w:tr>
      <w:tr w:rsidR="00D4440F" w:rsidRPr="006E7D16" w14:paraId="720C9B66" w14:textId="77777777" w:rsidTr="6D8502C9">
        <w:trPr>
          <w:trHeight w:val="197"/>
        </w:trPr>
        <w:tc>
          <w:tcPr>
            <w:tcW w:w="487" w:type="dxa"/>
            <w:tcMar>
              <w:top w:w="28" w:type="dxa"/>
              <w:bottom w:w="0" w:type="dxa"/>
            </w:tcMar>
          </w:tcPr>
          <w:p w14:paraId="1FF1053A" w14:textId="77777777" w:rsidR="00D4440F" w:rsidRPr="006E7D16" w:rsidRDefault="00D4440F" w:rsidP="00110E4B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jc w:val="righ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126" w:type="dxa"/>
            <w:tcMar>
              <w:top w:w="28" w:type="dxa"/>
              <w:bottom w:w="0" w:type="dxa"/>
            </w:tcMar>
          </w:tcPr>
          <w:p w14:paraId="7C6256D0" w14:textId="08E9B55A" w:rsidR="00D4440F" w:rsidRPr="006E7D16" w:rsidRDefault="00D4440F" w:rsidP="001C1394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 w:rsidRPr="006E7D16">
              <w:rPr>
                <w:rFonts w:ascii="Arial" w:hAnsi="Arial"/>
                <w:b/>
                <w:sz w:val="22"/>
                <w:szCs w:val="22"/>
                <w:lang w:val="es-GT"/>
              </w:rPr>
              <w:t>ESTUDIANTE</w:t>
            </w:r>
            <w:r w:rsidR="005E15D2">
              <w:rPr>
                <w:rFonts w:ascii="Arial" w:hAnsi="Arial"/>
                <w:b/>
                <w:sz w:val="22"/>
                <w:szCs w:val="22"/>
                <w:lang w:val="es-GT"/>
              </w:rPr>
              <w:t>:</w:t>
            </w:r>
          </w:p>
        </w:tc>
        <w:tc>
          <w:tcPr>
            <w:tcW w:w="8080" w:type="dxa"/>
            <w:tcMar>
              <w:top w:w="28" w:type="dxa"/>
              <w:bottom w:w="0" w:type="dxa"/>
            </w:tcMar>
          </w:tcPr>
          <w:p w14:paraId="63A9541C" w14:textId="125E26AF" w:rsidR="00D4440F" w:rsidRPr="006E7D16" w:rsidRDefault="005559F2" w:rsidP="005944D1">
            <w:pPr>
              <w:pStyle w:val="Encabezado"/>
              <w:spacing w:beforeLines="40" w:before="96" w:after="120" w:line="288" w:lineRule="auto"/>
              <w:jc w:val="both"/>
              <w:rPr>
                <w:rFonts w:ascii="Arial" w:hAnsi="Arial"/>
                <w:sz w:val="22"/>
                <w:szCs w:val="22"/>
                <w:lang w:val="es-GT"/>
              </w:rPr>
            </w:pPr>
            <w:r w:rsidRPr="005559F2">
              <w:rPr>
                <w:rFonts w:ascii="Arial" w:hAnsi="Arial"/>
                <w:sz w:val="22"/>
                <w:szCs w:val="22"/>
                <w:lang w:val="es-GT"/>
              </w:rPr>
              <w:t xml:space="preserve">Persona que cursa estudios en un </w:t>
            </w:r>
            <w:r>
              <w:rPr>
                <w:rFonts w:ascii="Arial" w:hAnsi="Arial"/>
                <w:sz w:val="22"/>
                <w:szCs w:val="22"/>
                <w:lang w:val="es-GT"/>
              </w:rPr>
              <w:t>programa de Educación Extraescolar.</w:t>
            </w:r>
          </w:p>
        </w:tc>
      </w:tr>
      <w:tr w:rsidR="001C1394" w:rsidRPr="006E7D16" w14:paraId="5676E900" w14:textId="77777777" w:rsidTr="6D8502C9">
        <w:trPr>
          <w:trHeight w:val="197"/>
        </w:trPr>
        <w:tc>
          <w:tcPr>
            <w:tcW w:w="487" w:type="dxa"/>
            <w:tcMar>
              <w:top w:w="28" w:type="dxa"/>
              <w:bottom w:w="0" w:type="dxa"/>
            </w:tcMar>
          </w:tcPr>
          <w:p w14:paraId="25E08094" w14:textId="15929517" w:rsidR="001C1394" w:rsidRPr="006E7D16" w:rsidRDefault="001C1394" w:rsidP="00110E4B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jc w:val="righ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126" w:type="dxa"/>
            <w:tcMar>
              <w:top w:w="28" w:type="dxa"/>
              <w:bottom w:w="0" w:type="dxa"/>
            </w:tcMar>
          </w:tcPr>
          <w:p w14:paraId="30B17420" w14:textId="08DEF153" w:rsidR="001C1394" w:rsidRPr="006E7D16" w:rsidRDefault="001C1394" w:rsidP="001C1394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 w:rsidRPr="006E7D16">
              <w:rPr>
                <w:rFonts w:ascii="Arial" w:hAnsi="Arial"/>
                <w:b/>
                <w:sz w:val="22"/>
                <w:szCs w:val="22"/>
                <w:lang w:val="es-GT"/>
              </w:rPr>
              <w:t>PLATAFORMA VIRTUAL</w:t>
            </w:r>
            <w:r w:rsidR="005E15D2">
              <w:rPr>
                <w:rFonts w:ascii="Arial" w:hAnsi="Arial"/>
                <w:b/>
                <w:sz w:val="22"/>
                <w:szCs w:val="22"/>
                <w:lang w:val="es-GT"/>
              </w:rPr>
              <w:t>:</w:t>
            </w:r>
          </w:p>
        </w:tc>
        <w:tc>
          <w:tcPr>
            <w:tcW w:w="8080" w:type="dxa"/>
            <w:tcMar>
              <w:top w:w="28" w:type="dxa"/>
              <w:bottom w:w="0" w:type="dxa"/>
            </w:tcMar>
          </w:tcPr>
          <w:p w14:paraId="22C0B89B" w14:textId="586B66D4" w:rsidR="001C1394" w:rsidRPr="006E7D16" w:rsidRDefault="00967111" w:rsidP="005944D1">
            <w:pPr>
              <w:pStyle w:val="Encabezado"/>
              <w:spacing w:beforeLines="40" w:before="96" w:after="120" w:line="288" w:lineRule="auto"/>
              <w:jc w:val="both"/>
              <w:rPr>
                <w:rFonts w:ascii="Arial" w:hAnsi="Arial"/>
                <w:sz w:val="22"/>
                <w:szCs w:val="22"/>
                <w:lang w:val="es-GT"/>
              </w:rPr>
            </w:pPr>
            <w:r w:rsidRPr="006E7D16">
              <w:rPr>
                <w:rFonts w:ascii="Arial" w:hAnsi="Arial"/>
                <w:sz w:val="22"/>
                <w:szCs w:val="22"/>
                <w:lang w:val="es-GT"/>
              </w:rPr>
              <w:t>Conjunto</w:t>
            </w:r>
            <w:r w:rsidR="005944D1">
              <w:rPr>
                <w:rFonts w:ascii="Arial" w:hAnsi="Arial"/>
                <w:sz w:val="22"/>
                <w:szCs w:val="22"/>
                <w:lang w:val="es-GT"/>
              </w:rPr>
              <w:t xml:space="preserve"> </w:t>
            </w:r>
            <w:r w:rsidRPr="006E7D16">
              <w:rPr>
                <w:rFonts w:ascii="Arial" w:hAnsi="Arial"/>
                <w:sz w:val="22"/>
                <w:szCs w:val="22"/>
                <w:lang w:val="es-GT"/>
              </w:rPr>
              <w:t>integrado</w:t>
            </w:r>
            <w:r w:rsidR="005944D1">
              <w:rPr>
                <w:rFonts w:ascii="Arial" w:hAnsi="Arial"/>
                <w:sz w:val="22"/>
                <w:szCs w:val="22"/>
                <w:lang w:val="es-GT"/>
              </w:rPr>
              <w:t xml:space="preserve"> </w:t>
            </w:r>
            <w:r w:rsidRPr="006E7D16">
              <w:rPr>
                <w:rFonts w:ascii="Arial" w:hAnsi="Arial"/>
                <w:sz w:val="22"/>
                <w:szCs w:val="22"/>
                <w:lang w:val="es-GT"/>
              </w:rPr>
              <w:t>de servicios interactivos en línea, que proporcionan herramientas y recursos a los estudiantes, docentes, padres de familia y otros involucrados, para apoyar la entrega y gestión, en el proceso educativo.</w:t>
            </w:r>
          </w:p>
        </w:tc>
      </w:tr>
      <w:tr w:rsidR="001C1394" w:rsidRPr="006E7D16" w14:paraId="07709E67" w14:textId="77777777" w:rsidTr="6D8502C9">
        <w:trPr>
          <w:trHeight w:val="40"/>
        </w:trPr>
        <w:tc>
          <w:tcPr>
            <w:tcW w:w="487" w:type="dxa"/>
            <w:tcMar>
              <w:top w:w="28" w:type="dxa"/>
              <w:bottom w:w="0" w:type="dxa"/>
            </w:tcMar>
          </w:tcPr>
          <w:p w14:paraId="1861EEE5" w14:textId="316D1BFD" w:rsidR="001C1394" w:rsidRPr="006E7D16" w:rsidRDefault="001C1394" w:rsidP="00110E4B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jc w:val="right"/>
              <w:rPr>
                <w:rFonts w:ascii="Arial" w:hAnsi="Arial"/>
                <w:b/>
                <w:sz w:val="22"/>
                <w:szCs w:val="22"/>
                <w:lang w:val="es-GT"/>
              </w:rPr>
            </w:pPr>
          </w:p>
        </w:tc>
        <w:tc>
          <w:tcPr>
            <w:tcW w:w="2126" w:type="dxa"/>
            <w:tcMar>
              <w:top w:w="28" w:type="dxa"/>
              <w:bottom w:w="0" w:type="dxa"/>
            </w:tcMar>
          </w:tcPr>
          <w:p w14:paraId="00168F0D" w14:textId="6BDCB665" w:rsidR="001C1394" w:rsidRPr="006E7D16" w:rsidRDefault="001C1394" w:rsidP="001C1394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 w:rsidRPr="006E7D16">
              <w:rPr>
                <w:rFonts w:ascii="Arial" w:hAnsi="Arial"/>
                <w:b/>
                <w:sz w:val="22"/>
                <w:szCs w:val="22"/>
                <w:lang w:val="es-GT"/>
              </w:rPr>
              <w:t>PRONEA</w:t>
            </w:r>
            <w:r w:rsidR="005E15D2">
              <w:rPr>
                <w:rFonts w:ascii="Arial" w:hAnsi="Arial"/>
                <w:b/>
                <w:sz w:val="22"/>
                <w:szCs w:val="22"/>
                <w:lang w:val="es-GT"/>
              </w:rPr>
              <w:t>:</w:t>
            </w:r>
          </w:p>
        </w:tc>
        <w:tc>
          <w:tcPr>
            <w:tcW w:w="8080" w:type="dxa"/>
            <w:tcMar>
              <w:top w:w="28" w:type="dxa"/>
              <w:bottom w:w="0" w:type="dxa"/>
            </w:tcMar>
          </w:tcPr>
          <w:p w14:paraId="7C7AA09D" w14:textId="5BFAF0E7" w:rsidR="001C1394" w:rsidRPr="006E7D16" w:rsidRDefault="001C1394" w:rsidP="005944D1">
            <w:pPr>
              <w:pStyle w:val="Encabezado"/>
              <w:spacing w:beforeLines="40" w:before="96" w:after="120" w:line="288" w:lineRule="auto"/>
              <w:jc w:val="both"/>
              <w:rPr>
                <w:rFonts w:ascii="Arial" w:hAnsi="Arial"/>
                <w:sz w:val="22"/>
                <w:szCs w:val="22"/>
                <w:lang w:val="es-GT"/>
              </w:rPr>
            </w:pPr>
            <w:r w:rsidRPr="006E7D16">
              <w:rPr>
                <w:rFonts w:ascii="Arial" w:hAnsi="Arial"/>
                <w:sz w:val="22"/>
                <w:szCs w:val="22"/>
                <w:lang w:val="es-GT"/>
              </w:rPr>
              <w:t xml:space="preserve">Programa Nacional de Educación </w:t>
            </w:r>
            <w:r w:rsidR="00784CD5" w:rsidRPr="006E7D16">
              <w:rPr>
                <w:rFonts w:ascii="Arial" w:hAnsi="Arial"/>
                <w:sz w:val="22"/>
                <w:szCs w:val="22"/>
                <w:lang w:val="es-GT"/>
              </w:rPr>
              <w:t>Alternativa</w:t>
            </w:r>
            <w:r w:rsidR="00904034">
              <w:rPr>
                <w:rFonts w:ascii="Arial" w:hAnsi="Arial"/>
                <w:sz w:val="22"/>
                <w:szCs w:val="22"/>
                <w:lang w:val="es-GT"/>
              </w:rPr>
              <w:t>.</w:t>
            </w:r>
          </w:p>
        </w:tc>
      </w:tr>
      <w:tr w:rsidR="001C1394" w:rsidRPr="006E7D16" w14:paraId="2A12E49A" w14:textId="77777777" w:rsidTr="6D8502C9">
        <w:trPr>
          <w:trHeight w:val="40"/>
        </w:trPr>
        <w:tc>
          <w:tcPr>
            <w:tcW w:w="487" w:type="dxa"/>
            <w:tcMar>
              <w:top w:w="28" w:type="dxa"/>
              <w:bottom w:w="0" w:type="dxa"/>
            </w:tcMar>
          </w:tcPr>
          <w:p w14:paraId="6EA839BC" w14:textId="6D0BDCF1" w:rsidR="001C1394" w:rsidRPr="006E7D16" w:rsidRDefault="001C1394" w:rsidP="00110E4B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jc w:val="right"/>
              <w:rPr>
                <w:rFonts w:ascii="Arial" w:hAnsi="Arial"/>
                <w:b/>
                <w:sz w:val="22"/>
                <w:szCs w:val="22"/>
                <w:lang w:val="es-GT"/>
              </w:rPr>
            </w:pPr>
          </w:p>
        </w:tc>
        <w:tc>
          <w:tcPr>
            <w:tcW w:w="2126" w:type="dxa"/>
            <w:tcMar>
              <w:top w:w="28" w:type="dxa"/>
              <w:bottom w:w="0" w:type="dxa"/>
            </w:tcMar>
          </w:tcPr>
          <w:p w14:paraId="46BBDE6D" w14:textId="0D4E3835" w:rsidR="001C1394" w:rsidRPr="006E7D16" w:rsidRDefault="001C1394" w:rsidP="001C1394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 w:rsidRPr="006E7D16">
              <w:rPr>
                <w:rFonts w:ascii="Arial" w:hAnsi="Arial"/>
                <w:b/>
                <w:sz w:val="22"/>
                <w:szCs w:val="22"/>
                <w:lang w:val="es-GT"/>
              </w:rPr>
              <w:t>SIREEX</w:t>
            </w:r>
            <w:r w:rsidR="005E15D2">
              <w:rPr>
                <w:rFonts w:ascii="Arial" w:hAnsi="Arial"/>
                <w:b/>
                <w:sz w:val="22"/>
                <w:szCs w:val="22"/>
                <w:lang w:val="es-GT"/>
              </w:rPr>
              <w:t>:</w:t>
            </w:r>
          </w:p>
        </w:tc>
        <w:tc>
          <w:tcPr>
            <w:tcW w:w="8080" w:type="dxa"/>
            <w:tcMar>
              <w:top w:w="28" w:type="dxa"/>
              <w:bottom w:w="0" w:type="dxa"/>
            </w:tcMar>
          </w:tcPr>
          <w:p w14:paraId="3050E2A0" w14:textId="25E8A59A" w:rsidR="001C1394" w:rsidRPr="006E7D16" w:rsidRDefault="001C1394" w:rsidP="000E657C">
            <w:pPr>
              <w:pStyle w:val="Encabezado"/>
              <w:spacing w:beforeLines="40" w:before="96" w:after="120" w:line="288" w:lineRule="auto"/>
              <w:jc w:val="both"/>
              <w:rPr>
                <w:rFonts w:ascii="Arial" w:hAnsi="Arial"/>
                <w:sz w:val="22"/>
                <w:szCs w:val="22"/>
                <w:lang w:val="es-GT"/>
              </w:rPr>
            </w:pPr>
            <w:r w:rsidRPr="006E7D16">
              <w:rPr>
                <w:rFonts w:ascii="Arial" w:hAnsi="Arial"/>
                <w:sz w:val="22"/>
                <w:szCs w:val="22"/>
                <w:lang w:val="es-GT"/>
              </w:rPr>
              <w:t xml:space="preserve">Sistema </w:t>
            </w:r>
            <w:r w:rsidR="00914239" w:rsidRPr="006E7D16">
              <w:rPr>
                <w:rFonts w:ascii="Arial" w:hAnsi="Arial"/>
                <w:sz w:val="22"/>
                <w:szCs w:val="22"/>
                <w:lang w:val="es-GT"/>
              </w:rPr>
              <w:t xml:space="preserve">de Información y </w:t>
            </w:r>
            <w:r w:rsidRPr="006E7D16">
              <w:rPr>
                <w:rFonts w:ascii="Arial" w:hAnsi="Arial"/>
                <w:sz w:val="22"/>
                <w:szCs w:val="22"/>
                <w:lang w:val="es-GT"/>
              </w:rPr>
              <w:t>Registro</w:t>
            </w:r>
            <w:r w:rsidR="00914239" w:rsidRPr="006E7D16">
              <w:rPr>
                <w:rFonts w:ascii="Arial" w:hAnsi="Arial"/>
                <w:sz w:val="22"/>
                <w:szCs w:val="22"/>
                <w:lang w:val="es-GT"/>
              </w:rPr>
              <w:t xml:space="preserve"> </w:t>
            </w:r>
            <w:r w:rsidR="00847380" w:rsidRPr="006E7D16">
              <w:rPr>
                <w:rFonts w:ascii="Arial" w:hAnsi="Arial"/>
                <w:sz w:val="22"/>
                <w:szCs w:val="22"/>
                <w:lang w:val="es-GT"/>
              </w:rPr>
              <w:t>de Educación Extraescolar</w:t>
            </w:r>
            <w:r w:rsidR="00914239" w:rsidRPr="006E7D16">
              <w:rPr>
                <w:rFonts w:ascii="Arial" w:hAnsi="Arial"/>
                <w:sz w:val="22"/>
                <w:szCs w:val="22"/>
                <w:lang w:val="es-GT"/>
              </w:rPr>
              <w:t xml:space="preserve"> </w:t>
            </w:r>
            <w:r w:rsidR="000E657C">
              <w:rPr>
                <w:rFonts w:ascii="Arial" w:hAnsi="Arial"/>
                <w:sz w:val="22"/>
                <w:szCs w:val="22"/>
                <w:lang w:val="es-GT"/>
              </w:rPr>
              <w:t>-</w:t>
            </w:r>
            <w:r w:rsidR="00914239" w:rsidRPr="006E7D16">
              <w:rPr>
                <w:rFonts w:ascii="Arial" w:hAnsi="Arial"/>
                <w:sz w:val="22"/>
                <w:szCs w:val="22"/>
                <w:lang w:val="es-GT"/>
              </w:rPr>
              <w:t>SIREEX-</w:t>
            </w:r>
            <w:r w:rsidR="000E657C">
              <w:rPr>
                <w:rFonts w:ascii="Arial" w:hAnsi="Arial"/>
                <w:sz w:val="22"/>
                <w:szCs w:val="22"/>
                <w:lang w:val="es-GT"/>
              </w:rPr>
              <w:t>.</w:t>
            </w:r>
          </w:p>
        </w:tc>
      </w:tr>
      <w:tr w:rsidR="00502B3B" w:rsidRPr="00502B3B" w14:paraId="0A334F27" w14:textId="77777777" w:rsidTr="6D8502C9">
        <w:trPr>
          <w:trHeight w:val="40"/>
        </w:trPr>
        <w:tc>
          <w:tcPr>
            <w:tcW w:w="487" w:type="dxa"/>
            <w:tcMar>
              <w:top w:w="28" w:type="dxa"/>
              <w:bottom w:w="0" w:type="dxa"/>
            </w:tcMar>
          </w:tcPr>
          <w:p w14:paraId="02405556" w14:textId="77777777" w:rsidR="00502B3B" w:rsidRPr="006E7D16" w:rsidRDefault="00502B3B" w:rsidP="00502B3B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jc w:val="right"/>
              <w:rPr>
                <w:rFonts w:ascii="Arial" w:hAnsi="Arial" w:cs="Arial"/>
                <w:b/>
                <w:sz w:val="22"/>
                <w:szCs w:val="22"/>
                <w:lang w:val="es-GT"/>
              </w:rPr>
            </w:pPr>
          </w:p>
        </w:tc>
        <w:tc>
          <w:tcPr>
            <w:tcW w:w="2126" w:type="dxa"/>
            <w:tcMar>
              <w:top w:w="28" w:type="dxa"/>
              <w:bottom w:w="0" w:type="dxa"/>
            </w:tcMar>
          </w:tcPr>
          <w:p w14:paraId="79168859" w14:textId="0CCEF1F2" w:rsidR="00502B3B" w:rsidRPr="006E7D16" w:rsidRDefault="00502B3B" w:rsidP="00502B3B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 w:cs="Arial"/>
                <w:b/>
                <w:sz w:val="22"/>
                <w:szCs w:val="22"/>
                <w:lang w:val="es-GT"/>
              </w:rPr>
            </w:pPr>
            <w:r w:rsidRPr="006E7D16">
              <w:rPr>
                <w:rFonts w:ascii="Arial" w:hAnsi="Arial" w:cs="Arial"/>
                <w:b/>
                <w:bCs/>
                <w:sz w:val="22"/>
                <w:szCs w:val="22"/>
              </w:rPr>
              <w:t>USUARIO</w:t>
            </w:r>
            <w:r w:rsidR="005E15D2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Pr="006E7D1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080" w:type="dxa"/>
            <w:tcMar>
              <w:top w:w="28" w:type="dxa"/>
              <w:bottom w:w="0" w:type="dxa"/>
            </w:tcMar>
          </w:tcPr>
          <w:p w14:paraId="7079C2CE" w14:textId="591F5EDB" w:rsidR="00502B3B" w:rsidRPr="00502B3B" w:rsidRDefault="00502B3B" w:rsidP="005944D1">
            <w:pPr>
              <w:pStyle w:val="Encabezado"/>
              <w:spacing w:beforeLines="40" w:before="96" w:after="120" w:line="288" w:lineRule="auto"/>
              <w:jc w:val="both"/>
              <w:rPr>
                <w:rFonts w:ascii="Arial" w:hAnsi="Arial" w:cs="Arial"/>
                <w:sz w:val="22"/>
                <w:szCs w:val="22"/>
                <w:lang w:val="es-GT"/>
              </w:rPr>
            </w:pPr>
            <w:r w:rsidRPr="006E7D16">
              <w:rPr>
                <w:rFonts w:ascii="Arial" w:hAnsi="Arial" w:cs="Arial"/>
                <w:sz w:val="22"/>
                <w:szCs w:val="22"/>
              </w:rPr>
              <w:t>Es la persona o institución que solicita los servicios educativos que ofrece la Dirección General de Educación Extraescolar</w:t>
            </w:r>
            <w:r w:rsidR="00A633A4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11C6FFF3" w14:textId="77777777" w:rsidR="00FF5D46" w:rsidRDefault="00FF5D46" w:rsidP="002929A9">
      <w:pPr>
        <w:pStyle w:val="Encabezado"/>
        <w:tabs>
          <w:tab w:val="clear" w:pos="4252"/>
          <w:tab w:val="clear" w:pos="8504"/>
          <w:tab w:val="left" w:pos="851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1A55CC38" w14:textId="77777777" w:rsidR="00FF5D46" w:rsidRDefault="00FF5D46" w:rsidP="002929A9">
      <w:pPr>
        <w:pStyle w:val="Encabezado"/>
        <w:tabs>
          <w:tab w:val="clear" w:pos="4252"/>
          <w:tab w:val="clear" w:pos="8504"/>
          <w:tab w:val="left" w:pos="851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345B8339" w14:textId="7424352C" w:rsidR="002929A9" w:rsidRDefault="0065648C" w:rsidP="00AB02D7">
      <w:pPr>
        <w:pStyle w:val="Encabezado"/>
        <w:numPr>
          <w:ilvl w:val="0"/>
          <w:numId w:val="1"/>
        </w:numPr>
        <w:tabs>
          <w:tab w:val="clear" w:pos="4252"/>
          <w:tab w:val="clear" w:pos="8504"/>
        </w:tabs>
        <w:rPr>
          <w:rFonts w:ascii="Arial" w:hAnsi="Arial" w:cs="Arial"/>
          <w:b/>
          <w:sz w:val="22"/>
          <w:szCs w:val="22"/>
          <w:u w:val="single"/>
          <w:lang w:val="es-GT"/>
        </w:rPr>
      </w:pPr>
      <w:r>
        <w:rPr>
          <w:rFonts w:ascii="Arial" w:hAnsi="Arial" w:cs="Arial"/>
          <w:b/>
          <w:sz w:val="22"/>
          <w:szCs w:val="22"/>
          <w:u w:val="single"/>
          <w:lang w:val="es-GT"/>
        </w:rPr>
        <w:t>NORMATIVA LEGAL</w:t>
      </w:r>
      <w:r w:rsidR="002929A9">
        <w:rPr>
          <w:rFonts w:ascii="Arial" w:hAnsi="Arial" w:cs="Arial"/>
          <w:b/>
          <w:sz w:val="22"/>
          <w:szCs w:val="22"/>
          <w:u w:val="single"/>
          <w:lang w:val="es-GT"/>
        </w:rPr>
        <w:t>:</w:t>
      </w:r>
      <w:r w:rsidR="008D248A">
        <w:rPr>
          <w:rFonts w:ascii="Arial" w:hAnsi="Arial" w:cs="Arial"/>
          <w:b/>
          <w:sz w:val="22"/>
          <w:szCs w:val="22"/>
          <w:u w:val="single"/>
          <w:lang w:val="es-GT"/>
        </w:rPr>
        <w:t xml:space="preserve"> </w:t>
      </w:r>
    </w:p>
    <w:p w14:paraId="35C5FDDF" w14:textId="77777777" w:rsidR="002929A9" w:rsidRPr="00502981" w:rsidRDefault="002929A9" w:rsidP="002929A9">
      <w:pPr>
        <w:pStyle w:val="Encabezado"/>
        <w:tabs>
          <w:tab w:val="clear" w:pos="4252"/>
          <w:tab w:val="clear" w:pos="8504"/>
          <w:tab w:val="left" w:pos="851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40CC3458" w14:textId="3F43D7FB" w:rsidR="00DA45A1" w:rsidRPr="00FF5D46" w:rsidRDefault="00DA45A1" w:rsidP="00AB02D7">
      <w:pPr>
        <w:pStyle w:val="Encabezado"/>
        <w:numPr>
          <w:ilvl w:val="0"/>
          <w:numId w:val="4"/>
        </w:numPr>
        <w:tabs>
          <w:tab w:val="clear" w:pos="4252"/>
          <w:tab w:val="clear" w:pos="8504"/>
        </w:tabs>
        <w:jc w:val="both"/>
        <w:rPr>
          <w:rFonts w:ascii="Arial" w:hAnsi="Arial" w:cs="Arial"/>
          <w:sz w:val="22"/>
          <w:szCs w:val="22"/>
          <w:lang w:val="es-GT"/>
        </w:rPr>
      </w:pPr>
      <w:r w:rsidRPr="00FF5D46">
        <w:rPr>
          <w:rFonts w:ascii="Arial" w:hAnsi="Arial" w:cs="Arial"/>
          <w:sz w:val="22"/>
          <w:szCs w:val="22"/>
          <w:lang w:val="es-GT"/>
        </w:rPr>
        <w:t>Acuerdo Ministerial No. 3852-2017</w:t>
      </w:r>
      <w:r>
        <w:rPr>
          <w:rFonts w:ascii="Arial" w:hAnsi="Arial" w:cs="Arial"/>
          <w:sz w:val="22"/>
          <w:szCs w:val="22"/>
          <w:lang w:val="es-GT"/>
        </w:rPr>
        <w:t xml:space="preserve"> </w:t>
      </w:r>
      <w:r w:rsidRPr="00FF5D46">
        <w:rPr>
          <w:rFonts w:ascii="Arial" w:hAnsi="Arial" w:cs="Arial"/>
          <w:sz w:val="22"/>
          <w:szCs w:val="22"/>
          <w:lang w:val="es-GT"/>
        </w:rPr>
        <w:t xml:space="preserve">“Se crea el Programa Nacional de Educación Alternativa </w:t>
      </w:r>
      <w:r>
        <w:rPr>
          <w:rFonts w:ascii="Arial" w:hAnsi="Arial" w:cs="Arial"/>
          <w:sz w:val="22"/>
          <w:szCs w:val="22"/>
          <w:lang w:val="es-GT"/>
        </w:rPr>
        <w:t>-PRONEA-</w:t>
      </w:r>
      <w:r w:rsidRPr="00FF5D46">
        <w:rPr>
          <w:rFonts w:ascii="Arial" w:hAnsi="Arial" w:cs="Arial"/>
          <w:sz w:val="22"/>
          <w:szCs w:val="22"/>
          <w:lang w:val="es-GT"/>
        </w:rPr>
        <w:t>de fecha 28 de diciembre de 2017</w:t>
      </w:r>
      <w:r>
        <w:rPr>
          <w:rFonts w:ascii="Arial" w:hAnsi="Arial" w:cs="Arial"/>
          <w:sz w:val="22"/>
          <w:szCs w:val="22"/>
          <w:lang w:val="es-GT"/>
        </w:rPr>
        <w:t>”</w:t>
      </w:r>
      <w:r w:rsidRPr="00FF5D46">
        <w:rPr>
          <w:rFonts w:ascii="Arial" w:hAnsi="Arial" w:cs="Arial"/>
          <w:sz w:val="22"/>
          <w:szCs w:val="22"/>
          <w:lang w:val="es-GT"/>
        </w:rPr>
        <w:t>.</w:t>
      </w:r>
    </w:p>
    <w:p w14:paraId="53FCD723" w14:textId="77777777" w:rsidR="00DA45A1" w:rsidRPr="00914239" w:rsidRDefault="00DA45A1" w:rsidP="00AB02D7">
      <w:pPr>
        <w:pStyle w:val="Encabezado"/>
        <w:numPr>
          <w:ilvl w:val="0"/>
          <w:numId w:val="4"/>
        </w:numPr>
        <w:tabs>
          <w:tab w:val="clear" w:pos="4252"/>
          <w:tab w:val="clear" w:pos="8504"/>
        </w:tabs>
        <w:jc w:val="both"/>
        <w:rPr>
          <w:rFonts w:ascii="Arial" w:hAnsi="Arial" w:cs="Arial"/>
          <w:sz w:val="22"/>
          <w:szCs w:val="22"/>
          <w:lang w:val="es-GT"/>
        </w:rPr>
      </w:pPr>
      <w:r w:rsidRPr="00914239">
        <w:rPr>
          <w:rFonts w:ascii="Arial" w:hAnsi="Arial" w:cs="Arial"/>
          <w:sz w:val="22"/>
          <w:szCs w:val="22"/>
          <w:lang w:val="es-GT"/>
        </w:rPr>
        <w:t>Acuerdo Ministerial Número 3568-2018 “Crear el Sistema de Información y Registro de Educación Extraescolar -SIREEX-.</w:t>
      </w:r>
    </w:p>
    <w:p w14:paraId="458B6094" w14:textId="77777777" w:rsidR="008101DD" w:rsidRPr="00FF5D46" w:rsidRDefault="008101DD" w:rsidP="00AB02D7">
      <w:pPr>
        <w:pStyle w:val="Encabezado"/>
        <w:numPr>
          <w:ilvl w:val="0"/>
          <w:numId w:val="4"/>
        </w:numPr>
        <w:tabs>
          <w:tab w:val="clear" w:pos="4252"/>
          <w:tab w:val="clear" w:pos="8504"/>
        </w:tabs>
        <w:jc w:val="both"/>
        <w:rPr>
          <w:rFonts w:ascii="Arial" w:hAnsi="Arial" w:cs="Arial"/>
          <w:sz w:val="22"/>
          <w:szCs w:val="22"/>
          <w:lang w:val="es-GT"/>
        </w:rPr>
      </w:pPr>
      <w:r w:rsidRPr="00FF5D46">
        <w:rPr>
          <w:rFonts w:ascii="Arial" w:hAnsi="Arial" w:cs="Arial"/>
          <w:sz w:val="22"/>
          <w:szCs w:val="22"/>
          <w:lang w:val="es-GT"/>
        </w:rPr>
        <w:t>Acuerdo Ministerial Número 3386-2019, de fecha 20 de noviembre de 2019</w:t>
      </w:r>
      <w:r w:rsidR="007C660E" w:rsidRPr="00FF5D46">
        <w:rPr>
          <w:rFonts w:ascii="Arial" w:hAnsi="Arial" w:cs="Arial"/>
          <w:sz w:val="22"/>
          <w:szCs w:val="22"/>
          <w:lang w:val="es-GT"/>
        </w:rPr>
        <w:t xml:space="preserve"> “Normas que regulan el ingreso de estudiantes al Subsistema de Educación Extraescolar o Paralela, el reingreso al Subsistema de Educación Escolar o para la Acreditación y Certificación de Competencias de Ciclo Diversificado”.</w:t>
      </w:r>
    </w:p>
    <w:p w14:paraId="5F71CE8B" w14:textId="7AD5D314" w:rsidR="004874A3" w:rsidRDefault="004874A3" w:rsidP="00AB02D7">
      <w:pPr>
        <w:pStyle w:val="Encabezado"/>
        <w:numPr>
          <w:ilvl w:val="0"/>
          <w:numId w:val="4"/>
        </w:numPr>
        <w:tabs>
          <w:tab w:val="clear" w:pos="4252"/>
          <w:tab w:val="clear" w:pos="8504"/>
        </w:tabs>
        <w:jc w:val="both"/>
        <w:rPr>
          <w:rFonts w:ascii="Arial" w:hAnsi="Arial" w:cs="Arial"/>
          <w:sz w:val="22"/>
          <w:szCs w:val="22"/>
          <w:lang w:val="es-GT"/>
        </w:rPr>
      </w:pPr>
      <w:r w:rsidRPr="00FF5D46">
        <w:rPr>
          <w:rFonts w:ascii="Arial" w:hAnsi="Arial" w:cs="Arial"/>
          <w:sz w:val="22"/>
          <w:szCs w:val="22"/>
          <w:lang w:val="es-GT"/>
        </w:rPr>
        <w:t>Acuerdo Ministerial No.</w:t>
      </w:r>
      <w:r w:rsidR="00DF011A">
        <w:rPr>
          <w:rFonts w:ascii="Arial" w:hAnsi="Arial" w:cs="Arial"/>
          <w:sz w:val="22"/>
          <w:szCs w:val="22"/>
          <w:lang w:val="es-GT"/>
        </w:rPr>
        <w:t xml:space="preserve"> </w:t>
      </w:r>
      <w:r w:rsidRPr="00FF5D46">
        <w:rPr>
          <w:rFonts w:ascii="Arial" w:hAnsi="Arial" w:cs="Arial"/>
          <w:sz w:val="22"/>
          <w:szCs w:val="22"/>
          <w:lang w:val="es-GT"/>
        </w:rPr>
        <w:t>3387-2019 “Autoriza el Plan de Estudios del Programa Nacional de Educación Alternativa -PRONEA-, de fecha 20 de noviembre de 2019.</w:t>
      </w:r>
    </w:p>
    <w:p w14:paraId="0D199F19" w14:textId="77777777" w:rsidR="001C45F0" w:rsidRDefault="001C45F0" w:rsidP="001C45F0">
      <w:pPr>
        <w:pStyle w:val="Encabezado"/>
        <w:tabs>
          <w:tab w:val="clear" w:pos="4252"/>
          <w:tab w:val="clear" w:pos="8504"/>
        </w:tabs>
        <w:ind w:left="1146"/>
        <w:jc w:val="both"/>
        <w:rPr>
          <w:rFonts w:ascii="Arial" w:hAnsi="Arial" w:cs="Arial"/>
          <w:sz w:val="22"/>
          <w:szCs w:val="22"/>
          <w:lang w:val="es-GT"/>
        </w:rPr>
      </w:pPr>
    </w:p>
    <w:p w14:paraId="5E5C1189" w14:textId="77777777" w:rsidR="001C45F0" w:rsidRPr="001C45F0" w:rsidRDefault="001C45F0" w:rsidP="00AB02D7">
      <w:pPr>
        <w:pStyle w:val="Encabezado"/>
        <w:numPr>
          <w:ilvl w:val="0"/>
          <w:numId w:val="1"/>
        </w:numPr>
        <w:tabs>
          <w:tab w:val="clear" w:pos="4252"/>
          <w:tab w:val="clear" w:pos="8504"/>
        </w:tabs>
        <w:rPr>
          <w:rFonts w:ascii="Arial" w:hAnsi="Arial" w:cs="Arial"/>
          <w:b/>
          <w:sz w:val="22"/>
          <w:szCs w:val="22"/>
          <w:u w:val="single"/>
          <w:lang w:val="es-GT"/>
        </w:rPr>
      </w:pPr>
      <w:r w:rsidRPr="001C45F0">
        <w:rPr>
          <w:rFonts w:ascii="Arial" w:hAnsi="Arial" w:cs="Arial"/>
          <w:b/>
          <w:sz w:val="22"/>
          <w:szCs w:val="22"/>
          <w:u w:val="single"/>
          <w:lang w:val="es-GT"/>
        </w:rPr>
        <w:t>DESCRIPCIÓN DE ACTIVIDADES Y RESPONSABLES</w:t>
      </w:r>
    </w:p>
    <w:p w14:paraId="01FFCC33" w14:textId="331DA255" w:rsidR="006A7000" w:rsidRDefault="006A7000" w:rsidP="007D41FC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sz w:val="22"/>
          <w:szCs w:val="22"/>
          <w:lang w:val="es-GT"/>
        </w:rPr>
      </w:pPr>
    </w:p>
    <w:p w14:paraId="4D4982FD" w14:textId="049052C4" w:rsidR="006A7000" w:rsidRPr="00653686" w:rsidRDefault="00055759" w:rsidP="00AB02D7">
      <w:pPr>
        <w:pStyle w:val="Encabezado"/>
        <w:numPr>
          <w:ilvl w:val="1"/>
          <w:numId w:val="1"/>
        </w:numPr>
        <w:tabs>
          <w:tab w:val="clear" w:pos="709"/>
          <w:tab w:val="clear" w:pos="4252"/>
          <w:tab w:val="clear" w:pos="8504"/>
          <w:tab w:val="num" w:pos="1134"/>
        </w:tabs>
        <w:spacing w:after="120"/>
        <w:ind w:left="1134" w:hanging="708"/>
        <w:rPr>
          <w:rFonts w:ascii="Arial" w:hAnsi="Arial" w:cs="Arial"/>
          <w:b/>
          <w:sz w:val="22"/>
          <w:szCs w:val="22"/>
          <w:lang w:val="es-GT"/>
        </w:rPr>
      </w:pPr>
      <w:r w:rsidRPr="00653686">
        <w:rPr>
          <w:rFonts w:ascii="Arial" w:hAnsi="Arial" w:cs="Arial"/>
          <w:b/>
          <w:sz w:val="22"/>
          <w:szCs w:val="22"/>
          <w:lang w:val="es-GT"/>
        </w:rPr>
        <w:t xml:space="preserve">JORNADAS DE </w:t>
      </w:r>
      <w:r w:rsidR="00253ED2" w:rsidRPr="00653686">
        <w:rPr>
          <w:rFonts w:ascii="Arial" w:hAnsi="Arial" w:cs="Arial"/>
          <w:b/>
          <w:sz w:val="22"/>
          <w:szCs w:val="22"/>
          <w:lang w:val="es-GT"/>
        </w:rPr>
        <w:t xml:space="preserve">PROMOCIÓN </w:t>
      </w:r>
      <w:r w:rsidR="006D6F29" w:rsidRPr="00653686">
        <w:rPr>
          <w:rFonts w:ascii="Arial" w:hAnsi="Arial" w:cs="Arial"/>
          <w:b/>
          <w:sz w:val="22"/>
          <w:szCs w:val="22"/>
          <w:lang w:val="es-GT"/>
        </w:rPr>
        <w:t xml:space="preserve">E INSCRIPCIÓN DE ESTUDIANTES </w:t>
      </w:r>
      <w:r w:rsidR="00253ED2" w:rsidRPr="00653686">
        <w:rPr>
          <w:rFonts w:ascii="Arial" w:hAnsi="Arial" w:cs="Arial"/>
          <w:b/>
          <w:sz w:val="22"/>
          <w:szCs w:val="22"/>
          <w:lang w:val="es-GT"/>
        </w:rPr>
        <w:t xml:space="preserve">DEL PROGRAMA NACIONAL DE EDUCACIÓN ALTERNATIVA </w:t>
      </w:r>
      <w:r w:rsidR="005E6175" w:rsidRPr="00653686">
        <w:rPr>
          <w:rFonts w:ascii="Arial" w:hAnsi="Arial" w:cs="Arial"/>
          <w:b/>
          <w:sz w:val="22"/>
          <w:szCs w:val="22"/>
          <w:lang w:val="es-GT"/>
        </w:rPr>
        <w:t>-</w:t>
      </w:r>
      <w:r w:rsidR="00253ED2" w:rsidRPr="00653686">
        <w:rPr>
          <w:rFonts w:ascii="Arial" w:hAnsi="Arial" w:cs="Arial"/>
          <w:b/>
          <w:sz w:val="22"/>
          <w:szCs w:val="22"/>
          <w:lang w:val="es-GT"/>
        </w:rPr>
        <w:t>PRONEA</w:t>
      </w:r>
      <w:r w:rsidR="005E6175" w:rsidRPr="00653686">
        <w:rPr>
          <w:rFonts w:ascii="Arial" w:hAnsi="Arial" w:cs="Arial"/>
          <w:b/>
          <w:sz w:val="22"/>
          <w:szCs w:val="22"/>
          <w:lang w:val="es-GT"/>
        </w:rPr>
        <w:t>-.</w:t>
      </w:r>
    </w:p>
    <w:tbl>
      <w:tblPr>
        <w:tblW w:w="108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1"/>
        <w:gridCol w:w="1134"/>
        <w:gridCol w:w="8396"/>
      </w:tblGrid>
      <w:tr w:rsidR="00253ED2" w:rsidRPr="00653686" w14:paraId="1BD24B56" w14:textId="77777777" w:rsidTr="006A6C61">
        <w:trPr>
          <w:tblHeader/>
          <w:jc w:val="center"/>
        </w:trPr>
        <w:tc>
          <w:tcPr>
            <w:tcW w:w="1271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4628B050" w14:textId="77777777" w:rsidR="00253ED2" w:rsidRPr="00653686" w:rsidRDefault="00253ED2" w:rsidP="004E7DDD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3686">
              <w:rPr>
                <w:rFonts w:ascii="Arial" w:hAnsi="Arial" w:cs="Arial"/>
                <w:b/>
                <w:sz w:val="16"/>
                <w:szCs w:val="16"/>
              </w:rPr>
              <w:t>Actividad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2200D8A9" w14:textId="77777777" w:rsidR="00253ED2" w:rsidRPr="00653686" w:rsidRDefault="00253ED2" w:rsidP="004E7DDD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3686">
              <w:rPr>
                <w:rFonts w:ascii="Arial" w:hAnsi="Arial" w:cs="Arial"/>
                <w:b/>
                <w:sz w:val="16"/>
                <w:szCs w:val="16"/>
              </w:rPr>
              <w:t>Responsable</w:t>
            </w:r>
          </w:p>
        </w:tc>
        <w:tc>
          <w:tcPr>
            <w:tcW w:w="8396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15849EF1" w14:textId="77777777" w:rsidR="00253ED2" w:rsidRPr="00653686" w:rsidRDefault="00253ED2" w:rsidP="004E7DDD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3686">
              <w:rPr>
                <w:rFonts w:ascii="Arial" w:hAnsi="Arial" w:cs="Arial"/>
                <w:b/>
                <w:sz w:val="16"/>
                <w:szCs w:val="16"/>
              </w:rPr>
              <w:t>Descripción de las Actividades</w:t>
            </w:r>
          </w:p>
        </w:tc>
      </w:tr>
      <w:tr w:rsidR="00E12107" w:rsidRPr="00653686" w14:paraId="7BBB0968" w14:textId="77777777" w:rsidTr="006A6C61">
        <w:trPr>
          <w:trHeight w:val="383"/>
          <w:jc w:val="center"/>
        </w:trPr>
        <w:tc>
          <w:tcPr>
            <w:tcW w:w="1271" w:type="dxa"/>
            <w:vAlign w:val="center"/>
          </w:tcPr>
          <w:p w14:paraId="22DE75D7" w14:textId="77777777" w:rsidR="00E12107" w:rsidRPr="00653686" w:rsidRDefault="00E12107" w:rsidP="00E12107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653686">
              <w:rPr>
                <w:rFonts w:ascii="Arial" w:hAnsi="Arial" w:cs="Arial"/>
                <w:b/>
                <w:sz w:val="14"/>
                <w:szCs w:val="22"/>
              </w:rPr>
              <w:t>1.</w:t>
            </w:r>
          </w:p>
          <w:p w14:paraId="6DA0D62A" w14:textId="4B5B84C8" w:rsidR="00E12107" w:rsidRPr="00653686" w:rsidRDefault="00E12107" w:rsidP="00E12107">
            <w:pPr>
              <w:jc w:val="center"/>
              <w:rPr>
                <w:rFonts w:ascii="Arial" w:hAnsi="Arial" w:cs="Arial"/>
                <w:b/>
                <w:i/>
                <w:sz w:val="14"/>
                <w:szCs w:val="22"/>
              </w:rPr>
            </w:pPr>
            <w:r w:rsidRPr="00653686">
              <w:rPr>
                <w:rFonts w:ascii="Arial" w:hAnsi="Arial" w:cs="Arial"/>
                <w:b/>
                <w:sz w:val="14"/>
                <w:szCs w:val="22"/>
              </w:rPr>
              <w:t>Programar jornada de promoción</w:t>
            </w:r>
          </w:p>
        </w:tc>
        <w:tc>
          <w:tcPr>
            <w:tcW w:w="1134" w:type="dxa"/>
            <w:vAlign w:val="center"/>
          </w:tcPr>
          <w:p w14:paraId="4E4504BD" w14:textId="00710228" w:rsidR="00E12107" w:rsidRPr="00653686" w:rsidRDefault="00E12107" w:rsidP="0016334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53686">
              <w:rPr>
                <w:rFonts w:ascii="Arial" w:hAnsi="Arial" w:cs="Arial"/>
                <w:sz w:val="14"/>
                <w:szCs w:val="16"/>
              </w:rPr>
              <w:t>Técnico de PRONEA</w:t>
            </w:r>
          </w:p>
        </w:tc>
        <w:tc>
          <w:tcPr>
            <w:tcW w:w="8396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48D3ADB0" w14:textId="2BFEEF97" w:rsidR="00E12107" w:rsidRPr="00653686" w:rsidRDefault="00E12107" w:rsidP="00DC7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53686">
              <w:rPr>
                <w:rFonts w:ascii="Arial" w:hAnsi="Arial" w:cs="Arial"/>
                <w:sz w:val="22"/>
                <w:szCs w:val="22"/>
              </w:rPr>
              <w:t xml:space="preserve">Elabora plan y calendario de actividades conforme al formato PEA-FOR-01 </w:t>
            </w:r>
            <w:r w:rsidR="009B3A48" w:rsidRPr="00653686">
              <w:rPr>
                <w:rFonts w:ascii="Arial" w:hAnsi="Arial" w:cs="Arial"/>
                <w:sz w:val="22"/>
                <w:szCs w:val="22"/>
              </w:rPr>
              <w:t>“</w:t>
            </w:r>
            <w:r w:rsidR="00A104EA" w:rsidRPr="00653686">
              <w:rPr>
                <w:rFonts w:ascii="Arial" w:hAnsi="Arial" w:cs="Arial"/>
                <w:sz w:val="22"/>
                <w:szCs w:val="22"/>
              </w:rPr>
              <w:t>Plan de Promoción e Inscripción de Estudiantes</w:t>
            </w:r>
            <w:r w:rsidR="00C00A4E" w:rsidRPr="00653686">
              <w:rPr>
                <w:rFonts w:ascii="Arial" w:hAnsi="Arial" w:cs="Arial"/>
                <w:sz w:val="22"/>
                <w:szCs w:val="22"/>
              </w:rPr>
              <w:t>”</w:t>
            </w:r>
            <w:r w:rsidR="00A104EA" w:rsidRPr="00653686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E12107" w:rsidRPr="00653686" w14:paraId="125C478C" w14:textId="77777777" w:rsidTr="006A6C61">
        <w:trPr>
          <w:trHeight w:val="383"/>
          <w:jc w:val="center"/>
        </w:trPr>
        <w:tc>
          <w:tcPr>
            <w:tcW w:w="1271" w:type="dxa"/>
            <w:vAlign w:val="center"/>
          </w:tcPr>
          <w:p w14:paraId="400951BA" w14:textId="77777777" w:rsidR="00E12107" w:rsidRPr="00653686" w:rsidRDefault="00E12107" w:rsidP="00E12107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653686">
              <w:rPr>
                <w:rFonts w:ascii="Arial" w:hAnsi="Arial" w:cs="Arial"/>
                <w:b/>
                <w:sz w:val="14"/>
                <w:szCs w:val="22"/>
              </w:rPr>
              <w:t>2.</w:t>
            </w:r>
          </w:p>
          <w:p w14:paraId="28AD16E0" w14:textId="409124B0" w:rsidR="00E12107" w:rsidRPr="00653686" w:rsidRDefault="00E12107" w:rsidP="00E12107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653686">
              <w:rPr>
                <w:rFonts w:ascii="Arial" w:hAnsi="Arial" w:cs="Arial"/>
                <w:b/>
                <w:sz w:val="14"/>
                <w:szCs w:val="22"/>
              </w:rPr>
              <w:t>Solicitar autorización</w:t>
            </w:r>
          </w:p>
        </w:tc>
        <w:tc>
          <w:tcPr>
            <w:tcW w:w="1134" w:type="dxa"/>
            <w:vAlign w:val="center"/>
          </w:tcPr>
          <w:p w14:paraId="13536AF1" w14:textId="3D37BF87" w:rsidR="00E12107" w:rsidRPr="00653686" w:rsidRDefault="00E12107" w:rsidP="0016334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53686">
              <w:rPr>
                <w:rFonts w:ascii="Arial" w:hAnsi="Arial" w:cs="Arial"/>
                <w:sz w:val="14"/>
                <w:szCs w:val="16"/>
              </w:rPr>
              <w:t>Técnico de PRONEA</w:t>
            </w:r>
          </w:p>
        </w:tc>
        <w:tc>
          <w:tcPr>
            <w:tcW w:w="8396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023A51AF" w14:textId="7A9A694A" w:rsidR="00E12107" w:rsidRPr="00653686" w:rsidRDefault="00E12107" w:rsidP="0016334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53686">
              <w:rPr>
                <w:rFonts w:ascii="Arial" w:hAnsi="Arial" w:cs="Arial"/>
                <w:sz w:val="22"/>
                <w:szCs w:val="22"/>
              </w:rPr>
              <w:t xml:space="preserve">Envía </w:t>
            </w:r>
            <w:r w:rsidR="00EA3460" w:rsidRPr="00653686">
              <w:rPr>
                <w:rFonts w:ascii="Arial" w:hAnsi="Arial" w:cs="Arial"/>
                <w:sz w:val="22"/>
                <w:szCs w:val="22"/>
              </w:rPr>
              <w:t>mediante correo electrónico e</w:t>
            </w:r>
            <w:r w:rsidR="004E3C10">
              <w:rPr>
                <w:rFonts w:ascii="Arial" w:hAnsi="Arial" w:cs="Arial"/>
                <w:sz w:val="22"/>
                <w:szCs w:val="22"/>
              </w:rPr>
              <w:t>l</w:t>
            </w:r>
            <w:r w:rsidR="00EA3460" w:rsidRPr="00653686">
              <w:rPr>
                <w:rFonts w:ascii="Arial" w:hAnsi="Arial" w:cs="Arial"/>
                <w:sz w:val="22"/>
                <w:szCs w:val="22"/>
              </w:rPr>
              <w:t xml:space="preserve"> P</w:t>
            </w:r>
            <w:r w:rsidRPr="00653686">
              <w:rPr>
                <w:rFonts w:ascii="Arial" w:hAnsi="Arial" w:cs="Arial"/>
                <w:sz w:val="22"/>
                <w:szCs w:val="22"/>
              </w:rPr>
              <w:t>lan</w:t>
            </w:r>
            <w:r w:rsidR="00EA3460" w:rsidRPr="00653686">
              <w:rPr>
                <w:rFonts w:ascii="Arial" w:hAnsi="Arial" w:cs="Arial"/>
                <w:sz w:val="22"/>
                <w:szCs w:val="22"/>
              </w:rPr>
              <w:t xml:space="preserve"> de Promoción </w:t>
            </w:r>
            <w:r w:rsidRPr="00653686">
              <w:rPr>
                <w:rFonts w:ascii="Arial" w:hAnsi="Arial" w:cs="Arial"/>
                <w:sz w:val="22"/>
                <w:szCs w:val="22"/>
              </w:rPr>
              <w:t>al Coordinador de Educación Extraescolar, para su revisión y autorización</w:t>
            </w:r>
            <w:r w:rsidR="00BD0F6A" w:rsidRPr="00653686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E12107" w:rsidRPr="00653686" w14:paraId="620695EA" w14:textId="77777777" w:rsidTr="006A6C61">
        <w:trPr>
          <w:trHeight w:val="383"/>
          <w:jc w:val="center"/>
        </w:trPr>
        <w:tc>
          <w:tcPr>
            <w:tcW w:w="1271" w:type="dxa"/>
            <w:vAlign w:val="center"/>
          </w:tcPr>
          <w:p w14:paraId="53492314" w14:textId="77777777" w:rsidR="00543591" w:rsidRPr="00653686" w:rsidRDefault="00543591" w:rsidP="00543591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653686">
              <w:rPr>
                <w:rFonts w:ascii="Arial" w:hAnsi="Arial" w:cs="Arial"/>
                <w:b/>
                <w:sz w:val="14"/>
                <w:szCs w:val="22"/>
              </w:rPr>
              <w:t>3.</w:t>
            </w:r>
          </w:p>
          <w:p w14:paraId="1BCDF305" w14:textId="2FC44507" w:rsidR="00E12107" w:rsidRPr="00653686" w:rsidRDefault="00543591" w:rsidP="00543591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653686">
              <w:rPr>
                <w:rFonts w:ascii="Arial" w:hAnsi="Arial" w:cs="Arial"/>
                <w:b/>
                <w:sz w:val="14"/>
                <w:szCs w:val="22"/>
              </w:rPr>
              <w:t>Autorizar plan</w:t>
            </w:r>
          </w:p>
        </w:tc>
        <w:tc>
          <w:tcPr>
            <w:tcW w:w="1134" w:type="dxa"/>
            <w:vAlign w:val="center"/>
          </w:tcPr>
          <w:p w14:paraId="46F0D38B" w14:textId="289BA88C" w:rsidR="00E12107" w:rsidRPr="00653686" w:rsidRDefault="00543591" w:rsidP="0016334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53686">
              <w:rPr>
                <w:rFonts w:ascii="Arial" w:hAnsi="Arial" w:cs="Arial"/>
                <w:sz w:val="14"/>
                <w:szCs w:val="16"/>
              </w:rPr>
              <w:t>Coordinador de Educación Extraescolar</w:t>
            </w:r>
          </w:p>
        </w:tc>
        <w:tc>
          <w:tcPr>
            <w:tcW w:w="8396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1819A42C" w14:textId="319FE0C0" w:rsidR="007D129F" w:rsidRPr="00653686" w:rsidRDefault="005A6E5F" w:rsidP="0016334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53686">
              <w:rPr>
                <w:rFonts w:ascii="Arial" w:hAnsi="Arial" w:cs="Arial"/>
                <w:sz w:val="22"/>
                <w:szCs w:val="22"/>
              </w:rPr>
              <w:t>R</w:t>
            </w:r>
            <w:r w:rsidR="007D129F" w:rsidRPr="00653686">
              <w:rPr>
                <w:rFonts w:ascii="Arial" w:hAnsi="Arial" w:cs="Arial"/>
                <w:sz w:val="22"/>
                <w:szCs w:val="22"/>
              </w:rPr>
              <w:t>evisa y autoriza el Plan de Promoción, colocando firma y sello.</w:t>
            </w:r>
          </w:p>
          <w:p w14:paraId="1FF05556" w14:textId="1ACB1B78" w:rsidR="00E12107" w:rsidRPr="00653686" w:rsidRDefault="007D129F" w:rsidP="00EF5F2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53686">
              <w:rPr>
                <w:rFonts w:ascii="Arial" w:hAnsi="Arial" w:cs="Arial"/>
                <w:sz w:val="22"/>
                <w:szCs w:val="22"/>
              </w:rPr>
              <w:t>Sí detecta que se debe mejorar  solicita se realice la corrección correspondiente</w:t>
            </w:r>
            <w:r w:rsidR="00163345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6A6C61" w:rsidRPr="005732FE" w14:paraId="12DE142E" w14:textId="77777777" w:rsidTr="006A6C61">
        <w:trPr>
          <w:trHeight w:val="383"/>
          <w:jc w:val="center"/>
        </w:trPr>
        <w:tc>
          <w:tcPr>
            <w:tcW w:w="1271" w:type="dxa"/>
            <w:vAlign w:val="center"/>
          </w:tcPr>
          <w:p w14:paraId="692B3ED6" w14:textId="4829DF21" w:rsidR="006A6C61" w:rsidRPr="00653686" w:rsidRDefault="006A6C61" w:rsidP="006A6C61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653686">
              <w:rPr>
                <w:rFonts w:ascii="Arial" w:hAnsi="Arial" w:cs="Arial"/>
                <w:b/>
                <w:sz w:val="14"/>
                <w:szCs w:val="22"/>
              </w:rPr>
              <w:t>4.</w:t>
            </w:r>
          </w:p>
          <w:p w14:paraId="03F15960" w14:textId="3B168211" w:rsidR="006A6C61" w:rsidRPr="00653686" w:rsidRDefault="006A6C61" w:rsidP="006A6C61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653686">
              <w:rPr>
                <w:rFonts w:ascii="Arial" w:hAnsi="Arial" w:cs="Arial"/>
                <w:b/>
                <w:sz w:val="14"/>
                <w:szCs w:val="22"/>
              </w:rPr>
              <w:t>Contactar instituciones de apoyo</w:t>
            </w:r>
          </w:p>
        </w:tc>
        <w:tc>
          <w:tcPr>
            <w:tcW w:w="1134" w:type="dxa"/>
            <w:vAlign w:val="center"/>
          </w:tcPr>
          <w:p w14:paraId="5CFE6A3A" w14:textId="412BC976" w:rsidR="006A6C61" w:rsidRPr="00653686" w:rsidRDefault="006A6C61" w:rsidP="00BC2441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53686">
              <w:rPr>
                <w:rFonts w:ascii="Arial" w:hAnsi="Arial" w:cs="Arial"/>
                <w:sz w:val="14"/>
                <w:szCs w:val="16"/>
              </w:rPr>
              <w:t>Técnico de PRONEA</w:t>
            </w:r>
          </w:p>
        </w:tc>
        <w:tc>
          <w:tcPr>
            <w:tcW w:w="8396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3FF853F9" w14:textId="50C368E7" w:rsidR="006A6C61" w:rsidRPr="00653686" w:rsidRDefault="006A6C61" w:rsidP="0016334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53686">
              <w:rPr>
                <w:rFonts w:ascii="Arial" w:hAnsi="Arial" w:cs="Arial"/>
                <w:sz w:val="22"/>
                <w:szCs w:val="22"/>
              </w:rPr>
              <w:t>Prepara materiales de divulgación como fichas de inscripción, afiches, bifoliares, banners o roll ups.</w:t>
            </w:r>
          </w:p>
          <w:p w14:paraId="273E0F4F" w14:textId="2267D2BB" w:rsidR="006A6C61" w:rsidRPr="00653686" w:rsidRDefault="006A6C61" w:rsidP="0016334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53686">
              <w:rPr>
                <w:rFonts w:ascii="Arial" w:hAnsi="Arial" w:cs="Arial"/>
                <w:sz w:val="22"/>
                <w:szCs w:val="22"/>
              </w:rPr>
              <w:t>Contacta con las instituciones cooperantes (fundaciones, municipalidades, iglesias), para coordinar las actividades, transporte y/o espacio.</w:t>
            </w:r>
          </w:p>
        </w:tc>
      </w:tr>
      <w:tr w:rsidR="006A6C61" w:rsidRPr="005732FE" w14:paraId="7B1AE199" w14:textId="77777777" w:rsidTr="006A6C61">
        <w:trPr>
          <w:trHeight w:val="383"/>
          <w:jc w:val="center"/>
        </w:trPr>
        <w:tc>
          <w:tcPr>
            <w:tcW w:w="1271" w:type="dxa"/>
            <w:vAlign w:val="center"/>
          </w:tcPr>
          <w:p w14:paraId="0CB31186" w14:textId="76B5A19E" w:rsidR="006A6C61" w:rsidRDefault="006A6C61" w:rsidP="006A6C61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5.</w:t>
            </w:r>
          </w:p>
          <w:p w14:paraId="5F78C10F" w14:textId="4E701C82" w:rsidR="006A6C61" w:rsidRDefault="006A6C61" w:rsidP="006A6C61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Realizar jornada de promoción</w:t>
            </w:r>
          </w:p>
        </w:tc>
        <w:tc>
          <w:tcPr>
            <w:tcW w:w="1134" w:type="dxa"/>
            <w:vAlign w:val="center"/>
          </w:tcPr>
          <w:p w14:paraId="3693347E" w14:textId="64D6C35A" w:rsidR="006A6C61" w:rsidRDefault="006A6C61" w:rsidP="00E61AEB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D1646">
              <w:rPr>
                <w:rFonts w:ascii="Arial" w:hAnsi="Arial" w:cs="Arial"/>
                <w:sz w:val="14"/>
                <w:szCs w:val="16"/>
              </w:rPr>
              <w:t>Técnico de PRONEA</w:t>
            </w:r>
          </w:p>
        </w:tc>
        <w:tc>
          <w:tcPr>
            <w:tcW w:w="8396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485189A9" w14:textId="7D57E6BE" w:rsidR="006A6C61" w:rsidRPr="00653686" w:rsidRDefault="006A6C61" w:rsidP="006A6C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53686">
              <w:rPr>
                <w:rFonts w:ascii="Arial" w:hAnsi="Arial" w:cs="Arial"/>
                <w:sz w:val="22"/>
                <w:szCs w:val="22"/>
              </w:rPr>
              <w:t xml:space="preserve">Realiza la </w:t>
            </w:r>
            <w:r w:rsidR="007126B3" w:rsidRPr="00653686">
              <w:rPr>
                <w:rFonts w:ascii="Arial" w:hAnsi="Arial" w:cs="Arial"/>
                <w:sz w:val="22"/>
                <w:szCs w:val="22"/>
              </w:rPr>
              <w:t xml:space="preserve">jornada de promoción e inscripción </w:t>
            </w:r>
            <w:r w:rsidR="00453DA0" w:rsidRPr="00653686">
              <w:rPr>
                <w:rFonts w:ascii="Arial" w:hAnsi="Arial" w:cs="Arial"/>
                <w:sz w:val="22"/>
                <w:szCs w:val="22"/>
              </w:rPr>
              <w:t xml:space="preserve">de estudiantes </w:t>
            </w:r>
            <w:r w:rsidRPr="00653686">
              <w:rPr>
                <w:rFonts w:ascii="Arial" w:hAnsi="Arial" w:cs="Arial"/>
                <w:sz w:val="22"/>
                <w:szCs w:val="22"/>
              </w:rPr>
              <w:t>conforme al plan</w:t>
            </w:r>
            <w:r w:rsidR="007F7D46" w:rsidRPr="00653686">
              <w:rPr>
                <w:rFonts w:ascii="Arial" w:hAnsi="Arial" w:cs="Arial"/>
                <w:sz w:val="22"/>
                <w:szCs w:val="22"/>
              </w:rPr>
              <w:t xml:space="preserve"> autorizado</w:t>
            </w:r>
            <w:r w:rsidRPr="00653686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6A6C61" w:rsidRPr="005732FE" w14:paraId="4ABAA16B" w14:textId="77777777" w:rsidTr="006A6C61">
        <w:trPr>
          <w:trHeight w:val="383"/>
          <w:jc w:val="center"/>
        </w:trPr>
        <w:tc>
          <w:tcPr>
            <w:tcW w:w="1271" w:type="dxa"/>
            <w:vAlign w:val="center"/>
          </w:tcPr>
          <w:p w14:paraId="28866FD9" w14:textId="50FF9156" w:rsidR="006A6C61" w:rsidRDefault="006A6C61" w:rsidP="006A6C61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6.</w:t>
            </w:r>
          </w:p>
          <w:p w14:paraId="12CD1760" w14:textId="0247BB84" w:rsidR="006A6C61" w:rsidRDefault="006A6C61" w:rsidP="006A6C61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Realizar informe</w:t>
            </w:r>
          </w:p>
        </w:tc>
        <w:tc>
          <w:tcPr>
            <w:tcW w:w="1134" w:type="dxa"/>
            <w:vAlign w:val="center"/>
          </w:tcPr>
          <w:p w14:paraId="61067A57" w14:textId="71352EE9" w:rsidR="006A6C61" w:rsidRPr="000151DC" w:rsidRDefault="006A6C61" w:rsidP="00E61AEB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D1646">
              <w:rPr>
                <w:rFonts w:ascii="Arial" w:hAnsi="Arial" w:cs="Arial"/>
                <w:sz w:val="14"/>
                <w:szCs w:val="16"/>
              </w:rPr>
              <w:t>Técnico de PRONEA</w:t>
            </w:r>
          </w:p>
        </w:tc>
        <w:tc>
          <w:tcPr>
            <w:tcW w:w="8396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50904BD9" w14:textId="51837FB2" w:rsidR="006A6C61" w:rsidRPr="00653686" w:rsidRDefault="006A6C61" w:rsidP="00230B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53686">
              <w:rPr>
                <w:rFonts w:ascii="Arial" w:hAnsi="Arial" w:cs="Arial"/>
                <w:sz w:val="22"/>
                <w:szCs w:val="22"/>
              </w:rPr>
              <w:t>Elabora informe conforme lo indicado en el formulario PEA-FOR-02 “Informe de Actividades” y lo presenta al Coordinador de Educación Extraescolar.</w:t>
            </w:r>
          </w:p>
        </w:tc>
      </w:tr>
    </w:tbl>
    <w:p w14:paraId="0E81C02B" w14:textId="77777777" w:rsidR="00253ED2" w:rsidRDefault="00253ED2" w:rsidP="00253ED2">
      <w:pPr>
        <w:pStyle w:val="Encabezado"/>
        <w:tabs>
          <w:tab w:val="clear" w:pos="4252"/>
          <w:tab w:val="clear" w:pos="8504"/>
        </w:tabs>
        <w:ind w:left="709"/>
        <w:rPr>
          <w:rFonts w:ascii="Arial" w:hAnsi="Arial" w:cs="Arial"/>
          <w:b/>
          <w:sz w:val="22"/>
          <w:szCs w:val="22"/>
          <w:lang w:val="es-GT"/>
        </w:rPr>
      </w:pPr>
    </w:p>
    <w:p w14:paraId="41B79847" w14:textId="47B3FB4B" w:rsidR="009A70CD" w:rsidRDefault="007911BA" w:rsidP="00AB02D7">
      <w:pPr>
        <w:pStyle w:val="Encabezado"/>
        <w:numPr>
          <w:ilvl w:val="1"/>
          <w:numId w:val="1"/>
        </w:numPr>
        <w:tabs>
          <w:tab w:val="clear" w:pos="4252"/>
          <w:tab w:val="clear" w:pos="8504"/>
        </w:tabs>
        <w:spacing w:after="120"/>
        <w:rPr>
          <w:rFonts w:ascii="Arial" w:hAnsi="Arial" w:cs="Arial"/>
          <w:b/>
          <w:sz w:val="22"/>
          <w:szCs w:val="22"/>
          <w:lang w:val="es-GT"/>
        </w:rPr>
      </w:pPr>
      <w:r>
        <w:rPr>
          <w:rFonts w:ascii="Arial" w:hAnsi="Arial" w:cs="Arial"/>
          <w:b/>
          <w:sz w:val="22"/>
          <w:szCs w:val="22"/>
          <w:lang w:val="es-GT"/>
        </w:rPr>
        <w:lastRenderedPageBreak/>
        <w:t xml:space="preserve">ENTREGA DE LOS </w:t>
      </w:r>
      <w:r w:rsidR="0065648C">
        <w:rPr>
          <w:rFonts w:ascii="Arial" w:hAnsi="Arial" w:cs="Arial"/>
          <w:b/>
          <w:sz w:val="22"/>
          <w:szCs w:val="22"/>
          <w:lang w:val="es-GT"/>
        </w:rPr>
        <w:t>SERVICIOS EDUCATIVOS FORMALES</w:t>
      </w:r>
    </w:p>
    <w:p w14:paraId="68C855BA" w14:textId="3366A166" w:rsidR="0065648C" w:rsidRDefault="0065648C" w:rsidP="00AB02D7">
      <w:pPr>
        <w:pStyle w:val="Encabezado"/>
        <w:numPr>
          <w:ilvl w:val="2"/>
          <w:numId w:val="1"/>
        </w:numPr>
        <w:tabs>
          <w:tab w:val="clear" w:pos="2160"/>
          <w:tab w:val="clear" w:pos="4252"/>
          <w:tab w:val="clear" w:pos="8504"/>
          <w:tab w:val="num" w:pos="1418"/>
        </w:tabs>
        <w:spacing w:after="120"/>
        <w:ind w:hanging="1451"/>
        <w:rPr>
          <w:rFonts w:ascii="Arial" w:hAnsi="Arial" w:cs="Arial"/>
          <w:b/>
          <w:sz w:val="22"/>
          <w:szCs w:val="22"/>
          <w:lang w:val="es-GT"/>
        </w:rPr>
      </w:pPr>
      <w:r>
        <w:rPr>
          <w:rFonts w:ascii="Arial" w:hAnsi="Arial" w:cs="Arial"/>
          <w:b/>
          <w:sz w:val="22"/>
          <w:szCs w:val="22"/>
          <w:lang w:val="es-GT"/>
        </w:rPr>
        <w:t>REGISTRO E INSCRIPCIÓN DE ESTUDIANTES</w:t>
      </w:r>
    </w:p>
    <w:tbl>
      <w:tblPr>
        <w:tblW w:w="1080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1"/>
        <w:gridCol w:w="1134"/>
        <w:gridCol w:w="8396"/>
      </w:tblGrid>
      <w:tr w:rsidR="00253ED2" w:rsidRPr="005732FE" w14:paraId="27BE69D2" w14:textId="77777777" w:rsidTr="6D8502C9">
        <w:trPr>
          <w:tblHeader/>
          <w:jc w:val="right"/>
        </w:trPr>
        <w:tc>
          <w:tcPr>
            <w:tcW w:w="1271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0A298EED" w14:textId="77777777" w:rsidR="00253ED2" w:rsidRPr="005732FE" w:rsidRDefault="00253ED2" w:rsidP="004E7DDD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>Actividad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775CCF5E" w14:textId="77777777" w:rsidR="00253ED2" w:rsidRPr="005732FE" w:rsidRDefault="00253ED2" w:rsidP="004E7DDD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>Responsable</w:t>
            </w:r>
          </w:p>
        </w:tc>
        <w:tc>
          <w:tcPr>
            <w:tcW w:w="8396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3E8C4EF9" w14:textId="77777777" w:rsidR="00253ED2" w:rsidRPr="005732FE" w:rsidRDefault="00253ED2" w:rsidP="004E7DDD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>Descripción de las Actividades</w:t>
            </w:r>
          </w:p>
        </w:tc>
      </w:tr>
      <w:tr w:rsidR="000C7775" w:rsidRPr="005732FE" w14:paraId="5E178915" w14:textId="77777777" w:rsidTr="6D8502C9">
        <w:trPr>
          <w:trHeight w:val="383"/>
          <w:jc w:val="right"/>
        </w:trPr>
        <w:tc>
          <w:tcPr>
            <w:tcW w:w="1271" w:type="dxa"/>
            <w:vAlign w:val="center"/>
          </w:tcPr>
          <w:p w14:paraId="14AF9A33" w14:textId="746B8BB8" w:rsidR="000C7775" w:rsidRDefault="000C7775" w:rsidP="004E7DDD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1.</w:t>
            </w:r>
          </w:p>
          <w:p w14:paraId="2FBB5133" w14:textId="4FEF4F4E" w:rsidR="000C7775" w:rsidRPr="00E174F9" w:rsidRDefault="000C7775" w:rsidP="004E7DDD">
            <w:pPr>
              <w:jc w:val="center"/>
              <w:rPr>
                <w:rFonts w:ascii="Arial" w:hAnsi="Arial" w:cs="Arial"/>
                <w:b/>
                <w:i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Llenar formulario de preinscripción</w:t>
            </w:r>
          </w:p>
        </w:tc>
        <w:tc>
          <w:tcPr>
            <w:tcW w:w="1134" w:type="dxa"/>
            <w:vAlign w:val="center"/>
          </w:tcPr>
          <w:p w14:paraId="4026CD9F" w14:textId="365E0221" w:rsidR="000C7775" w:rsidRPr="005732FE" w:rsidRDefault="000C7775" w:rsidP="004E7DD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Estudiante</w:t>
            </w:r>
          </w:p>
        </w:tc>
        <w:tc>
          <w:tcPr>
            <w:tcW w:w="8396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057D35E4" w14:textId="65A9D266" w:rsidR="005403C0" w:rsidRPr="006605FF" w:rsidRDefault="00910ACC" w:rsidP="004E7DD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Llena el </w:t>
            </w:r>
            <w:r w:rsidRPr="006605FF">
              <w:rPr>
                <w:rFonts w:ascii="Arial" w:hAnsi="Arial" w:cs="Arial"/>
                <w:sz w:val="22"/>
                <w:szCs w:val="22"/>
              </w:rPr>
              <w:t xml:space="preserve">formulario </w:t>
            </w:r>
            <w:r w:rsidR="008B24FC" w:rsidRPr="006605FF">
              <w:rPr>
                <w:rFonts w:ascii="Arial" w:hAnsi="Arial" w:cs="Arial"/>
                <w:sz w:val="22"/>
                <w:szCs w:val="22"/>
              </w:rPr>
              <w:t>PEA-FOR-03 “</w:t>
            </w:r>
            <w:r w:rsidR="008F1C5D" w:rsidRPr="006605FF">
              <w:rPr>
                <w:rFonts w:ascii="Arial" w:hAnsi="Arial" w:cs="Arial"/>
                <w:sz w:val="22"/>
                <w:szCs w:val="22"/>
              </w:rPr>
              <w:t>Formulario de Preinscripción</w:t>
            </w:r>
            <w:r w:rsidR="008B24FC" w:rsidRPr="006605FF">
              <w:rPr>
                <w:rFonts w:ascii="Arial" w:hAnsi="Arial" w:cs="Arial"/>
                <w:sz w:val="22"/>
                <w:szCs w:val="22"/>
              </w:rPr>
              <w:t>”</w:t>
            </w:r>
            <w:r w:rsidR="00734932" w:rsidRPr="006605F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403C0" w:rsidRPr="006605FF">
              <w:rPr>
                <w:rFonts w:ascii="Arial" w:hAnsi="Arial" w:cs="Arial"/>
                <w:sz w:val="22"/>
                <w:szCs w:val="22"/>
              </w:rPr>
              <w:t xml:space="preserve">y adjunta los siguientes documentos: </w:t>
            </w:r>
          </w:p>
          <w:p w14:paraId="5AD99CE7" w14:textId="77777777" w:rsidR="00607B48" w:rsidRPr="006605FF" w:rsidRDefault="00607B48" w:rsidP="004E7DD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A4387DB" w14:textId="70AC25C5" w:rsidR="005403C0" w:rsidRPr="006605FF" w:rsidRDefault="005403C0" w:rsidP="00AB02D7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05FF">
              <w:rPr>
                <w:rFonts w:ascii="Arial" w:hAnsi="Arial" w:cs="Arial"/>
                <w:sz w:val="22"/>
                <w:szCs w:val="22"/>
              </w:rPr>
              <w:t>Certificado de Nacimiento, si es menor de edad</w:t>
            </w:r>
            <w:r w:rsidR="005941B0" w:rsidRPr="006605FF">
              <w:rPr>
                <w:rFonts w:ascii="Arial" w:hAnsi="Arial" w:cs="Arial"/>
                <w:sz w:val="22"/>
                <w:szCs w:val="22"/>
              </w:rPr>
              <w:t>.</w:t>
            </w:r>
            <w:r w:rsidRPr="006605F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10AE3AA" w14:textId="18D62167" w:rsidR="005403C0" w:rsidRPr="005403C0" w:rsidRDefault="005403C0" w:rsidP="00AB02D7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05FF">
              <w:rPr>
                <w:rFonts w:ascii="Arial" w:hAnsi="Arial" w:cs="Arial"/>
                <w:sz w:val="22"/>
                <w:szCs w:val="22"/>
              </w:rPr>
              <w:t>Si es mayor</w:t>
            </w:r>
            <w:r w:rsidRPr="005403C0">
              <w:rPr>
                <w:rFonts w:ascii="Arial" w:hAnsi="Arial" w:cs="Arial"/>
                <w:sz w:val="22"/>
                <w:szCs w:val="22"/>
              </w:rPr>
              <w:t xml:space="preserve"> de edad </w:t>
            </w:r>
            <w:r>
              <w:rPr>
                <w:rFonts w:ascii="Arial" w:hAnsi="Arial" w:cs="Arial"/>
                <w:sz w:val="22"/>
                <w:szCs w:val="22"/>
              </w:rPr>
              <w:t xml:space="preserve">copia del </w:t>
            </w:r>
            <w:r w:rsidRPr="005403C0">
              <w:rPr>
                <w:rFonts w:ascii="Arial" w:hAnsi="Arial" w:cs="Arial"/>
                <w:sz w:val="22"/>
                <w:szCs w:val="22"/>
              </w:rPr>
              <w:t>Documento Personal de Identificación (DPI) emitidos por el Registro</w:t>
            </w:r>
            <w:r w:rsidR="005941B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403C0">
              <w:rPr>
                <w:rFonts w:ascii="Arial" w:hAnsi="Arial" w:cs="Arial"/>
                <w:sz w:val="22"/>
                <w:szCs w:val="22"/>
              </w:rPr>
              <w:t>Nacional</w:t>
            </w:r>
            <w:r w:rsidR="005941B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403C0">
              <w:rPr>
                <w:rFonts w:ascii="Arial" w:hAnsi="Arial" w:cs="Arial"/>
                <w:sz w:val="22"/>
                <w:szCs w:val="22"/>
              </w:rPr>
              <w:t>de las Personas,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403C0">
              <w:rPr>
                <w:rFonts w:ascii="Arial" w:hAnsi="Arial" w:cs="Arial"/>
                <w:sz w:val="22"/>
                <w:szCs w:val="22"/>
              </w:rPr>
              <w:t xml:space="preserve">Pasaporte para las personas que viven en el extranjero, Pasaporte para los extranjeros que viven en el territorio nacional; </w:t>
            </w:r>
          </w:p>
          <w:p w14:paraId="74DF0231" w14:textId="77224E04" w:rsidR="000C7775" w:rsidRDefault="005403C0" w:rsidP="00AB02D7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Copia del c</w:t>
            </w:r>
            <w:r w:rsidRPr="005403C0">
              <w:rPr>
                <w:rFonts w:ascii="Arial" w:hAnsi="Arial" w:cs="Arial"/>
                <w:sz w:val="22"/>
                <w:szCs w:val="22"/>
              </w:rPr>
              <w:t>ertificado del último grado o etapa aprobad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5403C0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6F6513A" w14:textId="77777777" w:rsidR="005403C0" w:rsidRDefault="005403C0" w:rsidP="005403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BAB1A2A" w14:textId="59F5E7AB" w:rsidR="005403C0" w:rsidRPr="005941B0" w:rsidRDefault="005403C0" w:rsidP="00AB02D7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41B0">
              <w:rPr>
                <w:rFonts w:ascii="Arial" w:hAnsi="Arial" w:cs="Arial"/>
                <w:b/>
                <w:sz w:val="22"/>
                <w:szCs w:val="22"/>
              </w:rPr>
              <w:t>NOTA:</w:t>
            </w:r>
            <w:r w:rsidRPr="005941B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11E28" w:rsidRPr="005941B0">
              <w:rPr>
                <w:rFonts w:ascii="Arial" w:hAnsi="Arial" w:cs="Arial"/>
                <w:sz w:val="22"/>
                <w:szCs w:val="22"/>
              </w:rPr>
              <w:t>Los documentos pueden ser presentados en forma</w:t>
            </w:r>
            <w:r w:rsidR="00E1411A" w:rsidRPr="005941B0">
              <w:rPr>
                <w:rFonts w:ascii="Arial" w:hAnsi="Arial" w:cs="Arial"/>
                <w:sz w:val="22"/>
                <w:szCs w:val="22"/>
              </w:rPr>
              <w:t>to</w:t>
            </w:r>
            <w:r w:rsidR="00A11E28" w:rsidRPr="005941B0">
              <w:rPr>
                <w:rFonts w:ascii="Arial" w:hAnsi="Arial" w:cs="Arial"/>
                <w:sz w:val="22"/>
                <w:szCs w:val="22"/>
              </w:rPr>
              <w:t xml:space="preserve"> digital</w:t>
            </w:r>
            <w:r w:rsidR="00E1411A" w:rsidRPr="005941B0">
              <w:rPr>
                <w:rFonts w:ascii="Arial" w:hAnsi="Arial" w:cs="Arial"/>
                <w:sz w:val="22"/>
                <w:szCs w:val="22"/>
              </w:rPr>
              <w:t>, los documentos originales quedan en resguardo del estudiante para cuando sea requerido para comprobar su autenticidad</w:t>
            </w:r>
            <w:r w:rsidR="00385FED">
              <w:rPr>
                <w:rFonts w:ascii="Arial" w:hAnsi="Arial" w:cs="Arial"/>
                <w:sz w:val="22"/>
                <w:szCs w:val="22"/>
              </w:rPr>
              <w:t>, según la normativa legal</w:t>
            </w:r>
            <w:r w:rsidR="0062140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56A43">
              <w:rPr>
                <w:rFonts w:ascii="Arial" w:hAnsi="Arial" w:cs="Arial"/>
                <w:sz w:val="22"/>
                <w:szCs w:val="22"/>
              </w:rPr>
              <w:t>vigente</w:t>
            </w:r>
            <w:r w:rsidR="00E1411A" w:rsidRPr="005941B0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</w:tr>
      <w:tr w:rsidR="00095547" w:rsidRPr="005732FE" w14:paraId="437D3E0C" w14:textId="77777777" w:rsidTr="00095547">
        <w:trPr>
          <w:trHeight w:val="383"/>
          <w:jc w:val="right"/>
        </w:trPr>
        <w:tc>
          <w:tcPr>
            <w:tcW w:w="1271" w:type="dxa"/>
            <w:vAlign w:val="center"/>
          </w:tcPr>
          <w:p w14:paraId="4B569242" w14:textId="7714CF8F" w:rsidR="00095547" w:rsidRDefault="00095547" w:rsidP="00095547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2.</w:t>
            </w:r>
          </w:p>
          <w:p w14:paraId="4EEE5C14" w14:textId="2AC23981" w:rsidR="00095547" w:rsidRPr="00E174F9" w:rsidRDefault="00095547" w:rsidP="00095547">
            <w:pPr>
              <w:jc w:val="center"/>
              <w:rPr>
                <w:rFonts w:ascii="Arial" w:hAnsi="Arial" w:cs="Arial"/>
                <w:b/>
                <w:i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Conformar expediente del estudiante</w:t>
            </w:r>
          </w:p>
        </w:tc>
        <w:tc>
          <w:tcPr>
            <w:tcW w:w="1134" w:type="dxa"/>
            <w:vAlign w:val="center"/>
          </w:tcPr>
          <w:p w14:paraId="294F4D59" w14:textId="5DB6AED0" w:rsidR="00095547" w:rsidRPr="005732FE" w:rsidRDefault="00095547" w:rsidP="0040280A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F03C37">
              <w:rPr>
                <w:rFonts w:ascii="Arial" w:hAnsi="Arial" w:cs="Arial"/>
                <w:sz w:val="14"/>
                <w:szCs w:val="16"/>
              </w:rPr>
              <w:t>Técnico de PRONEA</w:t>
            </w:r>
          </w:p>
        </w:tc>
        <w:tc>
          <w:tcPr>
            <w:tcW w:w="8396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6883C7FC" w14:textId="61C018A9" w:rsidR="00095547" w:rsidRDefault="00095547" w:rsidP="0009554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Llena la sección del formulario PEA-FOR-03 “</w:t>
            </w:r>
            <w:r w:rsidR="00576A9A">
              <w:rPr>
                <w:rFonts w:ascii="Arial" w:hAnsi="Arial" w:cs="Arial"/>
                <w:sz w:val="22"/>
                <w:szCs w:val="22"/>
              </w:rPr>
              <w:t>Formulario de Preinscripción</w:t>
            </w:r>
            <w:r>
              <w:rPr>
                <w:rFonts w:ascii="Arial" w:hAnsi="Arial" w:cs="Arial"/>
                <w:sz w:val="22"/>
                <w:szCs w:val="22"/>
              </w:rPr>
              <w:t>” que le corresponde, revisa y comprueba la autenticidad de los documentos.</w:t>
            </w:r>
          </w:p>
          <w:p w14:paraId="53262484" w14:textId="77777777" w:rsidR="00095547" w:rsidRDefault="00095547" w:rsidP="0009554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2572041" w14:textId="3672FF5B" w:rsidR="00095547" w:rsidRPr="005732FE" w:rsidRDefault="00095547" w:rsidP="0009554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Conforma el expediente del estudiante y los agrupa conforme al nivel y etapa que les corresponde cursar</w:t>
            </w:r>
            <w:r w:rsidR="00C51DFD">
              <w:rPr>
                <w:rFonts w:ascii="Arial" w:hAnsi="Arial" w:cs="Arial"/>
                <w:sz w:val="22"/>
                <w:szCs w:val="22"/>
              </w:rPr>
              <w:t>, según la normativa legal</w:t>
            </w:r>
            <w:r w:rsidR="00156A43">
              <w:rPr>
                <w:rFonts w:ascii="Arial" w:hAnsi="Arial" w:cs="Arial"/>
                <w:sz w:val="22"/>
                <w:szCs w:val="22"/>
              </w:rPr>
              <w:t xml:space="preserve"> vigente</w:t>
            </w:r>
            <w:r w:rsidR="00156A43" w:rsidRPr="005732F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8F5BC7" w:rsidRPr="005732FE" w14:paraId="22C05451" w14:textId="77777777" w:rsidTr="008F5BC7">
        <w:trPr>
          <w:trHeight w:val="383"/>
          <w:jc w:val="right"/>
        </w:trPr>
        <w:tc>
          <w:tcPr>
            <w:tcW w:w="1271" w:type="dxa"/>
            <w:vAlign w:val="center"/>
          </w:tcPr>
          <w:p w14:paraId="1A1A1F45" w14:textId="77777777" w:rsidR="008F5BC7" w:rsidRDefault="008F5BC7" w:rsidP="008F5BC7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3.</w:t>
            </w:r>
          </w:p>
          <w:p w14:paraId="2CDAD152" w14:textId="25D76ACD" w:rsidR="008F5BC7" w:rsidRDefault="008F5BC7" w:rsidP="008F5BC7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Crear grupo de estudiantes</w:t>
            </w:r>
          </w:p>
        </w:tc>
        <w:tc>
          <w:tcPr>
            <w:tcW w:w="1134" w:type="dxa"/>
            <w:vAlign w:val="center"/>
          </w:tcPr>
          <w:p w14:paraId="619CF115" w14:textId="37562C1B" w:rsidR="008F5BC7" w:rsidRPr="005732FE" w:rsidRDefault="008F5BC7" w:rsidP="0010451A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56A3C">
              <w:rPr>
                <w:rFonts w:ascii="Arial" w:hAnsi="Arial" w:cs="Arial"/>
                <w:sz w:val="14"/>
                <w:szCs w:val="16"/>
              </w:rPr>
              <w:t>Técnico de PRONEA</w:t>
            </w:r>
          </w:p>
        </w:tc>
        <w:tc>
          <w:tcPr>
            <w:tcW w:w="8396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63B796C9" w14:textId="3FD5F0E2" w:rsidR="008F5BC7" w:rsidRDefault="008F5BC7" w:rsidP="008F5BC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6D8502C9">
              <w:rPr>
                <w:rFonts w:ascii="Arial" w:hAnsi="Arial" w:cs="Arial"/>
                <w:sz w:val="22"/>
                <w:szCs w:val="22"/>
              </w:rPr>
              <w:t>Ingresa al Sistema de Información y Registro de Educación Extraescolar, SIREEX y</w:t>
            </w:r>
            <w:r w:rsidR="00B65DE2">
              <w:rPr>
                <w:rFonts w:ascii="Arial" w:hAnsi="Arial" w:cs="Arial"/>
                <w:sz w:val="22"/>
                <w:szCs w:val="22"/>
              </w:rPr>
              <w:t xml:space="preserve"> en el menú </w:t>
            </w:r>
            <w:r w:rsidR="008B2538">
              <w:rPr>
                <w:rFonts w:ascii="Arial" w:hAnsi="Arial" w:cs="Arial"/>
                <w:sz w:val="22"/>
                <w:szCs w:val="22"/>
              </w:rPr>
              <w:t>TECNICO-INSTRUCTOR/CREACIÓN DE GRUPO</w:t>
            </w:r>
            <w:r w:rsidRPr="6D8502C9">
              <w:rPr>
                <w:rFonts w:ascii="Arial" w:hAnsi="Arial" w:cs="Arial"/>
                <w:sz w:val="22"/>
                <w:szCs w:val="22"/>
              </w:rPr>
              <w:t xml:space="preserve"> crea el grupo del nivel y etapa correspondiente. (ver manual del docente, pag. 19) </w:t>
            </w:r>
          </w:p>
          <w:p w14:paraId="437358DA" w14:textId="77777777" w:rsidR="008F5BC7" w:rsidRDefault="008F5BC7" w:rsidP="008F5BC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CD9989B" w14:textId="07E8C866" w:rsidR="008F5BC7" w:rsidRPr="001A7E01" w:rsidRDefault="008F5BC7" w:rsidP="00AB02D7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7E01">
              <w:rPr>
                <w:rFonts w:ascii="Arial" w:hAnsi="Arial" w:cs="Arial"/>
                <w:b/>
                <w:sz w:val="22"/>
                <w:szCs w:val="22"/>
              </w:rPr>
              <w:t xml:space="preserve">NOTA: </w:t>
            </w:r>
            <w:r w:rsidRPr="001A7E01">
              <w:rPr>
                <w:rFonts w:ascii="Arial" w:hAnsi="Arial" w:cs="Arial"/>
                <w:sz w:val="22"/>
                <w:szCs w:val="22"/>
              </w:rPr>
              <w:t xml:space="preserve">Para el Ciclo </w:t>
            </w:r>
            <w:r w:rsidRPr="00832E73">
              <w:rPr>
                <w:rFonts w:ascii="Arial" w:hAnsi="Arial" w:cs="Arial"/>
                <w:sz w:val="22"/>
                <w:szCs w:val="22"/>
              </w:rPr>
              <w:t>Diversificado, deberá solicitar la creación del grupo al que tiene el rol de DIRECTOR en el Sistema de Información y Registro de Educación Extraescolar SIREEX.</w:t>
            </w:r>
          </w:p>
        </w:tc>
      </w:tr>
      <w:tr w:rsidR="008F5BC7" w:rsidRPr="005732FE" w14:paraId="65919A0C" w14:textId="77777777" w:rsidTr="008F5BC7">
        <w:trPr>
          <w:trHeight w:val="383"/>
          <w:jc w:val="right"/>
        </w:trPr>
        <w:tc>
          <w:tcPr>
            <w:tcW w:w="1271" w:type="dxa"/>
            <w:vAlign w:val="center"/>
          </w:tcPr>
          <w:p w14:paraId="7493AA7A" w14:textId="528F253B" w:rsidR="008F5BC7" w:rsidRDefault="008F5BC7" w:rsidP="008F5BC7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4.</w:t>
            </w:r>
          </w:p>
          <w:p w14:paraId="1830EAE1" w14:textId="022AAEB6" w:rsidR="008F5BC7" w:rsidRDefault="008F5BC7" w:rsidP="008F5BC7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Preinscribir a los estudiantes</w:t>
            </w:r>
          </w:p>
        </w:tc>
        <w:tc>
          <w:tcPr>
            <w:tcW w:w="1134" w:type="dxa"/>
            <w:vAlign w:val="center"/>
          </w:tcPr>
          <w:p w14:paraId="27AF7AED" w14:textId="4C78478D" w:rsidR="008F5BC7" w:rsidRDefault="008F5BC7" w:rsidP="00251B30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56A3C">
              <w:rPr>
                <w:rFonts w:ascii="Arial" w:hAnsi="Arial" w:cs="Arial"/>
                <w:sz w:val="14"/>
                <w:szCs w:val="16"/>
              </w:rPr>
              <w:t>Técnico de PRONEA</w:t>
            </w:r>
          </w:p>
        </w:tc>
        <w:tc>
          <w:tcPr>
            <w:tcW w:w="8396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0A778F86" w14:textId="528C7ECA" w:rsidR="008F5BC7" w:rsidRDefault="008F5BC7" w:rsidP="008F5BC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4075E">
              <w:rPr>
                <w:rFonts w:ascii="Arial" w:hAnsi="Arial" w:cs="Arial"/>
                <w:sz w:val="22"/>
                <w:szCs w:val="22"/>
              </w:rPr>
              <w:t>Registra a los estudiantes</w:t>
            </w:r>
            <w:r w:rsidR="009710BC">
              <w:rPr>
                <w:rFonts w:ascii="Arial" w:hAnsi="Arial" w:cs="Arial"/>
                <w:sz w:val="22"/>
                <w:szCs w:val="22"/>
              </w:rPr>
              <w:t>,</w:t>
            </w:r>
            <w:r w:rsidRPr="00F4075E">
              <w:rPr>
                <w:rFonts w:ascii="Arial" w:hAnsi="Arial" w:cs="Arial"/>
                <w:sz w:val="22"/>
                <w:szCs w:val="22"/>
              </w:rPr>
              <w:t xml:space="preserve"> en el sistema en el grupo que les corresponde conforme a los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4075E">
              <w:rPr>
                <w:rFonts w:ascii="Arial" w:hAnsi="Arial" w:cs="Arial"/>
                <w:sz w:val="22"/>
                <w:szCs w:val="22"/>
              </w:rPr>
              <w:t>datos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4075E">
              <w:rPr>
                <w:rFonts w:ascii="Arial" w:hAnsi="Arial" w:cs="Arial"/>
                <w:sz w:val="22"/>
                <w:szCs w:val="22"/>
              </w:rPr>
              <w:t>proporcionados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4075E">
              <w:rPr>
                <w:rFonts w:ascii="Arial" w:hAnsi="Arial" w:cs="Arial"/>
                <w:sz w:val="22"/>
                <w:szCs w:val="22"/>
              </w:rPr>
              <w:t xml:space="preserve">por el estudiante en el </w:t>
            </w:r>
            <w:r w:rsidR="004444AC">
              <w:rPr>
                <w:rFonts w:ascii="Arial" w:hAnsi="Arial" w:cs="Arial"/>
                <w:sz w:val="22"/>
                <w:szCs w:val="22"/>
              </w:rPr>
              <w:t>“</w:t>
            </w: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Pr="00F4075E">
              <w:rPr>
                <w:rFonts w:ascii="Arial" w:hAnsi="Arial" w:cs="Arial"/>
                <w:sz w:val="22"/>
                <w:szCs w:val="22"/>
              </w:rPr>
              <w:t xml:space="preserve">ormulario de </w:t>
            </w: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F4075E">
              <w:rPr>
                <w:rFonts w:ascii="Arial" w:hAnsi="Arial" w:cs="Arial"/>
                <w:sz w:val="22"/>
                <w:szCs w:val="22"/>
              </w:rPr>
              <w:t>reinscripción</w:t>
            </w:r>
            <w:r w:rsidR="004444AC">
              <w:rPr>
                <w:rFonts w:ascii="Arial" w:hAnsi="Arial" w:cs="Arial"/>
                <w:sz w:val="22"/>
                <w:szCs w:val="22"/>
              </w:rPr>
              <w:t>”</w:t>
            </w:r>
            <w:r>
              <w:rPr>
                <w:rFonts w:ascii="Arial" w:hAnsi="Arial" w:cs="Arial"/>
                <w:sz w:val="22"/>
                <w:szCs w:val="22"/>
              </w:rPr>
              <w:t>, PEA-FOR-03</w:t>
            </w:r>
            <w:r w:rsidRPr="00F4075E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9F4F8AA" w14:textId="77777777" w:rsidR="00A37142" w:rsidRDefault="00A37142" w:rsidP="008F5BC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3B772A7" w14:textId="1B298B8D" w:rsidR="008F5BC7" w:rsidRPr="00406A5E" w:rsidRDefault="008F5BC7" w:rsidP="00406A5E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37A86">
              <w:rPr>
                <w:rFonts w:ascii="Arial" w:hAnsi="Arial" w:cs="Arial"/>
                <w:b/>
                <w:sz w:val="22"/>
                <w:szCs w:val="22"/>
              </w:rPr>
              <w:t>NOTA:</w:t>
            </w:r>
            <w:r w:rsidR="00E30AE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406A5E">
              <w:rPr>
                <w:rFonts w:ascii="Arial" w:hAnsi="Arial" w:cs="Arial"/>
                <w:sz w:val="22"/>
                <w:szCs w:val="22"/>
              </w:rPr>
              <w:t>Para los estudiantes que no presenten código personal, deberá realizar búsqueda por nombre y fecha de nacimiento o CUI.</w:t>
            </w:r>
            <w:r w:rsidR="00E30AE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06A5E">
              <w:rPr>
                <w:rFonts w:ascii="Arial" w:hAnsi="Arial" w:cs="Arial"/>
                <w:sz w:val="22"/>
                <w:szCs w:val="22"/>
              </w:rPr>
              <w:t>Si los estudiantes no se encuentran utilizando estos dos métodos de búsqueda puede proceder a registrar al estudiante como ESTUDIANTE SIN CODIGO PERSONAL.</w:t>
            </w:r>
          </w:p>
          <w:p w14:paraId="120BB0FD" w14:textId="72788DBD" w:rsidR="008F5BC7" w:rsidRPr="00E37A86" w:rsidRDefault="008F5BC7" w:rsidP="00406A5E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37A86">
              <w:rPr>
                <w:rFonts w:ascii="Arial" w:hAnsi="Arial" w:cs="Arial"/>
                <w:b/>
                <w:sz w:val="22"/>
                <w:szCs w:val="22"/>
              </w:rPr>
              <w:t>NOTA: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406A5E">
              <w:rPr>
                <w:rFonts w:ascii="Arial" w:hAnsi="Arial" w:cs="Arial"/>
                <w:sz w:val="22"/>
                <w:szCs w:val="22"/>
              </w:rPr>
              <w:t>Para los estudiantes de la primera etapa del Nivel de Educación Primaria subir el formulario de preinscripción cuando el sistema solicite el certificado del último grado aprobado.</w:t>
            </w:r>
          </w:p>
        </w:tc>
      </w:tr>
      <w:tr w:rsidR="008F5BC7" w:rsidRPr="005732FE" w14:paraId="55A97E58" w14:textId="77777777" w:rsidTr="008F5BC7">
        <w:trPr>
          <w:trHeight w:val="383"/>
          <w:jc w:val="right"/>
        </w:trPr>
        <w:tc>
          <w:tcPr>
            <w:tcW w:w="1271" w:type="dxa"/>
            <w:vAlign w:val="center"/>
          </w:tcPr>
          <w:p w14:paraId="0EE418BD" w14:textId="49EA5B73" w:rsidR="008F5BC7" w:rsidRDefault="008F5BC7" w:rsidP="008F5BC7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5.</w:t>
            </w:r>
          </w:p>
          <w:p w14:paraId="4003D49A" w14:textId="7CE1760C" w:rsidR="008F5BC7" w:rsidRDefault="008F5BC7" w:rsidP="008F5BC7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Solicitar inscripción</w:t>
            </w:r>
          </w:p>
        </w:tc>
        <w:tc>
          <w:tcPr>
            <w:tcW w:w="1134" w:type="dxa"/>
            <w:vAlign w:val="center"/>
          </w:tcPr>
          <w:p w14:paraId="6DFFF8FA" w14:textId="7B6D0385" w:rsidR="008F5BC7" w:rsidRDefault="008F5BC7" w:rsidP="00204C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56A3C">
              <w:rPr>
                <w:rFonts w:ascii="Arial" w:hAnsi="Arial" w:cs="Arial"/>
                <w:sz w:val="14"/>
                <w:szCs w:val="16"/>
              </w:rPr>
              <w:t>Técnico de PRONEA</w:t>
            </w:r>
          </w:p>
        </w:tc>
        <w:tc>
          <w:tcPr>
            <w:tcW w:w="8396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7F9A4AB9" w14:textId="5BB7BDE6" w:rsidR="008F5BC7" w:rsidRDefault="008F5BC7" w:rsidP="008F5BC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Genera el listado de estudiantes preinscritos por grupo y solicita al Coordinador de Educación Extraescolar la inscripción de los grupos, adjuntando el listado por cada grupo.</w:t>
            </w:r>
          </w:p>
          <w:p w14:paraId="1FC92BC7" w14:textId="77777777" w:rsidR="008F5BC7" w:rsidRDefault="008F5BC7" w:rsidP="008F5BC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607ECED" w14:textId="77777777" w:rsidR="008F5BC7" w:rsidRDefault="008F5BC7" w:rsidP="008F5BC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Entrega expedientes de los estudiantes al Coordinador de Educación Extraescolar.</w:t>
            </w:r>
          </w:p>
          <w:p w14:paraId="48FE1922" w14:textId="77777777" w:rsidR="00D66D42" w:rsidRDefault="00D66D42" w:rsidP="008F5BC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FFF7148" w14:textId="1A43DC7E" w:rsidR="00D66D42" w:rsidRPr="00177B12" w:rsidRDefault="00177B12" w:rsidP="00C8139A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7B1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NOTA: </w:t>
            </w:r>
            <w:r w:rsidR="00D66D42" w:rsidRPr="00177B12">
              <w:rPr>
                <w:rFonts w:ascii="Arial" w:hAnsi="Arial" w:cs="Arial"/>
                <w:sz w:val="22"/>
                <w:szCs w:val="22"/>
              </w:rPr>
              <w:t xml:space="preserve">El registro de los estudiantes </w:t>
            </w:r>
            <w:r w:rsidR="00BE7177" w:rsidRPr="00177B12">
              <w:rPr>
                <w:rFonts w:ascii="Arial" w:hAnsi="Arial" w:cs="Arial"/>
                <w:sz w:val="22"/>
                <w:szCs w:val="22"/>
              </w:rPr>
              <w:t xml:space="preserve">en el Sistema de Información y Registro de Educación Extraescolar SIREEX </w:t>
            </w:r>
            <w:r w:rsidR="00D66D42" w:rsidRPr="00177B12">
              <w:rPr>
                <w:rFonts w:ascii="Arial" w:hAnsi="Arial" w:cs="Arial"/>
                <w:sz w:val="22"/>
                <w:szCs w:val="22"/>
              </w:rPr>
              <w:t>y la entrega de los expedientes debe realizarse en un plazo máximo de un mes, después de haber recibido los documentos del estudiante.</w:t>
            </w:r>
          </w:p>
        </w:tc>
      </w:tr>
      <w:tr w:rsidR="00EA4839" w:rsidRPr="005732FE" w14:paraId="2FFE82C5" w14:textId="77777777" w:rsidTr="6D8502C9">
        <w:trPr>
          <w:trHeight w:val="383"/>
          <w:jc w:val="right"/>
        </w:trPr>
        <w:tc>
          <w:tcPr>
            <w:tcW w:w="1271" w:type="dxa"/>
            <w:vAlign w:val="center"/>
          </w:tcPr>
          <w:p w14:paraId="1BF35236" w14:textId="5FC52E8B" w:rsidR="00EA4839" w:rsidRDefault="00631470" w:rsidP="0090101A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lastRenderedPageBreak/>
              <w:t>6</w:t>
            </w:r>
            <w:r w:rsidR="00EA4839">
              <w:rPr>
                <w:rFonts w:ascii="Arial" w:hAnsi="Arial" w:cs="Arial"/>
                <w:b/>
                <w:sz w:val="14"/>
                <w:szCs w:val="22"/>
              </w:rPr>
              <w:t>.</w:t>
            </w:r>
          </w:p>
          <w:p w14:paraId="22F89707" w14:textId="73CB44EC" w:rsidR="00EA4839" w:rsidRDefault="00EA4839" w:rsidP="0090101A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Revisar grupos</w:t>
            </w:r>
          </w:p>
        </w:tc>
        <w:tc>
          <w:tcPr>
            <w:tcW w:w="1134" w:type="dxa"/>
            <w:vAlign w:val="center"/>
          </w:tcPr>
          <w:p w14:paraId="35C699AC" w14:textId="1F7BD9BB" w:rsidR="00EA4839" w:rsidRDefault="00EA4839" w:rsidP="00074B9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EA4839">
              <w:rPr>
                <w:rFonts w:ascii="Arial" w:hAnsi="Arial" w:cs="Arial"/>
                <w:sz w:val="14"/>
                <w:szCs w:val="16"/>
              </w:rPr>
              <w:t>Coordinador de Educación Extraescolar</w:t>
            </w:r>
          </w:p>
        </w:tc>
        <w:tc>
          <w:tcPr>
            <w:tcW w:w="8396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1F0222D2" w14:textId="297BF52B" w:rsidR="00EA4839" w:rsidRDefault="00EA4839" w:rsidP="00EA483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Revisa los </w:t>
            </w:r>
            <w:r w:rsidRPr="00A57D88">
              <w:rPr>
                <w:rFonts w:ascii="Arial" w:hAnsi="Arial" w:cs="Arial"/>
                <w:sz w:val="22"/>
                <w:szCs w:val="22"/>
              </w:rPr>
              <w:t>grupos creados por el t</w:t>
            </w:r>
            <w:r w:rsidR="003122F0" w:rsidRPr="00A57D88">
              <w:rPr>
                <w:rFonts w:ascii="Arial" w:hAnsi="Arial" w:cs="Arial"/>
                <w:sz w:val="22"/>
                <w:szCs w:val="22"/>
              </w:rPr>
              <w:t>écnico</w:t>
            </w:r>
            <w:r w:rsidRPr="00A57D88">
              <w:rPr>
                <w:rFonts w:ascii="Arial" w:hAnsi="Arial" w:cs="Arial"/>
                <w:sz w:val="22"/>
                <w:szCs w:val="22"/>
              </w:rPr>
              <w:t xml:space="preserve"> de PRONEA y coteja la información registrada en el </w:t>
            </w:r>
            <w:r w:rsidR="00DA77B1" w:rsidRPr="00A57D88">
              <w:rPr>
                <w:rFonts w:ascii="Arial" w:hAnsi="Arial" w:cs="Arial"/>
                <w:sz w:val="22"/>
                <w:szCs w:val="22"/>
              </w:rPr>
              <w:t>Sistema de Información y Registro de Educación Extraescolar SIREEX</w:t>
            </w:r>
            <w:r w:rsidR="00E00F1A" w:rsidRPr="00A57D88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A57D88">
              <w:rPr>
                <w:rFonts w:ascii="Arial" w:hAnsi="Arial" w:cs="Arial"/>
                <w:sz w:val="22"/>
                <w:szCs w:val="22"/>
              </w:rPr>
              <w:t xml:space="preserve">con </w:t>
            </w:r>
            <w:r w:rsidR="00E00F1A" w:rsidRPr="00A57D88">
              <w:rPr>
                <w:rFonts w:ascii="Arial" w:hAnsi="Arial" w:cs="Arial"/>
                <w:sz w:val="22"/>
                <w:szCs w:val="22"/>
              </w:rPr>
              <w:t xml:space="preserve">la información descrita en </w:t>
            </w:r>
            <w:r w:rsidRPr="00A57D88">
              <w:rPr>
                <w:rFonts w:ascii="Arial" w:hAnsi="Arial" w:cs="Arial"/>
                <w:sz w:val="22"/>
                <w:szCs w:val="22"/>
              </w:rPr>
              <w:t>los expedientes de los estudiantes.</w:t>
            </w:r>
          </w:p>
        </w:tc>
      </w:tr>
      <w:tr w:rsidR="00EA4839" w:rsidRPr="005732FE" w14:paraId="525F3B6C" w14:textId="77777777" w:rsidTr="6D8502C9">
        <w:trPr>
          <w:trHeight w:val="383"/>
          <w:jc w:val="right"/>
        </w:trPr>
        <w:tc>
          <w:tcPr>
            <w:tcW w:w="1271" w:type="dxa"/>
            <w:vAlign w:val="center"/>
          </w:tcPr>
          <w:p w14:paraId="2BED6169" w14:textId="0E4159C9" w:rsidR="00EA4839" w:rsidRDefault="00631470" w:rsidP="0090101A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7</w:t>
            </w:r>
            <w:r w:rsidR="00EA4839">
              <w:rPr>
                <w:rFonts w:ascii="Arial" w:hAnsi="Arial" w:cs="Arial"/>
                <w:b/>
                <w:sz w:val="14"/>
                <w:szCs w:val="22"/>
              </w:rPr>
              <w:t>.</w:t>
            </w:r>
          </w:p>
          <w:p w14:paraId="323DF593" w14:textId="02B17D37" w:rsidR="00EA4839" w:rsidRDefault="00EA4839" w:rsidP="0090101A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Inscribir a los estudiantes</w:t>
            </w:r>
          </w:p>
        </w:tc>
        <w:tc>
          <w:tcPr>
            <w:tcW w:w="1134" w:type="dxa"/>
            <w:vAlign w:val="center"/>
          </w:tcPr>
          <w:p w14:paraId="0E02D342" w14:textId="5D7277EF" w:rsidR="00EA4839" w:rsidRPr="00EA4839" w:rsidRDefault="00EA4839" w:rsidP="008C018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EA4839">
              <w:rPr>
                <w:rFonts w:ascii="Arial" w:hAnsi="Arial" w:cs="Arial"/>
                <w:sz w:val="14"/>
                <w:szCs w:val="16"/>
              </w:rPr>
              <w:t>Coordinador de Educación Extraescolar</w:t>
            </w:r>
          </w:p>
        </w:tc>
        <w:tc>
          <w:tcPr>
            <w:tcW w:w="8396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74199774" w14:textId="0E322E72" w:rsidR="00EA4839" w:rsidRDefault="004B30FA" w:rsidP="006815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Revisa que los estudiantes </w:t>
            </w:r>
            <w:r w:rsidRPr="00E7044A">
              <w:rPr>
                <w:rFonts w:ascii="Arial" w:hAnsi="Arial" w:cs="Arial"/>
                <w:sz w:val="22"/>
                <w:szCs w:val="22"/>
              </w:rPr>
              <w:t>pertenezcan a la etapa que les corresponda y p</w:t>
            </w:r>
            <w:r w:rsidR="00EA4839" w:rsidRPr="00E7044A">
              <w:rPr>
                <w:rFonts w:ascii="Arial" w:hAnsi="Arial" w:cs="Arial"/>
                <w:sz w:val="22"/>
                <w:szCs w:val="22"/>
              </w:rPr>
              <w:t>rocede a inscribir</w:t>
            </w:r>
            <w:r w:rsidRPr="00E7044A">
              <w:rPr>
                <w:rFonts w:ascii="Arial" w:hAnsi="Arial" w:cs="Arial"/>
                <w:sz w:val="22"/>
                <w:szCs w:val="22"/>
              </w:rPr>
              <w:t>los</w:t>
            </w:r>
            <w:r w:rsidR="003633B0" w:rsidRPr="00E7044A">
              <w:rPr>
                <w:rFonts w:ascii="Arial" w:hAnsi="Arial" w:cs="Arial"/>
                <w:sz w:val="22"/>
                <w:szCs w:val="22"/>
              </w:rPr>
              <w:t>.</w:t>
            </w:r>
            <w:r w:rsidR="006B40C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33B0" w:rsidRPr="00E7044A">
              <w:rPr>
                <w:rFonts w:ascii="Arial" w:hAnsi="Arial" w:cs="Arial"/>
                <w:sz w:val="22"/>
                <w:szCs w:val="22"/>
              </w:rPr>
              <w:t>A</w:t>
            </w:r>
            <w:r w:rsidRPr="00E7044A">
              <w:rPr>
                <w:rFonts w:ascii="Arial" w:hAnsi="Arial" w:cs="Arial"/>
                <w:sz w:val="22"/>
                <w:szCs w:val="22"/>
              </w:rPr>
              <w:t>l</w:t>
            </w:r>
            <w:r w:rsidR="004F387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7044A">
              <w:rPr>
                <w:rFonts w:ascii="Arial" w:hAnsi="Arial" w:cs="Arial"/>
                <w:sz w:val="22"/>
                <w:szCs w:val="22"/>
              </w:rPr>
              <w:t xml:space="preserve">finalizar </w:t>
            </w:r>
            <w:r w:rsidR="00EA4839" w:rsidRPr="00E7044A">
              <w:rPr>
                <w:rFonts w:ascii="Arial" w:hAnsi="Arial" w:cs="Arial"/>
                <w:sz w:val="22"/>
                <w:szCs w:val="22"/>
              </w:rPr>
              <w:t xml:space="preserve">informa al </w:t>
            </w:r>
            <w:r w:rsidR="00681549" w:rsidRPr="00E7044A">
              <w:rPr>
                <w:rFonts w:ascii="Arial" w:hAnsi="Arial" w:cs="Arial"/>
                <w:sz w:val="22"/>
                <w:szCs w:val="22"/>
              </w:rPr>
              <w:t>T</w:t>
            </w:r>
            <w:r w:rsidR="005A18CC" w:rsidRPr="00E7044A">
              <w:rPr>
                <w:rFonts w:ascii="Arial" w:hAnsi="Arial" w:cs="Arial"/>
                <w:sz w:val="22"/>
                <w:szCs w:val="22"/>
              </w:rPr>
              <w:t>écnico</w:t>
            </w:r>
            <w:r w:rsidR="0011684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A4839" w:rsidRPr="00E7044A">
              <w:rPr>
                <w:rFonts w:ascii="Arial" w:hAnsi="Arial" w:cs="Arial"/>
                <w:sz w:val="22"/>
                <w:szCs w:val="22"/>
              </w:rPr>
              <w:t>de PRONEA por medio de correo electrónico.</w:t>
            </w:r>
          </w:p>
          <w:p w14:paraId="3410F3AB" w14:textId="77777777" w:rsidR="00177B12" w:rsidRDefault="00177B12" w:rsidP="006815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D6F5010" w14:textId="77EACC03" w:rsidR="008834DA" w:rsidRPr="00177B12" w:rsidRDefault="00177B12" w:rsidP="004F3877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7B1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NOTA: </w:t>
            </w:r>
            <w:r w:rsidR="008834DA" w:rsidRPr="00AA06DC">
              <w:rPr>
                <w:rFonts w:ascii="Arial" w:hAnsi="Arial" w:cs="Arial"/>
                <w:bCs/>
                <w:sz w:val="22"/>
                <w:szCs w:val="22"/>
              </w:rPr>
              <w:t>El proceso de inscripción debe realizarl</w:t>
            </w:r>
            <w:r w:rsidR="00B87F18" w:rsidRPr="00AA06DC">
              <w:rPr>
                <w:rFonts w:ascii="Arial" w:hAnsi="Arial" w:cs="Arial"/>
                <w:bCs/>
                <w:sz w:val="22"/>
                <w:szCs w:val="22"/>
              </w:rPr>
              <w:t>o</w:t>
            </w:r>
            <w:r w:rsidR="008834DA" w:rsidRPr="00AA06DC">
              <w:rPr>
                <w:rFonts w:ascii="Arial" w:hAnsi="Arial" w:cs="Arial"/>
                <w:bCs/>
                <w:sz w:val="22"/>
                <w:szCs w:val="22"/>
              </w:rPr>
              <w:t xml:space="preserve"> en un plazo máximo de </w:t>
            </w:r>
            <w:r w:rsidR="00DC2F2D" w:rsidRPr="00AA06DC">
              <w:rPr>
                <w:rFonts w:ascii="Arial" w:hAnsi="Arial" w:cs="Arial"/>
                <w:bCs/>
                <w:sz w:val="22"/>
                <w:szCs w:val="22"/>
              </w:rPr>
              <w:t>1 mes</w:t>
            </w:r>
            <w:r w:rsidR="00B87F18" w:rsidRPr="00AA06DC">
              <w:rPr>
                <w:rFonts w:ascii="Arial" w:hAnsi="Arial" w:cs="Arial"/>
                <w:bCs/>
                <w:sz w:val="22"/>
                <w:szCs w:val="22"/>
              </w:rPr>
              <w:t xml:space="preserve">, luego de </w:t>
            </w:r>
            <w:r w:rsidR="002566F0" w:rsidRPr="00AA06DC">
              <w:rPr>
                <w:rFonts w:ascii="Arial" w:hAnsi="Arial" w:cs="Arial"/>
                <w:bCs/>
                <w:sz w:val="22"/>
                <w:szCs w:val="22"/>
              </w:rPr>
              <w:t xml:space="preserve">haber recibido </w:t>
            </w:r>
            <w:r w:rsidR="004B6419" w:rsidRPr="00AA06DC">
              <w:rPr>
                <w:rFonts w:ascii="Arial" w:hAnsi="Arial" w:cs="Arial"/>
                <w:bCs/>
                <w:sz w:val="22"/>
                <w:szCs w:val="22"/>
              </w:rPr>
              <w:t>los expedientes de los estudiantes por parte del Técnico</w:t>
            </w:r>
            <w:r w:rsidR="00B87F18" w:rsidRPr="00AA06D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AA06DC">
              <w:rPr>
                <w:rFonts w:ascii="Arial" w:hAnsi="Arial" w:cs="Arial"/>
                <w:bCs/>
                <w:sz w:val="22"/>
                <w:szCs w:val="22"/>
              </w:rPr>
              <w:t>de PRONEA.</w:t>
            </w:r>
          </w:p>
        </w:tc>
      </w:tr>
    </w:tbl>
    <w:p w14:paraId="034A8227" w14:textId="77777777" w:rsidR="008A0576" w:rsidRDefault="008A0576" w:rsidP="00253ED2">
      <w:pPr>
        <w:pStyle w:val="Encabezado"/>
        <w:tabs>
          <w:tab w:val="clear" w:pos="4252"/>
          <w:tab w:val="clear" w:pos="8504"/>
        </w:tabs>
        <w:ind w:left="709"/>
        <w:rPr>
          <w:rFonts w:ascii="Arial" w:hAnsi="Arial" w:cs="Arial"/>
          <w:b/>
          <w:sz w:val="22"/>
          <w:szCs w:val="22"/>
          <w:lang w:val="es-GT"/>
        </w:rPr>
      </w:pPr>
    </w:p>
    <w:p w14:paraId="10FF8EF5" w14:textId="4240150B" w:rsidR="0086606F" w:rsidRPr="000F4142" w:rsidRDefault="0086606F" w:rsidP="00AB02D7">
      <w:pPr>
        <w:pStyle w:val="Encabezado"/>
        <w:numPr>
          <w:ilvl w:val="2"/>
          <w:numId w:val="1"/>
        </w:numPr>
        <w:tabs>
          <w:tab w:val="clear" w:pos="2160"/>
          <w:tab w:val="clear" w:pos="4252"/>
          <w:tab w:val="clear" w:pos="8504"/>
        </w:tabs>
        <w:spacing w:after="120"/>
        <w:ind w:left="1418" w:hanging="709"/>
        <w:rPr>
          <w:rFonts w:ascii="Arial" w:hAnsi="Arial" w:cs="Arial"/>
          <w:b/>
          <w:sz w:val="22"/>
          <w:szCs w:val="22"/>
          <w:lang w:val="es-GT"/>
        </w:rPr>
      </w:pPr>
      <w:r w:rsidRPr="000F4142">
        <w:rPr>
          <w:rFonts w:ascii="Arial" w:hAnsi="Arial" w:cs="Arial"/>
          <w:b/>
          <w:sz w:val="22"/>
          <w:szCs w:val="22"/>
          <w:lang w:val="es-GT"/>
        </w:rPr>
        <w:t>REGISTRO DE ESTUDIANTE</w:t>
      </w:r>
      <w:r w:rsidR="005711A3" w:rsidRPr="000F4142">
        <w:rPr>
          <w:rFonts w:ascii="Arial" w:hAnsi="Arial" w:cs="Arial"/>
          <w:b/>
          <w:sz w:val="22"/>
          <w:szCs w:val="22"/>
          <w:lang w:val="es-GT"/>
        </w:rPr>
        <w:t>S</w:t>
      </w:r>
      <w:r w:rsidRPr="000F4142">
        <w:rPr>
          <w:rFonts w:ascii="Arial" w:hAnsi="Arial" w:cs="Arial"/>
          <w:b/>
          <w:sz w:val="22"/>
          <w:szCs w:val="22"/>
          <w:lang w:val="es-GT"/>
        </w:rPr>
        <w:t xml:space="preserve"> EN LA PLATAFORMA VIRTUAL</w:t>
      </w:r>
    </w:p>
    <w:tbl>
      <w:tblPr>
        <w:tblW w:w="1080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1"/>
        <w:gridCol w:w="1134"/>
        <w:gridCol w:w="8396"/>
      </w:tblGrid>
      <w:tr w:rsidR="0086606F" w:rsidRPr="005732FE" w14:paraId="0DFD9B20" w14:textId="77777777" w:rsidTr="004E7DDD">
        <w:trPr>
          <w:tblHeader/>
          <w:jc w:val="right"/>
        </w:trPr>
        <w:tc>
          <w:tcPr>
            <w:tcW w:w="1271" w:type="dxa"/>
            <w:tcBorders>
              <w:bottom w:val="single" w:sz="4" w:space="0" w:color="auto"/>
            </w:tcBorders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72446374" w14:textId="77777777" w:rsidR="0086606F" w:rsidRPr="005732FE" w:rsidRDefault="0086606F" w:rsidP="004E7DDD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>Actividad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44A85BE4" w14:textId="77777777" w:rsidR="0086606F" w:rsidRPr="005732FE" w:rsidRDefault="0086606F" w:rsidP="004E7DDD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>Responsable</w:t>
            </w:r>
          </w:p>
        </w:tc>
        <w:tc>
          <w:tcPr>
            <w:tcW w:w="8396" w:type="dxa"/>
            <w:tcBorders>
              <w:bottom w:val="single" w:sz="4" w:space="0" w:color="auto"/>
            </w:tcBorders>
            <w:shd w:val="clear" w:color="auto" w:fill="D9D9D9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09DA1252" w14:textId="77777777" w:rsidR="0086606F" w:rsidRPr="005732FE" w:rsidRDefault="0086606F" w:rsidP="004E7DDD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>Descripción de las Actividades</w:t>
            </w:r>
          </w:p>
        </w:tc>
      </w:tr>
      <w:tr w:rsidR="0086606F" w:rsidRPr="005732FE" w14:paraId="75B4429A" w14:textId="77777777" w:rsidTr="004E7DDD">
        <w:trPr>
          <w:trHeight w:val="383"/>
          <w:jc w:val="right"/>
        </w:trPr>
        <w:tc>
          <w:tcPr>
            <w:tcW w:w="1271" w:type="dxa"/>
            <w:vAlign w:val="center"/>
          </w:tcPr>
          <w:p w14:paraId="76393AFF" w14:textId="77777777" w:rsidR="00DA22CC" w:rsidRDefault="0086606F" w:rsidP="004E7DDD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 xml:space="preserve">1. </w:t>
            </w:r>
          </w:p>
          <w:p w14:paraId="5534CB1A" w14:textId="52395B86" w:rsidR="0086606F" w:rsidRPr="00E174F9" w:rsidRDefault="00593D0D" w:rsidP="004E7DDD">
            <w:pPr>
              <w:jc w:val="center"/>
              <w:rPr>
                <w:rFonts w:ascii="Arial" w:hAnsi="Arial" w:cs="Arial"/>
                <w:b/>
                <w:i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 xml:space="preserve">Informar sobre requerimientos </w:t>
            </w:r>
          </w:p>
        </w:tc>
        <w:tc>
          <w:tcPr>
            <w:tcW w:w="1134" w:type="dxa"/>
            <w:vAlign w:val="center"/>
          </w:tcPr>
          <w:p w14:paraId="44D905A9" w14:textId="72D66D9E" w:rsidR="0086606F" w:rsidRPr="005732FE" w:rsidRDefault="0086606F" w:rsidP="00603DF9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Técnico de PRONEA</w:t>
            </w:r>
          </w:p>
        </w:tc>
        <w:tc>
          <w:tcPr>
            <w:tcW w:w="8396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664B66D1" w14:textId="252F3D12" w:rsidR="0086606F" w:rsidRPr="005732FE" w:rsidRDefault="00AE4813" w:rsidP="00E44BA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Solicita al estudiante </w:t>
            </w:r>
            <w:r w:rsidR="00BC3ADA">
              <w:rPr>
                <w:rFonts w:ascii="Arial" w:hAnsi="Arial" w:cs="Arial"/>
                <w:sz w:val="22"/>
                <w:szCs w:val="22"/>
              </w:rPr>
              <w:t xml:space="preserve">correo electrónico y le informa sobre los requisitos para </w:t>
            </w:r>
            <w:r w:rsidR="002D0C5B">
              <w:rPr>
                <w:rFonts w:ascii="Arial" w:hAnsi="Arial" w:cs="Arial"/>
                <w:sz w:val="22"/>
                <w:szCs w:val="22"/>
              </w:rPr>
              <w:t>acceder a la plataforma virtual.</w:t>
            </w:r>
            <w:r w:rsidR="00E44BA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F6952">
              <w:rPr>
                <w:rFonts w:ascii="Arial" w:hAnsi="Arial" w:cs="Arial"/>
                <w:sz w:val="22"/>
                <w:szCs w:val="22"/>
              </w:rPr>
              <w:t>Si</w:t>
            </w:r>
            <w:r w:rsidR="00E44BA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F5B37">
              <w:rPr>
                <w:rFonts w:ascii="Arial" w:hAnsi="Arial" w:cs="Arial"/>
                <w:sz w:val="22"/>
                <w:szCs w:val="22"/>
              </w:rPr>
              <w:t>el</w:t>
            </w:r>
            <w:r w:rsidR="00E44BA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F5B37">
              <w:rPr>
                <w:rFonts w:ascii="Arial" w:hAnsi="Arial" w:cs="Arial"/>
                <w:sz w:val="22"/>
                <w:szCs w:val="22"/>
              </w:rPr>
              <w:t>estudiante</w:t>
            </w:r>
            <w:r w:rsidR="00E44BA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F5B37">
              <w:rPr>
                <w:rFonts w:ascii="Arial" w:hAnsi="Arial" w:cs="Arial"/>
                <w:sz w:val="22"/>
                <w:szCs w:val="22"/>
              </w:rPr>
              <w:t>no</w:t>
            </w:r>
            <w:r w:rsidR="00E44BA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F5B37">
              <w:rPr>
                <w:rFonts w:ascii="Arial" w:hAnsi="Arial" w:cs="Arial"/>
                <w:sz w:val="22"/>
                <w:szCs w:val="22"/>
              </w:rPr>
              <w:t>tiene</w:t>
            </w:r>
            <w:r w:rsidR="00E44BA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F5B37">
              <w:rPr>
                <w:rFonts w:ascii="Arial" w:hAnsi="Arial" w:cs="Arial"/>
                <w:sz w:val="22"/>
                <w:szCs w:val="22"/>
              </w:rPr>
              <w:t>correo electrónico</w:t>
            </w:r>
            <w:r w:rsidR="00184A49">
              <w:rPr>
                <w:rFonts w:ascii="Arial" w:hAnsi="Arial" w:cs="Arial"/>
                <w:sz w:val="22"/>
                <w:szCs w:val="22"/>
              </w:rPr>
              <w:t xml:space="preserve"> el </w:t>
            </w:r>
            <w:r w:rsidR="006E559E" w:rsidRPr="006E559E">
              <w:rPr>
                <w:rFonts w:ascii="Arial" w:hAnsi="Arial" w:cs="Arial"/>
                <w:sz w:val="22"/>
                <w:szCs w:val="22"/>
              </w:rPr>
              <w:t>Técnico</w:t>
            </w:r>
            <w:r w:rsidR="00EB3CC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E559E" w:rsidRPr="006E559E">
              <w:rPr>
                <w:rFonts w:ascii="Arial" w:hAnsi="Arial" w:cs="Arial"/>
                <w:sz w:val="22"/>
                <w:szCs w:val="22"/>
              </w:rPr>
              <w:t>de PRONEA</w:t>
            </w:r>
            <w:r w:rsidR="006E559E">
              <w:rPr>
                <w:rFonts w:ascii="Arial" w:hAnsi="Arial" w:cs="Arial"/>
                <w:sz w:val="22"/>
                <w:szCs w:val="22"/>
              </w:rPr>
              <w:t xml:space="preserve"> debe apoyar al estudiante para su creación.</w:t>
            </w:r>
          </w:p>
        </w:tc>
      </w:tr>
      <w:tr w:rsidR="00BC3ADA" w:rsidRPr="005732FE" w14:paraId="35AFAB4F" w14:textId="77777777" w:rsidTr="004E7DDD">
        <w:trPr>
          <w:trHeight w:val="383"/>
          <w:jc w:val="right"/>
        </w:trPr>
        <w:tc>
          <w:tcPr>
            <w:tcW w:w="1271" w:type="dxa"/>
            <w:vAlign w:val="center"/>
          </w:tcPr>
          <w:p w14:paraId="15500A29" w14:textId="77777777" w:rsidR="00BC3ADA" w:rsidRDefault="00BC3ADA" w:rsidP="004E7DDD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2</w:t>
            </w:r>
            <w:r w:rsidR="001341CC">
              <w:rPr>
                <w:rFonts w:ascii="Arial" w:hAnsi="Arial" w:cs="Arial"/>
                <w:b/>
                <w:sz w:val="14"/>
                <w:szCs w:val="22"/>
              </w:rPr>
              <w:t>.</w:t>
            </w:r>
          </w:p>
          <w:p w14:paraId="308808EC" w14:textId="0068F66B" w:rsidR="001341CC" w:rsidRDefault="00CB3422" w:rsidP="00CB3422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 xml:space="preserve">Enviar </w:t>
            </w:r>
            <w:r w:rsidR="005F5072">
              <w:rPr>
                <w:rFonts w:ascii="Arial" w:hAnsi="Arial" w:cs="Arial"/>
                <w:b/>
                <w:sz w:val="14"/>
                <w:szCs w:val="22"/>
              </w:rPr>
              <w:t>datos</w:t>
            </w:r>
            <w:r>
              <w:rPr>
                <w:rFonts w:ascii="Arial" w:hAnsi="Arial" w:cs="Arial"/>
                <w:b/>
                <w:sz w:val="14"/>
                <w:szCs w:val="22"/>
              </w:rPr>
              <w:t xml:space="preserve"> generales</w:t>
            </w:r>
          </w:p>
        </w:tc>
        <w:tc>
          <w:tcPr>
            <w:tcW w:w="1134" w:type="dxa"/>
            <w:vAlign w:val="center"/>
          </w:tcPr>
          <w:p w14:paraId="6DCB0BCA" w14:textId="4BD0A8BF" w:rsidR="00BC3ADA" w:rsidRDefault="001341CC" w:rsidP="00DA22C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Estudiante</w:t>
            </w:r>
          </w:p>
        </w:tc>
        <w:tc>
          <w:tcPr>
            <w:tcW w:w="8396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3AAD16F6" w14:textId="5ED33F96" w:rsidR="009E6AE3" w:rsidRPr="0043250C" w:rsidRDefault="000C50EA" w:rsidP="003E08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D608FE">
              <w:rPr>
                <w:rFonts w:ascii="Arial" w:hAnsi="Arial" w:cs="Arial"/>
                <w:sz w:val="22"/>
                <w:szCs w:val="22"/>
              </w:rPr>
              <w:t xml:space="preserve">nvía </w:t>
            </w:r>
            <w:r w:rsidR="00BF4299">
              <w:rPr>
                <w:rFonts w:ascii="Arial" w:hAnsi="Arial" w:cs="Arial"/>
                <w:sz w:val="22"/>
                <w:szCs w:val="22"/>
              </w:rPr>
              <w:t xml:space="preserve">por correo electrónico </w:t>
            </w:r>
            <w:r w:rsidR="00D608FE" w:rsidRPr="0043250C">
              <w:rPr>
                <w:rFonts w:ascii="Arial" w:hAnsi="Arial" w:cs="Arial"/>
                <w:sz w:val="22"/>
                <w:szCs w:val="22"/>
              </w:rPr>
              <w:t xml:space="preserve">al </w:t>
            </w:r>
            <w:r w:rsidR="003E08AD" w:rsidRPr="0043250C">
              <w:rPr>
                <w:rFonts w:ascii="Arial" w:hAnsi="Arial" w:cs="Arial"/>
                <w:sz w:val="22"/>
                <w:szCs w:val="22"/>
              </w:rPr>
              <w:t>T</w:t>
            </w:r>
            <w:r w:rsidR="00D608FE" w:rsidRPr="0043250C">
              <w:rPr>
                <w:rFonts w:ascii="Arial" w:hAnsi="Arial" w:cs="Arial"/>
                <w:sz w:val="22"/>
                <w:szCs w:val="22"/>
              </w:rPr>
              <w:t xml:space="preserve">écnico </w:t>
            </w:r>
            <w:r w:rsidR="00CB7530" w:rsidRPr="0043250C">
              <w:rPr>
                <w:rFonts w:ascii="Arial" w:hAnsi="Arial" w:cs="Arial"/>
                <w:sz w:val="22"/>
                <w:szCs w:val="22"/>
              </w:rPr>
              <w:t>de PRONEA</w:t>
            </w:r>
            <w:r w:rsidR="001341CC" w:rsidRPr="0043250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E6AE3" w:rsidRPr="0043250C">
              <w:rPr>
                <w:rFonts w:ascii="Arial" w:hAnsi="Arial" w:cs="Arial"/>
                <w:sz w:val="22"/>
                <w:szCs w:val="22"/>
              </w:rPr>
              <w:t>los datos siguientes:</w:t>
            </w:r>
          </w:p>
          <w:p w14:paraId="21903E38" w14:textId="1D35A82C" w:rsidR="00BC3ADA" w:rsidRDefault="009E6AE3" w:rsidP="003E08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3250C">
              <w:rPr>
                <w:rFonts w:ascii="Arial" w:hAnsi="Arial" w:cs="Arial"/>
                <w:sz w:val="22"/>
                <w:szCs w:val="22"/>
              </w:rPr>
              <w:t xml:space="preserve">Nombre completo, </w:t>
            </w:r>
            <w:r w:rsidR="0043250C" w:rsidRPr="0043250C">
              <w:rPr>
                <w:rFonts w:ascii="Arial" w:hAnsi="Arial" w:cs="Arial"/>
                <w:sz w:val="22"/>
                <w:szCs w:val="22"/>
              </w:rPr>
              <w:t>Etapa, correo electrónico.</w:t>
            </w:r>
            <w:r w:rsidR="00F856F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0C50EA" w:rsidRPr="005732FE" w14:paraId="729EA785" w14:textId="77777777" w:rsidTr="004E7DDD">
        <w:trPr>
          <w:trHeight w:val="383"/>
          <w:jc w:val="right"/>
        </w:trPr>
        <w:tc>
          <w:tcPr>
            <w:tcW w:w="1271" w:type="dxa"/>
            <w:vAlign w:val="center"/>
          </w:tcPr>
          <w:p w14:paraId="47003B5D" w14:textId="1B3239E8" w:rsidR="000C50EA" w:rsidRDefault="000C50EA" w:rsidP="000C50EA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3.</w:t>
            </w:r>
          </w:p>
          <w:p w14:paraId="7D293805" w14:textId="0B38291E" w:rsidR="000C50EA" w:rsidRDefault="000C50EA" w:rsidP="000C50EA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 xml:space="preserve">Consolidar </w:t>
            </w:r>
            <w:r w:rsidR="001841A9">
              <w:rPr>
                <w:rFonts w:ascii="Arial" w:hAnsi="Arial" w:cs="Arial"/>
                <w:b/>
                <w:sz w:val="14"/>
                <w:szCs w:val="22"/>
              </w:rPr>
              <w:t>información</w:t>
            </w:r>
          </w:p>
        </w:tc>
        <w:tc>
          <w:tcPr>
            <w:tcW w:w="1134" w:type="dxa"/>
            <w:vAlign w:val="center"/>
          </w:tcPr>
          <w:p w14:paraId="3157128D" w14:textId="6BC02298" w:rsidR="000C50EA" w:rsidRDefault="000C50EA" w:rsidP="00603DF9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Técnico de PRONEA</w:t>
            </w:r>
          </w:p>
        </w:tc>
        <w:tc>
          <w:tcPr>
            <w:tcW w:w="8396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76AFF8F6" w14:textId="75535A05" w:rsidR="000C50EA" w:rsidRDefault="000C50EA" w:rsidP="002E0C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Consolida en una tabla la información de sus estudiantes y envía por correo electrónico al administrador de la plataforma virtual la lista de estudiantes a inscribir, </w:t>
            </w:r>
            <w:r w:rsidR="001841A9">
              <w:rPr>
                <w:rFonts w:ascii="Arial" w:hAnsi="Arial" w:cs="Arial"/>
                <w:sz w:val="22"/>
                <w:szCs w:val="22"/>
              </w:rPr>
              <w:t>conteniendo la siguiente información</w:t>
            </w:r>
            <w:r w:rsidR="003E08AD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7A4AA738" w14:textId="77777777" w:rsidR="003E08AD" w:rsidRDefault="003E08AD" w:rsidP="002E0C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Style w:val="Cuadrculadetablaclar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75"/>
              <w:gridCol w:w="2824"/>
              <w:gridCol w:w="2977"/>
            </w:tblGrid>
            <w:tr w:rsidR="000C50EA" w:rsidRPr="003E08AD" w14:paraId="512E98BA" w14:textId="77777777" w:rsidTr="003E08AD">
              <w:tc>
                <w:tcPr>
                  <w:tcW w:w="2075" w:type="dxa"/>
                  <w:shd w:val="clear" w:color="auto" w:fill="F2F2F2" w:themeFill="background1" w:themeFillShade="F2"/>
                </w:tcPr>
                <w:p w14:paraId="27526AD8" w14:textId="49428D30" w:rsidR="000C50EA" w:rsidRPr="003E08AD" w:rsidRDefault="000C50EA" w:rsidP="003E08AD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3E08AD">
                    <w:rPr>
                      <w:rFonts w:ascii="Arial" w:hAnsi="Arial" w:cs="Arial"/>
                      <w:b/>
                      <w:sz w:val="22"/>
                      <w:szCs w:val="22"/>
                    </w:rPr>
                    <w:t>N</w:t>
                  </w:r>
                  <w:r w:rsidR="003E08AD" w:rsidRPr="003E08AD">
                    <w:rPr>
                      <w:rFonts w:ascii="Arial" w:hAnsi="Arial" w:cs="Arial"/>
                      <w:b/>
                      <w:sz w:val="22"/>
                      <w:szCs w:val="22"/>
                    </w:rPr>
                    <w:t>ivel</w:t>
                  </w:r>
                  <w:r w:rsidRPr="003E08AD">
                    <w:rPr>
                      <w:rFonts w:ascii="Arial" w:hAnsi="Arial" w:cs="Arial"/>
                      <w:b/>
                      <w:sz w:val="22"/>
                      <w:szCs w:val="22"/>
                    </w:rPr>
                    <w:t>/E</w:t>
                  </w:r>
                  <w:r w:rsidR="003E08AD" w:rsidRPr="003E08AD">
                    <w:rPr>
                      <w:rFonts w:ascii="Arial" w:hAnsi="Arial" w:cs="Arial"/>
                      <w:b/>
                      <w:sz w:val="22"/>
                      <w:szCs w:val="22"/>
                    </w:rPr>
                    <w:t>tapa</w:t>
                  </w:r>
                </w:p>
              </w:tc>
              <w:tc>
                <w:tcPr>
                  <w:tcW w:w="2824" w:type="dxa"/>
                  <w:shd w:val="clear" w:color="auto" w:fill="F2F2F2" w:themeFill="background1" w:themeFillShade="F2"/>
                </w:tcPr>
                <w:p w14:paraId="1FD99765" w14:textId="3743ACFD" w:rsidR="000C50EA" w:rsidRPr="003E08AD" w:rsidRDefault="000C50EA" w:rsidP="003E08AD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3E08AD">
                    <w:rPr>
                      <w:rFonts w:ascii="Arial" w:hAnsi="Arial" w:cs="Arial"/>
                      <w:b/>
                      <w:sz w:val="22"/>
                      <w:szCs w:val="22"/>
                    </w:rPr>
                    <w:t>N</w:t>
                  </w:r>
                  <w:r w:rsidR="003E08AD" w:rsidRPr="003E08AD">
                    <w:rPr>
                      <w:rFonts w:ascii="Arial" w:hAnsi="Arial" w:cs="Arial"/>
                      <w:b/>
                      <w:sz w:val="22"/>
                      <w:szCs w:val="22"/>
                    </w:rPr>
                    <w:t>ombre completo del estudiante</w:t>
                  </w:r>
                </w:p>
              </w:tc>
              <w:tc>
                <w:tcPr>
                  <w:tcW w:w="2977" w:type="dxa"/>
                  <w:shd w:val="clear" w:color="auto" w:fill="F2F2F2" w:themeFill="background1" w:themeFillShade="F2"/>
                </w:tcPr>
                <w:p w14:paraId="7991B6A2" w14:textId="4410881D" w:rsidR="000C50EA" w:rsidRPr="003E08AD" w:rsidRDefault="000C50EA" w:rsidP="003E08AD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3E08AD">
                    <w:rPr>
                      <w:rFonts w:ascii="Arial" w:hAnsi="Arial" w:cs="Arial"/>
                      <w:b/>
                      <w:sz w:val="22"/>
                      <w:szCs w:val="22"/>
                    </w:rPr>
                    <w:t>C</w:t>
                  </w:r>
                  <w:r w:rsidR="003E08AD" w:rsidRPr="003E08AD">
                    <w:rPr>
                      <w:rFonts w:ascii="Arial" w:hAnsi="Arial" w:cs="Arial"/>
                      <w:b/>
                      <w:sz w:val="22"/>
                      <w:szCs w:val="22"/>
                    </w:rPr>
                    <w:t>orreo Electrónico</w:t>
                  </w:r>
                </w:p>
              </w:tc>
            </w:tr>
            <w:tr w:rsidR="000C50EA" w14:paraId="70EE8D39" w14:textId="77777777" w:rsidTr="003E08AD">
              <w:tc>
                <w:tcPr>
                  <w:tcW w:w="2075" w:type="dxa"/>
                </w:tcPr>
                <w:p w14:paraId="03A6081E" w14:textId="77777777" w:rsidR="000C50EA" w:rsidRDefault="000C50EA" w:rsidP="002E0C98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24" w:type="dxa"/>
                </w:tcPr>
                <w:p w14:paraId="139213A2" w14:textId="77777777" w:rsidR="000C50EA" w:rsidRDefault="000C50EA" w:rsidP="002E0C98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977" w:type="dxa"/>
                </w:tcPr>
                <w:p w14:paraId="6607F22F" w14:textId="77777777" w:rsidR="000C50EA" w:rsidRDefault="000C50EA" w:rsidP="002E0C98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2956A1EF" w14:textId="77777777" w:rsidR="000C50EA" w:rsidRDefault="000C50EA" w:rsidP="002E0C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46F7313" w14:textId="19959189" w:rsidR="00C3415E" w:rsidRPr="003E08AD" w:rsidRDefault="00C3415E" w:rsidP="00D527FE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27F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NOTA: </w:t>
            </w:r>
            <w:r w:rsidR="001316B7" w:rsidRPr="00D527FE">
              <w:rPr>
                <w:rFonts w:ascii="Arial" w:hAnsi="Arial" w:cs="Arial"/>
                <w:bCs/>
                <w:sz w:val="22"/>
                <w:szCs w:val="22"/>
              </w:rPr>
              <w:t>Si el estudiante ya cuenta con una inscripción de cursos anteriores, deberá adjuntar el nombre de usuario asignado previamente.</w:t>
            </w:r>
          </w:p>
        </w:tc>
      </w:tr>
      <w:tr w:rsidR="001341CC" w:rsidRPr="005732FE" w14:paraId="554251DB" w14:textId="77777777" w:rsidTr="004E7DDD">
        <w:trPr>
          <w:trHeight w:val="383"/>
          <w:jc w:val="right"/>
        </w:trPr>
        <w:tc>
          <w:tcPr>
            <w:tcW w:w="1271" w:type="dxa"/>
            <w:vAlign w:val="center"/>
          </w:tcPr>
          <w:p w14:paraId="3EC48957" w14:textId="1CFE07E8" w:rsidR="001341CC" w:rsidRDefault="0073134A" w:rsidP="004E7DDD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4</w:t>
            </w:r>
            <w:r w:rsidR="001341CC">
              <w:rPr>
                <w:rFonts w:ascii="Arial" w:hAnsi="Arial" w:cs="Arial"/>
                <w:b/>
                <w:sz w:val="14"/>
                <w:szCs w:val="22"/>
              </w:rPr>
              <w:t>.</w:t>
            </w:r>
          </w:p>
          <w:p w14:paraId="685F9B6D" w14:textId="2D3CA64E" w:rsidR="002E0C98" w:rsidRDefault="002E0C98" w:rsidP="004E7DDD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Registrar cuenta en la plataforma virtual</w:t>
            </w:r>
          </w:p>
        </w:tc>
        <w:tc>
          <w:tcPr>
            <w:tcW w:w="1134" w:type="dxa"/>
            <w:vAlign w:val="center"/>
          </w:tcPr>
          <w:p w14:paraId="36DA97C3" w14:textId="16282E08" w:rsidR="001341CC" w:rsidRDefault="001841A9" w:rsidP="00E33C9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Administrador de la Plataforma Virtual</w:t>
            </w:r>
          </w:p>
        </w:tc>
        <w:tc>
          <w:tcPr>
            <w:tcW w:w="8396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31682CCD" w14:textId="505EC0DF" w:rsidR="002E0C98" w:rsidRDefault="001341CC" w:rsidP="002E0C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Ingresa a la </w:t>
            </w:r>
            <w:r w:rsidR="002E0C98">
              <w:rPr>
                <w:rFonts w:ascii="Arial" w:hAnsi="Arial" w:cs="Arial"/>
                <w:sz w:val="22"/>
                <w:szCs w:val="22"/>
              </w:rPr>
              <w:t>plataforma virtual</w:t>
            </w:r>
            <w:r>
              <w:rPr>
                <w:rFonts w:ascii="Arial" w:hAnsi="Arial" w:cs="Arial"/>
                <w:sz w:val="22"/>
                <w:szCs w:val="22"/>
              </w:rPr>
              <w:t xml:space="preserve"> y registra </w:t>
            </w:r>
            <w:r w:rsidR="001841A9">
              <w:rPr>
                <w:rFonts w:ascii="Arial" w:hAnsi="Arial" w:cs="Arial"/>
                <w:sz w:val="22"/>
                <w:szCs w:val="22"/>
              </w:rPr>
              <w:t>a los estudiantes</w:t>
            </w:r>
            <w:r>
              <w:rPr>
                <w:rFonts w:ascii="Arial" w:hAnsi="Arial" w:cs="Arial"/>
                <w:sz w:val="22"/>
                <w:szCs w:val="22"/>
              </w:rPr>
              <w:t xml:space="preserve"> en la </w:t>
            </w:r>
            <w:r w:rsidR="002E0C98">
              <w:rPr>
                <w:rFonts w:ascii="Arial" w:hAnsi="Arial" w:cs="Arial"/>
                <w:sz w:val="22"/>
                <w:szCs w:val="22"/>
              </w:rPr>
              <w:t xml:space="preserve">etapa y modulo que le corresponde.  </w:t>
            </w:r>
          </w:p>
          <w:p w14:paraId="6006FBA5" w14:textId="77777777" w:rsidR="007D7C11" w:rsidRDefault="007D7C11" w:rsidP="002E0C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04D2338" w14:textId="4A3AE5C3" w:rsidR="007D7C11" w:rsidRDefault="007D7C11" w:rsidP="002E0C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Asigna </w:t>
            </w:r>
            <w:r w:rsidR="00DF088D">
              <w:rPr>
                <w:rFonts w:ascii="Arial" w:hAnsi="Arial" w:cs="Arial"/>
                <w:sz w:val="22"/>
                <w:szCs w:val="22"/>
              </w:rPr>
              <w:t xml:space="preserve">al estudiante la </w:t>
            </w:r>
            <w:r>
              <w:rPr>
                <w:rFonts w:ascii="Arial" w:hAnsi="Arial" w:cs="Arial"/>
                <w:sz w:val="22"/>
                <w:szCs w:val="22"/>
              </w:rPr>
              <w:t xml:space="preserve">sección y </w:t>
            </w:r>
            <w:r w:rsidR="00DF088D">
              <w:rPr>
                <w:rFonts w:ascii="Arial" w:hAnsi="Arial" w:cs="Arial"/>
                <w:sz w:val="22"/>
                <w:szCs w:val="22"/>
              </w:rPr>
              <w:t>el tutor que le corresponde.</w:t>
            </w:r>
          </w:p>
          <w:p w14:paraId="7E86ECF1" w14:textId="77777777" w:rsidR="00691199" w:rsidRDefault="00691199" w:rsidP="002E0C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AFCF4A5" w14:textId="1E6A5119" w:rsidR="001341CC" w:rsidRDefault="002E0C98" w:rsidP="002E0C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CE5143">
              <w:rPr>
                <w:rFonts w:ascii="Arial" w:hAnsi="Arial" w:cs="Arial"/>
                <w:sz w:val="22"/>
                <w:szCs w:val="22"/>
              </w:rPr>
              <w:t xml:space="preserve">nvía </w:t>
            </w:r>
            <w:r w:rsidR="000D7029">
              <w:rPr>
                <w:rFonts w:ascii="Arial" w:hAnsi="Arial" w:cs="Arial"/>
                <w:sz w:val="22"/>
                <w:szCs w:val="22"/>
              </w:rPr>
              <w:t xml:space="preserve">al estudiante (con copia al tutor) </w:t>
            </w:r>
            <w:r w:rsidR="00CE5143">
              <w:rPr>
                <w:rFonts w:ascii="Arial" w:hAnsi="Arial" w:cs="Arial"/>
                <w:sz w:val="22"/>
                <w:szCs w:val="22"/>
              </w:rPr>
              <w:t xml:space="preserve">el </w:t>
            </w:r>
            <w:r>
              <w:rPr>
                <w:rFonts w:ascii="Arial" w:hAnsi="Arial" w:cs="Arial"/>
                <w:sz w:val="22"/>
                <w:szCs w:val="22"/>
              </w:rPr>
              <w:t>nombre de usuario, contraseña y enlace para ingresar a la plataforma virtual</w:t>
            </w:r>
            <w:r w:rsidR="001841A9">
              <w:rPr>
                <w:rFonts w:ascii="Arial" w:hAnsi="Arial" w:cs="Arial"/>
                <w:sz w:val="22"/>
                <w:szCs w:val="22"/>
              </w:rPr>
              <w:t xml:space="preserve"> y confirma al tutor que los estudiantes fueron registrados e inscritos.</w:t>
            </w:r>
          </w:p>
        </w:tc>
      </w:tr>
      <w:tr w:rsidR="001341CC" w:rsidRPr="005732FE" w14:paraId="56189E09" w14:textId="77777777" w:rsidTr="004E7DDD">
        <w:trPr>
          <w:trHeight w:val="383"/>
          <w:jc w:val="right"/>
        </w:trPr>
        <w:tc>
          <w:tcPr>
            <w:tcW w:w="1271" w:type="dxa"/>
            <w:vAlign w:val="center"/>
          </w:tcPr>
          <w:p w14:paraId="33921541" w14:textId="70B15AB0" w:rsidR="001341CC" w:rsidRDefault="0073134A" w:rsidP="004E7DDD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5</w:t>
            </w:r>
            <w:r w:rsidR="001341CC">
              <w:rPr>
                <w:rFonts w:ascii="Arial" w:hAnsi="Arial" w:cs="Arial"/>
                <w:b/>
                <w:sz w:val="14"/>
                <w:szCs w:val="22"/>
              </w:rPr>
              <w:t>.</w:t>
            </w:r>
          </w:p>
          <w:p w14:paraId="7B4E6F84" w14:textId="28BB1C62" w:rsidR="002E0C98" w:rsidRDefault="002E0C98" w:rsidP="004E7DDD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Confirmar cuenta en la plataforma virtual</w:t>
            </w:r>
          </w:p>
        </w:tc>
        <w:tc>
          <w:tcPr>
            <w:tcW w:w="1134" w:type="dxa"/>
            <w:vAlign w:val="center"/>
          </w:tcPr>
          <w:p w14:paraId="0B190774" w14:textId="5B195015" w:rsidR="001341CC" w:rsidRDefault="002E0C98" w:rsidP="00DA22C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Estudiante</w:t>
            </w:r>
          </w:p>
        </w:tc>
        <w:tc>
          <w:tcPr>
            <w:tcW w:w="8396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67133868" w14:textId="77777777" w:rsidR="001341CC" w:rsidRPr="007B1FD8" w:rsidRDefault="0023641E" w:rsidP="004E7DD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Confirma </w:t>
            </w:r>
            <w:r w:rsidR="002E0C98">
              <w:rPr>
                <w:rFonts w:ascii="Arial" w:hAnsi="Arial" w:cs="Arial"/>
                <w:sz w:val="22"/>
                <w:szCs w:val="22"/>
              </w:rPr>
              <w:t xml:space="preserve">a través de su correo </w:t>
            </w:r>
            <w:r w:rsidR="002E0C98" w:rsidRPr="007B1FD8">
              <w:rPr>
                <w:rFonts w:ascii="Arial" w:hAnsi="Arial" w:cs="Arial"/>
                <w:sz w:val="22"/>
                <w:szCs w:val="22"/>
              </w:rPr>
              <w:t xml:space="preserve">electrónico el </w:t>
            </w:r>
            <w:r w:rsidRPr="007B1FD8">
              <w:rPr>
                <w:rFonts w:ascii="Arial" w:hAnsi="Arial" w:cs="Arial"/>
                <w:sz w:val="22"/>
                <w:szCs w:val="22"/>
              </w:rPr>
              <w:t>registro</w:t>
            </w:r>
            <w:r w:rsidR="002E0C98" w:rsidRPr="007B1FD8">
              <w:rPr>
                <w:rFonts w:ascii="Arial" w:hAnsi="Arial" w:cs="Arial"/>
                <w:sz w:val="22"/>
                <w:szCs w:val="22"/>
              </w:rPr>
              <w:t xml:space="preserve"> en la Plataforma Virtual e ingresa para comprobar que el usuario y contraseña proporcionados por su tutor, sean válidos.</w:t>
            </w:r>
          </w:p>
          <w:p w14:paraId="1402E932" w14:textId="77777777" w:rsidR="002E0C98" w:rsidRPr="007B1FD8" w:rsidRDefault="002E0C98" w:rsidP="004E7DD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A3FA137" w14:textId="5609FE7F" w:rsidR="002E0C98" w:rsidRPr="0056771D" w:rsidRDefault="001841A9" w:rsidP="00D527FE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27F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NOTA: </w:t>
            </w:r>
            <w:r w:rsidR="002E0C98" w:rsidRPr="00D527FE">
              <w:rPr>
                <w:rFonts w:ascii="Arial" w:hAnsi="Arial" w:cs="Arial"/>
                <w:bCs/>
                <w:sz w:val="22"/>
                <w:szCs w:val="22"/>
              </w:rPr>
              <w:t>Si existe algún inconveniente deberá informar al tutor</w:t>
            </w:r>
            <w:r w:rsidR="00F24EB2" w:rsidRPr="00D527FE">
              <w:rPr>
                <w:rFonts w:ascii="Arial" w:hAnsi="Arial" w:cs="Arial"/>
                <w:bCs/>
                <w:sz w:val="22"/>
                <w:szCs w:val="22"/>
              </w:rPr>
              <w:t xml:space="preserve"> por medio de correo electrónico o llamada telefónica.</w:t>
            </w:r>
          </w:p>
        </w:tc>
      </w:tr>
    </w:tbl>
    <w:p w14:paraId="5500F59E" w14:textId="6CBE315C" w:rsidR="0086606F" w:rsidRDefault="0086606F" w:rsidP="0086606F">
      <w:pPr>
        <w:pStyle w:val="Encabezado"/>
        <w:tabs>
          <w:tab w:val="clear" w:pos="4252"/>
          <w:tab w:val="clear" w:pos="8504"/>
        </w:tabs>
        <w:spacing w:after="120"/>
        <w:ind w:left="1418"/>
        <w:rPr>
          <w:rFonts w:ascii="Arial" w:hAnsi="Arial" w:cs="Arial"/>
          <w:b/>
          <w:sz w:val="22"/>
          <w:szCs w:val="22"/>
        </w:rPr>
      </w:pPr>
    </w:p>
    <w:p w14:paraId="57787EF2" w14:textId="44AAF2BD" w:rsidR="00273723" w:rsidRDefault="00273723" w:rsidP="0086606F">
      <w:pPr>
        <w:pStyle w:val="Encabezado"/>
        <w:tabs>
          <w:tab w:val="clear" w:pos="4252"/>
          <w:tab w:val="clear" w:pos="8504"/>
        </w:tabs>
        <w:spacing w:after="120"/>
        <w:ind w:left="1418"/>
        <w:rPr>
          <w:rFonts w:ascii="Arial" w:hAnsi="Arial" w:cs="Arial"/>
          <w:b/>
          <w:sz w:val="22"/>
          <w:szCs w:val="22"/>
        </w:rPr>
      </w:pPr>
    </w:p>
    <w:p w14:paraId="770A8E45" w14:textId="77777777" w:rsidR="00D527FE" w:rsidRDefault="00D527FE" w:rsidP="0086606F">
      <w:pPr>
        <w:pStyle w:val="Encabezado"/>
        <w:tabs>
          <w:tab w:val="clear" w:pos="4252"/>
          <w:tab w:val="clear" w:pos="8504"/>
        </w:tabs>
        <w:spacing w:after="120"/>
        <w:ind w:left="1418"/>
        <w:rPr>
          <w:rFonts w:ascii="Arial" w:hAnsi="Arial" w:cs="Arial"/>
          <w:b/>
          <w:sz w:val="22"/>
          <w:szCs w:val="22"/>
        </w:rPr>
      </w:pPr>
    </w:p>
    <w:p w14:paraId="6B00F163" w14:textId="77777777" w:rsidR="00D527FE" w:rsidRDefault="00D527FE" w:rsidP="0086606F">
      <w:pPr>
        <w:pStyle w:val="Encabezado"/>
        <w:tabs>
          <w:tab w:val="clear" w:pos="4252"/>
          <w:tab w:val="clear" w:pos="8504"/>
        </w:tabs>
        <w:spacing w:after="120"/>
        <w:ind w:left="1418"/>
        <w:rPr>
          <w:rFonts w:ascii="Arial" w:hAnsi="Arial" w:cs="Arial"/>
          <w:b/>
          <w:sz w:val="22"/>
          <w:szCs w:val="22"/>
        </w:rPr>
      </w:pPr>
    </w:p>
    <w:p w14:paraId="6D2F1AEB" w14:textId="77777777" w:rsidR="00273723" w:rsidRPr="0086606F" w:rsidRDefault="00273723" w:rsidP="0086606F">
      <w:pPr>
        <w:pStyle w:val="Encabezado"/>
        <w:tabs>
          <w:tab w:val="clear" w:pos="4252"/>
          <w:tab w:val="clear" w:pos="8504"/>
        </w:tabs>
        <w:spacing w:after="120"/>
        <w:ind w:left="1418"/>
        <w:rPr>
          <w:rFonts w:ascii="Arial" w:hAnsi="Arial" w:cs="Arial"/>
          <w:b/>
          <w:sz w:val="22"/>
          <w:szCs w:val="22"/>
        </w:rPr>
      </w:pPr>
    </w:p>
    <w:p w14:paraId="776F3072" w14:textId="129E6021" w:rsidR="007911BA" w:rsidRDefault="00E15F57" w:rsidP="00AB02D7">
      <w:pPr>
        <w:pStyle w:val="Encabezado"/>
        <w:numPr>
          <w:ilvl w:val="2"/>
          <w:numId w:val="1"/>
        </w:numPr>
        <w:tabs>
          <w:tab w:val="clear" w:pos="2160"/>
          <w:tab w:val="clear" w:pos="4252"/>
          <w:tab w:val="clear" w:pos="8504"/>
        </w:tabs>
        <w:spacing w:after="120"/>
        <w:ind w:left="1418" w:hanging="709"/>
        <w:rPr>
          <w:rFonts w:ascii="Arial" w:hAnsi="Arial" w:cs="Arial"/>
          <w:b/>
          <w:sz w:val="22"/>
          <w:szCs w:val="22"/>
          <w:lang w:val="es-GT"/>
        </w:rPr>
      </w:pPr>
      <w:r>
        <w:rPr>
          <w:rFonts w:ascii="Arial" w:hAnsi="Arial" w:cs="Arial"/>
          <w:b/>
          <w:sz w:val="22"/>
          <w:szCs w:val="22"/>
          <w:lang w:val="es-GT"/>
        </w:rPr>
        <w:t>ACOMPAÑAMIENTO Y REGISTRO DE AVANCES</w:t>
      </w:r>
    </w:p>
    <w:tbl>
      <w:tblPr>
        <w:tblW w:w="1080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1"/>
        <w:gridCol w:w="1134"/>
        <w:gridCol w:w="8396"/>
      </w:tblGrid>
      <w:tr w:rsidR="00E15F57" w:rsidRPr="005732FE" w14:paraId="1EE1FCF6" w14:textId="77777777" w:rsidTr="3C7A7A0D">
        <w:trPr>
          <w:tblHeader/>
          <w:jc w:val="right"/>
        </w:trPr>
        <w:tc>
          <w:tcPr>
            <w:tcW w:w="1271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09055838" w14:textId="77777777" w:rsidR="00E15F57" w:rsidRPr="005732FE" w:rsidRDefault="00E15F57" w:rsidP="004E7DDD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>Actividad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2D160A34" w14:textId="77777777" w:rsidR="00E15F57" w:rsidRPr="005732FE" w:rsidRDefault="00E15F57" w:rsidP="004E7DDD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>Responsable</w:t>
            </w:r>
          </w:p>
        </w:tc>
        <w:tc>
          <w:tcPr>
            <w:tcW w:w="8396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419226A9" w14:textId="77777777" w:rsidR="00E15F57" w:rsidRPr="005732FE" w:rsidRDefault="00E15F57" w:rsidP="004E7DDD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>Descripción de las Actividades</w:t>
            </w:r>
          </w:p>
        </w:tc>
      </w:tr>
      <w:tr w:rsidR="00E15F57" w:rsidRPr="005732FE" w14:paraId="1AB6323A" w14:textId="77777777" w:rsidTr="3C7A7A0D">
        <w:trPr>
          <w:trHeight w:val="383"/>
          <w:jc w:val="right"/>
        </w:trPr>
        <w:tc>
          <w:tcPr>
            <w:tcW w:w="1271" w:type="dxa"/>
            <w:vAlign w:val="center"/>
          </w:tcPr>
          <w:p w14:paraId="4F183777" w14:textId="77777777" w:rsidR="009F526A" w:rsidRDefault="00E15F57" w:rsidP="004E7DDD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 xml:space="preserve">1. </w:t>
            </w:r>
          </w:p>
          <w:p w14:paraId="5EB21B7E" w14:textId="4B1CB873" w:rsidR="00E15F57" w:rsidRPr="00E174F9" w:rsidRDefault="000D3A2C" w:rsidP="004E7DDD">
            <w:pPr>
              <w:jc w:val="center"/>
              <w:rPr>
                <w:rFonts w:ascii="Arial" w:hAnsi="Arial" w:cs="Arial"/>
                <w:b/>
                <w:i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Informar al estudiante</w:t>
            </w:r>
            <w:r w:rsidR="003A3BDD">
              <w:rPr>
                <w:rFonts w:ascii="Arial" w:hAnsi="Arial" w:cs="Arial"/>
                <w:b/>
                <w:sz w:val="14"/>
                <w:szCs w:val="22"/>
              </w:rPr>
              <w:t xml:space="preserve"> sobre la metodología</w:t>
            </w:r>
          </w:p>
        </w:tc>
        <w:tc>
          <w:tcPr>
            <w:tcW w:w="1134" w:type="dxa"/>
            <w:vAlign w:val="center"/>
          </w:tcPr>
          <w:p w14:paraId="2B2D3870" w14:textId="3EF3ECAF" w:rsidR="00E15F57" w:rsidRPr="005732FE" w:rsidRDefault="00E15F57" w:rsidP="00364CF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Técnico de PRONEA</w:t>
            </w:r>
          </w:p>
        </w:tc>
        <w:tc>
          <w:tcPr>
            <w:tcW w:w="8396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1F54FE8D" w14:textId="4C4C4D8F" w:rsidR="00521A8D" w:rsidRPr="001B630B" w:rsidRDefault="0058235C" w:rsidP="0058235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630B">
              <w:rPr>
                <w:rFonts w:ascii="Arial" w:hAnsi="Arial" w:cs="Arial"/>
                <w:sz w:val="22"/>
                <w:szCs w:val="22"/>
              </w:rPr>
              <w:t>Contacta al estudiante por diferentes medios (teléfono, correo electrónico, mensajes)</w:t>
            </w:r>
            <w:r w:rsidR="00521A8D" w:rsidRPr="001B630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B630B">
              <w:rPr>
                <w:rFonts w:ascii="Arial" w:hAnsi="Arial" w:cs="Arial"/>
                <w:sz w:val="22"/>
                <w:szCs w:val="22"/>
              </w:rPr>
              <w:t xml:space="preserve">y le informa </w:t>
            </w:r>
            <w:r w:rsidR="00521A8D" w:rsidRPr="001B630B">
              <w:rPr>
                <w:rFonts w:ascii="Arial" w:hAnsi="Arial" w:cs="Arial"/>
                <w:sz w:val="22"/>
                <w:szCs w:val="22"/>
              </w:rPr>
              <w:t>sobre la metodología, proceso de acompañamiento, medios para resolver dudas, como conformar el portafolio, programación para la entrega de tareas y portafolio.</w:t>
            </w:r>
          </w:p>
        </w:tc>
      </w:tr>
      <w:tr w:rsidR="000D3A2C" w:rsidRPr="005732FE" w14:paraId="145283AF" w14:textId="77777777" w:rsidTr="3C7A7A0D">
        <w:trPr>
          <w:trHeight w:val="383"/>
          <w:jc w:val="right"/>
        </w:trPr>
        <w:tc>
          <w:tcPr>
            <w:tcW w:w="1271" w:type="dxa"/>
            <w:vAlign w:val="center"/>
          </w:tcPr>
          <w:p w14:paraId="6E4ABFF2" w14:textId="77777777" w:rsidR="000D3A2C" w:rsidRDefault="000D3A2C" w:rsidP="004E7DDD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2.</w:t>
            </w:r>
          </w:p>
          <w:p w14:paraId="17B72BCA" w14:textId="702CC8C0" w:rsidR="000D3A2C" w:rsidRDefault="000D3A2C" w:rsidP="004E7DDD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 xml:space="preserve">Acompañar al estudiante </w:t>
            </w:r>
          </w:p>
        </w:tc>
        <w:tc>
          <w:tcPr>
            <w:tcW w:w="1134" w:type="dxa"/>
            <w:vAlign w:val="center"/>
          </w:tcPr>
          <w:p w14:paraId="6917A8F1" w14:textId="200436F5" w:rsidR="000D3A2C" w:rsidRDefault="007B2323" w:rsidP="0012247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Técnico de PRONEA</w:t>
            </w:r>
          </w:p>
        </w:tc>
        <w:tc>
          <w:tcPr>
            <w:tcW w:w="8396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433C5FD0" w14:textId="21B106F0" w:rsidR="00D3076F" w:rsidRPr="001B630B" w:rsidRDefault="00D3076F" w:rsidP="00D3076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630B">
              <w:rPr>
                <w:rFonts w:ascii="Arial" w:hAnsi="Arial" w:cs="Arial"/>
                <w:sz w:val="22"/>
                <w:szCs w:val="22"/>
              </w:rPr>
              <w:t>Acompaña al estudiante a través de las siguientes acciones:</w:t>
            </w:r>
          </w:p>
          <w:p w14:paraId="7E349091" w14:textId="77777777" w:rsidR="00D3076F" w:rsidRPr="001B630B" w:rsidRDefault="00D3076F" w:rsidP="00D3076F">
            <w:pPr>
              <w:pStyle w:val="Prrafodelista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E6AFBC3" w14:textId="313E23E1" w:rsidR="000D3A2C" w:rsidRPr="001B630B" w:rsidRDefault="00C72CCE" w:rsidP="00AB02D7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630B">
              <w:rPr>
                <w:rFonts w:ascii="Arial" w:hAnsi="Arial" w:cs="Arial"/>
                <w:sz w:val="22"/>
                <w:szCs w:val="22"/>
              </w:rPr>
              <w:t>Resuelve dudas</w:t>
            </w:r>
            <w:r w:rsidR="0058235C" w:rsidRPr="001B630B">
              <w:rPr>
                <w:rFonts w:ascii="Arial" w:hAnsi="Arial" w:cs="Arial"/>
                <w:sz w:val="22"/>
                <w:szCs w:val="22"/>
              </w:rPr>
              <w:t xml:space="preserve"> a los estudiantes </w:t>
            </w:r>
          </w:p>
          <w:p w14:paraId="763C8606" w14:textId="7EB18992" w:rsidR="00C72CCE" w:rsidRPr="001B630B" w:rsidRDefault="00C72CCE" w:rsidP="00AB02D7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630B">
              <w:rPr>
                <w:rFonts w:ascii="Arial" w:hAnsi="Arial" w:cs="Arial"/>
                <w:sz w:val="22"/>
                <w:szCs w:val="22"/>
              </w:rPr>
              <w:t>Responde en las primeras 24 horas</w:t>
            </w:r>
            <w:r w:rsidR="00973B66" w:rsidRPr="001B630B">
              <w:rPr>
                <w:rFonts w:ascii="Arial" w:hAnsi="Arial" w:cs="Arial"/>
                <w:sz w:val="22"/>
                <w:szCs w:val="22"/>
              </w:rPr>
              <w:t>, las consultas de los estudiantes</w:t>
            </w:r>
          </w:p>
          <w:p w14:paraId="4BB9071B" w14:textId="080F4BA7" w:rsidR="00C72CCE" w:rsidRPr="001B630B" w:rsidRDefault="00C72CCE" w:rsidP="00AB02D7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630B">
              <w:rPr>
                <w:rFonts w:ascii="Arial" w:hAnsi="Arial" w:cs="Arial"/>
                <w:sz w:val="22"/>
                <w:szCs w:val="22"/>
              </w:rPr>
              <w:t xml:space="preserve">Busca y refiere materiales de apoyo </w:t>
            </w:r>
          </w:p>
        </w:tc>
      </w:tr>
      <w:tr w:rsidR="00380E0B" w:rsidRPr="005732FE" w14:paraId="4780076A" w14:textId="77777777" w:rsidTr="3C7A7A0D">
        <w:trPr>
          <w:trHeight w:val="383"/>
          <w:jc w:val="right"/>
        </w:trPr>
        <w:tc>
          <w:tcPr>
            <w:tcW w:w="1271" w:type="dxa"/>
            <w:vAlign w:val="center"/>
          </w:tcPr>
          <w:p w14:paraId="78076851" w14:textId="77777777" w:rsidR="00380E0B" w:rsidRDefault="00380E0B" w:rsidP="00380E0B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3.</w:t>
            </w:r>
          </w:p>
          <w:p w14:paraId="0229D12C" w14:textId="3643FAA8" w:rsidR="00380E0B" w:rsidRDefault="00380E0B" w:rsidP="00380E0B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Conformar portafolio</w:t>
            </w:r>
          </w:p>
        </w:tc>
        <w:tc>
          <w:tcPr>
            <w:tcW w:w="1134" w:type="dxa"/>
            <w:vAlign w:val="center"/>
          </w:tcPr>
          <w:p w14:paraId="194A33BE" w14:textId="3B70F3BD" w:rsidR="00380E0B" w:rsidRDefault="00E240BD" w:rsidP="00E240B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Estudiante</w:t>
            </w:r>
          </w:p>
        </w:tc>
        <w:tc>
          <w:tcPr>
            <w:tcW w:w="8396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121A1EA1" w14:textId="3A7E1868" w:rsidR="00380E0B" w:rsidRPr="001B630B" w:rsidRDefault="3C7A7A0D" w:rsidP="00380E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630B">
              <w:rPr>
                <w:rFonts w:ascii="Arial" w:hAnsi="Arial" w:cs="Arial"/>
                <w:sz w:val="22"/>
                <w:szCs w:val="22"/>
              </w:rPr>
              <w:t>Conforma el portafolio siguiendo los lineamientos del</w:t>
            </w:r>
            <w:r w:rsidR="00BD4369" w:rsidRPr="001B630B">
              <w:rPr>
                <w:rFonts w:ascii="Arial" w:hAnsi="Arial" w:cs="Arial"/>
                <w:sz w:val="22"/>
                <w:szCs w:val="22"/>
              </w:rPr>
              <w:t xml:space="preserve"> módulo o los indicados por su T</w:t>
            </w:r>
            <w:r w:rsidRPr="001B630B">
              <w:rPr>
                <w:rFonts w:ascii="Arial" w:hAnsi="Arial" w:cs="Arial"/>
                <w:sz w:val="22"/>
                <w:szCs w:val="22"/>
              </w:rPr>
              <w:t>écnico.</w:t>
            </w:r>
          </w:p>
          <w:p w14:paraId="127B10FF" w14:textId="77777777" w:rsidR="00BD4369" w:rsidRPr="001B630B" w:rsidRDefault="00BD4369" w:rsidP="00380E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EAFC0B0" w14:textId="78DD757D" w:rsidR="00203BF4" w:rsidRPr="001B630B" w:rsidRDefault="3C7A7A0D" w:rsidP="007B23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630B">
              <w:rPr>
                <w:rFonts w:ascii="Arial" w:hAnsi="Arial" w:cs="Arial"/>
                <w:sz w:val="22"/>
                <w:szCs w:val="22"/>
              </w:rPr>
              <w:t>Entrega portafolio en el lugar, fecha y hora indicada.</w:t>
            </w:r>
          </w:p>
        </w:tc>
      </w:tr>
      <w:tr w:rsidR="00380E0B" w:rsidRPr="005732FE" w14:paraId="04149D39" w14:textId="77777777" w:rsidTr="3C7A7A0D">
        <w:trPr>
          <w:trHeight w:val="383"/>
          <w:jc w:val="right"/>
        </w:trPr>
        <w:tc>
          <w:tcPr>
            <w:tcW w:w="1271" w:type="dxa"/>
            <w:vAlign w:val="center"/>
          </w:tcPr>
          <w:p w14:paraId="03E2904D" w14:textId="77777777" w:rsidR="00380E0B" w:rsidRDefault="00380E0B" w:rsidP="00380E0B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4.</w:t>
            </w:r>
          </w:p>
          <w:p w14:paraId="5C2DD466" w14:textId="0AA76CC9" w:rsidR="00380E0B" w:rsidRDefault="00380E0B" w:rsidP="00380E0B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Recibir y Evaluar portafolio</w:t>
            </w:r>
          </w:p>
        </w:tc>
        <w:tc>
          <w:tcPr>
            <w:tcW w:w="1134" w:type="dxa"/>
            <w:vAlign w:val="center"/>
          </w:tcPr>
          <w:p w14:paraId="653A21B9" w14:textId="13800930" w:rsidR="00380E0B" w:rsidRDefault="3C7A7A0D" w:rsidP="002959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3C7A7A0D">
              <w:rPr>
                <w:rFonts w:ascii="Arial" w:hAnsi="Arial" w:cs="Arial"/>
                <w:sz w:val="14"/>
                <w:szCs w:val="14"/>
              </w:rPr>
              <w:t>Técnico de PRONEA</w:t>
            </w:r>
          </w:p>
        </w:tc>
        <w:tc>
          <w:tcPr>
            <w:tcW w:w="8396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26DF69EE" w14:textId="023A7BAC" w:rsidR="00351243" w:rsidRPr="001B630B" w:rsidRDefault="00380E0B" w:rsidP="002B44F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630B">
              <w:rPr>
                <w:rFonts w:ascii="Arial" w:hAnsi="Arial" w:cs="Arial"/>
                <w:sz w:val="22"/>
                <w:szCs w:val="22"/>
              </w:rPr>
              <w:t xml:space="preserve">Recibe el portafolio conforme </w:t>
            </w:r>
            <w:r w:rsidR="00351243" w:rsidRPr="001B630B">
              <w:rPr>
                <w:rFonts w:ascii="Arial" w:hAnsi="Arial" w:cs="Arial"/>
                <w:sz w:val="22"/>
                <w:szCs w:val="22"/>
              </w:rPr>
              <w:t xml:space="preserve">al formato </w:t>
            </w:r>
            <w:r w:rsidR="00805ACF" w:rsidRPr="001B630B">
              <w:rPr>
                <w:rFonts w:ascii="Arial" w:hAnsi="Arial" w:cs="Arial"/>
                <w:sz w:val="22"/>
                <w:szCs w:val="22"/>
              </w:rPr>
              <w:t>PEA-FOR-0</w:t>
            </w:r>
            <w:r w:rsidR="00351243" w:rsidRPr="001B630B">
              <w:rPr>
                <w:rFonts w:ascii="Arial" w:hAnsi="Arial" w:cs="Arial"/>
                <w:sz w:val="22"/>
                <w:szCs w:val="22"/>
              </w:rPr>
              <w:t>4</w:t>
            </w:r>
            <w:r w:rsidR="00805ACF" w:rsidRPr="001B630B">
              <w:rPr>
                <w:rFonts w:ascii="Arial" w:hAnsi="Arial" w:cs="Arial"/>
                <w:sz w:val="22"/>
                <w:szCs w:val="22"/>
              </w:rPr>
              <w:t xml:space="preserve"> “</w:t>
            </w:r>
            <w:r w:rsidR="00BD4369" w:rsidRPr="001B630B">
              <w:rPr>
                <w:rFonts w:ascii="Arial" w:hAnsi="Arial" w:cs="Arial"/>
                <w:sz w:val="22"/>
                <w:szCs w:val="22"/>
              </w:rPr>
              <w:t>Recepción del Portafolio</w:t>
            </w:r>
            <w:r w:rsidR="00805ACF" w:rsidRPr="001B630B">
              <w:rPr>
                <w:rFonts w:ascii="Arial" w:hAnsi="Arial" w:cs="Arial"/>
                <w:sz w:val="22"/>
                <w:szCs w:val="22"/>
              </w:rPr>
              <w:t>”</w:t>
            </w:r>
            <w:r w:rsidR="00B971F2" w:rsidRPr="001B630B">
              <w:rPr>
                <w:rFonts w:ascii="Arial" w:hAnsi="Arial" w:cs="Arial"/>
                <w:sz w:val="22"/>
                <w:szCs w:val="22"/>
              </w:rPr>
              <w:t>, firma y entrega al estudiante copia del formulario de recepción.</w:t>
            </w:r>
          </w:p>
          <w:p w14:paraId="43DDDC64" w14:textId="77777777" w:rsidR="00B971F2" w:rsidRPr="001B630B" w:rsidRDefault="00B971F2" w:rsidP="00B971F2">
            <w:pPr>
              <w:pStyle w:val="Prrafodelista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22C99CA" w14:textId="7F6AF25D" w:rsidR="00380E0B" w:rsidRPr="001B630B" w:rsidRDefault="00380E0B" w:rsidP="00CD5B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630B">
              <w:rPr>
                <w:rFonts w:ascii="Arial" w:hAnsi="Arial" w:cs="Arial"/>
                <w:sz w:val="22"/>
                <w:szCs w:val="22"/>
              </w:rPr>
              <w:t>Evalúa conforme a los criterios definidos en el formulario PEA-FOR-0</w:t>
            </w:r>
            <w:r w:rsidR="00351243" w:rsidRPr="001B630B">
              <w:rPr>
                <w:rFonts w:ascii="Arial" w:hAnsi="Arial" w:cs="Arial"/>
                <w:sz w:val="22"/>
                <w:szCs w:val="22"/>
              </w:rPr>
              <w:t>5 “</w:t>
            </w:r>
            <w:r w:rsidR="002C2BDA" w:rsidRPr="001B630B">
              <w:rPr>
                <w:rFonts w:ascii="Arial" w:hAnsi="Arial" w:cs="Arial"/>
                <w:sz w:val="22"/>
                <w:szCs w:val="22"/>
              </w:rPr>
              <w:t>Evaluación del Portafolio</w:t>
            </w:r>
            <w:r w:rsidR="00F056D1" w:rsidRPr="001B630B">
              <w:rPr>
                <w:rFonts w:ascii="Arial" w:hAnsi="Arial" w:cs="Arial"/>
                <w:sz w:val="22"/>
                <w:szCs w:val="22"/>
              </w:rPr>
              <w:t>”</w:t>
            </w:r>
            <w:r w:rsidRPr="001B630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35215" w:rsidRPr="001B630B">
              <w:rPr>
                <w:rFonts w:ascii="Arial" w:hAnsi="Arial" w:cs="Arial"/>
                <w:sz w:val="22"/>
                <w:szCs w:val="22"/>
              </w:rPr>
              <w:t>y realiza el proceso de retroalimentación para cada tarea.</w:t>
            </w:r>
          </w:p>
        </w:tc>
      </w:tr>
      <w:tr w:rsidR="00380E0B" w:rsidRPr="005732FE" w14:paraId="367C1B8E" w14:textId="77777777" w:rsidTr="3C7A7A0D">
        <w:trPr>
          <w:trHeight w:val="383"/>
          <w:jc w:val="right"/>
        </w:trPr>
        <w:tc>
          <w:tcPr>
            <w:tcW w:w="1271" w:type="dxa"/>
            <w:vAlign w:val="center"/>
          </w:tcPr>
          <w:p w14:paraId="43E06B84" w14:textId="77777777" w:rsidR="00380E0B" w:rsidRDefault="00380E0B" w:rsidP="00380E0B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5.</w:t>
            </w:r>
          </w:p>
          <w:p w14:paraId="1E298AF3" w14:textId="621E7373" w:rsidR="00380E0B" w:rsidRDefault="00380E0B" w:rsidP="00380E0B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Llevar control de seguimiento</w:t>
            </w:r>
          </w:p>
        </w:tc>
        <w:tc>
          <w:tcPr>
            <w:tcW w:w="1134" w:type="dxa"/>
            <w:vAlign w:val="center"/>
          </w:tcPr>
          <w:p w14:paraId="3AC44753" w14:textId="0272033F" w:rsidR="00380E0B" w:rsidRDefault="00DD3E94" w:rsidP="002959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3C7A7A0D">
              <w:rPr>
                <w:rFonts w:ascii="Arial" w:hAnsi="Arial" w:cs="Arial"/>
                <w:sz w:val="14"/>
                <w:szCs w:val="14"/>
              </w:rPr>
              <w:t>Técnico de PRONEA</w:t>
            </w:r>
          </w:p>
        </w:tc>
        <w:tc>
          <w:tcPr>
            <w:tcW w:w="8396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16F0FF3A" w14:textId="6F89884E" w:rsidR="00380E0B" w:rsidRDefault="00380E0B" w:rsidP="00AE35E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Registra en una hoja electrónica </w:t>
            </w:r>
            <w:r w:rsidR="00F55169">
              <w:rPr>
                <w:rFonts w:ascii="Arial" w:hAnsi="Arial" w:cs="Arial"/>
                <w:sz w:val="22"/>
                <w:szCs w:val="22"/>
              </w:rPr>
              <w:t>el seguimiento de las actividad</w:t>
            </w:r>
            <w:r w:rsidR="00AE35E3">
              <w:rPr>
                <w:rFonts w:ascii="Arial" w:hAnsi="Arial" w:cs="Arial"/>
                <w:sz w:val="22"/>
                <w:szCs w:val="22"/>
              </w:rPr>
              <w:t xml:space="preserve">es y tareas que el estudiante </w:t>
            </w:r>
            <w:r w:rsidR="00F55169">
              <w:rPr>
                <w:rFonts w:ascii="Arial" w:hAnsi="Arial" w:cs="Arial"/>
                <w:sz w:val="22"/>
                <w:szCs w:val="22"/>
              </w:rPr>
              <w:t>entrega</w:t>
            </w:r>
            <w:r w:rsidR="00AE35E3">
              <w:rPr>
                <w:rFonts w:ascii="Arial" w:hAnsi="Arial" w:cs="Arial"/>
                <w:sz w:val="22"/>
                <w:szCs w:val="22"/>
              </w:rPr>
              <w:t xml:space="preserve"> en las fechas correspondientes</w:t>
            </w:r>
            <w:r w:rsidR="00F55169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AE35E3">
              <w:rPr>
                <w:rFonts w:ascii="Arial" w:hAnsi="Arial" w:cs="Arial"/>
                <w:sz w:val="22"/>
                <w:szCs w:val="22"/>
              </w:rPr>
              <w:t xml:space="preserve">para el efecto </w:t>
            </w:r>
            <w:r w:rsidR="00F55169">
              <w:rPr>
                <w:rFonts w:ascii="Arial" w:hAnsi="Arial" w:cs="Arial"/>
                <w:sz w:val="22"/>
                <w:szCs w:val="22"/>
              </w:rPr>
              <w:t xml:space="preserve">utiliza el formulario </w:t>
            </w:r>
            <w:r w:rsidR="00F55169" w:rsidRPr="0026566B">
              <w:rPr>
                <w:rFonts w:ascii="Arial" w:hAnsi="Arial" w:cs="Arial"/>
                <w:sz w:val="22"/>
                <w:szCs w:val="22"/>
              </w:rPr>
              <w:t>electrónico PEA-FOR-0</w:t>
            </w:r>
            <w:r w:rsidR="00EA2AD9" w:rsidRPr="0026566B">
              <w:rPr>
                <w:rFonts w:ascii="Arial" w:hAnsi="Arial" w:cs="Arial"/>
                <w:sz w:val="22"/>
                <w:szCs w:val="22"/>
              </w:rPr>
              <w:t>6</w:t>
            </w:r>
            <w:r w:rsidR="00720D99" w:rsidRPr="0026566B">
              <w:rPr>
                <w:rFonts w:ascii="Arial" w:hAnsi="Arial" w:cs="Arial"/>
                <w:sz w:val="22"/>
                <w:szCs w:val="22"/>
              </w:rPr>
              <w:t xml:space="preserve"> “</w:t>
            </w:r>
            <w:r w:rsidR="009A31A2" w:rsidRPr="0026566B">
              <w:rPr>
                <w:rFonts w:ascii="Arial" w:hAnsi="Arial" w:cs="Arial"/>
                <w:sz w:val="22"/>
                <w:szCs w:val="22"/>
              </w:rPr>
              <w:t>Control de Actividades del Estudiante</w:t>
            </w:r>
            <w:r w:rsidR="00720D99" w:rsidRPr="0026566B">
              <w:rPr>
                <w:rFonts w:ascii="Arial" w:hAnsi="Arial" w:cs="Arial"/>
                <w:sz w:val="22"/>
                <w:szCs w:val="22"/>
              </w:rPr>
              <w:t>”</w:t>
            </w:r>
            <w:r w:rsidR="009A31A2" w:rsidRPr="0026566B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6E6E3E" w:rsidRPr="005732FE" w14:paraId="0A2FBFC9" w14:textId="77777777" w:rsidTr="3C7A7A0D">
        <w:trPr>
          <w:trHeight w:val="383"/>
          <w:jc w:val="right"/>
        </w:trPr>
        <w:tc>
          <w:tcPr>
            <w:tcW w:w="1271" w:type="dxa"/>
            <w:vAlign w:val="center"/>
          </w:tcPr>
          <w:p w14:paraId="6BE1E2BF" w14:textId="77777777" w:rsidR="006E6E3E" w:rsidRDefault="006E6E3E" w:rsidP="006E6E3E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6.</w:t>
            </w:r>
          </w:p>
          <w:p w14:paraId="5CFFACE2" w14:textId="7577A92C" w:rsidR="006E6E3E" w:rsidRDefault="00BA38CA" w:rsidP="006E6E3E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Aplicar evaluación</w:t>
            </w:r>
          </w:p>
        </w:tc>
        <w:tc>
          <w:tcPr>
            <w:tcW w:w="1134" w:type="dxa"/>
            <w:vAlign w:val="center"/>
          </w:tcPr>
          <w:p w14:paraId="5798300B" w14:textId="004FFCA5" w:rsidR="006E6E3E" w:rsidRPr="3C7A7A0D" w:rsidRDefault="00BA38CA" w:rsidP="00745F7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3C7A7A0D">
              <w:rPr>
                <w:rFonts w:ascii="Arial" w:hAnsi="Arial" w:cs="Arial"/>
                <w:sz w:val="14"/>
                <w:szCs w:val="14"/>
              </w:rPr>
              <w:t>Técnico de PRONEA</w:t>
            </w:r>
          </w:p>
        </w:tc>
        <w:tc>
          <w:tcPr>
            <w:tcW w:w="8396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37B8DF7B" w14:textId="344E1DF9" w:rsidR="006E6E3E" w:rsidRDefault="00497367" w:rsidP="004E7DD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Aplica </w:t>
            </w:r>
            <w:r w:rsidR="00386FFC">
              <w:rPr>
                <w:rFonts w:ascii="Arial" w:hAnsi="Arial" w:cs="Arial"/>
                <w:sz w:val="22"/>
                <w:szCs w:val="22"/>
              </w:rPr>
              <w:t xml:space="preserve">al estudiante </w:t>
            </w:r>
            <w:r w:rsidR="00931A5B">
              <w:rPr>
                <w:rFonts w:ascii="Arial" w:hAnsi="Arial" w:cs="Arial"/>
                <w:sz w:val="22"/>
                <w:szCs w:val="22"/>
              </w:rPr>
              <w:t xml:space="preserve">las pruebas </w:t>
            </w:r>
            <w:r w:rsidR="00386FFC">
              <w:rPr>
                <w:rFonts w:ascii="Arial" w:hAnsi="Arial" w:cs="Arial"/>
                <w:sz w:val="22"/>
                <w:szCs w:val="22"/>
              </w:rPr>
              <w:t xml:space="preserve">objetivas </w:t>
            </w:r>
            <w:r w:rsidR="00CC3A05">
              <w:rPr>
                <w:rFonts w:ascii="Arial" w:hAnsi="Arial" w:cs="Arial"/>
                <w:sz w:val="22"/>
                <w:szCs w:val="22"/>
              </w:rPr>
              <w:t xml:space="preserve">preparadas </w:t>
            </w:r>
            <w:r w:rsidR="007F4718">
              <w:rPr>
                <w:rFonts w:ascii="Arial" w:hAnsi="Arial" w:cs="Arial"/>
                <w:sz w:val="22"/>
                <w:szCs w:val="22"/>
              </w:rPr>
              <w:t>para</w:t>
            </w:r>
            <w:r w:rsidR="00386FFC">
              <w:rPr>
                <w:rFonts w:ascii="Arial" w:hAnsi="Arial" w:cs="Arial"/>
                <w:sz w:val="22"/>
                <w:szCs w:val="22"/>
              </w:rPr>
              <w:t xml:space="preserve"> cada área</w:t>
            </w:r>
            <w:r w:rsidR="000D17C4">
              <w:rPr>
                <w:rFonts w:ascii="Arial" w:hAnsi="Arial" w:cs="Arial"/>
                <w:sz w:val="22"/>
                <w:szCs w:val="22"/>
              </w:rPr>
              <w:t>, al final de cada módulo</w:t>
            </w:r>
            <w:r w:rsidR="00863022">
              <w:rPr>
                <w:rFonts w:ascii="Arial" w:hAnsi="Arial" w:cs="Arial"/>
                <w:sz w:val="22"/>
                <w:szCs w:val="22"/>
              </w:rPr>
              <w:t xml:space="preserve"> y califica los resultados según </w:t>
            </w:r>
            <w:r w:rsidR="0041282E">
              <w:rPr>
                <w:rFonts w:ascii="Arial" w:hAnsi="Arial" w:cs="Arial"/>
                <w:sz w:val="22"/>
                <w:szCs w:val="22"/>
              </w:rPr>
              <w:t>las claves de respuestas o solucionarios.</w:t>
            </w:r>
          </w:p>
          <w:p w14:paraId="398A933F" w14:textId="77777777" w:rsidR="0041282E" w:rsidRDefault="0041282E" w:rsidP="004E7DD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477FCF4" w14:textId="0CD6DDA5" w:rsidR="0041282E" w:rsidRPr="0041282E" w:rsidRDefault="0041282E" w:rsidP="000113AA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E5910">
              <w:rPr>
                <w:rFonts w:ascii="Arial" w:hAnsi="Arial" w:cs="Arial"/>
                <w:b/>
                <w:bCs/>
                <w:sz w:val="22"/>
                <w:szCs w:val="22"/>
              </w:rPr>
              <w:t>NOTA</w:t>
            </w:r>
            <w:r w:rsidRPr="000113A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</w:t>
            </w:r>
            <w:r w:rsidRPr="000113AA">
              <w:rPr>
                <w:rFonts w:ascii="Arial" w:hAnsi="Arial" w:cs="Arial"/>
                <w:bCs/>
                <w:sz w:val="22"/>
                <w:szCs w:val="22"/>
              </w:rPr>
              <w:t>La</w:t>
            </w:r>
            <w:r w:rsidR="00165813" w:rsidRPr="000113AA">
              <w:rPr>
                <w:rFonts w:ascii="Arial" w:hAnsi="Arial" w:cs="Arial"/>
                <w:bCs/>
                <w:sz w:val="22"/>
                <w:szCs w:val="22"/>
              </w:rPr>
              <w:t xml:space="preserve">s pruebas para </w:t>
            </w:r>
            <w:r w:rsidR="008D6397" w:rsidRPr="000113AA">
              <w:rPr>
                <w:rFonts w:ascii="Arial" w:hAnsi="Arial" w:cs="Arial"/>
                <w:bCs/>
                <w:sz w:val="22"/>
                <w:szCs w:val="22"/>
              </w:rPr>
              <w:t>el último módulo o final de etapa serán proporcionados por la Coordinación Nacional del Programa PRONEA</w:t>
            </w:r>
            <w:r w:rsidR="001E5910" w:rsidRPr="000113AA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</w:tr>
      <w:tr w:rsidR="000D3A2C" w:rsidRPr="005732FE" w14:paraId="0BF6B0CF" w14:textId="77777777" w:rsidTr="3C7A7A0D">
        <w:trPr>
          <w:trHeight w:val="383"/>
          <w:jc w:val="right"/>
        </w:trPr>
        <w:tc>
          <w:tcPr>
            <w:tcW w:w="1271" w:type="dxa"/>
            <w:vAlign w:val="center"/>
          </w:tcPr>
          <w:p w14:paraId="7970DA2A" w14:textId="1EB7EB70" w:rsidR="000D3A2C" w:rsidRDefault="00313A9A" w:rsidP="004E7DDD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7</w:t>
            </w:r>
            <w:r w:rsidR="000D3A2C">
              <w:rPr>
                <w:rFonts w:ascii="Arial" w:hAnsi="Arial" w:cs="Arial"/>
                <w:b/>
                <w:sz w:val="14"/>
                <w:szCs w:val="22"/>
              </w:rPr>
              <w:t>.</w:t>
            </w:r>
          </w:p>
          <w:p w14:paraId="2A6BAD35" w14:textId="3995E944" w:rsidR="000D3A2C" w:rsidRDefault="000D3A2C" w:rsidP="004E7DDD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Registrar avances</w:t>
            </w:r>
          </w:p>
        </w:tc>
        <w:tc>
          <w:tcPr>
            <w:tcW w:w="1134" w:type="dxa"/>
            <w:vAlign w:val="center"/>
          </w:tcPr>
          <w:p w14:paraId="7FE0A630" w14:textId="01F7B937" w:rsidR="000D3A2C" w:rsidRDefault="00DD3E94" w:rsidP="00DD22F4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3C7A7A0D">
              <w:rPr>
                <w:rFonts w:ascii="Arial" w:hAnsi="Arial" w:cs="Arial"/>
                <w:sz w:val="14"/>
                <w:szCs w:val="14"/>
              </w:rPr>
              <w:t>Técnico de PRONEA</w:t>
            </w:r>
          </w:p>
        </w:tc>
        <w:tc>
          <w:tcPr>
            <w:tcW w:w="8396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16E6E5C8" w14:textId="6097E0AB" w:rsidR="000D3A2C" w:rsidRDefault="00AD3819" w:rsidP="004E7DD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Registra los </w:t>
            </w:r>
            <w:r w:rsidR="00B6336D">
              <w:rPr>
                <w:rFonts w:ascii="Arial" w:hAnsi="Arial" w:cs="Arial"/>
                <w:sz w:val="22"/>
                <w:szCs w:val="22"/>
              </w:rPr>
              <w:t>avances</w:t>
            </w:r>
            <w:r w:rsidR="00203BF4">
              <w:rPr>
                <w:rFonts w:ascii="Arial" w:hAnsi="Arial" w:cs="Arial"/>
                <w:sz w:val="22"/>
                <w:szCs w:val="22"/>
              </w:rPr>
              <w:t xml:space="preserve"> en el </w:t>
            </w:r>
            <w:r w:rsidR="00203BF4" w:rsidRPr="00203BF4">
              <w:rPr>
                <w:rFonts w:ascii="Arial" w:hAnsi="Arial" w:cs="Arial"/>
                <w:sz w:val="22"/>
                <w:szCs w:val="22"/>
              </w:rPr>
              <w:t>Sistema de Información y Registro de Educación Extraescolar, SIREEX</w:t>
            </w:r>
            <w:r w:rsidR="00B6336D">
              <w:rPr>
                <w:rFonts w:ascii="Arial" w:hAnsi="Arial" w:cs="Arial"/>
                <w:sz w:val="22"/>
                <w:szCs w:val="22"/>
              </w:rPr>
              <w:t xml:space="preserve"> de la siguiente forma:</w:t>
            </w:r>
          </w:p>
          <w:p w14:paraId="5311138F" w14:textId="77777777" w:rsidR="001128C3" w:rsidRDefault="001128C3" w:rsidP="004E7DD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CC18449" w14:textId="7792BAB1" w:rsidR="00B6336D" w:rsidRDefault="00B6336D" w:rsidP="004E7DD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Nivel de Educación Primaria</w:t>
            </w:r>
            <w:r w:rsidR="000913B2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59521901" w14:textId="77777777" w:rsidR="000913B2" w:rsidRDefault="000913B2" w:rsidP="004E7DD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D780F32" w14:textId="745EF73D" w:rsidR="00B6336D" w:rsidRPr="008D4ADE" w:rsidRDefault="00DE7A5C" w:rsidP="00AB02D7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4AD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Primer </w:t>
            </w:r>
            <w:r w:rsidR="00586435" w:rsidRPr="008D4ADE">
              <w:rPr>
                <w:rFonts w:ascii="Arial" w:hAnsi="Arial" w:cs="Arial"/>
                <w:b/>
                <w:bCs/>
                <w:sz w:val="22"/>
                <w:szCs w:val="22"/>
              </w:rPr>
              <w:t>avance</w:t>
            </w:r>
            <w:r w:rsidRPr="008D4ADE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Pr="008D4AD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86435" w:rsidRPr="008D4ADE">
              <w:rPr>
                <w:rFonts w:ascii="Arial" w:hAnsi="Arial" w:cs="Arial"/>
                <w:sz w:val="22"/>
                <w:szCs w:val="22"/>
              </w:rPr>
              <w:t>calificaciones</w:t>
            </w:r>
            <w:r w:rsidRPr="008D4ADE">
              <w:rPr>
                <w:rFonts w:ascii="Arial" w:hAnsi="Arial" w:cs="Arial"/>
                <w:sz w:val="22"/>
                <w:szCs w:val="22"/>
              </w:rPr>
              <w:t xml:space="preserve"> entre 0 y 100</w:t>
            </w:r>
            <w:r w:rsidR="00586435" w:rsidRPr="008D4ADE">
              <w:rPr>
                <w:rFonts w:ascii="Arial" w:hAnsi="Arial" w:cs="Arial"/>
                <w:sz w:val="22"/>
                <w:szCs w:val="22"/>
              </w:rPr>
              <w:t>, para cada área curricular</w:t>
            </w:r>
            <w:r w:rsidR="002D6086">
              <w:rPr>
                <w:rFonts w:ascii="Arial" w:hAnsi="Arial" w:cs="Arial"/>
                <w:sz w:val="22"/>
                <w:szCs w:val="22"/>
              </w:rPr>
              <w:t xml:space="preserve"> y se realiza al final del módulo 1.</w:t>
            </w:r>
          </w:p>
          <w:p w14:paraId="50634FF3" w14:textId="75ACC900" w:rsidR="00DE7A5C" w:rsidRPr="008D4ADE" w:rsidRDefault="00DE7A5C" w:rsidP="00AB02D7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4AD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Segundo </w:t>
            </w:r>
            <w:r w:rsidR="00586435" w:rsidRPr="008D4ADE">
              <w:rPr>
                <w:rFonts w:ascii="Arial" w:hAnsi="Arial" w:cs="Arial"/>
                <w:b/>
                <w:bCs/>
                <w:sz w:val="22"/>
                <w:szCs w:val="22"/>
              </w:rPr>
              <w:t>avance</w:t>
            </w:r>
            <w:r w:rsidRPr="008D4ADE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Pr="008D4AD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86435" w:rsidRPr="008D4ADE">
              <w:rPr>
                <w:rFonts w:ascii="Arial" w:hAnsi="Arial" w:cs="Arial"/>
                <w:sz w:val="22"/>
                <w:szCs w:val="22"/>
              </w:rPr>
              <w:t>calificaciones entre 0 y 100, para cada área curricular</w:t>
            </w:r>
            <w:r w:rsidR="002D6086">
              <w:rPr>
                <w:rFonts w:ascii="Arial" w:hAnsi="Arial" w:cs="Arial"/>
                <w:sz w:val="22"/>
                <w:szCs w:val="22"/>
              </w:rPr>
              <w:t xml:space="preserve"> y se realiza al final del módulo 2.</w:t>
            </w:r>
          </w:p>
          <w:p w14:paraId="0EDE8E52" w14:textId="47699E65" w:rsidR="00DE7A5C" w:rsidRPr="008D4ADE" w:rsidRDefault="00DE7A5C" w:rsidP="00AB02D7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4AD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Tercer </w:t>
            </w:r>
            <w:r w:rsidR="00586435" w:rsidRPr="008D4ADE">
              <w:rPr>
                <w:rFonts w:ascii="Arial" w:hAnsi="Arial" w:cs="Arial"/>
                <w:b/>
                <w:bCs/>
                <w:sz w:val="22"/>
                <w:szCs w:val="22"/>
              </w:rPr>
              <w:t>avance</w:t>
            </w:r>
            <w:r w:rsidRPr="008D4ADE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Pr="008D4AD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86435" w:rsidRPr="008D4ADE">
              <w:rPr>
                <w:rFonts w:ascii="Arial" w:hAnsi="Arial" w:cs="Arial"/>
                <w:sz w:val="22"/>
                <w:szCs w:val="22"/>
              </w:rPr>
              <w:t>calificaciones entre 0 y 100, para cada área curricular</w:t>
            </w:r>
            <w:r w:rsidR="002D6086">
              <w:rPr>
                <w:rFonts w:ascii="Arial" w:hAnsi="Arial" w:cs="Arial"/>
                <w:sz w:val="22"/>
                <w:szCs w:val="22"/>
              </w:rPr>
              <w:t xml:space="preserve"> y se realiza al final del módulo 3.</w:t>
            </w:r>
          </w:p>
          <w:p w14:paraId="4E018968" w14:textId="0A7A6AB5" w:rsidR="00DE7A5C" w:rsidRPr="008D4ADE" w:rsidRDefault="00DE7A5C" w:rsidP="00AB02D7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4ADE">
              <w:rPr>
                <w:rFonts w:ascii="Arial" w:hAnsi="Arial" w:cs="Arial"/>
                <w:b/>
                <w:bCs/>
                <w:sz w:val="22"/>
                <w:szCs w:val="22"/>
              </w:rPr>
              <w:t>Registro final:</w:t>
            </w:r>
            <w:r w:rsidRPr="008D4AD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86435" w:rsidRPr="008D4ADE">
              <w:rPr>
                <w:rFonts w:ascii="Arial" w:hAnsi="Arial" w:cs="Arial"/>
                <w:sz w:val="22"/>
                <w:szCs w:val="22"/>
              </w:rPr>
              <w:t>calificaciones entre 0 y 100, para cada área curricular</w:t>
            </w:r>
            <w:r w:rsidR="002D6086">
              <w:rPr>
                <w:rFonts w:ascii="Arial" w:hAnsi="Arial" w:cs="Arial"/>
                <w:sz w:val="22"/>
                <w:szCs w:val="22"/>
              </w:rPr>
              <w:t xml:space="preserve"> y se realiza al final del módulo 4.</w:t>
            </w:r>
          </w:p>
          <w:p w14:paraId="270183C3" w14:textId="1C20D83E" w:rsidR="00DE7A5C" w:rsidRPr="008D4ADE" w:rsidRDefault="00DE7A5C" w:rsidP="00AB02D7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4ADE">
              <w:rPr>
                <w:rFonts w:ascii="Arial" w:hAnsi="Arial" w:cs="Arial"/>
                <w:b/>
                <w:bCs/>
                <w:sz w:val="22"/>
                <w:szCs w:val="22"/>
              </w:rPr>
              <w:t>Nota final:</w:t>
            </w:r>
            <w:r w:rsidRPr="008D4ADE">
              <w:rPr>
                <w:rFonts w:ascii="Arial" w:hAnsi="Arial" w:cs="Arial"/>
                <w:sz w:val="22"/>
                <w:szCs w:val="22"/>
              </w:rPr>
              <w:t xml:space="preserve"> El sistema calcula el promedio final</w:t>
            </w:r>
            <w:r w:rsidR="00DD18BC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D850B4B" w14:textId="540F1496" w:rsidR="00586435" w:rsidRDefault="00586435" w:rsidP="004E7DD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1959E40" w14:textId="1FCD1AF5" w:rsidR="00586435" w:rsidRDefault="001128C3" w:rsidP="004E7DD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Nivel de Educación Media, Ciclo Básico</w:t>
            </w:r>
            <w:r w:rsidR="008C4D23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040496A6" w14:textId="77777777" w:rsidR="008C4D23" w:rsidRDefault="008C4D23" w:rsidP="004E7DD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BA3C5F2" w14:textId="1AF297F9" w:rsidR="001128C3" w:rsidRPr="008D4ADE" w:rsidRDefault="001128C3" w:rsidP="00AB02D7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4ADE">
              <w:rPr>
                <w:rFonts w:ascii="Arial" w:hAnsi="Arial" w:cs="Arial"/>
                <w:b/>
                <w:bCs/>
                <w:sz w:val="22"/>
                <w:szCs w:val="22"/>
              </w:rPr>
              <w:t>Primer avance:</w:t>
            </w:r>
            <w:r w:rsidRPr="008D4ADE">
              <w:rPr>
                <w:rFonts w:ascii="Arial" w:hAnsi="Arial" w:cs="Arial"/>
                <w:sz w:val="22"/>
                <w:szCs w:val="22"/>
              </w:rPr>
              <w:t xml:space="preserve"> calificaciones entre 0 y 100, para cada área curricular</w:t>
            </w:r>
            <w:r w:rsidR="002D6086">
              <w:rPr>
                <w:rFonts w:ascii="Arial" w:hAnsi="Arial" w:cs="Arial"/>
                <w:sz w:val="22"/>
                <w:szCs w:val="22"/>
              </w:rPr>
              <w:t xml:space="preserve"> y se realiza al final del módulo 1.</w:t>
            </w:r>
          </w:p>
          <w:p w14:paraId="52992DE7" w14:textId="68522733" w:rsidR="001128C3" w:rsidRDefault="001128C3" w:rsidP="00AB02D7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4ADE">
              <w:rPr>
                <w:rFonts w:ascii="Arial" w:hAnsi="Arial" w:cs="Arial"/>
                <w:b/>
                <w:bCs/>
                <w:sz w:val="22"/>
                <w:szCs w:val="22"/>
              </w:rPr>
              <w:t>Registro final:</w:t>
            </w:r>
            <w:r w:rsidRPr="008D4ADE">
              <w:rPr>
                <w:rFonts w:ascii="Arial" w:hAnsi="Arial" w:cs="Arial"/>
                <w:sz w:val="22"/>
                <w:szCs w:val="22"/>
              </w:rPr>
              <w:t xml:space="preserve"> calificaciones entre 0 y 100, para cada área curricular</w:t>
            </w:r>
            <w:r w:rsidR="002D6086">
              <w:rPr>
                <w:rFonts w:ascii="Arial" w:hAnsi="Arial" w:cs="Arial"/>
                <w:sz w:val="22"/>
                <w:szCs w:val="22"/>
              </w:rPr>
              <w:t xml:space="preserve"> y se realiza al final del módulo 2.</w:t>
            </w:r>
          </w:p>
          <w:p w14:paraId="2B78A67F" w14:textId="33147F5E" w:rsidR="001128C3" w:rsidRPr="008D4ADE" w:rsidRDefault="001128C3" w:rsidP="00AB02D7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4ADE">
              <w:rPr>
                <w:rFonts w:ascii="Arial" w:hAnsi="Arial" w:cs="Arial"/>
                <w:b/>
                <w:bCs/>
                <w:sz w:val="22"/>
                <w:szCs w:val="22"/>
              </w:rPr>
              <w:t>Nota final:</w:t>
            </w:r>
            <w:r w:rsidRPr="008D4ADE">
              <w:rPr>
                <w:rFonts w:ascii="Arial" w:hAnsi="Arial" w:cs="Arial"/>
                <w:sz w:val="22"/>
                <w:szCs w:val="22"/>
              </w:rPr>
              <w:t xml:space="preserve"> El sistema calcula el promedio final</w:t>
            </w:r>
            <w:r w:rsidR="00DD18BC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843C8BD" w14:textId="77777777" w:rsidR="001128C3" w:rsidRPr="001128C3" w:rsidRDefault="001128C3" w:rsidP="001128C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EAF2698" w14:textId="320EBA12" w:rsidR="001128C3" w:rsidRDefault="001128C3" w:rsidP="001128C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Nivel de Educación Media, Ciclo Diversificado</w:t>
            </w:r>
            <w:r w:rsidR="006D4230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5CCBB3BB" w14:textId="77777777" w:rsidR="006D4230" w:rsidRDefault="006D4230" w:rsidP="001128C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0686F36" w14:textId="6B30E6C2" w:rsidR="001128C3" w:rsidRPr="008D4ADE" w:rsidRDefault="001128C3" w:rsidP="00AB02D7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4ADE">
              <w:rPr>
                <w:rFonts w:ascii="Arial" w:hAnsi="Arial" w:cs="Arial"/>
                <w:b/>
                <w:bCs/>
                <w:sz w:val="22"/>
                <w:szCs w:val="22"/>
              </w:rPr>
              <w:t>Primer avance:</w:t>
            </w:r>
            <w:r w:rsidRPr="008D4ADE">
              <w:rPr>
                <w:rFonts w:ascii="Arial" w:hAnsi="Arial" w:cs="Arial"/>
                <w:sz w:val="22"/>
                <w:szCs w:val="22"/>
              </w:rPr>
              <w:t xml:space="preserve"> calificaciones entre 0 y 100, para cada área curricular</w:t>
            </w:r>
            <w:r w:rsidR="00DD18BC">
              <w:rPr>
                <w:rFonts w:ascii="Arial" w:hAnsi="Arial" w:cs="Arial"/>
                <w:sz w:val="22"/>
                <w:szCs w:val="22"/>
              </w:rPr>
              <w:t xml:space="preserve"> y se realiza al final del módulo 1.</w:t>
            </w:r>
          </w:p>
          <w:p w14:paraId="417F23DD" w14:textId="18B512E3" w:rsidR="001128C3" w:rsidRDefault="001128C3" w:rsidP="00AB02D7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4ADE">
              <w:rPr>
                <w:rFonts w:ascii="Arial" w:hAnsi="Arial" w:cs="Arial"/>
                <w:b/>
                <w:bCs/>
                <w:sz w:val="22"/>
                <w:szCs w:val="22"/>
              </w:rPr>
              <w:t>Registro final:</w:t>
            </w:r>
            <w:r w:rsidRPr="008D4ADE">
              <w:rPr>
                <w:rFonts w:ascii="Arial" w:hAnsi="Arial" w:cs="Arial"/>
                <w:sz w:val="22"/>
                <w:szCs w:val="22"/>
              </w:rPr>
              <w:t xml:space="preserve"> calificaciones entre 0 y 100, para cada área curricular</w:t>
            </w:r>
            <w:r w:rsidR="00DD18BC">
              <w:rPr>
                <w:rFonts w:ascii="Arial" w:hAnsi="Arial" w:cs="Arial"/>
                <w:sz w:val="22"/>
                <w:szCs w:val="22"/>
              </w:rPr>
              <w:t xml:space="preserve"> y se realiza al final del módulo </w:t>
            </w:r>
            <w:r w:rsidR="00203BF4">
              <w:rPr>
                <w:rFonts w:ascii="Arial" w:hAnsi="Arial" w:cs="Arial"/>
                <w:sz w:val="22"/>
                <w:szCs w:val="22"/>
              </w:rPr>
              <w:t>2</w:t>
            </w:r>
            <w:r w:rsidR="00DD18BC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58FA66F" w14:textId="46FA78BD" w:rsidR="001128C3" w:rsidRPr="008D4ADE" w:rsidRDefault="001128C3" w:rsidP="00AB02D7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4ADE">
              <w:rPr>
                <w:rFonts w:ascii="Arial" w:hAnsi="Arial" w:cs="Arial"/>
                <w:b/>
                <w:bCs/>
                <w:sz w:val="22"/>
                <w:szCs w:val="22"/>
              </w:rPr>
              <w:t>Nota final:</w:t>
            </w:r>
            <w:r w:rsidRPr="008D4ADE">
              <w:rPr>
                <w:rFonts w:ascii="Arial" w:hAnsi="Arial" w:cs="Arial"/>
                <w:sz w:val="22"/>
                <w:szCs w:val="22"/>
              </w:rPr>
              <w:t xml:space="preserve"> El sistema calcula el promedio final</w:t>
            </w:r>
            <w:r w:rsidR="00DD18BC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6DACB41" w14:textId="77777777" w:rsidR="00DE7A5C" w:rsidRDefault="00DE7A5C" w:rsidP="004E7DD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B8450F9" w14:textId="647ED1BA" w:rsidR="00B6336D" w:rsidRDefault="00B6336D" w:rsidP="004E7DD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4391D">
              <w:rPr>
                <w:rFonts w:ascii="Arial" w:hAnsi="Arial" w:cs="Arial"/>
                <w:sz w:val="22"/>
                <w:szCs w:val="22"/>
              </w:rPr>
              <w:t xml:space="preserve">Con los nuevos módulos </w:t>
            </w:r>
            <w:r w:rsidR="00203BF4" w:rsidRPr="0044391D">
              <w:rPr>
                <w:rFonts w:ascii="Arial" w:hAnsi="Arial" w:cs="Arial"/>
                <w:sz w:val="22"/>
                <w:szCs w:val="22"/>
              </w:rPr>
              <w:t xml:space="preserve">todos los niveles </w:t>
            </w:r>
            <w:r w:rsidRPr="0044391D">
              <w:rPr>
                <w:rFonts w:ascii="Arial" w:hAnsi="Arial" w:cs="Arial"/>
                <w:sz w:val="22"/>
                <w:szCs w:val="22"/>
              </w:rPr>
              <w:t>se registrarán así:</w:t>
            </w:r>
          </w:p>
          <w:p w14:paraId="58C08E3E" w14:textId="77777777" w:rsidR="006D4230" w:rsidRPr="0044391D" w:rsidRDefault="006D4230" w:rsidP="004E7DD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DC39EB7" w14:textId="77777777" w:rsidR="00203BF4" w:rsidRPr="0044391D" w:rsidRDefault="00203BF4" w:rsidP="00AB02D7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4391D">
              <w:rPr>
                <w:rFonts w:ascii="Arial" w:hAnsi="Arial" w:cs="Arial"/>
                <w:b/>
                <w:bCs/>
                <w:sz w:val="22"/>
                <w:szCs w:val="22"/>
              </w:rPr>
              <w:t>Primer avance:</w:t>
            </w:r>
            <w:r w:rsidRPr="0044391D">
              <w:rPr>
                <w:rFonts w:ascii="Arial" w:hAnsi="Arial" w:cs="Arial"/>
                <w:sz w:val="22"/>
                <w:szCs w:val="22"/>
              </w:rPr>
              <w:t xml:space="preserve"> calificaciones entre 0 y 100, para cada área curricular y se realiza al final del módulo 1.</w:t>
            </w:r>
          </w:p>
          <w:p w14:paraId="54ACCBCA" w14:textId="62239EC9" w:rsidR="00203BF4" w:rsidRPr="0044391D" w:rsidRDefault="00203BF4" w:rsidP="00AB02D7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4391D">
              <w:rPr>
                <w:rFonts w:ascii="Arial" w:hAnsi="Arial" w:cs="Arial"/>
                <w:b/>
                <w:bCs/>
                <w:sz w:val="22"/>
                <w:szCs w:val="22"/>
              </w:rPr>
              <w:t>Registro final:</w:t>
            </w:r>
            <w:r w:rsidRPr="0044391D">
              <w:rPr>
                <w:rFonts w:ascii="Arial" w:hAnsi="Arial" w:cs="Arial"/>
                <w:sz w:val="22"/>
                <w:szCs w:val="22"/>
              </w:rPr>
              <w:t xml:space="preserve"> calificaciones entre 0 y 100, para cada área curricular y se realiza al final del módulo 2.</w:t>
            </w:r>
          </w:p>
          <w:p w14:paraId="68547AC4" w14:textId="6E1DD183" w:rsidR="00B6336D" w:rsidRDefault="00203BF4" w:rsidP="006D4230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4391D">
              <w:rPr>
                <w:rFonts w:ascii="Arial" w:hAnsi="Arial" w:cs="Arial"/>
                <w:b/>
                <w:bCs/>
                <w:sz w:val="22"/>
                <w:szCs w:val="22"/>
              </w:rPr>
              <w:t>Nota final:</w:t>
            </w:r>
            <w:r w:rsidRPr="0044391D">
              <w:rPr>
                <w:rFonts w:ascii="Arial" w:hAnsi="Arial" w:cs="Arial"/>
                <w:sz w:val="22"/>
                <w:szCs w:val="22"/>
              </w:rPr>
              <w:t xml:space="preserve"> El sistema calcula el promedio final.</w:t>
            </w:r>
          </w:p>
        </w:tc>
      </w:tr>
      <w:tr w:rsidR="006C462E" w:rsidRPr="005732FE" w14:paraId="4D992071" w14:textId="77777777" w:rsidTr="3C7A7A0D">
        <w:trPr>
          <w:trHeight w:val="383"/>
          <w:jc w:val="right"/>
        </w:trPr>
        <w:tc>
          <w:tcPr>
            <w:tcW w:w="1271" w:type="dxa"/>
            <w:vAlign w:val="center"/>
          </w:tcPr>
          <w:p w14:paraId="02CDB96F" w14:textId="0DBAF7C9" w:rsidR="007D3041" w:rsidRPr="001B630B" w:rsidRDefault="00313A9A" w:rsidP="004E7DDD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8</w:t>
            </w:r>
            <w:r w:rsidR="007D3041" w:rsidRPr="001B630B">
              <w:rPr>
                <w:rFonts w:ascii="Arial" w:hAnsi="Arial" w:cs="Arial"/>
                <w:b/>
                <w:sz w:val="14"/>
                <w:szCs w:val="22"/>
              </w:rPr>
              <w:t>.</w:t>
            </w:r>
          </w:p>
          <w:p w14:paraId="5BC99206" w14:textId="77BADCF3" w:rsidR="006C462E" w:rsidRDefault="006C462E" w:rsidP="004E7DDD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1B630B">
              <w:rPr>
                <w:rFonts w:ascii="Arial" w:hAnsi="Arial" w:cs="Arial"/>
                <w:b/>
                <w:sz w:val="14"/>
                <w:szCs w:val="22"/>
              </w:rPr>
              <w:t xml:space="preserve">Revisar </w:t>
            </w:r>
            <w:r w:rsidR="00FD6A47" w:rsidRPr="001B630B">
              <w:rPr>
                <w:rFonts w:ascii="Arial" w:hAnsi="Arial" w:cs="Arial"/>
                <w:b/>
                <w:sz w:val="14"/>
                <w:szCs w:val="22"/>
              </w:rPr>
              <w:t xml:space="preserve">notas de </w:t>
            </w:r>
            <w:r w:rsidRPr="001B630B">
              <w:rPr>
                <w:rFonts w:ascii="Arial" w:hAnsi="Arial" w:cs="Arial"/>
                <w:b/>
                <w:sz w:val="14"/>
                <w:szCs w:val="22"/>
              </w:rPr>
              <w:t>estudiantes</w:t>
            </w:r>
          </w:p>
        </w:tc>
        <w:tc>
          <w:tcPr>
            <w:tcW w:w="1134" w:type="dxa"/>
            <w:vAlign w:val="center"/>
          </w:tcPr>
          <w:p w14:paraId="5EF3CDB0" w14:textId="0CAFAB2C" w:rsidR="006C462E" w:rsidRDefault="00DD3E94" w:rsidP="00DD22F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3C7A7A0D">
              <w:rPr>
                <w:rFonts w:ascii="Arial" w:hAnsi="Arial" w:cs="Arial"/>
                <w:sz w:val="14"/>
                <w:szCs w:val="14"/>
              </w:rPr>
              <w:t>Técnico de PRONEA</w:t>
            </w:r>
          </w:p>
        </w:tc>
        <w:tc>
          <w:tcPr>
            <w:tcW w:w="8396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4A26CD27" w14:textId="4DD9A679" w:rsidR="006C462E" w:rsidRDefault="004E6EBA" w:rsidP="00524B9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Descarga “Tarjeta de </w:t>
            </w:r>
            <w:r w:rsidR="006700D1">
              <w:rPr>
                <w:rFonts w:ascii="Arial" w:hAnsi="Arial" w:cs="Arial"/>
                <w:sz w:val="22"/>
                <w:szCs w:val="22"/>
              </w:rPr>
              <w:t>c</w:t>
            </w:r>
            <w:r>
              <w:rPr>
                <w:rFonts w:ascii="Arial" w:hAnsi="Arial" w:cs="Arial"/>
                <w:sz w:val="22"/>
                <w:szCs w:val="22"/>
              </w:rPr>
              <w:t xml:space="preserve">alificaciones” y </w:t>
            </w:r>
            <w:r w:rsidR="00347901">
              <w:rPr>
                <w:rFonts w:ascii="Arial" w:hAnsi="Arial" w:cs="Arial"/>
                <w:sz w:val="22"/>
                <w:szCs w:val="22"/>
              </w:rPr>
              <w:t xml:space="preserve">“Listado de estudiantes” </w:t>
            </w:r>
            <w:r w:rsidR="00524B90">
              <w:rPr>
                <w:rFonts w:ascii="Arial" w:hAnsi="Arial" w:cs="Arial"/>
                <w:sz w:val="22"/>
                <w:szCs w:val="22"/>
              </w:rPr>
              <w:t>r</w:t>
            </w:r>
            <w:r w:rsidR="006C462E">
              <w:rPr>
                <w:rFonts w:ascii="Arial" w:hAnsi="Arial" w:cs="Arial"/>
                <w:sz w:val="22"/>
                <w:szCs w:val="22"/>
              </w:rPr>
              <w:t xml:space="preserve">evisa que </w:t>
            </w:r>
            <w:r w:rsidR="00523FAE">
              <w:rPr>
                <w:rFonts w:ascii="Arial" w:hAnsi="Arial" w:cs="Arial"/>
                <w:sz w:val="22"/>
                <w:szCs w:val="22"/>
              </w:rPr>
              <w:t xml:space="preserve">todos los estudiantes que fueron registrados </w:t>
            </w:r>
            <w:r w:rsidR="00DD347E">
              <w:rPr>
                <w:rFonts w:ascii="Arial" w:hAnsi="Arial" w:cs="Arial"/>
                <w:sz w:val="22"/>
                <w:szCs w:val="22"/>
              </w:rPr>
              <w:t xml:space="preserve">en la preinscripción </w:t>
            </w:r>
            <w:r w:rsidR="00523FAE">
              <w:rPr>
                <w:rFonts w:ascii="Arial" w:hAnsi="Arial" w:cs="Arial"/>
                <w:sz w:val="22"/>
                <w:szCs w:val="22"/>
              </w:rPr>
              <w:t xml:space="preserve">se encuentren </w:t>
            </w:r>
            <w:r w:rsidR="00D95F67">
              <w:rPr>
                <w:rFonts w:ascii="Arial" w:hAnsi="Arial" w:cs="Arial"/>
                <w:sz w:val="22"/>
                <w:szCs w:val="22"/>
              </w:rPr>
              <w:t>inscritos</w:t>
            </w:r>
            <w:r w:rsidR="00524B90">
              <w:rPr>
                <w:rFonts w:ascii="Arial" w:hAnsi="Arial" w:cs="Arial"/>
                <w:sz w:val="22"/>
                <w:szCs w:val="22"/>
              </w:rPr>
              <w:t xml:space="preserve"> y con </w:t>
            </w:r>
            <w:r w:rsidR="006700D1">
              <w:rPr>
                <w:rFonts w:ascii="Arial" w:hAnsi="Arial" w:cs="Arial"/>
                <w:sz w:val="22"/>
                <w:szCs w:val="22"/>
              </w:rPr>
              <w:t>todas las notas registradas.</w:t>
            </w:r>
          </w:p>
        </w:tc>
      </w:tr>
      <w:tr w:rsidR="000D3A2C" w:rsidRPr="005732FE" w14:paraId="0F5F1396" w14:textId="77777777" w:rsidTr="3C7A7A0D">
        <w:trPr>
          <w:trHeight w:val="383"/>
          <w:jc w:val="right"/>
        </w:trPr>
        <w:tc>
          <w:tcPr>
            <w:tcW w:w="1271" w:type="dxa"/>
            <w:vAlign w:val="center"/>
          </w:tcPr>
          <w:p w14:paraId="4043C773" w14:textId="00DF5915" w:rsidR="000D3A2C" w:rsidRDefault="00313A9A" w:rsidP="004E7DDD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9</w:t>
            </w:r>
            <w:r w:rsidR="000D3A2C">
              <w:rPr>
                <w:rFonts w:ascii="Arial" w:hAnsi="Arial" w:cs="Arial"/>
                <w:b/>
                <w:sz w:val="14"/>
                <w:szCs w:val="22"/>
              </w:rPr>
              <w:t>.</w:t>
            </w:r>
          </w:p>
          <w:p w14:paraId="70E5B85F" w14:textId="76C6B612" w:rsidR="000D3A2C" w:rsidRDefault="000D3A2C" w:rsidP="004E7DDD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Solicitar verificación de notas</w:t>
            </w:r>
          </w:p>
        </w:tc>
        <w:tc>
          <w:tcPr>
            <w:tcW w:w="1134" w:type="dxa"/>
            <w:vAlign w:val="center"/>
          </w:tcPr>
          <w:p w14:paraId="37DF11DE" w14:textId="0DCFAB6B" w:rsidR="000D3A2C" w:rsidRDefault="00DD3E94" w:rsidP="003210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3C7A7A0D">
              <w:rPr>
                <w:rFonts w:ascii="Arial" w:hAnsi="Arial" w:cs="Arial"/>
                <w:sz w:val="14"/>
                <w:szCs w:val="14"/>
              </w:rPr>
              <w:t>Técnico de PRONEA</w:t>
            </w:r>
          </w:p>
        </w:tc>
        <w:tc>
          <w:tcPr>
            <w:tcW w:w="8396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03BD4725" w14:textId="1B6BB505" w:rsidR="000D3A2C" w:rsidRDefault="00AD3819" w:rsidP="004E7DD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Solicita mediante correo electrónico al Coordinador de Educación Extraescolar la verificación y validación de notas, indicando el código del grupo y adjuntando</w:t>
            </w:r>
            <w:r w:rsidR="0034790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700D1">
              <w:rPr>
                <w:rFonts w:ascii="Arial" w:hAnsi="Arial" w:cs="Arial"/>
                <w:sz w:val="22"/>
                <w:szCs w:val="22"/>
              </w:rPr>
              <w:t>la “Tarjeta de calificaciones”</w:t>
            </w:r>
            <w:r w:rsidR="00347901">
              <w:rPr>
                <w:rFonts w:ascii="Arial" w:hAnsi="Arial" w:cs="Arial"/>
                <w:sz w:val="22"/>
                <w:szCs w:val="22"/>
              </w:rPr>
              <w:t xml:space="preserve"> y “Listado de estudiantes”</w:t>
            </w:r>
          </w:p>
        </w:tc>
      </w:tr>
      <w:tr w:rsidR="000D3A2C" w:rsidRPr="005732FE" w14:paraId="2C3C7DE6" w14:textId="77777777" w:rsidTr="3C7A7A0D">
        <w:trPr>
          <w:trHeight w:val="802"/>
          <w:jc w:val="right"/>
        </w:trPr>
        <w:tc>
          <w:tcPr>
            <w:tcW w:w="1271" w:type="dxa"/>
            <w:vAlign w:val="center"/>
          </w:tcPr>
          <w:p w14:paraId="65D94D7B" w14:textId="01E152FA" w:rsidR="000D3A2C" w:rsidRDefault="00313A9A" w:rsidP="004E7DDD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10</w:t>
            </w:r>
            <w:r w:rsidR="000D3A2C">
              <w:rPr>
                <w:rFonts w:ascii="Arial" w:hAnsi="Arial" w:cs="Arial"/>
                <w:b/>
                <w:sz w:val="14"/>
                <w:szCs w:val="22"/>
              </w:rPr>
              <w:t>.</w:t>
            </w:r>
          </w:p>
          <w:p w14:paraId="0390252F" w14:textId="03476AD0" w:rsidR="000D3A2C" w:rsidRDefault="000D3A2C" w:rsidP="004E7DDD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Verificar y validar notas</w:t>
            </w:r>
          </w:p>
        </w:tc>
        <w:tc>
          <w:tcPr>
            <w:tcW w:w="1134" w:type="dxa"/>
            <w:vAlign w:val="center"/>
          </w:tcPr>
          <w:p w14:paraId="4BEF3372" w14:textId="09E9ADB6" w:rsidR="000D3A2C" w:rsidRDefault="00380E0B" w:rsidP="00E957D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Coordinador de Educación Extraescolar</w:t>
            </w:r>
          </w:p>
        </w:tc>
        <w:tc>
          <w:tcPr>
            <w:tcW w:w="8396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41A52AA4" w14:textId="2A448B68" w:rsidR="000D3A2C" w:rsidRPr="001F4A7C" w:rsidRDefault="004B30FA" w:rsidP="004E7DD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Revisa</w:t>
            </w:r>
            <w:r w:rsidR="002E3118">
              <w:rPr>
                <w:rFonts w:ascii="Arial" w:hAnsi="Arial" w:cs="Arial"/>
                <w:sz w:val="22"/>
                <w:szCs w:val="22"/>
              </w:rPr>
              <w:t xml:space="preserve"> las notas </w:t>
            </w:r>
            <w:r w:rsidR="003F0CBB">
              <w:rPr>
                <w:rFonts w:ascii="Arial" w:hAnsi="Arial" w:cs="Arial"/>
                <w:sz w:val="22"/>
                <w:szCs w:val="22"/>
              </w:rPr>
              <w:t xml:space="preserve">de cada estudiante conforme </w:t>
            </w:r>
            <w:r w:rsidR="00474B17">
              <w:rPr>
                <w:rFonts w:ascii="Arial" w:hAnsi="Arial" w:cs="Arial"/>
                <w:sz w:val="22"/>
                <w:szCs w:val="22"/>
              </w:rPr>
              <w:t>a la “Tarjeta de calificaciones”</w:t>
            </w:r>
            <w:r w:rsidR="003F0CBB">
              <w:rPr>
                <w:rFonts w:ascii="Arial" w:hAnsi="Arial" w:cs="Arial"/>
                <w:sz w:val="22"/>
                <w:szCs w:val="22"/>
              </w:rPr>
              <w:t xml:space="preserve"> y</w:t>
            </w:r>
            <w:r w:rsidR="00347901">
              <w:rPr>
                <w:rFonts w:ascii="Arial" w:hAnsi="Arial" w:cs="Arial"/>
                <w:sz w:val="22"/>
                <w:szCs w:val="22"/>
              </w:rPr>
              <w:t xml:space="preserve"> “Listado de estudiantes”</w:t>
            </w:r>
            <w:r w:rsidR="003F0CB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F0CBB" w:rsidRPr="001F4A7C">
              <w:rPr>
                <w:rFonts w:ascii="Arial" w:hAnsi="Arial" w:cs="Arial"/>
                <w:sz w:val="22"/>
                <w:szCs w:val="22"/>
              </w:rPr>
              <w:t>vali</w:t>
            </w:r>
            <w:r w:rsidR="00E94753" w:rsidRPr="001F4A7C">
              <w:rPr>
                <w:rFonts w:ascii="Arial" w:hAnsi="Arial" w:cs="Arial"/>
                <w:sz w:val="22"/>
                <w:szCs w:val="22"/>
              </w:rPr>
              <w:t>da la información.</w:t>
            </w:r>
          </w:p>
          <w:p w14:paraId="32957F2C" w14:textId="05CFDC5E" w:rsidR="000D3A2C" w:rsidRDefault="00E94753" w:rsidP="00DD3E9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F4A7C">
              <w:rPr>
                <w:rFonts w:ascii="Arial" w:hAnsi="Arial" w:cs="Arial"/>
                <w:sz w:val="22"/>
                <w:szCs w:val="22"/>
              </w:rPr>
              <w:t xml:space="preserve">Cuando finaliza, informa al </w:t>
            </w:r>
            <w:r w:rsidR="00DD3E94" w:rsidRPr="001F4A7C">
              <w:rPr>
                <w:rFonts w:ascii="Arial" w:hAnsi="Arial" w:cs="Arial"/>
                <w:sz w:val="22"/>
                <w:szCs w:val="22"/>
              </w:rPr>
              <w:t>T</w:t>
            </w:r>
            <w:r w:rsidRPr="001F4A7C">
              <w:rPr>
                <w:rFonts w:ascii="Arial" w:hAnsi="Arial" w:cs="Arial"/>
                <w:sz w:val="22"/>
                <w:szCs w:val="22"/>
              </w:rPr>
              <w:t>écnico de PRONEA para</w:t>
            </w:r>
            <w:r w:rsidR="00D62324" w:rsidRPr="001F4A7C">
              <w:rPr>
                <w:rFonts w:ascii="Arial" w:hAnsi="Arial" w:cs="Arial"/>
                <w:sz w:val="22"/>
                <w:szCs w:val="22"/>
              </w:rPr>
              <w:t xml:space="preserve"> generar </w:t>
            </w:r>
            <w:r w:rsidR="004A5467" w:rsidRPr="001F4A7C">
              <w:rPr>
                <w:rFonts w:ascii="Arial" w:hAnsi="Arial" w:cs="Arial"/>
                <w:sz w:val="22"/>
                <w:szCs w:val="22"/>
              </w:rPr>
              <w:t>cuadro de registros finales, certificados y diplomas.</w:t>
            </w:r>
            <w:r w:rsidR="00D6232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21DBD19E" w14:textId="77777777" w:rsidR="00E15F57" w:rsidRDefault="00E15F57" w:rsidP="00E15F57">
      <w:pPr>
        <w:pStyle w:val="Encabezado"/>
        <w:tabs>
          <w:tab w:val="clear" w:pos="4252"/>
          <w:tab w:val="clear" w:pos="8504"/>
        </w:tabs>
        <w:ind w:left="709"/>
        <w:rPr>
          <w:rFonts w:ascii="Arial" w:hAnsi="Arial" w:cs="Arial"/>
          <w:b/>
          <w:sz w:val="22"/>
          <w:szCs w:val="22"/>
        </w:rPr>
      </w:pPr>
    </w:p>
    <w:p w14:paraId="2CEFEEE5" w14:textId="77777777" w:rsidR="00170397" w:rsidRPr="00E15F57" w:rsidRDefault="00170397" w:rsidP="00E15F57">
      <w:pPr>
        <w:pStyle w:val="Encabezado"/>
        <w:tabs>
          <w:tab w:val="clear" w:pos="4252"/>
          <w:tab w:val="clear" w:pos="8504"/>
        </w:tabs>
        <w:ind w:left="709"/>
        <w:rPr>
          <w:rFonts w:ascii="Arial" w:hAnsi="Arial" w:cs="Arial"/>
          <w:b/>
          <w:sz w:val="22"/>
          <w:szCs w:val="22"/>
        </w:rPr>
      </w:pPr>
    </w:p>
    <w:p w14:paraId="45F862A3" w14:textId="0604392E" w:rsidR="007911BA" w:rsidRDefault="007911BA" w:rsidP="00AB02D7">
      <w:pPr>
        <w:pStyle w:val="Encabezado"/>
        <w:numPr>
          <w:ilvl w:val="2"/>
          <w:numId w:val="1"/>
        </w:numPr>
        <w:tabs>
          <w:tab w:val="clear" w:pos="2160"/>
          <w:tab w:val="clear" w:pos="4252"/>
          <w:tab w:val="clear" w:pos="8504"/>
        </w:tabs>
        <w:spacing w:after="120"/>
        <w:ind w:left="1418" w:hanging="709"/>
        <w:rPr>
          <w:rFonts w:ascii="Arial" w:hAnsi="Arial" w:cs="Arial"/>
          <w:b/>
          <w:sz w:val="22"/>
          <w:szCs w:val="22"/>
          <w:lang w:val="es-GT"/>
        </w:rPr>
      </w:pPr>
      <w:r>
        <w:rPr>
          <w:rFonts w:ascii="Arial" w:hAnsi="Arial" w:cs="Arial"/>
          <w:b/>
          <w:sz w:val="22"/>
          <w:szCs w:val="22"/>
          <w:lang w:val="es-GT"/>
        </w:rPr>
        <w:t>CERTIFICACIÓN Y ACREDITACIÓN</w:t>
      </w:r>
    </w:p>
    <w:tbl>
      <w:tblPr>
        <w:tblpPr w:leftFromText="141" w:rightFromText="141" w:vertAnchor="text" w:tblpX="421" w:tblpY="1"/>
        <w:tblOverlap w:val="never"/>
        <w:tblW w:w="10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1"/>
        <w:gridCol w:w="1134"/>
        <w:gridCol w:w="8392"/>
      </w:tblGrid>
      <w:tr w:rsidR="009F526A" w:rsidRPr="005732FE" w14:paraId="38C8725A" w14:textId="77777777" w:rsidTr="009561CD">
        <w:trPr>
          <w:trHeight w:val="227"/>
          <w:tblHeader/>
        </w:trPr>
        <w:tc>
          <w:tcPr>
            <w:tcW w:w="1271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16695568" w14:textId="77777777" w:rsidR="009F526A" w:rsidRPr="005732FE" w:rsidRDefault="009F526A" w:rsidP="009561CD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>Actividad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61FE2E9A" w14:textId="77777777" w:rsidR="009F526A" w:rsidRPr="005732FE" w:rsidRDefault="009F526A" w:rsidP="009561CD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>Responsable</w:t>
            </w:r>
          </w:p>
        </w:tc>
        <w:tc>
          <w:tcPr>
            <w:tcW w:w="8392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6F4EB025" w14:textId="77777777" w:rsidR="009F526A" w:rsidRPr="005732FE" w:rsidRDefault="009F526A" w:rsidP="009561CD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>Descripción de las Actividades</w:t>
            </w:r>
          </w:p>
        </w:tc>
      </w:tr>
      <w:tr w:rsidR="006237A5" w:rsidRPr="005732FE" w14:paraId="6A91BB61" w14:textId="77777777" w:rsidTr="009561CD">
        <w:trPr>
          <w:trHeight w:val="460"/>
        </w:trPr>
        <w:tc>
          <w:tcPr>
            <w:tcW w:w="1271" w:type="dxa"/>
            <w:vAlign w:val="center"/>
          </w:tcPr>
          <w:p w14:paraId="72A2088A" w14:textId="2484835E" w:rsidR="006237A5" w:rsidRDefault="006237A5" w:rsidP="009561CD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1.</w:t>
            </w:r>
          </w:p>
          <w:p w14:paraId="7CD7CAB9" w14:textId="4D2E88C6" w:rsidR="006237A5" w:rsidRPr="00E174F9" w:rsidRDefault="006237A5" w:rsidP="009561CD">
            <w:pPr>
              <w:jc w:val="center"/>
              <w:rPr>
                <w:rFonts w:ascii="Arial" w:hAnsi="Arial" w:cs="Arial"/>
                <w:b/>
                <w:i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Generar certificado</w:t>
            </w:r>
          </w:p>
        </w:tc>
        <w:tc>
          <w:tcPr>
            <w:tcW w:w="1134" w:type="dxa"/>
            <w:vAlign w:val="center"/>
          </w:tcPr>
          <w:p w14:paraId="0CFF1EB9" w14:textId="6EB45413" w:rsidR="006237A5" w:rsidRPr="005732FE" w:rsidRDefault="006237A5" w:rsidP="0067071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Técnico de PRONEA</w:t>
            </w:r>
          </w:p>
        </w:tc>
        <w:tc>
          <w:tcPr>
            <w:tcW w:w="8392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324A61AB" w14:textId="79928FAD" w:rsidR="006237A5" w:rsidRPr="005732FE" w:rsidRDefault="6D8502C9" w:rsidP="009561C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6D8502C9">
              <w:rPr>
                <w:rFonts w:ascii="Arial" w:hAnsi="Arial" w:cs="Arial"/>
                <w:sz w:val="22"/>
                <w:szCs w:val="22"/>
              </w:rPr>
              <w:t>Genera cuadro de registros finales, certificados y diplomas de cada grupo.</w:t>
            </w:r>
          </w:p>
        </w:tc>
      </w:tr>
      <w:tr w:rsidR="004A5467" w:rsidRPr="005732FE" w14:paraId="3C78AA92" w14:textId="77777777" w:rsidTr="009561CD">
        <w:trPr>
          <w:trHeight w:val="460"/>
        </w:trPr>
        <w:tc>
          <w:tcPr>
            <w:tcW w:w="1271" w:type="dxa"/>
            <w:vAlign w:val="center"/>
          </w:tcPr>
          <w:p w14:paraId="6F14AEDE" w14:textId="77777777" w:rsidR="004A5467" w:rsidRDefault="004A5467" w:rsidP="009561CD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2.</w:t>
            </w:r>
          </w:p>
          <w:p w14:paraId="24E2CDA2" w14:textId="02F3EFE1" w:rsidR="004A5467" w:rsidRDefault="004A5467" w:rsidP="009561CD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Gestionar firmas y sellos</w:t>
            </w:r>
          </w:p>
        </w:tc>
        <w:tc>
          <w:tcPr>
            <w:tcW w:w="1134" w:type="dxa"/>
            <w:vAlign w:val="center"/>
          </w:tcPr>
          <w:p w14:paraId="2BF784A3" w14:textId="397DA17B" w:rsidR="004A5467" w:rsidRDefault="004A5467" w:rsidP="0067071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B91C89">
              <w:rPr>
                <w:rFonts w:ascii="Arial" w:hAnsi="Arial" w:cs="Arial"/>
                <w:sz w:val="14"/>
                <w:szCs w:val="16"/>
              </w:rPr>
              <w:t>Técnico de PRONEA</w:t>
            </w:r>
          </w:p>
        </w:tc>
        <w:tc>
          <w:tcPr>
            <w:tcW w:w="8392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51A83150" w14:textId="7D5E247A" w:rsidR="004A5467" w:rsidRDefault="6D8502C9" w:rsidP="009561C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6D8502C9">
              <w:rPr>
                <w:rFonts w:ascii="Arial" w:hAnsi="Arial" w:cs="Arial"/>
                <w:sz w:val="22"/>
                <w:szCs w:val="22"/>
              </w:rPr>
              <w:t>Firma y gestiona los sellos en la Coordinación de Educación Extraescolar.</w:t>
            </w:r>
          </w:p>
        </w:tc>
      </w:tr>
      <w:tr w:rsidR="004A5467" w:rsidRPr="005732FE" w14:paraId="643B49B0" w14:textId="77777777" w:rsidTr="009561CD">
        <w:trPr>
          <w:trHeight w:val="460"/>
        </w:trPr>
        <w:tc>
          <w:tcPr>
            <w:tcW w:w="1271" w:type="dxa"/>
            <w:vAlign w:val="center"/>
          </w:tcPr>
          <w:p w14:paraId="5186C0F3" w14:textId="2A449E57" w:rsidR="004A5467" w:rsidRDefault="3C7A7A0D" w:rsidP="009561C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3C7A7A0D">
              <w:rPr>
                <w:rFonts w:ascii="Arial" w:hAnsi="Arial" w:cs="Arial"/>
                <w:b/>
                <w:bCs/>
                <w:sz w:val="14"/>
                <w:szCs w:val="14"/>
              </w:rPr>
              <w:t>3.</w:t>
            </w:r>
          </w:p>
          <w:p w14:paraId="3E79FF87" w14:textId="2967B3B5" w:rsidR="004A5467" w:rsidRDefault="3C7A7A0D" w:rsidP="00757EF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3C7A7A0D">
              <w:rPr>
                <w:rFonts w:ascii="Arial" w:hAnsi="Arial" w:cs="Arial"/>
                <w:b/>
                <w:bCs/>
                <w:sz w:val="14"/>
                <w:szCs w:val="14"/>
              </w:rPr>
              <w:t>Entrega</w:t>
            </w:r>
            <w:r w:rsidR="003140CE">
              <w:rPr>
                <w:rFonts w:ascii="Arial" w:hAnsi="Arial" w:cs="Arial"/>
                <w:b/>
                <w:bCs/>
                <w:sz w:val="14"/>
                <w:szCs w:val="14"/>
              </w:rPr>
              <w:t>r</w:t>
            </w:r>
            <w:r w:rsidRPr="3C7A7A0D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certificado al estudiante</w:t>
            </w:r>
          </w:p>
        </w:tc>
        <w:tc>
          <w:tcPr>
            <w:tcW w:w="1134" w:type="dxa"/>
            <w:vAlign w:val="center"/>
          </w:tcPr>
          <w:p w14:paraId="694CAB4B" w14:textId="287376BB" w:rsidR="004A5467" w:rsidRDefault="004A5467" w:rsidP="0067071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B91C89">
              <w:rPr>
                <w:rFonts w:ascii="Arial" w:hAnsi="Arial" w:cs="Arial"/>
                <w:sz w:val="14"/>
                <w:szCs w:val="16"/>
              </w:rPr>
              <w:t>Técnico de PRONEA</w:t>
            </w:r>
          </w:p>
        </w:tc>
        <w:tc>
          <w:tcPr>
            <w:tcW w:w="8392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38110CB0" w14:textId="4BABA109" w:rsidR="004A5467" w:rsidRPr="001F4A7C" w:rsidRDefault="3C7A7A0D" w:rsidP="00757EF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3C7A7A0D">
              <w:rPr>
                <w:rFonts w:ascii="Arial" w:hAnsi="Arial" w:cs="Arial"/>
                <w:sz w:val="22"/>
                <w:szCs w:val="22"/>
              </w:rPr>
              <w:t xml:space="preserve">Llama al estudiante para </w:t>
            </w:r>
            <w:r w:rsidRPr="001F4A7C">
              <w:rPr>
                <w:rFonts w:ascii="Arial" w:hAnsi="Arial" w:cs="Arial"/>
                <w:sz w:val="22"/>
                <w:szCs w:val="22"/>
              </w:rPr>
              <w:t>que se presente a recoger su certificado.</w:t>
            </w:r>
          </w:p>
          <w:p w14:paraId="3D544080" w14:textId="61372283" w:rsidR="004A5467" w:rsidRDefault="3C7A7A0D" w:rsidP="00393F0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F4A7C">
              <w:rPr>
                <w:rFonts w:ascii="Arial" w:hAnsi="Arial" w:cs="Arial"/>
                <w:sz w:val="22"/>
                <w:szCs w:val="22"/>
              </w:rPr>
              <w:t>Entrega certificado y diploma al estudiante</w:t>
            </w:r>
            <w:r w:rsidR="00EA639D" w:rsidRPr="001F4A7C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1F4A7C">
              <w:rPr>
                <w:rFonts w:ascii="Arial" w:hAnsi="Arial" w:cs="Arial"/>
                <w:sz w:val="22"/>
                <w:szCs w:val="22"/>
              </w:rPr>
              <w:t xml:space="preserve">solicita que firme de recibido el formulario </w:t>
            </w:r>
            <w:r w:rsidR="00DB7B73" w:rsidRPr="001F4A7C">
              <w:rPr>
                <w:rFonts w:ascii="Arial" w:hAnsi="Arial" w:cs="Arial"/>
                <w:sz w:val="22"/>
                <w:szCs w:val="22"/>
              </w:rPr>
              <w:t>PEA-FOR-0</w:t>
            </w:r>
            <w:r w:rsidR="00EA2AD9" w:rsidRPr="001F4A7C">
              <w:rPr>
                <w:rFonts w:ascii="Arial" w:hAnsi="Arial" w:cs="Arial"/>
                <w:sz w:val="22"/>
                <w:szCs w:val="22"/>
              </w:rPr>
              <w:t>7</w:t>
            </w:r>
            <w:r w:rsidR="00AC2905" w:rsidRPr="001F4A7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A2AD9" w:rsidRPr="001F4A7C">
              <w:rPr>
                <w:rFonts w:ascii="Arial" w:hAnsi="Arial" w:cs="Arial"/>
                <w:sz w:val="22"/>
                <w:szCs w:val="22"/>
              </w:rPr>
              <w:t>“</w:t>
            </w:r>
            <w:r w:rsidR="00AC2905" w:rsidRPr="001F4A7C">
              <w:rPr>
                <w:rFonts w:ascii="Arial" w:hAnsi="Arial" w:cs="Arial"/>
                <w:sz w:val="22"/>
                <w:szCs w:val="22"/>
              </w:rPr>
              <w:t>Control de Entrega de Documentos de Acreditación</w:t>
            </w:r>
            <w:r w:rsidR="00EA2AD9" w:rsidRPr="001F4A7C">
              <w:rPr>
                <w:rFonts w:ascii="Arial" w:hAnsi="Arial" w:cs="Arial"/>
                <w:sz w:val="22"/>
                <w:szCs w:val="22"/>
              </w:rPr>
              <w:t>”</w:t>
            </w:r>
            <w:r w:rsidR="00393F00">
              <w:rPr>
                <w:rFonts w:ascii="Arial" w:hAnsi="Arial" w:cs="Arial"/>
                <w:sz w:val="22"/>
                <w:szCs w:val="22"/>
              </w:rPr>
              <w:t>.</w:t>
            </w:r>
            <w:r w:rsidR="00DB7B73" w:rsidRPr="001F4A7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3EB19A9C" w14:textId="0F94590F" w:rsidR="007911BA" w:rsidRPr="007911BA" w:rsidRDefault="000B7B80" w:rsidP="009D667B">
      <w:pPr>
        <w:rPr>
          <w:rFonts w:ascii="Arial" w:hAnsi="Arial" w:cs="Arial"/>
          <w:b/>
          <w:sz w:val="22"/>
          <w:szCs w:val="22"/>
        </w:rPr>
      </w:pPr>
      <w:r>
        <w:br w:type="textWrapping" w:clear="all"/>
      </w:r>
    </w:p>
    <w:p w14:paraId="0C3F663D" w14:textId="39D7B1B4" w:rsidR="0065648C" w:rsidRPr="00D92552" w:rsidRDefault="0065648C" w:rsidP="00AB02D7">
      <w:pPr>
        <w:pStyle w:val="Encabezado"/>
        <w:numPr>
          <w:ilvl w:val="1"/>
          <w:numId w:val="1"/>
        </w:numPr>
        <w:tabs>
          <w:tab w:val="clear" w:pos="4252"/>
          <w:tab w:val="clear" w:pos="8504"/>
        </w:tabs>
        <w:spacing w:after="120"/>
        <w:rPr>
          <w:rFonts w:ascii="Arial" w:hAnsi="Arial" w:cs="Arial"/>
          <w:b/>
          <w:sz w:val="22"/>
          <w:szCs w:val="22"/>
          <w:lang w:val="es-GT"/>
        </w:rPr>
      </w:pPr>
      <w:r w:rsidRPr="00D92552">
        <w:rPr>
          <w:rFonts w:ascii="Arial" w:hAnsi="Arial" w:cs="Arial"/>
          <w:b/>
          <w:sz w:val="22"/>
          <w:szCs w:val="22"/>
          <w:lang w:val="es-GT"/>
        </w:rPr>
        <w:t>EVALUACIÓN POR SUFICIENCIA</w:t>
      </w:r>
      <w:r w:rsidR="00E61ED7" w:rsidRPr="00D92552">
        <w:rPr>
          <w:rFonts w:ascii="Arial" w:hAnsi="Arial" w:cs="Arial"/>
          <w:b/>
          <w:sz w:val="22"/>
          <w:szCs w:val="22"/>
          <w:lang w:val="es-GT"/>
        </w:rPr>
        <w:t xml:space="preserve"> </w:t>
      </w:r>
    </w:p>
    <w:tbl>
      <w:tblPr>
        <w:tblW w:w="0" w:type="auto"/>
        <w:tblInd w:w="4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5"/>
        <w:gridCol w:w="1134"/>
        <w:gridCol w:w="8361"/>
      </w:tblGrid>
      <w:tr w:rsidR="0029595C" w:rsidRPr="0029595C" w14:paraId="6C3964B8" w14:textId="77777777" w:rsidTr="6D8502C9">
        <w:tc>
          <w:tcPr>
            <w:tcW w:w="1275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54AE54F" w14:textId="77777777" w:rsidR="0029595C" w:rsidRPr="0029595C" w:rsidRDefault="0029595C" w:rsidP="002959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29595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bdr w:val="none" w:sz="0" w:space="0" w:color="auto" w:frame="1"/>
                <w:lang w:val="es-ES"/>
              </w:rPr>
              <w:t>Actividad 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54BFB3D" w14:textId="77777777" w:rsidR="0029595C" w:rsidRPr="0029595C" w:rsidRDefault="0029595C" w:rsidP="002959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29595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bdr w:val="none" w:sz="0" w:space="0" w:color="auto" w:frame="1"/>
                <w:lang w:val="es-ES"/>
              </w:rPr>
              <w:t>Responsable </w:t>
            </w:r>
          </w:p>
        </w:tc>
        <w:tc>
          <w:tcPr>
            <w:tcW w:w="8361" w:type="dxa"/>
            <w:shd w:val="clear" w:color="auto" w:fill="D9D9D9" w:themeFill="background1" w:themeFillShade="D9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3EF23072" w14:textId="77777777" w:rsidR="0029595C" w:rsidRPr="0029595C" w:rsidRDefault="0029595C" w:rsidP="002959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29595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bdr w:val="none" w:sz="0" w:space="0" w:color="auto" w:frame="1"/>
                <w:lang w:val="es-ES"/>
              </w:rPr>
              <w:t>Descripción de las Actividades </w:t>
            </w:r>
          </w:p>
        </w:tc>
      </w:tr>
      <w:tr w:rsidR="0029595C" w:rsidRPr="0029595C" w14:paraId="06598E52" w14:textId="77777777" w:rsidTr="6D8502C9">
        <w:trPr>
          <w:trHeight w:val="1112"/>
        </w:trPr>
        <w:tc>
          <w:tcPr>
            <w:tcW w:w="1275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0D9E8D7" w14:textId="270DCBC7" w:rsidR="0029595C" w:rsidRPr="0029595C" w:rsidRDefault="0029595C" w:rsidP="0029595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s-ES"/>
              </w:rPr>
            </w:pPr>
            <w:r w:rsidRPr="0029595C">
              <w:rPr>
                <w:rFonts w:ascii="Arial" w:hAnsi="Arial" w:cs="Arial"/>
                <w:b/>
                <w:bCs/>
                <w:color w:val="000000"/>
                <w:sz w:val="14"/>
                <w:szCs w:val="14"/>
                <w:bdr w:val="none" w:sz="0" w:space="0" w:color="auto" w:frame="1"/>
                <w:lang w:val="es-ES"/>
              </w:rPr>
              <w:t>1.</w:t>
            </w:r>
          </w:p>
          <w:p w14:paraId="72C68600" w14:textId="77777777" w:rsidR="0029595C" w:rsidRPr="0029595C" w:rsidRDefault="0029595C" w:rsidP="0029595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s-ES"/>
              </w:rPr>
            </w:pPr>
            <w:r w:rsidRPr="0029595C">
              <w:rPr>
                <w:rFonts w:ascii="Arial" w:hAnsi="Arial" w:cs="Arial"/>
                <w:b/>
                <w:bCs/>
                <w:color w:val="000000"/>
                <w:sz w:val="14"/>
                <w:szCs w:val="14"/>
                <w:bdr w:val="none" w:sz="0" w:space="0" w:color="auto" w:frame="1"/>
                <w:lang w:val="es-ES"/>
              </w:rPr>
              <w:t>Solicitar evaluación </w:t>
            </w:r>
          </w:p>
        </w:tc>
        <w:tc>
          <w:tcPr>
            <w:tcW w:w="1134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50F9E9E" w14:textId="6C0A39CE" w:rsidR="0029595C" w:rsidRPr="0029595C" w:rsidRDefault="0029595C" w:rsidP="0029595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s-ES"/>
              </w:rPr>
            </w:pPr>
            <w:r w:rsidRPr="0029595C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  <w:lang w:val="es-ES"/>
              </w:rPr>
              <w:t>Estudiante interesado </w:t>
            </w:r>
            <w:r w:rsidR="0038113D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  <w:lang w:val="es-ES"/>
              </w:rPr>
              <w:t>o el enca</w:t>
            </w:r>
            <w:r w:rsidR="009807BF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  <w:lang w:val="es-ES"/>
              </w:rPr>
              <w:t>r</w:t>
            </w:r>
            <w:r w:rsidR="002167F7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  <w:lang w:val="es-ES"/>
              </w:rPr>
              <w:t>gado</w:t>
            </w:r>
          </w:p>
        </w:tc>
        <w:tc>
          <w:tcPr>
            <w:tcW w:w="8361" w:type="dxa"/>
            <w:shd w:val="clear" w:color="auto" w:fill="FFFFFF" w:themeFill="background1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  <w:hideMark/>
          </w:tcPr>
          <w:p w14:paraId="0344ED8B" w14:textId="1723AF37" w:rsidR="0029595C" w:rsidRPr="0029595C" w:rsidRDefault="0029595C" w:rsidP="00386B8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</w:t>
            </w:r>
            <w:r w:rsidRPr="0029595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resenta su solicitud </w:t>
            </w:r>
            <w:r w:rsidR="008B1EB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por escrito (impreso o digital) </w:t>
            </w:r>
            <w:r w:rsidRPr="0029595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 la Coordinación Departamental de Educación Extraescolar</w:t>
            </w:r>
            <w:r w:rsidRPr="00766EDA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, donde describe la razón por la que desea realizar la evaluación, el grado o etapa e indica</w:t>
            </w:r>
            <w:r w:rsidR="00386B8B" w:rsidRPr="00766EDA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el</w:t>
            </w:r>
            <w:r w:rsidRPr="00766EDA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contacto para recibir notificaciones.</w:t>
            </w:r>
            <w:r w:rsidRPr="00766EDA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  <w:lang w:val="es-ES"/>
              </w:rPr>
              <w:t>  </w:t>
            </w:r>
            <w:r w:rsidRPr="00766EDA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Adjunta documento de identificación o pasaporte</w:t>
            </w:r>
            <w:r w:rsidRPr="0029595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(en el caso de ser extranjero). </w:t>
            </w:r>
          </w:p>
        </w:tc>
      </w:tr>
      <w:tr w:rsidR="0029595C" w:rsidRPr="0029595C" w14:paraId="460F1AC6" w14:textId="77777777" w:rsidTr="6D8502C9">
        <w:trPr>
          <w:trHeight w:val="1112"/>
        </w:trPr>
        <w:tc>
          <w:tcPr>
            <w:tcW w:w="1275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4B58256" w14:textId="574F5F5E" w:rsidR="0029595C" w:rsidRPr="0029595C" w:rsidRDefault="0029595C" w:rsidP="0029595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s-ES"/>
              </w:rPr>
            </w:pPr>
            <w:r w:rsidRPr="0029595C">
              <w:rPr>
                <w:rFonts w:ascii="Arial" w:hAnsi="Arial" w:cs="Arial"/>
                <w:b/>
                <w:bCs/>
                <w:color w:val="000000"/>
                <w:sz w:val="14"/>
                <w:szCs w:val="14"/>
                <w:bdr w:val="none" w:sz="0" w:space="0" w:color="auto" w:frame="1"/>
                <w:lang w:val="es-ES"/>
              </w:rPr>
              <w:t>2.</w:t>
            </w:r>
          </w:p>
          <w:p w14:paraId="3255DD99" w14:textId="0F159DE7" w:rsidR="0029595C" w:rsidRPr="0029595C" w:rsidRDefault="0029595C" w:rsidP="0029595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  <w:bdr w:val="none" w:sz="0" w:space="0" w:color="auto" w:frame="1"/>
                <w:lang w:val="es-ES"/>
              </w:rPr>
              <w:t>Recibir la solicitud y analizar</w:t>
            </w:r>
            <w:r w:rsidRPr="0029595C">
              <w:rPr>
                <w:rFonts w:ascii="Arial" w:hAnsi="Arial" w:cs="Arial"/>
                <w:b/>
                <w:bCs/>
                <w:color w:val="000000"/>
                <w:sz w:val="14"/>
                <w:szCs w:val="14"/>
                <w:bdr w:val="none" w:sz="0" w:space="0" w:color="auto" w:frame="1"/>
                <w:lang w:val="es-ES"/>
              </w:rPr>
              <w:t xml:space="preserve"> el caso </w:t>
            </w:r>
          </w:p>
          <w:p w14:paraId="2323024D" w14:textId="77777777" w:rsidR="0029595C" w:rsidRPr="0029595C" w:rsidRDefault="0029595C" w:rsidP="0029595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s-ES"/>
              </w:rPr>
            </w:pPr>
            <w:r w:rsidRPr="0029595C">
              <w:rPr>
                <w:rFonts w:ascii="Arial" w:hAnsi="Arial" w:cs="Arial"/>
                <w:b/>
                <w:bCs/>
                <w:color w:val="000000"/>
                <w:sz w:val="14"/>
                <w:szCs w:val="14"/>
                <w:bdr w:val="none" w:sz="0" w:space="0" w:color="auto" w:frame="1"/>
                <w:lang w:val="es-ES"/>
              </w:rPr>
              <w:t> </w:t>
            </w:r>
          </w:p>
        </w:tc>
        <w:tc>
          <w:tcPr>
            <w:tcW w:w="1134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11BF94A" w14:textId="6725C6E5" w:rsidR="0029595C" w:rsidRPr="0029595C" w:rsidRDefault="0029595C" w:rsidP="00993C5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s-ES"/>
              </w:rPr>
            </w:pPr>
            <w:r w:rsidRPr="0029595C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  <w:lang w:val="es-ES"/>
              </w:rPr>
              <w:t>Coordinador de Educación Extraescolar </w:t>
            </w:r>
          </w:p>
        </w:tc>
        <w:tc>
          <w:tcPr>
            <w:tcW w:w="8361" w:type="dxa"/>
            <w:shd w:val="clear" w:color="auto" w:fill="FFFFFF" w:themeFill="background1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  <w:hideMark/>
          </w:tcPr>
          <w:p w14:paraId="3B72A231" w14:textId="77777777" w:rsidR="003C7D44" w:rsidRDefault="003C7D44" w:rsidP="0029595C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Revisa en el </w:t>
            </w:r>
            <w:r w:rsidRPr="003C7D44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Sistema de Información y Registro de Educación Extraescolar, SIREEX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el historial del estudiante.   </w:t>
            </w:r>
          </w:p>
          <w:p w14:paraId="1EAF94FE" w14:textId="77777777" w:rsidR="003C7D44" w:rsidRDefault="003C7D44" w:rsidP="0029595C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</w:p>
          <w:p w14:paraId="79373547" w14:textId="4B576C00" w:rsidR="0029595C" w:rsidRDefault="0029595C" w:rsidP="0029595C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Analiza</w:t>
            </w:r>
            <w:r w:rsidRPr="0029595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el caso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, conforme a la naturaleza y los aspectos legales para la aplicación de evaluación por suficiencia</w:t>
            </w:r>
            <w:r w:rsidRPr="0029595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: </w:t>
            </w:r>
          </w:p>
          <w:p w14:paraId="73D727F8" w14:textId="77777777" w:rsidR="0029595C" w:rsidRPr="0029595C" w:rsidRDefault="0029595C" w:rsidP="0029595C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</w:p>
          <w:p w14:paraId="6B4A18B5" w14:textId="77777777" w:rsidR="009D2E5D" w:rsidRDefault="0029595C" w:rsidP="0029595C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9595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"/>
              </w:rPr>
              <w:t>Si aplica,</w:t>
            </w:r>
            <w:r w:rsidRPr="0029595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 responde al interesado </w:t>
            </w:r>
            <w:r w:rsidR="009D2E5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entregando</w:t>
            </w:r>
            <w:r w:rsidRPr="0029595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temario </w:t>
            </w:r>
            <w:r w:rsidR="009D2E5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e indicando </w:t>
            </w:r>
            <w:r w:rsidRPr="0029595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lugar y fecha de evaluación</w:t>
            </w:r>
            <w:r w:rsidR="009D2E5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. </w:t>
            </w:r>
          </w:p>
          <w:p w14:paraId="01B7507E" w14:textId="77777777" w:rsidR="00052FBB" w:rsidRDefault="00052FBB" w:rsidP="0029595C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</w:p>
          <w:p w14:paraId="5603DF7D" w14:textId="32CE9014" w:rsidR="0029595C" w:rsidRPr="0029595C" w:rsidRDefault="009D2E5D" w:rsidP="0029595C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0D7314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</w:t>
            </w:r>
            <w:r w:rsidR="0029595C" w:rsidRPr="000D7314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signa</w:t>
            </w:r>
            <w:r w:rsidR="00E23C79" w:rsidRPr="000D7314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T</w:t>
            </w:r>
            <w:r w:rsidR="00AB1094" w:rsidRPr="000D7314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écnico</w:t>
            </w:r>
            <w:r w:rsidR="00E23C79" w:rsidRPr="000D7314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de PRONEA</w:t>
            </w:r>
            <w:r w:rsidR="0091248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,</w:t>
            </w:r>
            <w:r w:rsidR="00E23C79" w:rsidRPr="000D7314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</w:t>
            </w:r>
            <w:r w:rsidR="0029595C" w:rsidRPr="000D7314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quien</w:t>
            </w:r>
            <w:r w:rsidR="00E23C79" w:rsidRPr="000D7314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</w:t>
            </w:r>
            <w:r w:rsidR="0029595C" w:rsidRPr="000D7314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será</w:t>
            </w:r>
            <w:r w:rsidR="00E23C79" w:rsidRPr="000D7314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</w:t>
            </w:r>
            <w:r w:rsidR="0029595C" w:rsidRPr="000D7314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responsable</w:t>
            </w:r>
            <w:r w:rsidR="00E23C79" w:rsidRPr="000D7314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</w:t>
            </w:r>
            <w:r w:rsidR="0029595C" w:rsidRPr="000D7314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de realizar el proceso de evaluación.</w:t>
            </w:r>
            <w:r w:rsidR="0029595C" w:rsidRPr="000D731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  <w:lang w:val="es-ES"/>
              </w:rPr>
              <w:t> </w:t>
            </w:r>
            <w:r w:rsidR="0029595C" w:rsidRPr="000D7314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Crea expediente</w:t>
            </w:r>
            <w:r w:rsidR="0029595C" w:rsidRPr="0029595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del estudiante. </w:t>
            </w:r>
          </w:p>
          <w:p w14:paraId="6DA195D9" w14:textId="77777777" w:rsidR="0029595C" w:rsidRPr="0029595C" w:rsidRDefault="0029595C" w:rsidP="0029595C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9595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  <w:p w14:paraId="437A0247" w14:textId="77777777" w:rsidR="0029595C" w:rsidRDefault="0029595C" w:rsidP="0029595C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9595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"/>
              </w:rPr>
              <w:t>Si no aplica,</w:t>
            </w:r>
            <w:r w:rsidRPr="0029595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informa al interesado las razones del porqué no aplica y le</w:t>
            </w:r>
            <w:r w:rsidRPr="0029595C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  <w:lang w:val="es-ES"/>
              </w:rPr>
              <w:t> </w:t>
            </w:r>
            <w:r w:rsidRPr="0029595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indica las alternativas que se tienen para </w:t>
            </w:r>
            <w:r w:rsidR="005A487A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continuar con sus estudios</w:t>
            </w:r>
            <w:r w:rsidRPr="0029595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. </w:t>
            </w:r>
          </w:p>
          <w:p w14:paraId="7A6FFFCE" w14:textId="77777777" w:rsidR="00F34487" w:rsidRDefault="00F34487" w:rsidP="0029595C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</w:p>
          <w:p w14:paraId="6AFEA50F" w14:textId="46BD59A0" w:rsidR="00F34487" w:rsidRPr="005955FD" w:rsidRDefault="00F34487" w:rsidP="00AF412D">
            <w:pPr>
              <w:pStyle w:val="Prrafodelista"/>
              <w:numPr>
                <w:ilvl w:val="0"/>
                <w:numId w:val="26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955FD">
              <w:rPr>
                <w:rFonts w:ascii="Arial" w:hAnsi="Arial" w:cs="Arial"/>
                <w:b/>
                <w:color w:val="000000"/>
                <w:sz w:val="22"/>
                <w:szCs w:val="22"/>
                <w:lang w:val="es-ES"/>
              </w:rPr>
              <w:t>NOTA:</w:t>
            </w:r>
            <w:r w:rsidRPr="005955F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Los temarios, pruebas y claves</w:t>
            </w:r>
            <w:r w:rsidR="00E15DE6" w:rsidRPr="005955F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deberán gestionarse</w:t>
            </w:r>
            <w:r w:rsidR="003E4CD8" w:rsidRPr="005955F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por medio de correo electrónico</w:t>
            </w:r>
            <w:r w:rsidR="005A34C0" w:rsidRPr="005955F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(</w:t>
            </w:r>
            <w:r w:rsidR="00F023C9" w:rsidRPr="005955F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pronea@mineduc.gob.gt)</w:t>
            </w:r>
            <w:r w:rsidR="00EE714D" w:rsidRPr="005955F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</w:t>
            </w:r>
            <w:r w:rsidR="00E15DE6" w:rsidRPr="005955F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la Coordinación Nacional del Programa Nacional de Educación Alternativa.</w:t>
            </w:r>
          </w:p>
        </w:tc>
      </w:tr>
      <w:tr w:rsidR="0029595C" w:rsidRPr="0029595C" w14:paraId="4BA52A4C" w14:textId="77777777" w:rsidTr="000F0EA7">
        <w:trPr>
          <w:trHeight w:val="800"/>
        </w:trPr>
        <w:tc>
          <w:tcPr>
            <w:tcW w:w="1275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C82EE2D" w14:textId="1B0A7D55" w:rsidR="0029595C" w:rsidRPr="000F0EA7" w:rsidRDefault="0029595C" w:rsidP="0029595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s-ES"/>
              </w:rPr>
            </w:pPr>
            <w:r w:rsidRPr="000F0EA7">
              <w:rPr>
                <w:rFonts w:ascii="Arial" w:hAnsi="Arial" w:cs="Arial"/>
                <w:b/>
                <w:bCs/>
                <w:color w:val="000000"/>
                <w:sz w:val="14"/>
                <w:szCs w:val="14"/>
                <w:bdr w:val="none" w:sz="0" w:space="0" w:color="auto" w:frame="1"/>
                <w:lang w:val="es-ES"/>
              </w:rPr>
              <w:t>3.</w:t>
            </w:r>
          </w:p>
          <w:p w14:paraId="55F822CA" w14:textId="77777777" w:rsidR="0029595C" w:rsidRPr="000F0EA7" w:rsidRDefault="0029595C" w:rsidP="0029595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s-ES"/>
              </w:rPr>
            </w:pPr>
            <w:r w:rsidRPr="000F0EA7">
              <w:rPr>
                <w:rFonts w:ascii="Arial" w:hAnsi="Arial" w:cs="Arial"/>
                <w:b/>
                <w:bCs/>
                <w:color w:val="000000"/>
                <w:sz w:val="14"/>
                <w:szCs w:val="14"/>
                <w:bdr w:val="none" w:sz="0" w:space="0" w:color="auto" w:frame="1"/>
                <w:lang w:val="es-ES"/>
              </w:rPr>
              <w:t>Realizar evaluación por suficiencia </w:t>
            </w:r>
          </w:p>
        </w:tc>
        <w:tc>
          <w:tcPr>
            <w:tcW w:w="1134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B5B958C" w14:textId="064C93CE" w:rsidR="0029595C" w:rsidRPr="000F0EA7" w:rsidRDefault="0029595C" w:rsidP="000F0EA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s-ES"/>
              </w:rPr>
            </w:pPr>
            <w:r w:rsidRPr="000F0EA7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  <w:lang w:val="es-ES"/>
              </w:rPr>
              <w:t xml:space="preserve">Técnico </w:t>
            </w:r>
            <w:r w:rsidR="00A65F9F" w:rsidRPr="000F0EA7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  <w:lang w:val="es-ES"/>
              </w:rPr>
              <w:t>de PRONEA</w:t>
            </w:r>
            <w:r w:rsidRPr="000F0EA7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  <w:lang w:val="es-ES"/>
              </w:rPr>
              <w:t> </w:t>
            </w:r>
          </w:p>
        </w:tc>
        <w:tc>
          <w:tcPr>
            <w:tcW w:w="8361" w:type="dxa"/>
            <w:shd w:val="clear" w:color="auto" w:fill="FFFFFF" w:themeFill="background1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  <w:hideMark/>
          </w:tcPr>
          <w:p w14:paraId="7384E07E" w14:textId="156408B1" w:rsidR="0029595C" w:rsidRPr="0029595C" w:rsidRDefault="00244403" w:rsidP="00244403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0F0EA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E</w:t>
            </w:r>
            <w:r w:rsidR="0029595C" w:rsidRPr="000F0EA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ntrega al estudiante </w:t>
            </w:r>
            <w:r w:rsidR="00AC7F47" w:rsidRPr="000F0EA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(</w:t>
            </w:r>
            <w:r w:rsidRPr="000F0EA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en la fecha y lugar indicado</w:t>
            </w:r>
            <w:r w:rsidR="00AC7F47" w:rsidRPr="000F0EA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)</w:t>
            </w:r>
            <w:r w:rsidRPr="000F0EA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, </w:t>
            </w:r>
            <w:r w:rsidR="0029595C" w:rsidRPr="000F0EA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los instrumentos de evaluación, indicando claramente las instrucciones y el procedimiento a realizar.</w:t>
            </w:r>
            <w:r w:rsidR="0029595C" w:rsidRPr="000F0EA7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  <w:lang w:val="es-ES"/>
              </w:rPr>
              <w:t>  </w:t>
            </w:r>
            <w:r w:rsidR="0029595C" w:rsidRPr="000F0EA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 finalizar, se levanta acta de lo actuado</w:t>
            </w:r>
            <w:r w:rsidR="00A65F9F" w:rsidRPr="000F0EA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o elabora informe</w:t>
            </w:r>
            <w:r w:rsidR="00823BDB" w:rsidRPr="000F0EA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, entregándolo al </w:t>
            </w:r>
            <w:r w:rsidR="00324C69" w:rsidRPr="000F0EA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</w:t>
            </w:r>
            <w:r w:rsidR="00823BDB" w:rsidRPr="000F0EA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oordinador</w:t>
            </w:r>
            <w:r w:rsidR="00982304" w:rsidRPr="000F0EA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de Educación Extraescolar</w:t>
            </w:r>
            <w:r w:rsidR="00823BDB" w:rsidRPr="000F0EA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.</w:t>
            </w:r>
            <w:r w:rsidR="0029595C" w:rsidRPr="0029595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</w:tr>
      <w:tr w:rsidR="0029595C" w:rsidRPr="0029595C" w14:paraId="2E3CABC2" w14:textId="77777777" w:rsidTr="000F0EA7">
        <w:trPr>
          <w:trHeight w:val="1217"/>
        </w:trPr>
        <w:tc>
          <w:tcPr>
            <w:tcW w:w="1275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A548E70" w14:textId="7C76D3BB" w:rsidR="0029595C" w:rsidRPr="0029595C" w:rsidRDefault="0029595C" w:rsidP="0029595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s-ES"/>
              </w:rPr>
            </w:pPr>
            <w:r w:rsidRPr="0029595C">
              <w:rPr>
                <w:rFonts w:ascii="Arial" w:hAnsi="Arial" w:cs="Arial"/>
                <w:b/>
                <w:bCs/>
                <w:color w:val="000000"/>
                <w:sz w:val="14"/>
                <w:szCs w:val="14"/>
                <w:bdr w:val="none" w:sz="0" w:space="0" w:color="auto" w:frame="1"/>
                <w:lang w:val="es-ES"/>
              </w:rPr>
              <w:t>4.</w:t>
            </w:r>
          </w:p>
          <w:p w14:paraId="38E91696" w14:textId="77777777" w:rsidR="0029595C" w:rsidRPr="0029595C" w:rsidRDefault="0029595C" w:rsidP="0029595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s-ES"/>
              </w:rPr>
            </w:pPr>
            <w:r w:rsidRPr="0029595C">
              <w:rPr>
                <w:rFonts w:ascii="Arial" w:hAnsi="Arial" w:cs="Arial"/>
                <w:b/>
                <w:bCs/>
                <w:color w:val="000000"/>
                <w:sz w:val="14"/>
                <w:szCs w:val="14"/>
                <w:bdr w:val="none" w:sz="0" w:space="0" w:color="auto" w:frame="1"/>
                <w:lang w:val="es-ES"/>
              </w:rPr>
              <w:t>Asignar nota </w:t>
            </w:r>
          </w:p>
        </w:tc>
        <w:tc>
          <w:tcPr>
            <w:tcW w:w="1134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1143F4C" w14:textId="48EB7E2D" w:rsidR="0029595C" w:rsidRPr="0029595C" w:rsidRDefault="0029595C" w:rsidP="000F0EA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s-ES"/>
              </w:rPr>
            </w:pPr>
            <w:r w:rsidRPr="0029595C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  <w:lang w:val="es-ES"/>
              </w:rPr>
              <w:t>Técnico</w:t>
            </w:r>
            <w:r w:rsidR="000F0EA7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  <w:lang w:val="es-ES"/>
              </w:rPr>
              <w:t xml:space="preserve"> </w:t>
            </w:r>
            <w:r w:rsidR="00A65F9F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  <w:lang w:val="es-ES"/>
              </w:rPr>
              <w:t>de PRONEA</w:t>
            </w:r>
            <w:r w:rsidRPr="0029595C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  <w:lang w:val="es-ES"/>
              </w:rPr>
              <w:t> </w:t>
            </w:r>
          </w:p>
        </w:tc>
        <w:tc>
          <w:tcPr>
            <w:tcW w:w="8361" w:type="dxa"/>
            <w:shd w:val="clear" w:color="auto" w:fill="FFFFFF" w:themeFill="background1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  <w:hideMark/>
          </w:tcPr>
          <w:p w14:paraId="60CD3966" w14:textId="057E05D8" w:rsidR="0029595C" w:rsidRPr="0029595C" w:rsidRDefault="00D74DB9" w:rsidP="00A65F9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Califica </w:t>
            </w:r>
            <w:r w:rsidR="00AB4720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las evaluaciones</w:t>
            </w:r>
            <w:r w:rsidR="000C030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conforme a la clave de respuestas</w:t>
            </w:r>
            <w:r w:rsidR="0029595C" w:rsidRPr="0029595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y asigna nota para cada área. </w:t>
            </w:r>
          </w:p>
          <w:p w14:paraId="547DBEAF" w14:textId="77777777" w:rsidR="004D5956" w:rsidRDefault="004D5956" w:rsidP="00A65F9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</w:p>
          <w:p w14:paraId="3C1FE262" w14:textId="7DCB3210" w:rsidR="00336D16" w:rsidRPr="0029595C" w:rsidRDefault="004D5956" w:rsidP="000F0EA7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9595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Crea grupo extraordinario en el Sistema de Información y Registro de Educación Extraescolar –SIREEX-. </w:t>
            </w:r>
          </w:p>
        </w:tc>
      </w:tr>
      <w:tr w:rsidR="00336D16" w:rsidRPr="0029595C" w14:paraId="133AEFBF" w14:textId="77777777" w:rsidTr="00E11EEA">
        <w:trPr>
          <w:trHeight w:val="841"/>
        </w:trPr>
        <w:tc>
          <w:tcPr>
            <w:tcW w:w="1275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90296F" w14:textId="26B6142F" w:rsidR="00336D16" w:rsidRPr="0029595C" w:rsidRDefault="00336D16" w:rsidP="00336D1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  <w:bdr w:val="none" w:sz="0" w:space="0" w:color="auto" w:frame="1"/>
                <w:lang w:val="es-ES"/>
              </w:rPr>
              <w:t>5</w:t>
            </w:r>
            <w:r w:rsidRPr="0029595C">
              <w:rPr>
                <w:rFonts w:ascii="Arial" w:hAnsi="Arial" w:cs="Arial"/>
                <w:b/>
                <w:bCs/>
                <w:color w:val="000000"/>
                <w:sz w:val="14"/>
                <w:szCs w:val="14"/>
                <w:bdr w:val="none" w:sz="0" w:space="0" w:color="auto" w:frame="1"/>
                <w:lang w:val="es-ES"/>
              </w:rPr>
              <w:t>.</w:t>
            </w:r>
          </w:p>
          <w:p w14:paraId="77B5D052" w14:textId="550DBC95" w:rsidR="00336D16" w:rsidRPr="0029595C" w:rsidRDefault="00CE583B" w:rsidP="00CE583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bdr w:val="none" w:sz="0" w:space="0" w:color="auto" w:frame="1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  <w:bdr w:val="none" w:sz="0" w:space="0" w:color="auto" w:frame="1"/>
                <w:lang w:val="es-ES"/>
              </w:rPr>
              <w:t>Registrar</w:t>
            </w:r>
            <w:r w:rsidR="00336D16">
              <w:rPr>
                <w:rFonts w:ascii="Arial" w:hAnsi="Arial" w:cs="Arial"/>
                <w:b/>
                <w:bCs/>
                <w:color w:val="000000"/>
                <w:sz w:val="14"/>
                <w:szCs w:val="14"/>
                <w:bdr w:val="none" w:sz="0" w:space="0" w:color="auto" w:frame="1"/>
                <w:lang w:val="es-ES"/>
              </w:rPr>
              <w:t xml:space="preserve"> estudiantes</w:t>
            </w:r>
            <w:r w:rsidR="00336D16" w:rsidRPr="0029595C">
              <w:rPr>
                <w:rFonts w:ascii="Arial" w:hAnsi="Arial" w:cs="Arial"/>
                <w:b/>
                <w:bCs/>
                <w:color w:val="000000"/>
                <w:sz w:val="14"/>
                <w:szCs w:val="14"/>
                <w:bdr w:val="none" w:sz="0" w:space="0" w:color="auto" w:frame="1"/>
                <w:lang w:val="es-ES"/>
              </w:rPr>
              <w:t> </w:t>
            </w:r>
          </w:p>
        </w:tc>
        <w:tc>
          <w:tcPr>
            <w:tcW w:w="1134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05C264" w14:textId="5115B164" w:rsidR="00336D16" w:rsidRPr="0029595C" w:rsidRDefault="00336D16" w:rsidP="000307D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  <w:lang w:val="es-ES"/>
              </w:rPr>
            </w:pPr>
            <w:r w:rsidRPr="0029595C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  <w:lang w:val="es-ES"/>
              </w:rPr>
              <w:t xml:space="preserve">Técnico </w:t>
            </w:r>
            <w:r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  <w:lang w:val="es-ES"/>
              </w:rPr>
              <w:t>de PRONEA</w:t>
            </w:r>
            <w:r w:rsidRPr="0029595C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  <w:lang w:val="es-ES"/>
              </w:rPr>
              <w:t> </w:t>
            </w:r>
          </w:p>
        </w:tc>
        <w:tc>
          <w:tcPr>
            <w:tcW w:w="8361" w:type="dxa"/>
            <w:shd w:val="clear" w:color="auto" w:fill="FFFFFF" w:themeFill="background1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18FF3FB0" w14:textId="09D7AD48" w:rsidR="00336D16" w:rsidRPr="00C24899" w:rsidRDefault="006F0A68" w:rsidP="00336D1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B445F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Ingresa al </w:t>
            </w:r>
            <w:r w:rsidR="00FB1F6B" w:rsidRPr="00AB445F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SIREEX</w:t>
            </w:r>
            <w:r w:rsidRPr="00AB445F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y r</w:t>
            </w:r>
            <w:r w:rsidR="00336D16" w:rsidRPr="00AB445F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egistra los datos del estudiante</w:t>
            </w:r>
            <w:r w:rsidR="00BD6D5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, </w:t>
            </w:r>
            <w:r w:rsidR="006C2AB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 finalizar </w:t>
            </w:r>
            <w:r w:rsidR="00C2489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genera lista de estudiantes y solicita </w:t>
            </w:r>
            <w:r w:rsidR="00336D16" w:rsidRPr="00AB445F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 Coordinador</w:t>
            </w:r>
            <w:r w:rsidR="006175F2" w:rsidRPr="00AB445F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de Educación Extraescolar</w:t>
            </w:r>
            <w:r w:rsidR="00336D16" w:rsidRPr="00AB445F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la inscripción correspondiente</w:t>
            </w:r>
            <w:r w:rsidR="00A33D93" w:rsidRPr="00AB445F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.</w:t>
            </w:r>
          </w:p>
        </w:tc>
      </w:tr>
      <w:tr w:rsidR="00336D16" w:rsidRPr="0029595C" w14:paraId="6FE66020" w14:textId="77777777" w:rsidTr="6D8502C9">
        <w:trPr>
          <w:trHeight w:val="1112"/>
        </w:trPr>
        <w:tc>
          <w:tcPr>
            <w:tcW w:w="1275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25C627" w14:textId="69794A27" w:rsidR="00336D16" w:rsidRDefault="004D34D5" w:rsidP="0029595C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bdr w:val="none" w:sz="0" w:space="0" w:color="auto" w:frame="1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  <w:bdr w:val="none" w:sz="0" w:space="0" w:color="auto" w:frame="1"/>
                <w:lang w:val="es-ES"/>
              </w:rPr>
              <w:t>6</w:t>
            </w:r>
            <w:r w:rsidR="00336D16">
              <w:rPr>
                <w:rFonts w:ascii="Arial" w:hAnsi="Arial" w:cs="Arial"/>
                <w:b/>
                <w:bCs/>
                <w:color w:val="000000"/>
                <w:sz w:val="14"/>
                <w:szCs w:val="14"/>
                <w:bdr w:val="none" w:sz="0" w:space="0" w:color="auto" w:frame="1"/>
                <w:lang w:val="es-ES"/>
              </w:rPr>
              <w:t>.</w:t>
            </w:r>
          </w:p>
          <w:p w14:paraId="52F654B2" w14:textId="5909C0EF" w:rsidR="00336D16" w:rsidRPr="0029595C" w:rsidRDefault="006F0A68" w:rsidP="0029595C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bdr w:val="none" w:sz="0" w:space="0" w:color="auto" w:frame="1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  <w:bdr w:val="none" w:sz="0" w:space="0" w:color="auto" w:frame="1"/>
                <w:lang w:val="es-ES"/>
              </w:rPr>
              <w:t xml:space="preserve">Inscribir </w:t>
            </w:r>
            <w:r w:rsidR="00336D16">
              <w:rPr>
                <w:rFonts w:ascii="Arial" w:hAnsi="Arial" w:cs="Arial"/>
                <w:b/>
                <w:bCs/>
                <w:color w:val="000000"/>
                <w:sz w:val="14"/>
                <w:szCs w:val="14"/>
                <w:bdr w:val="none" w:sz="0" w:space="0" w:color="auto" w:frame="1"/>
                <w:lang w:val="es-ES"/>
              </w:rPr>
              <w:t>estudiantes</w:t>
            </w:r>
          </w:p>
        </w:tc>
        <w:tc>
          <w:tcPr>
            <w:tcW w:w="1134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1C167E" w14:textId="167488A9" w:rsidR="00336D16" w:rsidRPr="0029595C" w:rsidRDefault="00E11EEA" w:rsidP="007A1F7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  <w:lang w:val="es-ES"/>
              </w:rPr>
            </w:pPr>
            <w:r w:rsidRPr="0029595C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  <w:lang w:val="es-ES"/>
              </w:rPr>
              <w:t>Coordinador de Educación Extraescolar </w:t>
            </w:r>
          </w:p>
        </w:tc>
        <w:tc>
          <w:tcPr>
            <w:tcW w:w="8361" w:type="dxa"/>
            <w:shd w:val="clear" w:color="auto" w:fill="FFFFFF" w:themeFill="background1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227FBFDF" w14:textId="2B66C8EA" w:rsidR="00336D16" w:rsidRDefault="00E11EEA" w:rsidP="00A65F9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Revisa datos del estudiante </w:t>
            </w:r>
            <w:r w:rsidR="00D075C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que pertenezca a la etapa correcta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y procede a inscribirlos.</w:t>
            </w:r>
          </w:p>
          <w:p w14:paraId="3A847A0A" w14:textId="77777777" w:rsidR="005A3B3C" w:rsidRDefault="005A3B3C" w:rsidP="00A65F9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</w:p>
          <w:p w14:paraId="5F71E78F" w14:textId="7426017B" w:rsidR="00E11EEA" w:rsidRDefault="005E0DFC" w:rsidP="00A65F9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D3076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Notifica por correo</w:t>
            </w:r>
            <w:r w:rsidR="00A65157" w:rsidRPr="00D3076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electrónico</w:t>
            </w:r>
            <w:r w:rsidRPr="00D3076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 tutor que la inscripción ha sido realizada</w:t>
            </w:r>
          </w:p>
          <w:p w14:paraId="0A0CB3B0" w14:textId="77777777" w:rsidR="005E0DFC" w:rsidRDefault="005E0DFC" w:rsidP="00A65F9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</w:p>
          <w:p w14:paraId="0397C17C" w14:textId="4F07B44C" w:rsidR="00336D16" w:rsidRPr="005A3B3C" w:rsidRDefault="00336D16" w:rsidP="00AB02D7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A3B3C">
              <w:rPr>
                <w:rFonts w:ascii="Arial" w:hAnsi="Arial" w:cs="Arial"/>
                <w:b/>
                <w:color w:val="000000"/>
                <w:sz w:val="22"/>
                <w:szCs w:val="22"/>
                <w:lang w:val="es-ES"/>
              </w:rPr>
              <w:t>NOTA:</w:t>
            </w:r>
            <w:r w:rsidRPr="005A3B3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Si el estudiante no cuenta con código personal se tendrá un lapso </w:t>
            </w:r>
            <w:r w:rsidR="00D3076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de al menos </w:t>
            </w:r>
            <w:r w:rsidR="00132054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una semana</w:t>
            </w:r>
            <w:r w:rsidRPr="005A3B3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para que ingrese en una cohorte de depuración y asignación de código personal. </w:t>
            </w:r>
          </w:p>
        </w:tc>
      </w:tr>
      <w:tr w:rsidR="0029595C" w:rsidRPr="0029595C" w14:paraId="4F2167FA" w14:textId="77777777" w:rsidTr="00BF29E7">
        <w:trPr>
          <w:trHeight w:val="510"/>
        </w:trPr>
        <w:tc>
          <w:tcPr>
            <w:tcW w:w="1275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8A56F24" w14:textId="60973C64" w:rsidR="0029595C" w:rsidRPr="0029595C" w:rsidRDefault="00B1156E" w:rsidP="0029595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  <w:bdr w:val="none" w:sz="0" w:space="0" w:color="auto" w:frame="1"/>
                <w:lang w:val="es-ES"/>
              </w:rPr>
              <w:t>7</w:t>
            </w:r>
            <w:r w:rsidR="0029595C" w:rsidRPr="0029595C">
              <w:rPr>
                <w:rFonts w:ascii="Arial" w:hAnsi="Arial" w:cs="Arial"/>
                <w:b/>
                <w:bCs/>
                <w:color w:val="000000"/>
                <w:sz w:val="14"/>
                <w:szCs w:val="14"/>
                <w:bdr w:val="none" w:sz="0" w:space="0" w:color="auto" w:frame="1"/>
                <w:lang w:val="es-ES"/>
              </w:rPr>
              <w:t>.</w:t>
            </w:r>
          </w:p>
          <w:p w14:paraId="3DA58A0D" w14:textId="77777777" w:rsidR="0029595C" w:rsidRPr="0029595C" w:rsidRDefault="0029595C" w:rsidP="0029595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s-ES"/>
              </w:rPr>
            </w:pPr>
            <w:r w:rsidRPr="0029595C">
              <w:rPr>
                <w:rFonts w:ascii="Arial" w:hAnsi="Arial" w:cs="Arial"/>
                <w:b/>
                <w:bCs/>
                <w:color w:val="000000"/>
                <w:sz w:val="14"/>
                <w:szCs w:val="14"/>
                <w:bdr w:val="none" w:sz="0" w:space="0" w:color="auto" w:frame="1"/>
                <w:lang w:val="es-ES"/>
              </w:rPr>
              <w:t>Registrar notas </w:t>
            </w:r>
          </w:p>
        </w:tc>
        <w:tc>
          <w:tcPr>
            <w:tcW w:w="1134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2ADE3A0" w14:textId="3E999B4D" w:rsidR="0029595C" w:rsidRPr="0029595C" w:rsidRDefault="00A65F9F" w:rsidP="00B9592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s-ES"/>
              </w:rPr>
            </w:pPr>
            <w:r w:rsidRPr="0029595C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  <w:lang w:val="es-ES"/>
              </w:rPr>
              <w:t>Técnico</w:t>
            </w:r>
            <w:r w:rsidR="00B95928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  <w:lang w:val="es-E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  <w:lang w:val="es-ES"/>
              </w:rPr>
              <w:t>de PRONEA</w:t>
            </w:r>
          </w:p>
        </w:tc>
        <w:tc>
          <w:tcPr>
            <w:tcW w:w="8361" w:type="dxa"/>
            <w:shd w:val="clear" w:color="auto" w:fill="FFFFFF" w:themeFill="background1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  <w:hideMark/>
          </w:tcPr>
          <w:p w14:paraId="2D952E63" w14:textId="4C78F306" w:rsidR="0029595C" w:rsidRPr="0029595C" w:rsidRDefault="0029595C" w:rsidP="00B9592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9595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Registra las notas obtenidas </w:t>
            </w:r>
            <w:r w:rsidR="005E0DF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por cada área y s</w:t>
            </w:r>
            <w:r w:rsidRPr="0029595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olicita </w:t>
            </w:r>
            <w:r w:rsidR="005E0DF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la </w:t>
            </w:r>
            <w:r w:rsidRPr="0029595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validación de notas al </w:t>
            </w:r>
            <w:r w:rsidR="00722628" w:rsidRPr="0072262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Coordinador</w:t>
            </w:r>
            <w:r w:rsidR="00B9592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</w:t>
            </w:r>
            <w:r w:rsidR="00722628" w:rsidRPr="0072262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de Educación Extraescolar</w:t>
            </w:r>
            <w:r w:rsidR="00A65F9F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.</w:t>
            </w:r>
          </w:p>
        </w:tc>
      </w:tr>
      <w:tr w:rsidR="0029595C" w:rsidRPr="0029595C" w14:paraId="59A41100" w14:textId="77777777" w:rsidTr="6D8502C9">
        <w:trPr>
          <w:trHeight w:val="570"/>
        </w:trPr>
        <w:tc>
          <w:tcPr>
            <w:tcW w:w="1275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F9EBDC2" w14:textId="5AAFFE41" w:rsidR="0029595C" w:rsidRPr="0029595C" w:rsidRDefault="00B1156E" w:rsidP="0029595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  <w:bdr w:val="none" w:sz="0" w:space="0" w:color="auto" w:frame="1"/>
                <w:lang w:val="es-ES"/>
              </w:rPr>
              <w:t>8</w:t>
            </w:r>
            <w:r w:rsidR="0029595C" w:rsidRPr="0029595C">
              <w:rPr>
                <w:rFonts w:ascii="Arial" w:hAnsi="Arial" w:cs="Arial"/>
                <w:b/>
                <w:bCs/>
                <w:color w:val="000000"/>
                <w:sz w:val="14"/>
                <w:szCs w:val="14"/>
                <w:bdr w:val="none" w:sz="0" w:space="0" w:color="auto" w:frame="1"/>
                <w:lang w:val="es-ES"/>
              </w:rPr>
              <w:t>.</w:t>
            </w:r>
          </w:p>
          <w:p w14:paraId="17E29073" w14:textId="71CFD2F4" w:rsidR="0029595C" w:rsidRPr="0029595C" w:rsidRDefault="0029595C" w:rsidP="0029595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s-ES"/>
              </w:rPr>
            </w:pPr>
            <w:r w:rsidRPr="0029595C">
              <w:rPr>
                <w:rFonts w:ascii="Arial" w:hAnsi="Arial" w:cs="Arial"/>
                <w:b/>
                <w:bCs/>
                <w:color w:val="000000"/>
                <w:sz w:val="14"/>
                <w:szCs w:val="14"/>
                <w:bdr w:val="none" w:sz="0" w:space="0" w:color="auto" w:frame="1"/>
                <w:lang w:val="es-ES"/>
              </w:rPr>
              <w:t>Validar nota</w:t>
            </w:r>
            <w:r w:rsidR="008E2A00">
              <w:rPr>
                <w:rFonts w:ascii="Arial" w:hAnsi="Arial" w:cs="Arial"/>
                <w:b/>
                <w:bCs/>
                <w:color w:val="000000"/>
                <w:sz w:val="14"/>
                <w:szCs w:val="14"/>
                <w:bdr w:val="none" w:sz="0" w:space="0" w:color="auto" w:frame="1"/>
                <w:lang w:val="es-ES"/>
              </w:rPr>
              <w:t>s</w:t>
            </w:r>
            <w:r w:rsidRPr="0029595C">
              <w:rPr>
                <w:rFonts w:ascii="Arial" w:hAnsi="Arial" w:cs="Arial"/>
                <w:b/>
                <w:bCs/>
                <w:color w:val="000000"/>
                <w:sz w:val="14"/>
                <w:szCs w:val="14"/>
                <w:bdr w:val="none" w:sz="0" w:space="0" w:color="auto" w:frame="1"/>
                <w:lang w:val="es-ES"/>
              </w:rPr>
              <w:t> </w:t>
            </w:r>
          </w:p>
        </w:tc>
        <w:tc>
          <w:tcPr>
            <w:tcW w:w="1134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9CC3E80" w14:textId="1D4B6369" w:rsidR="0029595C" w:rsidRPr="0029595C" w:rsidRDefault="0029595C" w:rsidP="002E7F5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s-ES"/>
              </w:rPr>
            </w:pPr>
            <w:r w:rsidRPr="0029595C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  <w:lang w:val="es-ES"/>
              </w:rPr>
              <w:t>Coordinador de Educación Extraescolar </w:t>
            </w:r>
          </w:p>
        </w:tc>
        <w:tc>
          <w:tcPr>
            <w:tcW w:w="8361" w:type="dxa"/>
            <w:shd w:val="clear" w:color="auto" w:fill="FFFFFF" w:themeFill="background1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  <w:hideMark/>
          </w:tcPr>
          <w:p w14:paraId="5B86B394" w14:textId="22651225" w:rsidR="0029595C" w:rsidRPr="0029595C" w:rsidRDefault="0029595C" w:rsidP="002708E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9595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Revisa los datos registrados por el tutor y valida las notas</w:t>
            </w:r>
            <w:r w:rsidR="003738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en el </w:t>
            </w:r>
            <w:r w:rsidR="0037386E" w:rsidRPr="003738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Sistema de Información y Registro de Educación Extraescolar </w:t>
            </w:r>
            <w:r w:rsidR="002708E6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-</w:t>
            </w:r>
            <w:r w:rsidR="0037386E" w:rsidRPr="003738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SIREEX-</w:t>
            </w:r>
            <w:r w:rsidR="00A65F9F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.</w:t>
            </w:r>
          </w:p>
        </w:tc>
      </w:tr>
      <w:tr w:rsidR="0029595C" w:rsidRPr="0029595C" w14:paraId="45A33C8D" w14:textId="77777777" w:rsidTr="6D8502C9">
        <w:trPr>
          <w:trHeight w:val="1112"/>
        </w:trPr>
        <w:tc>
          <w:tcPr>
            <w:tcW w:w="1275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62D1DD9" w14:textId="72A22F1A" w:rsidR="0029595C" w:rsidRPr="0029595C" w:rsidRDefault="00B1156E" w:rsidP="0029595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  <w:bdr w:val="none" w:sz="0" w:space="0" w:color="auto" w:frame="1"/>
                <w:lang w:val="es-ES"/>
              </w:rPr>
              <w:t>9</w:t>
            </w:r>
            <w:r w:rsidR="0029595C" w:rsidRPr="0029595C">
              <w:rPr>
                <w:rFonts w:ascii="Arial" w:hAnsi="Arial" w:cs="Arial"/>
                <w:b/>
                <w:bCs/>
                <w:color w:val="000000"/>
                <w:sz w:val="14"/>
                <w:szCs w:val="14"/>
                <w:bdr w:val="none" w:sz="0" w:space="0" w:color="auto" w:frame="1"/>
                <w:lang w:val="es-ES"/>
              </w:rPr>
              <w:t>.</w:t>
            </w:r>
          </w:p>
          <w:p w14:paraId="0BDEB014" w14:textId="77777777" w:rsidR="0029595C" w:rsidRPr="0029595C" w:rsidRDefault="0029595C" w:rsidP="0029595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s-ES"/>
              </w:rPr>
            </w:pPr>
            <w:r w:rsidRPr="0029595C">
              <w:rPr>
                <w:rFonts w:ascii="Arial" w:hAnsi="Arial" w:cs="Arial"/>
                <w:b/>
                <w:bCs/>
                <w:color w:val="000000"/>
                <w:sz w:val="14"/>
                <w:szCs w:val="14"/>
                <w:bdr w:val="none" w:sz="0" w:space="0" w:color="auto" w:frame="1"/>
                <w:lang w:val="es-ES"/>
              </w:rPr>
              <w:t>Generar documentos </w:t>
            </w:r>
          </w:p>
        </w:tc>
        <w:tc>
          <w:tcPr>
            <w:tcW w:w="1134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915A31D" w14:textId="6CAF8710" w:rsidR="0029595C" w:rsidRPr="0029595C" w:rsidRDefault="00A65F9F" w:rsidP="00AB0D5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s-ES"/>
              </w:rPr>
            </w:pPr>
            <w:r w:rsidRPr="0029595C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  <w:lang w:val="es-ES"/>
              </w:rPr>
              <w:t xml:space="preserve">Técnico </w:t>
            </w:r>
            <w:r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  <w:lang w:val="es-ES"/>
              </w:rPr>
              <w:t>de PRONEA</w:t>
            </w:r>
          </w:p>
        </w:tc>
        <w:tc>
          <w:tcPr>
            <w:tcW w:w="8361" w:type="dxa"/>
            <w:shd w:val="clear" w:color="auto" w:fill="FFFFFF" w:themeFill="background1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  <w:hideMark/>
          </w:tcPr>
          <w:p w14:paraId="4E1F840C" w14:textId="77777777" w:rsidR="0029595C" w:rsidRPr="0029595C" w:rsidRDefault="0029595C" w:rsidP="0029595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9595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Genera cuadro final de notas, certificado y diploma (donde aplique) firma y sella los documentos. </w:t>
            </w:r>
          </w:p>
          <w:p w14:paraId="2A19AB95" w14:textId="77777777" w:rsidR="0029595C" w:rsidRPr="0029595C" w:rsidRDefault="0029595C" w:rsidP="0029595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9595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  <w:p w14:paraId="35D84A32" w14:textId="0DC57879" w:rsidR="0029595C" w:rsidRPr="0029595C" w:rsidRDefault="0029595C" w:rsidP="00DB09E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9595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Entrega certificado y diploma al estudiante</w:t>
            </w:r>
            <w:r w:rsidR="00EA639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, </w:t>
            </w:r>
            <w:r w:rsidR="00EA639D" w:rsidRPr="3C7A7A0D">
              <w:rPr>
                <w:rFonts w:ascii="Arial" w:hAnsi="Arial" w:cs="Arial"/>
                <w:sz w:val="22"/>
                <w:szCs w:val="22"/>
              </w:rPr>
              <w:t xml:space="preserve">solicita que firme de recibido el formulario </w:t>
            </w:r>
            <w:r w:rsidR="00933621" w:rsidRPr="00DB7B73">
              <w:rPr>
                <w:rFonts w:ascii="Arial" w:hAnsi="Arial" w:cs="Arial"/>
                <w:sz w:val="22"/>
                <w:szCs w:val="22"/>
              </w:rPr>
              <w:t>PEA-FOR-0</w:t>
            </w:r>
            <w:r w:rsidR="00933621">
              <w:rPr>
                <w:rFonts w:ascii="Arial" w:hAnsi="Arial" w:cs="Arial"/>
                <w:sz w:val="22"/>
                <w:szCs w:val="22"/>
              </w:rPr>
              <w:t>7</w:t>
            </w:r>
            <w:r w:rsidR="00933621" w:rsidRPr="00DB7B7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33621">
              <w:rPr>
                <w:rFonts w:ascii="Arial" w:hAnsi="Arial" w:cs="Arial"/>
                <w:sz w:val="22"/>
                <w:szCs w:val="22"/>
              </w:rPr>
              <w:t>“</w:t>
            </w:r>
            <w:r w:rsidR="00F71497">
              <w:rPr>
                <w:rFonts w:ascii="Arial" w:hAnsi="Arial" w:cs="Arial"/>
                <w:sz w:val="22"/>
                <w:szCs w:val="22"/>
              </w:rPr>
              <w:t>Control de entrega de D</w:t>
            </w:r>
            <w:r w:rsidR="00F71497" w:rsidRPr="00DB7B73">
              <w:rPr>
                <w:rFonts w:ascii="Arial" w:hAnsi="Arial" w:cs="Arial"/>
                <w:sz w:val="22"/>
                <w:szCs w:val="22"/>
              </w:rPr>
              <w:t xml:space="preserve">ocumentos de </w:t>
            </w:r>
            <w:r w:rsidR="00F71497">
              <w:rPr>
                <w:rFonts w:ascii="Arial" w:hAnsi="Arial" w:cs="Arial"/>
                <w:sz w:val="22"/>
                <w:szCs w:val="22"/>
              </w:rPr>
              <w:t>A</w:t>
            </w:r>
            <w:r w:rsidR="00F71497" w:rsidRPr="00DB7B73">
              <w:rPr>
                <w:rFonts w:ascii="Arial" w:hAnsi="Arial" w:cs="Arial"/>
                <w:sz w:val="22"/>
                <w:szCs w:val="22"/>
              </w:rPr>
              <w:t>creditación</w:t>
            </w:r>
            <w:r w:rsidR="00F71497">
              <w:rPr>
                <w:rFonts w:ascii="Arial" w:hAnsi="Arial" w:cs="Arial"/>
                <w:sz w:val="22"/>
                <w:szCs w:val="22"/>
              </w:rPr>
              <w:t>”</w:t>
            </w:r>
            <w:r w:rsidR="00F71497" w:rsidRPr="00DB7B7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595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y archiva en el expediente del estudiante</w:t>
            </w:r>
            <w:r w:rsidR="001026E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,</w:t>
            </w:r>
            <w:r w:rsidRPr="0029595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el cuadro de notas finales. </w:t>
            </w:r>
          </w:p>
        </w:tc>
      </w:tr>
    </w:tbl>
    <w:p w14:paraId="24DD6DA5" w14:textId="77777777" w:rsidR="00AB0D58" w:rsidRDefault="00AB0D58" w:rsidP="00AB0D58">
      <w:pPr>
        <w:pStyle w:val="Encabezado"/>
        <w:tabs>
          <w:tab w:val="clear" w:pos="4252"/>
          <w:tab w:val="clear" w:pos="8504"/>
        </w:tabs>
        <w:spacing w:after="120"/>
        <w:ind w:left="709"/>
        <w:rPr>
          <w:rFonts w:ascii="Arial" w:hAnsi="Arial" w:cs="Arial"/>
          <w:b/>
          <w:sz w:val="22"/>
          <w:szCs w:val="22"/>
          <w:lang w:val="es-GT"/>
        </w:rPr>
      </w:pPr>
    </w:p>
    <w:p w14:paraId="2A1A3A9E" w14:textId="63B2CD1B" w:rsidR="0018121D" w:rsidRDefault="0018121D" w:rsidP="00AB02D7">
      <w:pPr>
        <w:pStyle w:val="Encabezado"/>
        <w:numPr>
          <w:ilvl w:val="1"/>
          <w:numId w:val="1"/>
        </w:numPr>
        <w:tabs>
          <w:tab w:val="clear" w:pos="4252"/>
          <w:tab w:val="clear" w:pos="8504"/>
        </w:tabs>
        <w:spacing w:after="120"/>
        <w:rPr>
          <w:rFonts w:ascii="Arial" w:hAnsi="Arial" w:cs="Arial"/>
          <w:b/>
          <w:sz w:val="22"/>
          <w:szCs w:val="22"/>
          <w:lang w:val="es-GT"/>
        </w:rPr>
      </w:pPr>
      <w:r>
        <w:rPr>
          <w:rFonts w:ascii="Arial" w:hAnsi="Arial" w:cs="Arial"/>
          <w:b/>
          <w:sz w:val="22"/>
          <w:szCs w:val="22"/>
          <w:lang w:val="es-GT"/>
        </w:rPr>
        <w:t>EVALUACIÓN POR SUFICIENCIA</w:t>
      </w:r>
      <w:r w:rsidR="00413A7A">
        <w:rPr>
          <w:rFonts w:ascii="Arial" w:hAnsi="Arial" w:cs="Arial"/>
          <w:b/>
          <w:sz w:val="22"/>
          <w:szCs w:val="22"/>
          <w:lang w:val="es-GT"/>
        </w:rPr>
        <w:t xml:space="preserve"> EN EL EXTRANJERO</w:t>
      </w:r>
      <w:r w:rsidR="00404ABA">
        <w:rPr>
          <w:rFonts w:ascii="Arial" w:hAnsi="Arial" w:cs="Arial"/>
          <w:b/>
          <w:sz w:val="22"/>
          <w:szCs w:val="22"/>
          <w:lang w:val="es-GT"/>
        </w:rPr>
        <w:t xml:space="preserve"> (modalidad virtual)</w:t>
      </w:r>
    </w:p>
    <w:tbl>
      <w:tblPr>
        <w:tblW w:w="0" w:type="auto"/>
        <w:tblInd w:w="4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5"/>
        <w:gridCol w:w="1134"/>
        <w:gridCol w:w="8361"/>
      </w:tblGrid>
      <w:tr w:rsidR="009D0FB0" w:rsidRPr="0029595C" w14:paraId="73C7605E" w14:textId="77777777" w:rsidTr="00252F96">
        <w:tc>
          <w:tcPr>
            <w:tcW w:w="1275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FF60F3E" w14:textId="77777777" w:rsidR="009D0FB0" w:rsidRPr="0029595C" w:rsidRDefault="009D0FB0" w:rsidP="00252F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29595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bdr w:val="none" w:sz="0" w:space="0" w:color="auto" w:frame="1"/>
                <w:lang w:val="es-ES"/>
              </w:rPr>
              <w:t>Actividad 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DB3C2E5" w14:textId="77777777" w:rsidR="009D0FB0" w:rsidRPr="0029595C" w:rsidRDefault="009D0FB0" w:rsidP="00252F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29595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bdr w:val="none" w:sz="0" w:space="0" w:color="auto" w:frame="1"/>
                <w:lang w:val="es-ES"/>
              </w:rPr>
              <w:t>Responsable </w:t>
            </w:r>
          </w:p>
        </w:tc>
        <w:tc>
          <w:tcPr>
            <w:tcW w:w="8361" w:type="dxa"/>
            <w:shd w:val="clear" w:color="auto" w:fill="D9D9D9" w:themeFill="background1" w:themeFillShade="D9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0448B153" w14:textId="77777777" w:rsidR="009D0FB0" w:rsidRPr="0029595C" w:rsidRDefault="009D0FB0" w:rsidP="00252F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29595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bdr w:val="none" w:sz="0" w:space="0" w:color="auto" w:frame="1"/>
                <w:lang w:val="es-ES"/>
              </w:rPr>
              <w:t>Descripción de las Actividades </w:t>
            </w:r>
          </w:p>
        </w:tc>
      </w:tr>
      <w:tr w:rsidR="009D0FB0" w:rsidRPr="0029595C" w14:paraId="16C10FA3" w14:textId="77777777" w:rsidTr="00252F96">
        <w:trPr>
          <w:trHeight w:val="1112"/>
        </w:trPr>
        <w:tc>
          <w:tcPr>
            <w:tcW w:w="1275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2C8DE39" w14:textId="77777777" w:rsidR="009D0FB0" w:rsidRPr="0029595C" w:rsidRDefault="009D0FB0" w:rsidP="00252F9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s-ES"/>
              </w:rPr>
            </w:pPr>
            <w:r w:rsidRPr="0029595C">
              <w:rPr>
                <w:rFonts w:ascii="Arial" w:hAnsi="Arial" w:cs="Arial"/>
                <w:b/>
                <w:bCs/>
                <w:color w:val="000000"/>
                <w:sz w:val="14"/>
                <w:szCs w:val="14"/>
                <w:bdr w:val="none" w:sz="0" w:space="0" w:color="auto" w:frame="1"/>
                <w:lang w:val="es-ES"/>
              </w:rPr>
              <w:t>1.</w:t>
            </w:r>
          </w:p>
          <w:p w14:paraId="2F021616" w14:textId="6B6EDD80" w:rsidR="009D0FB0" w:rsidRPr="0029595C" w:rsidRDefault="000C09CC" w:rsidP="00252F9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  <w:bdr w:val="none" w:sz="0" w:space="0" w:color="auto" w:frame="1"/>
                <w:lang w:val="es-ES"/>
              </w:rPr>
              <w:t xml:space="preserve">Programar </w:t>
            </w:r>
            <w:r w:rsidR="002709F0">
              <w:rPr>
                <w:rFonts w:ascii="Arial" w:hAnsi="Arial" w:cs="Arial"/>
                <w:b/>
                <w:bCs/>
                <w:color w:val="000000"/>
                <w:sz w:val="14"/>
                <w:szCs w:val="14"/>
                <w:bdr w:val="none" w:sz="0" w:space="0" w:color="auto" w:frame="1"/>
                <w:lang w:val="es-ES"/>
              </w:rPr>
              <w:t xml:space="preserve">jornadas de 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  <w:bdr w:val="none" w:sz="0" w:space="0" w:color="auto" w:frame="1"/>
                <w:lang w:val="es-ES"/>
              </w:rPr>
              <w:t>evaluación</w:t>
            </w:r>
            <w:r w:rsidR="009D0FB0" w:rsidRPr="0029595C">
              <w:rPr>
                <w:rFonts w:ascii="Arial" w:hAnsi="Arial" w:cs="Arial"/>
                <w:b/>
                <w:bCs/>
                <w:color w:val="000000"/>
                <w:sz w:val="14"/>
                <w:szCs w:val="14"/>
                <w:bdr w:val="none" w:sz="0" w:space="0" w:color="auto" w:frame="1"/>
                <w:lang w:val="es-ES"/>
              </w:rPr>
              <w:t> </w:t>
            </w:r>
          </w:p>
        </w:tc>
        <w:tc>
          <w:tcPr>
            <w:tcW w:w="1134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E161A9D" w14:textId="0E9EDD7C" w:rsidR="009D0FB0" w:rsidRPr="0029595C" w:rsidRDefault="000C09CC" w:rsidP="00EC683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s-E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  <w:lang w:val="es-ES"/>
              </w:rPr>
              <w:t>Coordinador Nacional de PRONEA</w:t>
            </w:r>
          </w:p>
        </w:tc>
        <w:tc>
          <w:tcPr>
            <w:tcW w:w="8361" w:type="dxa"/>
            <w:shd w:val="clear" w:color="auto" w:fill="FFFFFF" w:themeFill="background1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  <w:hideMark/>
          </w:tcPr>
          <w:p w14:paraId="3107E3F6" w14:textId="33263DB8" w:rsidR="009D0FB0" w:rsidRPr="0029595C" w:rsidRDefault="000C09CC" w:rsidP="006B66B4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Programa en el Calendario del Subsistema de Educación Extraescolar</w:t>
            </w:r>
            <w:r w:rsidR="006B66B4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-SIREEX-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, las fechas </w:t>
            </w:r>
            <w:r w:rsidR="002709F0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para las jornadas de evaluación en el extranjero.</w:t>
            </w:r>
            <w:r w:rsidR="009D0FB0" w:rsidRPr="0029595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</w:tr>
      <w:tr w:rsidR="002709F0" w:rsidRPr="0029595C" w14:paraId="3EE68B84" w14:textId="77777777" w:rsidTr="00687652">
        <w:trPr>
          <w:trHeight w:val="730"/>
        </w:trPr>
        <w:tc>
          <w:tcPr>
            <w:tcW w:w="1275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2C43AE" w14:textId="77777777" w:rsidR="002709F0" w:rsidRDefault="002709F0" w:rsidP="00252F96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bdr w:val="none" w:sz="0" w:space="0" w:color="auto" w:frame="1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  <w:bdr w:val="none" w:sz="0" w:space="0" w:color="auto" w:frame="1"/>
                <w:lang w:val="es-ES"/>
              </w:rPr>
              <w:t>2.</w:t>
            </w:r>
          </w:p>
          <w:p w14:paraId="4DA0FB07" w14:textId="28BDCE35" w:rsidR="002709F0" w:rsidRPr="0029595C" w:rsidRDefault="00311934" w:rsidP="00252F96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bdr w:val="none" w:sz="0" w:space="0" w:color="auto" w:frame="1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  <w:bdr w:val="none" w:sz="0" w:space="0" w:color="auto" w:frame="1"/>
                <w:lang w:val="es-ES"/>
              </w:rPr>
              <w:t>Informar sobre las fechas programadas</w:t>
            </w:r>
          </w:p>
        </w:tc>
        <w:tc>
          <w:tcPr>
            <w:tcW w:w="1134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CB2977" w14:textId="31108FC6" w:rsidR="002709F0" w:rsidRDefault="003C7852" w:rsidP="00C7340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  <w:lang w:val="es-E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  <w:lang w:val="es-ES"/>
              </w:rPr>
              <w:t>Coordinador Nacional de PRONEA</w:t>
            </w:r>
          </w:p>
        </w:tc>
        <w:tc>
          <w:tcPr>
            <w:tcW w:w="8361" w:type="dxa"/>
            <w:shd w:val="clear" w:color="auto" w:fill="FFFFFF" w:themeFill="background1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14027F9E" w14:textId="278CE1A9" w:rsidR="007F0378" w:rsidRDefault="003C3B9B" w:rsidP="0068161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Mediante</w:t>
            </w:r>
            <w:r w:rsidR="00681616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oficio</w:t>
            </w:r>
            <w:r w:rsidR="00681616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informa</w:t>
            </w:r>
            <w:r w:rsidR="00681616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</w:t>
            </w:r>
            <w:r w:rsidR="00EE7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</w:t>
            </w:r>
            <w:r w:rsidR="00681616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</w:t>
            </w:r>
            <w:r w:rsidR="00EE7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Ministerio de Relaciones Exteriores</w:t>
            </w:r>
            <w:r w:rsidR="00AD357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-MINEX-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sobre las fechas programadas para las jornadas de evaluación y </w:t>
            </w:r>
            <w:r w:rsidR="00C3014F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solicita contactos de </w:t>
            </w:r>
            <w:r w:rsidR="007F037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los </w:t>
            </w:r>
            <w:r w:rsidR="00DF216F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consulados</w:t>
            </w:r>
            <w:r w:rsidR="007F037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</w:t>
            </w:r>
            <w:r w:rsidR="00C3014F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que participar</w:t>
            </w:r>
            <w:r w:rsidR="00AD357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á</w:t>
            </w:r>
            <w:r w:rsidR="00C3014F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n</w:t>
            </w:r>
            <w:r w:rsidR="00640A0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.</w:t>
            </w:r>
          </w:p>
        </w:tc>
      </w:tr>
      <w:tr w:rsidR="007F0378" w:rsidRPr="0029595C" w14:paraId="417D01E1" w14:textId="77777777" w:rsidTr="006E6B0E">
        <w:trPr>
          <w:trHeight w:val="430"/>
        </w:trPr>
        <w:tc>
          <w:tcPr>
            <w:tcW w:w="1275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51E839" w14:textId="77777777" w:rsidR="0009322A" w:rsidRDefault="00B940B9" w:rsidP="00252F96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bdr w:val="none" w:sz="0" w:space="0" w:color="auto" w:frame="1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  <w:bdr w:val="none" w:sz="0" w:space="0" w:color="auto" w:frame="1"/>
                <w:lang w:val="es-ES"/>
              </w:rPr>
              <w:t xml:space="preserve">3. </w:t>
            </w:r>
          </w:p>
          <w:p w14:paraId="6E4A0045" w14:textId="7F01F646" w:rsidR="007F0378" w:rsidRDefault="0009322A" w:rsidP="00252F96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bdr w:val="none" w:sz="0" w:space="0" w:color="auto" w:frame="1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  <w:bdr w:val="none" w:sz="0" w:space="0" w:color="auto" w:frame="1"/>
                <w:lang w:val="es-ES"/>
              </w:rPr>
              <w:t>Coordinar consulados participantes</w:t>
            </w:r>
          </w:p>
        </w:tc>
        <w:tc>
          <w:tcPr>
            <w:tcW w:w="1134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F95972" w14:textId="2D2FD8BA" w:rsidR="007F0378" w:rsidRDefault="00EF0B3A" w:rsidP="00EF0B3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  <w:lang w:val="es-E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  <w:lang w:val="es-ES"/>
              </w:rPr>
              <w:t>Coordinador Nacional de PRONEA</w:t>
            </w:r>
          </w:p>
        </w:tc>
        <w:tc>
          <w:tcPr>
            <w:tcW w:w="8361" w:type="dxa"/>
            <w:shd w:val="clear" w:color="auto" w:fill="FFFFFF" w:themeFill="background1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23E91FFD" w14:textId="6AFD7328" w:rsidR="007F0378" w:rsidRDefault="00EF0B3A" w:rsidP="00B243D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Recibe del Ministerio de Relaciones Exteriores </w:t>
            </w:r>
            <w:r w:rsidR="00B243DF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-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MINEX- el listado de</w:t>
            </w:r>
            <w:r w:rsidR="0054141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</w:t>
            </w:r>
            <w:r w:rsidR="00D577A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contactos de</w:t>
            </w:r>
            <w:r w:rsidR="00640A0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los consulados</w:t>
            </w:r>
            <w:r w:rsidR="001C35A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participantes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por medio de correo electrónico </w:t>
            </w:r>
            <w:r w:rsidR="001C35A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y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</w:t>
            </w:r>
            <w:r w:rsidR="001C35A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coordina reunión</w:t>
            </w:r>
            <w:r w:rsidR="004A0F0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</w:t>
            </w:r>
            <w:r w:rsidR="002C699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con los consulados </w:t>
            </w:r>
            <w:r w:rsidR="004A0F0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para informar sobre el proceso.</w:t>
            </w:r>
          </w:p>
        </w:tc>
      </w:tr>
      <w:tr w:rsidR="00560957" w:rsidRPr="0029595C" w14:paraId="18514026" w14:textId="77777777" w:rsidTr="006E6B0E">
        <w:trPr>
          <w:trHeight w:val="580"/>
        </w:trPr>
        <w:tc>
          <w:tcPr>
            <w:tcW w:w="1275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EB6229" w14:textId="72383BAB" w:rsidR="00311934" w:rsidRDefault="00755B33" w:rsidP="00311934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bdr w:val="none" w:sz="0" w:space="0" w:color="auto" w:frame="1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  <w:bdr w:val="none" w:sz="0" w:space="0" w:color="auto" w:frame="1"/>
                <w:lang w:val="es-ES"/>
              </w:rPr>
              <w:t>4</w:t>
            </w:r>
            <w:r w:rsidR="00311934">
              <w:rPr>
                <w:rFonts w:ascii="Arial" w:hAnsi="Arial" w:cs="Arial"/>
                <w:b/>
                <w:bCs/>
                <w:color w:val="000000"/>
                <w:sz w:val="14"/>
                <w:szCs w:val="14"/>
                <w:bdr w:val="none" w:sz="0" w:space="0" w:color="auto" w:frame="1"/>
                <w:lang w:val="es-ES"/>
              </w:rPr>
              <w:t>.</w:t>
            </w:r>
          </w:p>
          <w:p w14:paraId="6AD14B5A" w14:textId="117D2411" w:rsidR="00560957" w:rsidRDefault="00311934" w:rsidP="00311934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bdr w:val="none" w:sz="0" w:space="0" w:color="auto" w:frame="1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  <w:bdr w:val="none" w:sz="0" w:space="0" w:color="auto" w:frame="1"/>
                <w:lang w:val="es-ES"/>
              </w:rPr>
              <w:t xml:space="preserve">Coordinar procesos </w:t>
            </w:r>
            <w:r w:rsidR="000969A9">
              <w:rPr>
                <w:rFonts w:ascii="Arial" w:hAnsi="Arial" w:cs="Arial"/>
                <w:b/>
                <w:bCs/>
                <w:color w:val="000000"/>
                <w:sz w:val="14"/>
                <w:szCs w:val="14"/>
                <w:bdr w:val="none" w:sz="0" w:space="0" w:color="auto" w:frame="1"/>
                <w:lang w:val="es-ES"/>
              </w:rPr>
              <w:t>para realizar las jornadas de evaluación</w:t>
            </w:r>
          </w:p>
        </w:tc>
        <w:tc>
          <w:tcPr>
            <w:tcW w:w="1134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44A784" w14:textId="474CF318" w:rsidR="00560957" w:rsidRDefault="002957B2" w:rsidP="005214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  <w:lang w:val="es-E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  <w:lang w:val="es-ES"/>
              </w:rPr>
              <w:t>Coordinador Nacional de PRONEA</w:t>
            </w:r>
          </w:p>
        </w:tc>
        <w:tc>
          <w:tcPr>
            <w:tcW w:w="8361" w:type="dxa"/>
            <w:shd w:val="clear" w:color="auto" w:fill="FFFFFF" w:themeFill="background1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36DB5B7B" w14:textId="56969248" w:rsidR="00560957" w:rsidRDefault="00457C09" w:rsidP="00252F9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Realiza reunión virtual con los</w:t>
            </w:r>
            <w:r w:rsidR="00640A0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consulados participantes </w:t>
            </w:r>
            <w:r w:rsidR="00F04EC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e informa sobre el proceso que se debe realizar, así como las responsabilidades de cada uno.</w:t>
            </w:r>
          </w:p>
        </w:tc>
      </w:tr>
      <w:tr w:rsidR="007A1E1E" w:rsidRPr="0029595C" w14:paraId="21617D9E" w14:textId="77777777" w:rsidTr="006E6B0E">
        <w:trPr>
          <w:trHeight w:val="732"/>
        </w:trPr>
        <w:tc>
          <w:tcPr>
            <w:tcW w:w="1275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B67F25" w14:textId="68FE8743" w:rsidR="000969A9" w:rsidRDefault="00755B33" w:rsidP="000969A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bdr w:val="none" w:sz="0" w:space="0" w:color="auto" w:frame="1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  <w:bdr w:val="none" w:sz="0" w:space="0" w:color="auto" w:frame="1"/>
                <w:lang w:val="es-ES"/>
              </w:rPr>
              <w:t>5</w:t>
            </w:r>
            <w:r w:rsidR="000969A9">
              <w:rPr>
                <w:rFonts w:ascii="Arial" w:hAnsi="Arial" w:cs="Arial"/>
                <w:b/>
                <w:bCs/>
                <w:color w:val="000000"/>
                <w:sz w:val="14"/>
                <w:szCs w:val="14"/>
                <w:bdr w:val="none" w:sz="0" w:space="0" w:color="auto" w:frame="1"/>
                <w:lang w:val="es-ES"/>
              </w:rPr>
              <w:t xml:space="preserve">. </w:t>
            </w:r>
          </w:p>
          <w:p w14:paraId="6D58099F" w14:textId="07D6DEED" w:rsidR="007A1E1E" w:rsidRDefault="000969A9" w:rsidP="000969A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bdr w:val="none" w:sz="0" w:space="0" w:color="auto" w:frame="1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  <w:bdr w:val="none" w:sz="0" w:space="0" w:color="auto" w:frame="1"/>
                <w:lang w:val="es-ES"/>
              </w:rPr>
              <w:t>Promocionar y registrar estudiantes interesados</w:t>
            </w:r>
          </w:p>
        </w:tc>
        <w:tc>
          <w:tcPr>
            <w:tcW w:w="1134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761644" w14:textId="43EB0CDA" w:rsidR="007A1E1E" w:rsidRDefault="00FC56E0" w:rsidP="00252F9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  <w:lang w:val="es-E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  <w:lang w:val="es-ES"/>
              </w:rPr>
              <w:t>Coordinador Nacional de PRONEA</w:t>
            </w:r>
          </w:p>
        </w:tc>
        <w:tc>
          <w:tcPr>
            <w:tcW w:w="8361" w:type="dxa"/>
            <w:shd w:val="clear" w:color="auto" w:fill="FFFFFF" w:themeFill="background1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7E411221" w14:textId="04591FC7" w:rsidR="00D50A6A" w:rsidRDefault="00A13A34" w:rsidP="00FC56E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Verifica que se realice la</w:t>
            </w:r>
            <w:r w:rsidR="002957B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promoción de las jornadas de evaluación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y el inicio del</w:t>
            </w:r>
            <w:r w:rsidR="00AF720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registro de estudiantes interesados,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recibe expediente</w:t>
            </w:r>
            <w:r w:rsidR="00FC56E0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de los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estudiante</w:t>
            </w:r>
            <w:r w:rsidR="00FC56E0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 interesados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, </w:t>
            </w:r>
            <w:r w:rsidR="00FC56E0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conformado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por los Consulados participantes.</w:t>
            </w:r>
          </w:p>
        </w:tc>
      </w:tr>
      <w:tr w:rsidR="00404ABA" w:rsidRPr="0029595C" w14:paraId="6F2E0C63" w14:textId="77777777" w:rsidTr="006E6B0E">
        <w:trPr>
          <w:trHeight w:val="318"/>
        </w:trPr>
        <w:tc>
          <w:tcPr>
            <w:tcW w:w="1275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009275" w14:textId="6D322D30" w:rsidR="00C02864" w:rsidRDefault="00755B33" w:rsidP="00C02864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bdr w:val="none" w:sz="0" w:space="0" w:color="auto" w:frame="1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  <w:bdr w:val="none" w:sz="0" w:space="0" w:color="auto" w:frame="1"/>
                <w:lang w:val="es-ES"/>
              </w:rPr>
              <w:t>6</w:t>
            </w:r>
            <w:r w:rsidR="00C02864">
              <w:rPr>
                <w:rFonts w:ascii="Arial" w:hAnsi="Arial" w:cs="Arial"/>
                <w:b/>
                <w:bCs/>
                <w:color w:val="000000"/>
                <w:sz w:val="14"/>
                <w:szCs w:val="14"/>
                <w:bdr w:val="none" w:sz="0" w:space="0" w:color="auto" w:frame="1"/>
                <w:lang w:val="es-ES"/>
              </w:rPr>
              <w:t xml:space="preserve">. </w:t>
            </w:r>
          </w:p>
          <w:p w14:paraId="2D2EE636" w14:textId="647DD88B" w:rsidR="00404ABA" w:rsidRDefault="00C02864" w:rsidP="00C02864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bdr w:val="none" w:sz="0" w:space="0" w:color="auto" w:frame="1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  <w:bdr w:val="none" w:sz="0" w:space="0" w:color="auto" w:frame="1"/>
                <w:lang w:val="es-ES"/>
              </w:rPr>
              <w:t>Registrar estudiantes en la plataforma</w:t>
            </w:r>
          </w:p>
        </w:tc>
        <w:tc>
          <w:tcPr>
            <w:tcW w:w="1134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427A35" w14:textId="172AFF4A" w:rsidR="00404ABA" w:rsidRDefault="00D50A6A" w:rsidP="002C0D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  <w:lang w:val="es-E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  <w:lang w:val="es-ES"/>
              </w:rPr>
              <w:t>Coordinador Nacional de PRONEA</w:t>
            </w:r>
          </w:p>
        </w:tc>
        <w:tc>
          <w:tcPr>
            <w:tcW w:w="8361" w:type="dxa"/>
            <w:shd w:val="clear" w:color="auto" w:fill="FFFFFF" w:themeFill="background1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1DFDC304" w14:textId="67DE1082" w:rsidR="00404ABA" w:rsidRDefault="00404ABA" w:rsidP="00252F9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Asigna tutor y registra en la plataforma </w:t>
            </w:r>
            <w:r w:rsidR="0001329F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 los estudiantes</w:t>
            </w:r>
            <w:r w:rsidR="008647C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.</w:t>
            </w:r>
          </w:p>
          <w:p w14:paraId="63B50C2E" w14:textId="77777777" w:rsidR="00FE3C45" w:rsidRDefault="00FE3C45" w:rsidP="00252F9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</w:p>
          <w:p w14:paraId="4057463B" w14:textId="659DC3CE" w:rsidR="0001329F" w:rsidRDefault="0001329F" w:rsidP="00252F9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Remite usuario y contraseña </w:t>
            </w:r>
            <w:r w:rsidR="001634F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 estudiante </w:t>
            </w:r>
            <w:r w:rsidR="008647C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para ingresar a la plataforma</w:t>
            </w:r>
            <w:r w:rsidR="00A069B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.</w:t>
            </w:r>
          </w:p>
        </w:tc>
      </w:tr>
      <w:tr w:rsidR="0001329F" w:rsidRPr="0029595C" w14:paraId="52250CD9" w14:textId="77777777" w:rsidTr="006E6B0E">
        <w:trPr>
          <w:trHeight w:val="289"/>
        </w:trPr>
        <w:tc>
          <w:tcPr>
            <w:tcW w:w="1275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180D7A" w14:textId="48E723C7" w:rsidR="00C02864" w:rsidRDefault="00755B33" w:rsidP="00C02864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bdr w:val="none" w:sz="0" w:space="0" w:color="auto" w:frame="1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  <w:bdr w:val="none" w:sz="0" w:space="0" w:color="auto" w:frame="1"/>
                <w:lang w:val="es-ES"/>
              </w:rPr>
              <w:t>7</w:t>
            </w:r>
            <w:r w:rsidR="00C02864">
              <w:rPr>
                <w:rFonts w:ascii="Arial" w:hAnsi="Arial" w:cs="Arial"/>
                <w:b/>
                <w:bCs/>
                <w:color w:val="000000"/>
                <w:sz w:val="14"/>
                <w:szCs w:val="14"/>
                <w:bdr w:val="none" w:sz="0" w:space="0" w:color="auto" w:frame="1"/>
                <w:lang w:val="es-ES"/>
              </w:rPr>
              <w:t xml:space="preserve">. </w:t>
            </w:r>
          </w:p>
          <w:p w14:paraId="79D62B1A" w14:textId="6207DD6C" w:rsidR="0001329F" w:rsidRDefault="00755B33" w:rsidP="00C02864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bdr w:val="none" w:sz="0" w:space="0" w:color="auto" w:frame="1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  <w:bdr w:val="none" w:sz="0" w:space="0" w:color="auto" w:frame="1"/>
                <w:lang w:val="es-ES"/>
              </w:rPr>
              <w:t xml:space="preserve">Realizar la evaluación </w:t>
            </w:r>
          </w:p>
        </w:tc>
        <w:tc>
          <w:tcPr>
            <w:tcW w:w="1134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408387" w14:textId="2F43A307" w:rsidR="0001329F" w:rsidRDefault="008647C8" w:rsidP="00252F9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  <w:lang w:val="es-E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  <w:lang w:val="es-ES"/>
              </w:rPr>
              <w:t>Estudiante</w:t>
            </w:r>
          </w:p>
        </w:tc>
        <w:tc>
          <w:tcPr>
            <w:tcW w:w="8361" w:type="dxa"/>
            <w:shd w:val="clear" w:color="auto" w:fill="FFFFFF" w:themeFill="background1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4E0287EA" w14:textId="4E798F61" w:rsidR="0001329F" w:rsidRDefault="008103CC" w:rsidP="002A6BD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Ingresa a la plataforma de </w:t>
            </w:r>
            <w:r w:rsidR="00FE6B7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</w:t>
            </w:r>
            <w:r w:rsidR="002A6BD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RONEA</w:t>
            </w:r>
            <w:r w:rsidR="00FE6B7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(</w:t>
            </w:r>
            <w:r w:rsidR="00FE6B75" w:rsidRPr="00FE6B7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https://canvas.pronea.gt/</w:t>
            </w:r>
            <w:r w:rsidR="00FE6B7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) y r</w:t>
            </w:r>
            <w:r w:rsidR="0001329F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ealiza </w:t>
            </w:r>
            <w:r w:rsidR="008647C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la </w:t>
            </w:r>
            <w:r w:rsidR="0001329F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prueba de evaluación </w:t>
            </w:r>
            <w:r w:rsidR="008647C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por suficiencia</w:t>
            </w:r>
            <w:r w:rsidR="004A0F0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.</w:t>
            </w:r>
          </w:p>
        </w:tc>
      </w:tr>
      <w:tr w:rsidR="00C70EF4" w:rsidRPr="0029595C" w14:paraId="1FEC3C84" w14:textId="77777777" w:rsidTr="006E6B0E">
        <w:trPr>
          <w:trHeight w:val="308"/>
        </w:trPr>
        <w:tc>
          <w:tcPr>
            <w:tcW w:w="1275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6012DE" w14:textId="4D498E16" w:rsidR="00C70EF4" w:rsidRPr="0029595C" w:rsidRDefault="00755B33" w:rsidP="00C70EF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  <w:bdr w:val="none" w:sz="0" w:space="0" w:color="auto" w:frame="1"/>
                <w:lang w:val="es-ES"/>
              </w:rPr>
              <w:t>8</w:t>
            </w:r>
            <w:r w:rsidR="00C70EF4" w:rsidRPr="0029595C">
              <w:rPr>
                <w:rFonts w:ascii="Arial" w:hAnsi="Arial" w:cs="Arial"/>
                <w:b/>
                <w:bCs/>
                <w:color w:val="000000"/>
                <w:sz w:val="14"/>
                <w:szCs w:val="14"/>
                <w:bdr w:val="none" w:sz="0" w:space="0" w:color="auto" w:frame="1"/>
                <w:lang w:val="es-ES"/>
              </w:rPr>
              <w:t>.</w:t>
            </w:r>
          </w:p>
          <w:p w14:paraId="36934F9A" w14:textId="6DC0A20B" w:rsidR="00C70EF4" w:rsidRDefault="00C70EF4" w:rsidP="00C70EF4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bdr w:val="none" w:sz="0" w:space="0" w:color="auto" w:frame="1"/>
                <w:lang w:val="es-ES"/>
              </w:rPr>
            </w:pPr>
            <w:r w:rsidRPr="0029595C">
              <w:rPr>
                <w:rFonts w:ascii="Arial" w:hAnsi="Arial" w:cs="Arial"/>
                <w:b/>
                <w:bCs/>
                <w:color w:val="000000"/>
                <w:sz w:val="14"/>
                <w:szCs w:val="14"/>
                <w:bdr w:val="none" w:sz="0" w:space="0" w:color="auto" w:frame="1"/>
                <w:lang w:val="es-ES"/>
              </w:rPr>
              <w:t>Asignar nota </w:t>
            </w:r>
          </w:p>
        </w:tc>
        <w:tc>
          <w:tcPr>
            <w:tcW w:w="1134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61995E" w14:textId="5F844B39" w:rsidR="00C70EF4" w:rsidRDefault="00C70EF4" w:rsidP="002C0D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  <w:lang w:val="es-ES"/>
              </w:rPr>
            </w:pPr>
            <w:r w:rsidRPr="0029595C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  <w:lang w:val="es-ES"/>
              </w:rPr>
              <w:t xml:space="preserve">Técnico </w:t>
            </w:r>
            <w:r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  <w:lang w:val="es-ES"/>
              </w:rPr>
              <w:t>de PRONEA</w:t>
            </w:r>
            <w:r w:rsidRPr="0029595C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  <w:lang w:val="es-ES"/>
              </w:rPr>
              <w:t> </w:t>
            </w:r>
          </w:p>
        </w:tc>
        <w:tc>
          <w:tcPr>
            <w:tcW w:w="8361" w:type="dxa"/>
            <w:shd w:val="clear" w:color="auto" w:fill="FFFFFF" w:themeFill="background1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0A7FCE05" w14:textId="4B42996C" w:rsidR="00C70EF4" w:rsidRPr="0029595C" w:rsidRDefault="00590B2D" w:rsidP="00C70EF4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Revisa las calificaciones obtenidas</w:t>
            </w:r>
            <w:r w:rsidR="00C70EF4" w:rsidRPr="0029595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y asigna nota para cada área. </w:t>
            </w:r>
          </w:p>
          <w:p w14:paraId="640F42C6" w14:textId="77777777" w:rsidR="00C70EF4" w:rsidRDefault="00C70EF4" w:rsidP="00C70EF4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</w:p>
          <w:p w14:paraId="57457D7E" w14:textId="7ACD9A98" w:rsidR="00C70EF4" w:rsidRDefault="00C70EF4" w:rsidP="00C95D6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9595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Crea grupo extraordinario</w:t>
            </w:r>
            <w:r w:rsidR="007A3F66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de evaluación por suficiencia</w:t>
            </w:r>
            <w:r w:rsidRPr="0029595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en el Sistema de Información y Registro de Educación Extraescolar </w:t>
            </w:r>
            <w:r w:rsidR="00C95D60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-</w:t>
            </w:r>
            <w:r w:rsidRPr="0029595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SIREEX-. </w:t>
            </w:r>
          </w:p>
        </w:tc>
      </w:tr>
      <w:tr w:rsidR="00C70EF4" w:rsidRPr="0029595C" w14:paraId="16321F41" w14:textId="77777777" w:rsidTr="00800994">
        <w:trPr>
          <w:trHeight w:val="584"/>
        </w:trPr>
        <w:tc>
          <w:tcPr>
            <w:tcW w:w="1275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F87B46" w14:textId="42BC5036" w:rsidR="00C70EF4" w:rsidRPr="0029595C" w:rsidRDefault="00025868" w:rsidP="00C70EF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  <w:bdr w:val="none" w:sz="0" w:space="0" w:color="auto" w:frame="1"/>
                <w:lang w:val="es-ES"/>
              </w:rPr>
              <w:t>9</w:t>
            </w:r>
            <w:r w:rsidR="00C70EF4" w:rsidRPr="0029595C">
              <w:rPr>
                <w:rFonts w:ascii="Arial" w:hAnsi="Arial" w:cs="Arial"/>
                <w:b/>
                <w:bCs/>
                <w:color w:val="000000"/>
                <w:sz w:val="14"/>
                <w:szCs w:val="14"/>
                <w:bdr w:val="none" w:sz="0" w:space="0" w:color="auto" w:frame="1"/>
                <w:lang w:val="es-ES"/>
              </w:rPr>
              <w:t>.</w:t>
            </w:r>
          </w:p>
          <w:p w14:paraId="7C9AC5CC" w14:textId="2406956E" w:rsidR="00C70EF4" w:rsidRDefault="003A6F97" w:rsidP="003A6F97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bdr w:val="none" w:sz="0" w:space="0" w:color="auto" w:frame="1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  <w:bdr w:val="none" w:sz="0" w:space="0" w:color="auto" w:frame="1"/>
                <w:lang w:val="es-ES"/>
              </w:rPr>
              <w:t>Realizar r</w:t>
            </w:r>
            <w:r w:rsidR="00C70EF4">
              <w:rPr>
                <w:rFonts w:ascii="Arial" w:hAnsi="Arial" w:cs="Arial"/>
                <w:b/>
                <w:bCs/>
                <w:color w:val="000000"/>
                <w:sz w:val="14"/>
                <w:szCs w:val="14"/>
                <w:bdr w:val="none" w:sz="0" w:space="0" w:color="auto" w:frame="1"/>
                <w:lang w:val="es-ES"/>
              </w:rPr>
              <w:t>egistro de estudiantes</w:t>
            </w:r>
            <w:r w:rsidR="00C70EF4" w:rsidRPr="0029595C">
              <w:rPr>
                <w:rFonts w:ascii="Arial" w:hAnsi="Arial" w:cs="Arial"/>
                <w:b/>
                <w:bCs/>
                <w:color w:val="000000"/>
                <w:sz w:val="14"/>
                <w:szCs w:val="14"/>
                <w:bdr w:val="none" w:sz="0" w:space="0" w:color="auto" w:frame="1"/>
                <w:lang w:val="es-ES"/>
              </w:rPr>
              <w:t> </w:t>
            </w:r>
          </w:p>
        </w:tc>
        <w:tc>
          <w:tcPr>
            <w:tcW w:w="1134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A32DCD" w14:textId="69A2C7C3" w:rsidR="00C70EF4" w:rsidRDefault="00C70EF4" w:rsidP="002C0D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  <w:lang w:val="es-ES"/>
              </w:rPr>
            </w:pPr>
            <w:r w:rsidRPr="0029595C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  <w:lang w:val="es-ES"/>
              </w:rPr>
              <w:t>Técnico</w:t>
            </w:r>
            <w:r w:rsidR="002C0DE2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  <w:lang w:val="es-E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  <w:lang w:val="es-ES"/>
              </w:rPr>
              <w:t>de PRONEA</w:t>
            </w:r>
            <w:r w:rsidRPr="0029595C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  <w:lang w:val="es-ES"/>
              </w:rPr>
              <w:t> </w:t>
            </w:r>
          </w:p>
        </w:tc>
        <w:tc>
          <w:tcPr>
            <w:tcW w:w="8361" w:type="dxa"/>
            <w:shd w:val="clear" w:color="auto" w:fill="FFFFFF" w:themeFill="background1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0720F3B5" w14:textId="318A4876" w:rsidR="00C70EF4" w:rsidRDefault="00C70EF4" w:rsidP="00E92BD3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Registra los datos del estudiante</w:t>
            </w:r>
            <w:r w:rsidRPr="0029595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y</w:t>
            </w:r>
            <w:r w:rsidR="00E92B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solicita</w:t>
            </w:r>
            <w:r w:rsidR="00E92B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</w:t>
            </w:r>
            <w:r w:rsidR="00E92BD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Coordinador</w:t>
            </w:r>
            <w:r w:rsidR="00BA725A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de Educación Extraescolar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la inscripción correspondiente, enviando lista de estudiantes generados en el sistema.</w:t>
            </w:r>
          </w:p>
        </w:tc>
      </w:tr>
      <w:tr w:rsidR="00C70EF4" w:rsidRPr="0029595C" w14:paraId="0FE1A4A9" w14:textId="77777777" w:rsidTr="00800994">
        <w:trPr>
          <w:trHeight w:val="584"/>
        </w:trPr>
        <w:tc>
          <w:tcPr>
            <w:tcW w:w="1275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C7D321" w14:textId="6EFFE43A" w:rsidR="00C70EF4" w:rsidRDefault="00025868" w:rsidP="00C70EF4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bdr w:val="none" w:sz="0" w:space="0" w:color="auto" w:frame="1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  <w:bdr w:val="none" w:sz="0" w:space="0" w:color="auto" w:frame="1"/>
                <w:lang w:val="es-ES"/>
              </w:rPr>
              <w:t>10</w:t>
            </w:r>
            <w:r w:rsidR="00C70EF4">
              <w:rPr>
                <w:rFonts w:ascii="Arial" w:hAnsi="Arial" w:cs="Arial"/>
                <w:b/>
                <w:bCs/>
                <w:color w:val="000000"/>
                <w:sz w:val="14"/>
                <w:szCs w:val="14"/>
                <w:bdr w:val="none" w:sz="0" w:space="0" w:color="auto" w:frame="1"/>
                <w:lang w:val="es-ES"/>
              </w:rPr>
              <w:t>.</w:t>
            </w:r>
          </w:p>
          <w:p w14:paraId="7BC293FC" w14:textId="04CA3AEE" w:rsidR="00C70EF4" w:rsidRDefault="00CF11FC" w:rsidP="00CF11FC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bdr w:val="none" w:sz="0" w:space="0" w:color="auto" w:frame="1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  <w:bdr w:val="none" w:sz="0" w:space="0" w:color="auto" w:frame="1"/>
                <w:lang w:val="es-ES"/>
              </w:rPr>
              <w:t>Inscribir</w:t>
            </w:r>
            <w:r w:rsidR="00C70EF4">
              <w:rPr>
                <w:rFonts w:ascii="Arial" w:hAnsi="Arial" w:cs="Arial"/>
                <w:b/>
                <w:bCs/>
                <w:color w:val="000000"/>
                <w:sz w:val="14"/>
                <w:szCs w:val="14"/>
                <w:bdr w:val="none" w:sz="0" w:space="0" w:color="auto" w:frame="1"/>
                <w:lang w:val="es-ES"/>
              </w:rPr>
              <w:t xml:space="preserve"> estudiantes</w:t>
            </w:r>
          </w:p>
        </w:tc>
        <w:tc>
          <w:tcPr>
            <w:tcW w:w="1134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B43250" w14:textId="6568B483" w:rsidR="00C70EF4" w:rsidRDefault="00C70EF4" w:rsidP="002C0D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  <w:lang w:val="es-ES"/>
              </w:rPr>
            </w:pPr>
            <w:r w:rsidRPr="0029595C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  <w:lang w:val="es-ES"/>
              </w:rPr>
              <w:t>Coordinador de Educación Extraescolar </w:t>
            </w:r>
          </w:p>
        </w:tc>
        <w:tc>
          <w:tcPr>
            <w:tcW w:w="8361" w:type="dxa"/>
            <w:shd w:val="clear" w:color="auto" w:fill="FFFFFF" w:themeFill="background1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3F2DAC36" w14:textId="77777777" w:rsidR="00C70EF4" w:rsidRDefault="00C70EF4" w:rsidP="00C70EF4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Revisa datos del estudiante y procede a inscribirlos.</w:t>
            </w:r>
          </w:p>
          <w:p w14:paraId="76A6ED09" w14:textId="77777777" w:rsidR="007E060D" w:rsidRDefault="007E060D" w:rsidP="00C70EF4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</w:p>
          <w:p w14:paraId="56346C1B" w14:textId="77777777" w:rsidR="00C70EF4" w:rsidRDefault="00C70EF4" w:rsidP="00C70EF4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Notifica por correo al tutor que la inscripción ha sido realizada</w:t>
            </w:r>
          </w:p>
          <w:p w14:paraId="34243581" w14:textId="77777777" w:rsidR="00C70EF4" w:rsidRDefault="00C70EF4" w:rsidP="00C70EF4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</w:p>
          <w:p w14:paraId="05FB2C5D" w14:textId="6C256CB4" w:rsidR="00C70EF4" w:rsidRPr="007A3F66" w:rsidRDefault="00C70EF4" w:rsidP="00E4097A">
            <w:pPr>
              <w:pStyle w:val="Prrafodelista"/>
              <w:numPr>
                <w:ilvl w:val="0"/>
                <w:numId w:val="27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A3F66">
              <w:rPr>
                <w:rFonts w:ascii="Arial" w:hAnsi="Arial" w:cs="Arial"/>
                <w:b/>
                <w:color w:val="000000"/>
                <w:sz w:val="22"/>
                <w:szCs w:val="22"/>
                <w:lang w:val="es-ES"/>
              </w:rPr>
              <w:t>NOTA:</w:t>
            </w:r>
            <w:r w:rsidRPr="007A3F66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Si el estudiante no cuenta con código personal se tendrá un lapso de espera para que ingrese en una cohorte de depuración y asignación de código personal. </w:t>
            </w:r>
          </w:p>
        </w:tc>
      </w:tr>
      <w:tr w:rsidR="00C70EF4" w:rsidRPr="0029595C" w14:paraId="0FE637DE" w14:textId="77777777" w:rsidTr="00800994">
        <w:trPr>
          <w:trHeight w:val="584"/>
        </w:trPr>
        <w:tc>
          <w:tcPr>
            <w:tcW w:w="1275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F9EE55" w14:textId="7911694A" w:rsidR="00C70EF4" w:rsidRPr="0029595C" w:rsidRDefault="00025868" w:rsidP="00C70EF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  <w:bdr w:val="none" w:sz="0" w:space="0" w:color="auto" w:frame="1"/>
                <w:lang w:val="es-ES"/>
              </w:rPr>
              <w:t>11</w:t>
            </w:r>
            <w:r w:rsidR="00C70EF4" w:rsidRPr="0029595C">
              <w:rPr>
                <w:rFonts w:ascii="Arial" w:hAnsi="Arial" w:cs="Arial"/>
                <w:b/>
                <w:bCs/>
                <w:color w:val="000000"/>
                <w:sz w:val="14"/>
                <w:szCs w:val="14"/>
                <w:bdr w:val="none" w:sz="0" w:space="0" w:color="auto" w:frame="1"/>
                <w:lang w:val="es-ES"/>
              </w:rPr>
              <w:t>.</w:t>
            </w:r>
          </w:p>
          <w:p w14:paraId="7EC3F98B" w14:textId="4838EC93" w:rsidR="00C70EF4" w:rsidRDefault="00C70EF4" w:rsidP="00C70EF4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bdr w:val="none" w:sz="0" w:space="0" w:color="auto" w:frame="1"/>
                <w:lang w:val="es-ES"/>
              </w:rPr>
            </w:pPr>
            <w:r w:rsidRPr="0029595C">
              <w:rPr>
                <w:rFonts w:ascii="Arial" w:hAnsi="Arial" w:cs="Arial"/>
                <w:b/>
                <w:bCs/>
                <w:color w:val="000000"/>
                <w:sz w:val="14"/>
                <w:szCs w:val="14"/>
                <w:bdr w:val="none" w:sz="0" w:space="0" w:color="auto" w:frame="1"/>
                <w:lang w:val="es-ES"/>
              </w:rPr>
              <w:t>Registrar notas </w:t>
            </w:r>
          </w:p>
        </w:tc>
        <w:tc>
          <w:tcPr>
            <w:tcW w:w="1134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493BB0" w14:textId="397B0AB8" w:rsidR="00C70EF4" w:rsidRPr="0029595C" w:rsidRDefault="00C70EF4" w:rsidP="003D4E8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  <w:lang w:val="es-ES"/>
              </w:rPr>
            </w:pPr>
            <w:r w:rsidRPr="0029595C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  <w:lang w:val="es-ES"/>
              </w:rPr>
              <w:t xml:space="preserve">Técnico </w:t>
            </w:r>
            <w:r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  <w:lang w:val="es-ES"/>
              </w:rPr>
              <w:t>de PRONEA</w:t>
            </w:r>
          </w:p>
        </w:tc>
        <w:tc>
          <w:tcPr>
            <w:tcW w:w="8361" w:type="dxa"/>
            <w:shd w:val="clear" w:color="auto" w:fill="FFFFFF" w:themeFill="background1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7783A1E1" w14:textId="70E0731C" w:rsidR="00C70EF4" w:rsidRDefault="00C70EF4" w:rsidP="00C70EF4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9595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Registra las notas obtenidas 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por cada área y s</w:t>
            </w:r>
            <w:r w:rsidRPr="0029595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olicita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la </w:t>
            </w:r>
            <w:r w:rsidRPr="0029595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validación de notas al Coordinador</w:t>
            </w:r>
            <w:r w:rsidR="00A4417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de Educación Extraescolar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.</w:t>
            </w:r>
          </w:p>
        </w:tc>
      </w:tr>
      <w:tr w:rsidR="00C70EF4" w:rsidRPr="0029595C" w14:paraId="107F658E" w14:textId="77777777" w:rsidTr="00800994">
        <w:trPr>
          <w:trHeight w:val="584"/>
        </w:trPr>
        <w:tc>
          <w:tcPr>
            <w:tcW w:w="1275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67A2B3" w14:textId="5A04A739" w:rsidR="00C70EF4" w:rsidRPr="0029595C" w:rsidRDefault="00025868" w:rsidP="00C70EF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  <w:bdr w:val="none" w:sz="0" w:space="0" w:color="auto" w:frame="1"/>
                <w:lang w:val="es-ES"/>
              </w:rPr>
              <w:t>12</w:t>
            </w:r>
            <w:r w:rsidR="00C70EF4" w:rsidRPr="0029595C">
              <w:rPr>
                <w:rFonts w:ascii="Arial" w:hAnsi="Arial" w:cs="Arial"/>
                <w:b/>
                <w:bCs/>
                <w:color w:val="000000"/>
                <w:sz w:val="14"/>
                <w:szCs w:val="14"/>
                <w:bdr w:val="none" w:sz="0" w:space="0" w:color="auto" w:frame="1"/>
                <w:lang w:val="es-ES"/>
              </w:rPr>
              <w:t>.</w:t>
            </w:r>
          </w:p>
          <w:p w14:paraId="7BD32DD7" w14:textId="5CD963A6" w:rsidR="00C70EF4" w:rsidRPr="0029595C" w:rsidRDefault="00C70EF4" w:rsidP="00C70EF4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bdr w:val="none" w:sz="0" w:space="0" w:color="auto" w:frame="1"/>
                <w:lang w:val="es-ES"/>
              </w:rPr>
            </w:pPr>
            <w:r w:rsidRPr="0029595C">
              <w:rPr>
                <w:rFonts w:ascii="Arial" w:hAnsi="Arial" w:cs="Arial"/>
                <w:b/>
                <w:bCs/>
                <w:color w:val="000000"/>
                <w:sz w:val="14"/>
                <w:szCs w:val="14"/>
                <w:bdr w:val="none" w:sz="0" w:space="0" w:color="auto" w:frame="1"/>
                <w:lang w:val="es-ES"/>
              </w:rPr>
              <w:t>Validar nota </w:t>
            </w:r>
          </w:p>
        </w:tc>
        <w:tc>
          <w:tcPr>
            <w:tcW w:w="1134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9288B0" w14:textId="1ED052DB" w:rsidR="00C70EF4" w:rsidRPr="0029595C" w:rsidRDefault="00C70EF4" w:rsidP="00680EC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  <w:lang w:val="es-ES"/>
              </w:rPr>
            </w:pPr>
            <w:r w:rsidRPr="0029595C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  <w:lang w:val="es-ES"/>
              </w:rPr>
              <w:t>Coordinador de Educación Extraescolar </w:t>
            </w:r>
          </w:p>
        </w:tc>
        <w:tc>
          <w:tcPr>
            <w:tcW w:w="8361" w:type="dxa"/>
            <w:shd w:val="clear" w:color="auto" w:fill="FFFFFF" w:themeFill="background1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6392C43E" w14:textId="04857166" w:rsidR="00C70EF4" w:rsidRPr="0029595C" w:rsidRDefault="00C70EF4" w:rsidP="0052210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9595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Revisa los datos registrados por el tutor y valida las notas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en el </w:t>
            </w:r>
            <w:r w:rsidRPr="003738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Sistema de Información y Registro de Educación Extraescolar </w:t>
            </w:r>
            <w:r w:rsidR="00522100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-</w:t>
            </w:r>
            <w:r w:rsidRPr="003738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SIREEX-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.</w:t>
            </w:r>
          </w:p>
        </w:tc>
      </w:tr>
      <w:tr w:rsidR="00C70EF4" w:rsidRPr="0029595C" w14:paraId="3AB8D6E5" w14:textId="77777777" w:rsidTr="00800994">
        <w:trPr>
          <w:trHeight w:val="584"/>
        </w:trPr>
        <w:tc>
          <w:tcPr>
            <w:tcW w:w="1275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18EAD4" w14:textId="65956D04" w:rsidR="00C70EF4" w:rsidRPr="0029595C" w:rsidRDefault="00025868" w:rsidP="00C70EF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  <w:bdr w:val="none" w:sz="0" w:space="0" w:color="auto" w:frame="1"/>
                <w:lang w:val="es-ES"/>
              </w:rPr>
              <w:t>13</w:t>
            </w:r>
            <w:r w:rsidR="00C70EF4" w:rsidRPr="0029595C">
              <w:rPr>
                <w:rFonts w:ascii="Arial" w:hAnsi="Arial" w:cs="Arial"/>
                <w:b/>
                <w:bCs/>
                <w:color w:val="000000"/>
                <w:sz w:val="14"/>
                <w:szCs w:val="14"/>
                <w:bdr w:val="none" w:sz="0" w:space="0" w:color="auto" w:frame="1"/>
                <w:lang w:val="es-ES"/>
              </w:rPr>
              <w:t>.</w:t>
            </w:r>
          </w:p>
          <w:p w14:paraId="6EC5119C" w14:textId="36F5B1F0" w:rsidR="00C70EF4" w:rsidRPr="0029595C" w:rsidRDefault="00C70EF4" w:rsidP="00C70EF4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bdr w:val="none" w:sz="0" w:space="0" w:color="auto" w:frame="1"/>
                <w:lang w:val="es-ES"/>
              </w:rPr>
            </w:pPr>
            <w:r w:rsidRPr="0029595C">
              <w:rPr>
                <w:rFonts w:ascii="Arial" w:hAnsi="Arial" w:cs="Arial"/>
                <w:b/>
                <w:bCs/>
                <w:color w:val="000000"/>
                <w:sz w:val="14"/>
                <w:szCs w:val="14"/>
                <w:bdr w:val="none" w:sz="0" w:space="0" w:color="auto" w:frame="1"/>
                <w:lang w:val="es-ES"/>
              </w:rPr>
              <w:t>Generar documentos </w:t>
            </w:r>
          </w:p>
        </w:tc>
        <w:tc>
          <w:tcPr>
            <w:tcW w:w="1134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41820A" w14:textId="1F149446" w:rsidR="00C70EF4" w:rsidRPr="0029595C" w:rsidRDefault="00C70EF4" w:rsidP="00C972D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  <w:lang w:val="es-ES"/>
              </w:rPr>
            </w:pPr>
            <w:r w:rsidRPr="0029595C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  <w:lang w:val="es-ES"/>
              </w:rPr>
              <w:t xml:space="preserve">Técnico </w:t>
            </w:r>
            <w:r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  <w:lang w:val="es-ES"/>
              </w:rPr>
              <w:t>de PRONEA</w:t>
            </w:r>
          </w:p>
        </w:tc>
        <w:tc>
          <w:tcPr>
            <w:tcW w:w="8361" w:type="dxa"/>
            <w:shd w:val="clear" w:color="auto" w:fill="FFFFFF" w:themeFill="background1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558CD6E5" w14:textId="77777777" w:rsidR="00C70EF4" w:rsidRPr="0029595C" w:rsidRDefault="00C70EF4" w:rsidP="00C70EF4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9595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Genera cuadro final de notas, certificado y diploma (donde aplique) firma y sella los documentos. </w:t>
            </w:r>
          </w:p>
          <w:p w14:paraId="171CE61C" w14:textId="77777777" w:rsidR="00C70EF4" w:rsidRPr="0029595C" w:rsidRDefault="00C70EF4" w:rsidP="00C70EF4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9595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  <w:p w14:paraId="0126708F" w14:textId="44DBFBCC" w:rsidR="00C70EF4" w:rsidRPr="0029595C" w:rsidRDefault="00C70EF4" w:rsidP="00C70EF4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9595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Entrega certificado y diploma al estudiante</w:t>
            </w:r>
            <w:r w:rsidR="001E4BDF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de forma digital, enviando a la Coordinación de PRONEA los </w:t>
            </w:r>
            <w:r w:rsidR="003074B0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certificados y diplomas en físico.</w:t>
            </w:r>
          </w:p>
        </w:tc>
      </w:tr>
      <w:tr w:rsidR="003074B0" w:rsidRPr="0029595C" w14:paraId="4D1EC26B" w14:textId="77777777" w:rsidTr="00800994">
        <w:trPr>
          <w:trHeight w:val="584"/>
        </w:trPr>
        <w:tc>
          <w:tcPr>
            <w:tcW w:w="1275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FF1EDE" w14:textId="20D5EAD4" w:rsidR="00025868" w:rsidRPr="0029595C" w:rsidRDefault="00025868" w:rsidP="0002586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  <w:bdr w:val="none" w:sz="0" w:space="0" w:color="auto" w:frame="1"/>
                <w:lang w:val="es-ES"/>
              </w:rPr>
              <w:t>1</w:t>
            </w:r>
            <w:r w:rsidR="00B1156E">
              <w:rPr>
                <w:rFonts w:ascii="Arial" w:hAnsi="Arial" w:cs="Arial"/>
                <w:b/>
                <w:bCs/>
                <w:color w:val="000000"/>
                <w:sz w:val="14"/>
                <w:szCs w:val="14"/>
                <w:bdr w:val="none" w:sz="0" w:space="0" w:color="auto" w:frame="1"/>
                <w:lang w:val="es-ES"/>
              </w:rPr>
              <w:t>4</w:t>
            </w:r>
            <w:r w:rsidRPr="0029595C">
              <w:rPr>
                <w:rFonts w:ascii="Arial" w:hAnsi="Arial" w:cs="Arial"/>
                <w:b/>
                <w:bCs/>
                <w:color w:val="000000"/>
                <w:sz w:val="14"/>
                <w:szCs w:val="14"/>
                <w:bdr w:val="none" w:sz="0" w:space="0" w:color="auto" w:frame="1"/>
                <w:lang w:val="es-ES"/>
              </w:rPr>
              <w:t>.</w:t>
            </w:r>
          </w:p>
          <w:p w14:paraId="489E2B53" w14:textId="01EB39FA" w:rsidR="003074B0" w:rsidRPr="0029595C" w:rsidRDefault="00025868" w:rsidP="00025868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bdr w:val="none" w:sz="0" w:space="0" w:color="auto" w:frame="1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  <w:bdr w:val="none" w:sz="0" w:space="0" w:color="auto" w:frame="1"/>
                <w:lang w:val="es-ES"/>
              </w:rPr>
              <w:t xml:space="preserve">Enviar </w:t>
            </w:r>
            <w:r w:rsidRPr="0029595C">
              <w:rPr>
                <w:rFonts w:ascii="Arial" w:hAnsi="Arial" w:cs="Arial"/>
                <w:b/>
                <w:bCs/>
                <w:color w:val="000000"/>
                <w:sz w:val="14"/>
                <w:szCs w:val="14"/>
                <w:bdr w:val="none" w:sz="0" w:space="0" w:color="auto" w:frame="1"/>
                <w:lang w:val="es-ES"/>
              </w:rPr>
              <w:t>documentos </w:t>
            </w:r>
          </w:p>
        </w:tc>
        <w:tc>
          <w:tcPr>
            <w:tcW w:w="1134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F0DCA0" w14:textId="0FBA0B9F" w:rsidR="003074B0" w:rsidRPr="0029595C" w:rsidRDefault="003074B0" w:rsidP="001F519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  <w:lang w:val="es-E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  <w:lang w:val="es-ES"/>
              </w:rPr>
              <w:t>Coordinador de PRONEA</w:t>
            </w:r>
          </w:p>
        </w:tc>
        <w:tc>
          <w:tcPr>
            <w:tcW w:w="8361" w:type="dxa"/>
            <w:shd w:val="clear" w:color="auto" w:fill="FFFFFF" w:themeFill="background1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114CDF4A" w14:textId="226255EE" w:rsidR="003074B0" w:rsidRPr="0029595C" w:rsidRDefault="003074B0" w:rsidP="00C70EF4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Envía </w:t>
            </w:r>
            <w:r w:rsidR="001C35A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por correo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 cada consulado </w:t>
            </w:r>
            <w:r w:rsidR="001C35A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los certificados y diplomas.</w:t>
            </w:r>
          </w:p>
        </w:tc>
      </w:tr>
    </w:tbl>
    <w:p w14:paraId="25F4DFAD" w14:textId="77777777" w:rsidR="00D11FE7" w:rsidRDefault="00D11FE7" w:rsidP="009D0FB0">
      <w:pPr>
        <w:pStyle w:val="Encabezado"/>
        <w:tabs>
          <w:tab w:val="clear" w:pos="4252"/>
          <w:tab w:val="clear" w:pos="8504"/>
        </w:tabs>
        <w:spacing w:after="120"/>
        <w:ind w:left="709"/>
        <w:rPr>
          <w:rFonts w:ascii="Arial" w:hAnsi="Arial" w:cs="Arial"/>
          <w:b/>
          <w:sz w:val="22"/>
          <w:szCs w:val="22"/>
          <w:lang w:val="es-GT"/>
        </w:rPr>
      </w:pPr>
    </w:p>
    <w:p w14:paraId="29365739" w14:textId="383F51C6" w:rsidR="0065648C" w:rsidRDefault="0065648C" w:rsidP="00AB02D7">
      <w:pPr>
        <w:pStyle w:val="Encabezado"/>
        <w:numPr>
          <w:ilvl w:val="1"/>
          <w:numId w:val="1"/>
        </w:numPr>
        <w:tabs>
          <w:tab w:val="clear" w:pos="4252"/>
          <w:tab w:val="clear" w:pos="8504"/>
        </w:tabs>
        <w:spacing w:after="120"/>
        <w:rPr>
          <w:rFonts w:ascii="Arial" w:hAnsi="Arial" w:cs="Arial"/>
          <w:b/>
          <w:sz w:val="22"/>
          <w:szCs w:val="22"/>
          <w:lang w:val="es-GT"/>
        </w:rPr>
      </w:pPr>
      <w:r>
        <w:rPr>
          <w:rFonts w:ascii="Arial" w:hAnsi="Arial" w:cs="Arial"/>
          <w:b/>
          <w:sz w:val="22"/>
          <w:szCs w:val="22"/>
          <w:lang w:val="es-GT"/>
        </w:rPr>
        <w:t>IMPRESIÓN DE TÍTULOS Y DIPLOMAS</w:t>
      </w:r>
    </w:p>
    <w:p w14:paraId="7030E462" w14:textId="7216A135" w:rsidR="00495F82" w:rsidRDefault="00D65CD9" w:rsidP="001C45F0">
      <w:pPr>
        <w:pStyle w:val="Encabezado"/>
        <w:tabs>
          <w:tab w:val="clear" w:pos="4252"/>
          <w:tab w:val="clear" w:pos="8504"/>
        </w:tabs>
        <w:spacing w:after="120"/>
        <w:ind w:left="141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Ejecutar </w:t>
      </w:r>
      <w:r w:rsidR="3C7A7A0D" w:rsidRPr="3C7A7A0D">
        <w:rPr>
          <w:rFonts w:ascii="Arial" w:hAnsi="Arial" w:cs="Arial"/>
          <w:sz w:val="22"/>
          <w:szCs w:val="22"/>
        </w:rPr>
        <w:t xml:space="preserve">los lineamientos del instructivo ATD-INS-01 </w:t>
      </w:r>
      <w:r w:rsidR="001C45F0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mpresión de Títulos y Diplomas, literal E.6.</w:t>
      </w:r>
    </w:p>
    <w:p w14:paraId="59132760" w14:textId="77777777" w:rsidR="00BB1AB0" w:rsidRDefault="00BB1AB0" w:rsidP="007B2323">
      <w:pPr>
        <w:pStyle w:val="Encabezado"/>
        <w:tabs>
          <w:tab w:val="clear" w:pos="4252"/>
          <w:tab w:val="clear" w:pos="8504"/>
        </w:tabs>
        <w:spacing w:after="120"/>
        <w:ind w:left="1133" w:firstLine="283"/>
        <w:rPr>
          <w:rFonts w:ascii="Arial" w:hAnsi="Arial" w:cs="Arial"/>
          <w:sz w:val="22"/>
          <w:szCs w:val="22"/>
        </w:rPr>
      </w:pPr>
    </w:p>
    <w:p w14:paraId="37EC2141" w14:textId="2C1DE59A" w:rsidR="00590C1E" w:rsidRDefault="00590C1E" w:rsidP="00AB02D7">
      <w:pPr>
        <w:pStyle w:val="Encabezado"/>
        <w:numPr>
          <w:ilvl w:val="1"/>
          <w:numId w:val="1"/>
        </w:numPr>
        <w:tabs>
          <w:tab w:val="clear" w:pos="4252"/>
          <w:tab w:val="clear" w:pos="8504"/>
        </w:tabs>
        <w:spacing w:after="120"/>
        <w:rPr>
          <w:rFonts w:ascii="Arial" w:hAnsi="Arial" w:cs="Arial"/>
          <w:b/>
          <w:sz w:val="22"/>
          <w:szCs w:val="22"/>
          <w:lang w:val="es-GT"/>
        </w:rPr>
      </w:pPr>
      <w:r>
        <w:rPr>
          <w:rFonts w:ascii="Arial" w:hAnsi="Arial" w:cs="Arial"/>
          <w:b/>
          <w:sz w:val="22"/>
          <w:szCs w:val="22"/>
          <w:lang w:val="es-GT"/>
        </w:rPr>
        <w:t>REPOSICIÓN DE CERTIFICADOS Y DIPLOMAS</w:t>
      </w:r>
    </w:p>
    <w:tbl>
      <w:tblPr>
        <w:tblW w:w="0" w:type="auto"/>
        <w:tblInd w:w="4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5"/>
        <w:gridCol w:w="1134"/>
        <w:gridCol w:w="8361"/>
      </w:tblGrid>
      <w:tr w:rsidR="009E0940" w:rsidRPr="0029595C" w14:paraId="0C8AB2DE" w14:textId="77777777" w:rsidTr="002B31BB">
        <w:tc>
          <w:tcPr>
            <w:tcW w:w="1275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6C8DC81" w14:textId="77777777" w:rsidR="009E0940" w:rsidRPr="0029595C" w:rsidRDefault="009E0940" w:rsidP="002B31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29595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bdr w:val="none" w:sz="0" w:space="0" w:color="auto" w:frame="1"/>
                <w:lang w:val="es-ES"/>
              </w:rPr>
              <w:t>Actividad 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2C041F8" w14:textId="77777777" w:rsidR="009E0940" w:rsidRPr="0029595C" w:rsidRDefault="009E0940" w:rsidP="002B31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29595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bdr w:val="none" w:sz="0" w:space="0" w:color="auto" w:frame="1"/>
                <w:lang w:val="es-ES"/>
              </w:rPr>
              <w:t>Responsable </w:t>
            </w:r>
          </w:p>
        </w:tc>
        <w:tc>
          <w:tcPr>
            <w:tcW w:w="8361" w:type="dxa"/>
            <w:shd w:val="clear" w:color="auto" w:fill="D9D9D9" w:themeFill="background1" w:themeFillShade="D9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74AF84E8" w14:textId="77777777" w:rsidR="009E0940" w:rsidRPr="0029595C" w:rsidRDefault="009E0940" w:rsidP="002B31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29595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bdr w:val="none" w:sz="0" w:space="0" w:color="auto" w:frame="1"/>
                <w:lang w:val="es-ES"/>
              </w:rPr>
              <w:t>Descripción de las Actividades </w:t>
            </w:r>
          </w:p>
        </w:tc>
      </w:tr>
      <w:tr w:rsidR="009E0940" w:rsidRPr="0029595C" w14:paraId="039635D3" w14:textId="77777777" w:rsidTr="002B31BB">
        <w:trPr>
          <w:trHeight w:val="1112"/>
        </w:trPr>
        <w:tc>
          <w:tcPr>
            <w:tcW w:w="1275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FFCA86B" w14:textId="77777777" w:rsidR="009E0940" w:rsidRPr="0029595C" w:rsidRDefault="009E0940" w:rsidP="002B31B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s-ES"/>
              </w:rPr>
            </w:pPr>
            <w:r w:rsidRPr="0029595C">
              <w:rPr>
                <w:rFonts w:ascii="Arial" w:hAnsi="Arial" w:cs="Arial"/>
                <w:b/>
                <w:bCs/>
                <w:color w:val="000000"/>
                <w:sz w:val="14"/>
                <w:szCs w:val="14"/>
                <w:bdr w:val="none" w:sz="0" w:space="0" w:color="auto" w:frame="1"/>
                <w:lang w:val="es-ES"/>
              </w:rPr>
              <w:t>1.</w:t>
            </w:r>
          </w:p>
          <w:p w14:paraId="5AD5EC6F" w14:textId="674A71D4" w:rsidR="009E0940" w:rsidRPr="0029595C" w:rsidRDefault="009E0940" w:rsidP="002B31B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  <w:bdr w:val="none" w:sz="0" w:space="0" w:color="auto" w:frame="1"/>
                <w:lang w:val="es-ES"/>
              </w:rPr>
              <w:t>Solicitar reposición</w:t>
            </w:r>
            <w:r w:rsidRPr="0029595C">
              <w:rPr>
                <w:rFonts w:ascii="Arial" w:hAnsi="Arial" w:cs="Arial"/>
                <w:b/>
                <w:bCs/>
                <w:color w:val="000000"/>
                <w:sz w:val="14"/>
                <w:szCs w:val="14"/>
                <w:bdr w:val="none" w:sz="0" w:space="0" w:color="auto" w:frame="1"/>
                <w:lang w:val="es-ES"/>
              </w:rPr>
              <w:t> </w:t>
            </w:r>
          </w:p>
        </w:tc>
        <w:tc>
          <w:tcPr>
            <w:tcW w:w="1134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BDC36D0" w14:textId="0CDBDAF2" w:rsidR="009E0940" w:rsidRPr="0029595C" w:rsidRDefault="009E0940" w:rsidP="002B31B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s-E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  <w:lang w:val="es-ES"/>
              </w:rPr>
              <w:t>Estudiante</w:t>
            </w:r>
          </w:p>
        </w:tc>
        <w:tc>
          <w:tcPr>
            <w:tcW w:w="8361" w:type="dxa"/>
            <w:shd w:val="clear" w:color="auto" w:fill="FFFFFF" w:themeFill="background1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  <w:hideMark/>
          </w:tcPr>
          <w:p w14:paraId="04333828" w14:textId="77777777" w:rsidR="009E0940" w:rsidRDefault="004D6E46" w:rsidP="002B31B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</w:t>
            </w:r>
            <w:r w:rsidR="00FE67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ealiza su solicitud de reposición</w:t>
            </w:r>
            <w:r w:rsidR="007E64E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(mediante correo electrónico o nota escrita)</w:t>
            </w:r>
            <w:r w:rsidR="00FE67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, exponiendo las razones</w:t>
            </w:r>
            <w:r w:rsidR="007E64E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 indicando el grado/etapa, </w:t>
            </w:r>
            <w:r w:rsidR="00AE7A1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fecha de nacimiento, CUI o </w:t>
            </w:r>
            <w:r w:rsidR="00A664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Código</w:t>
            </w:r>
            <w:r w:rsidR="00AE7A1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de Estudiante.</w:t>
            </w:r>
          </w:p>
          <w:p w14:paraId="1AFB2A1A" w14:textId="77777777" w:rsidR="001065F5" w:rsidRDefault="001065F5" w:rsidP="002B31B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</w:p>
          <w:p w14:paraId="2A2FB742" w14:textId="32D7A12C" w:rsidR="001065F5" w:rsidRPr="00FF303C" w:rsidRDefault="001065F5" w:rsidP="001A119A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FF303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"/>
              </w:rPr>
              <w:t>N</w:t>
            </w:r>
            <w:r w:rsidR="00773EC9" w:rsidRPr="00FF303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"/>
              </w:rPr>
              <w:t>OTA</w:t>
            </w:r>
            <w:r w:rsidRPr="00FF303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: Si la reposición del documento es del año 2019 al 2020, la solicitud debe presentarla </w:t>
            </w:r>
            <w:r w:rsidR="00AD531B" w:rsidRPr="00FF303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</w:t>
            </w:r>
            <w:r w:rsidR="00486788" w:rsidRPr="00FF303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la</w:t>
            </w:r>
            <w:r w:rsidRPr="00FF303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Coordinación Nacional del Programa </w:t>
            </w:r>
            <w:r w:rsidR="00375E62" w:rsidRPr="00FF303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Nacional de Educación </w:t>
            </w:r>
            <w:r w:rsidR="006A0937" w:rsidRPr="00FF303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Alternativa</w:t>
            </w:r>
            <w:r w:rsidR="00E953E2" w:rsidRPr="00FF303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</w:t>
            </w:r>
            <w:r w:rsidR="00974C2A" w:rsidRPr="00FF303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 través del correo pronea@mineduc.gob.gt</w:t>
            </w:r>
            <w:r w:rsidR="00375E62" w:rsidRPr="00FF303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.</w:t>
            </w:r>
          </w:p>
        </w:tc>
      </w:tr>
      <w:tr w:rsidR="009E0940" w:rsidRPr="0029595C" w14:paraId="603B963C" w14:textId="77777777" w:rsidTr="002B31BB">
        <w:trPr>
          <w:trHeight w:val="730"/>
        </w:trPr>
        <w:tc>
          <w:tcPr>
            <w:tcW w:w="1275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3AD970" w14:textId="77777777" w:rsidR="008E0CBE" w:rsidRDefault="00FE67E2" w:rsidP="008E0CBE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bdr w:val="none" w:sz="0" w:space="0" w:color="auto" w:frame="1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  <w:bdr w:val="none" w:sz="0" w:space="0" w:color="auto" w:frame="1"/>
                <w:lang w:val="es-ES"/>
              </w:rPr>
              <w:t>2</w:t>
            </w:r>
            <w:r w:rsidRPr="0029595C">
              <w:rPr>
                <w:rFonts w:ascii="Arial" w:hAnsi="Arial" w:cs="Arial"/>
                <w:b/>
                <w:bCs/>
                <w:color w:val="000000"/>
                <w:sz w:val="14"/>
                <w:szCs w:val="14"/>
                <w:bdr w:val="none" w:sz="0" w:space="0" w:color="auto" w:frame="1"/>
                <w:lang w:val="es-ES"/>
              </w:rPr>
              <w:t>.</w:t>
            </w:r>
          </w:p>
          <w:p w14:paraId="4CA7EA58" w14:textId="2187B703" w:rsidR="009E0940" w:rsidRPr="0029595C" w:rsidRDefault="00EE2B4E" w:rsidP="008E0CBE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bdr w:val="none" w:sz="0" w:space="0" w:color="auto" w:frame="1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  <w:bdr w:val="none" w:sz="0" w:space="0" w:color="auto" w:frame="1"/>
                <w:lang w:val="es-ES"/>
              </w:rPr>
              <w:t>Revisar en el sistema SIREEX</w:t>
            </w:r>
            <w:r w:rsidR="00FE67E2" w:rsidRPr="0029595C">
              <w:rPr>
                <w:rFonts w:ascii="Arial" w:hAnsi="Arial" w:cs="Arial"/>
                <w:b/>
                <w:bCs/>
                <w:color w:val="000000"/>
                <w:sz w:val="14"/>
                <w:szCs w:val="14"/>
                <w:bdr w:val="none" w:sz="0" w:space="0" w:color="auto" w:frame="1"/>
                <w:lang w:val="es-ES"/>
              </w:rPr>
              <w:t> </w:t>
            </w:r>
          </w:p>
        </w:tc>
        <w:tc>
          <w:tcPr>
            <w:tcW w:w="1134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D61792" w14:textId="46D06338" w:rsidR="009E0940" w:rsidRDefault="00A6646E" w:rsidP="0081148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  <w:lang w:val="es-ES"/>
              </w:rPr>
            </w:pPr>
            <w:r w:rsidRPr="0029595C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  <w:lang w:val="es-ES"/>
              </w:rPr>
              <w:t>Coordinador de Educación Extraescolar </w:t>
            </w:r>
          </w:p>
        </w:tc>
        <w:tc>
          <w:tcPr>
            <w:tcW w:w="8361" w:type="dxa"/>
            <w:shd w:val="clear" w:color="auto" w:fill="FFFFFF" w:themeFill="background1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28503203" w14:textId="22C6FB97" w:rsidR="009E0940" w:rsidRDefault="007C04D2" w:rsidP="002B31B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Revisa en el SIREEX </w:t>
            </w:r>
            <w:r w:rsidR="001251C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los registros del estudiante.</w:t>
            </w:r>
            <w:r w:rsidR="00FB11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</w:t>
            </w:r>
            <w:r w:rsidR="00A328C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</w:t>
            </w:r>
            <w:r w:rsidR="001251C3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i </w:t>
            </w:r>
            <w:r w:rsidR="004A5D6F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los datos del estudiante pertenecen</w:t>
            </w:r>
            <w:r w:rsidR="00A434A0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 su jurisdicción, solicita al </w:t>
            </w:r>
            <w:r w:rsidR="00FB115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</w:t>
            </w:r>
            <w:r w:rsidR="00A434A0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écnico que lo atendió generar los documentos de certificación.</w:t>
            </w:r>
          </w:p>
          <w:p w14:paraId="110EE712" w14:textId="77777777" w:rsidR="004A5D6F" w:rsidRDefault="004A5D6F" w:rsidP="002B31B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</w:p>
          <w:p w14:paraId="10532192" w14:textId="2E81C1B0" w:rsidR="004A5D6F" w:rsidRPr="00FF303C" w:rsidRDefault="004A5D6F" w:rsidP="00383F0B">
            <w:pPr>
              <w:pStyle w:val="Prrafodelista"/>
              <w:numPr>
                <w:ilvl w:val="0"/>
                <w:numId w:val="29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FF303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"/>
              </w:rPr>
              <w:t>N</w:t>
            </w:r>
            <w:r w:rsidR="00773EC9" w:rsidRPr="00FF303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"/>
              </w:rPr>
              <w:t>OTA</w:t>
            </w:r>
            <w:r w:rsidRPr="00FF303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"/>
              </w:rPr>
              <w:t>:</w:t>
            </w:r>
            <w:r w:rsidRPr="00FF303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Si el </w:t>
            </w:r>
            <w:r w:rsidR="00383F0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</w:t>
            </w:r>
            <w:r w:rsidRPr="00FF303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écnico</w:t>
            </w:r>
            <w:r w:rsidR="00383F0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de PRONEA</w:t>
            </w:r>
            <w:r w:rsidRPr="00FF303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ya no se encuentra laborando </w:t>
            </w:r>
            <w:r w:rsidR="00617596" w:rsidRPr="00FF303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para el programa PRONEA, el Coordinador</w:t>
            </w:r>
            <w:r w:rsidR="00900CE0" w:rsidRPr="00FF303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de Ed</w:t>
            </w:r>
            <w:r w:rsidR="00271688" w:rsidRPr="00FF303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ucación Extraescolar</w:t>
            </w:r>
            <w:r w:rsidR="00617596" w:rsidRPr="00FF303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elaborará </w:t>
            </w:r>
            <w:r w:rsidR="005A41B0" w:rsidRPr="00FF303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certificación </w:t>
            </w:r>
            <w:r w:rsidR="00483F2C" w:rsidRPr="00FF303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de notas conforme a la plantilla</w:t>
            </w:r>
            <w:r w:rsidR="005A41B0" w:rsidRPr="00FF303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</w:t>
            </w:r>
            <w:r w:rsidR="00336320" w:rsidRPr="00FF303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PEA</w:t>
            </w:r>
            <w:r w:rsidR="00B8743B" w:rsidRPr="00FF303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-PLT</w:t>
            </w:r>
            <w:r w:rsidR="00616335" w:rsidRPr="00FF303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-</w:t>
            </w:r>
            <w:r w:rsidR="00FE2C67" w:rsidRPr="00FF303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0</w:t>
            </w:r>
            <w:r w:rsidR="00B8743B" w:rsidRPr="00FF303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</w:t>
            </w:r>
            <w:r w:rsidR="00FE2C67" w:rsidRPr="00FF303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</w:t>
            </w:r>
            <w:r w:rsidR="005C2F90" w:rsidRPr="00FF303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“</w:t>
            </w:r>
            <w:r w:rsidR="00B8743B" w:rsidRPr="00FF303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Modelo de Certificación de Notas</w:t>
            </w:r>
            <w:r w:rsidR="005C2F90" w:rsidRPr="00FF303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”</w:t>
            </w:r>
            <w:r w:rsidR="00B8743B" w:rsidRPr="00FF303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.</w:t>
            </w:r>
          </w:p>
        </w:tc>
      </w:tr>
      <w:tr w:rsidR="009E0940" w:rsidRPr="0029595C" w14:paraId="1C9737B6" w14:textId="77777777" w:rsidTr="002B31BB">
        <w:trPr>
          <w:trHeight w:val="430"/>
        </w:trPr>
        <w:tc>
          <w:tcPr>
            <w:tcW w:w="1275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369D59" w14:textId="2F1E3982" w:rsidR="008E0CBE" w:rsidRDefault="00703E6B" w:rsidP="008E0CBE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bdr w:val="none" w:sz="0" w:space="0" w:color="auto" w:frame="1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  <w:bdr w:val="none" w:sz="0" w:space="0" w:color="auto" w:frame="1"/>
                <w:lang w:val="es-ES"/>
              </w:rPr>
              <w:t>3</w:t>
            </w:r>
            <w:r w:rsidR="008E0CBE" w:rsidRPr="0029595C">
              <w:rPr>
                <w:rFonts w:ascii="Arial" w:hAnsi="Arial" w:cs="Arial"/>
                <w:b/>
                <w:bCs/>
                <w:color w:val="000000"/>
                <w:sz w:val="14"/>
                <w:szCs w:val="14"/>
                <w:bdr w:val="none" w:sz="0" w:space="0" w:color="auto" w:frame="1"/>
                <w:lang w:val="es-ES"/>
              </w:rPr>
              <w:t>.</w:t>
            </w:r>
          </w:p>
          <w:p w14:paraId="68FF5E7A" w14:textId="3894D76E" w:rsidR="009E0940" w:rsidRDefault="00EE2B4E" w:rsidP="008E0CBE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bdr w:val="none" w:sz="0" w:space="0" w:color="auto" w:frame="1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  <w:bdr w:val="none" w:sz="0" w:space="0" w:color="auto" w:frame="1"/>
                <w:lang w:val="es-ES"/>
              </w:rPr>
              <w:t>Generar los documentos</w:t>
            </w:r>
            <w:r w:rsidR="008E0CBE" w:rsidRPr="0029595C">
              <w:rPr>
                <w:rFonts w:ascii="Arial" w:hAnsi="Arial" w:cs="Arial"/>
                <w:b/>
                <w:bCs/>
                <w:color w:val="000000"/>
                <w:sz w:val="14"/>
                <w:szCs w:val="14"/>
                <w:bdr w:val="none" w:sz="0" w:space="0" w:color="auto" w:frame="1"/>
                <w:lang w:val="es-ES"/>
              </w:rPr>
              <w:t> </w:t>
            </w:r>
          </w:p>
        </w:tc>
        <w:tc>
          <w:tcPr>
            <w:tcW w:w="1134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D850A1" w14:textId="073EF214" w:rsidR="009E0940" w:rsidRDefault="006D240C" w:rsidP="002B31B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  <w:lang w:val="es-E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  <w:lang w:val="es-ES"/>
              </w:rPr>
              <w:t>Técnico de PRONEA</w:t>
            </w:r>
          </w:p>
        </w:tc>
        <w:tc>
          <w:tcPr>
            <w:tcW w:w="8361" w:type="dxa"/>
            <w:shd w:val="clear" w:color="auto" w:fill="FFFFFF" w:themeFill="background1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3099EFF4" w14:textId="25C0552B" w:rsidR="009E0940" w:rsidRDefault="006D240C" w:rsidP="002B31B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Genera </w:t>
            </w:r>
            <w:r w:rsidR="006C3544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los documentos de certificación</w:t>
            </w:r>
            <w:r w:rsidR="00D8075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en el SIREEX</w:t>
            </w:r>
            <w:r w:rsidR="006C3544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, imprime y firma </w:t>
            </w:r>
            <w:r w:rsidR="00202676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donde le corresponde y traslada al Coordinador </w:t>
            </w:r>
            <w:r w:rsidR="00D8075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de Educación Extraescolar</w:t>
            </w:r>
            <w:r w:rsidR="007F60C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.</w:t>
            </w:r>
          </w:p>
        </w:tc>
      </w:tr>
      <w:tr w:rsidR="008E0CBE" w:rsidRPr="0029595C" w14:paraId="0A0BE5F7" w14:textId="77777777" w:rsidTr="002B31BB">
        <w:trPr>
          <w:trHeight w:val="430"/>
        </w:trPr>
        <w:tc>
          <w:tcPr>
            <w:tcW w:w="1275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81EAAF" w14:textId="169589DD" w:rsidR="008E0CBE" w:rsidRDefault="00703E6B" w:rsidP="008E0CBE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bdr w:val="none" w:sz="0" w:space="0" w:color="auto" w:frame="1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  <w:bdr w:val="none" w:sz="0" w:space="0" w:color="auto" w:frame="1"/>
                <w:lang w:val="es-ES"/>
              </w:rPr>
              <w:t>4</w:t>
            </w:r>
            <w:r w:rsidR="008E0CBE" w:rsidRPr="0029595C">
              <w:rPr>
                <w:rFonts w:ascii="Arial" w:hAnsi="Arial" w:cs="Arial"/>
                <w:b/>
                <w:bCs/>
                <w:color w:val="000000"/>
                <w:sz w:val="14"/>
                <w:szCs w:val="14"/>
                <w:bdr w:val="none" w:sz="0" w:space="0" w:color="auto" w:frame="1"/>
                <w:lang w:val="es-ES"/>
              </w:rPr>
              <w:t>.</w:t>
            </w:r>
          </w:p>
          <w:p w14:paraId="0BAB3F1F" w14:textId="27E01CBB" w:rsidR="008E0CBE" w:rsidRDefault="004C6DFF" w:rsidP="008E0CBE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bdr w:val="none" w:sz="0" w:space="0" w:color="auto" w:frame="1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  <w:bdr w:val="none" w:sz="0" w:space="0" w:color="auto" w:frame="1"/>
                <w:lang w:val="es-ES"/>
              </w:rPr>
              <w:t>Firmar y sellar</w:t>
            </w:r>
            <w:r w:rsidR="008E0CBE" w:rsidRPr="0029595C">
              <w:rPr>
                <w:rFonts w:ascii="Arial" w:hAnsi="Arial" w:cs="Arial"/>
                <w:b/>
                <w:bCs/>
                <w:color w:val="000000"/>
                <w:sz w:val="14"/>
                <w:szCs w:val="14"/>
                <w:bdr w:val="none" w:sz="0" w:space="0" w:color="auto" w:frame="1"/>
                <w:lang w:val="es-ES"/>
              </w:rPr>
              <w:t> </w:t>
            </w:r>
          </w:p>
        </w:tc>
        <w:tc>
          <w:tcPr>
            <w:tcW w:w="1134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A1463A" w14:textId="542E41A8" w:rsidR="008E0CBE" w:rsidRDefault="007F60C2" w:rsidP="00D156E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  <w:lang w:val="es-ES"/>
              </w:rPr>
            </w:pPr>
            <w:r w:rsidRPr="0029595C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  <w:lang w:val="es-ES"/>
              </w:rPr>
              <w:t>Coordinador</w:t>
            </w:r>
            <w:r w:rsidR="00D156E0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  <w:lang w:val="es-ES"/>
              </w:rPr>
              <w:t xml:space="preserve"> </w:t>
            </w:r>
            <w:r w:rsidRPr="0029595C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  <w:lang w:val="es-ES"/>
              </w:rPr>
              <w:t>de Educación Extraescolar </w:t>
            </w:r>
          </w:p>
        </w:tc>
        <w:tc>
          <w:tcPr>
            <w:tcW w:w="8361" w:type="dxa"/>
            <w:shd w:val="clear" w:color="auto" w:fill="FFFFFF" w:themeFill="background1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1D10013B" w14:textId="1AEFC5E3" w:rsidR="007E02C5" w:rsidRDefault="007F60C2" w:rsidP="00495E87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Firma</w:t>
            </w:r>
            <w:r w:rsidR="00605B5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y sella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</w:t>
            </w:r>
            <w:r w:rsidR="00623590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los documentos de certificación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donde correspond</w:t>
            </w:r>
            <w:r w:rsidR="007E02C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e</w:t>
            </w:r>
            <w:r w:rsidR="006003F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. Si es necesario razona en la parte de atrás</w:t>
            </w:r>
            <w:r w:rsidR="00FE3E1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, indicando que se trata de una reposición.</w:t>
            </w:r>
          </w:p>
        </w:tc>
      </w:tr>
      <w:tr w:rsidR="00703E6B" w:rsidRPr="0029595C" w14:paraId="3757ADBB" w14:textId="77777777" w:rsidTr="002B31BB">
        <w:trPr>
          <w:trHeight w:val="430"/>
        </w:trPr>
        <w:tc>
          <w:tcPr>
            <w:tcW w:w="1275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C2E246" w14:textId="69F4B0E6" w:rsidR="00703E6B" w:rsidRDefault="00703E6B" w:rsidP="00703E6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bdr w:val="none" w:sz="0" w:space="0" w:color="auto" w:frame="1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  <w:bdr w:val="none" w:sz="0" w:space="0" w:color="auto" w:frame="1"/>
                <w:lang w:val="es-ES"/>
              </w:rPr>
              <w:t>5</w:t>
            </w:r>
            <w:r w:rsidRPr="0029595C">
              <w:rPr>
                <w:rFonts w:ascii="Arial" w:hAnsi="Arial" w:cs="Arial"/>
                <w:b/>
                <w:bCs/>
                <w:color w:val="000000"/>
                <w:sz w:val="14"/>
                <w:szCs w:val="14"/>
                <w:bdr w:val="none" w:sz="0" w:space="0" w:color="auto" w:frame="1"/>
                <w:lang w:val="es-ES"/>
              </w:rPr>
              <w:t>.</w:t>
            </w:r>
          </w:p>
          <w:p w14:paraId="4A6F09C7" w14:textId="487BC30F" w:rsidR="00703E6B" w:rsidRDefault="004C6DFF" w:rsidP="00703E6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bdr w:val="none" w:sz="0" w:space="0" w:color="auto" w:frame="1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  <w:bdr w:val="none" w:sz="0" w:space="0" w:color="auto" w:frame="1"/>
                <w:lang w:val="es-ES"/>
              </w:rPr>
              <w:t>Entregar documentos</w:t>
            </w:r>
            <w:r w:rsidR="00703E6B" w:rsidRPr="0029595C">
              <w:rPr>
                <w:rFonts w:ascii="Arial" w:hAnsi="Arial" w:cs="Arial"/>
                <w:b/>
                <w:bCs/>
                <w:color w:val="000000"/>
                <w:sz w:val="14"/>
                <w:szCs w:val="14"/>
                <w:bdr w:val="none" w:sz="0" w:space="0" w:color="auto" w:frame="1"/>
                <w:lang w:val="es-ES"/>
              </w:rPr>
              <w:t> </w:t>
            </w:r>
          </w:p>
        </w:tc>
        <w:tc>
          <w:tcPr>
            <w:tcW w:w="1134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D6FCAC" w14:textId="59B8A5EF" w:rsidR="00703E6B" w:rsidRPr="0029595C" w:rsidRDefault="00703E6B" w:rsidP="00491C0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  <w:lang w:val="es-ES"/>
              </w:rPr>
            </w:pPr>
            <w:r w:rsidRPr="0029595C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  <w:lang w:val="es-ES"/>
              </w:rPr>
              <w:t>Coordinador de Educación Extraescolar </w:t>
            </w:r>
          </w:p>
        </w:tc>
        <w:tc>
          <w:tcPr>
            <w:tcW w:w="8361" w:type="dxa"/>
            <w:shd w:val="clear" w:color="auto" w:fill="FFFFFF" w:themeFill="background1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72A8231B" w14:textId="07BD37D4" w:rsidR="00703E6B" w:rsidRDefault="00703E6B" w:rsidP="00C841F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026F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Entrega al estudiante los documentos y </w:t>
            </w:r>
            <w:r w:rsidRPr="00C026FD">
              <w:rPr>
                <w:rFonts w:ascii="Arial" w:hAnsi="Arial" w:cs="Arial"/>
                <w:sz w:val="22"/>
                <w:szCs w:val="22"/>
              </w:rPr>
              <w:t xml:space="preserve">solicita que firme de recibido el formulario </w:t>
            </w:r>
            <w:r w:rsidR="00523DFB" w:rsidRPr="00C026FD">
              <w:rPr>
                <w:rFonts w:ascii="Arial" w:hAnsi="Arial" w:cs="Arial"/>
                <w:sz w:val="22"/>
                <w:szCs w:val="22"/>
              </w:rPr>
              <w:t>PEA-FOR-07 “</w:t>
            </w:r>
            <w:r w:rsidR="00471D3E" w:rsidRPr="00C026FD">
              <w:rPr>
                <w:rFonts w:ascii="Arial" w:hAnsi="Arial" w:cs="Arial"/>
                <w:sz w:val="22"/>
                <w:szCs w:val="22"/>
              </w:rPr>
              <w:t>Control de Entrega de Documentos de Acreditación</w:t>
            </w:r>
            <w:r w:rsidR="00523DFB" w:rsidRPr="00C026FD">
              <w:rPr>
                <w:rFonts w:ascii="Arial" w:hAnsi="Arial" w:cs="Arial"/>
                <w:sz w:val="22"/>
                <w:szCs w:val="22"/>
              </w:rPr>
              <w:t xml:space="preserve">” </w:t>
            </w:r>
            <w:r w:rsidRPr="00C026F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y archiva en el expediente del estudiante, el cuadro de notas finales.</w:t>
            </w:r>
            <w:r w:rsidRPr="0029595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</w:tr>
    </w:tbl>
    <w:p w14:paraId="5CEA16F3" w14:textId="77777777" w:rsidR="00590C1E" w:rsidRDefault="00590C1E" w:rsidP="00590C1E">
      <w:pPr>
        <w:pStyle w:val="Encabezado"/>
        <w:tabs>
          <w:tab w:val="clear" w:pos="4252"/>
          <w:tab w:val="clear" w:pos="8504"/>
        </w:tabs>
        <w:spacing w:after="120"/>
        <w:ind w:left="709"/>
        <w:rPr>
          <w:rFonts w:ascii="Arial" w:hAnsi="Arial" w:cs="Arial"/>
          <w:b/>
          <w:sz w:val="22"/>
          <w:szCs w:val="22"/>
          <w:lang w:val="es-GT"/>
        </w:rPr>
      </w:pPr>
    </w:p>
    <w:p w14:paraId="115A87A9" w14:textId="338ECDCA" w:rsidR="00BB1AB0" w:rsidRPr="00773EC9" w:rsidRDefault="0033299A" w:rsidP="00AB02D7">
      <w:pPr>
        <w:pStyle w:val="Encabezado"/>
        <w:numPr>
          <w:ilvl w:val="1"/>
          <w:numId w:val="1"/>
        </w:numPr>
        <w:tabs>
          <w:tab w:val="clear" w:pos="4252"/>
          <w:tab w:val="clear" w:pos="8504"/>
        </w:tabs>
        <w:spacing w:after="120"/>
        <w:rPr>
          <w:rFonts w:ascii="Arial" w:hAnsi="Arial" w:cs="Arial"/>
          <w:b/>
          <w:sz w:val="22"/>
          <w:szCs w:val="22"/>
          <w:lang w:val="es-GT"/>
        </w:rPr>
      </w:pPr>
      <w:r w:rsidRPr="00773EC9">
        <w:rPr>
          <w:rFonts w:ascii="Arial" w:hAnsi="Arial" w:cs="Arial"/>
          <w:b/>
          <w:sz w:val="22"/>
          <w:szCs w:val="22"/>
          <w:lang w:val="es-GT"/>
        </w:rPr>
        <w:t xml:space="preserve">CERTIFICACIONES DE INSCRIPCIÓN, </w:t>
      </w:r>
      <w:r w:rsidR="00BB1AB0" w:rsidRPr="00773EC9">
        <w:rPr>
          <w:rFonts w:ascii="Arial" w:hAnsi="Arial" w:cs="Arial"/>
          <w:b/>
          <w:sz w:val="22"/>
          <w:szCs w:val="22"/>
          <w:lang w:val="es-GT"/>
        </w:rPr>
        <w:t xml:space="preserve">CERTIFICACIONES </w:t>
      </w:r>
      <w:r w:rsidRPr="00773EC9">
        <w:rPr>
          <w:rFonts w:ascii="Arial" w:hAnsi="Arial" w:cs="Arial"/>
          <w:b/>
          <w:sz w:val="22"/>
          <w:szCs w:val="22"/>
          <w:lang w:val="es-GT"/>
        </w:rPr>
        <w:t xml:space="preserve">DE FIRMAS </w:t>
      </w:r>
      <w:r w:rsidR="00BB1AB0" w:rsidRPr="00773EC9">
        <w:rPr>
          <w:rFonts w:ascii="Arial" w:hAnsi="Arial" w:cs="Arial"/>
          <w:b/>
          <w:sz w:val="22"/>
          <w:szCs w:val="22"/>
          <w:lang w:val="es-GT"/>
        </w:rPr>
        <w:t>Y AUTENTICAS</w:t>
      </w:r>
      <w:r w:rsidR="00CF23A1" w:rsidRPr="00773EC9">
        <w:rPr>
          <w:rFonts w:ascii="Arial" w:hAnsi="Arial" w:cs="Arial"/>
          <w:b/>
          <w:sz w:val="22"/>
          <w:szCs w:val="22"/>
          <w:lang w:val="es-GT"/>
        </w:rPr>
        <w:t xml:space="preserve"> </w:t>
      </w:r>
    </w:p>
    <w:tbl>
      <w:tblPr>
        <w:tblW w:w="0" w:type="auto"/>
        <w:tblInd w:w="4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5"/>
        <w:gridCol w:w="1134"/>
        <w:gridCol w:w="8361"/>
      </w:tblGrid>
      <w:tr w:rsidR="00413A7A" w:rsidRPr="0029595C" w14:paraId="6A692191" w14:textId="77777777" w:rsidTr="3C7A7A0D">
        <w:tc>
          <w:tcPr>
            <w:tcW w:w="1275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C48840F" w14:textId="77777777" w:rsidR="00413A7A" w:rsidRPr="0029595C" w:rsidRDefault="00413A7A" w:rsidP="008167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29595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bdr w:val="none" w:sz="0" w:space="0" w:color="auto" w:frame="1"/>
                <w:lang w:val="es-ES"/>
              </w:rPr>
              <w:t>Actividad 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4FEEE0C" w14:textId="77777777" w:rsidR="00413A7A" w:rsidRPr="0029595C" w:rsidRDefault="00413A7A" w:rsidP="008167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29595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bdr w:val="none" w:sz="0" w:space="0" w:color="auto" w:frame="1"/>
                <w:lang w:val="es-ES"/>
              </w:rPr>
              <w:t>Responsable </w:t>
            </w:r>
          </w:p>
        </w:tc>
        <w:tc>
          <w:tcPr>
            <w:tcW w:w="8361" w:type="dxa"/>
            <w:shd w:val="clear" w:color="auto" w:fill="D9D9D9" w:themeFill="background1" w:themeFillShade="D9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62FEF77B" w14:textId="77777777" w:rsidR="00413A7A" w:rsidRPr="0029595C" w:rsidRDefault="00413A7A" w:rsidP="008167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29595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bdr w:val="none" w:sz="0" w:space="0" w:color="auto" w:frame="1"/>
                <w:lang w:val="es-ES"/>
              </w:rPr>
              <w:t>Descripción de las Actividades </w:t>
            </w:r>
          </w:p>
        </w:tc>
      </w:tr>
      <w:tr w:rsidR="00CF23A1" w:rsidRPr="0029595C" w14:paraId="0EC6F845" w14:textId="77777777" w:rsidTr="3C7A7A0D">
        <w:trPr>
          <w:trHeight w:val="1112"/>
        </w:trPr>
        <w:tc>
          <w:tcPr>
            <w:tcW w:w="1275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2F2E4F" w14:textId="67104BDD" w:rsidR="00CF23A1" w:rsidRPr="00CF23A1" w:rsidRDefault="00CF23A1" w:rsidP="3C7A7A0D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CF23A1">
              <w:rPr>
                <w:rFonts w:ascii="Arial" w:hAnsi="Arial" w:cs="Arial"/>
                <w:b/>
                <w:sz w:val="14"/>
                <w:szCs w:val="22"/>
              </w:rPr>
              <w:t>1.</w:t>
            </w:r>
          </w:p>
          <w:p w14:paraId="3CA28D3E" w14:textId="01ED1243" w:rsidR="00CF23A1" w:rsidRPr="00CF23A1" w:rsidRDefault="000C7D45" w:rsidP="3C7A7A0D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Presentar solicitud</w:t>
            </w:r>
          </w:p>
        </w:tc>
        <w:tc>
          <w:tcPr>
            <w:tcW w:w="1134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115A5E" w14:textId="773B3BD8" w:rsidR="00CF23A1" w:rsidRPr="3C7A7A0D" w:rsidRDefault="00CF23A1" w:rsidP="00816707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  <w:lang w:val="es-ES"/>
              </w:rPr>
              <w:t>Usuario</w:t>
            </w:r>
          </w:p>
        </w:tc>
        <w:tc>
          <w:tcPr>
            <w:tcW w:w="8361" w:type="dxa"/>
            <w:shd w:val="clear" w:color="auto" w:fill="FFFFFF" w:themeFill="background1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6CF08495" w14:textId="290D65DC" w:rsidR="0033299A" w:rsidRDefault="00CF23A1" w:rsidP="000C7D45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s-ES"/>
              </w:rPr>
              <w:t xml:space="preserve">Presenta su solicitud a la Coordinación </w:t>
            </w:r>
            <w:r w:rsidR="000C7D45">
              <w:rPr>
                <w:rFonts w:ascii="Arial" w:hAnsi="Arial" w:cs="Arial"/>
                <w:color w:val="000000" w:themeColor="text1"/>
                <w:sz w:val="22"/>
                <w:szCs w:val="22"/>
                <w:lang w:val="es-ES"/>
              </w:rPr>
              <w:t>de Educación Extraescolar</w:t>
            </w:r>
            <w:r w:rsidR="0033299A">
              <w:rPr>
                <w:rFonts w:ascii="Arial" w:hAnsi="Arial" w:cs="Arial"/>
                <w:color w:val="000000" w:themeColor="text1"/>
                <w:sz w:val="22"/>
                <w:szCs w:val="22"/>
                <w:lang w:val="es-ES"/>
              </w:rPr>
              <w:t xml:space="preserve"> indicando el documento que desea, </w:t>
            </w:r>
            <w:r w:rsidR="00F2286A">
              <w:rPr>
                <w:rFonts w:ascii="Arial" w:hAnsi="Arial" w:cs="Arial"/>
                <w:color w:val="000000" w:themeColor="text1"/>
                <w:sz w:val="22"/>
                <w:szCs w:val="22"/>
                <w:lang w:val="es-ES"/>
              </w:rPr>
              <w:t>adjuntando</w:t>
            </w:r>
            <w:r w:rsidR="0033299A">
              <w:rPr>
                <w:rFonts w:ascii="Arial" w:hAnsi="Arial" w:cs="Arial"/>
                <w:color w:val="000000" w:themeColor="text1"/>
                <w:sz w:val="22"/>
                <w:szCs w:val="22"/>
                <w:lang w:val="es-ES"/>
              </w:rPr>
              <w:t xml:space="preserve"> lo siguiente:</w:t>
            </w:r>
          </w:p>
          <w:p w14:paraId="7594455F" w14:textId="77777777" w:rsidR="00FB1C64" w:rsidRDefault="00FB1C64" w:rsidP="0033299A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s-ES"/>
              </w:rPr>
            </w:pPr>
          </w:p>
          <w:p w14:paraId="110476B2" w14:textId="77777777" w:rsidR="00C03B8F" w:rsidRDefault="0033299A" w:rsidP="0033299A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s-ES"/>
              </w:rPr>
              <w:t>Para certificación de inscripción</w:t>
            </w:r>
            <w:r w:rsidR="00C03B8F">
              <w:rPr>
                <w:rFonts w:ascii="Arial" w:hAnsi="Arial" w:cs="Arial"/>
                <w:color w:val="000000" w:themeColor="text1"/>
                <w:sz w:val="22"/>
                <w:szCs w:val="22"/>
                <w:lang w:val="es-ES"/>
              </w:rPr>
              <w:t>:</w:t>
            </w:r>
          </w:p>
          <w:p w14:paraId="346D855D" w14:textId="3BBDA5F4" w:rsidR="00597D49" w:rsidRDefault="0033299A" w:rsidP="0033299A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s-ES"/>
              </w:rPr>
              <w:t xml:space="preserve"> </w:t>
            </w:r>
          </w:p>
          <w:p w14:paraId="296C531F" w14:textId="3BBECA01" w:rsidR="00FB1C64" w:rsidRPr="00DF523E" w:rsidRDefault="00BE2000" w:rsidP="00AB02D7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s-ES"/>
              </w:rPr>
            </w:pPr>
            <w:r w:rsidRPr="00DF523E">
              <w:rPr>
                <w:rFonts w:ascii="Arial" w:hAnsi="Arial" w:cs="Arial"/>
                <w:color w:val="000000" w:themeColor="text1"/>
                <w:sz w:val="22"/>
                <w:szCs w:val="22"/>
                <w:lang w:val="es-ES"/>
              </w:rPr>
              <w:t>Nota</w:t>
            </w:r>
            <w:r w:rsidR="0060648C" w:rsidRPr="00DF523E">
              <w:rPr>
                <w:rFonts w:ascii="Arial" w:hAnsi="Arial" w:cs="Arial"/>
                <w:color w:val="000000" w:themeColor="text1"/>
                <w:sz w:val="22"/>
                <w:szCs w:val="22"/>
                <w:lang w:val="es-ES"/>
              </w:rPr>
              <w:t xml:space="preserve"> escrit</w:t>
            </w:r>
            <w:r w:rsidR="00344797">
              <w:rPr>
                <w:rFonts w:ascii="Arial" w:hAnsi="Arial" w:cs="Arial"/>
                <w:color w:val="000000" w:themeColor="text1"/>
                <w:sz w:val="22"/>
                <w:szCs w:val="22"/>
                <w:lang w:val="es-ES"/>
              </w:rPr>
              <w:t>a</w:t>
            </w:r>
            <w:r w:rsidR="0060648C" w:rsidRPr="00DF523E">
              <w:rPr>
                <w:rFonts w:ascii="Arial" w:hAnsi="Arial" w:cs="Arial"/>
                <w:color w:val="000000" w:themeColor="text1"/>
                <w:sz w:val="22"/>
                <w:szCs w:val="22"/>
                <w:lang w:val="es-ES"/>
              </w:rPr>
              <w:t xml:space="preserve"> o correo electrónico donde indique el nombre del estudiante, código personal</w:t>
            </w:r>
            <w:r w:rsidR="00B84A1F" w:rsidRPr="00DF523E">
              <w:rPr>
                <w:rFonts w:ascii="Arial" w:hAnsi="Arial" w:cs="Arial"/>
                <w:color w:val="000000" w:themeColor="text1"/>
                <w:sz w:val="22"/>
                <w:szCs w:val="22"/>
                <w:lang w:val="es-ES"/>
              </w:rPr>
              <w:t xml:space="preserve"> </w:t>
            </w:r>
            <w:r w:rsidR="00E7187B" w:rsidRPr="00DF523E">
              <w:rPr>
                <w:rFonts w:ascii="Arial" w:hAnsi="Arial" w:cs="Arial"/>
                <w:color w:val="000000" w:themeColor="text1"/>
                <w:sz w:val="22"/>
                <w:szCs w:val="22"/>
                <w:lang w:val="es-ES"/>
              </w:rPr>
              <w:t>(</w:t>
            </w:r>
            <w:r w:rsidR="00E7187B">
              <w:rPr>
                <w:rFonts w:ascii="Arial" w:hAnsi="Arial" w:cs="Arial"/>
                <w:color w:val="000000" w:themeColor="text1"/>
                <w:sz w:val="22"/>
                <w:szCs w:val="22"/>
                <w:lang w:val="es-ES"/>
              </w:rPr>
              <w:t>en</w:t>
            </w:r>
            <w:r w:rsidR="0009091E">
              <w:rPr>
                <w:rFonts w:ascii="Arial" w:hAnsi="Arial" w:cs="Arial"/>
                <w:color w:val="000000" w:themeColor="text1"/>
                <w:sz w:val="22"/>
                <w:szCs w:val="22"/>
                <w:lang w:val="es-ES"/>
              </w:rPr>
              <w:t xml:space="preserve"> caso de no tener el código personal indicar </w:t>
            </w:r>
            <w:r w:rsidR="0018777C" w:rsidRPr="00DF523E">
              <w:rPr>
                <w:rFonts w:ascii="Arial" w:hAnsi="Arial" w:cs="Arial"/>
                <w:color w:val="000000" w:themeColor="text1"/>
                <w:sz w:val="22"/>
                <w:szCs w:val="22"/>
                <w:lang w:val="es-ES"/>
              </w:rPr>
              <w:t>fecha de nacimiento y CU</w:t>
            </w:r>
            <w:r w:rsidR="0009091E">
              <w:rPr>
                <w:rFonts w:ascii="Arial" w:hAnsi="Arial" w:cs="Arial"/>
                <w:color w:val="000000" w:themeColor="text1"/>
                <w:sz w:val="22"/>
                <w:szCs w:val="22"/>
                <w:lang w:val="es-ES"/>
              </w:rPr>
              <w:t>I</w:t>
            </w:r>
            <w:r w:rsidR="0018777C" w:rsidRPr="00DF523E">
              <w:rPr>
                <w:rFonts w:ascii="Arial" w:hAnsi="Arial" w:cs="Arial"/>
                <w:color w:val="000000" w:themeColor="text1"/>
                <w:sz w:val="22"/>
                <w:szCs w:val="22"/>
                <w:lang w:val="es-ES"/>
              </w:rPr>
              <w:t>)</w:t>
            </w:r>
            <w:r w:rsidR="00B84A1F" w:rsidRPr="00DF523E">
              <w:rPr>
                <w:rFonts w:ascii="Arial" w:hAnsi="Arial" w:cs="Arial"/>
                <w:color w:val="000000" w:themeColor="text1"/>
                <w:sz w:val="22"/>
                <w:szCs w:val="22"/>
                <w:lang w:val="es-ES"/>
              </w:rPr>
              <w:t>, nombre del tutor que lo atiende</w:t>
            </w:r>
            <w:r w:rsidR="0018777C" w:rsidRPr="00DF523E">
              <w:rPr>
                <w:rFonts w:ascii="Arial" w:hAnsi="Arial" w:cs="Arial"/>
                <w:color w:val="000000" w:themeColor="text1"/>
                <w:sz w:val="22"/>
                <w:szCs w:val="22"/>
                <w:lang w:val="es-ES"/>
              </w:rPr>
              <w:t>.</w:t>
            </w:r>
          </w:p>
          <w:p w14:paraId="5F50041E" w14:textId="77777777" w:rsidR="00DF523E" w:rsidRDefault="00DF523E" w:rsidP="0033299A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s-ES"/>
              </w:rPr>
            </w:pPr>
          </w:p>
          <w:p w14:paraId="04020873" w14:textId="77777777" w:rsidR="00C03B8F" w:rsidRDefault="00C03B8F" w:rsidP="0033299A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s-ES"/>
              </w:rPr>
            </w:pPr>
          </w:p>
          <w:p w14:paraId="14A75F53" w14:textId="77777777" w:rsidR="009D3BBD" w:rsidRDefault="009D3BBD" w:rsidP="0033299A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s-ES"/>
              </w:rPr>
            </w:pPr>
          </w:p>
          <w:p w14:paraId="114A2253" w14:textId="545C04E9" w:rsidR="00695172" w:rsidRDefault="00597D49" w:rsidP="0033299A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s-ES"/>
              </w:rPr>
              <w:t xml:space="preserve">Para autentica </w:t>
            </w:r>
            <w:r w:rsidR="00C03B8F">
              <w:rPr>
                <w:rFonts w:ascii="Arial" w:hAnsi="Arial" w:cs="Arial"/>
                <w:color w:val="000000" w:themeColor="text1"/>
                <w:sz w:val="22"/>
                <w:szCs w:val="22"/>
                <w:lang w:val="es-ES"/>
              </w:rPr>
              <w:t>de firmas:</w:t>
            </w:r>
          </w:p>
          <w:p w14:paraId="1279E100" w14:textId="77777777" w:rsidR="003A7033" w:rsidRPr="00017FB5" w:rsidRDefault="003A7033" w:rsidP="0033299A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s-ES"/>
              </w:rPr>
            </w:pPr>
          </w:p>
          <w:p w14:paraId="2055A17A" w14:textId="4AC26D32" w:rsidR="001540B3" w:rsidRPr="00017FB5" w:rsidRDefault="00695172" w:rsidP="00AB02D7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s-ES"/>
              </w:rPr>
            </w:pPr>
            <w:r w:rsidRPr="00017FB5">
              <w:rPr>
                <w:rFonts w:ascii="Arial" w:hAnsi="Arial" w:cs="Arial"/>
                <w:color w:val="000000" w:themeColor="text1"/>
                <w:sz w:val="22"/>
                <w:szCs w:val="22"/>
                <w:lang w:val="es-ES"/>
              </w:rPr>
              <w:t>Copia del documento (certificado o diploma de sexto primaria)</w:t>
            </w:r>
          </w:p>
          <w:p w14:paraId="7BD7F773" w14:textId="77777777" w:rsidR="00A10AAC" w:rsidRPr="00017FB5" w:rsidRDefault="00A10AAC" w:rsidP="0033299A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s-ES"/>
              </w:rPr>
            </w:pPr>
          </w:p>
          <w:p w14:paraId="20C05CD1" w14:textId="77777777" w:rsidR="00AF392A" w:rsidRPr="00017FB5" w:rsidRDefault="00AF392A" w:rsidP="003A7033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s-ES"/>
              </w:rPr>
            </w:pPr>
            <w:r w:rsidRPr="00017FB5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s-ES"/>
              </w:rPr>
              <w:t xml:space="preserve">NOTA: </w:t>
            </w:r>
          </w:p>
          <w:p w14:paraId="0149EA47" w14:textId="37F8864D" w:rsidR="00AF392A" w:rsidRPr="00017FB5" w:rsidRDefault="00AF392A" w:rsidP="003A7033">
            <w:pPr>
              <w:pStyle w:val="Prrafodelista"/>
              <w:numPr>
                <w:ilvl w:val="1"/>
                <w:numId w:val="30"/>
              </w:num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s-ES"/>
              </w:rPr>
            </w:pPr>
            <w:r w:rsidRPr="00017FB5">
              <w:rPr>
                <w:rFonts w:ascii="Arial" w:hAnsi="Arial" w:cs="Arial"/>
                <w:color w:val="000000" w:themeColor="text1"/>
                <w:sz w:val="22"/>
                <w:szCs w:val="22"/>
                <w:lang w:val="es-ES"/>
              </w:rPr>
              <w:t>Los títulos o diplomas de diversificado NO se autentican en las Direcciones Departamentales</w:t>
            </w:r>
            <w:r w:rsidR="001B76DE" w:rsidRPr="00017FB5">
              <w:rPr>
                <w:rFonts w:ascii="Arial" w:hAnsi="Arial" w:cs="Arial"/>
                <w:color w:val="000000" w:themeColor="text1"/>
                <w:sz w:val="22"/>
                <w:szCs w:val="22"/>
                <w:lang w:val="es-ES"/>
              </w:rPr>
              <w:t xml:space="preserve"> de Educación.</w:t>
            </w:r>
          </w:p>
          <w:p w14:paraId="0BC48FA2" w14:textId="6A2714F8" w:rsidR="000C7D45" w:rsidRPr="00AF392A" w:rsidRDefault="000C7D45" w:rsidP="003A7033">
            <w:pPr>
              <w:pStyle w:val="Prrafodelista"/>
              <w:numPr>
                <w:ilvl w:val="1"/>
                <w:numId w:val="30"/>
              </w:num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s-ES"/>
              </w:rPr>
            </w:pPr>
            <w:r w:rsidRPr="00AF392A">
              <w:rPr>
                <w:rFonts w:ascii="Arial" w:hAnsi="Arial" w:cs="Arial"/>
                <w:color w:val="000000" w:themeColor="text1"/>
                <w:sz w:val="22"/>
                <w:szCs w:val="22"/>
                <w:lang w:val="es-ES"/>
              </w:rPr>
              <w:t>Para los estudiantes de los años 201</w:t>
            </w:r>
            <w:r w:rsidR="00A469F7">
              <w:rPr>
                <w:rFonts w:ascii="Arial" w:hAnsi="Arial" w:cs="Arial"/>
                <w:color w:val="000000" w:themeColor="text1"/>
                <w:sz w:val="22"/>
                <w:szCs w:val="22"/>
                <w:lang w:val="es-ES"/>
              </w:rPr>
              <w:t>9</w:t>
            </w:r>
            <w:r w:rsidRPr="00AF392A">
              <w:rPr>
                <w:rFonts w:ascii="Arial" w:hAnsi="Arial" w:cs="Arial"/>
                <w:color w:val="000000" w:themeColor="text1"/>
                <w:sz w:val="22"/>
                <w:szCs w:val="22"/>
                <w:lang w:val="es-ES"/>
              </w:rPr>
              <w:t xml:space="preserve">-2020 la solicitud debe presentarla en la </w:t>
            </w:r>
            <w:r w:rsidR="006E1E02">
              <w:rPr>
                <w:rFonts w:ascii="Arial" w:hAnsi="Arial" w:cs="Arial"/>
                <w:color w:val="000000" w:themeColor="text1"/>
                <w:sz w:val="22"/>
                <w:szCs w:val="22"/>
                <w:lang w:val="es-ES"/>
              </w:rPr>
              <w:t xml:space="preserve">oficina de la </w:t>
            </w:r>
            <w:r w:rsidRPr="00AF392A">
              <w:rPr>
                <w:rFonts w:ascii="Arial" w:hAnsi="Arial" w:cs="Arial"/>
                <w:color w:val="000000" w:themeColor="text1"/>
                <w:sz w:val="22"/>
                <w:szCs w:val="22"/>
                <w:lang w:val="es-ES"/>
              </w:rPr>
              <w:t xml:space="preserve">Coordinación Nacional del Programa Nacional de Educación Alternativa, </w:t>
            </w:r>
            <w:r w:rsidR="00A469F7">
              <w:rPr>
                <w:rFonts w:ascii="Arial" w:hAnsi="Arial" w:cs="Arial"/>
                <w:color w:val="000000" w:themeColor="text1"/>
                <w:sz w:val="22"/>
                <w:szCs w:val="22"/>
                <w:lang w:val="es-ES"/>
              </w:rPr>
              <w:t>PRONEA</w:t>
            </w:r>
            <w:r w:rsidR="00557572">
              <w:rPr>
                <w:rFonts w:ascii="Arial" w:hAnsi="Arial" w:cs="Arial"/>
                <w:color w:val="000000" w:themeColor="text1"/>
                <w:sz w:val="22"/>
                <w:szCs w:val="22"/>
                <w:lang w:val="es-ES"/>
              </w:rPr>
              <w:t xml:space="preserve"> u</w:t>
            </w:r>
            <w:r w:rsidR="006E1E02">
              <w:rPr>
                <w:rFonts w:ascii="Arial" w:hAnsi="Arial" w:cs="Arial"/>
                <w:color w:val="000000" w:themeColor="text1"/>
                <w:sz w:val="22"/>
                <w:szCs w:val="22"/>
                <w:lang w:val="es-ES"/>
              </w:rPr>
              <w:t>bicada en la 6ta. Calle 1-36, zona 10, Guatemala. Edificio Valsari oficina 304.</w:t>
            </w:r>
          </w:p>
        </w:tc>
      </w:tr>
      <w:tr w:rsidR="00413A7A" w:rsidRPr="0029595C" w14:paraId="526D6D8B" w14:textId="77777777" w:rsidTr="3C7A7A0D">
        <w:trPr>
          <w:trHeight w:val="1112"/>
        </w:trPr>
        <w:tc>
          <w:tcPr>
            <w:tcW w:w="1275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8415C4" w14:textId="734A49E7" w:rsidR="00413A7A" w:rsidRPr="00CF23A1" w:rsidRDefault="002439A2" w:rsidP="3C7A7A0D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2</w:t>
            </w:r>
            <w:r w:rsidR="3C7A7A0D" w:rsidRPr="00CF23A1">
              <w:rPr>
                <w:rFonts w:ascii="Arial" w:hAnsi="Arial" w:cs="Arial"/>
                <w:b/>
                <w:sz w:val="14"/>
                <w:szCs w:val="22"/>
              </w:rPr>
              <w:t>.</w:t>
            </w:r>
          </w:p>
          <w:p w14:paraId="65281D3D" w14:textId="5D43F7E1" w:rsidR="00413A7A" w:rsidRPr="00CF23A1" w:rsidRDefault="3C7A7A0D" w:rsidP="3C7A7A0D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CF23A1">
              <w:rPr>
                <w:rFonts w:ascii="Arial" w:hAnsi="Arial" w:cs="Arial"/>
                <w:b/>
                <w:sz w:val="14"/>
                <w:szCs w:val="22"/>
              </w:rPr>
              <w:t>Elaborar certificación y autenticas</w:t>
            </w:r>
          </w:p>
        </w:tc>
        <w:tc>
          <w:tcPr>
            <w:tcW w:w="1134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F69E87" w14:textId="0814BC27" w:rsidR="00413A7A" w:rsidRPr="0029595C" w:rsidRDefault="000C7D45" w:rsidP="00CF167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s-ES"/>
              </w:rPr>
            </w:pPr>
            <w:r w:rsidRPr="3C7A7A0D">
              <w:rPr>
                <w:rFonts w:ascii="Arial" w:eastAsia="Arial" w:hAnsi="Arial" w:cs="Arial"/>
                <w:color w:val="000000" w:themeColor="text1"/>
                <w:sz w:val="14"/>
                <w:szCs w:val="14"/>
                <w:lang w:val="es-ES"/>
              </w:rPr>
              <w:t>Coordinador de Educación Extraescolar</w:t>
            </w:r>
          </w:p>
        </w:tc>
        <w:tc>
          <w:tcPr>
            <w:tcW w:w="8361" w:type="dxa"/>
            <w:shd w:val="clear" w:color="auto" w:fill="FFFFFF" w:themeFill="background1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33B6BEA2" w14:textId="5FA2B4E6" w:rsidR="00597D49" w:rsidRPr="009538D0" w:rsidRDefault="000C7D45" w:rsidP="000C7D45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s-ES"/>
              </w:rPr>
            </w:pPr>
            <w:r w:rsidRPr="009538D0">
              <w:rPr>
                <w:rFonts w:ascii="Arial" w:hAnsi="Arial" w:cs="Arial"/>
                <w:color w:val="000000" w:themeColor="text1"/>
                <w:sz w:val="22"/>
                <w:szCs w:val="22"/>
                <w:lang w:val="es-ES"/>
              </w:rPr>
              <w:t xml:space="preserve">Elabora </w:t>
            </w:r>
            <w:r w:rsidR="00597D49" w:rsidRPr="009538D0">
              <w:rPr>
                <w:rFonts w:ascii="Arial" w:hAnsi="Arial" w:cs="Arial"/>
                <w:color w:val="000000" w:themeColor="text1"/>
                <w:sz w:val="22"/>
                <w:szCs w:val="22"/>
                <w:lang w:val="es-ES"/>
              </w:rPr>
              <w:t>el documento conform</w:t>
            </w:r>
            <w:r w:rsidR="007D7EC7" w:rsidRPr="009538D0">
              <w:rPr>
                <w:rFonts w:ascii="Arial" w:hAnsi="Arial" w:cs="Arial"/>
                <w:color w:val="000000" w:themeColor="text1"/>
                <w:sz w:val="22"/>
                <w:szCs w:val="22"/>
                <w:lang w:val="es-ES"/>
              </w:rPr>
              <w:t>e</w:t>
            </w:r>
            <w:r w:rsidR="00597D49" w:rsidRPr="009538D0">
              <w:rPr>
                <w:rFonts w:ascii="Arial" w:hAnsi="Arial" w:cs="Arial"/>
                <w:color w:val="000000" w:themeColor="text1"/>
                <w:sz w:val="22"/>
                <w:szCs w:val="22"/>
                <w:lang w:val="es-ES"/>
              </w:rPr>
              <w:t xml:space="preserve"> a los formatos siguientes</w:t>
            </w:r>
            <w:r w:rsidR="007D7EC7" w:rsidRPr="009538D0">
              <w:rPr>
                <w:rFonts w:ascii="Arial" w:hAnsi="Arial" w:cs="Arial"/>
                <w:color w:val="000000" w:themeColor="text1"/>
                <w:sz w:val="22"/>
                <w:szCs w:val="22"/>
                <w:lang w:val="es-ES"/>
              </w:rPr>
              <w:t>:</w:t>
            </w:r>
          </w:p>
          <w:p w14:paraId="0002B493" w14:textId="77777777" w:rsidR="007D7EC7" w:rsidRPr="009538D0" w:rsidRDefault="007D7EC7" w:rsidP="000C7D45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s-ES"/>
              </w:rPr>
            </w:pPr>
          </w:p>
          <w:p w14:paraId="40AF4B46" w14:textId="0B482651" w:rsidR="00597D49" w:rsidRPr="009538D0" w:rsidRDefault="00597D49" w:rsidP="00AB02D7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s-ES"/>
              </w:rPr>
            </w:pPr>
            <w:r w:rsidRPr="009538D0">
              <w:rPr>
                <w:rFonts w:ascii="Arial" w:hAnsi="Arial" w:cs="Arial"/>
                <w:color w:val="000000" w:themeColor="text1"/>
                <w:sz w:val="22"/>
                <w:szCs w:val="22"/>
                <w:lang w:val="es-ES"/>
              </w:rPr>
              <w:t>Certificación de inscripción: PEA-</w:t>
            </w:r>
            <w:r w:rsidR="007D7EC7" w:rsidRPr="009538D0">
              <w:rPr>
                <w:rFonts w:ascii="Arial" w:hAnsi="Arial" w:cs="Arial"/>
                <w:color w:val="000000" w:themeColor="text1"/>
                <w:sz w:val="22"/>
                <w:szCs w:val="22"/>
                <w:lang w:val="es-ES"/>
              </w:rPr>
              <w:t>PLT</w:t>
            </w:r>
            <w:r w:rsidRPr="009538D0">
              <w:rPr>
                <w:rFonts w:ascii="Arial" w:hAnsi="Arial" w:cs="Arial"/>
                <w:color w:val="000000" w:themeColor="text1"/>
                <w:sz w:val="22"/>
                <w:szCs w:val="22"/>
                <w:lang w:val="es-ES"/>
              </w:rPr>
              <w:t>-</w:t>
            </w:r>
            <w:r w:rsidR="00E5470C" w:rsidRPr="009538D0">
              <w:rPr>
                <w:rFonts w:ascii="Arial" w:hAnsi="Arial" w:cs="Arial"/>
                <w:color w:val="000000" w:themeColor="text1"/>
                <w:sz w:val="22"/>
                <w:szCs w:val="22"/>
                <w:lang w:val="es-ES"/>
              </w:rPr>
              <w:t>0</w:t>
            </w:r>
            <w:r w:rsidR="007D7EC7" w:rsidRPr="009538D0">
              <w:rPr>
                <w:rFonts w:ascii="Arial" w:hAnsi="Arial" w:cs="Arial"/>
                <w:color w:val="000000" w:themeColor="text1"/>
                <w:sz w:val="22"/>
                <w:szCs w:val="22"/>
                <w:lang w:val="es-ES"/>
              </w:rPr>
              <w:t>2</w:t>
            </w:r>
            <w:r w:rsidR="00E5470C" w:rsidRPr="009538D0">
              <w:rPr>
                <w:rFonts w:ascii="Arial" w:hAnsi="Arial" w:cs="Arial"/>
                <w:color w:val="000000" w:themeColor="text1"/>
                <w:sz w:val="22"/>
                <w:szCs w:val="22"/>
                <w:lang w:val="es-ES"/>
              </w:rPr>
              <w:t xml:space="preserve"> “M</w:t>
            </w:r>
            <w:r w:rsidR="007D7EC7" w:rsidRPr="009538D0">
              <w:rPr>
                <w:rFonts w:ascii="Arial" w:hAnsi="Arial" w:cs="Arial"/>
                <w:color w:val="000000" w:themeColor="text1"/>
                <w:sz w:val="22"/>
                <w:szCs w:val="22"/>
                <w:lang w:val="es-ES"/>
              </w:rPr>
              <w:t>odelo de Certificación de inscripción</w:t>
            </w:r>
            <w:r w:rsidR="00E5470C" w:rsidRPr="009538D0">
              <w:rPr>
                <w:rFonts w:ascii="Arial" w:hAnsi="Arial" w:cs="Arial"/>
                <w:color w:val="000000" w:themeColor="text1"/>
                <w:sz w:val="22"/>
                <w:szCs w:val="22"/>
                <w:lang w:val="es-ES"/>
              </w:rPr>
              <w:t>”</w:t>
            </w:r>
          </w:p>
          <w:p w14:paraId="4394E7D5" w14:textId="12ADE39A" w:rsidR="00FF3129" w:rsidRPr="009538D0" w:rsidRDefault="00FF3129" w:rsidP="00AB02D7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s-ES"/>
              </w:rPr>
            </w:pPr>
            <w:r w:rsidRPr="009538D0">
              <w:rPr>
                <w:rFonts w:ascii="Arial" w:hAnsi="Arial" w:cs="Arial"/>
                <w:color w:val="000000" w:themeColor="text1"/>
                <w:sz w:val="22"/>
                <w:szCs w:val="22"/>
                <w:lang w:val="es-ES"/>
              </w:rPr>
              <w:t>A</w:t>
            </w:r>
            <w:r w:rsidR="000C7D45" w:rsidRPr="009538D0">
              <w:rPr>
                <w:rFonts w:ascii="Arial" w:hAnsi="Arial" w:cs="Arial"/>
                <w:color w:val="000000" w:themeColor="text1"/>
                <w:sz w:val="22"/>
                <w:szCs w:val="22"/>
                <w:lang w:val="es-ES"/>
              </w:rPr>
              <w:t>utentica de firmas conforme al formulario</w:t>
            </w:r>
            <w:r w:rsidR="00B4773E" w:rsidRPr="009538D0">
              <w:rPr>
                <w:rFonts w:ascii="Arial" w:hAnsi="Arial" w:cs="Arial"/>
                <w:color w:val="000000" w:themeColor="text1"/>
                <w:sz w:val="22"/>
                <w:szCs w:val="22"/>
                <w:lang w:val="es-ES"/>
              </w:rPr>
              <w:t xml:space="preserve"> </w:t>
            </w:r>
            <w:r w:rsidR="000C7D45" w:rsidRPr="009538D0">
              <w:rPr>
                <w:rFonts w:ascii="Arial" w:hAnsi="Arial" w:cs="Arial"/>
                <w:color w:val="000000" w:themeColor="text1"/>
                <w:sz w:val="22"/>
                <w:szCs w:val="22"/>
                <w:lang w:val="es-ES"/>
              </w:rPr>
              <w:t>PEA-</w:t>
            </w:r>
            <w:r w:rsidR="00B4773E" w:rsidRPr="009538D0">
              <w:rPr>
                <w:rFonts w:ascii="Arial" w:hAnsi="Arial" w:cs="Arial"/>
                <w:color w:val="000000" w:themeColor="text1"/>
                <w:sz w:val="22"/>
                <w:szCs w:val="22"/>
                <w:lang w:val="es-ES"/>
              </w:rPr>
              <w:t>PLT</w:t>
            </w:r>
            <w:r w:rsidR="000C7D45" w:rsidRPr="009538D0">
              <w:rPr>
                <w:rFonts w:ascii="Arial" w:hAnsi="Arial" w:cs="Arial"/>
                <w:color w:val="000000" w:themeColor="text1"/>
                <w:sz w:val="22"/>
                <w:szCs w:val="22"/>
                <w:lang w:val="es-ES"/>
              </w:rPr>
              <w:t>-</w:t>
            </w:r>
            <w:r w:rsidR="00B4773E" w:rsidRPr="009538D0">
              <w:rPr>
                <w:rFonts w:ascii="Arial" w:hAnsi="Arial" w:cs="Arial"/>
                <w:color w:val="000000" w:themeColor="text1"/>
                <w:sz w:val="22"/>
                <w:szCs w:val="22"/>
                <w:lang w:val="es-ES"/>
              </w:rPr>
              <w:t>03</w:t>
            </w:r>
            <w:r w:rsidR="000C7D45" w:rsidRPr="009538D0">
              <w:rPr>
                <w:rFonts w:ascii="Arial" w:hAnsi="Arial" w:cs="Arial"/>
                <w:color w:val="000000" w:themeColor="text1"/>
                <w:sz w:val="22"/>
                <w:szCs w:val="22"/>
                <w:lang w:val="es-ES"/>
              </w:rPr>
              <w:t xml:space="preserve"> </w:t>
            </w:r>
            <w:r w:rsidR="009D7441" w:rsidRPr="009538D0">
              <w:rPr>
                <w:rFonts w:ascii="Arial" w:hAnsi="Arial" w:cs="Arial"/>
                <w:color w:val="000000" w:themeColor="text1"/>
                <w:sz w:val="22"/>
                <w:szCs w:val="22"/>
                <w:lang w:val="es-ES"/>
              </w:rPr>
              <w:t>“M</w:t>
            </w:r>
            <w:r w:rsidR="00B4773E" w:rsidRPr="009538D0">
              <w:rPr>
                <w:rFonts w:ascii="Arial" w:hAnsi="Arial" w:cs="Arial"/>
                <w:color w:val="000000" w:themeColor="text1"/>
                <w:sz w:val="22"/>
                <w:szCs w:val="22"/>
                <w:lang w:val="es-ES"/>
              </w:rPr>
              <w:t>odelo de Autentica de Firmas</w:t>
            </w:r>
            <w:r w:rsidR="009D7441" w:rsidRPr="009538D0">
              <w:rPr>
                <w:rFonts w:ascii="Arial" w:hAnsi="Arial" w:cs="Arial"/>
                <w:color w:val="000000" w:themeColor="text1"/>
                <w:sz w:val="22"/>
                <w:szCs w:val="22"/>
                <w:lang w:val="es-ES"/>
              </w:rPr>
              <w:t>”</w:t>
            </w:r>
            <w:r w:rsidR="00B4773E" w:rsidRPr="009538D0">
              <w:rPr>
                <w:rFonts w:ascii="Arial" w:hAnsi="Arial" w:cs="Arial"/>
                <w:color w:val="000000" w:themeColor="text1"/>
                <w:sz w:val="22"/>
                <w:szCs w:val="22"/>
                <w:lang w:val="es-ES"/>
              </w:rPr>
              <w:t>.</w:t>
            </w:r>
          </w:p>
          <w:p w14:paraId="752DFB7B" w14:textId="77777777" w:rsidR="00FF3129" w:rsidRDefault="00FF3129" w:rsidP="000C7D45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s-ES"/>
              </w:rPr>
            </w:pPr>
          </w:p>
          <w:p w14:paraId="731DBC5A" w14:textId="77777777" w:rsidR="008D13CA" w:rsidRDefault="00FF3129" w:rsidP="000C7D45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s-ES"/>
              </w:rPr>
              <w:t>R</w:t>
            </w:r>
            <w:r w:rsidR="000C7D45">
              <w:rPr>
                <w:rFonts w:ascii="Arial" w:hAnsi="Arial" w:cs="Arial"/>
                <w:color w:val="000000" w:themeColor="text1"/>
                <w:sz w:val="22"/>
                <w:szCs w:val="22"/>
                <w:lang w:val="es-ES"/>
              </w:rPr>
              <w:t xml:space="preserve">egistra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s-ES"/>
              </w:rPr>
              <w:t xml:space="preserve">los documentos </w:t>
            </w:r>
            <w:r w:rsidR="000C7D45">
              <w:rPr>
                <w:rFonts w:ascii="Arial" w:hAnsi="Arial" w:cs="Arial"/>
                <w:color w:val="000000" w:themeColor="text1"/>
                <w:sz w:val="22"/>
                <w:szCs w:val="22"/>
                <w:lang w:val="es-ES"/>
              </w:rPr>
              <w:t>en el Sistema de correlativos</w:t>
            </w:r>
            <w:r w:rsidR="00DC7E1A">
              <w:rPr>
                <w:rFonts w:ascii="Arial" w:hAnsi="Arial" w:cs="Arial"/>
                <w:color w:val="000000" w:themeColor="text1"/>
                <w:sz w:val="22"/>
                <w:szCs w:val="22"/>
                <w:lang w:val="es-ES"/>
              </w:rPr>
              <w:t xml:space="preserve"> ubicado en </w:t>
            </w:r>
            <w:r w:rsidR="008D13CA">
              <w:rPr>
                <w:rFonts w:ascii="Arial" w:hAnsi="Arial" w:cs="Arial"/>
                <w:color w:val="000000" w:themeColor="text1"/>
                <w:sz w:val="22"/>
                <w:szCs w:val="22"/>
                <w:lang w:val="es-ES"/>
              </w:rPr>
              <w:t>el Directorio de Aplicaciones del Ministerio de Educación</w:t>
            </w:r>
            <w:r w:rsidR="0049324D">
              <w:rPr>
                <w:rFonts w:ascii="Arial" w:hAnsi="Arial" w:cs="Arial"/>
                <w:color w:val="000000" w:themeColor="text1"/>
                <w:sz w:val="22"/>
                <w:szCs w:val="22"/>
                <w:lang w:val="es-ES"/>
              </w:rPr>
              <w:t>:</w:t>
            </w:r>
          </w:p>
          <w:p w14:paraId="02C395F2" w14:textId="77777777" w:rsidR="0049324D" w:rsidRDefault="0049324D" w:rsidP="000C7D45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s-ES"/>
              </w:rPr>
            </w:pPr>
          </w:p>
          <w:p w14:paraId="33CEC52A" w14:textId="6AA5BBAD" w:rsidR="000C7D45" w:rsidRDefault="008D13CA" w:rsidP="000C7D45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s-ES"/>
              </w:rPr>
              <w:t xml:space="preserve"> (</w:t>
            </w:r>
            <w:hyperlink r:id="rId12" w:history="1">
              <w:r w:rsidRPr="00774DC4">
                <w:rPr>
                  <w:rStyle w:val="Hipervnculo"/>
                  <w:rFonts w:ascii="Arial" w:hAnsi="Arial" w:cs="Arial"/>
                  <w:sz w:val="22"/>
                  <w:szCs w:val="22"/>
                  <w:lang w:val="es-ES"/>
                </w:rPr>
                <w:t>http://sistemas/plantilLAUI/modulos/mddirectorio/wbfrmdirectorio.aspx</w:t>
              </w:r>
            </w:hyperlink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s-ES"/>
              </w:rPr>
              <w:t xml:space="preserve"> )</w:t>
            </w:r>
          </w:p>
          <w:p w14:paraId="7DBDEF94" w14:textId="77777777" w:rsidR="00FC1277" w:rsidRDefault="00FC1277" w:rsidP="000C7D45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s-ES"/>
              </w:rPr>
            </w:pPr>
          </w:p>
          <w:p w14:paraId="662C7410" w14:textId="1A3BA88D" w:rsidR="000C7D45" w:rsidRPr="0029595C" w:rsidRDefault="00AA06D8" w:rsidP="000C7D45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s-ES"/>
              </w:rPr>
              <w:t xml:space="preserve">Firma y sella </w:t>
            </w:r>
            <w:r w:rsidR="006924B0">
              <w:rPr>
                <w:rFonts w:ascii="Arial" w:hAnsi="Arial" w:cs="Arial"/>
                <w:color w:val="000000" w:themeColor="text1"/>
                <w:sz w:val="22"/>
                <w:szCs w:val="22"/>
                <w:lang w:val="es-ES"/>
              </w:rPr>
              <w:t xml:space="preserve">los </w:t>
            </w:r>
            <w:r w:rsidR="00D94559">
              <w:rPr>
                <w:rFonts w:ascii="Arial" w:hAnsi="Arial" w:cs="Arial"/>
                <w:color w:val="000000" w:themeColor="text1"/>
                <w:sz w:val="22"/>
                <w:szCs w:val="22"/>
                <w:lang w:val="es-ES"/>
              </w:rPr>
              <w:t>documentos</w:t>
            </w:r>
            <w:r w:rsidR="00D94559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s-ES"/>
              </w:rPr>
              <w:t xml:space="preserve"> y</w:t>
            </w:r>
            <w:r w:rsidR="006924B0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s-ES"/>
              </w:rPr>
              <w:t xml:space="preserve"> </w:t>
            </w:r>
            <w:r w:rsidR="0059632F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s-ES"/>
              </w:rPr>
              <w:t>no</w:t>
            </w:r>
            <w:r w:rsidR="006924B0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s-ES"/>
              </w:rPr>
              <w:t>tifica al estudiante para su entrega.</w:t>
            </w:r>
          </w:p>
        </w:tc>
      </w:tr>
      <w:tr w:rsidR="00CD7859" w14:paraId="289CD28D" w14:textId="77777777" w:rsidTr="00211D41">
        <w:trPr>
          <w:trHeight w:val="808"/>
        </w:trPr>
        <w:tc>
          <w:tcPr>
            <w:tcW w:w="1275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4AB5D5" w14:textId="245C0B48" w:rsidR="00CD7859" w:rsidRDefault="007A40F7" w:rsidP="00CD785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bdr w:val="none" w:sz="0" w:space="0" w:color="auto" w:frame="1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  <w:bdr w:val="none" w:sz="0" w:space="0" w:color="auto" w:frame="1"/>
                <w:lang w:val="es-ES"/>
              </w:rPr>
              <w:t>3</w:t>
            </w:r>
            <w:r w:rsidR="00CD7859" w:rsidRPr="0029595C">
              <w:rPr>
                <w:rFonts w:ascii="Arial" w:hAnsi="Arial" w:cs="Arial"/>
                <w:b/>
                <w:bCs/>
                <w:color w:val="000000"/>
                <w:sz w:val="14"/>
                <w:szCs w:val="14"/>
                <w:bdr w:val="none" w:sz="0" w:space="0" w:color="auto" w:frame="1"/>
                <w:lang w:val="es-ES"/>
              </w:rPr>
              <w:t>.</w:t>
            </w:r>
          </w:p>
          <w:p w14:paraId="3631536E" w14:textId="372EB43A" w:rsidR="00CD7859" w:rsidRDefault="00CD7859" w:rsidP="00CD7859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  <w:bdr w:val="none" w:sz="0" w:space="0" w:color="auto" w:frame="1"/>
                <w:lang w:val="es-ES"/>
              </w:rPr>
              <w:t>Entregar documentos</w:t>
            </w:r>
            <w:r w:rsidRPr="0029595C">
              <w:rPr>
                <w:rFonts w:ascii="Arial" w:hAnsi="Arial" w:cs="Arial"/>
                <w:b/>
                <w:bCs/>
                <w:color w:val="000000"/>
                <w:sz w:val="14"/>
                <w:szCs w:val="14"/>
                <w:bdr w:val="none" w:sz="0" w:space="0" w:color="auto" w:frame="1"/>
                <w:lang w:val="es-ES"/>
              </w:rPr>
              <w:t> </w:t>
            </w:r>
          </w:p>
        </w:tc>
        <w:tc>
          <w:tcPr>
            <w:tcW w:w="1134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5A7A41" w14:textId="6FB6B5E2" w:rsidR="00CD7859" w:rsidRPr="3C7A7A0D" w:rsidRDefault="00CD7859" w:rsidP="00840A6C">
            <w:pPr>
              <w:jc w:val="center"/>
              <w:rPr>
                <w:rFonts w:ascii="Arial" w:eastAsia="Arial" w:hAnsi="Arial" w:cs="Arial"/>
                <w:color w:val="000000" w:themeColor="text1"/>
                <w:sz w:val="14"/>
                <w:szCs w:val="14"/>
                <w:lang w:val="es-ES"/>
              </w:rPr>
            </w:pPr>
            <w:r w:rsidRPr="0029595C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  <w:lang w:val="es-ES"/>
              </w:rPr>
              <w:t>Coordinador de Educación Extraescolar </w:t>
            </w:r>
          </w:p>
        </w:tc>
        <w:tc>
          <w:tcPr>
            <w:tcW w:w="8361" w:type="dxa"/>
            <w:shd w:val="clear" w:color="auto" w:fill="FFFFFF" w:themeFill="background1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3310DA8B" w14:textId="41AD2614" w:rsidR="00CD7859" w:rsidRPr="00FC1277" w:rsidRDefault="00CD7859" w:rsidP="00251831">
            <w:pPr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s-ES"/>
              </w:rPr>
            </w:pPr>
            <w:r w:rsidRPr="00FC127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Entrega al estudiante los documentos y </w:t>
            </w:r>
            <w:r w:rsidRPr="00FC1277">
              <w:rPr>
                <w:rFonts w:ascii="Arial" w:hAnsi="Arial" w:cs="Arial"/>
                <w:sz w:val="22"/>
                <w:szCs w:val="22"/>
              </w:rPr>
              <w:t xml:space="preserve">solicita que firme de recibido el formulario </w:t>
            </w:r>
            <w:r w:rsidR="000708BD" w:rsidRPr="00FC1277">
              <w:rPr>
                <w:rFonts w:ascii="Arial" w:hAnsi="Arial" w:cs="Arial"/>
                <w:sz w:val="22"/>
                <w:szCs w:val="22"/>
              </w:rPr>
              <w:t>PEA-FOR-07</w:t>
            </w:r>
            <w:r w:rsidR="00726E28" w:rsidRPr="00FC127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708BD" w:rsidRPr="00FC1277">
              <w:rPr>
                <w:rFonts w:ascii="Arial" w:hAnsi="Arial" w:cs="Arial"/>
                <w:sz w:val="22"/>
                <w:szCs w:val="22"/>
              </w:rPr>
              <w:t>“</w:t>
            </w:r>
            <w:r w:rsidR="00726E28" w:rsidRPr="00FC1277">
              <w:rPr>
                <w:rFonts w:ascii="Arial" w:hAnsi="Arial" w:cs="Arial"/>
                <w:sz w:val="22"/>
                <w:szCs w:val="22"/>
              </w:rPr>
              <w:t>Control de Entrega de Documentos de Acreditación</w:t>
            </w:r>
            <w:r w:rsidR="00577470">
              <w:rPr>
                <w:rFonts w:ascii="Arial" w:hAnsi="Arial" w:cs="Arial"/>
                <w:sz w:val="22"/>
                <w:szCs w:val="22"/>
              </w:rPr>
              <w:t>”</w:t>
            </w:r>
            <w:r w:rsidRPr="00FC1277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Pr="00FC127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y archiva en el expediente del estudiante, el cuadro de notas finales. </w:t>
            </w:r>
          </w:p>
        </w:tc>
      </w:tr>
    </w:tbl>
    <w:p w14:paraId="28E1C474" w14:textId="77777777" w:rsidR="00D10137" w:rsidRDefault="00D10137" w:rsidP="00495F82">
      <w:pPr>
        <w:pStyle w:val="Encabezado"/>
        <w:tabs>
          <w:tab w:val="clear" w:pos="4252"/>
          <w:tab w:val="clear" w:pos="8504"/>
        </w:tabs>
        <w:spacing w:after="120"/>
        <w:ind w:left="425"/>
        <w:rPr>
          <w:rFonts w:ascii="Arial" w:hAnsi="Arial" w:cs="Arial"/>
          <w:b/>
          <w:sz w:val="22"/>
          <w:szCs w:val="22"/>
        </w:rPr>
      </w:pPr>
    </w:p>
    <w:p w14:paraId="0092CE3F" w14:textId="35C9CC80" w:rsidR="0003032D" w:rsidRDefault="00E323CC" w:rsidP="00AB02D7">
      <w:pPr>
        <w:pStyle w:val="Encabezado"/>
        <w:numPr>
          <w:ilvl w:val="1"/>
          <w:numId w:val="1"/>
        </w:numPr>
        <w:tabs>
          <w:tab w:val="clear" w:pos="4252"/>
          <w:tab w:val="clear" w:pos="8504"/>
        </w:tabs>
        <w:spacing w:after="120"/>
        <w:rPr>
          <w:rFonts w:ascii="Arial" w:hAnsi="Arial" w:cs="Arial"/>
          <w:b/>
          <w:sz w:val="22"/>
          <w:szCs w:val="22"/>
          <w:lang w:val="es-GT"/>
        </w:rPr>
      </w:pPr>
      <w:r>
        <w:rPr>
          <w:rFonts w:ascii="Arial" w:hAnsi="Arial" w:cs="Arial"/>
          <w:b/>
          <w:sz w:val="22"/>
          <w:szCs w:val="22"/>
          <w:lang w:val="es-GT"/>
        </w:rPr>
        <w:t>IMPLEMENTACI</w:t>
      </w:r>
      <w:r w:rsidR="00750FD2">
        <w:rPr>
          <w:rFonts w:ascii="Arial" w:hAnsi="Arial" w:cs="Arial"/>
          <w:b/>
          <w:sz w:val="22"/>
          <w:szCs w:val="22"/>
          <w:lang w:val="es-GT"/>
        </w:rPr>
        <w:t>Ó</w:t>
      </w:r>
      <w:r>
        <w:rPr>
          <w:rFonts w:ascii="Arial" w:hAnsi="Arial" w:cs="Arial"/>
          <w:b/>
          <w:sz w:val="22"/>
          <w:szCs w:val="22"/>
          <w:lang w:val="es-GT"/>
        </w:rPr>
        <w:t>N DE</w:t>
      </w:r>
      <w:r w:rsidR="0003032D">
        <w:rPr>
          <w:rFonts w:ascii="Arial" w:hAnsi="Arial" w:cs="Arial"/>
          <w:b/>
          <w:sz w:val="22"/>
          <w:szCs w:val="22"/>
          <w:lang w:val="es-GT"/>
        </w:rPr>
        <w:t xml:space="preserve"> PRONEA </w:t>
      </w:r>
      <w:r w:rsidR="0003032D" w:rsidRPr="0003032D">
        <w:rPr>
          <w:rFonts w:ascii="Arial" w:hAnsi="Arial" w:cs="Arial"/>
          <w:b/>
          <w:sz w:val="22"/>
          <w:szCs w:val="22"/>
          <w:lang w:val="es-GT"/>
        </w:rPr>
        <w:t>A</w:t>
      </w:r>
      <w:r>
        <w:rPr>
          <w:rFonts w:ascii="Arial" w:hAnsi="Arial" w:cs="Arial"/>
          <w:b/>
          <w:sz w:val="22"/>
          <w:szCs w:val="22"/>
          <w:lang w:val="es-GT"/>
        </w:rPr>
        <w:t xml:space="preserve"> TRAVES DE</w:t>
      </w:r>
      <w:r w:rsidR="0003032D" w:rsidRPr="0003032D">
        <w:rPr>
          <w:rFonts w:ascii="Arial" w:hAnsi="Arial" w:cs="Arial"/>
          <w:b/>
          <w:sz w:val="22"/>
          <w:szCs w:val="22"/>
          <w:lang w:val="es-GT"/>
        </w:rPr>
        <w:t xml:space="preserve"> ENTIDADES </w:t>
      </w:r>
    </w:p>
    <w:p w14:paraId="4585EDEC" w14:textId="2D1FE7E9" w:rsidR="00E323CC" w:rsidRDefault="00EE3D28" w:rsidP="00AB02D7">
      <w:pPr>
        <w:pStyle w:val="Encabezado"/>
        <w:numPr>
          <w:ilvl w:val="2"/>
          <w:numId w:val="1"/>
        </w:numPr>
        <w:tabs>
          <w:tab w:val="clear" w:pos="2160"/>
          <w:tab w:val="clear" w:pos="4252"/>
          <w:tab w:val="clear" w:pos="8504"/>
          <w:tab w:val="num" w:pos="1418"/>
        </w:tabs>
        <w:spacing w:after="120"/>
        <w:ind w:left="1418" w:hanging="992"/>
        <w:rPr>
          <w:rFonts w:ascii="Arial" w:hAnsi="Arial" w:cs="Arial"/>
          <w:b/>
          <w:sz w:val="22"/>
          <w:szCs w:val="22"/>
          <w:lang w:val="es-GT"/>
        </w:rPr>
      </w:pPr>
      <w:r>
        <w:rPr>
          <w:rFonts w:ascii="Arial" w:hAnsi="Arial" w:cs="Arial"/>
          <w:b/>
          <w:sz w:val="22"/>
          <w:szCs w:val="22"/>
          <w:lang w:val="es-GT"/>
        </w:rPr>
        <w:t>AUTORIZACIÓN DE LA ENTIDAD</w:t>
      </w:r>
      <w:r w:rsidR="003B7A9E">
        <w:rPr>
          <w:rFonts w:ascii="Arial" w:hAnsi="Arial" w:cs="Arial"/>
          <w:b/>
          <w:sz w:val="22"/>
          <w:szCs w:val="22"/>
          <w:lang w:val="es-GT"/>
        </w:rPr>
        <w:t xml:space="preserve"> EDUCATIVA</w:t>
      </w:r>
    </w:p>
    <w:tbl>
      <w:tblPr>
        <w:tblW w:w="1080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1"/>
        <w:gridCol w:w="1134"/>
        <w:gridCol w:w="8396"/>
      </w:tblGrid>
      <w:tr w:rsidR="008A0576" w:rsidRPr="005732FE" w14:paraId="56B039FF" w14:textId="77777777" w:rsidTr="004E7DDD">
        <w:trPr>
          <w:tblHeader/>
          <w:jc w:val="right"/>
        </w:trPr>
        <w:tc>
          <w:tcPr>
            <w:tcW w:w="1271" w:type="dxa"/>
            <w:tcBorders>
              <w:bottom w:val="single" w:sz="4" w:space="0" w:color="auto"/>
            </w:tcBorders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776D44CD" w14:textId="77777777" w:rsidR="008A0576" w:rsidRPr="005732FE" w:rsidRDefault="008A0576" w:rsidP="004E7DDD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>Actividad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35F575E4" w14:textId="77777777" w:rsidR="008A0576" w:rsidRPr="005732FE" w:rsidRDefault="008A0576" w:rsidP="004E7DDD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>Responsable</w:t>
            </w:r>
          </w:p>
        </w:tc>
        <w:tc>
          <w:tcPr>
            <w:tcW w:w="8396" w:type="dxa"/>
            <w:tcBorders>
              <w:bottom w:val="single" w:sz="4" w:space="0" w:color="auto"/>
            </w:tcBorders>
            <w:shd w:val="clear" w:color="auto" w:fill="D9D9D9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24B88AC4" w14:textId="77777777" w:rsidR="008A0576" w:rsidRPr="005732FE" w:rsidRDefault="008A0576" w:rsidP="004E7DDD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>Descripción de las Actividades</w:t>
            </w:r>
          </w:p>
        </w:tc>
      </w:tr>
      <w:tr w:rsidR="008A0576" w:rsidRPr="005732FE" w14:paraId="5CFF2738" w14:textId="77777777" w:rsidTr="004E7DDD">
        <w:trPr>
          <w:trHeight w:val="383"/>
          <w:jc w:val="right"/>
        </w:trPr>
        <w:tc>
          <w:tcPr>
            <w:tcW w:w="1271" w:type="dxa"/>
            <w:vAlign w:val="center"/>
          </w:tcPr>
          <w:p w14:paraId="19108E56" w14:textId="77777777" w:rsidR="00A65F9F" w:rsidRDefault="008A0576" w:rsidP="004E7DDD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 xml:space="preserve">1. </w:t>
            </w:r>
          </w:p>
          <w:p w14:paraId="41ADDFB3" w14:textId="2B313F9A" w:rsidR="008A0576" w:rsidRPr="00E174F9" w:rsidRDefault="008A0576" w:rsidP="004E7DDD">
            <w:pPr>
              <w:jc w:val="center"/>
              <w:rPr>
                <w:rFonts w:ascii="Arial" w:hAnsi="Arial" w:cs="Arial"/>
                <w:b/>
                <w:i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Presenta</w:t>
            </w:r>
            <w:r w:rsidR="00A65F9F">
              <w:rPr>
                <w:rFonts w:ascii="Arial" w:hAnsi="Arial" w:cs="Arial"/>
                <w:b/>
                <w:sz w:val="14"/>
                <w:szCs w:val="22"/>
              </w:rPr>
              <w:t>r</w:t>
            </w:r>
            <w:r>
              <w:rPr>
                <w:rFonts w:ascii="Arial" w:hAnsi="Arial" w:cs="Arial"/>
                <w:b/>
                <w:sz w:val="14"/>
                <w:szCs w:val="22"/>
              </w:rPr>
              <w:t xml:space="preserve"> solicitud</w:t>
            </w:r>
          </w:p>
        </w:tc>
        <w:tc>
          <w:tcPr>
            <w:tcW w:w="1134" w:type="dxa"/>
            <w:vAlign w:val="center"/>
          </w:tcPr>
          <w:p w14:paraId="2E5A7165" w14:textId="7ECA2D46" w:rsidR="008A0576" w:rsidRPr="005732FE" w:rsidRDefault="003662AD" w:rsidP="00A65F9F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Entidad solicitante</w:t>
            </w:r>
            <w:r w:rsidR="008A0576">
              <w:rPr>
                <w:rFonts w:ascii="Arial" w:hAnsi="Arial" w:cs="Arial"/>
                <w:sz w:val="14"/>
                <w:szCs w:val="16"/>
              </w:rPr>
              <w:t xml:space="preserve"> </w:t>
            </w:r>
          </w:p>
        </w:tc>
        <w:tc>
          <w:tcPr>
            <w:tcW w:w="8396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76FCD834" w14:textId="2131B79A" w:rsidR="008A0576" w:rsidRPr="005732FE" w:rsidRDefault="00A65F9F" w:rsidP="00AF3E2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Conforma</w:t>
            </w:r>
            <w:r w:rsidR="006D5FE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expediente conforme a los requisitos </w:t>
            </w:r>
            <w:r w:rsidR="00C32531">
              <w:rPr>
                <w:rFonts w:ascii="Arial" w:hAnsi="Arial" w:cs="Arial"/>
                <w:sz w:val="22"/>
                <w:szCs w:val="22"/>
              </w:rPr>
              <w:t>definidos</w:t>
            </w:r>
            <w:r w:rsidR="006D5FE3">
              <w:rPr>
                <w:rFonts w:ascii="Arial" w:hAnsi="Arial" w:cs="Arial"/>
                <w:sz w:val="22"/>
                <w:szCs w:val="22"/>
              </w:rPr>
              <w:t xml:space="preserve"> y enviados previamente</w:t>
            </w:r>
            <w:r w:rsidR="00C3253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F3E28">
              <w:rPr>
                <w:rFonts w:ascii="Arial" w:hAnsi="Arial" w:cs="Arial"/>
                <w:sz w:val="22"/>
                <w:szCs w:val="22"/>
              </w:rPr>
              <w:t>cada año y lo</w:t>
            </w:r>
            <w:r w:rsidR="00CF23A1">
              <w:rPr>
                <w:rFonts w:ascii="Arial" w:hAnsi="Arial" w:cs="Arial"/>
                <w:sz w:val="22"/>
                <w:szCs w:val="22"/>
              </w:rPr>
              <w:t xml:space="preserve"> entrega a la Coordinación </w:t>
            </w:r>
            <w:r w:rsidR="003C291C">
              <w:rPr>
                <w:rFonts w:ascii="Arial" w:hAnsi="Arial" w:cs="Arial"/>
                <w:sz w:val="22"/>
                <w:szCs w:val="22"/>
              </w:rPr>
              <w:t>de E</w:t>
            </w:r>
            <w:r w:rsidR="009A41F8">
              <w:rPr>
                <w:rFonts w:ascii="Arial" w:hAnsi="Arial" w:cs="Arial"/>
                <w:sz w:val="22"/>
                <w:szCs w:val="22"/>
              </w:rPr>
              <w:t>ducación Extraescolar de la Dirección Departamental</w:t>
            </w:r>
            <w:r w:rsidR="00AF3E2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A41F8">
              <w:rPr>
                <w:rFonts w:ascii="Arial" w:hAnsi="Arial" w:cs="Arial"/>
                <w:sz w:val="22"/>
                <w:szCs w:val="22"/>
              </w:rPr>
              <w:t>de</w:t>
            </w:r>
            <w:r w:rsidR="00AF3E2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A41F8">
              <w:rPr>
                <w:rFonts w:ascii="Arial" w:hAnsi="Arial" w:cs="Arial"/>
                <w:sz w:val="22"/>
                <w:szCs w:val="22"/>
              </w:rPr>
              <w:t>Educación</w:t>
            </w:r>
            <w:r w:rsidR="00AF3E2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2AD">
              <w:rPr>
                <w:rFonts w:ascii="Arial" w:hAnsi="Arial" w:cs="Arial"/>
                <w:sz w:val="22"/>
                <w:szCs w:val="22"/>
              </w:rPr>
              <w:t>de la jurisdicción a la que pertenece</w:t>
            </w:r>
            <w:r w:rsidR="00CF23A1">
              <w:rPr>
                <w:rFonts w:ascii="Arial" w:hAnsi="Arial" w:cs="Arial"/>
                <w:sz w:val="22"/>
                <w:szCs w:val="22"/>
              </w:rPr>
              <w:t>, foliado e identificado.</w:t>
            </w:r>
          </w:p>
        </w:tc>
      </w:tr>
      <w:tr w:rsidR="008A0576" w:rsidRPr="005732FE" w14:paraId="59E64E10" w14:textId="77777777" w:rsidTr="004E7DDD">
        <w:trPr>
          <w:trHeight w:val="383"/>
          <w:jc w:val="right"/>
        </w:trPr>
        <w:tc>
          <w:tcPr>
            <w:tcW w:w="1271" w:type="dxa"/>
            <w:vAlign w:val="center"/>
          </w:tcPr>
          <w:p w14:paraId="531FDC0C" w14:textId="77777777" w:rsidR="00D7072D" w:rsidRDefault="008A0576" w:rsidP="004E7DDD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 xml:space="preserve">2. </w:t>
            </w:r>
          </w:p>
          <w:p w14:paraId="4AD9AB80" w14:textId="010C964E" w:rsidR="008A0576" w:rsidRDefault="00EE5876" w:rsidP="00EE5876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 xml:space="preserve">Recibir </w:t>
            </w:r>
            <w:r w:rsidR="008A0576">
              <w:rPr>
                <w:rFonts w:ascii="Arial" w:hAnsi="Arial" w:cs="Arial"/>
                <w:b/>
                <w:sz w:val="14"/>
                <w:szCs w:val="22"/>
              </w:rPr>
              <w:t xml:space="preserve">expediente </w:t>
            </w:r>
          </w:p>
        </w:tc>
        <w:tc>
          <w:tcPr>
            <w:tcW w:w="1134" w:type="dxa"/>
            <w:vAlign w:val="center"/>
          </w:tcPr>
          <w:p w14:paraId="1B953055" w14:textId="3610C4A3" w:rsidR="008A0576" w:rsidRDefault="001F42DE" w:rsidP="00D516D8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29595C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  <w:lang w:val="es-ES"/>
              </w:rPr>
              <w:t>Coordinador de Educación Extraescolar </w:t>
            </w:r>
          </w:p>
        </w:tc>
        <w:tc>
          <w:tcPr>
            <w:tcW w:w="8396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4660366D" w14:textId="5ABC1DD8" w:rsidR="008A0576" w:rsidRDefault="00CF23A1" w:rsidP="008A057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Recibe</w:t>
            </w:r>
            <w:r w:rsidR="00C932E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A0576" w:rsidRPr="008A0576">
              <w:rPr>
                <w:rFonts w:ascii="Arial" w:hAnsi="Arial" w:cs="Arial"/>
                <w:sz w:val="22"/>
                <w:szCs w:val="22"/>
              </w:rPr>
              <w:t>el</w:t>
            </w:r>
            <w:r w:rsidR="00C932E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A0576" w:rsidRPr="008A0576">
              <w:rPr>
                <w:rFonts w:ascii="Arial" w:hAnsi="Arial" w:cs="Arial"/>
                <w:sz w:val="22"/>
                <w:szCs w:val="22"/>
              </w:rPr>
              <w:t>expediente</w:t>
            </w:r>
            <w:r w:rsidR="00C932E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A0576" w:rsidRPr="00D3786F">
              <w:rPr>
                <w:rFonts w:ascii="Arial" w:hAnsi="Arial" w:cs="Arial"/>
                <w:sz w:val="22"/>
                <w:szCs w:val="22"/>
              </w:rPr>
              <w:t xml:space="preserve">utilizando el formulario </w:t>
            </w:r>
            <w:r w:rsidR="001F42DE" w:rsidRPr="00D3786F">
              <w:rPr>
                <w:rFonts w:ascii="Arial" w:hAnsi="Arial" w:cs="Arial"/>
                <w:sz w:val="22"/>
                <w:szCs w:val="22"/>
              </w:rPr>
              <w:t>PEA</w:t>
            </w:r>
            <w:r w:rsidR="008A0576" w:rsidRPr="00D3786F">
              <w:rPr>
                <w:rFonts w:ascii="Arial" w:hAnsi="Arial" w:cs="Arial"/>
                <w:sz w:val="22"/>
                <w:szCs w:val="22"/>
              </w:rPr>
              <w:t>-FOR-</w:t>
            </w:r>
            <w:r w:rsidR="00B02B9F" w:rsidRPr="00D3786F">
              <w:rPr>
                <w:rFonts w:ascii="Arial" w:hAnsi="Arial" w:cs="Arial"/>
                <w:sz w:val="22"/>
                <w:szCs w:val="22"/>
              </w:rPr>
              <w:t>08</w:t>
            </w:r>
            <w:r w:rsidR="00C7422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E0A11" w:rsidRPr="00D3786F">
              <w:rPr>
                <w:rFonts w:ascii="Arial" w:hAnsi="Arial" w:cs="Arial"/>
                <w:sz w:val="22"/>
                <w:szCs w:val="22"/>
              </w:rPr>
              <w:t>“</w:t>
            </w:r>
            <w:r w:rsidR="005A1E0D" w:rsidRPr="00D3786F">
              <w:rPr>
                <w:rFonts w:ascii="Arial" w:hAnsi="Arial" w:cs="Arial"/>
                <w:sz w:val="22"/>
                <w:szCs w:val="22"/>
              </w:rPr>
              <w:t>Verificación de Expedientes de Entidades”, para determinar la entrega de los requisitos documentales descritos en el mismo.</w:t>
            </w:r>
          </w:p>
          <w:p w14:paraId="3AC28E3F" w14:textId="77777777" w:rsidR="00CF23A1" w:rsidRPr="008A0576" w:rsidRDefault="00CF23A1" w:rsidP="008A057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414CB1C" w14:textId="7F47B183" w:rsidR="008A0576" w:rsidRPr="008A0576" w:rsidRDefault="008A0576" w:rsidP="008A057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F76F9">
              <w:rPr>
                <w:rFonts w:ascii="Arial" w:hAnsi="Arial" w:cs="Arial"/>
                <w:sz w:val="22"/>
                <w:szCs w:val="22"/>
              </w:rPr>
              <w:t xml:space="preserve">Revisa los expedientes de los tutores a través del formulario </w:t>
            </w:r>
            <w:r w:rsidR="00CF23A1" w:rsidRPr="002F76F9">
              <w:rPr>
                <w:rFonts w:ascii="Arial" w:hAnsi="Arial" w:cs="Arial"/>
                <w:sz w:val="22"/>
                <w:szCs w:val="22"/>
              </w:rPr>
              <w:t>PEA</w:t>
            </w:r>
            <w:r w:rsidRPr="002F76F9">
              <w:rPr>
                <w:rFonts w:ascii="Arial" w:hAnsi="Arial" w:cs="Arial"/>
                <w:sz w:val="22"/>
                <w:szCs w:val="22"/>
              </w:rPr>
              <w:t>-FOR-</w:t>
            </w:r>
            <w:r w:rsidR="00264F04">
              <w:rPr>
                <w:rFonts w:ascii="Arial" w:hAnsi="Arial" w:cs="Arial"/>
                <w:sz w:val="22"/>
                <w:szCs w:val="22"/>
              </w:rPr>
              <w:t>09</w:t>
            </w:r>
            <w:r w:rsidR="004B6085" w:rsidRPr="002F76F9">
              <w:rPr>
                <w:rFonts w:ascii="Arial" w:hAnsi="Arial" w:cs="Arial"/>
                <w:sz w:val="22"/>
                <w:szCs w:val="22"/>
              </w:rPr>
              <w:t xml:space="preserve"> “</w:t>
            </w:r>
            <w:r w:rsidR="00264F04">
              <w:rPr>
                <w:rFonts w:ascii="Arial" w:hAnsi="Arial" w:cs="Arial"/>
                <w:sz w:val="22"/>
                <w:szCs w:val="22"/>
              </w:rPr>
              <w:t>V</w:t>
            </w:r>
            <w:r w:rsidR="00264F04" w:rsidRPr="002F76F9">
              <w:rPr>
                <w:rFonts w:ascii="Arial" w:hAnsi="Arial" w:cs="Arial"/>
                <w:sz w:val="22"/>
                <w:szCs w:val="22"/>
              </w:rPr>
              <w:t xml:space="preserve">erificación de </w:t>
            </w:r>
            <w:r w:rsidR="00264F04">
              <w:rPr>
                <w:rFonts w:ascii="Arial" w:hAnsi="Arial" w:cs="Arial"/>
                <w:sz w:val="22"/>
                <w:szCs w:val="22"/>
              </w:rPr>
              <w:t>E</w:t>
            </w:r>
            <w:r w:rsidR="00264F04" w:rsidRPr="002F76F9">
              <w:rPr>
                <w:rFonts w:ascii="Arial" w:hAnsi="Arial" w:cs="Arial"/>
                <w:sz w:val="22"/>
                <w:szCs w:val="22"/>
              </w:rPr>
              <w:t xml:space="preserve">xpedientes de </w:t>
            </w:r>
            <w:r w:rsidR="00264F04">
              <w:rPr>
                <w:rFonts w:ascii="Arial" w:hAnsi="Arial" w:cs="Arial"/>
                <w:sz w:val="22"/>
                <w:szCs w:val="22"/>
              </w:rPr>
              <w:t>T</w:t>
            </w:r>
            <w:r w:rsidR="00264F04" w:rsidRPr="002F76F9">
              <w:rPr>
                <w:rFonts w:ascii="Arial" w:hAnsi="Arial" w:cs="Arial"/>
                <w:sz w:val="22"/>
                <w:szCs w:val="22"/>
              </w:rPr>
              <w:t>utores</w:t>
            </w:r>
            <w:r w:rsidR="004B6085" w:rsidRPr="002F76F9">
              <w:rPr>
                <w:rFonts w:ascii="Arial" w:hAnsi="Arial" w:cs="Arial"/>
                <w:sz w:val="22"/>
                <w:szCs w:val="22"/>
              </w:rPr>
              <w:t>”</w:t>
            </w:r>
            <w:r w:rsidRPr="002F76F9">
              <w:rPr>
                <w:rFonts w:ascii="Arial" w:hAnsi="Arial" w:cs="Arial"/>
                <w:sz w:val="22"/>
                <w:szCs w:val="22"/>
              </w:rPr>
              <w:t xml:space="preserve"> y lo adjunta a los expedientes de cada uno de los tutores y directores presentados.</w:t>
            </w:r>
          </w:p>
          <w:p w14:paraId="78BE1246" w14:textId="77777777" w:rsidR="00CF23A1" w:rsidRDefault="00CF23A1" w:rsidP="008A057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CC0F75E" w14:textId="77777777" w:rsidR="008A0576" w:rsidRPr="008A0576" w:rsidRDefault="008A0576" w:rsidP="008A057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0576">
              <w:rPr>
                <w:rFonts w:ascii="Arial" w:hAnsi="Arial" w:cs="Arial"/>
                <w:sz w:val="22"/>
                <w:szCs w:val="22"/>
              </w:rPr>
              <w:t>Si alguno de los documentos faltara, el expediente será devuelto adjuntando los formularios de verificación.</w:t>
            </w:r>
          </w:p>
          <w:p w14:paraId="322DA151" w14:textId="77777777" w:rsidR="00CF23A1" w:rsidRDefault="00CF23A1" w:rsidP="008A057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56BF6C2" w14:textId="71DEB746" w:rsidR="008A0576" w:rsidRPr="00BA2111" w:rsidRDefault="008A0576" w:rsidP="00AB02D7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2111">
              <w:rPr>
                <w:rFonts w:ascii="Arial" w:hAnsi="Arial" w:cs="Arial"/>
                <w:b/>
                <w:sz w:val="22"/>
                <w:szCs w:val="22"/>
              </w:rPr>
              <w:t xml:space="preserve">NOTA: </w:t>
            </w:r>
            <w:r w:rsidRPr="00BA2111">
              <w:rPr>
                <w:rFonts w:ascii="Arial" w:hAnsi="Arial" w:cs="Arial"/>
                <w:sz w:val="22"/>
                <w:szCs w:val="22"/>
              </w:rPr>
              <w:t>Ningún expediente incompleto debe quedarse en la Coordinación de Educación Extraescolar.</w:t>
            </w:r>
          </w:p>
        </w:tc>
      </w:tr>
      <w:tr w:rsidR="001F42DE" w:rsidRPr="005732FE" w14:paraId="31FDA96B" w14:textId="77777777" w:rsidTr="004E7DDD">
        <w:trPr>
          <w:trHeight w:val="383"/>
          <w:jc w:val="right"/>
        </w:trPr>
        <w:tc>
          <w:tcPr>
            <w:tcW w:w="1271" w:type="dxa"/>
            <w:vAlign w:val="center"/>
          </w:tcPr>
          <w:p w14:paraId="4F00D326" w14:textId="54D7E020" w:rsidR="001F42DE" w:rsidRDefault="001F42DE" w:rsidP="004E7DDD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3.</w:t>
            </w:r>
          </w:p>
          <w:p w14:paraId="1FB19525" w14:textId="7F12B724" w:rsidR="001F42DE" w:rsidRDefault="003F671D" w:rsidP="004E7DDD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Elaborar resolución</w:t>
            </w:r>
          </w:p>
        </w:tc>
        <w:tc>
          <w:tcPr>
            <w:tcW w:w="1134" w:type="dxa"/>
            <w:vAlign w:val="center"/>
          </w:tcPr>
          <w:p w14:paraId="7AB362B0" w14:textId="652923B7" w:rsidR="001F42DE" w:rsidRPr="0029595C" w:rsidRDefault="00CF23A1" w:rsidP="007C5C8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  <w:lang w:val="es-ES"/>
              </w:rPr>
            </w:pPr>
            <w:r w:rsidRPr="0029595C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  <w:lang w:val="es-ES"/>
              </w:rPr>
              <w:t>Coordinador de Educación Extraescolar </w:t>
            </w:r>
          </w:p>
        </w:tc>
        <w:tc>
          <w:tcPr>
            <w:tcW w:w="8396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2123628B" w14:textId="1A8B6ABB" w:rsidR="00C40C75" w:rsidRDefault="00CF23A1" w:rsidP="0017450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Elabora y gestiona la resolución de autorización para implementar el </w:t>
            </w:r>
            <w:r w:rsidR="00945DD1">
              <w:rPr>
                <w:rFonts w:ascii="Arial" w:hAnsi="Arial" w:cs="Arial"/>
                <w:sz w:val="22"/>
                <w:szCs w:val="22"/>
              </w:rPr>
              <w:t>P</w:t>
            </w:r>
            <w:r>
              <w:rPr>
                <w:rFonts w:ascii="Arial" w:hAnsi="Arial" w:cs="Arial"/>
                <w:sz w:val="22"/>
                <w:szCs w:val="22"/>
              </w:rPr>
              <w:t>rograma</w:t>
            </w:r>
            <w:r w:rsidR="00945DD1">
              <w:rPr>
                <w:rFonts w:ascii="Arial" w:hAnsi="Arial" w:cs="Arial"/>
                <w:sz w:val="22"/>
                <w:szCs w:val="22"/>
              </w:rPr>
              <w:t xml:space="preserve"> Nacional de Educación Alternativa, PRONEA</w:t>
            </w:r>
            <w:r>
              <w:rPr>
                <w:rFonts w:ascii="Arial" w:hAnsi="Arial" w:cs="Arial"/>
                <w:sz w:val="22"/>
                <w:szCs w:val="22"/>
              </w:rPr>
              <w:t xml:space="preserve"> y designación del </w:t>
            </w:r>
            <w:r w:rsidR="00090051">
              <w:rPr>
                <w:rFonts w:ascii="Arial" w:hAnsi="Arial" w:cs="Arial"/>
                <w:sz w:val="22"/>
                <w:szCs w:val="22"/>
              </w:rPr>
              <w:t>D</w:t>
            </w:r>
            <w:r>
              <w:rPr>
                <w:rFonts w:ascii="Arial" w:hAnsi="Arial" w:cs="Arial"/>
                <w:sz w:val="22"/>
                <w:szCs w:val="22"/>
              </w:rPr>
              <w:t>irector</w:t>
            </w:r>
            <w:r w:rsidR="00A869F0">
              <w:rPr>
                <w:rFonts w:ascii="Arial" w:hAnsi="Arial" w:cs="Arial"/>
                <w:sz w:val="22"/>
                <w:szCs w:val="22"/>
              </w:rPr>
              <w:t xml:space="preserve"> de la </w:t>
            </w:r>
            <w:r w:rsidR="00285358">
              <w:rPr>
                <w:rFonts w:ascii="Arial" w:hAnsi="Arial" w:cs="Arial"/>
                <w:sz w:val="22"/>
                <w:szCs w:val="22"/>
              </w:rPr>
              <w:t>E</w:t>
            </w:r>
            <w:r w:rsidR="00A869F0">
              <w:rPr>
                <w:rFonts w:ascii="Arial" w:hAnsi="Arial" w:cs="Arial"/>
                <w:sz w:val="22"/>
                <w:szCs w:val="22"/>
              </w:rPr>
              <w:t xml:space="preserve">ntidad </w:t>
            </w:r>
            <w:r w:rsidR="00285358">
              <w:rPr>
                <w:rFonts w:ascii="Arial" w:hAnsi="Arial" w:cs="Arial"/>
                <w:sz w:val="22"/>
                <w:szCs w:val="22"/>
              </w:rPr>
              <w:t>E</w:t>
            </w:r>
            <w:r w:rsidR="00A869F0">
              <w:rPr>
                <w:rFonts w:ascii="Arial" w:hAnsi="Arial" w:cs="Arial"/>
                <w:sz w:val="22"/>
                <w:szCs w:val="22"/>
              </w:rPr>
              <w:t>ducativa</w:t>
            </w:r>
            <w:r w:rsidR="00C545D1">
              <w:rPr>
                <w:rFonts w:ascii="Arial" w:hAnsi="Arial" w:cs="Arial"/>
                <w:sz w:val="22"/>
                <w:szCs w:val="22"/>
              </w:rPr>
              <w:t xml:space="preserve">, conforme </w:t>
            </w:r>
            <w:r w:rsidR="00C545D1" w:rsidRPr="00416F2D">
              <w:rPr>
                <w:rFonts w:ascii="Arial" w:hAnsi="Arial" w:cs="Arial"/>
                <w:sz w:val="22"/>
                <w:szCs w:val="22"/>
              </w:rPr>
              <w:t xml:space="preserve">al modelo del </w:t>
            </w:r>
            <w:r w:rsidR="00C40C75" w:rsidRPr="00416F2D">
              <w:rPr>
                <w:rFonts w:ascii="Arial" w:hAnsi="Arial" w:cs="Arial"/>
                <w:sz w:val="22"/>
                <w:szCs w:val="22"/>
              </w:rPr>
              <w:t>formato PEA-</w:t>
            </w:r>
            <w:r w:rsidR="009A6BC9">
              <w:rPr>
                <w:rFonts w:ascii="Arial" w:hAnsi="Arial" w:cs="Arial"/>
                <w:sz w:val="22"/>
                <w:szCs w:val="22"/>
              </w:rPr>
              <w:t>PLT</w:t>
            </w:r>
            <w:r w:rsidR="00C40C75" w:rsidRPr="00416F2D">
              <w:rPr>
                <w:rFonts w:ascii="Arial" w:hAnsi="Arial" w:cs="Arial"/>
                <w:sz w:val="22"/>
                <w:szCs w:val="22"/>
              </w:rPr>
              <w:t>-</w:t>
            </w:r>
            <w:r w:rsidR="009A6BC9">
              <w:rPr>
                <w:rFonts w:ascii="Arial" w:hAnsi="Arial" w:cs="Arial"/>
                <w:sz w:val="22"/>
                <w:szCs w:val="22"/>
              </w:rPr>
              <w:t>04</w:t>
            </w:r>
            <w:r w:rsidR="00C40C75" w:rsidRPr="00416F2D">
              <w:rPr>
                <w:rFonts w:ascii="Arial" w:hAnsi="Arial" w:cs="Arial"/>
                <w:sz w:val="22"/>
                <w:szCs w:val="22"/>
              </w:rPr>
              <w:t xml:space="preserve"> “</w:t>
            </w:r>
            <w:r w:rsidR="009A6BC9">
              <w:rPr>
                <w:rFonts w:ascii="Arial" w:hAnsi="Arial" w:cs="Arial"/>
                <w:sz w:val="22"/>
                <w:szCs w:val="22"/>
              </w:rPr>
              <w:t>M</w:t>
            </w:r>
            <w:r w:rsidR="009A6BC9" w:rsidRPr="00416F2D">
              <w:rPr>
                <w:rFonts w:ascii="Arial" w:hAnsi="Arial" w:cs="Arial"/>
                <w:sz w:val="22"/>
                <w:szCs w:val="22"/>
              </w:rPr>
              <w:t xml:space="preserve">odelo de </w:t>
            </w:r>
            <w:r w:rsidR="009A6BC9">
              <w:rPr>
                <w:rFonts w:ascii="Arial" w:hAnsi="Arial" w:cs="Arial"/>
                <w:sz w:val="22"/>
                <w:szCs w:val="22"/>
              </w:rPr>
              <w:t>R</w:t>
            </w:r>
            <w:r w:rsidR="009A6BC9" w:rsidRPr="00416F2D">
              <w:rPr>
                <w:rFonts w:ascii="Arial" w:hAnsi="Arial" w:cs="Arial"/>
                <w:sz w:val="22"/>
                <w:szCs w:val="22"/>
              </w:rPr>
              <w:t xml:space="preserve">esolución para </w:t>
            </w:r>
            <w:r w:rsidR="009A6BC9">
              <w:rPr>
                <w:rFonts w:ascii="Arial" w:hAnsi="Arial" w:cs="Arial"/>
                <w:sz w:val="22"/>
                <w:szCs w:val="22"/>
              </w:rPr>
              <w:t>A</w:t>
            </w:r>
            <w:r w:rsidR="009A6BC9" w:rsidRPr="00416F2D">
              <w:rPr>
                <w:rFonts w:ascii="Arial" w:hAnsi="Arial" w:cs="Arial"/>
                <w:sz w:val="22"/>
                <w:szCs w:val="22"/>
              </w:rPr>
              <w:t xml:space="preserve">utorizar el </w:t>
            </w:r>
            <w:r w:rsidR="009A6BC9">
              <w:rPr>
                <w:rFonts w:ascii="Arial" w:hAnsi="Arial" w:cs="Arial"/>
                <w:sz w:val="22"/>
                <w:szCs w:val="22"/>
              </w:rPr>
              <w:t>P</w:t>
            </w:r>
            <w:r w:rsidR="009A6BC9" w:rsidRPr="00416F2D">
              <w:rPr>
                <w:rFonts w:ascii="Arial" w:hAnsi="Arial" w:cs="Arial"/>
                <w:sz w:val="22"/>
                <w:szCs w:val="22"/>
              </w:rPr>
              <w:t xml:space="preserve">rograma </w:t>
            </w:r>
            <w:r w:rsidR="00C40C75" w:rsidRPr="00416F2D">
              <w:rPr>
                <w:rFonts w:ascii="Arial" w:hAnsi="Arial" w:cs="Arial"/>
                <w:sz w:val="22"/>
                <w:szCs w:val="22"/>
              </w:rPr>
              <w:t>PRONEA”</w:t>
            </w:r>
            <w:r w:rsidR="009A6BC9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053A85F" w14:textId="77777777" w:rsidR="009A6BC9" w:rsidRDefault="009A6BC9" w:rsidP="0017450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</w:p>
          <w:p w14:paraId="4EDDE742" w14:textId="45F6A6C4" w:rsidR="001F42DE" w:rsidRPr="008A0576" w:rsidRDefault="00525CB9" w:rsidP="0017450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45CA">
              <w:rPr>
                <w:rFonts w:ascii="Arial" w:hAnsi="Arial" w:cs="Arial"/>
                <w:sz w:val="22"/>
                <w:szCs w:val="22"/>
              </w:rPr>
              <w:t xml:space="preserve">Cuando </w:t>
            </w:r>
            <w:r w:rsidR="000004B9" w:rsidRPr="006145CA">
              <w:rPr>
                <w:rFonts w:ascii="Arial" w:hAnsi="Arial" w:cs="Arial"/>
                <w:sz w:val="22"/>
                <w:szCs w:val="22"/>
              </w:rPr>
              <w:t>la resolución ya se encuentra firmada por el Director Departamental</w:t>
            </w:r>
            <w:r w:rsidR="009A6BC9" w:rsidRPr="006145CA">
              <w:rPr>
                <w:rFonts w:ascii="Arial" w:hAnsi="Arial" w:cs="Arial"/>
                <w:sz w:val="22"/>
                <w:szCs w:val="22"/>
              </w:rPr>
              <w:t xml:space="preserve"> de Educación de la DIDEDUC correspondiente</w:t>
            </w:r>
            <w:r w:rsidR="003E2126" w:rsidRPr="006145CA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E80542" w:rsidRPr="006145CA">
              <w:rPr>
                <w:rFonts w:ascii="Arial" w:hAnsi="Arial" w:cs="Arial"/>
                <w:sz w:val="22"/>
                <w:szCs w:val="22"/>
              </w:rPr>
              <w:t>informa</w:t>
            </w:r>
            <w:r w:rsidR="006D2864" w:rsidRPr="006145CA">
              <w:rPr>
                <w:rFonts w:ascii="Arial" w:hAnsi="Arial" w:cs="Arial"/>
                <w:sz w:val="22"/>
                <w:szCs w:val="22"/>
              </w:rPr>
              <w:t xml:space="preserve"> por correo electrónico</w:t>
            </w:r>
            <w:r w:rsidR="003E2126" w:rsidRPr="006145CA">
              <w:rPr>
                <w:rFonts w:ascii="Arial" w:hAnsi="Arial" w:cs="Arial"/>
                <w:sz w:val="22"/>
                <w:szCs w:val="22"/>
              </w:rPr>
              <w:t xml:space="preserve"> a la Entidad</w:t>
            </w:r>
            <w:r w:rsidR="00285358" w:rsidRPr="006145CA">
              <w:rPr>
                <w:rFonts w:ascii="Arial" w:hAnsi="Arial" w:cs="Arial"/>
                <w:sz w:val="22"/>
                <w:szCs w:val="22"/>
              </w:rPr>
              <w:t xml:space="preserve"> Educativa</w:t>
            </w:r>
            <w:r w:rsidR="003E2126" w:rsidRPr="006145C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30E07" w:rsidRPr="006145CA">
              <w:rPr>
                <w:rFonts w:ascii="Arial" w:hAnsi="Arial" w:cs="Arial"/>
                <w:sz w:val="22"/>
                <w:szCs w:val="22"/>
              </w:rPr>
              <w:t xml:space="preserve">para que se presente y </w:t>
            </w:r>
            <w:r w:rsidR="00E56370" w:rsidRPr="006145CA">
              <w:rPr>
                <w:rFonts w:ascii="Arial" w:hAnsi="Arial" w:cs="Arial"/>
                <w:sz w:val="22"/>
                <w:szCs w:val="22"/>
              </w:rPr>
              <w:t xml:space="preserve">se haga </w:t>
            </w:r>
            <w:r w:rsidR="003E2126" w:rsidRPr="006145CA">
              <w:rPr>
                <w:rFonts w:ascii="Arial" w:hAnsi="Arial" w:cs="Arial"/>
                <w:sz w:val="22"/>
                <w:szCs w:val="22"/>
              </w:rPr>
              <w:t>entrega</w:t>
            </w:r>
            <w:r w:rsidR="0094102E" w:rsidRPr="006145C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6370" w:rsidRPr="006145CA">
              <w:rPr>
                <w:rFonts w:ascii="Arial" w:hAnsi="Arial" w:cs="Arial"/>
                <w:sz w:val="22"/>
                <w:szCs w:val="22"/>
              </w:rPr>
              <w:t>de</w:t>
            </w:r>
            <w:r w:rsidR="00024D0D" w:rsidRPr="006145CA">
              <w:rPr>
                <w:rFonts w:ascii="Arial" w:hAnsi="Arial" w:cs="Arial"/>
                <w:sz w:val="22"/>
                <w:szCs w:val="22"/>
              </w:rPr>
              <w:t xml:space="preserve"> la</w:t>
            </w:r>
            <w:r w:rsidR="00024D0D">
              <w:rPr>
                <w:rFonts w:ascii="Arial" w:hAnsi="Arial" w:cs="Arial"/>
                <w:sz w:val="22"/>
                <w:szCs w:val="22"/>
              </w:rPr>
              <w:t xml:space="preserve"> resolución.</w:t>
            </w:r>
          </w:p>
        </w:tc>
      </w:tr>
    </w:tbl>
    <w:p w14:paraId="034B6850" w14:textId="35A0B327" w:rsidR="008A0576" w:rsidRDefault="008A0576" w:rsidP="008A0576">
      <w:pPr>
        <w:pStyle w:val="Prrafodelista"/>
        <w:ind w:left="709"/>
        <w:rPr>
          <w:rFonts w:ascii="Arial" w:hAnsi="Arial" w:cs="Arial"/>
          <w:b/>
          <w:sz w:val="22"/>
          <w:szCs w:val="22"/>
        </w:rPr>
      </w:pPr>
    </w:p>
    <w:p w14:paraId="0CD04ACD" w14:textId="3939FD48" w:rsidR="00E65CAA" w:rsidRDefault="00C9503A" w:rsidP="00AB02D7">
      <w:pPr>
        <w:pStyle w:val="Encabezado"/>
        <w:numPr>
          <w:ilvl w:val="2"/>
          <w:numId w:val="1"/>
        </w:numPr>
        <w:tabs>
          <w:tab w:val="clear" w:pos="2160"/>
          <w:tab w:val="clear" w:pos="4252"/>
          <w:tab w:val="clear" w:pos="8504"/>
        </w:tabs>
        <w:spacing w:after="120"/>
        <w:ind w:left="1418" w:hanging="992"/>
        <w:rPr>
          <w:rFonts w:ascii="Arial" w:hAnsi="Arial" w:cs="Arial"/>
          <w:b/>
          <w:sz w:val="22"/>
          <w:szCs w:val="22"/>
          <w:lang w:val="es-GT"/>
        </w:rPr>
      </w:pPr>
      <w:r>
        <w:rPr>
          <w:rFonts w:ascii="Arial" w:hAnsi="Arial" w:cs="Arial"/>
          <w:b/>
          <w:sz w:val="22"/>
          <w:szCs w:val="22"/>
          <w:lang w:val="es-GT"/>
        </w:rPr>
        <w:t>CREACIÓN DE LA ENTIDAD</w:t>
      </w:r>
      <w:r w:rsidR="00024D0D">
        <w:rPr>
          <w:rFonts w:ascii="Arial" w:hAnsi="Arial" w:cs="Arial"/>
          <w:b/>
          <w:sz w:val="22"/>
          <w:szCs w:val="22"/>
          <w:lang w:val="es-GT"/>
        </w:rPr>
        <w:t xml:space="preserve"> EDUCATIVA</w:t>
      </w:r>
      <w:r>
        <w:rPr>
          <w:rFonts w:ascii="Arial" w:hAnsi="Arial" w:cs="Arial"/>
          <w:b/>
          <w:sz w:val="22"/>
          <w:szCs w:val="22"/>
          <w:lang w:val="es-GT"/>
        </w:rPr>
        <w:t xml:space="preserve"> Y ASIGNACIÓN DE PROGRAMAS</w:t>
      </w:r>
      <w:r w:rsidR="00E15447">
        <w:rPr>
          <w:rFonts w:ascii="Arial" w:hAnsi="Arial" w:cs="Arial"/>
          <w:b/>
          <w:sz w:val="22"/>
          <w:szCs w:val="22"/>
          <w:lang w:val="es-GT"/>
        </w:rPr>
        <w:t xml:space="preserve"> EN SIREEX</w:t>
      </w:r>
    </w:p>
    <w:tbl>
      <w:tblPr>
        <w:tblW w:w="1080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1"/>
        <w:gridCol w:w="1134"/>
        <w:gridCol w:w="8396"/>
      </w:tblGrid>
      <w:tr w:rsidR="00CA6A16" w:rsidRPr="005732FE" w14:paraId="483DA7A5" w14:textId="77777777" w:rsidTr="00C1227D">
        <w:trPr>
          <w:trHeight w:val="383"/>
          <w:jc w:val="right"/>
        </w:trPr>
        <w:tc>
          <w:tcPr>
            <w:tcW w:w="1271" w:type="dxa"/>
            <w:vAlign w:val="center"/>
          </w:tcPr>
          <w:p w14:paraId="5E26EEEC" w14:textId="5F303A4B" w:rsidR="00DC2FF8" w:rsidRDefault="00DC2FF8" w:rsidP="00DC2FF8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1.</w:t>
            </w:r>
          </w:p>
          <w:p w14:paraId="2828478D" w14:textId="3BE85613" w:rsidR="00CA6A16" w:rsidRDefault="005233AA" w:rsidP="00DC2FF8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Crear cuentas de acceso</w:t>
            </w:r>
          </w:p>
        </w:tc>
        <w:tc>
          <w:tcPr>
            <w:tcW w:w="1134" w:type="dxa"/>
          </w:tcPr>
          <w:p w14:paraId="2C4DB966" w14:textId="77777777" w:rsidR="00CA6A16" w:rsidRPr="00B669BA" w:rsidRDefault="00CA6A16" w:rsidP="00C1227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  <w:lang w:val="es-E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  <w:lang w:val="es-ES"/>
              </w:rPr>
              <w:t>Director y tutores de Entidad</w:t>
            </w:r>
          </w:p>
        </w:tc>
        <w:tc>
          <w:tcPr>
            <w:tcW w:w="8396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5392F7EA" w14:textId="72D061B7" w:rsidR="00CA6A16" w:rsidRDefault="00781900" w:rsidP="009746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Ingresa al Sitio SIREEX (</w:t>
            </w:r>
            <w:hyperlink r:id="rId13" w:history="1">
              <w:r w:rsidRPr="00135945">
                <w:rPr>
                  <w:rStyle w:val="Hipervnculo"/>
                  <w:rFonts w:ascii="Arial" w:hAnsi="Arial" w:cs="Arial"/>
                  <w:sz w:val="22"/>
                  <w:szCs w:val="22"/>
                </w:rPr>
                <w:t>https://sireex.mineduc.gob.gt/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y c</w:t>
            </w:r>
            <w:r w:rsidR="00CA6A16">
              <w:rPr>
                <w:rFonts w:ascii="Arial" w:hAnsi="Arial" w:cs="Arial"/>
                <w:sz w:val="22"/>
                <w:szCs w:val="22"/>
              </w:rPr>
              <w:t>rea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A6A16">
              <w:rPr>
                <w:rFonts w:ascii="Arial" w:hAnsi="Arial" w:cs="Arial"/>
                <w:sz w:val="22"/>
                <w:szCs w:val="22"/>
              </w:rPr>
              <w:t>su usuario)</w:t>
            </w:r>
            <w:r w:rsidR="009746D8">
              <w:rPr>
                <w:rFonts w:ascii="Arial" w:hAnsi="Arial" w:cs="Arial"/>
                <w:sz w:val="22"/>
                <w:szCs w:val="22"/>
              </w:rPr>
              <w:t>,</w:t>
            </w:r>
            <w:r w:rsidR="002D19A2">
              <w:rPr>
                <w:rFonts w:ascii="Arial" w:hAnsi="Arial" w:cs="Arial"/>
                <w:sz w:val="22"/>
                <w:szCs w:val="22"/>
              </w:rPr>
              <w:t xml:space="preserve"> env</w:t>
            </w:r>
            <w:r w:rsidR="009746D8">
              <w:rPr>
                <w:rFonts w:ascii="Arial" w:hAnsi="Arial" w:cs="Arial"/>
                <w:sz w:val="22"/>
                <w:szCs w:val="22"/>
              </w:rPr>
              <w:t>ía</w:t>
            </w:r>
            <w:r w:rsidR="002D19A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775B0">
              <w:rPr>
                <w:rFonts w:ascii="Arial" w:hAnsi="Arial" w:cs="Arial"/>
                <w:sz w:val="22"/>
                <w:szCs w:val="22"/>
              </w:rPr>
              <w:t xml:space="preserve">por correo electrónico </w:t>
            </w:r>
            <w:r w:rsidR="00CA6A16">
              <w:rPr>
                <w:rFonts w:ascii="Arial" w:hAnsi="Arial" w:cs="Arial"/>
                <w:sz w:val="22"/>
                <w:szCs w:val="22"/>
              </w:rPr>
              <w:t xml:space="preserve">a la Coordinación </w:t>
            </w:r>
            <w:r w:rsidR="003613F6">
              <w:rPr>
                <w:rFonts w:ascii="Arial" w:hAnsi="Arial" w:cs="Arial"/>
                <w:sz w:val="22"/>
                <w:szCs w:val="22"/>
              </w:rPr>
              <w:t>de Educación Extraescolar</w:t>
            </w:r>
            <w:r w:rsidR="00CA6A16">
              <w:rPr>
                <w:rFonts w:ascii="Arial" w:hAnsi="Arial" w:cs="Arial"/>
                <w:sz w:val="22"/>
                <w:szCs w:val="22"/>
              </w:rPr>
              <w:t>, nombre, CUI y correo regist</w:t>
            </w:r>
            <w:r w:rsidR="00741382">
              <w:rPr>
                <w:rFonts w:ascii="Arial" w:hAnsi="Arial" w:cs="Arial"/>
                <w:sz w:val="22"/>
                <w:szCs w:val="22"/>
              </w:rPr>
              <w:t>r</w:t>
            </w:r>
            <w:r w:rsidR="00CA6A16">
              <w:rPr>
                <w:rFonts w:ascii="Arial" w:hAnsi="Arial" w:cs="Arial"/>
                <w:sz w:val="22"/>
                <w:szCs w:val="22"/>
              </w:rPr>
              <w:t>ado</w:t>
            </w:r>
            <w:r w:rsidR="00980D9C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741382" w:rsidRPr="005732FE" w14:paraId="61CA2A4F" w14:textId="77777777" w:rsidTr="00C1227D">
        <w:trPr>
          <w:trHeight w:val="383"/>
          <w:jc w:val="right"/>
        </w:trPr>
        <w:tc>
          <w:tcPr>
            <w:tcW w:w="1271" w:type="dxa"/>
            <w:vAlign w:val="center"/>
          </w:tcPr>
          <w:p w14:paraId="1512ED56" w14:textId="609A0BF9" w:rsidR="00993BFF" w:rsidRDefault="00993BFF" w:rsidP="00993BFF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2.</w:t>
            </w:r>
          </w:p>
          <w:p w14:paraId="6B39450C" w14:textId="3A9FA695" w:rsidR="00741382" w:rsidRDefault="00993BFF" w:rsidP="00993BFF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Gestionar roles a los usuarios</w:t>
            </w:r>
          </w:p>
        </w:tc>
        <w:tc>
          <w:tcPr>
            <w:tcW w:w="1134" w:type="dxa"/>
          </w:tcPr>
          <w:p w14:paraId="0F1ABE78" w14:textId="0365A081" w:rsidR="00741382" w:rsidRPr="00B669BA" w:rsidRDefault="00E26186" w:rsidP="00C1227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  <w:lang w:val="es-ES"/>
              </w:rPr>
            </w:pPr>
            <w:r w:rsidRPr="00B669BA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  <w:lang w:val="es-ES"/>
              </w:rPr>
              <w:t>Coordinador de Educación Extraescolar </w:t>
            </w:r>
          </w:p>
        </w:tc>
        <w:tc>
          <w:tcPr>
            <w:tcW w:w="8396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3B952985" w14:textId="06C1075F" w:rsidR="00741382" w:rsidRDefault="00E26186" w:rsidP="00C122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Realiza consolidado </w:t>
            </w:r>
            <w:r w:rsidR="00993BFF">
              <w:rPr>
                <w:rFonts w:ascii="Arial" w:hAnsi="Arial" w:cs="Arial"/>
                <w:sz w:val="22"/>
                <w:szCs w:val="22"/>
              </w:rPr>
              <w:t xml:space="preserve">de usuarios y solicita </w:t>
            </w:r>
            <w:r w:rsidR="00937820">
              <w:rPr>
                <w:rFonts w:ascii="Arial" w:hAnsi="Arial" w:cs="Arial"/>
                <w:sz w:val="22"/>
                <w:szCs w:val="22"/>
              </w:rPr>
              <w:t xml:space="preserve">por medio de correo electrónico </w:t>
            </w:r>
            <w:r w:rsidR="00993BFF">
              <w:rPr>
                <w:rFonts w:ascii="Arial" w:hAnsi="Arial" w:cs="Arial"/>
                <w:sz w:val="22"/>
                <w:szCs w:val="22"/>
              </w:rPr>
              <w:t>el rol respectivo</w:t>
            </w:r>
            <w:r w:rsidR="00A1322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93BFF">
              <w:rPr>
                <w:rFonts w:ascii="Arial" w:hAnsi="Arial" w:cs="Arial"/>
                <w:sz w:val="22"/>
                <w:szCs w:val="22"/>
              </w:rPr>
              <w:t xml:space="preserve">a la Coordinación </w:t>
            </w:r>
            <w:r w:rsidR="00DF1620">
              <w:rPr>
                <w:rFonts w:ascii="Arial" w:hAnsi="Arial" w:cs="Arial"/>
                <w:sz w:val="22"/>
                <w:szCs w:val="22"/>
              </w:rPr>
              <w:t xml:space="preserve">Nacional </w:t>
            </w:r>
            <w:r w:rsidR="00993BFF">
              <w:rPr>
                <w:rFonts w:ascii="Arial" w:hAnsi="Arial" w:cs="Arial"/>
                <w:sz w:val="22"/>
                <w:szCs w:val="22"/>
              </w:rPr>
              <w:t>del Programa PRONEA</w:t>
            </w:r>
            <w:r w:rsidR="00937820">
              <w:rPr>
                <w:rFonts w:ascii="Arial" w:hAnsi="Arial" w:cs="Arial"/>
                <w:sz w:val="22"/>
                <w:szCs w:val="22"/>
              </w:rPr>
              <w:t>, enviando la siguiente información:</w:t>
            </w:r>
          </w:p>
          <w:p w14:paraId="37177FBF" w14:textId="77777777" w:rsidR="00A13220" w:rsidRDefault="00A13220" w:rsidP="00C122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79E1664" w14:textId="4DF25E7E" w:rsidR="00937820" w:rsidRPr="004633BA" w:rsidRDefault="00D96DE3" w:rsidP="004633BA">
            <w:pPr>
              <w:pStyle w:val="Prrafodelista"/>
              <w:numPr>
                <w:ilvl w:val="0"/>
                <w:numId w:val="31"/>
              </w:num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633BA">
              <w:rPr>
                <w:rFonts w:ascii="Arial" w:hAnsi="Arial" w:cs="Arial"/>
                <w:bCs/>
                <w:sz w:val="22"/>
                <w:szCs w:val="22"/>
              </w:rPr>
              <w:t xml:space="preserve">Nombre </w:t>
            </w:r>
            <w:r w:rsidR="006E2F1F">
              <w:rPr>
                <w:rFonts w:ascii="Arial" w:hAnsi="Arial" w:cs="Arial"/>
                <w:bCs/>
                <w:sz w:val="22"/>
                <w:szCs w:val="22"/>
              </w:rPr>
              <w:t>completo del usuario</w:t>
            </w:r>
          </w:p>
          <w:p w14:paraId="0D848C37" w14:textId="661FF936" w:rsidR="007C2B86" w:rsidRPr="004633BA" w:rsidRDefault="007C2B86" w:rsidP="004633BA">
            <w:pPr>
              <w:pStyle w:val="Prrafodelista"/>
              <w:numPr>
                <w:ilvl w:val="0"/>
                <w:numId w:val="31"/>
              </w:num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633BA">
              <w:rPr>
                <w:rFonts w:ascii="Arial" w:hAnsi="Arial" w:cs="Arial"/>
                <w:bCs/>
                <w:sz w:val="22"/>
                <w:szCs w:val="22"/>
              </w:rPr>
              <w:t xml:space="preserve">CUI </w:t>
            </w:r>
          </w:p>
          <w:p w14:paraId="31E4107A" w14:textId="2434E5B4" w:rsidR="0061393C" w:rsidRPr="004633BA" w:rsidRDefault="006E2F1F" w:rsidP="004633BA">
            <w:pPr>
              <w:pStyle w:val="Prrafodelista"/>
              <w:numPr>
                <w:ilvl w:val="0"/>
                <w:numId w:val="31"/>
              </w:num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Programa donde labora</w:t>
            </w:r>
            <w:r w:rsidR="0061393C" w:rsidRPr="004633BA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3E0BAC2A" w14:textId="362AAC1C" w:rsidR="001B31D5" w:rsidRPr="004633BA" w:rsidRDefault="001B31D5" w:rsidP="004633BA">
            <w:pPr>
              <w:pStyle w:val="Prrafodelista"/>
              <w:numPr>
                <w:ilvl w:val="0"/>
                <w:numId w:val="31"/>
              </w:num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633BA">
              <w:rPr>
                <w:rFonts w:ascii="Arial" w:hAnsi="Arial" w:cs="Arial"/>
                <w:bCs/>
                <w:sz w:val="22"/>
                <w:szCs w:val="22"/>
              </w:rPr>
              <w:t xml:space="preserve">Correo electrónico registrado en el </w:t>
            </w:r>
            <w:r w:rsidR="006E2F1F">
              <w:rPr>
                <w:rFonts w:ascii="Arial" w:hAnsi="Arial" w:cs="Arial"/>
                <w:bCs/>
                <w:sz w:val="22"/>
                <w:szCs w:val="22"/>
              </w:rPr>
              <w:t>sistema</w:t>
            </w:r>
          </w:p>
          <w:p w14:paraId="1009C4A8" w14:textId="35F553DF" w:rsidR="001B31D5" w:rsidRPr="004633BA" w:rsidRDefault="001B31D5" w:rsidP="004633BA">
            <w:pPr>
              <w:pStyle w:val="Prrafodelista"/>
              <w:numPr>
                <w:ilvl w:val="0"/>
                <w:numId w:val="3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633BA">
              <w:rPr>
                <w:rFonts w:ascii="Arial" w:hAnsi="Arial" w:cs="Arial"/>
                <w:bCs/>
                <w:sz w:val="22"/>
                <w:szCs w:val="22"/>
              </w:rPr>
              <w:t>Tipo de rol a asignar</w:t>
            </w:r>
            <w:r w:rsidRPr="004633BA">
              <w:rPr>
                <w:rFonts w:ascii="Arial" w:hAnsi="Arial" w:cs="Arial"/>
                <w:sz w:val="22"/>
                <w:szCs w:val="22"/>
              </w:rPr>
              <w:t>: (1) Director, (2) Técnico, (3) Director y técnico</w:t>
            </w:r>
          </w:p>
        </w:tc>
      </w:tr>
      <w:tr w:rsidR="008604B0" w:rsidRPr="005732FE" w14:paraId="3803C254" w14:textId="77777777" w:rsidTr="00C1227D">
        <w:trPr>
          <w:trHeight w:val="383"/>
          <w:jc w:val="right"/>
        </w:trPr>
        <w:tc>
          <w:tcPr>
            <w:tcW w:w="1271" w:type="dxa"/>
            <w:vAlign w:val="center"/>
          </w:tcPr>
          <w:p w14:paraId="27FA0A55" w14:textId="77777777" w:rsidR="008604B0" w:rsidRDefault="00370829" w:rsidP="00C1227D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3.</w:t>
            </w:r>
          </w:p>
          <w:p w14:paraId="3C0DBFF9" w14:textId="5C180335" w:rsidR="00370829" w:rsidRDefault="00370829" w:rsidP="00C1227D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Asignar roles</w:t>
            </w:r>
          </w:p>
        </w:tc>
        <w:tc>
          <w:tcPr>
            <w:tcW w:w="1134" w:type="dxa"/>
          </w:tcPr>
          <w:p w14:paraId="768A93A9" w14:textId="1DB504E2" w:rsidR="008604B0" w:rsidRPr="00B669BA" w:rsidRDefault="005C11B3" w:rsidP="005C11B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  <w:lang w:val="es-E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  <w:lang w:val="es-ES"/>
              </w:rPr>
              <w:t>Coordinador</w:t>
            </w:r>
            <w:r w:rsidR="00370829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  <w:lang w:val="es-ES"/>
              </w:rPr>
              <w:t xml:space="preserve"> del programa PRONEA</w:t>
            </w:r>
          </w:p>
        </w:tc>
        <w:tc>
          <w:tcPr>
            <w:tcW w:w="8396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3D4FC34A" w14:textId="01AAA884" w:rsidR="008604B0" w:rsidRDefault="00CC4617" w:rsidP="00C122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Asigna roles a los usuarios según </w:t>
            </w:r>
            <w:r w:rsidR="00D82016">
              <w:rPr>
                <w:rFonts w:ascii="Arial" w:hAnsi="Arial" w:cs="Arial"/>
                <w:sz w:val="22"/>
                <w:szCs w:val="22"/>
              </w:rPr>
              <w:t xml:space="preserve">los datos recibidos </w:t>
            </w:r>
            <w:r w:rsidR="002B01F6">
              <w:rPr>
                <w:rFonts w:ascii="Arial" w:hAnsi="Arial" w:cs="Arial"/>
                <w:sz w:val="22"/>
                <w:szCs w:val="22"/>
              </w:rPr>
              <w:t>e informa</w:t>
            </w:r>
            <w:r w:rsidR="005706C6">
              <w:rPr>
                <w:rFonts w:ascii="Arial" w:hAnsi="Arial" w:cs="Arial"/>
                <w:sz w:val="22"/>
                <w:szCs w:val="22"/>
              </w:rPr>
              <w:t xml:space="preserve"> al Coordinador de Educación Extraescolar</w:t>
            </w:r>
            <w:r w:rsidR="009A65ED">
              <w:rPr>
                <w:rFonts w:ascii="Arial" w:hAnsi="Arial" w:cs="Arial"/>
                <w:sz w:val="22"/>
                <w:szCs w:val="22"/>
              </w:rPr>
              <w:t xml:space="preserve"> cuando el proceso </w:t>
            </w:r>
            <w:r w:rsidR="00092A1B">
              <w:rPr>
                <w:rFonts w:ascii="Arial" w:hAnsi="Arial" w:cs="Arial"/>
                <w:sz w:val="22"/>
                <w:szCs w:val="22"/>
              </w:rPr>
              <w:t>ha sido realizado.</w:t>
            </w:r>
          </w:p>
        </w:tc>
      </w:tr>
      <w:tr w:rsidR="00CA6A16" w:rsidRPr="005732FE" w14:paraId="227607D3" w14:textId="77777777" w:rsidTr="00C1227D">
        <w:trPr>
          <w:trHeight w:val="383"/>
          <w:jc w:val="right"/>
        </w:trPr>
        <w:tc>
          <w:tcPr>
            <w:tcW w:w="1271" w:type="dxa"/>
            <w:vAlign w:val="center"/>
          </w:tcPr>
          <w:p w14:paraId="00554467" w14:textId="10593B6C" w:rsidR="00CA6A16" w:rsidRDefault="00D7072D" w:rsidP="00C1227D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4</w:t>
            </w:r>
            <w:r w:rsidR="00CA6A16">
              <w:rPr>
                <w:rFonts w:ascii="Arial" w:hAnsi="Arial" w:cs="Arial"/>
                <w:b/>
                <w:sz w:val="14"/>
                <w:szCs w:val="22"/>
              </w:rPr>
              <w:t>.</w:t>
            </w:r>
          </w:p>
          <w:p w14:paraId="622DE6A0" w14:textId="77777777" w:rsidR="00CA6A16" w:rsidRDefault="00CA6A16" w:rsidP="00C1227D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Crear Entidad</w:t>
            </w:r>
          </w:p>
        </w:tc>
        <w:tc>
          <w:tcPr>
            <w:tcW w:w="1134" w:type="dxa"/>
          </w:tcPr>
          <w:p w14:paraId="15F585B6" w14:textId="6CCB232B" w:rsidR="00CA6A16" w:rsidRPr="0029595C" w:rsidRDefault="00CA6A16" w:rsidP="00C1227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  <w:lang w:val="es-ES"/>
              </w:rPr>
            </w:pPr>
            <w:r w:rsidRPr="00B669BA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  <w:lang w:val="es-ES"/>
              </w:rPr>
              <w:t>Coordinador de Educación Extraescolar </w:t>
            </w:r>
          </w:p>
        </w:tc>
        <w:tc>
          <w:tcPr>
            <w:tcW w:w="8396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0717431B" w14:textId="6BD1EC61" w:rsidR="00CA6A16" w:rsidRPr="008A0576" w:rsidRDefault="00CA6A16" w:rsidP="006562E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Ingresa al Sistema SIREEX y revisa si existe la entidad, si no existe crea la entidad y sede</w:t>
            </w:r>
            <w:r w:rsidR="001B58F4">
              <w:rPr>
                <w:rFonts w:ascii="Arial" w:hAnsi="Arial" w:cs="Arial"/>
                <w:sz w:val="22"/>
                <w:szCs w:val="22"/>
              </w:rPr>
              <w:t>.</w:t>
            </w:r>
            <w:r w:rsidR="006208B4">
              <w:rPr>
                <w:rFonts w:ascii="Arial" w:hAnsi="Arial" w:cs="Arial"/>
                <w:sz w:val="22"/>
                <w:szCs w:val="22"/>
              </w:rPr>
              <w:t xml:space="preserve"> Solo se crea una Entidad por departamento, si la entidad </w:t>
            </w:r>
            <w:r w:rsidR="009925D6">
              <w:rPr>
                <w:rFonts w:ascii="Arial" w:hAnsi="Arial" w:cs="Arial"/>
                <w:sz w:val="22"/>
                <w:szCs w:val="22"/>
              </w:rPr>
              <w:t>tiene cobertura en diferentes municipios, se crea una sede por municipio.</w:t>
            </w:r>
          </w:p>
        </w:tc>
      </w:tr>
      <w:tr w:rsidR="00CA6A16" w:rsidRPr="005732FE" w14:paraId="1694A184" w14:textId="77777777" w:rsidTr="00C1227D">
        <w:trPr>
          <w:trHeight w:val="383"/>
          <w:jc w:val="right"/>
        </w:trPr>
        <w:tc>
          <w:tcPr>
            <w:tcW w:w="1271" w:type="dxa"/>
            <w:vAlign w:val="center"/>
          </w:tcPr>
          <w:p w14:paraId="2516F927" w14:textId="797768CC" w:rsidR="00CA6A16" w:rsidRDefault="00D7072D" w:rsidP="00C1227D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5</w:t>
            </w:r>
            <w:r w:rsidR="00CA6A16">
              <w:rPr>
                <w:rFonts w:ascii="Arial" w:hAnsi="Arial" w:cs="Arial"/>
                <w:b/>
                <w:sz w:val="14"/>
                <w:szCs w:val="22"/>
              </w:rPr>
              <w:t>.</w:t>
            </w:r>
          </w:p>
          <w:p w14:paraId="7D611C4A" w14:textId="77777777" w:rsidR="00CA6A16" w:rsidRDefault="00CA6A16" w:rsidP="00C1227D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Asignar programas autorizados</w:t>
            </w:r>
          </w:p>
        </w:tc>
        <w:tc>
          <w:tcPr>
            <w:tcW w:w="1134" w:type="dxa"/>
          </w:tcPr>
          <w:p w14:paraId="11873BE5" w14:textId="48110C33" w:rsidR="00CA6A16" w:rsidRPr="0029595C" w:rsidRDefault="00CA6A16" w:rsidP="00C1227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  <w:lang w:val="es-ES"/>
              </w:rPr>
            </w:pPr>
            <w:r w:rsidRPr="00B669BA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  <w:lang w:val="es-ES"/>
              </w:rPr>
              <w:t>Coordinador de Educación Extraescolar </w:t>
            </w:r>
          </w:p>
        </w:tc>
        <w:tc>
          <w:tcPr>
            <w:tcW w:w="8396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0C118128" w14:textId="291D9231" w:rsidR="00CA6A16" w:rsidRDefault="00CA6A16" w:rsidP="00C122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Asigna los niveles, ciclos y carreras autorizadas, según la resolución, especificando la fecha de fin de </w:t>
            </w:r>
            <w:r w:rsidR="00812ACA">
              <w:rPr>
                <w:rFonts w:ascii="Arial" w:hAnsi="Arial" w:cs="Arial"/>
                <w:sz w:val="22"/>
                <w:szCs w:val="22"/>
              </w:rPr>
              <w:t>autorización</w:t>
            </w:r>
            <w:r w:rsidR="001B58F4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CA6A16" w:rsidRPr="005732FE" w14:paraId="6DF05FE5" w14:textId="77777777" w:rsidTr="00C1227D">
        <w:trPr>
          <w:trHeight w:val="383"/>
          <w:jc w:val="right"/>
        </w:trPr>
        <w:tc>
          <w:tcPr>
            <w:tcW w:w="1271" w:type="dxa"/>
            <w:vAlign w:val="center"/>
          </w:tcPr>
          <w:p w14:paraId="5F051174" w14:textId="0C364E06" w:rsidR="00CA6A16" w:rsidRDefault="00D7072D" w:rsidP="00C1227D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6</w:t>
            </w:r>
            <w:r w:rsidR="00CA6A16">
              <w:rPr>
                <w:rFonts w:ascii="Arial" w:hAnsi="Arial" w:cs="Arial"/>
                <w:b/>
                <w:sz w:val="14"/>
                <w:szCs w:val="22"/>
              </w:rPr>
              <w:t>.</w:t>
            </w:r>
          </w:p>
          <w:p w14:paraId="607B7A70" w14:textId="77777777" w:rsidR="00CA6A16" w:rsidRDefault="00CA6A16" w:rsidP="00C1227D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Asignar director</w:t>
            </w:r>
          </w:p>
        </w:tc>
        <w:tc>
          <w:tcPr>
            <w:tcW w:w="1134" w:type="dxa"/>
            <w:vAlign w:val="center"/>
          </w:tcPr>
          <w:p w14:paraId="7C14F8B8" w14:textId="510DE9CD" w:rsidR="00CA6A16" w:rsidRPr="0029595C" w:rsidRDefault="00CA6A16" w:rsidP="00C1227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  <w:lang w:val="es-ES"/>
              </w:rPr>
            </w:pPr>
            <w:r w:rsidRPr="00B669BA"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  <w:lang w:val="es-ES"/>
              </w:rPr>
              <w:t>Coordinador de Educación Extraescolar </w:t>
            </w:r>
          </w:p>
        </w:tc>
        <w:tc>
          <w:tcPr>
            <w:tcW w:w="8396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4B96A979" w14:textId="40766669" w:rsidR="00CA6A16" w:rsidRPr="008A0576" w:rsidRDefault="00CA6A16" w:rsidP="00C66E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Asigna </w:t>
            </w:r>
            <w:r w:rsidR="004C3077">
              <w:rPr>
                <w:rFonts w:ascii="Arial" w:hAnsi="Arial" w:cs="Arial"/>
                <w:sz w:val="22"/>
                <w:szCs w:val="22"/>
              </w:rPr>
              <w:t>e</w:t>
            </w:r>
            <w:r>
              <w:rPr>
                <w:rFonts w:ascii="Arial" w:hAnsi="Arial" w:cs="Arial"/>
                <w:sz w:val="22"/>
                <w:szCs w:val="22"/>
              </w:rPr>
              <w:t xml:space="preserve">l </w:t>
            </w:r>
            <w:r w:rsidR="00C66E20">
              <w:rPr>
                <w:rFonts w:ascii="Arial" w:hAnsi="Arial" w:cs="Arial"/>
                <w:sz w:val="22"/>
                <w:szCs w:val="22"/>
              </w:rPr>
              <w:t>D</w:t>
            </w:r>
            <w:r>
              <w:rPr>
                <w:rFonts w:ascii="Arial" w:hAnsi="Arial" w:cs="Arial"/>
                <w:sz w:val="22"/>
                <w:szCs w:val="22"/>
              </w:rPr>
              <w:t xml:space="preserve">irector </w:t>
            </w:r>
            <w:r w:rsidR="002D11D2">
              <w:rPr>
                <w:rFonts w:ascii="Arial" w:hAnsi="Arial" w:cs="Arial"/>
                <w:sz w:val="22"/>
                <w:szCs w:val="22"/>
              </w:rPr>
              <w:t xml:space="preserve">desde el menú </w:t>
            </w:r>
            <w:r w:rsidR="008805AF">
              <w:rPr>
                <w:rFonts w:ascii="Arial" w:hAnsi="Arial" w:cs="Arial"/>
                <w:sz w:val="22"/>
                <w:szCs w:val="22"/>
              </w:rPr>
              <w:t xml:space="preserve">[Administrador Sistema DIGEEX / </w:t>
            </w:r>
            <w:r w:rsidR="005B6377">
              <w:rPr>
                <w:rFonts w:ascii="Arial" w:hAnsi="Arial" w:cs="Arial"/>
                <w:sz w:val="22"/>
                <w:szCs w:val="22"/>
              </w:rPr>
              <w:t>Directores de Entidades Educativas]</w:t>
            </w:r>
            <w:r w:rsidR="008805A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12ACA">
              <w:rPr>
                <w:rFonts w:ascii="Arial" w:hAnsi="Arial" w:cs="Arial"/>
                <w:sz w:val="22"/>
                <w:szCs w:val="22"/>
              </w:rPr>
              <w:t xml:space="preserve">a la Entidad </w:t>
            </w:r>
            <w:r w:rsidR="005B6377">
              <w:rPr>
                <w:rFonts w:ascii="Arial" w:hAnsi="Arial" w:cs="Arial"/>
                <w:sz w:val="22"/>
                <w:szCs w:val="22"/>
              </w:rPr>
              <w:t>e informa</w:t>
            </w:r>
            <w:r w:rsidR="001744BA">
              <w:rPr>
                <w:rFonts w:ascii="Arial" w:hAnsi="Arial" w:cs="Arial"/>
                <w:sz w:val="22"/>
                <w:szCs w:val="22"/>
              </w:rPr>
              <w:t xml:space="preserve"> al </w:t>
            </w:r>
            <w:r w:rsidR="00C66E20">
              <w:rPr>
                <w:rFonts w:ascii="Arial" w:hAnsi="Arial" w:cs="Arial"/>
                <w:sz w:val="22"/>
                <w:szCs w:val="22"/>
              </w:rPr>
              <w:t>D</w:t>
            </w:r>
            <w:r w:rsidR="001744BA">
              <w:rPr>
                <w:rFonts w:ascii="Arial" w:hAnsi="Arial" w:cs="Arial"/>
                <w:sz w:val="22"/>
                <w:szCs w:val="22"/>
              </w:rPr>
              <w:t>irector</w:t>
            </w:r>
            <w:r w:rsidR="00E42F26">
              <w:rPr>
                <w:rFonts w:ascii="Arial" w:hAnsi="Arial" w:cs="Arial"/>
                <w:sz w:val="22"/>
                <w:szCs w:val="22"/>
              </w:rPr>
              <w:t xml:space="preserve"> de la Entidad Educativa</w:t>
            </w:r>
            <w:r w:rsidR="001744BA">
              <w:rPr>
                <w:rFonts w:ascii="Arial" w:hAnsi="Arial" w:cs="Arial"/>
                <w:sz w:val="22"/>
                <w:szCs w:val="22"/>
              </w:rPr>
              <w:t xml:space="preserve"> que </w:t>
            </w:r>
            <w:r w:rsidR="00C66E20">
              <w:rPr>
                <w:rFonts w:ascii="Arial" w:hAnsi="Arial" w:cs="Arial"/>
                <w:sz w:val="22"/>
                <w:szCs w:val="22"/>
              </w:rPr>
              <w:t>puede</w:t>
            </w:r>
            <w:r w:rsidR="001B58F4">
              <w:rPr>
                <w:rFonts w:ascii="Arial" w:hAnsi="Arial" w:cs="Arial"/>
                <w:sz w:val="22"/>
                <w:szCs w:val="22"/>
              </w:rPr>
              <w:t xml:space="preserve"> iniciar el </w:t>
            </w:r>
            <w:r w:rsidR="001744BA">
              <w:rPr>
                <w:rFonts w:ascii="Arial" w:hAnsi="Arial" w:cs="Arial"/>
                <w:sz w:val="22"/>
                <w:szCs w:val="22"/>
              </w:rPr>
              <w:t>registr</w:t>
            </w:r>
            <w:r w:rsidR="001B58F4">
              <w:rPr>
                <w:rFonts w:ascii="Arial" w:hAnsi="Arial" w:cs="Arial"/>
                <w:sz w:val="22"/>
                <w:szCs w:val="22"/>
              </w:rPr>
              <w:t>o de</w:t>
            </w:r>
            <w:r w:rsidR="001744BA">
              <w:rPr>
                <w:rFonts w:ascii="Arial" w:hAnsi="Arial" w:cs="Arial"/>
                <w:sz w:val="22"/>
                <w:szCs w:val="22"/>
              </w:rPr>
              <w:t xml:space="preserve"> estudiantes en el sistema</w:t>
            </w:r>
            <w:r w:rsidR="00E42F26">
              <w:rPr>
                <w:rFonts w:ascii="Arial" w:hAnsi="Arial" w:cs="Arial"/>
                <w:sz w:val="22"/>
                <w:szCs w:val="22"/>
              </w:rPr>
              <w:t xml:space="preserve"> SIREEX</w:t>
            </w:r>
            <w:r w:rsidR="001B58F4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75D6A103" w14:textId="77777777" w:rsidR="00EE3D28" w:rsidRDefault="00EE3D28" w:rsidP="00E65CAA">
      <w:pPr>
        <w:rPr>
          <w:rFonts w:ascii="Arial" w:hAnsi="Arial" w:cs="Arial"/>
          <w:b/>
          <w:sz w:val="22"/>
          <w:szCs w:val="22"/>
        </w:rPr>
      </w:pPr>
    </w:p>
    <w:p w14:paraId="5DFCD9F5" w14:textId="48426C5D" w:rsidR="008A0576" w:rsidRDefault="008A0576" w:rsidP="008A0576">
      <w:pPr>
        <w:pStyle w:val="Prrafodelista"/>
        <w:ind w:left="709"/>
        <w:rPr>
          <w:rFonts w:ascii="Arial" w:hAnsi="Arial" w:cs="Arial"/>
          <w:b/>
          <w:sz w:val="22"/>
          <w:szCs w:val="22"/>
          <w:lang w:val="es-GT"/>
        </w:rPr>
      </w:pPr>
    </w:p>
    <w:p w14:paraId="03D0A579" w14:textId="3C991F91" w:rsidR="008A0576" w:rsidRDefault="009D5F0B" w:rsidP="00AB02D7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2"/>
          <w:szCs w:val="22"/>
          <w:lang w:val="es-GT"/>
        </w:rPr>
      </w:pPr>
      <w:r>
        <w:rPr>
          <w:rFonts w:ascii="Arial" w:hAnsi="Arial" w:cs="Arial"/>
          <w:b/>
          <w:sz w:val="22"/>
          <w:szCs w:val="22"/>
          <w:lang w:val="es-GT"/>
        </w:rPr>
        <w:t>A</w:t>
      </w:r>
      <w:r w:rsidR="001C45F0" w:rsidRPr="001C45F0">
        <w:rPr>
          <w:rFonts w:ascii="Arial" w:hAnsi="Arial" w:cs="Arial"/>
          <w:b/>
          <w:sz w:val="22"/>
          <w:szCs w:val="22"/>
          <w:lang w:val="es-GT"/>
        </w:rPr>
        <w:t>nexos</w:t>
      </w:r>
      <w:r w:rsidR="00C24D81">
        <w:rPr>
          <w:rFonts w:ascii="Arial" w:hAnsi="Arial" w:cs="Arial"/>
          <w:b/>
          <w:sz w:val="22"/>
          <w:szCs w:val="22"/>
          <w:lang w:val="es-GT"/>
        </w:rPr>
        <w:t>:</w:t>
      </w:r>
    </w:p>
    <w:p w14:paraId="0D70D49C" w14:textId="77777777" w:rsidR="00C24D81" w:rsidRDefault="00C24D81" w:rsidP="00C24D81">
      <w:pPr>
        <w:pStyle w:val="Prrafodelista"/>
        <w:ind w:left="425"/>
        <w:rPr>
          <w:rFonts w:ascii="Arial" w:hAnsi="Arial" w:cs="Arial"/>
          <w:b/>
          <w:sz w:val="22"/>
          <w:szCs w:val="22"/>
          <w:lang w:val="es-GT"/>
        </w:rPr>
      </w:pPr>
    </w:p>
    <w:p w14:paraId="595CCEAC" w14:textId="15DD686B" w:rsidR="00C24D81" w:rsidRDefault="00C24D81" w:rsidP="00C24D81">
      <w:pPr>
        <w:pStyle w:val="Prrafodelista"/>
        <w:ind w:left="425"/>
        <w:rPr>
          <w:rFonts w:ascii="Arial" w:hAnsi="Arial" w:cs="Arial"/>
          <w:b/>
          <w:sz w:val="22"/>
          <w:szCs w:val="22"/>
          <w:lang w:val="es-GT"/>
        </w:rPr>
      </w:pPr>
      <w:r>
        <w:rPr>
          <w:rFonts w:ascii="Arial" w:hAnsi="Arial" w:cs="Arial"/>
          <w:b/>
          <w:sz w:val="22"/>
          <w:szCs w:val="22"/>
          <w:lang w:val="es-GT"/>
        </w:rPr>
        <w:t>FORMULARIOS:</w:t>
      </w:r>
    </w:p>
    <w:p w14:paraId="587183E2" w14:textId="77777777" w:rsidR="00C24D81" w:rsidRDefault="00C24D81" w:rsidP="00C24D81">
      <w:pPr>
        <w:pStyle w:val="Prrafodelista"/>
        <w:ind w:left="425"/>
        <w:rPr>
          <w:rFonts w:ascii="Arial" w:hAnsi="Arial" w:cs="Arial"/>
          <w:b/>
          <w:sz w:val="22"/>
          <w:szCs w:val="22"/>
          <w:lang w:val="es-GT"/>
        </w:rPr>
      </w:pPr>
    </w:p>
    <w:tbl>
      <w:tblPr>
        <w:tblStyle w:val="Tablaconcuadrcula1"/>
        <w:tblW w:w="5000" w:type="pct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598"/>
        <w:gridCol w:w="2233"/>
        <w:gridCol w:w="8358"/>
      </w:tblGrid>
      <w:tr w:rsidR="00FD1758" w:rsidRPr="00B1614A" w14:paraId="640E36BE" w14:textId="77777777" w:rsidTr="00667E4A">
        <w:trPr>
          <w:jc w:val="center"/>
        </w:trPr>
        <w:tc>
          <w:tcPr>
            <w:tcW w:w="267" w:type="pct"/>
            <w:shd w:val="clear" w:color="auto" w:fill="FFFFFF" w:themeFill="background1"/>
          </w:tcPr>
          <w:p w14:paraId="77E6D9B8" w14:textId="17B04BDF" w:rsidR="00FD1758" w:rsidRPr="00B1614A" w:rsidRDefault="00FD1758" w:rsidP="001107D5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B1614A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No.</w:t>
            </w:r>
          </w:p>
        </w:tc>
        <w:tc>
          <w:tcPr>
            <w:tcW w:w="998" w:type="pct"/>
            <w:shd w:val="clear" w:color="auto" w:fill="FFFFFF" w:themeFill="background1"/>
          </w:tcPr>
          <w:p w14:paraId="6E3B6A71" w14:textId="77777777" w:rsidR="00FD1758" w:rsidRPr="00B1614A" w:rsidRDefault="00FD1758" w:rsidP="00B76320">
            <w:pPr>
              <w:shd w:val="clear" w:color="auto" w:fill="FFFFFF" w:themeFill="background1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B1614A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CODIGO</w:t>
            </w:r>
          </w:p>
        </w:tc>
        <w:tc>
          <w:tcPr>
            <w:tcW w:w="3735" w:type="pct"/>
            <w:shd w:val="clear" w:color="auto" w:fill="FFFFFF" w:themeFill="background1"/>
          </w:tcPr>
          <w:p w14:paraId="786F61F7" w14:textId="77777777" w:rsidR="00FD1758" w:rsidRPr="00B1614A" w:rsidRDefault="00FD1758" w:rsidP="00B76320">
            <w:pPr>
              <w:shd w:val="clear" w:color="auto" w:fill="FFFFFF" w:themeFill="background1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B1614A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DESCRIPCIÓN</w:t>
            </w:r>
          </w:p>
        </w:tc>
      </w:tr>
      <w:tr w:rsidR="00FD1758" w:rsidRPr="00B1614A" w14:paraId="075160EB" w14:textId="77777777" w:rsidTr="001107D5">
        <w:trPr>
          <w:trHeight w:val="112"/>
          <w:jc w:val="center"/>
        </w:trPr>
        <w:tc>
          <w:tcPr>
            <w:tcW w:w="267" w:type="pct"/>
            <w:shd w:val="clear" w:color="auto" w:fill="FFFFFF" w:themeFill="background1"/>
            <w:vAlign w:val="center"/>
          </w:tcPr>
          <w:p w14:paraId="1056F42A" w14:textId="77777777" w:rsidR="00FD1758" w:rsidRPr="00B1614A" w:rsidRDefault="00FD1758" w:rsidP="001107D5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 w:rsidRPr="00B1614A">
              <w:rPr>
                <w:rFonts w:ascii="Arial" w:hAnsi="Arial" w:cs="Arial"/>
                <w:bCs/>
                <w:sz w:val="22"/>
                <w:szCs w:val="22"/>
                <w:lang w:val="es-ES"/>
              </w:rPr>
              <w:t>1</w:t>
            </w:r>
            <w:r>
              <w:rPr>
                <w:rFonts w:ascii="Arial" w:hAnsi="Arial" w:cs="Arial"/>
                <w:bCs/>
                <w:sz w:val="22"/>
                <w:szCs w:val="22"/>
                <w:lang w:val="es-ES"/>
              </w:rPr>
              <w:t>.</w:t>
            </w:r>
          </w:p>
        </w:tc>
        <w:tc>
          <w:tcPr>
            <w:tcW w:w="998" w:type="pct"/>
            <w:shd w:val="clear" w:color="auto" w:fill="FFFFFF" w:themeFill="background1"/>
            <w:vAlign w:val="center"/>
          </w:tcPr>
          <w:p w14:paraId="66CFA9C7" w14:textId="4BFA9E73" w:rsidR="00FD1758" w:rsidRDefault="00FD1758" w:rsidP="00FD17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PEA-FOR-01 </w:t>
            </w:r>
          </w:p>
          <w:p w14:paraId="72E19A44" w14:textId="6B7B9C86" w:rsidR="00FD1758" w:rsidRPr="00B1614A" w:rsidRDefault="00FD1758" w:rsidP="00B76320">
            <w:pPr>
              <w:shd w:val="clear" w:color="auto" w:fill="FFFFFF" w:themeFill="background1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</w:p>
        </w:tc>
        <w:tc>
          <w:tcPr>
            <w:tcW w:w="3735" w:type="pct"/>
            <w:shd w:val="clear" w:color="auto" w:fill="FFFFFF" w:themeFill="background1"/>
          </w:tcPr>
          <w:p w14:paraId="53E80695" w14:textId="707D9CC1" w:rsidR="00FD1758" w:rsidRPr="00B1614A" w:rsidRDefault="00FD1758" w:rsidP="00B76320">
            <w:pPr>
              <w:shd w:val="clear" w:color="auto" w:fill="FFFFFF" w:themeFill="background1"/>
              <w:jc w:val="both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</w:rPr>
              <w:t>“Plan de Promoción e Inscripción de Estudiantes”</w:t>
            </w:r>
          </w:p>
        </w:tc>
      </w:tr>
      <w:tr w:rsidR="00FD1758" w:rsidRPr="00B1614A" w14:paraId="4638B285" w14:textId="77777777" w:rsidTr="001107D5">
        <w:trPr>
          <w:trHeight w:val="445"/>
          <w:jc w:val="center"/>
        </w:trPr>
        <w:tc>
          <w:tcPr>
            <w:tcW w:w="267" w:type="pct"/>
            <w:shd w:val="clear" w:color="auto" w:fill="FFFFFF" w:themeFill="background1"/>
            <w:vAlign w:val="center"/>
          </w:tcPr>
          <w:p w14:paraId="57FFC23B" w14:textId="77777777" w:rsidR="00FD1758" w:rsidRPr="00B1614A" w:rsidRDefault="00FD1758" w:rsidP="001107D5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 w:rsidRPr="00B1614A">
              <w:rPr>
                <w:rFonts w:ascii="Arial" w:hAnsi="Arial" w:cs="Arial"/>
                <w:bCs/>
                <w:sz w:val="22"/>
                <w:szCs w:val="22"/>
                <w:lang w:val="es-ES"/>
              </w:rPr>
              <w:t>2</w:t>
            </w:r>
            <w:r>
              <w:rPr>
                <w:rFonts w:ascii="Arial" w:hAnsi="Arial" w:cs="Arial"/>
                <w:bCs/>
                <w:sz w:val="22"/>
                <w:szCs w:val="22"/>
                <w:lang w:val="es-ES"/>
              </w:rPr>
              <w:t>.</w:t>
            </w:r>
          </w:p>
        </w:tc>
        <w:tc>
          <w:tcPr>
            <w:tcW w:w="998" w:type="pct"/>
            <w:shd w:val="clear" w:color="auto" w:fill="FFFFFF" w:themeFill="background1"/>
            <w:vAlign w:val="center"/>
          </w:tcPr>
          <w:p w14:paraId="09CB2761" w14:textId="18039925" w:rsidR="00FD1758" w:rsidRPr="00B1614A" w:rsidRDefault="00FD1758" w:rsidP="00B4787C">
            <w:pPr>
              <w:shd w:val="clear" w:color="auto" w:fill="FFFFFF" w:themeFill="background1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</w:rPr>
              <w:t>PEA-FOR-02</w:t>
            </w:r>
          </w:p>
        </w:tc>
        <w:tc>
          <w:tcPr>
            <w:tcW w:w="3735" w:type="pct"/>
            <w:shd w:val="clear" w:color="auto" w:fill="FFFFFF" w:themeFill="background1"/>
          </w:tcPr>
          <w:p w14:paraId="51B274D3" w14:textId="772A30EE" w:rsidR="00FD1758" w:rsidRPr="00B1614A" w:rsidRDefault="00FD1758" w:rsidP="001107D5">
            <w:pPr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</w:rPr>
              <w:t>“Informe de Actividades”</w:t>
            </w:r>
          </w:p>
        </w:tc>
      </w:tr>
      <w:tr w:rsidR="00FD1758" w:rsidRPr="00B1614A" w14:paraId="76FA1A0C" w14:textId="77777777" w:rsidTr="001107D5">
        <w:trPr>
          <w:trHeight w:val="194"/>
          <w:jc w:val="center"/>
        </w:trPr>
        <w:tc>
          <w:tcPr>
            <w:tcW w:w="267" w:type="pct"/>
            <w:shd w:val="clear" w:color="auto" w:fill="FFFFFF" w:themeFill="background1"/>
            <w:vAlign w:val="center"/>
          </w:tcPr>
          <w:p w14:paraId="0825796D" w14:textId="77777777" w:rsidR="00FD1758" w:rsidRPr="00B1614A" w:rsidRDefault="00FD1758" w:rsidP="001107D5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 w:rsidRPr="00B1614A">
              <w:rPr>
                <w:rFonts w:ascii="Arial" w:hAnsi="Arial" w:cs="Arial"/>
                <w:bCs/>
                <w:sz w:val="22"/>
                <w:szCs w:val="22"/>
                <w:lang w:val="es-ES"/>
              </w:rPr>
              <w:t>3</w:t>
            </w:r>
          </w:p>
        </w:tc>
        <w:tc>
          <w:tcPr>
            <w:tcW w:w="998" w:type="pct"/>
            <w:shd w:val="clear" w:color="auto" w:fill="FFFFFF" w:themeFill="background1"/>
            <w:vAlign w:val="center"/>
          </w:tcPr>
          <w:p w14:paraId="2836B59C" w14:textId="27BE4A24" w:rsidR="00FD1758" w:rsidRDefault="00FD1758" w:rsidP="00FD17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PEA-FOR-03 </w:t>
            </w:r>
          </w:p>
          <w:p w14:paraId="20B00DA9" w14:textId="517AA709" w:rsidR="00FD1758" w:rsidRPr="00B1614A" w:rsidRDefault="00FD1758" w:rsidP="00B76320">
            <w:pPr>
              <w:shd w:val="clear" w:color="auto" w:fill="FFFFFF" w:themeFill="background1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</w:p>
        </w:tc>
        <w:tc>
          <w:tcPr>
            <w:tcW w:w="3735" w:type="pct"/>
            <w:shd w:val="clear" w:color="auto" w:fill="FFFFFF" w:themeFill="background1"/>
          </w:tcPr>
          <w:p w14:paraId="1D08D5AD" w14:textId="4CF293E3" w:rsidR="00FD1758" w:rsidRPr="00B1614A" w:rsidRDefault="00FD1758" w:rsidP="00FD1758">
            <w:pPr>
              <w:shd w:val="clear" w:color="auto" w:fill="FFFFFF" w:themeFill="background1"/>
              <w:jc w:val="both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</w:rPr>
              <w:t>“Formulario de Preinscripción”</w:t>
            </w:r>
          </w:p>
        </w:tc>
      </w:tr>
      <w:tr w:rsidR="00FD1758" w:rsidRPr="00540542" w14:paraId="0030481A" w14:textId="77777777" w:rsidTr="001107D5">
        <w:trPr>
          <w:trHeight w:val="331"/>
          <w:jc w:val="center"/>
        </w:trPr>
        <w:tc>
          <w:tcPr>
            <w:tcW w:w="267" w:type="pct"/>
            <w:shd w:val="clear" w:color="auto" w:fill="FFFFFF" w:themeFill="background1"/>
            <w:vAlign w:val="center"/>
          </w:tcPr>
          <w:p w14:paraId="73C63425" w14:textId="77777777" w:rsidR="00FD1758" w:rsidRPr="00B1614A" w:rsidRDefault="00FD1758" w:rsidP="001107D5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 w:rsidRPr="00B1614A">
              <w:rPr>
                <w:rFonts w:ascii="Arial" w:hAnsi="Arial" w:cs="Arial"/>
                <w:bCs/>
                <w:sz w:val="22"/>
                <w:szCs w:val="22"/>
                <w:lang w:val="es-ES"/>
              </w:rPr>
              <w:t>4.</w:t>
            </w:r>
          </w:p>
        </w:tc>
        <w:tc>
          <w:tcPr>
            <w:tcW w:w="998" w:type="pct"/>
            <w:shd w:val="clear" w:color="auto" w:fill="FFFFFF" w:themeFill="background1"/>
            <w:vAlign w:val="center"/>
          </w:tcPr>
          <w:p w14:paraId="15CB5DF7" w14:textId="17054513" w:rsidR="00FD1758" w:rsidRPr="00B1614A" w:rsidRDefault="00FD1758" w:rsidP="00B4787C">
            <w:pPr>
              <w:shd w:val="clear" w:color="auto" w:fill="FFFFFF" w:themeFill="background1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 w:rsidRPr="00F056D1">
              <w:rPr>
                <w:rFonts w:ascii="Arial" w:hAnsi="Arial" w:cs="Arial"/>
                <w:sz w:val="22"/>
                <w:szCs w:val="22"/>
              </w:rPr>
              <w:t>PEA-FOR-04</w:t>
            </w:r>
          </w:p>
        </w:tc>
        <w:tc>
          <w:tcPr>
            <w:tcW w:w="3735" w:type="pct"/>
            <w:shd w:val="clear" w:color="auto" w:fill="FFFFFF" w:themeFill="background1"/>
          </w:tcPr>
          <w:p w14:paraId="35E07D36" w14:textId="4F974352" w:rsidR="00FD1758" w:rsidRPr="00540542" w:rsidRDefault="00FD1758" w:rsidP="00FD1758">
            <w:pPr>
              <w:shd w:val="clear" w:color="auto" w:fill="FFFFFF" w:themeFill="background1"/>
              <w:jc w:val="both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 w:rsidRPr="00F056D1">
              <w:rPr>
                <w:rFonts w:ascii="Arial" w:hAnsi="Arial" w:cs="Arial"/>
                <w:sz w:val="22"/>
                <w:szCs w:val="22"/>
              </w:rPr>
              <w:t xml:space="preserve">“Recepción de </w:t>
            </w: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F056D1">
              <w:rPr>
                <w:rFonts w:ascii="Arial" w:hAnsi="Arial" w:cs="Arial"/>
                <w:sz w:val="22"/>
                <w:szCs w:val="22"/>
              </w:rPr>
              <w:t>ortafolio”</w:t>
            </w:r>
          </w:p>
        </w:tc>
      </w:tr>
      <w:tr w:rsidR="00FD1758" w:rsidRPr="00540542" w14:paraId="75BA24EA" w14:textId="77777777" w:rsidTr="00667E4A">
        <w:trPr>
          <w:trHeight w:val="408"/>
          <w:jc w:val="center"/>
        </w:trPr>
        <w:tc>
          <w:tcPr>
            <w:tcW w:w="267" w:type="pct"/>
            <w:shd w:val="clear" w:color="auto" w:fill="FFFFFF" w:themeFill="background1"/>
            <w:vAlign w:val="center"/>
          </w:tcPr>
          <w:p w14:paraId="6CC6CF84" w14:textId="7A07E400" w:rsidR="00FD1758" w:rsidRPr="00B1614A" w:rsidRDefault="00C5759B" w:rsidP="001107D5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s-ES"/>
              </w:rPr>
              <w:t>5.</w:t>
            </w:r>
          </w:p>
        </w:tc>
        <w:tc>
          <w:tcPr>
            <w:tcW w:w="998" w:type="pct"/>
            <w:shd w:val="clear" w:color="auto" w:fill="FFFFFF" w:themeFill="background1"/>
            <w:vAlign w:val="center"/>
          </w:tcPr>
          <w:p w14:paraId="2213DE89" w14:textId="6F526983" w:rsidR="00FD1758" w:rsidRPr="00B1614A" w:rsidRDefault="00A45BB7" w:rsidP="00B4787C">
            <w:pPr>
              <w:shd w:val="clear" w:color="auto" w:fill="FFFFFF" w:themeFill="background1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 w:rsidRPr="00F056D1">
              <w:rPr>
                <w:rFonts w:ascii="Arial" w:hAnsi="Arial" w:cs="Arial"/>
                <w:sz w:val="22"/>
                <w:szCs w:val="22"/>
              </w:rPr>
              <w:t>PEA-FOR-05</w:t>
            </w:r>
          </w:p>
        </w:tc>
        <w:tc>
          <w:tcPr>
            <w:tcW w:w="3735" w:type="pct"/>
            <w:shd w:val="clear" w:color="auto" w:fill="FFFFFF" w:themeFill="background1"/>
            <w:vAlign w:val="center"/>
          </w:tcPr>
          <w:p w14:paraId="6F4CF0AE" w14:textId="025A93ED" w:rsidR="00FD1758" w:rsidRPr="00540542" w:rsidRDefault="00A45BB7" w:rsidP="00667E4A">
            <w:pPr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 w:rsidRPr="00F056D1">
              <w:rPr>
                <w:rFonts w:ascii="Arial" w:hAnsi="Arial" w:cs="Arial"/>
                <w:sz w:val="22"/>
                <w:szCs w:val="22"/>
              </w:rPr>
              <w:t>“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F056D1">
              <w:rPr>
                <w:rFonts w:ascii="Arial" w:hAnsi="Arial" w:cs="Arial"/>
                <w:sz w:val="22"/>
                <w:szCs w:val="22"/>
              </w:rPr>
              <w:t xml:space="preserve">valuación de </w:t>
            </w: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F056D1">
              <w:rPr>
                <w:rFonts w:ascii="Arial" w:hAnsi="Arial" w:cs="Arial"/>
                <w:sz w:val="22"/>
                <w:szCs w:val="22"/>
              </w:rPr>
              <w:t>ortafolio”</w:t>
            </w:r>
          </w:p>
        </w:tc>
      </w:tr>
      <w:tr w:rsidR="00FD1758" w:rsidRPr="00540542" w14:paraId="73A8851B" w14:textId="77777777" w:rsidTr="001107D5">
        <w:trPr>
          <w:trHeight w:val="413"/>
          <w:jc w:val="center"/>
        </w:trPr>
        <w:tc>
          <w:tcPr>
            <w:tcW w:w="267" w:type="pct"/>
            <w:shd w:val="clear" w:color="auto" w:fill="FFFFFF" w:themeFill="background1"/>
            <w:vAlign w:val="center"/>
          </w:tcPr>
          <w:p w14:paraId="25550C6A" w14:textId="1BC2C345" w:rsidR="00FD1758" w:rsidRPr="00B1614A" w:rsidRDefault="00C5759B" w:rsidP="001107D5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s-ES"/>
              </w:rPr>
              <w:t>6.</w:t>
            </w:r>
          </w:p>
        </w:tc>
        <w:tc>
          <w:tcPr>
            <w:tcW w:w="998" w:type="pct"/>
            <w:shd w:val="clear" w:color="auto" w:fill="FFFFFF" w:themeFill="background1"/>
            <w:vAlign w:val="center"/>
          </w:tcPr>
          <w:p w14:paraId="4AC9F3C8" w14:textId="1D3A344A" w:rsidR="00FD1758" w:rsidRPr="00B1614A" w:rsidRDefault="00667E4A" w:rsidP="00B4787C">
            <w:pPr>
              <w:shd w:val="clear" w:color="auto" w:fill="FFFFFF" w:themeFill="background1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</w:rPr>
              <w:t>PEA-FOR-06</w:t>
            </w:r>
          </w:p>
        </w:tc>
        <w:tc>
          <w:tcPr>
            <w:tcW w:w="3735" w:type="pct"/>
            <w:shd w:val="clear" w:color="auto" w:fill="FFFFFF" w:themeFill="background1"/>
            <w:vAlign w:val="center"/>
          </w:tcPr>
          <w:p w14:paraId="409A1F1D" w14:textId="4FDAD3D4" w:rsidR="00FD1758" w:rsidRPr="00540542" w:rsidRDefault="00667E4A" w:rsidP="00667E4A">
            <w:pPr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</w:rPr>
              <w:t>“Control de Actividades del Estudiante”</w:t>
            </w:r>
          </w:p>
        </w:tc>
      </w:tr>
      <w:tr w:rsidR="00FD1758" w:rsidRPr="00540542" w14:paraId="7F595F9A" w14:textId="77777777" w:rsidTr="001107D5">
        <w:trPr>
          <w:trHeight w:val="419"/>
          <w:jc w:val="center"/>
        </w:trPr>
        <w:tc>
          <w:tcPr>
            <w:tcW w:w="267" w:type="pct"/>
            <w:shd w:val="clear" w:color="auto" w:fill="FFFFFF" w:themeFill="background1"/>
            <w:vAlign w:val="center"/>
          </w:tcPr>
          <w:p w14:paraId="7FE2B603" w14:textId="19C9FDDE" w:rsidR="00FD1758" w:rsidRPr="00B1614A" w:rsidRDefault="00C5759B" w:rsidP="001107D5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s-ES"/>
              </w:rPr>
              <w:t>7.</w:t>
            </w:r>
          </w:p>
        </w:tc>
        <w:tc>
          <w:tcPr>
            <w:tcW w:w="998" w:type="pct"/>
            <w:shd w:val="clear" w:color="auto" w:fill="FFFFFF" w:themeFill="background1"/>
            <w:vAlign w:val="center"/>
          </w:tcPr>
          <w:p w14:paraId="376D9989" w14:textId="72C3A294" w:rsidR="00FD1758" w:rsidRPr="00B1614A" w:rsidRDefault="00667E4A" w:rsidP="00B4787C">
            <w:pPr>
              <w:shd w:val="clear" w:color="auto" w:fill="FFFFFF" w:themeFill="background1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 w:rsidRPr="00DB7B73">
              <w:rPr>
                <w:rFonts w:ascii="Arial" w:hAnsi="Arial" w:cs="Arial"/>
                <w:sz w:val="22"/>
                <w:szCs w:val="22"/>
              </w:rPr>
              <w:t>PEA-FOR-0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735" w:type="pct"/>
            <w:shd w:val="clear" w:color="auto" w:fill="FFFFFF" w:themeFill="background1"/>
            <w:vAlign w:val="center"/>
          </w:tcPr>
          <w:p w14:paraId="02A7EDC5" w14:textId="42F1A491" w:rsidR="00FD1758" w:rsidRPr="00540542" w:rsidRDefault="00667E4A" w:rsidP="001107D5">
            <w:pPr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</w:rPr>
              <w:t>“C</w:t>
            </w:r>
            <w:r w:rsidRPr="00DB7B73">
              <w:rPr>
                <w:rFonts w:ascii="Arial" w:hAnsi="Arial" w:cs="Arial"/>
                <w:sz w:val="22"/>
                <w:szCs w:val="22"/>
              </w:rPr>
              <w:t xml:space="preserve">ontrol de 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DB7B73">
              <w:rPr>
                <w:rFonts w:ascii="Arial" w:hAnsi="Arial" w:cs="Arial"/>
                <w:sz w:val="22"/>
                <w:szCs w:val="22"/>
              </w:rPr>
              <w:t xml:space="preserve">ntrega de </w:t>
            </w: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DB7B73">
              <w:rPr>
                <w:rFonts w:ascii="Arial" w:hAnsi="Arial" w:cs="Arial"/>
                <w:sz w:val="22"/>
                <w:szCs w:val="22"/>
              </w:rPr>
              <w:t xml:space="preserve">ocumentos de 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DB7B73">
              <w:rPr>
                <w:rFonts w:ascii="Arial" w:hAnsi="Arial" w:cs="Arial"/>
                <w:sz w:val="22"/>
                <w:szCs w:val="22"/>
              </w:rPr>
              <w:t>creditación</w:t>
            </w:r>
            <w:r>
              <w:rPr>
                <w:rFonts w:ascii="Arial" w:hAnsi="Arial" w:cs="Arial"/>
                <w:sz w:val="22"/>
                <w:szCs w:val="22"/>
              </w:rPr>
              <w:t>”</w:t>
            </w:r>
          </w:p>
        </w:tc>
      </w:tr>
      <w:tr w:rsidR="001107D5" w:rsidRPr="00540542" w14:paraId="42D01494" w14:textId="77777777" w:rsidTr="001107D5">
        <w:trPr>
          <w:trHeight w:val="426"/>
          <w:jc w:val="center"/>
        </w:trPr>
        <w:tc>
          <w:tcPr>
            <w:tcW w:w="267" w:type="pct"/>
            <w:shd w:val="clear" w:color="auto" w:fill="FFFFFF" w:themeFill="background1"/>
            <w:vAlign w:val="center"/>
          </w:tcPr>
          <w:p w14:paraId="0E99D200" w14:textId="615B6847" w:rsidR="001107D5" w:rsidRDefault="001107D5" w:rsidP="001107D5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s-ES"/>
              </w:rPr>
              <w:t>8.</w:t>
            </w:r>
          </w:p>
        </w:tc>
        <w:tc>
          <w:tcPr>
            <w:tcW w:w="998" w:type="pct"/>
            <w:shd w:val="clear" w:color="auto" w:fill="FFFFFF" w:themeFill="background1"/>
            <w:vAlign w:val="center"/>
          </w:tcPr>
          <w:p w14:paraId="3E19F083" w14:textId="09A312A0" w:rsidR="001107D5" w:rsidRPr="00DB7B73" w:rsidRDefault="001107D5" w:rsidP="00B4787C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  <w:r w:rsidRPr="00DB7B73">
              <w:rPr>
                <w:rFonts w:ascii="Arial" w:hAnsi="Arial" w:cs="Arial"/>
                <w:sz w:val="22"/>
                <w:szCs w:val="22"/>
              </w:rPr>
              <w:t>PEA-FOR-0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735" w:type="pct"/>
            <w:shd w:val="clear" w:color="auto" w:fill="FFFFFF" w:themeFill="background1"/>
            <w:vAlign w:val="center"/>
          </w:tcPr>
          <w:p w14:paraId="042CB95F" w14:textId="6F3B2F18" w:rsidR="001107D5" w:rsidRDefault="001107D5" w:rsidP="001107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“Verificación de Expedientes de Entidades”</w:t>
            </w:r>
          </w:p>
        </w:tc>
      </w:tr>
      <w:tr w:rsidR="001107D5" w:rsidRPr="00540542" w14:paraId="5D845B00" w14:textId="77777777" w:rsidTr="001107D5">
        <w:trPr>
          <w:trHeight w:val="404"/>
          <w:jc w:val="center"/>
        </w:trPr>
        <w:tc>
          <w:tcPr>
            <w:tcW w:w="267" w:type="pct"/>
            <w:shd w:val="clear" w:color="auto" w:fill="FFFFFF" w:themeFill="background1"/>
            <w:vAlign w:val="center"/>
          </w:tcPr>
          <w:p w14:paraId="15AC0E71" w14:textId="0ABC4376" w:rsidR="001107D5" w:rsidRDefault="001107D5" w:rsidP="001107D5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s-ES"/>
              </w:rPr>
              <w:t>9.</w:t>
            </w:r>
          </w:p>
        </w:tc>
        <w:tc>
          <w:tcPr>
            <w:tcW w:w="998" w:type="pct"/>
            <w:shd w:val="clear" w:color="auto" w:fill="FFFFFF" w:themeFill="background1"/>
            <w:vAlign w:val="center"/>
          </w:tcPr>
          <w:p w14:paraId="04B2C2B9" w14:textId="1295BF41" w:rsidR="001107D5" w:rsidRPr="00DB7B73" w:rsidRDefault="001107D5" w:rsidP="00B4787C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  <w:r w:rsidRPr="00DB7B73">
              <w:rPr>
                <w:rFonts w:ascii="Arial" w:hAnsi="Arial" w:cs="Arial"/>
                <w:sz w:val="22"/>
                <w:szCs w:val="22"/>
              </w:rPr>
              <w:t>PEA-FOR-0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735" w:type="pct"/>
            <w:shd w:val="clear" w:color="auto" w:fill="FFFFFF" w:themeFill="background1"/>
            <w:vAlign w:val="center"/>
          </w:tcPr>
          <w:p w14:paraId="58E4D320" w14:textId="62E148D0" w:rsidR="001107D5" w:rsidRDefault="001107D5" w:rsidP="001107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“Verificación de Expedientes de los Tutores”</w:t>
            </w:r>
          </w:p>
        </w:tc>
      </w:tr>
      <w:tr w:rsidR="001107D5" w:rsidRPr="008D43A1" w14:paraId="454BF8E6" w14:textId="77777777" w:rsidTr="001107D5">
        <w:trPr>
          <w:trHeight w:val="423"/>
          <w:jc w:val="center"/>
        </w:trPr>
        <w:tc>
          <w:tcPr>
            <w:tcW w:w="267" w:type="pct"/>
            <w:shd w:val="clear" w:color="auto" w:fill="FFFFFF" w:themeFill="background1"/>
            <w:vAlign w:val="center"/>
          </w:tcPr>
          <w:p w14:paraId="22B58A44" w14:textId="62F3D43D" w:rsidR="001107D5" w:rsidRPr="008D43A1" w:rsidRDefault="001107D5" w:rsidP="001107D5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 w:rsidRPr="008D43A1">
              <w:rPr>
                <w:rFonts w:ascii="Arial" w:hAnsi="Arial" w:cs="Arial"/>
                <w:bCs/>
                <w:sz w:val="22"/>
                <w:szCs w:val="22"/>
                <w:lang w:val="es-ES"/>
              </w:rPr>
              <w:t>10.</w:t>
            </w:r>
          </w:p>
        </w:tc>
        <w:tc>
          <w:tcPr>
            <w:tcW w:w="998" w:type="pct"/>
            <w:shd w:val="clear" w:color="auto" w:fill="FFFFFF" w:themeFill="background1"/>
            <w:vAlign w:val="center"/>
          </w:tcPr>
          <w:p w14:paraId="29860BBA" w14:textId="127CBB3E" w:rsidR="001107D5" w:rsidRPr="008D43A1" w:rsidRDefault="001107D5" w:rsidP="00B4787C">
            <w:pPr>
              <w:shd w:val="clear" w:color="auto" w:fill="FFFFFF" w:themeFill="background1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 w:rsidRPr="008D43A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PEA-PLT-01</w:t>
            </w:r>
          </w:p>
        </w:tc>
        <w:tc>
          <w:tcPr>
            <w:tcW w:w="3735" w:type="pct"/>
            <w:shd w:val="clear" w:color="auto" w:fill="FFFFFF" w:themeFill="background1"/>
          </w:tcPr>
          <w:p w14:paraId="167C9AD1" w14:textId="20D35F9E" w:rsidR="001107D5" w:rsidRPr="008D43A1" w:rsidRDefault="001107D5" w:rsidP="001107D5">
            <w:pPr>
              <w:shd w:val="clear" w:color="auto" w:fill="FFFFFF" w:themeFill="background1"/>
              <w:jc w:val="both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 w:rsidRPr="008D43A1">
              <w:rPr>
                <w:rFonts w:ascii="Arial" w:hAnsi="Arial" w:cs="Arial"/>
                <w:bCs/>
                <w:sz w:val="22"/>
                <w:szCs w:val="22"/>
                <w:lang w:val="es-ES"/>
              </w:rPr>
              <w:t>“Modelo de Certificación de Notas”</w:t>
            </w:r>
          </w:p>
        </w:tc>
      </w:tr>
      <w:tr w:rsidR="001107D5" w:rsidRPr="008D43A1" w14:paraId="0A3DC452" w14:textId="77777777" w:rsidTr="001107D5">
        <w:trPr>
          <w:trHeight w:val="401"/>
          <w:jc w:val="center"/>
        </w:trPr>
        <w:tc>
          <w:tcPr>
            <w:tcW w:w="267" w:type="pct"/>
            <w:shd w:val="clear" w:color="auto" w:fill="FFFFFF" w:themeFill="background1"/>
            <w:vAlign w:val="center"/>
          </w:tcPr>
          <w:p w14:paraId="10D48E2C" w14:textId="1914F042" w:rsidR="001107D5" w:rsidRPr="008D43A1" w:rsidRDefault="001107D5" w:rsidP="001107D5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 w:rsidRPr="008D43A1">
              <w:rPr>
                <w:rFonts w:ascii="Arial" w:hAnsi="Arial" w:cs="Arial"/>
                <w:bCs/>
                <w:sz w:val="22"/>
                <w:szCs w:val="22"/>
                <w:lang w:val="es-ES"/>
              </w:rPr>
              <w:t>11.</w:t>
            </w:r>
          </w:p>
        </w:tc>
        <w:tc>
          <w:tcPr>
            <w:tcW w:w="998" w:type="pct"/>
            <w:shd w:val="clear" w:color="auto" w:fill="FFFFFF" w:themeFill="background1"/>
            <w:vAlign w:val="center"/>
          </w:tcPr>
          <w:p w14:paraId="455EDD7D" w14:textId="67115752" w:rsidR="001107D5" w:rsidRPr="008D43A1" w:rsidRDefault="001107D5" w:rsidP="00B4787C">
            <w:pPr>
              <w:shd w:val="clear" w:color="auto" w:fill="FFFFFF" w:themeFill="background1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 w:rsidRPr="008D43A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PEA-PLT-02</w:t>
            </w:r>
          </w:p>
        </w:tc>
        <w:tc>
          <w:tcPr>
            <w:tcW w:w="3735" w:type="pct"/>
            <w:shd w:val="clear" w:color="auto" w:fill="FFFFFF" w:themeFill="background1"/>
          </w:tcPr>
          <w:p w14:paraId="6363E464" w14:textId="4CC52CFB" w:rsidR="001107D5" w:rsidRPr="008D43A1" w:rsidRDefault="001107D5" w:rsidP="001107D5">
            <w:pPr>
              <w:shd w:val="clear" w:color="auto" w:fill="FFFFFF" w:themeFill="background1"/>
              <w:jc w:val="both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 w:rsidRPr="008D43A1">
              <w:rPr>
                <w:rFonts w:ascii="Arial" w:hAnsi="Arial" w:cs="Arial"/>
                <w:bCs/>
                <w:sz w:val="22"/>
                <w:szCs w:val="22"/>
                <w:lang w:val="es-ES"/>
              </w:rPr>
              <w:t>“Modelo de Certificación de Inscripción”</w:t>
            </w:r>
          </w:p>
        </w:tc>
      </w:tr>
      <w:tr w:rsidR="001107D5" w:rsidRPr="008D43A1" w14:paraId="1C598AB0" w14:textId="77777777" w:rsidTr="001107D5">
        <w:trPr>
          <w:trHeight w:val="422"/>
          <w:jc w:val="center"/>
        </w:trPr>
        <w:tc>
          <w:tcPr>
            <w:tcW w:w="267" w:type="pct"/>
            <w:shd w:val="clear" w:color="auto" w:fill="FFFFFF" w:themeFill="background1"/>
            <w:vAlign w:val="center"/>
          </w:tcPr>
          <w:p w14:paraId="2C29410D" w14:textId="5351CFB2" w:rsidR="001107D5" w:rsidRPr="008D43A1" w:rsidRDefault="001107D5" w:rsidP="001107D5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 w:rsidRPr="008D43A1">
              <w:rPr>
                <w:rFonts w:ascii="Arial" w:hAnsi="Arial" w:cs="Arial"/>
                <w:bCs/>
                <w:sz w:val="22"/>
                <w:szCs w:val="22"/>
                <w:lang w:val="es-ES"/>
              </w:rPr>
              <w:t>12.</w:t>
            </w:r>
          </w:p>
        </w:tc>
        <w:tc>
          <w:tcPr>
            <w:tcW w:w="998" w:type="pct"/>
            <w:shd w:val="clear" w:color="auto" w:fill="FFFFFF" w:themeFill="background1"/>
            <w:vAlign w:val="center"/>
          </w:tcPr>
          <w:p w14:paraId="45B14778" w14:textId="6698F470" w:rsidR="001107D5" w:rsidRPr="008D43A1" w:rsidRDefault="001107D5" w:rsidP="00B4787C">
            <w:pPr>
              <w:shd w:val="clear" w:color="auto" w:fill="FFFFFF" w:themeFill="background1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 w:rsidRPr="008D43A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PEA-PLT-03</w:t>
            </w:r>
          </w:p>
        </w:tc>
        <w:tc>
          <w:tcPr>
            <w:tcW w:w="3735" w:type="pct"/>
            <w:shd w:val="clear" w:color="auto" w:fill="FFFFFF" w:themeFill="background1"/>
          </w:tcPr>
          <w:p w14:paraId="3D0FA5D4" w14:textId="7939080D" w:rsidR="001107D5" w:rsidRPr="008D43A1" w:rsidRDefault="001107D5" w:rsidP="001107D5">
            <w:pPr>
              <w:shd w:val="clear" w:color="auto" w:fill="FFFFFF" w:themeFill="background1"/>
              <w:jc w:val="both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 w:rsidRPr="008D43A1">
              <w:rPr>
                <w:rFonts w:ascii="Arial" w:hAnsi="Arial" w:cs="Arial"/>
                <w:bCs/>
                <w:sz w:val="22"/>
                <w:szCs w:val="22"/>
                <w:lang w:val="es-ES"/>
              </w:rPr>
              <w:t>“Modelo de Autentica de Firmas”</w:t>
            </w:r>
          </w:p>
        </w:tc>
      </w:tr>
      <w:tr w:rsidR="001107D5" w:rsidRPr="00540542" w14:paraId="384EE453" w14:textId="77777777" w:rsidTr="001107D5">
        <w:trPr>
          <w:trHeight w:val="414"/>
          <w:jc w:val="center"/>
        </w:trPr>
        <w:tc>
          <w:tcPr>
            <w:tcW w:w="267" w:type="pct"/>
            <w:shd w:val="clear" w:color="auto" w:fill="FFFFFF" w:themeFill="background1"/>
            <w:vAlign w:val="center"/>
          </w:tcPr>
          <w:p w14:paraId="7EA13828" w14:textId="0499B097" w:rsidR="001107D5" w:rsidRPr="008D43A1" w:rsidRDefault="001107D5" w:rsidP="001107D5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 w:rsidRPr="008D43A1">
              <w:rPr>
                <w:rFonts w:ascii="Arial" w:hAnsi="Arial" w:cs="Arial"/>
                <w:bCs/>
                <w:sz w:val="22"/>
                <w:szCs w:val="22"/>
                <w:lang w:val="es-ES"/>
              </w:rPr>
              <w:t>13.</w:t>
            </w:r>
          </w:p>
        </w:tc>
        <w:tc>
          <w:tcPr>
            <w:tcW w:w="998" w:type="pct"/>
            <w:shd w:val="clear" w:color="auto" w:fill="FFFFFF" w:themeFill="background1"/>
            <w:vAlign w:val="center"/>
          </w:tcPr>
          <w:p w14:paraId="09F4437B" w14:textId="44CA798A" w:rsidR="001107D5" w:rsidRPr="008D43A1" w:rsidRDefault="001107D5" w:rsidP="00B4787C">
            <w:pPr>
              <w:shd w:val="clear" w:color="auto" w:fill="FFFFFF" w:themeFill="background1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 w:rsidRPr="008D43A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PEA-PLT-04</w:t>
            </w:r>
          </w:p>
        </w:tc>
        <w:tc>
          <w:tcPr>
            <w:tcW w:w="3735" w:type="pct"/>
            <w:shd w:val="clear" w:color="auto" w:fill="FFFFFF" w:themeFill="background1"/>
          </w:tcPr>
          <w:p w14:paraId="7ACD7D5A" w14:textId="2FEDC5EF" w:rsidR="001107D5" w:rsidRPr="00540542" w:rsidRDefault="001107D5" w:rsidP="001107D5">
            <w:pPr>
              <w:shd w:val="clear" w:color="auto" w:fill="FFFFFF" w:themeFill="background1"/>
              <w:jc w:val="both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 w:rsidRPr="008D43A1">
              <w:rPr>
                <w:rFonts w:ascii="Arial" w:hAnsi="Arial" w:cs="Arial"/>
                <w:bCs/>
                <w:sz w:val="22"/>
                <w:szCs w:val="22"/>
                <w:lang w:val="es-ES"/>
              </w:rPr>
              <w:t>“Modelo de Resolución para Autorizar el Programa PRONEA”</w:t>
            </w:r>
          </w:p>
        </w:tc>
      </w:tr>
    </w:tbl>
    <w:p w14:paraId="69FB9940" w14:textId="77777777" w:rsidR="00C24D81" w:rsidRDefault="00C24D81" w:rsidP="00C24D81">
      <w:pPr>
        <w:pStyle w:val="Prrafodelista"/>
        <w:ind w:left="425"/>
        <w:rPr>
          <w:rFonts w:ascii="Arial" w:hAnsi="Arial" w:cs="Arial"/>
          <w:b/>
          <w:sz w:val="22"/>
          <w:szCs w:val="22"/>
          <w:lang w:val="es-GT"/>
        </w:rPr>
      </w:pPr>
    </w:p>
    <w:p w14:paraId="04FA6A01" w14:textId="77777777" w:rsidR="00616335" w:rsidRDefault="00616335" w:rsidP="00F43274">
      <w:pPr>
        <w:rPr>
          <w:rFonts w:ascii="Arial" w:hAnsi="Arial" w:cs="Arial"/>
          <w:sz w:val="22"/>
          <w:szCs w:val="22"/>
        </w:rPr>
      </w:pPr>
    </w:p>
    <w:p w14:paraId="29D121AF" w14:textId="5705F5E3" w:rsidR="008A0576" w:rsidRDefault="008A0576" w:rsidP="008A0576">
      <w:pPr>
        <w:pStyle w:val="Prrafodelista"/>
        <w:ind w:left="709"/>
        <w:rPr>
          <w:rFonts w:ascii="Arial" w:hAnsi="Arial" w:cs="Arial"/>
          <w:b/>
          <w:sz w:val="22"/>
          <w:szCs w:val="22"/>
          <w:lang w:val="es-GT"/>
        </w:rPr>
      </w:pPr>
    </w:p>
    <w:p w14:paraId="1AB6F1F7" w14:textId="77777777" w:rsidR="008A0576" w:rsidRPr="0003032D" w:rsidRDefault="008A0576" w:rsidP="008A0576">
      <w:pPr>
        <w:pStyle w:val="Prrafodelista"/>
        <w:ind w:left="709"/>
        <w:rPr>
          <w:rFonts w:ascii="Arial" w:hAnsi="Arial" w:cs="Arial"/>
          <w:b/>
          <w:sz w:val="22"/>
          <w:szCs w:val="22"/>
          <w:lang w:val="es-GT"/>
        </w:rPr>
      </w:pPr>
    </w:p>
    <w:p w14:paraId="508551E3" w14:textId="77777777" w:rsidR="00A434FF" w:rsidRPr="005732FE" w:rsidRDefault="00A434FF" w:rsidP="00A434FF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046762B1" w14:textId="7AC061AB" w:rsidR="00A434FF" w:rsidRPr="00FA494E" w:rsidRDefault="00A434FF" w:rsidP="00A434FF">
      <w:pPr>
        <w:pStyle w:val="Encabezado"/>
        <w:tabs>
          <w:tab w:val="clear" w:pos="4252"/>
          <w:tab w:val="clear" w:pos="8504"/>
          <w:tab w:val="left" w:pos="851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sectPr w:rsidR="00A434FF" w:rsidRPr="00FA494E" w:rsidSect="00FC66E1">
      <w:headerReference w:type="default" r:id="rId14"/>
      <w:footerReference w:type="default" r:id="rId15"/>
      <w:headerReference w:type="first" r:id="rId16"/>
      <w:footerReference w:type="first" r:id="rId17"/>
      <w:pgSz w:w="12242" w:h="15842" w:code="1"/>
      <w:pgMar w:top="1134" w:right="476" w:bottom="657" w:left="567" w:header="284" w:footer="351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CC41D5" w16cex:dateUtc="2022-09-14T18:04:00Z"/>
  <w16cex:commentExtensible w16cex:durableId="26D3222F" w16cex:dateUtc="2022-09-19T23:15:00Z"/>
  <w16cex:commentExtensible w16cex:durableId="26CC45A8" w16cex:dateUtc="2022-09-14T18:20:00Z"/>
  <w16cex:commentExtensible w16cex:durableId="26CC4B64" w16cex:dateUtc="2022-09-14T18:45:00Z"/>
  <w16cex:commentExtensible w16cex:durableId="26CC4B80" w16cex:dateUtc="2022-09-14T18:45:00Z"/>
  <w16cex:commentExtensible w16cex:durableId="26CC4BD2" w16cex:dateUtc="2022-09-14T18:47:00Z"/>
  <w16cex:commentExtensible w16cex:durableId="26D6B349" w16cex:dateUtc="2022-09-22T16:11:00Z"/>
  <w16cex:commentExtensible w16cex:durableId="26CC4DDD" w16cex:dateUtc="2022-09-14T18:55:00Z"/>
  <w16cex:commentExtensible w16cex:durableId="26CC5A4D" w16cex:dateUtc="2022-09-14T19:49:00Z"/>
  <w16cex:commentExtensible w16cex:durableId="26CC5AA2" w16cex:dateUtc="2022-09-14T19:50:00Z"/>
  <w16cex:commentExtensible w16cex:durableId="26CC5B10" w16cex:dateUtc="2022-09-14T19:52:00Z"/>
  <w16cex:commentExtensible w16cex:durableId="26D6B69D" w16cex:dateUtc="2022-09-22T16:25:00Z"/>
  <w16cex:commentExtensible w16cex:durableId="26CC6344" w16cex:dateUtc="2022-09-14T20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0EBF46D" w16cid:durableId="26CC4184"/>
  <w16cid:commentId w16cid:paraId="201674DD" w16cid:durableId="26CC41D5"/>
  <w16cid:commentId w16cid:paraId="4BD6BFE7" w16cid:durableId="26CC4185"/>
  <w16cid:commentId w16cid:paraId="1D72977C" w16cid:durableId="26D3222F"/>
  <w16cid:commentId w16cid:paraId="6CFC2452" w16cid:durableId="26CC4186"/>
  <w16cid:commentId w16cid:paraId="7B81DC94" w16cid:durableId="26CC418A"/>
  <w16cid:commentId w16cid:paraId="56A64CC9" w16cid:durableId="26CC418B"/>
  <w16cid:commentId w16cid:paraId="23A1E1E0" w16cid:durableId="26CC45A8"/>
  <w16cid:commentId w16cid:paraId="46F7ADA1" w16cid:durableId="26CC418D"/>
  <w16cid:commentId w16cid:paraId="5F42459F" w16cid:durableId="26CC4190"/>
  <w16cid:commentId w16cid:paraId="19F5607D" w16cid:durableId="26CC4B64"/>
  <w16cid:commentId w16cid:paraId="5C39CEA3" w16cid:durableId="26CC4191"/>
  <w16cid:commentId w16cid:paraId="3CBC0BBD" w16cid:durableId="26CC4B80"/>
  <w16cid:commentId w16cid:paraId="4F70BF0D" w16cid:durableId="26CC4192"/>
  <w16cid:commentId w16cid:paraId="1DE02363" w16cid:durableId="26CC4BD2"/>
  <w16cid:commentId w16cid:paraId="3BD5DBC4" w16cid:durableId="26CC4193"/>
  <w16cid:commentId w16cid:paraId="3B2E7992" w16cid:durableId="26D6B349"/>
  <w16cid:commentId w16cid:paraId="0FAD9015" w16cid:durableId="26CC419C"/>
  <w16cid:commentId w16cid:paraId="2D85854B" w16cid:durableId="26CC4DDD"/>
  <w16cid:commentId w16cid:paraId="4D898A8A" w16cid:durableId="26CC41A2"/>
  <w16cid:commentId w16cid:paraId="6E661DD8" w16cid:durableId="26CC5A4D"/>
  <w16cid:commentId w16cid:paraId="0C1AD334" w16cid:durableId="26CC41A3"/>
  <w16cid:commentId w16cid:paraId="02FDE2B3" w16cid:durableId="26CC5AA2"/>
  <w16cid:commentId w16cid:paraId="79F92418" w16cid:durableId="26CC41A4"/>
  <w16cid:commentId w16cid:paraId="7D528D8E" w16cid:durableId="26CC5B10"/>
  <w16cid:commentId w16cid:paraId="395B9BAD" w16cid:durableId="26CC41AE"/>
  <w16cid:commentId w16cid:paraId="2128B5DD" w16cid:durableId="26D6B69D"/>
  <w16cid:commentId w16cid:paraId="17998354" w16cid:durableId="26CC41B7"/>
  <w16cid:commentId w16cid:paraId="7885F0F6" w16cid:durableId="26CC634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7D31B1" w14:textId="77777777" w:rsidR="001C3BC6" w:rsidRDefault="001C3BC6" w:rsidP="003D767C">
      <w:r>
        <w:separator/>
      </w:r>
    </w:p>
  </w:endnote>
  <w:endnote w:type="continuationSeparator" w:id="0">
    <w:p w14:paraId="22855F63" w14:textId="77777777" w:rsidR="001C3BC6" w:rsidRDefault="001C3BC6" w:rsidP="003D767C">
      <w:r>
        <w:continuationSeparator/>
      </w:r>
    </w:p>
  </w:endnote>
  <w:endnote w:type="continuationNotice" w:id="1">
    <w:p w14:paraId="7E493178" w14:textId="77777777" w:rsidR="001C3BC6" w:rsidRDefault="001C3B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7C30B0" w14:textId="77777777" w:rsidR="00894317" w:rsidRPr="00165CB0" w:rsidRDefault="00894317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2918C9" w14:textId="77777777" w:rsidR="00894317" w:rsidRPr="00165CB0" w:rsidRDefault="00894317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80D22F" w14:textId="77777777" w:rsidR="001C3BC6" w:rsidRDefault="001C3BC6" w:rsidP="003D767C">
      <w:r>
        <w:separator/>
      </w:r>
    </w:p>
  </w:footnote>
  <w:footnote w:type="continuationSeparator" w:id="0">
    <w:p w14:paraId="1C97FD52" w14:textId="77777777" w:rsidR="001C3BC6" w:rsidRDefault="001C3BC6" w:rsidP="003D767C">
      <w:r>
        <w:continuationSeparator/>
      </w:r>
    </w:p>
  </w:footnote>
  <w:footnote w:type="continuationNotice" w:id="1">
    <w:p w14:paraId="18C2C33E" w14:textId="77777777" w:rsidR="001C3BC6" w:rsidRDefault="001C3BC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97A9CE" w14:textId="77777777" w:rsidR="00894317" w:rsidRPr="00823A74" w:rsidRDefault="00894317" w:rsidP="00823A74">
    <w:pPr>
      <w:pStyle w:val="Piedepgina"/>
      <w:tabs>
        <w:tab w:val="clear" w:pos="4252"/>
        <w:tab w:val="clear" w:pos="8504"/>
        <w:tab w:val="center" w:pos="4800"/>
        <w:tab w:val="right" w:pos="9960"/>
      </w:tabs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PLA-PLT-05.03</w:t>
    </w:r>
  </w:p>
  <w:tbl>
    <w:tblPr>
      <w:tblW w:w="112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856"/>
      <w:gridCol w:w="4536"/>
      <w:gridCol w:w="2410"/>
      <w:gridCol w:w="1559"/>
      <w:gridCol w:w="1843"/>
    </w:tblGrid>
    <w:tr w:rsidR="00894317" w14:paraId="7731A5C9" w14:textId="77777777" w:rsidTr="3C7A7A0D">
      <w:trPr>
        <w:cantSplit/>
        <w:trHeight w:val="82"/>
      </w:trPr>
      <w:tc>
        <w:tcPr>
          <w:tcW w:w="856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6D5A3174" w14:textId="77777777" w:rsidR="00894317" w:rsidRPr="006908E6" w:rsidRDefault="00894317" w:rsidP="003F26D0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187EA854" wp14:editId="129A9B4D">
                <wp:extent cx="517525" cy="422910"/>
                <wp:effectExtent l="0" t="0" r="0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7525" cy="4229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348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38282574" w14:textId="77777777" w:rsidR="00894317" w:rsidRPr="0095660D" w:rsidRDefault="00894317" w:rsidP="00834360">
          <w:pPr>
            <w:jc w:val="center"/>
            <w:rPr>
              <w:rFonts w:ascii="Arial" w:hAnsi="Arial" w:cs="Arial"/>
              <w:spacing w:val="20"/>
              <w:sz w:val="16"/>
            </w:rPr>
          </w:pPr>
          <w:r w:rsidRPr="0095660D">
            <w:rPr>
              <w:rFonts w:ascii="Arial" w:hAnsi="Arial" w:cs="Arial"/>
              <w:spacing w:val="20"/>
              <w:sz w:val="16"/>
            </w:rPr>
            <w:t>INSTRUCTIVO</w:t>
          </w:r>
        </w:p>
      </w:tc>
    </w:tr>
    <w:tr w:rsidR="00894317" w14:paraId="139260C8" w14:textId="77777777" w:rsidTr="3C7A7A0D">
      <w:trPr>
        <w:cantSplit/>
        <w:trHeight w:val="294"/>
      </w:trPr>
      <w:tc>
        <w:tcPr>
          <w:tcW w:w="856" w:type="dxa"/>
          <w:vMerge/>
        </w:tcPr>
        <w:p w14:paraId="46B1F745" w14:textId="77777777" w:rsidR="00894317" w:rsidRDefault="00894317" w:rsidP="003F26D0">
          <w:pPr>
            <w:rPr>
              <w:rFonts w:ascii="Arial" w:hAnsi="Arial" w:cs="Arial"/>
            </w:rPr>
          </w:pPr>
        </w:p>
      </w:tc>
      <w:tc>
        <w:tcPr>
          <w:tcW w:w="10348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3467F798" w14:textId="2628437B" w:rsidR="00894317" w:rsidRPr="00823A74" w:rsidRDefault="00894317" w:rsidP="008572DA">
          <w:pPr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 xml:space="preserve">LINEAMIENTOS GENERALES PARA LA </w:t>
          </w:r>
          <w:r w:rsidR="0065648C">
            <w:rPr>
              <w:rFonts w:ascii="Arial" w:hAnsi="Arial" w:cs="Arial"/>
              <w:b/>
              <w:sz w:val="24"/>
            </w:rPr>
            <w:t xml:space="preserve">IMPLEMENTACIÓN </w:t>
          </w:r>
          <w:r>
            <w:rPr>
              <w:rFonts w:ascii="Arial" w:hAnsi="Arial" w:cs="Arial"/>
              <w:b/>
              <w:sz w:val="24"/>
            </w:rPr>
            <w:t>DEL PROGRAMA NACIONAL DE EDUCACIÓN ALTERNATIVA -PRONEA-</w:t>
          </w:r>
        </w:p>
      </w:tc>
    </w:tr>
    <w:tr w:rsidR="00894317" w14:paraId="11D63F30" w14:textId="77777777" w:rsidTr="3C7A7A0D">
      <w:trPr>
        <w:cantSplit/>
        <w:trHeight w:val="60"/>
      </w:trPr>
      <w:tc>
        <w:tcPr>
          <w:tcW w:w="856" w:type="dxa"/>
          <w:vMerge/>
        </w:tcPr>
        <w:p w14:paraId="719794F9" w14:textId="77777777" w:rsidR="00894317" w:rsidRDefault="00894317" w:rsidP="003F26D0">
          <w:pPr>
            <w:rPr>
              <w:rFonts w:ascii="Arial" w:hAnsi="Arial" w:cs="Arial"/>
            </w:rPr>
          </w:pPr>
        </w:p>
      </w:tc>
      <w:tc>
        <w:tcPr>
          <w:tcW w:w="453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F3AF6C3" w14:textId="77777777" w:rsidR="00894317" w:rsidRPr="00504819" w:rsidRDefault="00894317" w:rsidP="003D0344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Educación Extraescolar y Alternativa</w:t>
          </w:r>
        </w:p>
      </w:tc>
      <w:tc>
        <w:tcPr>
          <w:tcW w:w="2410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74197CAA" w14:textId="599C4A7F" w:rsidR="00894317" w:rsidRPr="008A404F" w:rsidRDefault="00894317" w:rsidP="004B51AE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Pr="00C058B6">
            <w:rPr>
              <w:rFonts w:ascii="Arial" w:hAnsi="Arial" w:cs="Arial"/>
              <w:b/>
              <w:bCs/>
              <w:sz w:val="16"/>
              <w:szCs w:val="16"/>
            </w:rPr>
            <w:t>PEA-INS-01</w:t>
          </w:r>
        </w:p>
      </w:tc>
      <w:tc>
        <w:tcPr>
          <w:tcW w:w="1559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10D08032" w14:textId="77777777" w:rsidR="00894317" w:rsidRPr="00504819" w:rsidRDefault="00894317" w:rsidP="003D0344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01</w:t>
          </w:r>
        </w:p>
      </w:tc>
      <w:tc>
        <w:tcPr>
          <w:tcW w:w="1843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29D2AA26" w14:textId="1D799503" w:rsidR="00894317" w:rsidRPr="00051689" w:rsidRDefault="00894317" w:rsidP="003F26D0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 w:rsidR="0008599A"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 w:rsidR="0008599A">
            <w:rPr>
              <w:rFonts w:ascii="Arial" w:hAnsi="Arial" w:cs="Arial"/>
              <w:noProof/>
              <w:sz w:val="16"/>
            </w:rPr>
            <w:t>12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6342BD92" w14:textId="77777777" w:rsidR="00894317" w:rsidRPr="00217FA1" w:rsidRDefault="00894317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D491D0" w14:textId="77777777" w:rsidR="00894317" w:rsidRPr="0067323E" w:rsidRDefault="00894317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.75pt;height:15.75pt" o:bullet="t">
        <v:imagedata r:id="rId1" o:title="vinneta"/>
      </v:shape>
    </w:pict>
  </w:numPicBullet>
  <w:abstractNum w:abstractNumId="0" w15:restartNumberingAfterBreak="0">
    <w:nsid w:val="088462CC"/>
    <w:multiLevelType w:val="hybridMultilevel"/>
    <w:tmpl w:val="00A0308A"/>
    <w:lvl w:ilvl="0" w:tplc="10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732B83"/>
    <w:multiLevelType w:val="hybridMultilevel"/>
    <w:tmpl w:val="E1E6E04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B7A3C"/>
    <w:multiLevelType w:val="hybridMultilevel"/>
    <w:tmpl w:val="5284F824"/>
    <w:lvl w:ilvl="0" w:tplc="10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9114EFE"/>
    <w:multiLevelType w:val="hybridMultilevel"/>
    <w:tmpl w:val="40C64AFA"/>
    <w:lvl w:ilvl="0" w:tplc="1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8B04C1"/>
    <w:multiLevelType w:val="hybridMultilevel"/>
    <w:tmpl w:val="3D8200F2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D601D5"/>
    <w:multiLevelType w:val="hybridMultilevel"/>
    <w:tmpl w:val="037AD864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F86E26"/>
    <w:multiLevelType w:val="hybridMultilevel"/>
    <w:tmpl w:val="DD94FEE2"/>
    <w:lvl w:ilvl="0" w:tplc="10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D612A54"/>
    <w:multiLevelType w:val="hybridMultilevel"/>
    <w:tmpl w:val="44FAAF26"/>
    <w:lvl w:ilvl="0" w:tplc="1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C00DC7"/>
    <w:multiLevelType w:val="hybridMultilevel"/>
    <w:tmpl w:val="6C64BCEA"/>
    <w:lvl w:ilvl="0" w:tplc="10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AB3426"/>
    <w:multiLevelType w:val="hybridMultilevel"/>
    <w:tmpl w:val="A15002FC"/>
    <w:lvl w:ilvl="0" w:tplc="10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BC358BC"/>
    <w:multiLevelType w:val="hybridMultilevel"/>
    <w:tmpl w:val="9DECD594"/>
    <w:lvl w:ilvl="0" w:tplc="1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177317"/>
    <w:multiLevelType w:val="hybridMultilevel"/>
    <w:tmpl w:val="24AE71C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1A3E81"/>
    <w:multiLevelType w:val="hybridMultilevel"/>
    <w:tmpl w:val="5090F342"/>
    <w:lvl w:ilvl="0" w:tplc="10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0406DB5"/>
    <w:multiLevelType w:val="hybridMultilevel"/>
    <w:tmpl w:val="083A0CE2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5E3DA8"/>
    <w:multiLevelType w:val="hybridMultilevel"/>
    <w:tmpl w:val="4F5286A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4F6460"/>
    <w:multiLevelType w:val="hybridMultilevel"/>
    <w:tmpl w:val="B3B6E4E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9E4679"/>
    <w:multiLevelType w:val="hybridMultilevel"/>
    <w:tmpl w:val="8F1EF92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2E09E7"/>
    <w:multiLevelType w:val="hybridMultilevel"/>
    <w:tmpl w:val="1946F97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0" w15:restartNumberingAfterBreak="0">
    <w:nsid w:val="63F20157"/>
    <w:multiLevelType w:val="hybridMultilevel"/>
    <w:tmpl w:val="1CB80564"/>
    <w:lvl w:ilvl="0" w:tplc="10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5CD3BA6"/>
    <w:multiLevelType w:val="hybridMultilevel"/>
    <w:tmpl w:val="0E4235A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4119EC"/>
    <w:multiLevelType w:val="multilevel"/>
    <w:tmpl w:val="080E48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3" w15:restartNumberingAfterBreak="0">
    <w:nsid w:val="69273A41"/>
    <w:multiLevelType w:val="hybridMultilevel"/>
    <w:tmpl w:val="2A963D36"/>
    <w:lvl w:ilvl="0" w:tplc="10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9506D3F"/>
    <w:multiLevelType w:val="hybridMultilevel"/>
    <w:tmpl w:val="D5EAEB18"/>
    <w:lvl w:ilvl="0" w:tplc="100A000F">
      <w:start w:val="1"/>
      <w:numFmt w:val="decimal"/>
      <w:lvlText w:val="%1."/>
      <w:lvlJc w:val="lef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FFB3A34"/>
    <w:multiLevelType w:val="hybridMultilevel"/>
    <w:tmpl w:val="4358D47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6F0D36"/>
    <w:multiLevelType w:val="hybridMultilevel"/>
    <w:tmpl w:val="F6E4216A"/>
    <w:lvl w:ilvl="0" w:tplc="10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5063941"/>
    <w:multiLevelType w:val="hybridMultilevel"/>
    <w:tmpl w:val="77F0AE14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522492"/>
    <w:multiLevelType w:val="hybridMultilevel"/>
    <w:tmpl w:val="7AB0439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6C6D3D"/>
    <w:multiLevelType w:val="hybridMultilevel"/>
    <w:tmpl w:val="3E883518"/>
    <w:lvl w:ilvl="0" w:tplc="10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A24F84"/>
    <w:multiLevelType w:val="hybridMultilevel"/>
    <w:tmpl w:val="8F6E13BE"/>
    <w:lvl w:ilvl="0" w:tplc="10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9"/>
  </w:num>
  <w:num w:numId="3">
    <w:abstractNumId w:val="9"/>
  </w:num>
  <w:num w:numId="4">
    <w:abstractNumId w:val="2"/>
  </w:num>
  <w:num w:numId="5">
    <w:abstractNumId w:val="25"/>
  </w:num>
  <w:num w:numId="6">
    <w:abstractNumId w:val="1"/>
  </w:num>
  <w:num w:numId="7">
    <w:abstractNumId w:val="16"/>
  </w:num>
  <w:num w:numId="8">
    <w:abstractNumId w:val="21"/>
  </w:num>
  <w:num w:numId="9">
    <w:abstractNumId w:val="17"/>
  </w:num>
  <w:num w:numId="10">
    <w:abstractNumId w:val="6"/>
  </w:num>
  <w:num w:numId="11">
    <w:abstractNumId w:val="0"/>
  </w:num>
  <w:num w:numId="12">
    <w:abstractNumId w:val="28"/>
  </w:num>
  <w:num w:numId="13">
    <w:abstractNumId w:val="4"/>
  </w:num>
  <w:num w:numId="14">
    <w:abstractNumId w:val="7"/>
  </w:num>
  <w:num w:numId="15">
    <w:abstractNumId w:val="27"/>
  </w:num>
  <w:num w:numId="16">
    <w:abstractNumId w:val="14"/>
  </w:num>
  <w:num w:numId="17">
    <w:abstractNumId w:val="10"/>
  </w:num>
  <w:num w:numId="18">
    <w:abstractNumId w:val="18"/>
  </w:num>
  <w:num w:numId="19">
    <w:abstractNumId w:val="5"/>
  </w:num>
  <w:num w:numId="20">
    <w:abstractNumId w:val="12"/>
  </w:num>
  <w:num w:numId="21">
    <w:abstractNumId w:val="15"/>
  </w:num>
  <w:num w:numId="22">
    <w:abstractNumId w:val="13"/>
  </w:num>
  <w:num w:numId="23">
    <w:abstractNumId w:val="11"/>
  </w:num>
  <w:num w:numId="24">
    <w:abstractNumId w:val="3"/>
  </w:num>
  <w:num w:numId="25">
    <w:abstractNumId w:val="8"/>
  </w:num>
  <w:num w:numId="26">
    <w:abstractNumId w:val="29"/>
  </w:num>
  <w:num w:numId="27">
    <w:abstractNumId w:val="20"/>
  </w:num>
  <w:num w:numId="28">
    <w:abstractNumId w:val="23"/>
  </w:num>
  <w:num w:numId="29">
    <w:abstractNumId w:val="30"/>
  </w:num>
  <w:num w:numId="30">
    <w:abstractNumId w:val="26"/>
  </w:num>
  <w:num w:numId="31">
    <w:abstractNumId w:val="2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6BC"/>
    <w:rsid w:val="000000BC"/>
    <w:rsid w:val="000000DA"/>
    <w:rsid w:val="00000294"/>
    <w:rsid w:val="000004B9"/>
    <w:rsid w:val="00002F84"/>
    <w:rsid w:val="00004AE1"/>
    <w:rsid w:val="00005FC5"/>
    <w:rsid w:val="000063CD"/>
    <w:rsid w:val="000113AA"/>
    <w:rsid w:val="0001329F"/>
    <w:rsid w:val="00013493"/>
    <w:rsid w:val="00013C76"/>
    <w:rsid w:val="000143BA"/>
    <w:rsid w:val="0001460A"/>
    <w:rsid w:val="00015BF8"/>
    <w:rsid w:val="000171FF"/>
    <w:rsid w:val="00017FB5"/>
    <w:rsid w:val="000220F5"/>
    <w:rsid w:val="00022131"/>
    <w:rsid w:val="00022565"/>
    <w:rsid w:val="00024D0D"/>
    <w:rsid w:val="00025507"/>
    <w:rsid w:val="00025868"/>
    <w:rsid w:val="000277CD"/>
    <w:rsid w:val="0003032D"/>
    <w:rsid w:val="000307D6"/>
    <w:rsid w:val="00031DC9"/>
    <w:rsid w:val="00032709"/>
    <w:rsid w:val="0003273E"/>
    <w:rsid w:val="000342C6"/>
    <w:rsid w:val="0003495C"/>
    <w:rsid w:val="000363E0"/>
    <w:rsid w:val="0003775F"/>
    <w:rsid w:val="00040155"/>
    <w:rsid w:val="000409E9"/>
    <w:rsid w:val="00040A50"/>
    <w:rsid w:val="00041A7B"/>
    <w:rsid w:val="00042B72"/>
    <w:rsid w:val="00051689"/>
    <w:rsid w:val="00051FFA"/>
    <w:rsid w:val="00052FBB"/>
    <w:rsid w:val="0005312E"/>
    <w:rsid w:val="0005412F"/>
    <w:rsid w:val="00055759"/>
    <w:rsid w:val="00056258"/>
    <w:rsid w:val="00056DEB"/>
    <w:rsid w:val="00057837"/>
    <w:rsid w:val="00063315"/>
    <w:rsid w:val="00063A1B"/>
    <w:rsid w:val="00064742"/>
    <w:rsid w:val="0006777F"/>
    <w:rsid w:val="000708BD"/>
    <w:rsid w:val="00070DA6"/>
    <w:rsid w:val="00071333"/>
    <w:rsid w:val="000718B8"/>
    <w:rsid w:val="00072438"/>
    <w:rsid w:val="00073A63"/>
    <w:rsid w:val="00074625"/>
    <w:rsid w:val="00074B96"/>
    <w:rsid w:val="0007567C"/>
    <w:rsid w:val="00075DE3"/>
    <w:rsid w:val="00077D30"/>
    <w:rsid w:val="000814C7"/>
    <w:rsid w:val="000824BC"/>
    <w:rsid w:val="00082707"/>
    <w:rsid w:val="0008326D"/>
    <w:rsid w:val="0008338A"/>
    <w:rsid w:val="00083F15"/>
    <w:rsid w:val="00083F1B"/>
    <w:rsid w:val="00083FCE"/>
    <w:rsid w:val="0008599A"/>
    <w:rsid w:val="00085BAE"/>
    <w:rsid w:val="00086016"/>
    <w:rsid w:val="00087405"/>
    <w:rsid w:val="00090051"/>
    <w:rsid w:val="0009091E"/>
    <w:rsid w:val="00090CE9"/>
    <w:rsid w:val="000913B2"/>
    <w:rsid w:val="00092A1B"/>
    <w:rsid w:val="0009301F"/>
    <w:rsid w:val="0009322A"/>
    <w:rsid w:val="00095547"/>
    <w:rsid w:val="00095B92"/>
    <w:rsid w:val="000969A9"/>
    <w:rsid w:val="000A01C0"/>
    <w:rsid w:val="000A0328"/>
    <w:rsid w:val="000A34EE"/>
    <w:rsid w:val="000A488C"/>
    <w:rsid w:val="000A4B3F"/>
    <w:rsid w:val="000A6E2E"/>
    <w:rsid w:val="000B108E"/>
    <w:rsid w:val="000B1090"/>
    <w:rsid w:val="000B2424"/>
    <w:rsid w:val="000B2BB1"/>
    <w:rsid w:val="000B4D4A"/>
    <w:rsid w:val="000B537C"/>
    <w:rsid w:val="000B542D"/>
    <w:rsid w:val="000B7B80"/>
    <w:rsid w:val="000B7BD7"/>
    <w:rsid w:val="000C0302"/>
    <w:rsid w:val="000C09CC"/>
    <w:rsid w:val="000C149D"/>
    <w:rsid w:val="000C1E6A"/>
    <w:rsid w:val="000C208A"/>
    <w:rsid w:val="000C335C"/>
    <w:rsid w:val="000C50EA"/>
    <w:rsid w:val="000C7775"/>
    <w:rsid w:val="000C7BA1"/>
    <w:rsid w:val="000C7D45"/>
    <w:rsid w:val="000D17C4"/>
    <w:rsid w:val="000D231C"/>
    <w:rsid w:val="000D3275"/>
    <w:rsid w:val="000D3A2C"/>
    <w:rsid w:val="000D46E5"/>
    <w:rsid w:val="000D479A"/>
    <w:rsid w:val="000D638D"/>
    <w:rsid w:val="000D7029"/>
    <w:rsid w:val="000D7314"/>
    <w:rsid w:val="000E0C84"/>
    <w:rsid w:val="000E202B"/>
    <w:rsid w:val="000E2524"/>
    <w:rsid w:val="000E2596"/>
    <w:rsid w:val="000E363B"/>
    <w:rsid w:val="000E657C"/>
    <w:rsid w:val="000E6DD1"/>
    <w:rsid w:val="000F05DE"/>
    <w:rsid w:val="000F0EA7"/>
    <w:rsid w:val="000F1117"/>
    <w:rsid w:val="000F3BC5"/>
    <w:rsid w:val="000F3D3C"/>
    <w:rsid w:val="000F4142"/>
    <w:rsid w:val="000F4560"/>
    <w:rsid w:val="000F500A"/>
    <w:rsid w:val="000F7785"/>
    <w:rsid w:val="00101156"/>
    <w:rsid w:val="001026AA"/>
    <w:rsid w:val="001026E5"/>
    <w:rsid w:val="00102A61"/>
    <w:rsid w:val="0010451A"/>
    <w:rsid w:val="00104EFF"/>
    <w:rsid w:val="001057BA"/>
    <w:rsid w:val="001065F5"/>
    <w:rsid w:val="001069AD"/>
    <w:rsid w:val="001071EE"/>
    <w:rsid w:val="00107D20"/>
    <w:rsid w:val="0011063A"/>
    <w:rsid w:val="001106BA"/>
    <w:rsid w:val="001107D5"/>
    <w:rsid w:val="00110E4B"/>
    <w:rsid w:val="00111D30"/>
    <w:rsid w:val="001120CF"/>
    <w:rsid w:val="0011245C"/>
    <w:rsid w:val="001128C3"/>
    <w:rsid w:val="00112DF9"/>
    <w:rsid w:val="00113389"/>
    <w:rsid w:val="00113480"/>
    <w:rsid w:val="00114AF0"/>
    <w:rsid w:val="00114FA3"/>
    <w:rsid w:val="00115BDD"/>
    <w:rsid w:val="0011684D"/>
    <w:rsid w:val="00117BD1"/>
    <w:rsid w:val="00120C33"/>
    <w:rsid w:val="0012214A"/>
    <w:rsid w:val="00122428"/>
    <w:rsid w:val="00122477"/>
    <w:rsid w:val="00123689"/>
    <w:rsid w:val="00124572"/>
    <w:rsid w:val="00124B36"/>
    <w:rsid w:val="001251C3"/>
    <w:rsid w:val="00125F87"/>
    <w:rsid w:val="00126A05"/>
    <w:rsid w:val="00126E51"/>
    <w:rsid w:val="00126E6B"/>
    <w:rsid w:val="0013027E"/>
    <w:rsid w:val="00130751"/>
    <w:rsid w:val="001316B7"/>
    <w:rsid w:val="00131B7C"/>
    <w:rsid w:val="00132054"/>
    <w:rsid w:val="001323A2"/>
    <w:rsid w:val="00132671"/>
    <w:rsid w:val="00132D68"/>
    <w:rsid w:val="00133DDC"/>
    <w:rsid w:val="001341CC"/>
    <w:rsid w:val="001401DF"/>
    <w:rsid w:val="00140FF4"/>
    <w:rsid w:val="00141231"/>
    <w:rsid w:val="001413F6"/>
    <w:rsid w:val="00142794"/>
    <w:rsid w:val="00142D14"/>
    <w:rsid w:val="00143216"/>
    <w:rsid w:val="00143797"/>
    <w:rsid w:val="001440F0"/>
    <w:rsid w:val="00144211"/>
    <w:rsid w:val="001472B9"/>
    <w:rsid w:val="00147D26"/>
    <w:rsid w:val="00150A30"/>
    <w:rsid w:val="00151EC5"/>
    <w:rsid w:val="001523F6"/>
    <w:rsid w:val="001535E7"/>
    <w:rsid w:val="001540B3"/>
    <w:rsid w:val="00154CED"/>
    <w:rsid w:val="00155768"/>
    <w:rsid w:val="001565E8"/>
    <w:rsid w:val="00156A16"/>
    <w:rsid w:val="00156A43"/>
    <w:rsid w:val="001570B6"/>
    <w:rsid w:val="001574C2"/>
    <w:rsid w:val="00157BA1"/>
    <w:rsid w:val="00157D20"/>
    <w:rsid w:val="00160500"/>
    <w:rsid w:val="0016218C"/>
    <w:rsid w:val="0016240D"/>
    <w:rsid w:val="0016274F"/>
    <w:rsid w:val="00163345"/>
    <w:rsid w:val="001634F5"/>
    <w:rsid w:val="0016386B"/>
    <w:rsid w:val="00165813"/>
    <w:rsid w:val="001677D4"/>
    <w:rsid w:val="00170397"/>
    <w:rsid w:val="00170D1C"/>
    <w:rsid w:val="0017228E"/>
    <w:rsid w:val="001744BA"/>
    <w:rsid w:val="00174509"/>
    <w:rsid w:val="00176FED"/>
    <w:rsid w:val="00177B12"/>
    <w:rsid w:val="00181014"/>
    <w:rsid w:val="0018121D"/>
    <w:rsid w:val="0018221B"/>
    <w:rsid w:val="001829D2"/>
    <w:rsid w:val="00182DA4"/>
    <w:rsid w:val="001841A9"/>
    <w:rsid w:val="00184A49"/>
    <w:rsid w:val="0018777C"/>
    <w:rsid w:val="00187822"/>
    <w:rsid w:val="00187AEE"/>
    <w:rsid w:val="001911D9"/>
    <w:rsid w:val="001912EA"/>
    <w:rsid w:val="00191A8A"/>
    <w:rsid w:val="00191D19"/>
    <w:rsid w:val="00192CEE"/>
    <w:rsid w:val="00192CF9"/>
    <w:rsid w:val="00193077"/>
    <w:rsid w:val="00193BB4"/>
    <w:rsid w:val="00194D36"/>
    <w:rsid w:val="0019752A"/>
    <w:rsid w:val="001A0861"/>
    <w:rsid w:val="001A119A"/>
    <w:rsid w:val="001A169D"/>
    <w:rsid w:val="001A210D"/>
    <w:rsid w:val="001A3362"/>
    <w:rsid w:val="001A3418"/>
    <w:rsid w:val="001A40DB"/>
    <w:rsid w:val="001A482A"/>
    <w:rsid w:val="001A4C3F"/>
    <w:rsid w:val="001A525D"/>
    <w:rsid w:val="001A67CC"/>
    <w:rsid w:val="001A7E01"/>
    <w:rsid w:val="001A7E96"/>
    <w:rsid w:val="001A7FB7"/>
    <w:rsid w:val="001B06B1"/>
    <w:rsid w:val="001B0990"/>
    <w:rsid w:val="001B0BF8"/>
    <w:rsid w:val="001B1225"/>
    <w:rsid w:val="001B1568"/>
    <w:rsid w:val="001B160A"/>
    <w:rsid w:val="001B162C"/>
    <w:rsid w:val="001B1CAA"/>
    <w:rsid w:val="001B1D52"/>
    <w:rsid w:val="001B31D5"/>
    <w:rsid w:val="001B35A4"/>
    <w:rsid w:val="001B58F4"/>
    <w:rsid w:val="001B5F2D"/>
    <w:rsid w:val="001B630B"/>
    <w:rsid w:val="001B63F1"/>
    <w:rsid w:val="001B657D"/>
    <w:rsid w:val="001B76DE"/>
    <w:rsid w:val="001C1394"/>
    <w:rsid w:val="001C19BD"/>
    <w:rsid w:val="001C2760"/>
    <w:rsid w:val="001C35A5"/>
    <w:rsid w:val="001C3BC6"/>
    <w:rsid w:val="001C3CA5"/>
    <w:rsid w:val="001C45F0"/>
    <w:rsid w:val="001C60B0"/>
    <w:rsid w:val="001C73CA"/>
    <w:rsid w:val="001C78B3"/>
    <w:rsid w:val="001D115E"/>
    <w:rsid w:val="001D36DD"/>
    <w:rsid w:val="001D3AC1"/>
    <w:rsid w:val="001D5410"/>
    <w:rsid w:val="001D5457"/>
    <w:rsid w:val="001D5D41"/>
    <w:rsid w:val="001E00D1"/>
    <w:rsid w:val="001E0E0B"/>
    <w:rsid w:val="001E377F"/>
    <w:rsid w:val="001E3A39"/>
    <w:rsid w:val="001E40AB"/>
    <w:rsid w:val="001E4774"/>
    <w:rsid w:val="001E4BDF"/>
    <w:rsid w:val="001E4CEF"/>
    <w:rsid w:val="001E520A"/>
    <w:rsid w:val="001E5910"/>
    <w:rsid w:val="001E6602"/>
    <w:rsid w:val="001F02B2"/>
    <w:rsid w:val="001F0647"/>
    <w:rsid w:val="001F12BB"/>
    <w:rsid w:val="001F1451"/>
    <w:rsid w:val="001F16D8"/>
    <w:rsid w:val="001F2450"/>
    <w:rsid w:val="001F42DE"/>
    <w:rsid w:val="001F47A4"/>
    <w:rsid w:val="001F4A7C"/>
    <w:rsid w:val="001F4E2B"/>
    <w:rsid w:val="001F519F"/>
    <w:rsid w:val="001F5B37"/>
    <w:rsid w:val="001F6603"/>
    <w:rsid w:val="001F751E"/>
    <w:rsid w:val="001F7FFB"/>
    <w:rsid w:val="002012FC"/>
    <w:rsid w:val="00202676"/>
    <w:rsid w:val="00203BA5"/>
    <w:rsid w:val="00203BF4"/>
    <w:rsid w:val="00204CB7"/>
    <w:rsid w:val="0020697A"/>
    <w:rsid w:val="00207BE8"/>
    <w:rsid w:val="00210260"/>
    <w:rsid w:val="00211D41"/>
    <w:rsid w:val="00212EB7"/>
    <w:rsid w:val="00212F95"/>
    <w:rsid w:val="0021317D"/>
    <w:rsid w:val="00214109"/>
    <w:rsid w:val="002161E0"/>
    <w:rsid w:val="002167F7"/>
    <w:rsid w:val="00220E0C"/>
    <w:rsid w:val="00220EFC"/>
    <w:rsid w:val="002216A8"/>
    <w:rsid w:val="0022364D"/>
    <w:rsid w:val="0022365A"/>
    <w:rsid w:val="002257E1"/>
    <w:rsid w:val="00225F52"/>
    <w:rsid w:val="00226F18"/>
    <w:rsid w:val="002272D2"/>
    <w:rsid w:val="002302CF"/>
    <w:rsid w:val="00230BD7"/>
    <w:rsid w:val="002314F2"/>
    <w:rsid w:val="00232CCB"/>
    <w:rsid w:val="00233408"/>
    <w:rsid w:val="00233D9C"/>
    <w:rsid w:val="00234225"/>
    <w:rsid w:val="0023641E"/>
    <w:rsid w:val="00240B4A"/>
    <w:rsid w:val="00241F5C"/>
    <w:rsid w:val="0024280B"/>
    <w:rsid w:val="00242FA9"/>
    <w:rsid w:val="002439A2"/>
    <w:rsid w:val="00243F4C"/>
    <w:rsid w:val="00244202"/>
    <w:rsid w:val="00244403"/>
    <w:rsid w:val="00245140"/>
    <w:rsid w:val="00245F21"/>
    <w:rsid w:val="00250369"/>
    <w:rsid w:val="00250B49"/>
    <w:rsid w:val="00251831"/>
    <w:rsid w:val="0025194B"/>
    <w:rsid w:val="00251B30"/>
    <w:rsid w:val="00252857"/>
    <w:rsid w:val="00253506"/>
    <w:rsid w:val="002535C8"/>
    <w:rsid w:val="00253ED2"/>
    <w:rsid w:val="002553B9"/>
    <w:rsid w:val="002566F0"/>
    <w:rsid w:val="00256BC7"/>
    <w:rsid w:val="00256D26"/>
    <w:rsid w:val="002573D6"/>
    <w:rsid w:val="0026056E"/>
    <w:rsid w:val="002611A2"/>
    <w:rsid w:val="0026135A"/>
    <w:rsid w:val="00261A91"/>
    <w:rsid w:val="00261E9C"/>
    <w:rsid w:val="00262511"/>
    <w:rsid w:val="00262569"/>
    <w:rsid w:val="00264F04"/>
    <w:rsid w:val="00265114"/>
    <w:rsid w:val="0026566B"/>
    <w:rsid w:val="00266670"/>
    <w:rsid w:val="00267146"/>
    <w:rsid w:val="00267869"/>
    <w:rsid w:val="002708E6"/>
    <w:rsid w:val="002709F0"/>
    <w:rsid w:val="00271688"/>
    <w:rsid w:val="00273723"/>
    <w:rsid w:val="00273B39"/>
    <w:rsid w:val="002756A9"/>
    <w:rsid w:val="00275A5A"/>
    <w:rsid w:val="002817BD"/>
    <w:rsid w:val="00285358"/>
    <w:rsid w:val="00287D00"/>
    <w:rsid w:val="00290D1A"/>
    <w:rsid w:val="00292718"/>
    <w:rsid w:val="002929A9"/>
    <w:rsid w:val="002943D7"/>
    <w:rsid w:val="002957B2"/>
    <w:rsid w:val="0029595C"/>
    <w:rsid w:val="00295975"/>
    <w:rsid w:val="00296A48"/>
    <w:rsid w:val="00296B2E"/>
    <w:rsid w:val="00297061"/>
    <w:rsid w:val="0029731D"/>
    <w:rsid w:val="00297A4E"/>
    <w:rsid w:val="002A08E1"/>
    <w:rsid w:val="002A0B80"/>
    <w:rsid w:val="002A212F"/>
    <w:rsid w:val="002A2EAC"/>
    <w:rsid w:val="002A5AA5"/>
    <w:rsid w:val="002A6BDE"/>
    <w:rsid w:val="002B01F6"/>
    <w:rsid w:val="002B07DD"/>
    <w:rsid w:val="002B0C81"/>
    <w:rsid w:val="002B19E0"/>
    <w:rsid w:val="002B1CD4"/>
    <w:rsid w:val="002B279A"/>
    <w:rsid w:val="002B3933"/>
    <w:rsid w:val="002B3FEF"/>
    <w:rsid w:val="002B44FD"/>
    <w:rsid w:val="002B5687"/>
    <w:rsid w:val="002B5814"/>
    <w:rsid w:val="002B7BAD"/>
    <w:rsid w:val="002C03B7"/>
    <w:rsid w:val="002C0DE2"/>
    <w:rsid w:val="002C23DB"/>
    <w:rsid w:val="002C2BDA"/>
    <w:rsid w:val="002C2F4E"/>
    <w:rsid w:val="002C2FF3"/>
    <w:rsid w:val="002C4764"/>
    <w:rsid w:val="002C4991"/>
    <w:rsid w:val="002C684A"/>
    <w:rsid w:val="002C6999"/>
    <w:rsid w:val="002C69C3"/>
    <w:rsid w:val="002D09D9"/>
    <w:rsid w:val="002D0C5B"/>
    <w:rsid w:val="002D11D2"/>
    <w:rsid w:val="002D192E"/>
    <w:rsid w:val="002D19A2"/>
    <w:rsid w:val="002D2A6C"/>
    <w:rsid w:val="002D4871"/>
    <w:rsid w:val="002D5EEE"/>
    <w:rsid w:val="002D6086"/>
    <w:rsid w:val="002D7971"/>
    <w:rsid w:val="002E0C98"/>
    <w:rsid w:val="002E1376"/>
    <w:rsid w:val="002E3118"/>
    <w:rsid w:val="002E3F1E"/>
    <w:rsid w:val="002E6698"/>
    <w:rsid w:val="002E7F53"/>
    <w:rsid w:val="002F07E6"/>
    <w:rsid w:val="002F0DC2"/>
    <w:rsid w:val="002F239C"/>
    <w:rsid w:val="002F6A7A"/>
    <w:rsid w:val="002F76F9"/>
    <w:rsid w:val="00300EB5"/>
    <w:rsid w:val="00303ECE"/>
    <w:rsid w:val="00303FC9"/>
    <w:rsid w:val="00304CDD"/>
    <w:rsid w:val="0030540A"/>
    <w:rsid w:val="003074B0"/>
    <w:rsid w:val="00307C1F"/>
    <w:rsid w:val="003118D8"/>
    <w:rsid w:val="00311934"/>
    <w:rsid w:val="00311B3B"/>
    <w:rsid w:val="003122F0"/>
    <w:rsid w:val="00313738"/>
    <w:rsid w:val="00313A9A"/>
    <w:rsid w:val="00313F27"/>
    <w:rsid w:val="003140CE"/>
    <w:rsid w:val="003149B2"/>
    <w:rsid w:val="003210FE"/>
    <w:rsid w:val="00321418"/>
    <w:rsid w:val="00321C94"/>
    <w:rsid w:val="00323C2F"/>
    <w:rsid w:val="0032447E"/>
    <w:rsid w:val="00324C69"/>
    <w:rsid w:val="00324E92"/>
    <w:rsid w:val="00324F33"/>
    <w:rsid w:val="00326C0B"/>
    <w:rsid w:val="00327A63"/>
    <w:rsid w:val="00331639"/>
    <w:rsid w:val="00331A46"/>
    <w:rsid w:val="00331CAA"/>
    <w:rsid w:val="0033299A"/>
    <w:rsid w:val="00332BD6"/>
    <w:rsid w:val="003334DF"/>
    <w:rsid w:val="0033389E"/>
    <w:rsid w:val="00333CA9"/>
    <w:rsid w:val="00333D64"/>
    <w:rsid w:val="0033511A"/>
    <w:rsid w:val="0033518A"/>
    <w:rsid w:val="00335CBF"/>
    <w:rsid w:val="00335EBD"/>
    <w:rsid w:val="00336320"/>
    <w:rsid w:val="00336B47"/>
    <w:rsid w:val="00336D16"/>
    <w:rsid w:val="00341D44"/>
    <w:rsid w:val="00341D69"/>
    <w:rsid w:val="00341F8F"/>
    <w:rsid w:val="00342156"/>
    <w:rsid w:val="00343E68"/>
    <w:rsid w:val="0034443F"/>
    <w:rsid w:val="00344797"/>
    <w:rsid w:val="00345676"/>
    <w:rsid w:val="00345B32"/>
    <w:rsid w:val="00346403"/>
    <w:rsid w:val="00347901"/>
    <w:rsid w:val="00350DB4"/>
    <w:rsid w:val="00351243"/>
    <w:rsid w:val="00351CB3"/>
    <w:rsid w:val="0035708F"/>
    <w:rsid w:val="003609C6"/>
    <w:rsid w:val="00360D11"/>
    <w:rsid w:val="00360DB1"/>
    <w:rsid w:val="00360DC0"/>
    <w:rsid w:val="003613F6"/>
    <w:rsid w:val="00361C66"/>
    <w:rsid w:val="0036208F"/>
    <w:rsid w:val="0036248B"/>
    <w:rsid w:val="003626D8"/>
    <w:rsid w:val="00362C8B"/>
    <w:rsid w:val="00362EED"/>
    <w:rsid w:val="003633B0"/>
    <w:rsid w:val="00364374"/>
    <w:rsid w:val="00364CFE"/>
    <w:rsid w:val="00365AD3"/>
    <w:rsid w:val="003662AD"/>
    <w:rsid w:val="00366355"/>
    <w:rsid w:val="00370829"/>
    <w:rsid w:val="00371013"/>
    <w:rsid w:val="00371382"/>
    <w:rsid w:val="00372551"/>
    <w:rsid w:val="00373502"/>
    <w:rsid w:val="0037386E"/>
    <w:rsid w:val="00373C30"/>
    <w:rsid w:val="0037431C"/>
    <w:rsid w:val="003757A8"/>
    <w:rsid w:val="00375E5B"/>
    <w:rsid w:val="00375E62"/>
    <w:rsid w:val="00376BD5"/>
    <w:rsid w:val="00380E0B"/>
    <w:rsid w:val="00381088"/>
    <w:rsid w:val="0038113D"/>
    <w:rsid w:val="00381B18"/>
    <w:rsid w:val="00381EBE"/>
    <w:rsid w:val="00383F0B"/>
    <w:rsid w:val="0038463F"/>
    <w:rsid w:val="00385090"/>
    <w:rsid w:val="003856DC"/>
    <w:rsid w:val="00385D89"/>
    <w:rsid w:val="00385E1B"/>
    <w:rsid w:val="00385FED"/>
    <w:rsid w:val="00386294"/>
    <w:rsid w:val="00386B8B"/>
    <w:rsid w:val="00386C8E"/>
    <w:rsid w:val="00386FFC"/>
    <w:rsid w:val="003879D0"/>
    <w:rsid w:val="003903FE"/>
    <w:rsid w:val="003915A2"/>
    <w:rsid w:val="003916FD"/>
    <w:rsid w:val="00391A6F"/>
    <w:rsid w:val="00392E02"/>
    <w:rsid w:val="00393F00"/>
    <w:rsid w:val="0039440C"/>
    <w:rsid w:val="003946DE"/>
    <w:rsid w:val="00395295"/>
    <w:rsid w:val="00395373"/>
    <w:rsid w:val="003960FB"/>
    <w:rsid w:val="00397218"/>
    <w:rsid w:val="003976AB"/>
    <w:rsid w:val="003A06BC"/>
    <w:rsid w:val="003A1039"/>
    <w:rsid w:val="003A3BDD"/>
    <w:rsid w:val="003A67A7"/>
    <w:rsid w:val="003A6F97"/>
    <w:rsid w:val="003A7033"/>
    <w:rsid w:val="003A71A5"/>
    <w:rsid w:val="003B0897"/>
    <w:rsid w:val="003B1984"/>
    <w:rsid w:val="003B2C15"/>
    <w:rsid w:val="003B75FA"/>
    <w:rsid w:val="003B7A9E"/>
    <w:rsid w:val="003B7B1B"/>
    <w:rsid w:val="003C0F4F"/>
    <w:rsid w:val="003C15AA"/>
    <w:rsid w:val="003C1C55"/>
    <w:rsid w:val="003C291C"/>
    <w:rsid w:val="003C3681"/>
    <w:rsid w:val="003C3B9B"/>
    <w:rsid w:val="003C46B7"/>
    <w:rsid w:val="003C4C3A"/>
    <w:rsid w:val="003C6D0C"/>
    <w:rsid w:val="003C7852"/>
    <w:rsid w:val="003C7D44"/>
    <w:rsid w:val="003D0344"/>
    <w:rsid w:val="003D0686"/>
    <w:rsid w:val="003D0A26"/>
    <w:rsid w:val="003D30A9"/>
    <w:rsid w:val="003D3B60"/>
    <w:rsid w:val="003D4138"/>
    <w:rsid w:val="003D42E2"/>
    <w:rsid w:val="003D4E83"/>
    <w:rsid w:val="003D5892"/>
    <w:rsid w:val="003D5FC2"/>
    <w:rsid w:val="003D767C"/>
    <w:rsid w:val="003E0681"/>
    <w:rsid w:val="003E08AD"/>
    <w:rsid w:val="003E2126"/>
    <w:rsid w:val="003E2F6E"/>
    <w:rsid w:val="003E4CD8"/>
    <w:rsid w:val="003E61B5"/>
    <w:rsid w:val="003E630D"/>
    <w:rsid w:val="003E6C4D"/>
    <w:rsid w:val="003E6F7E"/>
    <w:rsid w:val="003F0684"/>
    <w:rsid w:val="003F0737"/>
    <w:rsid w:val="003F0A67"/>
    <w:rsid w:val="003F0CBB"/>
    <w:rsid w:val="003F1329"/>
    <w:rsid w:val="003F1731"/>
    <w:rsid w:val="003F215A"/>
    <w:rsid w:val="003F23F4"/>
    <w:rsid w:val="003F26D0"/>
    <w:rsid w:val="003F313D"/>
    <w:rsid w:val="003F3672"/>
    <w:rsid w:val="003F3B4B"/>
    <w:rsid w:val="003F466F"/>
    <w:rsid w:val="003F671D"/>
    <w:rsid w:val="003F6920"/>
    <w:rsid w:val="003F70DC"/>
    <w:rsid w:val="004001D3"/>
    <w:rsid w:val="0040117D"/>
    <w:rsid w:val="0040280A"/>
    <w:rsid w:val="00402C6B"/>
    <w:rsid w:val="004032B4"/>
    <w:rsid w:val="00404ABA"/>
    <w:rsid w:val="004056EA"/>
    <w:rsid w:val="00405DDB"/>
    <w:rsid w:val="00406582"/>
    <w:rsid w:val="0040668F"/>
    <w:rsid w:val="00406A5E"/>
    <w:rsid w:val="004109C1"/>
    <w:rsid w:val="004115B7"/>
    <w:rsid w:val="0041282E"/>
    <w:rsid w:val="00412CDA"/>
    <w:rsid w:val="00412F9F"/>
    <w:rsid w:val="00413A7A"/>
    <w:rsid w:val="00416F2D"/>
    <w:rsid w:val="00417D04"/>
    <w:rsid w:val="00420070"/>
    <w:rsid w:val="004201F9"/>
    <w:rsid w:val="00420E60"/>
    <w:rsid w:val="00420F00"/>
    <w:rsid w:val="00421E39"/>
    <w:rsid w:val="0042228A"/>
    <w:rsid w:val="00422C5C"/>
    <w:rsid w:val="00424917"/>
    <w:rsid w:val="00426A7A"/>
    <w:rsid w:val="004273FD"/>
    <w:rsid w:val="00427B1A"/>
    <w:rsid w:val="00427FE8"/>
    <w:rsid w:val="004305F6"/>
    <w:rsid w:val="00430855"/>
    <w:rsid w:val="0043250C"/>
    <w:rsid w:val="00432BFA"/>
    <w:rsid w:val="00432D1C"/>
    <w:rsid w:val="00433500"/>
    <w:rsid w:val="00435215"/>
    <w:rsid w:val="00435555"/>
    <w:rsid w:val="0043674D"/>
    <w:rsid w:val="004372F3"/>
    <w:rsid w:val="0044081E"/>
    <w:rsid w:val="00441E86"/>
    <w:rsid w:val="00443074"/>
    <w:rsid w:val="0044391D"/>
    <w:rsid w:val="004444AC"/>
    <w:rsid w:val="0044571A"/>
    <w:rsid w:val="004457B1"/>
    <w:rsid w:val="004471DE"/>
    <w:rsid w:val="00447DD2"/>
    <w:rsid w:val="00450360"/>
    <w:rsid w:val="004515EF"/>
    <w:rsid w:val="00451689"/>
    <w:rsid w:val="004520E5"/>
    <w:rsid w:val="0045365A"/>
    <w:rsid w:val="00453A9A"/>
    <w:rsid w:val="00453DA0"/>
    <w:rsid w:val="004544FA"/>
    <w:rsid w:val="00454BFA"/>
    <w:rsid w:val="00457C09"/>
    <w:rsid w:val="004628FF"/>
    <w:rsid w:val="004631CF"/>
    <w:rsid w:val="004633BA"/>
    <w:rsid w:val="00463BAD"/>
    <w:rsid w:val="00463EF9"/>
    <w:rsid w:val="00465A30"/>
    <w:rsid w:val="00470004"/>
    <w:rsid w:val="004715BE"/>
    <w:rsid w:val="00471D3E"/>
    <w:rsid w:val="00473214"/>
    <w:rsid w:val="00474B17"/>
    <w:rsid w:val="00474CA1"/>
    <w:rsid w:val="00475CB0"/>
    <w:rsid w:val="004775B0"/>
    <w:rsid w:val="00477E50"/>
    <w:rsid w:val="004829FE"/>
    <w:rsid w:val="00483631"/>
    <w:rsid w:val="00483E77"/>
    <w:rsid w:val="00483F2C"/>
    <w:rsid w:val="004843C3"/>
    <w:rsid w:val="00485FAF"/>
    <w:rsid w:val="00486788"/>
    <w:rsid w:val="004874A3"/>
    <w:rsid w:val="00491454"/>
    <w:rsid w:val="00491C0A"/>
    <w:rsid w:val="00492663"/>
    <w:rsid w:val="00492745"/>
    <w:rsid w:val="0049324D"/>
    <w:rsid w:val="00493AF8"/>
    <w:rsid w:val="00493F15"/>
    <w:rsid w:val="004948F1"/>
    <w:rsid w:val="00495C5A"/>
    <w:rsid w:val="00495E87"/>
    <w:rsid w:val="00495F82"/>
    <w:rsid w:val="00495FA5"/>
    <w:rsid w:val="00496327"/>
    <w:rsid w:val="00496400"/>
    <w:rsid w:val="00496988"/>
    <w:rsid w:val="00497367"/>
    <w:rsid w:val="00497A35"/>
    <w:rsid w:val="004A0F09"/>
    <w:rsid w:val="004A1BEF"/>
    <w:rsid w:val="004A4FF7"/>
    <w:rsid w:val="004A5379"/>
    <w:rsid w:val="004A5467"/>
    <w:rsid w:val="004A5D6F"/>
    <w:rsid w:val="004A7653"/>
    <w:rsid w:val="004A7F17"/>
    <w:rsid w:val="004B0FEF"/>
    <w:rsid w:val="004B30FA"/>
    <w:rsid w:val="004B34A1"/>
    <w:rsid w:val="004B35F1"/>
    <w:rsid w:val="004B3627"/>
    <w:rsid w:val="004B3FCE"/>
    <w:rsid w:val="004B51AE"/>
    <w:rsid w:val="004B5317"/>
    <w:rsid w:val="004B6085"/>
    <w:rsid w:val="004B6419"/>
    <w:rsid w:val="004B70BE"/>
    <w:rsid w:val="004C09C4"/>
    <w:rsid w:val="004C1AB0"/>
    <w:rsid w:val="004C1BC2"/>
    <w:rsid w:val="004C2F0B"/>
    <w:rsid w:val="004C3077"/>
    <w:rsid w:val="004C460A"/>
    <w:rsid w:val="004C4640"/>
    <w:rsid w:val="004C4E7F"/>
    <w:rsid w:val="004C56B4"/>
    <w:rsid w:val="004C6889"/>
    <w:rsid w:val="004C6DFF"/>
    <w:rsid w:val="004D2C32"/>
    <w:rsid w:val="004D34D5"/>
    <w:rsid w:val="004D396B"/>
    <w:rsid w:val="004D3E07"/>
    <w:rsid w:val="004D4B18"/>
    <w:rsid w:val="004D5808"/>
    <w:rsid w:val="004D58F5"/>
    <w:rsid w:val="004D5956"/>
    <w:rsid w:val="004D60E9"/>
    <w:rsid w:val="004D6E46"/>
    <w:rsid w:val="004E2548"/>
    <w:rsid w:val="004E2626"/>
    <w:rsid w:val="004E2A63"/>
    <w:rsid w:val="004E2F59"/>
    <w:rsid w:val="004E3C10"/>
    <w:rsid w:val="004E6EBA"/>
    <w:rsid w:val="004E7021"/>
    <w:rsid w:val="004F04B3"/>
    <w:rsid w:val="004F0FB5"/>
    <w:rsid w:val="004F1627"/>
    <w:rsid w:val="004F3843"/>
    <w:rsid w:val="004F3877"/>
    <w:rsid w:val="004F4085"/>
    <w:rsid w:val="004F4BE7"/>
    <w:rsid w:val="004F51D1"/>
    <w:rsid w:val="004F6869"/>
    <w:rsid w:val="004F7853"/>
    <w:rsid w:val="004F7C9C"/>
    <w:rsid w:val="00501546"/>
    <w:rsid w:val="00502B3B"/>
    <w:rsid w:val="00503822"/>
    <w:rsid w:val="0050547C"/>
    <w:rsid w:val="0050727E"/>
    <w:rsid w:val="0050758C"/>
    <w:rsid w:val="0051025C"/>
    <w:rsid w:val="00511975"/>
    <w:rsid w:val="00511A3A"/>
    <w:rsid w:val="00511D88"/>
    <w:rsid w:val="005132FA"/>
    <w:rsid w:val="00513AA6"/>
    <w:rsid w:val="0051589C"/>
    <w:rsid w:val="005161A5"/>
    <w:rsid w:val="005162FA"/>
    <w:rsid w:val="0051640E"/>
    <w:rsid w:val="0052147A"/>
    <w:rsid w:val="00521A8D"/>
    <w:rsid w:val="00522100"/>
    <w:rsid w:val="00522120"/>
    <w:rsid w:val="00522405"/>
    <w:rsid w:val="00522F8B"/>
    <w:rsid w:val="005233AA"/>
    <w:rsid w:val="00523DFB"/>
    <w:rsid w:val="00523FAE"/>
    <w:rsid w:val="00524B90"/>
    <w:rsid w:val="00525CB9"/>
    <w:rsid w:val="00525E28"/>
    <w:rsid w:val="00526D5D"/>
    <w:rsid w:val="00526E19"/>
    <w:rsid w:val="005310BE"/>
    <w:rsid w:val="00531588"/>
    <w:rsid w:val="00531EF7"/>
    <w:rsid w:val="00532D29"/>
    <w:rsid w:val="00533125"/>
    <w:rsid w:val="0053663E"/>
    <w:rsid w:val="005403C0"/>
    <w:rsid w:val="0054049D"/>
    <w:rsid w:val="00540DA4"/>
    <w:rsid w:val="00541418"/>
    <w:rsid w:val="00542A3E"/>
    <w:rsid w:val="00542E17"/>
    <w:rsid w:val="00543591"/>
    <w:rsid w:val="00544E6F"/>
    <w:rsid w:val="00544EF4"/>
    <w:rsid w:val="00545FFA"/>
    <w:rsid w:val="00546786"/>
    <w:rsid w:val="00547891"/>
    <w:rsid w:val="005507E7"/>
    <w:rsid w:val="005510F1"/>
    <w:rsid w:val="00553AF6"/>
    <w:rsid w:val="00553D27"/>
    <w:rsid w:val="00554925"/>
    <w:rsid w:val="005559F2"/>
    <w:rsid w:val="00555B1F"/>
    <w:rsid w:val="005561E0"/>
    <w:rsid w:val="00557232"/>
    <w:rsid w:val="00557572"/>
    <w:rsid w:val="00560957"/>
    <w:rsid w:val="00560DCC"/>
    <w:rsid w:val="0056227E"/>
    <w:rsid w:val="00564174"/>
    <w:rsid w:val="005643F5"/>
    <w:rsid w:val="005648BF"/>
    <w:rsid w:val="00565EC7"/>
    <w:rsid w:val="00566F9C"/>
    <w:rsid w:val="0056771D"/>
    <w:rsid w:val="005701FD"/>
    <w:rsid w:val="005706C6"/>
    <w:rsid w:val="005711A3"/>
    <w:rsid w:val="005717C6"/>
    <w:rsid w:val="00574A3C"/>
    <w:rsid w:val="00575FE8"/>
    <w:rsid w:val="00576A81"/>
    <w:rsid w:val="00576A9A"/>
    <w:rsid w:val="0057701A"/>
    <w:rsid w:val="005773FA"/>
    <w:rsid w:val="00577470"/>
    <w:rsid w:val="00577AF3"/>
    <w:rsid w:val="0058046D"/>
    <w:rsid w:val="0058065D"/>
    <w:rsid w:val="00581A3D"/>
    <w:rsid w:val="0058235C"/>
    <w:rsid w:val="005844A1"/>
    <w:rsid w:val="00586435"/>
    <w:rsid w:val="005868B9"/>
    <w:rsid w:val="00590294"/>
    <w:rsid w:val="00590B2D"/>
    <w:rsid w:val="00590C1E"/>
    <w:rsid w:val="00591A52"/>
    <w:rsid w:val="00591EDE"/>
    <w:rsid w:val="00593A16"/>
    <w:rsid w:val="00593D0D"/>
    <w:rsid w:val="005941B0"/>
    <w:rsid w:val="00594374"/>
    <w:rsid w:val="005944D1"/>
    <w:rsid w:val="005955FD"/>
    <w:rsid w:val="0059632F"/>
    <w:rsid w:val="00596599"/>
    <w:rsid w:val="00597D49"/>
    <w:rsid w:val="005A08B2"/>
    <w:rsid w:val="005A133A"/>
    <w:rsid w:val="005A18CC"/>
    <w:rsid w:val="005A1E0D"/>
    <w:rsid w:val="005A1EC7"/>
    <w:rsid w:val="005A2F5C"/>
    <w:rsid w:val="005A336A"/>
    <w:rsid w:val="005A34C0"/>
    <w:rsid w:val="005A3758"/>
    <w:rsid w:val="005A3B3C"/>
    <w:rsid w:val="005A41B0"/>
    <w:rsid w:val="005A487A"/>
    <w:rsid w:val="005A48C9"/>
    <w:rsid w:val="005A5383"/>
    <w:rsid w:val="005A648B"/>
    <w:rsid w:val="005A6E5F"/>
    <w:rsid w:val="005A7800"/>
    <w:rsid w:val="005B0505"/>
    <w:rsid w:val="005B0B85"/>
    <w:rsid w:val="005B0C55"/>
    <w:rsid w:val="005B11A6"/>
    <w:rsid w:val="005B2427"/>
    <w:rsid w:val="005B4D54"/>
    <w:rsid w:val="005B52FD"/>
    <w:rsid w:val="005B6377"/>
    <w:rsid w:val="005B7458"/>
    <w:rsid w:val="005B7834"/>
    <w:rsid w:val="005C11B3"/>
    <w:rsid w:val="005C1387"/>
    <w:rsid w:val="005C1B00"/>
    <w:rsid w:val="005C2D48"/>
    <w:rsid w:val="005C2EE8"/>
    <w:rsid w:val="005C2F90"/>
    <w:rsid w:val="005C3C90"/>
    <w:rsid w:val="005C47B8"/>
    <w:rsid w:val="005C5225"/>
    <w:rsid w:val="005C7CF1"/>
    <w:rsid w:val="005D0F76"/>
    <w:rsid w:val="005D12BA"/>
    <w:rsid w:val="005D2A0D"/>
    <w:rsid w:val="005D3984"/>
    <w:rsid w:val="005D44D8"/>
    <w:rsid w:val="005D4B47"/>
    <w:rsid w:val="005D5317"/>
    <w:rsid w:val="005E0648"/>
    <w:rsid w:val="005E0DFC"/>
    <w:rsid w:val="005E15D2"/>
    <w:rsid w:val="005E1F16"/>
    <w:rsid w:val="005E2F97"/>
    <w:rsid w:val="005E6175"/>
    <w:rsid w:val="005E6989"/>
    <w:rsid w:val="005F1563"/>
    <w:rsid w:val="005F4A4F"/>
    <w:rsid w:val="005F5072"/>
    <w:rsid w:val="005F6DD1"/>
    <w:rsid w:val="005F7025"/>
    <w:rsid w:val="006003F7"/>
    <w:rsid w:val="006006F5"/>
    <w:rsid w:val="00603717"/>
    <w:rsid w:val="00603DF9"/>
    <w:rsid w:val="00604704"/>
    <w:rsid w:val="00605466"/>
    <w:rsid w:val="00605688"/>
    <w:rsid w:val="00605B5C"/>
    <w:rsid w:val="0060648C"/>
    <w:rsid w:val="00607B48"/>
    <w:rsid w:val="006100C4"/>
    <w:rsid w:val="006103C1"/>
    <w:rsid w:val="0061393C"/>
    <w:rsid w:val="00613BD1"/>
    <w:rsid w:val="006145CA"/>
    <w:rsid w:val="00614919"/>
    <w:rsid w:val="00615441"/>
    <w:rsid w:val="00615EFF"/>
    <w:rsid w:val="00616335"/>
    <w:rsid w:val="006165F0"/>
    <w:rsid w:val="006174FC"/>
    <w:rsid w:val="00617596"/>
    <w:rsid w:val="006175F2"/>
    <w:rsid w:val="006208B4"/>
    <w:rsid w:val="00621405"/>
    <w:rsid w:val="00622B58"/>
    <w:rsid w:val="00622DFD"/>
    <w:rsid w:val="00623590"/>
    <w:rsid w:val="006237A5"/>
    <w:rsid w:val="0062456B"/>
    <w:rsid w:val="00626F58"/>
    <w:rsid w:val="00631470"/>
    <w:rsid w:val="0063159F"/>
    <w:rsid w:val="006320E4"/>
    <w:rsid w:val="00632834"/>
    <w:rsid w:val="00632F49"/>
    <w:rsid w:val="00633816"/>
    <w:rsid w:val="00635DBA"/>
    <w:rsid w:val="0063614D"/>
    <w:rsid w:val="00640028"/>
    <w:rsid w:val="00640A09"/>
    <w:rsid w:val="00641D5A"/>
    <w:rsid w:val="00641E5B"/>
    <w:rsid w:val="0064280A"/>
    <w:rsid w:val="00642A1C"/>
    <w:rsid w:val="0064429B"/>
    <w:rsid w:val="0064447B"/>
    <w:rsid w:val="00644811"/>
    <w:rsid w:val="006455E2"/>
    <w:rsid w:val="00645E35"/>
    <w:rsid w:val="00646558"/>
    <w:rsid w:val="0065057E"/>
    <w:rsid w:val="00650D94"/>
    <w:rsid w:val="00651503"/>
    <w:rsid w:val="00651B70"/>
    <w:rsid w:val="00651F3B"/>
    <w:rsid w:val="006522EB"/>
    <w:rsid w:val="006527B9"/>
    <w:rsid w:val="00653686"/>
    <w:rsid w:val="00653A5C"/>
    <w:rsid w:val="00654E88"/>
    <w:rsid w:val="00654FAF"/>
    <w:rsid w:val="006562EA"/>
    <w:rsid w:val="0065648C"/>
    <w:rsid w:val="006579A6"/>
    <w:rsid w:val="006605FF"/>
    <w:rsid w:val="00661A50"/>
    <w:rsid w:val="0066258F"/>
    <w:rsid w:val="00663EF2"/>
    <w:rsid w:val="0066615A"/>
    <w:rsid w:val="006662DC"/>
    <w:rsid w:val="00666BF9"/>
    <w:rsid w:val="00667E4A"/>
    <w:rsid w:val="006700D1"/>
    <w:rsid w:val="0067071C"/>
    <w:rsid w:val="00670B28"/>
    <w:rsid w:val="00672C2A"/>
    <w:rsid w:val="0067323E"/>
    <w:rsid w:val="00673A5A"/>
    <w:rsid w:val="00673A5B"/>
    <w:rsid w:val="00673EC1"/>
    <w:rsid w:val="00674575"/>
    <w:rsid w:val="00675436"/>
    <w:rsid w:val="0067651A"/>
    <w:rsid w:val="00677FC6"/>
    <w:rsid w:val="00680714"/>
    <w:rsid w:val="00680ECC"/>
    <w:rsid w:val="00681549"/>
    <w:rsid w:val="00681616"/>
    <w:rsid w:val="00681D8C"/>
    <w:rsid w:val="00685521"/>
    <w:rsid w:val="00687652"/>
    <w:rsid w:val="00687B96"/>
    <w:rsid w:val="00690BF7"/>
    <w:rsid w:val="00690FDA"/>
    <w:rsid w:val="00691199"/>
    <w:rsid w:val="006914AE"/>
    <w:rsid w:val="006924B0"/>
    <w:rsid w:val="00692B47"/>
    <w:rsid w:val="0069435E"/>
    <w:rsid w:val="00695172"/>
    <w:rsid w:val="006A00AA"/>
    <w:rsid w:val="006A070B"/>
    <w:rsid w:val="006A0937"/>
    <w:rsid w:val="006A0A13"/>
    <w:rsid w:val="006A0D1B"/>
    <w:rsid w:val="006A30DF"/>
    <w:rsid w:val="006A58E9"/>
    <w:rsid w:val="006A6C61"/>
    <w:rsid w:val="006A7000"/>
    <w:rsid w:val="006B0823"/>
    <w:rsid w:val="006B1501"/>
    <w:rsid w:val="006B1A86"/>
    <w:rsid w:val="006B40CF"/>
    <w:rsid w:val="006B44D2"/>
    <w:rsid w:val="006B58BD"/>
    <w:rsid w:val="006B5D67"/>
    <w:rsid w:val="006B66B4"/>
    <w:rsid w:val="006C0951"/>
    <w:rsid w:val="006C09F9"/>
    <w:rsid w:val="006C1ABA"/>
    <w:rsid w:val="006C23FF"/>
    <w:rsid w:val="006C2AB8"/>
    <w:rsid w:val="006C3544"/>
    <w:rsid w:val="006C462E"/>
    <w:rsid w:val="006C509D"/>
    <w:rsid w:val="006C5C94"/>
    <w:rsid w:val="006C5D8C"/>
    <w:rsid w:val="006C5DD2"/>
    <w:rsid w:val="006C6114"/>
    <w:rsid w:val="006C6E70"/>
    <w:rsid w:val="006C744A"/>
    <w:rsid w:val="006D04B9"/>
    <w:rsid w:val="006D0C83"/>
    <w:rsid w:val="006D1EE7"/>
    <w:rsid w:val="006D240C"/>
    <w:rsid w:val="006D2861"/>
    <w:rsid w:val="006D2864"/>
    <w:rsid w:val="006D4230"/>
    <w:rsid w:val="006D5FE3"/>
    <w:rsid w:val="006D6567"/>
    <w:rsid w:val="006D6F29"/>
    <w:rsid w:val="006D6F9E"/>
    <w:rsid w:val="006E0580"/>
    <w:rsid w:val="006E075A"/>
    <w:rsid w:val="006E0A11"/>
    <w:rsid w:val="006E18AC"/>
    <w:rsid w:val="006E1E02"/>
    <w:rsid w:val="006E1E6F"/>
    <w:rsid w:val="006E1F3B"/>
    <w:rsid w:val="006E2F1F"/>
    <w:rsid w:val="006E407B"/>
    <w:rsid w:val="006E559E"/>
    <w:rsid w:val="006E622B"/>
    <w:rsid w:val="006E695B"/>
    <w:rsid w:val="006E6B0E"/>
    <w:rsid w:val="006E6E3E"/>
    <w:rsid w:val="006E7AC7"/>
    <w:rsid w:val="006E7C28"/>
    <w:rsid w:val="006E7D16"/>
    <w:rsid w:val="006F0502"/>
    <w:rsid w:val="006F0A68"/>
    <w:rsid w:val="006F0EB1"/>
    <w:rsid w:val="006F1620"/>
    <w:rsid w:val="006F1962"/>
    <w:rsid w:val="006F2446"/>
    <w:rsid w:val="006F2A79"/>
    <w:rsid w:val="006F31B5"/>
    <w:rsid w:val="006F3A1C"/>
    <w:rsid w:val="006F3ED3"/>
    <w:rsid w:val="006F52B1"/>
    <w:rsid w:val="006F54A1"/>
    <w:rsid w:val="006F7C8C"/>
    <w:rsid w:val="006F7D7A"/>
    <w:rsid w:val="0070071D"/>
    <w:rsid w:val="00700A16"/>
    <w:rsid w:val="00701028"/>
    <w:rsid w:val="0070241E"/>
    <w:rsid w:val="00702FAC"/>
    <w:rsid w:val="0070361B"/>
    <w:rsid w:val="00703E6B"/>
    <w:rsid w:val="00703F0F"/>
    <w:rsid w:val="0070512A"/>
    <w:rsid w:val="00706DF5"/>
    <w:rsid w:val="007126B3"/>
    <w:rsid w:val="007127BB"/>
    <w:rsid w:val="0071297C"/>
    <w:rsid w:val="0071369D"/>
    <w:rsid w:val="007138FD"/>
    <w:rsid w:val="00713E39"/>
    <w:rsid w:val="0071413D"/>
    <w:rsid w:val="007146EC"/>
    <w:rsid w:val="00714C97"/>
    <w:rsid w:val="0071668F"/>
    <w:rsid w:val="007166D1"/>
    <w:rsid w:val="00716CAE"/>
    <w:rsid w:val="00716CFD"/>
    <w:rsid w:val="007174E8"/>
    <w:rsid w:val="007203AE"/>
    <w:rsid w:val="00720D99"/>
    <w:rsid w:val="00721021"/>
    <w:rsid w:val="00722628"/>
    <w:rsid w:val="00724583"/>
    <w:rsid w:val="007248BB"/>
    <w:rsid w:val="00724EB2"/>
    <w:rsid w:val="0072536E"/>
    <w:rsid w:val="00725CEE"/>
    <w:rsid w:val="00726E28"/>
    <w:rsid w:val="00726E6F"/>
    <w:rsid w:val="00730E18"/>
    <w:rsid w:val="0073134A"/>
    <w:rsid w:val="007326F7"/>
    <w:rsid w:val="007328EA"/>
    <w:rsid w:val="00732B67"/>
    <w:rsid w:val="007343BA"/>
    <w:rsid w:val="00734932"/>
    <w:rsid w:val="007357D4"/>
    <w:rsid w:val="00735C99"/>
    <w:rsid w:val="00735F1A"/>
    <w:rsid w:val="007379D5"/>
    <w:rsid w:val="00740722"/>
    <w:rsid w:val="00740FF9"/>
    <w:rsid w:val="007412D7"/>
    <w:rsid w:val="00741382"/>
    <w:rsid w:val="007415D0"/>
    <w:rsid w:val="007416B5"/>
    <w:rsid w:val="007428BF"/>
    <w:rsid w:val="00744BB9"/>
    <w:rsid w:val="00745F7A"/>
    <w:rsid w:val="00746D5A"/>
    <w:rsid w:val="0075033F"/>
    <w:rsid w:val="0075091B"/>
    <w:rsid w:val="00750FD2"/>
    <w:rsid w:val="00752A7E"/>
    <w:rsid w:val="00753A2C"/>
    <w:rsid w:val="007558AB"/>
    <w:rsid w:val="00755B33"/>
    <w:rsid w:val="00755F6C"/>
    <w:rsid w:val="00757EFE"/>
    <w:rsid w:val="0076277F"/>
    <w:rsid w:val="00763AAD"/>
    <w:rsid w:val="00765B8B"/>
    <w:rsid w:val="00766C4F"/>
    <w:rsid w:val="00766EDA"/>
    <w:rsid w:val="0076788B"/>
    <w:rsid w:val="00767D6A"/>
    <w:rsid w:val="00773C05"/>
    <w:rsid w:val="00773EC9"/>
    <w:rsid w:val="00773F25"/>
    <w:rsid w:val="0077580E"/>
    <w:rsid w:val="00775B92"/>
    <w:rsid w:val="00776B47"/>
    <w:rsid w:val="00776F21"/>
    <w:rsid w:val="00777C77"/>
    <w:rsid w:val="0078147A"/>
    <w:rsid w:val="00781900"/>
    <w:rsid w:val="007827E5"/>
    <w:rsid w:val="0078454F"/>
    <w:rsid w:val="00784B0F"/>
    <w:rsid w:val="00784CD5"/>
    <w:rsid w:val="007859D0"/>
    <w:rsid w:val="00786110"/>
    <w:rsid w:val="00786B20"/>
    <w:rsid w:val="007911BA"/>
    <w:rsid w:val="0079147B"/>
    <w:rsid w:val="00791E69"/>
    <w:rsid w:val="00792242"/>
    <w:rsid w:val="007923AB"/>
    <w:rsid w:val="00792C47"/>
    <w:rsid w:val="00794F67"/>
    <w:rsid w:val="00795794"/>
    <w:rsid w:val="00795CE8"/>
    <w:rsid w:val="007960D1"/>
    <w:rsid w:val="00796878"/>
    <w:rsid w:val="007979D2"/>
    <w:rsid w:val="007A08C4"/>
    <w:rsid w:val="007A14DC"/>
    <w:rsid w:val="007A1E1E"/>
    <w:rsid w:val="007A1F7B"/>
    <w:rsid w:val="007A28ED"/>
    <w:rsid w:val="007A301D"/>
    <w:rsid w:val="007A3F66"/>
    <w:rsid w:val="007A40F7"/>
    <w:rsid w:val="007A5F6B"/>
    <w:rsid w:val="007A66DE"/>
    <w:rsid w:val="007B1FD8"/>
    <w:rsid w:val="007B2323"/>
    <w:rsid w:val="007B2CF0"/>
    <w:rsid w:val="007B31CE"/>
    <w:rsid w:val="007B3647"/>
    <w:rsid w:val="007B52A1"/>
    <w:rsid w:val="007B6472"/>
    <w:rsid w:val="007B67FD"/>
    <w:rsid w:val="007C0055"/>
    <w:rsid w:val="007C04D2"/>
    <w:rsid w:val="007C1903"/>
    <w:rsid w:val="007C2500"/>
    <w:rsid w:val="007C2A60"/>
    <w:rsid w:val="007C2B86"/>
    <w:rsid w:val="007C2FFE"/>
    <w:rsid w:val="007C3135"/>
    <w:rsid w:val="007C3BC9"/>
    <w:rsid w:val="007C45EF"/>
    <w:rsid w:val="007C574A"/>
    <w:rsid w:val="007C5C82"/>
    <w:rsid w:val="007C660E"/>
    <w:rsid w:val="007C70E7"/>
    <w:rsid w:val="007C715C"/>
    <w:rsid w:val="007C7B92"/>
    <w:rsid w:val="007D129F"/>
    <w:rsid w:val="007D22E4"/>
    <w:rsid w:val="007D3041"/>
    <w:rsid w:val="007D347C"/>
    <w:rsid w:val="007D41FC"/>
    <w:rsid w:val="007D4950"/>
    <w:rsid w:val="007D6474"/>
    <w:rsid w:val="007D74ED"/>
    <w:rsid w:val="007D7C11"/>
    <w:rsid w:val="007D7EC7"/>
    <w:rsid w:val="007E02C5"/>
    <w:rsid w:val="007E060D"/>
    <w:rsid w:val="007E0D2A"/>
    <w:rsid w:val="007E1DA2"/>
    <w:rsid w:val="007E31EC"/>
    <w:rsid w:val="007E323F"/>
    <w:rsid w:val="007E3BFC"/>
    <w:rsid w:val="007E4173"/>
    <w:rsid w:val="007E4C91"/>
    <w:rsid w:val="007E586D"/>
    <w:rsid w:val="007E592A"/>
    <w:rsid w:val="007E64EE"/>
    <w:rsid w:val="007E67D1"/>
    <w:rsid w:val="007E6FF6"/>
    <w:rsid w:val="007E77A3"/>
    <w:rsid w:val="007E77B7"/>
    <w:rsid w:val="007E7CB9"/>
    <w:rsid w:val="007E7E5E"/>
    <w:rsid w:val="007F0336"/>
    <w:rsid w:val="007F0378"/>
    <w:rsid w:val="007F0E48"/>
    <w:rsid w:val="007F1F01"/>
    <w:rsid w:val="007F2026"/>
    <w:rsid w:val="007F353D"/>
    <w:rsid w:val="007F4703"/>
    <w:rsid w:val="007F4718"/>
    <w:rsid w:val="007F60C2"/>
    <w:rsid w:val="007F60EB"/>
    <w:rsid w:val="007F677B"/>
    <w:rsid w:val="007F757E"/>
    <w:rsid w:val="007F7D46"/>
    <w:rsid w:val="00800721"/>
    <w:rsid w:val="00800994"/>
    <w:rsid w:val="00801F54"/>
    <w:rsid w:val="00803979"/>
    <w:rsid w:val="00805ACF"/>
    <w:rsid w:val="00805E85"/>
    <w:rsid w:val="0080650C"/>
    <w:rsid w:val="008101DD"/>
    <w:rsid w:val="008103CC"/>
    <w:rsid w:val="0081148F"/>
    <w:rsid w:val="00812999"/>
    <w:rsid w:val="00812A44"/>
    <w:rsid w:val="00812ACA"/>
    <w:rsid w:val="00812B95"/>
    <w:rsid w:val="0081340E"/>
    <w:rsid w:val="008144F5"/>
    <w:rsid w:val="00817218"/>
    <w:rsid w:val="00817718"/>
    <w:rsid w:val="008201E9"/>
    <w:rsid w:val="00821B41"/>
    <w:rsid w:val="00821EA2"/>
    <w:rsid w:val="00823A74"/>
    <w:rsid w:val="00823AC4"/>
    <w:rsid w:val="00823BDB"/>
    <w:rsid w:val="008242BD"/>
    <w:rsid w:val="00824F43"/>
    <w:rsid w:val="008274E4"/>
    <w:rsid w:val="00827636"/>
    <w:rsid w:val="00832E73"/>
    <w:rsid w:val="008338B0"/>
    <w:rsid w:val="008342A5"/>
    <w:rsid w:val="00834360"/>
    <w:rsid w:val="00836D71"/>
    <w:rsid w:val="00836D81"/>
    <w:rsid w:val="008377C9"/>
    <w:rsid w:val="00837F97"/>
    <w:rsid w:val="0084009C"/>
    <w:rsid w:val="00840A6C"/>
    <w:rsid w:val="008414E9"/>
    <w:rsid w:val="008415A4"/>
    <w:rsid w:val="00842D78"/>
    <w:rsid w:val="00843031"/>
    <w:rsid w:val="00845159"/>
    <w:rsid w:val="008457CA"/>
    <w:rsid w:val="00846823"/>
    <w:rsid w:val="00847380"/>
    <w:rsid w:val="008477F8"/>
    <w:rsid w:val="008500C0"/>
    <w:rsid w:val="008503E8"/>
    <w:rsid w:val="00851892"/>
    <w:rsid w:val="008520F6"/>
    <w:rsid w:val="0085580B"/>
    <w:rsid w:val="0085705F"/>
    <w:rsid w:val="008572DA"/>
    <w:rsid w:val="00860236"/>
    <w:rsid w:val="008604B0"/>
    <w:rsid w:val="00861585"/>
    <w:rsid w:val="00863022"/>
    <w:rsid w:val="0086337B"/>
    <w:rsid w:val="008647C8"/>
    <w:rsid w:val="00864FB2"/>
    <w:rsid w:val="0086606F"/>
    <w:rsid w:val="00866B41"/>
    <w:rsid w:val="00866D92"/>
    <w:rsid w:val="00867175"/>
    <w:rsid w:val="00867509"/>
    <w:rsid w:val="00867BED"/>
    <w:rsid w:val="00870857"/>
    <w:rsid w:val="008712E4"/>
    <w:rsid w:val="00871F44"/>
    <w:rsid w:val="00872EAF"/>
    <w:rsid w:val="008746A4"/>
    <w:rsid w:val="00874C5C"/>
    <w:rsid w:val="00875CD8"/>
    <w:rsid w:val="00875CE5"/>
    <w:rsid w:val="008774D8"/>
    <w:rsid w:val="008777BD"/>
    <w:rsid w:val="008805AF"/>
    <w:rsid w:val="00880B9E"/>
    <w:rsid w:val="00881283"/>
    <w:rsid w:val="0088144C"/>
    <w:rsid w:val="0088266F"/>
    <w:rsid w:val="008834DA"/>
    <w:rsid w:val="0088478C"/>
    <w:rsid w:val="00887B4A"/>
    <w:rsid w:val="00891C75"/>
    <w:rsid w:val="008930ED"/>
    <w:rsid w:val="00893BD7"/>
    <w:rsid w:val="00893EE1"/>
    <w:rsid w:val="00894317"/>
    <w:rsid w:val="00894A4E"/>
    <w:rsid w:val="0089521B"/>
    <w:rsid w:val="00896E85"/>
    <w:rsid w:val="00897409"/>
    <w:rsid w:val="008A0576"/>
    <w:rsid w:val="008A3586"/>
    <w:rsid w:val="008A397C"/>
    <w:rsid w:val="008A404F"/>
    <w:rsid w:val="008A4A60"/>
    <w:rsid w:val="008A5076"/>
    <w:rsid w:val="008A5862"/>
    <w:rsid w:val="008A5C4D"/>
    <w:rsid w:val="008A5D3F"/>
    <w:rsid w:val="008A786E"/>
    <w:rsid w:val="008B0AB3"/>
    <w:rsid w:val="008B1EB5"/>
    <w:rsid w:val="008B24FC"/>
    <w:rsid w:val="008B2538"/>
    <w:rsid w:val="008B433A"/>
    <w:rsid w:val="008B4B38"/>
    <w:rsid w:val="008C009C"/>
    <w:rsid w:val="008C0185"/>
    <w:rsid w:val="008C3737"/>
    <w:rsid w:val="008C3F58"/>
    <w:rsid w:val="008C4D23"/>
    <w:rsid w:val="008C5A6B"/>
    <w:rsid w:val="008C5FEC"/>
    <w:rsid w:val="008C63B6"/>
    <w:rsid w:val="008C73E3"/>
    <w:rsid w:val="008D0258"/>
    <w:rsid w:val="008D13CA"/>
    <w:rsid w:val="008D248A"/>
    <w:rsid w:val="008D43A1"/>
    <w:rsid w:val="008D4ADE"/>
    <w:rsid w:val="008D4D4F"/>
    <w:rsid w:val="008D5699"/>
    <w:rsid w:val="008D6397"/>
    <w:rsid w:val="008D6583"/>
    <w:rsid w:val="008D7D99"/>
    <w:rsid w:val="008E0CBE"/>
    <w:rsid w:val="008E25B6"/>
    <w:rsid w:val="008E2A00"/>
    <w:rsid w:val="008E327D"/>
    <w:rsid w:val="008E34F4"/>
    <w:rsid w:val="008E3D2D"/>
    <w:rsid w:val="008E477F"/>
    <w:rsid w:val="008E55C3"/>
    <w:rsid w:val="008F1C5D"/>
    <w:rsid w:val="008F1D61"/>
    <w:rsid w:val="008F294C"/>
    <w:rsid w:val="008F4771"/>
    <w:rsid w:val="008F5BC7"/>
    <w:rsid w:val="008F68BD"/>
    <w:rsid w:val="008F7335"/>
    <w:rsid w:val="00900CE0"/>
    <w:rsid w:val="00900D4E"/>
    <w:rsid w:val="00900DA9"/>
    <w:rsid w:val="0090101A"/>
    <w:rsid w:val="00902372"/>
    <w:rsid w:val="00904034"/>
    <w:rsid w:val="00905D93"/>
    <w:rsid w:val="00906B48"/>
    <w:rsid w:val="0090754D"/>
    <w:rsid w:val="00907FFD"/>
    <w:rsid w:val="009100E2"/>
    <w:rsid w:val="00910ACC"/>
    <w:rsid w:val="00911064"/>
    <w:rsid w:val="00911141"/>
    <w:rsid w:val="00912488"/>
    <w:rsid w:val="00912EAB"/>
    <w:rsid w:val="00914239"/>
    <w:rsid w:val="00914C4F"/>
    <w:rsid w:val="00914EBE"/>
    <w:rsid w:val="00915E41"/>
    <w:rsid w:val="00915F39"/>
    <w:rsid w:val="009164C5"/>
    <w:rsid w:val="00917807"/>
    <w:rsid w:val="009208C7"/>
    <w:rsid w:val="009226FA"/>
    <w:rsid w:val="00922D7E"/>
    <w:rsid w:val="009235BE"/>
    <w:rsid w:val="00924A7A"/>
    <w:rsid w:val="00927B41"/>
    <w:rsid w:val="009317F6"/>
    <w:rsid w:val="00931A5B"/>
    <w:rsid w:val="00932D90"/>
    <w:rsid w:val="00932D96"/>
    <w:rsid w:val="00933621"/>
    <w:rsid w:val="00933624"/>
    <w:rsid w:val="009343BC"/>
    <w:rsid w:val="009347C2"/>
    <w:rsid w:val="009353FE"/>
    <w:rsid w:val="009370DF"/>
    <w:rsid w:val="00937820"/>
    <w:rsid w:val="00940679"/>
    <w:rsid w:val="0094102E"/>
    <w:rsid w:val="00942D93"/>
    <w:rsid w:val="00945881"/>
    <w:rsid w:val="00945C21"/>
    <w:rsid w:val="00945DD1"/>
    <w:rsid w:val="00952191"/>
    <w:rsid w:val="009525BE"/>
    <w:rsid w:val="009538D0"/>
    <w:rsid w:val="00953C94"/>
    <w:rsid w:val="00953D18"/>
    <w:rsid w:val="00954D04"/>
    <w:rsid w:val="009553E9"/>
    <w:rsid w:val="009556A4"/>
    <w:rsid w:val="009561CD"/>
    <w:rsid w:val="0095660D"/>
    <w:rsid w:val="00956ABE"/>
    <w:rsid w:val="00957757"/>
    <w:rsid w:val="009603C6"/>
    <w:rsid w:val="00960C0D"/>
    <w:rsid w:val="00963C31"/>
    <w:rsid w:val="00963CC0"/>
    <w:rsid w:val="00965D81"/>
    <w:rsid w:val="00965E12"/>
    <w:rsid w:val="009663AE"/>
    <w:rsid w:val="00966DBD"/>
    <w:rsid w:val="00967111"/>
    <w:rsid w:val="00967B06"/>
    <w:rsid w:val="00967D84"/>
    <w:rsid w:val="00967DCD"/>
    <w:rsid w:val="00970154"/>
    <w:rsid w:val="00970255"/>
    <w:rsid w:val="009710BC"/>
    <w:rsid w:val="009725B9"/>
    <w:rsid w:val="00973755"/>
    <w:rsid w:val="00973B66"/>
    <w:rsid w:val="009746D8"/>
    <w:rsid w:val="00974A51"/>
    <w:rsid w:val="00974C2A"/>
    <w:rsid w:val="00974C65"/>
    <w:rsid w:val="00974E63"/>
    <w:rsid w:val="00975679"/>
    <w:rsid w:val="00976276"/>
    <w:rsid w:val="00977275"/>
    <w:rsid w:val="00980015"/>
    <w:rsid w:val="009807BF"/>
    <w:rsid w:val="0098098F"/>
    <w:rsid w:val="00980D9C"/>
    <w:rsid w:val="00981165"/>
    <w:rsid w:val="00981B96"/>
    <w:rsid w:val="00982304"/>
    <w:rsid w:val="00982679"/>
    <w:rsid w:val="00982C44"/>
    <w:rsid w:val="00983A21"/>
    <w:rsid w:val="00984C06"/>
    <w:rsid w:val="0098577D"/>
    <w:rsid w:val="009873AB"/>
    <w:rsid w:val="00990921"/>
    <w:rsid w:val="00990CCC"/>
    <w:rsid w:val="009925D6"/>
    <w:rsid w:val="00992935"/>
    <w:rsid w:val="009938E1"/>
    <w:rsid w:val="00993BFF"/>
    <w:rsid w:val="00993C56"/>
    <w:rsid w:val="00993E3F"/>
    <w:rsid w:val="00994CCB"/>
    <w:rsid w:val="0099590B"/>
    <w:rsid w:val="00997B2A"/>
    <w:rsid w:val="00997F34"/>
    <w:rsid w:val="009A15EF"/>
    <w:rsid w:val="009A30D7"/>
    <w:rsid w:val="009A314E"/>
    <w:rsid w:val="009A31A2"/>
    <w:rsid w:val="009A41F8"/>
    <w:rsid w:val="009A48CC"/>
    <w:rsid w:val="009A4D09"/>
    <w:rsid w:val="009A4EBD"/>
    <w:rsid w:val="009A4F8C"/>
    <w:rsid w:val="009A51E0"/>
    <w:rsid w:val="009A5765"/>
    <w:rsid w:val="009A65ED"/>
    <w:rsid w:val="009A6BC9"/>
    <w:rsid w:val="009A70CD"/>
    <w:rsid w:val="009A7A8A"/>
    <w:rsid w:val="009A7AD5"/>
    <w:rsid w:val="009B007C"/>
    <w:rsid w:val="009B09C3"/>
    <w:rsid w:val="009B1F51"/>
    <w:rsid w:val="009B2CB6"/>
    <w:rsid w:val="009B3A48"/>
    <w:rsid w:val="009B3FA6"/>
    <w:rsid w:val="009B3FC5"/>
    <w:rsid w:val="009B7353"/>
    <w:rsid w:val="009C06B6"/>
    <w:rsid w:val="009C0C4E"/>
    <w:rsid w:val="009C1596"/>
    <w:rsid w:val="009C2C91"/>
    <w:rsid w:val="009C35D8"/>
    <w:rsid w:val="009C362A"/>
    <w:rsid w:val="009C42EE"/>
    <w:rsid w:val="009C4AC2"/>
    <w:rsid w:val="009C4B3C"/>
    <w:rsid w:val="009C6DA1"/>
    <w:rsid w:val="009C72A1"/>
    <w:rsid w:val="009D0FB0"/>
    <w:rsid w:val="009D1C56"/>
    <w:rsid w:val="009D2E5D"/>
    <w:rsid w:val="009D3640"/>
    <w:rsid w:val="009D38CD"/>
    <w:rsid w:val="009D3BBD"/>
    <w:rsid w:val="009D562B"/>
    <w:rsid w:val="009D5F0B"/>
    <w:rsid w:val="009D667B"/>
    <w:rsid w:val="009D7441"/>
    <w:rsid w:val="009E0940"/>
    <w:rsid w:val="009E0E2F"/>
    <w:rsid w:val="009E1688"/>
    <w:rsid w:val="009E2365"/>
    <w:rsid w:val="009E3088"/>
    <w:rsid w:val="009E3DC5"/>
    <w:rsid w:val="009E44CC"/>
    <w:rsid w:val="009E6208"/>
    <w:rsid w:val="009E6AE3"/>
    <w:rsid w:val="009F0C7C"/>
    <w:rsid w:val="009F23B1"/>
    <w:rsid w:val="009F4B10"/>
    <w:rsid w:val="009F526A"/>
    <w:rsid w:val="009F52B0"/>
    <w:rsid w:val="009F7149"/>
    <w:rsid w:val="00A039D3"/>
    <w:rsid w:val="00A047CA"/>
    <w:rsid w:val="00A050B9"/>
    <w:rsid w:val="00A063ED"/>
    <w:rsid w:val="00A069BD"/>
    <w:rsid w:val="00A104EA"/>
    <w:rsid w:val="00A10AAC"/>
    <w:rsid w:val="00A11E28"/>
    <w:rsid w:val="00A11E6F"/>
    <w:rsid w:val="00A1289D"/>
    <w:rsid w:val="00A13220"/>
    <w:rsid w:val="00A13928"/>
    <w:rsid w:val="00A13A34"/>
    <w:rsid w:val="00A146F0"/>
    <w:rsid w:val="00A14840"/>
    <w:rsid w:val="00A15656"/>
    <w:rsid w:val="00A205DF"/>
    <w:rsid w:val="00A209DF"/>
    <w:rsid w:val="00A21A64"/>
    <w:rsid w:val="00A21FC8"/>
    <w:rsid w:val="00A22B21"/>
    <w:rsid w:val="00A236AA"/>
    <w:rsid w:val="00A238F7"/>
    <w:rsid w:val="00A23AEE"/>
    <w:rsid w:val="00A267F8"/>
    <w:rsid w:val="00A2689A"/>
    <w:rsid w:val="00A31177"/>
    <w:rsid w:val="00A31AB4"/>
    <w:rsid w:val="00A326E7"/>
    <w:rsid w:val="00A328CB"/>
    <w:rsid w:val="00A33D93"/>
    <w:rsid w:val="00A356E2"/>
    <w:rsid w:val="00A3695E"/>
    <w:rsid w:val="00A37142"/>
    <w:rsid w:val="00A37434"/>
    <w:rsid w:val="00A378EC"/>
    <w:rsid w:val="00A40A72"/>
    <w:rsid w:val="00A41D2A"/>
    <w:rsid w:val="00A434A0"/>
    <w:rsid w:val="00A434FF"/>
    <w:rsid w:val="00A44178"/>
    <w:rsid w:val="00A448F6"/>
    <w:rsid w:val="00A45BB7"/>
    <w:rsid w:val="00A46389"/>
    <w:rsid w:val="00A469F7"/>
    <w:rsid w:val="00A47BEC"/>
    <w:rsid w:val="00A55499"/>
    <w:rsid w:val="00A56E84"/>
    <w:rsid w:val="00A57D88"/>
    <w:rsid w:val="00A6070F"/>
    <w:rsid w:val="00A6096C"/>
    <w:rsid w:val="00A632A5"/>
    <w:rsid w:val="00A633A4"/>
    <w:rsid w:val="00A63CD9"/>
    <w:rsid w:val="00A645D0"/>
    <w:rsid w:val="00A64626"/>
    <w:rsid w:val="00A64FBA"/>
    <w:rsid w:val="00A65157"/>
    <w:rsid w:val="00A653AF"/>
    <w:rsid w:val="00A65F9F"/>
    <w:rsid w:val="00A6646E"/>
    <w:rsid w:val="00A66EF0"/>
    <w:rsid w:val="00A6732B"/>
    <w:rsid w:val="00A7054F"/>
    <w:rsid w:val="00A70C35"/>
    <w:rsid w:val="00A71FDC"/>
    <w:rsid w:val="00A72AB8"/>
    <w:rsid w:val="00A73A7E"/>
    <w:rsid w:val="00A7699E"/>
    <w:rsid w:val="00A776C2"/>
    <w:rsid w:val="00A8207B"/>
    <w:rsid w:val="00A82CC5"/>
    <w:rsid w:val="00A832F8"/>
    <w:rsid w:val="00A852DF"/>
    <w:rsid w:val="00A869F0"/>
    <w:rsid w:val="00A90945"/>
    <w:rsid w:val="00A929A6"/>
    <w:rsid w:val="00A93432"/>
    <w:rsid w:val="00A93F4D"/>
    <w:rsid w:val="00A944C3"/>
    <w:rsid w:val="00A947D8"/>
    <w:rsid w:val="00A94B1F"/>
    <w:rsid w:val="00A96402"/>
    <w:rsid w:val="00A97AB4"/>
    <w:rsid w:val="00AA06D8"/>
    <w:rsid w:val="00AA06DC"/>
    <w:rsid w:val="00AA1B7E"/>
    <w:rsid w:val="00AA1DD1"/>
    <w:rsid w:val="00AA1E27"/>
    <w:rsid w:val="00AA4FE1"/>
    <w:rsid w:val="00AA65A1"/>
    <w:rsid w:val="00AA77DA"/>
    <w:rsid w:val="00AB02D7"/>
    <w:rsid w:val="00AB0D58"/>
    <w:rsid w:val="00AB1094"/>
    <w:rsid w:val="00AB27FA"/>
    <w:rsid w:val="00AB445F"/>
    <w:rsid w:val="00AB4720"/>
    <w:rsid w:val="00AB4ABC"/>
    <w:rsid w:val="00AB5724"/>
    <w:rsid w:val="00AB7ABC"/>
    <w:rsid w:val="00AC02B4"/>
    <w:rsid w:val="00AC042C"/>
    <w:rsid w:val="00AC11ED"/>
    <w:rsid w:val="00AC18FA"/>
    <w:rsid w:val="00AC28B6"/>
    <w:rsid w:val="00AC2905"/>
    <w:rsid w:val="00AC3FD7"/>
    <w:rsid w:val="00AC5A60"/>
    <w:rsid w:val="00AC755E"/>
    <w:rsid w:val="00AC7F47"/>
    <w:rsid w:val="00AD1245"/>
    <w:rsid w:val="00AD1272"/>
    <w:rsid w:val="00AD27D6"/>
    <w:rsid w:val="00AD2BE0"/>
    <w:rsid w:val="00AD357E"/>
    <w:rsid w:val="00AD3819"/>
    <w:rsid w:val="00AD531B"/>
    <w:rsid w:val="00AD62B0"/>
    <w:rsid w:val="00AE0890"/>
    <w:rsid w:val="00AE0962"/>
    <w:rsid w:val="00AE1472"/>
    <w:rsid w:val="00AE1B0C"/>
    <w:rsid w:val="00AE22BD"/>
    <w:rsid w:val="00AE2315"/>
    <w:rsid w:val="00AE35E3"/>
    <w:rsid w:val="00AE4813"/>
    <w:rsid w:val="00AE5F03"/>
    <w:rsid w:val="00AE7362"/>
    <w:rsid w:val="00AE7A11"/>
    <w:rsid w:val="00AF0389"/>
    <w:rsid w:val="00AF1243"/>
    <w:rsid w:val="00AF161E"/>
    <w:rsid w:val="00AF21F8"/>
    <w:rsid w:val="00AF29D7"/>
    <w:rsid w:val="00AF2DF8"/>
    <w:rsid w:val="00AF3063"/>
    <w:rsid w:val="00AF392A"/>
    <w:rsid w:val="00AF3E22"/>
    <w:rsid w:val="00AF3E28"/>
    <w:rsid w:val="00AF40DC"/>
    <w:rsid w:val="00AF412D"/>
    <w:rsid w:val="00AF4AC6"/>
    <w:rsid w:val="00AF5594"/>
    <w:rsid w:val="00AF57A2"/>
    <w:rsid w:val="00AF5BCC"/>
    <w:rsid w:val="00AF60B6"/>
    <w:rsid w:val="00AF62C2"/>
    <w:rsid w:val="00AF7208"/>
    <w:rsid w:val="00AF7B0A"/>
    <w:rsid w:val="00B004F9"/>
    <w:rsid w:val="00B0109A"/>
    <w:rsid w:val="00B02832"/>
    <w:rsid w:val="00B02B9F"/>
    <w:rsid w:val="00B03C39"/>
    <w:rsid w:val="00B0577E"/>
    <w:rsid w:val="00B07A6D"/>
    <w:rsid w:val="00B1156E"/>
    <w:rsid w:val="00B13EDB"/>
    <w:rsid w:val="00B1420D"/>
    <w:rsid w:val="00B14C81"/>
    <w:rsid w:val="00B1588E"/>
    <w:rsid w:val="00B158AC"/>
    <w:rsid w:val="00B1663A"/>
    <w:rsid w:val="00B16AE6"/>
    <w:rsid w:val="00B171AE"/>
    <w:rsid w:val="00B172FA"/>
    <w:rsid w:val="00B20EC9"/>
    <w:rsid w:val="00B21532"/>
    <w:rsid w:val="00B21CE2"/>
    <w:rsid w:val="00B21F71"/>
    <w:rsid w:val="00B243DF"/>
    <w:rsid w:val="00B24758"/>
    <w:rsid w:val="00B27237"/>
    <w:rsid w:val="00B300FB"/>
    <w:rsid w:val="00B30E21"/>
    <w:rsid w:val="00B34783"/>
    <w:rsid w:val="00B347AC"/>
    <w:rsid w:val="00B35264"/>
    <w:rsid w:val="00B36FF1"/>
    <w:rsid w:val="00B375F9"/>
    <w:rsid w:val="00B4136E"/>
    <w:rsid w:val="00B41D03"/>
    <w:rsid w:val="00B421C3"/>
    <w:rsid w:val="00B457F8"/>
    <w:rsid w:val="00B470C7"/>
    <w:rsid w:val="00B4773E"/>
    <w:rsid w:val="00B4787C"/>
    <w:rsid w:val="00B51617"/>
    <w:rsid w:val="00B5219D"/>
    <w:rsid w:val="00B52AFA"/>
    <w:rsid w:val="00B537D7"/>
    <w:rsid w:val="00B53D29"/>
    <w:rsid w:val="00B6110C"/>
    <w:rsid w:val="00B61581"/>
    <w:rsid w:val="00B617F5"/>
    <w:rsid w:val="00B6195F"/>
    <w:rsid w:val="00B6220C"/>
    <w:rsid w:val="00B626A3"/>
    <w:rsid w:val="00B62A12"/>
    <w:rsid w:val="00B632E1"/>
    <w:rsid w:val="00B6336D"/>
    <w:rsid w:val="00B640B6"/>
    <w:rsid w:val="00B64BE0"/>
    <w:rsid w:val="00B6571A"/>
    <w:rsid w:val="00B65DE2"/>
    <w:rsid w:val="00B6751F"/>
    <w:rsid w:val="00B708BF"/>
    <w:rsid w:val="00B70BEC"/>
    <w:rsid w:val="00B73096"/>
    <w:rsid w:val="00B740BD"/>
    <w:rsid w:val="00B744A1"/>
    <w:rsid w:val="00B75256"/>
    <w:rsid w:val="00B7528C"/>
    <w:rsid w:val="00B75755"/>
    <w:rsid w:val="00B75A8B"/>
    <w:rsid w:val="00B77BB0"/>
    <w:rsid w:val="00B80489"/>
    <w:rsid w:val="00B825CE"/>
    <w:rsid w:val="00B8387C"/>
    <w:rsid w:val="00B83A98"/>
    <w:rsid w:val="00B8406F"/>
    <w:rsid w:val="00B84A1F"/>
    <w:rsid w:val="00B857AC"/>
    <w:rsid w:val="00B869F3"/>
    <w:rsid w:val="00B8743B"/>
    <w:rsid w:val="00B87F18"/>
    <w:rsid w:val="00B9084F"/>
    <w:rsid w:val="00B90BFB"/>
    <w:rsid w:val="00B92600"/>
    <w:rsid w:val="00B92BA8"/>
    <w:rsid w:val="00B940B9"/>
    <w:rsid w:val="00B94951"/>
    <w:rsid w:val="00B94C65"/>
    <w:rsid w:val="00B95928"/>
    <w:rsid w:val="00B971F2"/>
    <w:rsid w:val="00BA0585"/>
    <w:rsid w:val="00BA0BD5"/>
    <w:rsid w:val="00BA105B"/>
    <w:rsid w:val="00BA1270"/>
    <w:rsid w:val="00BA2111"/>
    <w:rsid w:val="00BA2247"/>
    <w:rsid w:val="00BA35C1"/>
    <w:rsid w:val="00BA38CA"/>
    <w:rsid w:val="00BA725A"/>
    <w:rsid w:val="00BA73FC"/>
    <w:rsid w:val="00BB1AB0"/>
    <w:rsid w:val="00BB2622"/>
    <w:rsid w:val="00BB277A"/>
    <w:rsid w:val="00BB3248"/>
    <w:rsid w:val="00BB51F3"/>
    <w:rsid w:val="00BB7B1B"/>
    <w:rsid w:val="00BB7F79"/>
    <w:rsid w:val="00BC1492"/>
    <w:rsid w:val="00BC1519"/>
    <w:rsid w:val="00BC1A7F"/>
    <w:rsid w:val="00BC1F35"/>
    <w:rsid w:val="00BC2441"/>
    <w:rsid w:val="00BC2549"/>
    <w:rsid w:val="00BC2AFF"/>
    <w:rsid w:val="00BC3750"/>
    <w:rsid w:val="00BC3ADA"/>
    <w:rsid w:val="00BC3C7F"/>
    <w:rsid w:val="00BC47C8"/>
    <w:rsid w:val="00BC5072"/>
    <w:rsid w:val="00BC51CA"/>
    <w:rsid w:val="00BC57BD"/>
    <w:rsid w:val="00BC78EE"/>
    <w:rsid w:val="00BC79E4"/>
    <w:rsid w:val="00BD065E"/>
    <w:rsid w:val="00BD0F6A"/>
    <w:rsid w:val="00BD31E4"/>
    <w:rsid w:val="00BD405A"/>
    <w:rsid w:val="00BD4369"/>
    <w:rsid w:val="00BD4C26"/>
    <w:rsid w:val="00BD5B1E"/>
    <w:rsid w:val="00BD6023"/>
    <w:rsid w:val="00BD6A37"/>
    <w:rsid w:val="00BD6D5D"/>
    <w:rsid w:val="00BD76D6"/>
    <w:rsid w:val="00BE2000"/>
    <w:rsid w:val="00BE662E"/>
    <w:rsid w:val="00BE7177"/>
    <w:rsid w:val="00BF29E7"/>
    <w:rsid w:val="00BF3747"/>
    <w:rsid w:val="00BF4086"/>
    <w:rsid w:val="00BF4299"/>
    <w:rsid w:val="00BF4AAE"/>
    <w:rsid w:val="00BF6058"/>
    <w:rsid w:val="00BF6952"/>
    <w:rsid w:val="00BF72A5"/>
    <w:rsid w:val="00C00A4E"/>
    <w:rsid w:val="00C00FF5"/>
    <w:rsid w:val="00C0119F"/>
    <w:rsid w:val="00C026FD"/>
    <w:rsid w:val="00C02864"/>
    <w:rsid w:val="00C03B8F"/>
    <w:rsid w:val="00C0488F"/>
    <w:rsid w:val="00C05469"/>
    <w:rsid w:val="00C058B6"/>
    <w:rsid w:val="00C069F0"/>
    <w:rsid w:val="00C134FE"/>
    <w:rsid w:val="00C136BE"/>
    <w:rsid w:val="00C13732"/>
    <w:rsid w:val="00C14069"/>
    <w:rsid w:val="00C15DC9"/>
    <w:rsid w:val="00C16C0E"/>
    <w:rsid w:val="00C23E5A"/>
    <w:rsid w:val="00C24899"/>
    <w:rsid w:val="00C24B62"/>
    <w:rsid w:val="00C24D81"/>
    <w:rsid w:val="00C25074"/>
    <w:rsid w:val="00C266F8"/>
    <w:rsid w:val="00C27871"/>
    <w:rsid w:val="00C3014F"/>
    <w:rsid w:val="00C30E07"/>
    <w:rsid w:val="00C323FF"/>
    <w:rsid w:val="00C32531"/>
    <w:rsid w:val="00C32A89"/>
    <w:rsid w:val="00C3402F"/>
    <w:rsid w:val="00C3415E"/>
    <w:rsid w:val="00C35C1C"/>
    <w:rsid w:val="00C40C75"/>
    <w:rsid w:val="00C40CF9"/>
    <w:rsid w:val="00C41C44"/>
    <w:rsid w:val="00C429EA"/>
    <w:rsid w:val="00C4320E"/>
    <w:rsid w:val="00C43887"/>
    <w:rsid w:val="00C4397F"/>
    <w:rsid w:val="00C43D70"/>
    <w:rsid w:val="00C44BA7"/>
    <w:rsid w:val="00C452F0"/>
    <w:rsid w:val="00C46491"/>
    <w:rsid w:val="00C5121A"/>
    <w:rsid w:val="00C51DFD"/>
    <w:rsid w:val="00C545D1"/>
    <w:rsid w:val="00C548BD"/>
    <w:rsid w:val="00C549D1"/>
    <w:rsid w:val="00C55481"/>
    <w:rsid w:val="00C56B13"/>
    <w:rsid w:val="00C5748F"/>
    <w:rsid w:val="00C5759B"/>
    <w:rsid w:val="00C575DD"/>
    <w:rsid w:val="00C57BE9"/>
    <w:rsid w:val="00C613BE"/>
    <w:rsid w:val="00C64FFF"/>
    <w:rsid w:val="00C66713"/>
    <w:rsid w:val="00C66E20"/>
    <w:rsid w:val="00C67031"/>
    <w:rsid w:val="00C70EF4"/>
    <w:rsid w:val="00C72CCE"/>
    <w:rsid w:val="00C73404"/>
    <w:rsid w:val="00C73F5F"/>
    <w:rsid w:val="00C73FE4"/>
    <w:rsid w:val="00C7422A"/>
    <w:rsid w:val="00C742DE"/>
    <w:rsid w:val="00C75274"/>
    <w:rsid w:val="00C77F76"/>
    <w:rsid w:val="00C80046"/>
    <w:rsid w:val="00C80B5A"/>
    <w:rsid w:val="00C8139A"/>
    <w:rsid w:val="00C841F9"/>
    <w:rsid w:val="00C86AC8"/>
    <w:rsid w:val="00C9146A"/>
    <w:rsid w:val="00C91D87"/>
    <w:rsid w:val="00C932EB"/>
    <w:rsid w:val="00C93490"/>
    <w:rsid w:val="00C93F13"/>
    <w:rsid w:val="00C9503A"/>
    <w:rsid w:val="00C95D60"/>
    <w:rsid w:val="00C961E2"/>
    <w:rsid w:val="00C96560"/>
    <w:rsid w:val="00C972D2"/>
    <w:rsid w:val="00CA02BA"/>
    <w:rsid w:val="00CA2700"/>
    <w:rsid w:val="00CA3812"/>
    <w:rsid w:val="00CA520C"/>
    <w:rsid w:val="00CA5339"/>
    <w:rsid w:val="00CA573E"/>
    <w:rsid w:val="00CA6A16"/>
    <w:rsid w:val="00CA719C"/>
    <w:rsid w:val="00CA77C8"/>
    <w:rsid w:val="00CB0523"/>
    <w:rsid w:val="00CB07CF"/>
    <w:rsid w:val="00CB0B66"/>
    <w:rsid w:val="00CB0C0C"/>
    <w:rsid w:val="00CB0FCB"/>
    <w:rsid w:val="00CB3365"/>
    <w:rsid w:val="00CB3422"/>
    <w:rsid w:val="00CB4ECB"/>
    <w:rsid w:val="00CB6724"/>
    <w:rsid w:val="00CB6854"/>
    <w:rsid w:val="00CB6918"/>
    <w:rsid w:val="00CB7530"/>
    <w:rsid w:val="00CC1034"/>
    <w:rsid w:val="00CC3A05"/>
    <w:rsid w:val="00CC4617"/>
    <w:rsid w:val="00CC4B5C"/>
    <w:rsid w:val="00CC5D1B"/>
    <w:rsid w:val="00CC5F8A"/>
    <w:rsid w:val="00CC5F93"/>
    <w:rsid w:val="00CC69A6"/>
    <w:rsid w:val="00CC7C84"/>
    <w:rsid w:val="00CD5B8C"/>
    <w:rsid w:val="00CD6291"/>
    <w:rsid w:val="00CD62AD"/>
    <w:rsid w:val="00CD6539"/>
    <w:rsid w:val="00CD761C"/>
    <w:rsid w:val="00CD7859"/>
    <w:rsid w:val="00CD78F0"/>
    <w:rsid w:val="00CE0C3F"/>
    <w:rsid w:val="00CE11B7"/>
    <w:rsid w:val="00CE2509"/>
    <w:rsid w:val="00CE2B66"/>
    <w:rsid w:val="00CE493A"/>
    <w:rsid w:val="00CE5143"/>
    <w:rsid w:val="00CE52BD"/>
    <w:rsid w:val="00CE544B"/>
    <w:rsid w:val="00CE583B"/>
    <w:rsid w:val="00CE724A"/>
    <w:rsid w:val="00CF11FC"/>
    <w:rsid w:val="00CF1679"/>
    <w:rsid w:val="00CF23A1"/>
    <w:rsid w:val="00CF31E0"/>
    <w:rsid w:val="00CF3C9F"/>
    <w:rsid w:val="00CF5D68"/>
    <w:rsid w:val="00CF6A33"/>
    <w:rsid w:val="00CF6C85"/>
    <w:rsid w:val="00CF7FB3"/>
    <w:rsid w:val="00D010F5"/>
    <w:rsid w:val="00D039C0"/>
    <w:rsid w:val="00D05A98"/>
    <w:rsid w:val="00D068BA"/>
    <w:rsid w:val="00D075CD"/>
    <w:rsid w:val="00D0790E"/>
    <w:rsid w:val="00D10137"/>
    <w:rsid w:val="00D10244"/>
    <w:rsid w:val="00D10903"/>
    <w:rsid w:val="00D10E10"/>
    <w:rsid w:val="00D10E18"/>
    <w:rsid w:val="00D1110D"/>
    <w:rsid w:val="00D11FE7"/>
    <w:rsid w:val="00D1218C"/>
    <w:rsid w:val="00D13F6D"/>
    <w:rsid w:val="00D13FCB"/>
    <w:rsid w:val="00D1454B"/>
    <w:rsid w:val="00D14A11"/>
    <w:rsid w:val="00D156E0"/>
    <w:rsid w:val="00D16573"/>
    <w:rsid w:val="00D16AF2"/>
    <w:rsid w:val="00D20267"/>
    <w:rsid w:val="00D20AD0"/>
    <w:rsid w:val="00D20BFE"/>
    <w:rsid w:val="00D21479"/>
    <w:rsid w:val="00D21666"/>
    <w:rsid w:val="00D23293"/>
    <w:rsid w:val="00D240DB"/>
    <w:rsid w:val="00D24A6E"/>
    <w:rsid w:val="00D256C8"/>
    <w:rsid w:val="00D2601F"/>
    <w:rsid w:val="00D26C41"/>
    <w:rsid w:val="00D276CE"/>
    <w:rsid w:val="00D30769"/>
    <w:rsid w:val="00D3076F"/>
    <w:rsid w:val="00D31E7B"/>
    <w:rsid w:val="00D33E18"/>
    <w:rsid w:val="00D34284"/>
    <w:rsid w:val="00D34F4A"/>
    <w:rsid w:val="00D3786F"/>
    <w:rsid w:val="00D4440F"/>
    <w:rsid w:val="00D452FD"/>
    <w:rsid w:val="00D4541C"/>
    <w:rsid w:val="00D47044"/>
    <w:rsid w:val="00D50A6A"/>
    <w:rsid w:val="00D516D8"/>
    <w:rsid w:val="00D52111"/>
    <w:rsid w:val="00D527FE"/>
    <w:rsid w:val="00D546DE"/>
    <w:rsid w:val="00D56218"/>
    <w:rsid w:val="00D562B1"/>
    <w:rsid w:val="00D56585"/>
    <w:rsid w:val="00D57174"/>
    <w:rsid w:val="00D577AB"/>
    <w:rsid w:val="00D608FE"/>
    <w:rsid w:val="00D610B9"/>
    <w:rsid w:val="00D6132C"/>
    <w:rsid w:val="00D615E2"/>
    <w:rsid w:val="00D62324"/>
    <w:rsid w:val="00D62451"/>
    <w:rsid w:val="00D6313C"/>
    <w:rsid w:val="00D644F4"/>
    <w:rsid w:val="00D65CD9"/>
    <w:rsid w:val="00D66953"/>
    <w:rsid w:val="00D66B1B"/>
    <w:rsid w:val="00D66D42"/>
    <w:rsid w:val="00D66E89"/>
    <w:rsid w:val="00D67506"/>
    <w:rsid w:val="00D67F83"/>
    <w:rsid w:val="00D7072D"/>
    <w:rsid w:val="00D70C96"/>
    <w:rsid w:val="00D716F1"/>
    <w:rsid w:val="00D7268D"/>
    <w:rsid w:val="00D72A4C"/>
    <w:rsid w:val="00D72D26"/>
    <w:rsid w:val="00D72DB8"/>
    <w:rsid w:val="00D732C2"/>
    <w:rsid w:val="00D74DB9"/>
    <w:rsid w:val="00D758D6"/>
    <w:rsid w:val="00D7592B"/>
    <w:rsid w:val="00D8075C"/>
    <w:rsid w:val="00D81053"/>
    <w:rsid w:val="00D81720"/>
    <w:rsid w:val="00D8180B"/>
    <w:rsid w:val="00D82016"/>
    <w:rsid w:val="00D82330"/>
    <w:rsid w:val="00D84F07"/>
    <w:rsid w:val="00D85612"/>
    <w:rsid w:val="00D86623"/>
    <w:rsid w:val="00D900DB"/>
    <w:rsid w:val="00D903C0"/>
    <w:rsid w:val="00D92552"/>
    <w:rsid w:val="00D94559"/>
    <w:rsid w:val="00D95077"/>
    <w:rsid w:val="00D9591D"/>
    <w:rsid w:val="00D95C8D"/>
    <w:rsid w:val="00D95F67"/>
    <w:rsid w:val="00D961ED"/>
    <w:rsid w:val="00D96DE3"/>
    <w:rsid w:val="00DA046C"/>
    <w:rsid w:val="00DA0498"/>
    <w:rsid w:val="00DA1C21"/>
    <w:rsid w:val="00DA22CC"/>
    <w:rsid w:val="00DA4332"/>
    <w:rsid w:val="00DA45A1"/>
    <w:rsid w:val="00DA4894"/>
    <w:rsid w:val="00DA4DB0"/>
    <w:rsid w:val="00DA524E"/>
    <w:rsid w:val="00DA5BC4"/>
    <w:rsid w:val="00DA77B1"/>
    <w:rsid w:val="00DA7CC4"/>
    <w:rsid w:val="00DB09EE"/>
    <w:rsid w:val="00DB2320"/>
    <w:rsid w:val="00DB2952"/>
    <w:rsid w:val="00DB2C04"/>
    <w:rsid w:val="00DB383F"/>
    <w:rsid w:val="00DB3A4D"/>
    <w:rsid w:val="00DB54AD"/>
    <w:rsid w:val="00DB569D"/>
    <w:rsid w:val="00DB7276"/>
    <w:rsid w:val="00DB782C"/>
    <w:rsid w:val="00DB7B73"/>
    <w:rsid w:val="00DC039F"/>
    <w:rsid w:val="00DC1E85"/>
    <w:rsid w:val="00DC1F04"/>
    <w:rsid w:val="00DC2F2D"/>
    <w:rsid w:val="00DC2FF8"/>
    <w:rsid w:val="00DC3885"/>
    <w:rsid w:val="00DC4164"/>
    <w:rsid w:val="00DC4C84"/>
    <w:rsid w:val="00DC6765"/>
    <w:rsid w:val="00DC7E1A"/>
    <w:rsid w:val="00DC7ED9"/>
    <w:rsid w:val="00DC7F76"/>
    <w:rsid w:val="00DD03D2"/>
    <w:rsid w:val="00DD18BC"/>
    <w:rsid w:val="00DD1A9B"/>
    <w:rsid w:val="00DD2167"/>
    <w:rsid w:val="00DD22F4"/>
    <w:rsid w:val="00DD347E"/>
    <w:rsid w:val="00DD3B7B"/>
    <w:rsid w:val="00DD3E94"/>
    <w:rsid w:val="00DD462B"/>
    <w:rsid w:val="00DD77A7"/>
    <w:rsid w:val="00DD7E83"/>
    <w:rsid w:val="00DE168C"/>
    <w:rsid w:val="00DE1E0D"/>
    <w:rsid w:val="00DE4BB0"/>
    <w:rsid w:val="00DE4D19"/>
    <w:rsid w:val="00DE6F1C"/>
    <w:rsid w:val="00DE716B"/>
    <w:rsid w:val="00DE79B1"/>
    <w:rsid w:val="00DE7A5C"/>
    <w:rsid w:val="00DF011A"/>
    <w:rsid w:val="00DF015E"/>
    <w:rsid w:val="00DF05B4"/>
    <w:rsid w:val="00DF088D"/>
    <w:rsid w:val="00DF0A0D"/>
    <w:rsid w:val="00DF0B6D"/>
    <w:rsid w:val="00DF1254"/>
    <w:rsid w:val="00DF1620"/>
    <w:rsid w:val="00DF1B34"/>
    <w:rsid w:val="00DF216F"/>
    <w:rsid w:val="00DF3B49"/>
    <w:rsid w:val="00DF3BEC"/>
    <w:rsid w:val="00DF523E"/>
    <w:rsid w:val="00DF53AD"/>
    <w:rsid w:val="00E00C89"/>
    <w:rsid w:val="00E00F1A"/>
    <w:rsid w:val="00E0168B"/>
    <w:rsid w:val="00E02D39"/>
    <w:rsid w:val="00E036AC"/>
    <w:rsid w:val="00E07C09"/>
    <w:rsid w:val="00E106FF"/>
    <w:rsid w:val="00E10A32"/>
    <w:rsid w:val="00E11580"/>
    <w:rsid w:val="00E11EEA"/>
    <w:rsid w:val="00E12107"/>
    <w:rsid w:val="00E12BB9"/>
    <w:rsid w:val="00E13CA6"/>
    <w:rsid w:val="00E13D75"/>
    <w:rsid w:val="00E1411A"/>
    <w:rsid w:val="00E1486B"/>
    <w:rsid w:val="00E15447"/>
    <w:rsid w:val="00E15DE6"/>
    <w:rsid w:val="00E15F57"/>
    <w:rsid w:val="00E1622C"/>
    <w:rsid w:val="00E17B1B"/>
    <w:rsid w:val="00E2080F"/>
    <w:rsid w:val="00E20D21"/>
    <w:rsid w:val="00E212BF"/>
    <w:rsid w:val="00E21D0D"/>
    <w:rsid w:val="00E23B36"/>
    <w:rsid w:val="00E23C79"/>
    <w:rsid w:val="00E240BD"/>
    <w:rsid w:val="00E24AAE"/>
    <w:rsid w:val="00E24D3F"/>
    <w:rsid w:val="00E26186"/>
    <w:rsid w:val="00E274D8"/>
    <w:rsid w:val="00E30AEB"/>
    <w:rsid w:val="00E323CC"/>
    <w:rsid w:val="00E33C97"/>
    <w:rsid w:val="00E37A86"/>
    <w:rsid w:val="00E37FFB"/>
    <w:rsid w:val="00E4005B"/>
    <w:rsid w:val="00E4041F"/>
    <w:rsid w:val="00E4097A"/>
    <w:rsid w:val="00E40F16"/>
    <w:rsid w:val="00E4148F"/>
    <w:rsid w:val="00E42F26"/>
    <w:rsid w:val="00E42FCA"/>
    <w:rsid w:val="00E439B8"/>
    <w:rsid w:val="00E43EF9"/>
    <w:rsid w:val="00E44BAB"/>
    <w:rsid w:val="00E45E19"/>
    <w:rsid w:val="00E461BC"/>
    <w:rsid w:val="00E461F9"/>
    <w:rsid w:val="00E4682B"/>
    <w:rsid w:val="00E47D30"/>
    <w:rsid w:val="00E5040B"/>
    <w:rsid w:val="00E53932"/>
    <w:rsid w:val="00E53A82"/>
    <w:rsid w:val="00E5470C"/>
    <w:rsid w:val="00E56370"/>
    <w:rsid w:val="00E56884"/>
    <w:rsid w:val="00E57AD2"/>
    <w:rsid w:val="00E609B6"/>
    <w:rsid w:val="00E61AEB"/>
    <w:rsid w:val="00E61ED7"/>
    <w:rsid w:val="00E62666"/>
    <w:rsid w:val="00E62EB7"/>
    <w:rsid w:val="00E63259"/>
    <w:rsid w:val="00E632C0"/>
    <w:rsid w:val="00E63796"/>
    <w:rsid w:val="00E65304"/>
    <w:rsid w:val="00E653D8"/>
    <w:rsid w:val="00E65CAA"/>
    <w:rsid w:val="00E672EC"/>
    <w:rsid w:val="00E675BE"/>
    <w:rsid w:val="00E7044A"/>
    <w:rsid w:val="00E70EDB"/>
    <w:rsid w:val="00E7186F"/>
    <w:rsid w:val="00E7187B"/>
    <w:rsid w:val="00E7235E"/>
    <w:rsid w:val="00E73446"/>
    <w:rsid w:val="00E7407B"/>
    <w:rsid w:val="00E76AA2"/>
    <w:rsid w:val="00E80542"/>
    <w:rsid w:val="00E811CA"/>
    <w:rsid w:val="00E81EEC"/>
    <w:rsid w:val="00E82215"/>
    <w:rsid w:val="00E8250C"/>
    <w:rsid w:val="00E839FD"/>
    <w:rsid w:val="00E845A8"/>
    <w:rsid w:val="00E859FD"/>
    <w:rsid w:val="00E872FE"/>
    <w:rsid w:val="00E87357"/>
    <w:rsid w:val="00E90206"/>
    <w:rsid w:val="00E914A1"/>
    <w:rsid w:val="00E92BD3"/>
    <w:rsid w:val="00E92DC7"/>
    <w:rsid w:val="00E93644"/>
    <w:rsid w:val="00E93A99"/>
    <w:rsid w:val="00E93CC2"/>
    <w:rsid w:val="00E94753"/>
    <w:rsid w:val="00E94C1B"/>
    <w:rsid w:val="00E953E2"/>
    <w:rsid w:val="00E957DE"/>
    <w:rsid w:val="00E95940"/>
    <w:rsid w:val="00E96338"/>
    <w:rsid w:val="00E9767C"/>
    <w:rsid w:val="00E97C99"/>
    <w:rsid w:val="00E97F48"/>
    <w:rsid w:val="00EA24A6"/>
    <w:rsid w:val="00EA2AD9"/>
    <w:rsid w:val="00EA327E"/>
    <w:rsid w:val="00EA3460"/>
    <w:rsid w:val="00EA4839"/>
    <w:rsid w:val="00EA635D"/>
    <w:rsid w:val="00EA639D"/>
    <w:rsid w:val="00EA6818"/>
    <w:rsid w:val="00EA6967"/>
    <w:rsid w:val="00EA752A"/>
    <w:rsid w:val="00EA79A9"/>
    <w:rsid w:val="00EB06BB"/>
    <w:rsid w:val="00EB2821"/>
    <w:rsid w:val="00EB3B80"/>
    <w:rsid w:val="00EB3CCA"/>
    <w:rsid w:val="00EB3D47"/>
    <w:rsid w:val="00EB3D6B"/>
    <w:rsid w:val="00EB4471"/>
    <w:rsid w:val="00EB4A0C"/>
    <w:rsid w:val="00EB564E"/>
    <w:rsid w:val="00EB5B07"/>
    <w:rsid w:val="00EB703D"/>
    <w:rsid w:val="00EB70C7"/>
    <w:rsid w:val="00EC0A90"/>
    <w:rsid w:val="00EC28D9"/>
    <w:rsid w:val="00EC3E3A"/>
    <w:rsid w:val="00EC67F7"/>
    <w:rsid w:val="00EC683C"/>
    <w:rsid w:val="00EC6D1B"/>
    <w:rsid w:val="00EC7AF0"/>
    <w:rsid w:val="00ED026C"/>
    <w:rsid w:val="00ED0D22"/>
    <w:rsid w:val="00ED13AA"/>
    <w:rsid w:val="00ED1AF0"/>
    <w:rsid w:val="00ED2F4F"/>
    <w:rsid w:val="00ED398F"/>
    <w:rsid w:val="00ED6626"/>
    <w:rsid w:val="00ED7B2B"/>
    <w:rsid w:val="00EE2174"/>
    <w:rsid w:val="00EE2B4E"/>
    <w:rsid w:val="00EE34E6"/>
    <w:rsid w:val="00EE3D28"/>
    <w:rsid w:val="00EE440C"/>
    <w:rsid w:val="00EE4741"/>
    <w:rsid w:val="00EE5876"/>
    <w:rsid w:val="00EE714D"/>
    <w:rsid w:val="00EE71CE"/>
    <w:rsid w:val="00EE7AF0"/>
    <w:rsid w:val="00EE7BE7"/>
    <w:rsid w:val="00EF0116"/>
    <w:rsid w:val="00EF0B3A"/>
    <w:rsid w:val="00EF2340"/>
    <w:rsid w:val="00EF2774"/>
    <w:rsid w:val="00EF2778"/>
    <w:rsid w:val="00EF39EC"/>
    <w:rsid w:val="00EF46EF"/>
    <w:rsid w:val="00EF47CF"/>
    <w:rsid w:val="00EF4D35"/>
    <w:rsid w:val="00EF5119"/>
    <w:rsid w:val="00EF5F2A"/>
    <w:rsid w:val="00EF6307"/>
    <w:rsid w:val="00EF6F6D"/>
    <w:rsid w:val="00F00B3A"/>
    <w:rsid w:val="00F01211"/>
    <w:rsid w:val="00F017D0"/>
    <w:rsid w:val="00F023C9"/>
    <w:rsid w:val="00F02C3C"/>
    <w:rsid w:val="00F042AC"/>
    <w:rsid w:val="00F04ECB"/>
    <w:rsid w:val="00F05026"/>
    <w:rsid w:val="00F051B1"/>
    <w:rsid w:val="00F056D1"/>
    <w:rsid w:val="00F06FD2"/>
    <w:rsid w:val="00F10390"/>
    <w:rsid w:val="00F10552"/>
    <w:rsid w:val="00F128C9"/>
    <w:rsid w:val="00F149B4"/>
    <w:rsid w:val="00F15143"/>
    <w:rsid w:val="00F169CB"/>
    <w:rsid w:val="00F17762"/>
    <w:rsid w:val="00F21CDE"/>
    <w:rsid w:val="00F21E69"/>
    <w:rsid w:val="00F22085"/>
    <w:rsid w:val="00F2286A"/>
    <w:rsid w:val="00F23625"/>
    <w:rsid w:val="00F23E49"/>
    <w:rsid w:val="00F24081"/>
    <w:rsid w:val="00F24EB2"/>
    <w:rsid w:val="00F2598A"/>
    <w:rsid w:val="00F3359F"/>
    <w:rsid w:val="00F34487"/>
    <w:rsid w:val="00F374A3"/>
    <w:rsid w:val="00F375CE"/>
    <w:rsid w:val="00F4075E"/>
    <w:rsid w:val="00F41034"/>
    <w:rsid w:val="00F43274"/>
    <w:rsid w:val="00F476FC"/>
    <w:rsid w:val="00F502C0"/>
    <w:rsid w:val="00F50E0B"/>
    <w:rsid w:val="00F511AD"/>
    <w:rsid w:val="00F51874"/>
    <w:rsid w:val="00F51DEA"/>
    <w:rsid w:val="00F52BB6"/>
    <w:rsid w:val="00F55169"/>
    <w:rsid w:val="00F555A5"/>
    <w:rsid w:val="00F558AA"/>
    <w:rsid w:val="00F56A87"/>
    <w:rsid w:val="00F57147"/>
    <w:rsid w:val="00F601BF"/>
    <w:rsid w:val="00F6080E"/>
    <w:rsid w:val="00F6216E"/>
    <w:rsid w:val="00F629E6"/>
    <w:rsid w:val="00F631D0"/>
    <w:rsid w:val="00F646C1"/>
    <w:rsid w:val="00F64AC4"/>
    <w:rsid w:val="00F70099"/>
    <w:rsid w:val="00F71497"/>
    <w:rsid w:val="00F7252B"/>
    <w:rsid w:val="00F7273C"/>
    <w:rsid w:val="00F72FCE"/>
    <w:rsid w:val="00F7413B"/>
    <w:rsid w:val="00F74C96"/>
    <w:rsid w:val="00F75E77"/>
    <w:rsid w:val="00F775C0"/>
    <w:rsid w:val="00F80060"/>
    <w:rsid w:val="00F813E9"/>
    <w:rsid w:val="00F81C8C"/>
    <w:rsid w:val="00F82D12"/>
    <w:rsid w:val="00F84792"/>
    <w:rsid w:val="00F84FAB"/>
    <w:rsid w:val="00F856FB"/>
    <w:rsid w:val="00F872D7"/>
    <w:rsid w:val="00F90329"/>
    <w:rsid w:val="00F903F4"/>
    <w:rsid w:val="00F92734"/>
    <w:rsid w:val="00F92742"/>
    <w:rsid w:val="00F92EB5"/>
    <w:rsid w:val="00FA0642"/>
    <w:rsid w:val="00FA089C"/>
    <w:rsid w:val="00FA0CD5"/>
    <w:rsid w:val="00FA184B"/>
    <w:rsid w:val="00FA2936"/>
    <w:rsid w:val="00FA67AF"/>
    <w:rsid w:val="00FA6C15"/>
    <w:rsid w:val="00FA761C"/>
    <w:rsid w:val="00FA796F"/>
    <w:rsid w:val="00FA7C46"/>
    <w:rsid w:val="00FA7DF0"/>
    <w:rsid w:val="00FB05A6"/>
    <w:rsid w:val="00FB1151"/>
    <w:rsid w:val="00FB1C64"/>
    <w:rsid w:val="00FB1F6B"/>
    <w:rsid w:val="00FB2862"/>
    <w:rsid w:val="00FB3EE2"/>
    <w:rsid w:val="00FC02CC"/>
    <w:rsid w:val="00FC1277"/>
    <w:rsid w:val="00FC4F33"/>
    <w:rsid w:val="00FC5183"/>
    <w:rsid w:val="00FC56E0"/>
    <w:rsid w:val="00FC66E1"/>
    <w:rsid w:val="00FC70B5"/>
    <w:rsid w:val="00FC74ED"/>
    <w:rsid w:val="00FD1194"/>
    <w:rsid w:val="00FD1758"/>
    <w:rsid w:val="00FD1F77"/>
    <w:rsid w:val="00FD28AF"/>
    <w:rsid w:val="00FD3987"/>
    <w:rsid w:val="00FD3CC0"/>
    <w:rsid w:val="00FD54FE"/>
    <w:rsid w:val="00FD56CB"/>
    <w:rsid w:val="00FD5F74"/>
    <w:rsid w:val="00FD62E7"/>
    <w:rsid w:val="00FD69F4"/>
    <w:rsid w:val="00FD6A47"/>
    <w:rsid w:val="00FD6AEA"/>
    <w:rsid w:val="00FE03DD"/>
    <w:rsid w:val="00FE1774"/>
    <w:rsid w:val="00FE2323"/>
    <w:rsid w:val="00FE288C"/>
    <w:rsid w:val="00FE2C67"/>
    <w:rsid w:val="00FE3986"/>
    <w:rsid w:val="00FE3C45"/>
    <w:rsid w:val="00FE3E12"/>
    <w:rsid w:val="00FE5403"/>
    <w:rsid w:val="00FE57D2"/>
    <w:rsid w:val="00FE67E2"/>
    <w:rsid w:val="00FE6B3C"/>
    <w:rsid w:val="00FE6B75"/>
    <w:rsid w:val="00FE78D3"/>
    <w:rsid w:val="00FF0751"/>
    <w:rsid w:val="00FF1E4C"/>
    <w:rsid w:val="00FF2A0C"/>
    <w:rsid w:val="00FF2F87"/>
    <w:rsid w:val="00FF303C"/>
    <w:rsid w:val="00FF3129"/>
    <w:rsid w:val="00FF4972"/>
    <w:rsid w:val="00FF5086"/>
    <w:rsid w:val="00FF535F"/>
    <w:rsid w:val="00FF5D46"/>
    <w:rsid w:val="00FF7598"/>
    <w:rsid w:val="00FF7DF2"/>
    <w:rsid w:val="3C7A7A0D"/>
    <w:rsid w:val="6D85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B905BF1"/>
  <w15:chartTrackingRefBased/>
  <w15:docId w15:val="{DDA4D528-F154-48FC-9B2E-66AAE10DD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6E3E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link w:val="Ttulo4"/>
    <w:rsid w:val="003D767C"/>
    <w:rPr>
      <w:rFonts w:ascii="Times New Roman" w:eastAsia="Times New Roman" w:hAnsi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link w:val="Ttulo5"/>
    <w:rsid w:val="003D767C"/>
    <w:rPr>
      <w:rFonts w:ascii="Times New Roman" w:eastAsia="Times New Roman" w:hAnsi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link w:val="Ttulo6"/>
    <w:rsid w:val="003D767C"/>
    <w:rPr>
      <w:rFonts w:ascii="Times New Roman" w:eastAsia="Times New Roman" w:hAnsi="Times New Roman"/>
      <w:b/>
      <w:bCs/>
      <w:sz w:val="22"/>
      <w:szCs w:val="22"/>
      <w:lang w:val="es-ES_tradnl" w:eastAsia="es-ES"/>
    </w:rPr>
  </w:style>
  <w:style w:type="character" w:customStyle="1" w:styleId="Ttulo7Car">
    <w:name w:val="Título 7 Car"/>
    <w:link w:val="Ttulo7"/>
    <w:rsid w:val="003D767C"/>
    <w:rPr>
      <w:rFonts w:ascii="Times New Roman" w:eastAsia="Times New Roman" w:hAnsi="Times New Roman"/>
      <w:sz w:val="24"/>
      <w:szCs w:val="24"/>
      <w:lang w:val="es-ES_tradnl" w:eastAsia="es-ES"/>
    </w:rPr>
  </w:style>
  <w:style w:type="character" w:customStyle="1" w:styleId="Ttulo8Car">
    <w:name w:val="Título 8 Car"/>
    <w:link w:val="Ttulo8"/>
    <w:rsid w:val="003D767C"/>
    <w:rPr>
      <w:rFonts w:ascii="Times New Roman" w:eastAsia="Times New Roman" w:hAnsi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link w:val="Ttulo9"/>
    <w:rsid w:val="003D767C"/>
    <w:rPr>
      <w:rFonts w:ascii="Arial" w:eastAsia="Times New Roman" w:hAnsi="Arial" w:cs="Arial"/>
      <w:sz w:val="22"/>
      <w:szCs w:val="22"/>
      <w:lang w:val="es-ES_tradnl" w:eastAsia="es-ES"/>
    </w:rPr>
  </w:style>
  <w:style w:type="paragraph" w:styleId="Encabezado">
    <w:name w:val="header"/>
    <w:basedOn w:val="Normal"/>
    <w:link w:val="EncabezadoCar"/>
    <w:uiPriority w:val="99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uiPriority w:val="99"/>
    <w:rsid w:val="003D767C"/>
    <w:rPr>
      <w:color w:val="0000FF"/>
      <w:u w:val="single"/>
    </w:rPr>
  </w:style>
  <w:style w:type="character" w:styleId="Refdecomentario">
    <w:name w:val="annotation reference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Puesto">
    <w:name w:val="Title"/>
    <w:basedOn w:val="Normal"/>
    <w:next w:val="Normal"/>
    <w:link w:val="Puest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PuestoCar">
    <w:name w:val="Puesto Car"/>
    <w:link w:val="Puest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semiHidden/>
    <w:unhideWhenUsed/>
    <w:rsid w:val="0029595C"/>
    <w:pPr>
      <w:spacing w:before="100" w:beforeAutospacing="1" w:after="100" w:afterAutospacing="1"/>
    </w:pPr>
    <w:rPr>
      <w:sz w:val="24"/>
      <w:szCs w:val="24"/>
      <w:lang w:val="es-ES"/>
    </w:rPr>
  </w:style>
  <w:style w:type="character" w:customStyle="1" w:styleId="markq8a99m257">
    <w:name w:val="markq8a99m257"/>
    <w:basedOn w:val="Fuentedeprrafopredeter"/>
    <w:rsid w:val="0029595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95077"/>
    <w:rPr>
      <w:color w:val="605E5C"/>
      <w:shd w:val="clear" w:color="auto" w:fill="E1DFDD"/>
    </w:rPr>
  </w:style>
  <w:style w:type="table" w:styleId="Cuadrculadetablaclara">
    <w:name w:val="Grid Table Light"/>
    <w:basedOn w:val="Tablanormal"/>
    <w:uiPriority w:val="40"/>
    <w:rsid w:val="003E08A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aconcuadrcula1">
    <w:name w:val="Tabla con cuadrícula1"/>
    <w:basedOn w:val="Tablanormal"/>
    <w:next w:val="Tablaconcuadrcula"/>
    <w:uiPriority w:val="99"/>
    <w:rsid w:val="00FD17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D13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5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ireex.mineduc.gob.gt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sistemas/plantilLAUI/modulos/mddirectorio/wbfrmdirectorio.aspx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emf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microsoft.com/office/2018/08/relationships/commentsExtensible" Target="commentsExtensible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arroquin\Documents\DIGEEX\PRONEA%202020\PROCEDIMIENTO\Instructivo%20PRONE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5DF724EF175746A59686053271EFFD" ma:contentTypeVersion="13" ma:contentTypeDescription="Create a new document." ma:contentTypeScope="" ma:versionID="5fb8fc188f7d4c8d67e6fcc3fbda70f2">
  <xsd:schema xmlns:xsd="http://www.w3.org/2001/XMLSchema" xmlns:xs="http://www.w3.org/2001/XMLSchema" xmlns:p="http://schemas.microsoft.com/office/2006/metadata/properties" xmlns:ns3="fd8a14d8-c684-4d47-938f-53a67b9d1834" xmlns:ns4="f2810c25-9e05-4d50-ac64-902fcf33be07" targetNamespace="http://schemas.microsoft.com/office/2006/metadata/properties" ma:root="true" ma:fieldsID="1cb4384c5d541871d368f2c4c6b93480" ns3:_="" ns4:_="">
    <xsd:import namespace="fd8a14d8-c684-4d47-938f-53a67b9d1834"/>
    <xsd:import namespace="f2810c25-9e05-4d50-ac64-902fcf33be0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8a14d8-c684-4d47-938f-53a67b9d18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810c25-9e05-4d50-ac64-902fcf33be0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5B4E7-1B06-46A9-AC80-1571E9557544}">
  <ds:schemaRefs>
    <ds:schemaRef ds:uri="http://schemas.microsoft.com/office/2006/documentManagement/types"/>
    <ds:schemaRef ds:uri="http://purl.org/dc/dcmitype/"/>
    <ds:schemaRef ds:uri="http://purl.org/dc/terms/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f2810c25-9e05-4d50-ac64-902fcf33be07"/>
    <ds:schemaRef ds:uri="fd8a14d8-c684-4d47-938f-53a67b9d1834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ED6A1E2-7D7B-4D82-B7E5-05D626BA40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4BAF54-244B-417B-A5D2-3FB0C0AC55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8a14d8-c684-4d47-938f-53a67b9d1834"/>
    <ds:schemaRef ds:uri="f2810c25-9e05-4d50-ac64-902fcf33be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41BC5A1-DE2E-4A2F-A1C4-F66F64B90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Instructivo PRONEA</Template>
  <TotalTime>0</TotalTime>
  <Pages>12</Pages>
  <Words>4514</Words>
  <Characters>24829</Characters>
  <Application>Microsoft Office Word</Application>
  <DocSecurity>0</DocSecurity>
  <Lines>206</Lines>
  <Paragraphs>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 Jeannette Marroquin Juarez</dc:creator>
  <cp:keywords/>
  <dc:description/>
  <cp:lastModifiedBy>Wendy Lorena Ramirez Alvarez</cp:lastModifiedBy>
  <cp:revision>2</cp:revision>
  <cp:lastPrinted>2022-09-29T17:16:00Z</cp:lastPrinted>
  <dcterms:created xsi:type="dcterms:W3CDTF">2022-09-29T18:39:00Z</dcterms:created>
  <dcterms:modified xsi:type="dcterms:W3CDTF">2022-09-29T18:39:00Z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0x010100C95DF724EF175746A59686053271EFFD</vt:lpwstr>
  </property>
</Properties>
</file>