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72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72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" w:right="207"/>
              <w:jc w:val="center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143"/>
              <w:jc w:val="center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07"/>
              <w:jc w:val="center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EJÉRCITO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40546324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PAXCABALCHE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5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COMUNAL DE EDUCACION BASICA 'SAN MARCOS'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CABALLERO NO.1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 w:before="5"/>
              <w:ind w:left="70" w:right="821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2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26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53633796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50114251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2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748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41197646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EOUN "MARIANO ROSSELL ARELLANO"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47693757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 NORIEGA'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61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2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70" w:right="39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55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78424983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LOS 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9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77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40985127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5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4-31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11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51929645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70" w:right="305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00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91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3-157, COLONIA QUINTAS LOS APOSENTOS I,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LAS ILUSIONES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6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CASERIO TIOXYA 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223"/>
              <w:rPr>
                <w:sz w:val="22"/>
              </w:rPr>
            </w:pPr>
            <w:r>
              <w:rPr>
                <w:sz w:val="22"/>
              </w:rPr>
              <w:t>MANZANA L LOTE 31 ZONA 2, COLONIA SANTA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DESARROLLO INTEGRAL "FERNANDO STORELLI"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3"/>
              <w:ind w:left="70" w:right="772"/>
              <w:rPr>
                <w:sz w:val="22"/>
              </w:rPr>
            </w:pPr>
            <w:r>
              <w:rPr>
                <w:sz w:val="22"/>
              </w:rPr>
              <w:t>ALTO,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6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31369355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MANZANA F AREA ESCOLAR, LOTIFICACION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37"/>
              <w:rPr>
                <w:sz w:val="22"/>
              </w:rPr>
            </w:pPr>
            <w:r>
              <w:rPr>
                <w:sz w:val="22"/>
              </w:rPr>
              <w:t>KM.58 CARRETERA INTERAMERICANA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(INTERIOR 100 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 COMPUTACION'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CENTRO EDUCATIVO 'IXMUKANE', TIJOB'AL JAY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IXMUKANE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BILINGUE IXMUCANE TIJOBAL JAY IXMUCANE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ORIENTE NO. 18 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078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47129898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 SABIDURIA'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EL POTRERILLO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NOCTURNO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PUEBLO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98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393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ALDEA EL MOLINO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BÁSICO POR</w:t>
            </w:r>
          </w:p>
          <w:p>
            <w:pPr>
              <w:pStyle w:val="TableParagraph"/>
              <w:spacing w:line="252" w:lineRule="exact" w:before="6"/>
              <w:ind w:left="70" w:right="134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 w:before="4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50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LOS JOMETES,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69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6" w:lineRule="exac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37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47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 CABALLERO NO.2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47"/>
              <w:rPr>
                <w:sz w:val="22"/>
              </w:rPr>
            </w:pPr>
            <w:r>
              <w:rPr>
                <w:sz w:val="22"/>
              </w:rPr>
              <w:t>1A. CALLE 1-360 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42" w:lineRule="auto" w:before="12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06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 w:before="5"/>
              <w:ind w:left="70" w:right="736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69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33541531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93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31028448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223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4" w:lineRule="exact" w:before="4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55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3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70" w:right="186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625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1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4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78305239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85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91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33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443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3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8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21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ALAMEDA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37"/>
              <w:rPr>
                <w:sz w:val="22"/>
              </w:rPr>
            </w:pPr>
            <w:r>
              <w:rPr>
                <w:sz w:val="22"/>
              </w:rPr>
              <w:t>8A. CALLE 3-157 COLONIA QUINTAS LOS APOSENTOS I,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48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70" w:right="833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55891697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TECNOLOGICO DE ESTUDIOS SUPERIORES MILENIUM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78392709-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9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 EDUCACION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ESPECIAL P.E.M. JORGE ANTONIO NAVAS AVALOS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EOUM DE EDUCACIÓN ESPECIAL "P.E.M. JORGE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NAVAS AVALOS"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NO.384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52" w:lineRule="exact" w:before="5"/>
              <w:ind w:left="70" w:right="351"/>
              <w:rPr>
                <w:sz w:val="22"/>
              </w:rPr>
            </w:pPr>
            <w:r>
              <w:rPr>
                <w:sz w:val="22"/>
              </w:rPr>
              <w:t>MUNICIPAL 'MIGUEL ANGEL ASTURIAS'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INTEGRAL DE EDUCACION CIENTIFICA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59809492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47"/>
              <w:rPr>
                <w:sz w:val="22"/>
              </w:rPr>
            </w:pPr>
            <w:r>
              <w:rPr>
                <w:sz w:val="22"/>
              </w:rPr>
              <w:t>SECTOR EL MIRADOR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NIMAYA,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COOPERATIVA'EL SHADAI'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341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CASERIO EL CORNEJO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EDUCATIVO PARA EL DESARROLLO NUFED NO.487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59924861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EOUM DE EDUCACION ESPECIAL VALLE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22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9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 w:before="6"/>
              <w:ind w:left="70" w:right="527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8"/>
              <w:ind w:left="70" w:right="442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2" w:lineRule="exact" w:before="4"/>
              <w:ind w:left="70" w:right="320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223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0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30640543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51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88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70" w:right="699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70" w:right="1445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47481901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9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CARLOS HELMER LEMUS SILVA"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512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56964588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4" w:lineRule="exact" w:before="2"/>
              <w:ind w:left="70" w:right="491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52030546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CARLOS 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 BUENA VISTA,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89"/>
              <w:rPr>
                <w:sz w:val="22"/>
              </w:rPr>
            </w:pPr>
            <w:r>
              <w:rPr>
                <w:sz w:val="22"/>
              </w:rPr>
              <w:t>ALDEA PATZAJ CASERIO SAN 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12A-84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LA ALAMEDA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 w:before="7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CUNCURUN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8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2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4" w:lineRule="exact" w:before="3"/>
              <w:ind w:left="70" w:right="406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75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XEJUYU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LLANO GRANDE, ALDEA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before="2"/>
              <w:ind w:left="70" w:right="445"/>
              <w:rPr>
                <w:sz w:val="22"/>
              </w:rPr>
            </w:pPr>
            <w:r>
              <w:rPr>
                <w:sz w:val="22"/>
              </w:rPr>
              <w:t>PASAJE 1-113, CASA "B" ALDEA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1"/>
              <w:rPr>
                <w:sz w:val="22"/>
              </w:rPr>
            </w:pPr>
            <w:r>
              <w:rPr>
                <w:sz w:val="22"/>
              </w:rPr>
              <w:t>42115873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26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LABOR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SAN JOSÉ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1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LOS ELIAS,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CASERÍO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2"/>
              <w:rPr>
                <w:sz w:val="22"/>
              </w:rPr>
            </w:pPr>
            <w:r>
              <w:rPr>
                <w:sz w:val="22"/>
              </w:rPr>
              <w:t>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1475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49493859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CASERÍO SAN 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49542114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7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20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70" w:right="99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 BILINGUE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 "SAN JUAN"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809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223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5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4" w:lineRule="exact" w:before="3"/>
              <w:ind w:left="70" w:right="113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COPB ANEXO A EOUM CANTONAL BILINGUE "CHAY BALAM"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161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"XEKUPILAJ"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 DE FEBRERO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186"/>
              <w:rPr>
                <w:sz w:val="22"/>
              </w:rPr>
            </w:pPr>
            <w:r>
              <w:rPr>
                <w:sz w:val="22"/>
              </w:rPr>
              <w:t>SECTOR EL MIRADOR, BARRIO</w:t>
            </w:r>
          </w:p>
          <w:p>
            <w:pPr>
              <w:pStyle w:val="TableParagraph"/>
              <w:spacing w:line="252" w:lineRule="exact" w:before="5"/>
              <w:ind w:left="70" w:right="614"/>
              <w:rPr>
                <w:sz w:val="22"/>
              </w:rPr>
            </w:pPr>
            <w:r>
              <w:rPr>
                <w:sz w:val="22"/>
              </w:rPr>
              <w:t>SAN ANTONIO,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EL BRASILAR,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45702437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211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100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55243302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 w:right="173"/>
              <w:rPr>
                <w:sz w:val="22"/>
              </w:rPr>
            </w:pPr>
            <w:r>
              <w:rPr>
                <w:sz w:val="22"/>
              </w:rPr>
              <w:t>COLONIA COLINAS DE SAN ANDRES CANTON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51"/>
              <w:rPr>
                <w:sz w:val="22"/>
              </w:rPr>
            </w:pPr>
            <w:r>
              <w:rPr>
                <w:sz w:val="22"/>
              </w:rPr>
              <w:t>COLONIA SAN JOSE LOS PINOS, ALDEA HACIENDA MARIA, CASERIO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CANDELARIA,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COLONIA NUEVO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ANTONIO,</w:t>
            </w:r>
          </w:p>
          <w:p>
            <w:pPr>
              <w:pStyle w:val="TableParagraph"/>
              <w:spacing w:line="252" w:lineRule="exact" w:before="5"/>
              <w:ind w:left="70" w:right="223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454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57332726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7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DIVERSIFICADO "POCHUTA CENTENARIO"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773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PASAJE 1-113 CASA "B"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633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LOS CERRITOS,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"SOLIDARIDAD"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"SAN MIGUEL"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EDUCACION DIVERSIFICADA "CARLOS EMILIO LEONARDO"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"ACATENANGO"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"ITZAPA"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59672762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"SANTO DOMINGO"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1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1"/>
              <w:jc w:val="righ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186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51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9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345"/>
              <w:rPr>
                <w:sz w:val="22"/>
              </w:rPr>
            </w:pPr>
            <w:r>
              <w:rPr>
                <w:sz w:val="22"/>
              </w:rPr>
              <w:t>CASERIO SAN ANTONIO,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13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724"/>
              <w:rPr>
                <w:sz w:val="22"/>
              </w:rPr>
            </w:pPr>
            <w:r>
              <w:rPr>
                <w:sz w:val="22"/>
              </w:rPr>
              <w:t>PARAJE CHIPOCOLAJ,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9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503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18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ANEXO A EORM DE APLICACION CENTRO AMERICA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 w:right="295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32200795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5"/>
              <w:ind w:left="70" w:right="308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5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7"/>
              <w:ind w:left="70" w:right="283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4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30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6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4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4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30"/>
              <w:ind w:left="70" w:right="564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68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144"/>
              <w:jc w:val="center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07"/>
              <w:jc w:val="center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369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7"/>
              <w:ind w:left="70" w:right="149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 w:right="235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100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320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2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 w:before="5"/>
              <w:ind w:left="70" w:right="308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00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6" w:lineRule="exact" w:before="1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1" w:type="dxa"/>
          </w:tcPr>
          <w:p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308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5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406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70" w:right="687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0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40902921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2"/>
              <w:ind w:left="70" w:right="51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8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COMPUTACIÓN SAN BERNABÉ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75"/>
              <w:rPr>
                <w:sz w:val="22"/>
              </w:rPr>
            </w:pPr>
            <w:r>
              <w:rPr>
                <w:sz w:val="22"/>
              </w:rPr>
              <w:t>KILÓMETRO 63, CARRETERA A SAN PEDRO YEPOCAPA,</w:t>
            </w:r>
          </w:p>
          <w:p>
            <w:pPr>
              <w:pStyle w:val="TableParagraph"/>
              <w:spacing w:line="252" w:lineRule="exact" w:before="7"/>
              <w:ind w:left="70" w:right="956"/>
              <w:rPr>
                <w:sz w:val="22"/>
              </w:rPr>
            </w:pPr>
            <w:r>
              <w:rPr>
                <w:sz w:val="22"/>
              </w:rPr>
              <w:t>ALDEA SAN 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834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4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69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rPr>
                <w:sz w:val="22"/>
              </w:rPr>
            </w:pPr>
            <w:r>
              <w:rPr>
                <w:sz w:val="22"/>
              </w:rPr>
              <w:t>KM. 88.5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50170989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87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70" w:right="687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56348054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5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 w:right="223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70" w:right="797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CASERÍO LAS 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INTERCULTURAL SAN JUAN COMALAPA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5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SALVANDO NUESTRA NATURALEZA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MARTÍN,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0"/>
              <w:ind w:left="70" w:right="84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 w:before="3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"EL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5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28"/>
              <w:rPr>
                <w:sz w:val="22"/>
              </w:rPr>
            </w:pPr>
            <w:r>
              <w:rPr>
                <w:sz w:val="22"/>
              </w:rPr>
              <w:t>CASERIO LA COLINA,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5"/>
              <w:ind w:left="70" w:right="332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3"/>
              <w:ind w:left="70" w:right="283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9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4"/>
              <w:ind w:left="70" w:right="638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4"/>
              <w:ind w:left="70" w:right="430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70" w:right="295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699"/>
              <w:rPr>
                <w:sz w:val="22"/>
              </w:rPr>
            </w:pPr>
            <w:r>
              <w:rPr>
                <w:sz w:val="22"/>
              </w:rPr>
              <w:t>SECTOR CHUTIABAJAL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47012697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382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4-77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55716768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430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86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KM. 92.5 CARRETERA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IXIMCHÉ,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PUEBLO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650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2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 w:right="105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6"/>
              <w:ind w:left="70" w:right="100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 CEIBA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 w:right="54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"RUK'U'X TIJONÏK"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9"/>
              <w:ind w:left="70" w:right="63"/>
              <w:rPr>
                <w:sz w:val="22"/>
              </w:rPr>
            </w:pPr>
            <w:r>
              <w:rPr>
                <w:sz w:val="22"/>
              </w:rPr>
              <w:t>1ERA. CALLE PASAJE 6-106 CASA</w:t>
            </w:r>
          </w:p>
          <w:p>
            <w:pPr>
              <w:pStyle w:val="TableParagraph"/>
              <w:spacing w:line="252" w:lineRule="exact" w:before="5"/>
              <w:ind w:left="70" w:right="310"/>
              <w:rPr>
                <w:sz w:val="22"/>
              </w:rPr>
            </w:pPr>
            <w:r>
              <w:rPr>
                <w:sz w:val="22"/>
              </w:rPr>
              <w:t>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5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line="252" w:lineRule="exact" w:before="6"/>
              <w:ind w:left="70" w:right="644"/>
              <w:jc w:val="both"/>
              <w:rPr>
                <w:sz w:val="22"/>
              </w:rPr>
            </w:pPr>
            <w:r>
              <w:rPr>
                <w:sz w:val="22"/>
              </w:rPr>
              <w:t>6-106 CASA "I", 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PEM. AURA MARINA SOCOY QUELEX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1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45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ZONA 6, COLONIA SAN JUAN BUENOS AIRES ALDEA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 COLEGIO BILINGÜE J.E.T.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49"/>
              <w:rPr>
                <w:sz w:val="22"/>
              </w:rPr>
            </w:pPr>
            <w:r>
              <w:rPr>
                <w:sz w:val="22"/>
              </w:rPr>
              <w:t>COLONIA 5 DE OCTUBRE, BARRIO POROMÁ LOTE 43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"A" 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59577511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SANTA ISABEL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 ALDEA ESTANCIA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9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32862605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70" w:right="162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103"/>
              <w:ind w:left="70" w:right="117"/>
              <w:jc w:val="both"/>
              <w:rPr>
                <w:sz w:val="22"/>
              </w:rPr>
            </w:pPr>
            <w:r>
              <w:rPr>
                <w:sz w:val="22"/>
              </w:rPr>
              <w:t>COLONIA QUELEYÁ 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</w:t>
            </w:r>
            <w:r>
              <w:rPr>
                <w:spacing w:val="-4"/>
                <w:sz w:val="22"/>
              </w:rPr>
              <w:t>3A-91 </w:t>
            </w:r>
            <w:r>
              <w:rPr>
                <w:sz w:val="22"/>
              </w:rPr>
              <w:t>ZONA 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CASERÍO MONTE CRISTO, ALDEA SAN MARCOS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CASERÍO LAS PARCELAS,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54382907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1"/>
              <w:ind w:left="70" w:right="51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8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CASERÍO LA CUMBRE,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8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3"/>
              <w:ind w:left="70" w:right="259"/>
              <w:rPr>
                <w:sz w:val="22"/>
              </w:rPr>
            </w:pPr>
            <w:r>
              <w:rPr>
                <w:sz w:val="22"/>
              </w:rPr>
              <w:t>BARRIO SAN ANTONIO PACHAJ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12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GRUPO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22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59283511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1" w:type="dxa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CASERIO LA CUMBRE,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40461970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1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70" w:right="675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41386224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2"/>
              <w:ind w:left="70" w:right="186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3"/>
              <w:ind w:left="70" w:right="234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9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48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1" w:type="dxa"/>
          </w:tcPr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41386222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1"/>
        <w:gridCol w:w="1756"/>
        <w:gridCol w:w="1849"/>
        <w:gridCol w:w="1729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ACADEMIA</w:t>
            </w:r>
          </w:p>
          <w:p>
            <w:pPr>
              <w:pStyle w:val="TableParagraph"/>
              <w:spacing w:line="252" w:lineRule="exact" w:before="6"/>
              <w:ind w:left="70" w:right="291"/>
              <w:rPr>
                <w:sz w:val="22"/>
              </w:rPr>
            </w:pPr>
            <w:r>
              <w:rPr>
                <w:sz w:val="22"/>
              </w:rPr>
              <w:t>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LICEO CRISTIANO MONTE SIÓN</w:t>
            </w:r>
          </w:p>
        </w:tc>
        <w:tc>
          <w:tcPr>
            <w:tcW w:w="2291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47028663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ACADEMIA INTERNACIONAL DE "ALTOS SUEÑOS"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1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1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2321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2322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2021-01-15T19:44:00Z</dcterms:created>
  <dcterms:modified xsi:type="dcterms:W3CDTF">2021-01-15T19:44:00Z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