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347E02BA" w14:textId="77777777" w:rsidR="00ED673A" w:rsidRPr="00FC73B5" w:rsidRDefault="00ED673A" w:rsidP="00ED673A">
      <w:pPr>
        <w:jc w:val="center"/>
        <w:rPr>
          <w:b/>
          <w:szCs w:val="24"/>
        </w:rPr>
      </w:pPr>
      <w:r w:rsidRPr="00FC73B5">
        <w:rPr>
          <w:b/>
          <w:szCs w:val="24"/>
        </w:rPr>
        <w:t>MINISTERIO DE EDUCACIÓN</w:t>
      </w:r>
    </w:p>
    <w:p w14:paraId="613B6612" w14:textId="77777777" w:rsidR="00ED673A" w:rsidRPr="00FC73B5" w:rsidRDefault="00ED673A" w:rsidP="00ED673A">
      <w:pPr>
        <w:jc w:val="center"/>
        <w:rPr>
          <w:b/>
          <w:szCs w:val="24"/>
        </w:rPr>
      </w:pPr>
      <w:r w:rsidRPr="00FC73B5">
        <w:rPr>
          <w:b/>
          <w:szCs w:val="24"/>
        </w:rPr>
        <w:t>AUDITORÍA INTERNA</w:t>
      </w:r>
    </w:p>
    <w:p w14:paraId="3EC7ABD6" w14:textId="601B602A" w:rsidR="00ED673A" w:rsidRPr="00B82A12" w:rsidRDefault="00ED673A" w:rsidP="00ED673A">
      <w:pPr>
        <w:jc w:val="center"/>
        <w:rPr>
          <w:b/>
          <w:szCs w:val="24"/>
        </w:rPr>
      </w:pPr>
      <w:r w:rsidRPr="00B82A12">
        <w:rPr>
          <w:b/>
          <w:szCs w:val="24"/>
        </w:rPr>
        <w:t>INFORME O-DIDAI/</w:t>
      </w:r>
      <w:r w:rsidRPr="00B82A12">
        <w:rPr>
          <w:b/>
          <w:bCs/>
        </w:rPr>
        <w:t xml:space="preserve"> SUB-</w:t>
      </w:r>
      <w:r>
        <w:rPr>
          <w:b/>
          <w:bCs/>
        </w:rPr>
        <w:t>1</w:t>
      </w:r>
      <w:r w:rsidR="00864B17">
        <w:rPr>
          <w:b/>
          <w:bCs/>
        </w:rPr>
        <w:t>10</w:t>
      </w:r>
      <w:r w:rsidRPr="00B82A12">
        <w:rPr>
          <w:b/>
          <w:bCs/>
        </w:rPr>
        <w:t>-202</w:t>
      </w:r>
      <w:r>
        <w:rPr>
          <w:b/>
          <w:bCs/>
        </w:rPr>
        <w:t>3-</w:t>
      </w:r>
      <w:r w:rsidR="00864B17">
        <w:rPr>
          <w:b/>
          <w:bCs/>
        </w:rPr>
        <w:t>2</w:t>
      </w:r>
    </w:p>
    <w:p w14:paraId="0D180EC8" w14:textId="6FBE7313" w:rsidR="00ED673A" w:rsidRPr="00FC73B5" w:rsidRDefault="00ED673A" w:rsidP="00ED673A">
      <w:pPr>
        <w:jc w:val="center"/>
        <w:rPr>
          <w:b/>
          <w:szCs w:val="24"/>
        </w:rPr>
      </w:pPr>
      <w:r w:rsidRPr="00B82A12">
        <w:rPr>
          <w:b/>
          <w:szCs w:val="24"/>
        </w:rPr>
        <w:t xml:space="preserve">SIAD </w:t>
      </w:r>
      <w:r>
        <w:rPr>
          <w:b/>
          <w:szCs w:val="24"/>
        </w:rPr>
        <w:t>62</w:t>
      </w:r>
      <w:r w:rsidR="00864B17">
        <w:rPr>
          <w:b/>
          <w:szCs w:val="24"/>
        </w:rPr>
        <w:t>1924</w:t>
      </w:r>
    </w:p>
    <w:p w14:paraId="6EFBC08E" w14:textId="77777777" w:rsidR="00ED673A" w:rsidRPr="00FC73B5" w:rsidRDefault="00ED673A" w:rsidP="00ED673A">
      <w:pPr>
        <w:rPr>
          <w:szCs w:val="24"/>
        </w:rPr>
      </w:pPr>
    </w:p>
    <w:p w14:paraId="4B1706BD" w14:textId="77777777" w:rsidR="00ED673A" w:rsidRPr="00FC73B5" w:rsidRDefault="00ED673A" w:rsidP="00ED673A">
      <w:pPr>
        <w:rPr>
          <w:szCs w:val="24"/>
        </w:rPr>
      </w:pPr>
    </w:p>
    <w:p w14:paraId="4D6A63F1" w14:textId="77777777" w:rsidR="00ED673A" w:rsidRPr="00FC73B5" w:rsidRDefault="00ED673A" w:rsidP="00ED673A">
      <w:pPr>
        <w:rPr>
          <w:szCs w:val="24"/>
        </w:rPr>
      </w:pPr>
    </w:p>
    <w:p w14:paraId="0588E1E1" w14:textId="77777777" w:rsidR="00ED673A" w:rsidRPr="00FC73B5" w:rsidRDefault="00ED673A" w:rsidP="00ED673A">
      <w:pPr>
        <w:rPr>
          <w:szCs w:val="24"/>
        </w:rPr>
      </w:pPr>
    </w:p>
    <w:p w14:paraId="6F4E3998" w14:textId="77777777" w:rsidR="00ED673A" w:rsidRPr="00FC73B5" w:rsidRDefault="00ED673A" w:rsidP="00ED673A">
      <w:pPr>
        <w:rPr>
          <w:szCs w:val="24"/>
        </w:rPr>
      </w:pPr>
    </w:p>
    <w:p w14:paraId="270479A7" w14:textId="77777777" w:rsidR="00ED673A" w:rsidRPr="00FC73B5" w:rsidRDefault="00ED673A" w:rsidP="00ED673A">
      <w:pPr>
        <w:rPr>
          <w:szCs w:val="24"/>
        </w:rPr>
      </w:pPr>
    </w:p>
    <w:p w14:paraId="71BBB1D7" w14:textId="77777777" w:rsidR="00ED673A" w:rsidRPr="00FC73B5" w:rsidRDefault="00ED673A" w:rsidP="00ED673A">
      <w:pPr>
        <w:rPr>
          <w:szCs w:val="24"/>
        </w:rPr>
      </w:pPr>
    </w:p>
    <w:p w14:paraId="48A26B75" w14:textId="77777777" w:rsidR="00ED673A" w:rsidRPr="00FC73B5" w:rsidRDefault="00ED673A" w:rsidP="00ED673A">
      <w:pPr>
        <w:rPr>
          <w:szCs w:val="24"/>
        </w:rPr>
      </w:pPr>
    </w:p>
    <w:p w14:paraId="1A014624" w14:textId="77777777" w:rsidR="00ED673A" w:rsidRPr="00FC73B5" w:rsidRDefault="00ED673A" w:rsidP="00ED673A">
      <w:pPr>
        <w:rPr>
          <w:szCs w:val="24"/>
        </w:rPr>
      </w:pPr>
    </w:p>
    <w:p w14:paraId="3DEC965D" w14:textId="77777777" w:rsidR="00ED673A" w:rsidRPr="00FC73B5" w:rsidRDefault="00ED673A" w:rsidP="00ED673A">
      <w:pPr>
        <w:rPr>
          <w:szCs w:val="24"/>
        </w:rPr>
      </w:pPr>
    </w:p>
    <w:p w14:paraId="38514BF9" w14:textId="77777777" w:rsidR="00ED673A" w:rsidRPr="00FC73B5" w:rsidRDefault="00ED673A" w:rsidP="00ED673A">
      <w:pPr>
        <w:rPr>
          <w:szCs w:val="24"/>
        </w:rPr>
      </w:pPr>
    </w:p>
    <w:p w14:paraId="21DC4F4C" w14:textId="77777777" w:rsidR="00ED673A" w:rsidRPr="00FC73B5" w:rsidRDefault="00ED673A" w:rsidP="00ED673A">
      <w:pPr>
        <w:rPr>
          <w:szCs w:val="24"/>
        </w:rPr>
      </w:pPr>
    </w:p>
    <w:p w14:paraId="1307928C" w14:textId="36C511EF" w:rsidR="00864B17" w:rsidRPr="006F2FDD" w:rsidRDefault="00864B17" w:rsidP="00864B17">
      <w:pPr>
        <w:jc w:val="center"/>
        <w:rPr>
          <w:b/>
          <w:bCs/>
          <w:szCs w:val="24"/>
        </w:rPr>
      </w:pPr>
      <w:r w:rsidRPr="006F2FDD">
        <w:rPr>
          <w:b/>
          <w:bCs/>
          <w:spacing w:val="9"/>
          <w:szCs w:val="24"/>
          <w:shd w:val="clear" w:color="auto" w:fill="FFFFFF"/>
        </w:rPr>
        <w:t xml:space="preserve">Consejo o consultoría de primer seguimiento a las recomendaciones emitidas por </w:t>
      </w:r>
      <w:r w:rsidRPr="006F2FDD">
        <w:rPr>
          <w:b/>
          <w:bCs/>
          <w:szCs w:val="24"/>
        </w:rPr>
        <w:t>la Dirección de Auditoría Interna del Ministerio de Educación, en el informe de Auditoría CAI: 00</w:t>
      </w:r>
      <w:r>
        <w:rPr>
          <w:b/>
          <w:bCs/>
          <w:szCs w:val="24"/>
        </w:rPr>
        <w:t>20</w:t>
      </w:r>
      <w:r w:rsidRPr="006F2FDD">
        <w:rPr>
          <w:b/>
          <w:bCs/>
          <w:szCs w:val="24"/>
        </w:rPr>
        <w:t xml:space="preserve">, Auditoría de cumplimiento y financiera respecto a verificar que la Organización de Padres de Familia ejecutó los fondos transferidos para cada uno de los programas de apoyo, en la Dirección Departamental de Educación Guatemala </w:t>
      </w:r>
      <w:r>
        <w:rPr>
          <w:b/>
          <w:bCs/>
          <w:szCs w:val="24"/>
        </w:rPr>
        <w:t>Occidente</w:t>
      </w:r>
    </w:p>
    <w:p w14:paraId="248DB1E5" w14:textId="77777777" w:rsidR="00864B17" w:rsidRPr="00FC73B5" w:rsidRDefault="00864B17" w:rsidP="00864B17">
      <w:pPr>
        <w:rPr>
          <w:szCs w:val="24"/>
        </w:rPr>
      </w:pPr>
    </w:p>
    <w:p w14:paraId="6AEE5809" w14:textId="77777777" w:rsidR="00864B17" w:rsidRPr="00FC73B5" w:rsidRDefault="00864B17" w:rsidP="00864B17">
      <w:pPr>
        <w:rPr>
          <w:szCs w:val="24"/>
        </w:rPr>
      </w:pPr>
    </w:p>
    <w:p w14:paraId="54B433CD" w14:textId="77777777" w:rsidR="00864B17" w:rsidRPr="00FC73B5" w:rsidRDefault="00864B17" w:rsidP="00864B17">
      <w:pPr>
        <w:rPr>
          <w:szCs w:val="24"/>
        </w:rPr>
      </w:pPr>
    </w:p>
    <w:p w14:paraId="203413EB" w14:textId="77777777" w:rsidR="00864B17" w:rsidRPr="00FC73B5" w:rsidRDefault="00864B17" w:rsidP="00864B17">
      <w:pPr>
        <w:rPr>
          <w:szCs w:val="24"/>
        </w:rPr>
      </w:pPr>
    </w:p>
    <w:p w14:paraId="08ECED0D" w14:textId="77777777" w:rsidR="00864B17" w:rsidRPr="00FC73B5" w:rsidRDefault="00864B17" w:rsidP="00864B17">
      <w:pPr>
        <w:rPr>
          <w:szCs w:val="24"/>
        </w:rPr>
      </w:pPr>
    </w:p>
    <w:p w14:paraId="044EB490" w14:textId="77777777" w:rsidR="00864B17" w:rsidRDefault="00864B17" w:rsidP="00864B17">
      <w:pPr>
        <w:rPr>
          <w:szCs w:val="24"/>
        </w:rPr>
      </w:pPr>
    </w:p>
    <w:p w14:paraId="5A71AB90" w14:textId="77777777" w:rsidR="00864B17" w:rsidRDefault="00864B17" w:rsidP="00864B17">
      <w:pPr>
        <w:rPr>
          <w:szCs w:val="24"/>
        </w:rPr>
      </w:pPr>
    </w:p>
    <w:p w14:paraId="55CF9671" w14:textId="77777777" w:rsidR="00864B17" w:rsidRDefault="00864B17" w:rsidP="00864B17">
      <w:pPr>
        <w:rPr>
          <w:szCs w:val="24"/>
        </w:rPr>
      </w:pPr>
    </w:p>
    <w:p w14:paraId="17CB52CE" w14:textId="77777777" w:rsidR="00864B17" w:rsidRPr="00FC73B5" w:rsidRDefault="00864B17" w:rsidP="00864B17">
      <w:pPr>
        <w:rPr>
          <w:szCs w:val="24"/>
        </w:rPr>
      </w:pPr>
    </w:p>
    <w:p w14:paraId="6E3475EF" w14:textId="77777777" w:rsidR="00864B17" w:rsidRPr="00FC73B5" w:rsidRDefault="00864B17" w:rsidP="00864B17">
      <w:pPr>
        <w:rPr>
          <w:szCs w:val="24"/>
        </w:rPr>
      </w:pPr>
    </w:p>
    <w:p w14:paraId="6D9D4E81" w14:textId="77777777" w:rsidR="00864B17" w:rsidRDefault="00864B17" w:rsidP="00864B17">
      <w:pPr>
        <w:rPr>
          <w:szCs w:val="24"/>
        </w:rPr>
      </w:pPr>
    </w:p>
    <w:p w14:paraId="46D98E4B" w14:textId="77777777" w:rsidR="00864B17" w:rsidRDefault="00864B17" w:rsidP="00864B17">
      <w:pPr>
        <w:rPr>
          <w:szCs w:val="24"/>
        </w:rPr>
      </w:pPr>
    </w:p>
    <w:p w14:paraId="2334AE96" w14:textId="77777777" w:rsidR="00864B17" w:rsidRDefault="00864B17" w:rsidP="00864B17">
      <w:pPr>
        <w:rPr>
          <w:szCs w:val="24"/>
        </w:rPr>
      </w:pPr>
    </w:p>
    <w:p w14:paraId="371A7414" w14:textId="77777777" w:rsidR="00864B17" w:rsidRDefault="00864B17" w:rsidP="00864B17">
      <w:pPr>
        <w:rPr>
          <w:szCs w:val="24"/>
        </w:rPr>
      </w:pPr>
    </w:p>
    <w:p w14:paraId="0CE3F6F7" w14:textId="77777777" w:rsidR="00864B17" w:rsidRDefault="00864B17" w:rsidP="00864B17">
      <w:pPr>
        <w:rPr>
          <w:szCs w:val="24"/>
        </w:rPr>
      </w:pPr>
    </w:p>
    <w:p w14:paraId="20861116" w14:textId="77777777" w:rsidR="00864B17" w:rsidRPr="00FC73B5" w:rsidRDefault="00864B17" w:rsidP="00864B17">
      <w:pPr>
        <w:rPr>
          <w:szCs w:val="24"/>
        </w:rPr>
      </w:pPr>
    </w:p>
    <w:p w14:paraId="524A4B0A" w14:textId="77777777" w:rsidR="00864B17" w:rsidRPr="00FC73B5" w:rsidRDefault="00864B17" w:rsidP="00864B17">
      <w:pPr>
        <w:jc w:val="center"/>
        <w:rPr>
          <w:b/>
          <w:szCs w:val="24"/>
        </w:rPr>
      </w:pPr>
      <w:r w:rsidRPr="00FC73B5">
        <w:rPr>
          <w:b/>
          <w:szCs w:val="24"/>
        </w:rPr>
        <w:t xml:space="preserve">GUATEMALA, </w:t>
      </w:r>
      <w:r>
        <w:rPr>
          <w:b/>
          <w:szCs w:val="24"/>
        </w:rPr>
        <w:t>AGOSTO</w:t>
      </w:r>
      <w:r w:rsidRPr="00FC73B5">
        <w:rPr>
          <w:b/>
          <w:szCs w:val="24"/>
        </w:rPr>
        <w:t xml:space="preserve"> DE 202</w:t>
      </w:r>
      <w:r>
        <w:rPr>
          <w:b/>
          <w:szCs w:val="24"/>
        </w:rPr>
        <w:t>3</w:t>
      </w:r>
    </w:p>
    <w:p w14:paraId="072D9481" w14:textId="77777777" w:rsidR="00864B17" w:rsidRDefault="00864B17" w:rsidP="00864B17">
      <w:pPr>
        <w:spacing w:after="33" w:line="259" w:lineRule="auto"/>
        <w:ind w:left="722" w:right="1"/>
        <w:jc w:val="center"/>
        <w:rPr>
          <w:b/>
        </w:rPr>
      </w:pPr>
    </w:p>
    <w:p w14:paraId="7AA6D27B" w14:textId="77777777" w:rsidR="00864B17" w:rsidRDefault="00864B17" w:rsidP="00864B17">
      <w:pPr>
        <w:spacing w:after="33" w:line="259" w:lineRule="auto"/>
        <w:ind w:left="722" w:right="1"/>
        <w:jc w:val="center"/>
        <w:rPr>
          <w:b/>
        </w:rPr>
      </w:pPr>
    </w:p>
    <w:p w14:paraId="6CE5ACAC" w14:textId="77777777" w:rsidR="00864B17" w:rsidRDefault="00864B17" w:rsidP="00864B17">
      <w:pPr>
        <w:spacing w:after="33" w:line="259" w:lineRule="auto"/>
        <w:ind w:left="722" w:right="1"/>
        <w:jc w:val="center"/>
        <w:rPr>
          <w:b/>
        </w:rPr>
      </w:pPr>
    </w:p>
    <w:p w14:paraId="421E2338" w14:textId="77777777" w:rsidR="00864B17" w:rsidRDefault="00864B17" w:rsidP="00864B17">
      <w:pPr>
        <w:spacing w:after="33" w:line="259" w:lineRule="auto"/>
        <w:ind w:left="722" w:right="1"/>
        <w:jc w:val="center"/>
        <w:rPr>
          <w:b/>
        </w:rPr>
      </w:pPr>
    </w:p>
    <w:p w14:paraId="1939E201" w14:textId="77777777" w:rsidR="00864B17" w:rsidRDefault="00864B17" w:rsidP="00864B17">
      <w:pPr>
        <w:spacing w:after="33" w:line="259" w:lineRule="auto"/>
        <w:ind w:left="722" w:right="1"/>
        <w:jc w:val="center"/>
        <w:rPr>
          <w:b/>
        </w:rPr>
      </w:pPr>
    </w:p>
    <w:p w14:paraId="5C9FFEDA" w14:textId="77777777" w:rsidR="00864B17" w:rsidRDefault="00864B17" w:rsidP="00864B17">
      <w:pPr>
        <w:spacing w:after="33" w:line="259" w:lineRule="auto"/>
        <w:ind w:left="722" w:right="1"/>
        <w:jc w:val="center"/>
        <w:rPr>
          <w:b/>
        </w:rPr>
      </w:pPr>
    </w:p>
    <w:p w14:paraId="0100DDC5" w14:textId="77777777" w:rsidR="00864B17" w:rsidRDefault="00864B17" w:rsidP="00864B17">
      <w:pPr>
        <w:spacing w:after="33" w:line="259" w:lineRule="auto"/>
        <w:ind w:left="722" w:right="709"/>
        <w:jc w:val="center"/>
      </w:pPr>
      <w:r>
        <w:rPr>
          <w:b/>
        </w:rPr>
        <w:t>INDICE</w:t>
      </w:r>
    </w:p>
    <w:p w14:paraId="1948899D" w14:textId="77777777" w:rsidR="00864B17" w:rsidRDefault="00864B17" w:rsidP="00864B17">
      <w:pPr>
        <w:spacing w:after="22" w:line="259" w:lineRule="auto"/>
        <w:ind w:left="0" w:firstLine="0"/>
        <w:jc w:val="left"/>
      </w:pPr>
      <w:r>
        <w:t xml:space="preserve"> </w:t>
      </w:r>
    </w:p>
    <w:p w14:paraId="0ED4049C" w14:textId="77777777" w:rsidR="00864B17" w:rsidRDefault="00864B17" w:rsidP="00864B17">
      <w:pPr>
        <w:spacing w:after="85" w:line="259" w:lineRule="auto"/>
        <w:ind w:left="0" w:firstLine="0"/>
        <w:jc w:val="left"/>
      </w:pPr>
      <w:r>
        <w:t xml:space="preserve"> </w:t>
      </w:r>
    </w:p>
    <w:p w14:paraId="76C198F7" w14:textId="77777777" w:rsidR="00864B17" w:rsidRDefault="00864B17" w:rsidP="00864B17">
      <w:pPr>
        <w:pStyle w:val="TDC1"/>
        <w:tabs>
          <w:tab w:val="right" w:pos="8117"/>
        </w:tabs>
      </w:pPr>
    </w:p>
    <w:p w14:paraId="7C163E71" w14:textId="77777777" w:rsidR="00864B17" w:rsidRDefault="00864B17" w:rsidP="00864B17">
      <w:pPr>
        <w:pStyle w:val="TDC1"/>
        <w:tabs>
          <w:tab w:val="right" w:pos="8117"/>
        </w:tabs>
      </w:pPr>
      <w:r>
        <w:t xml:space="preserve">INTRODUCCION </w:t>
      </w:r>
      <w:r>
        <w:tab/>
        <w:t>1</w:t>
      </w:r>
    </w:p>
    <w:p w14:paraId="7C665D46" w14:textId="77777777" w:rsidR="00864B17" w:rsidRDefault="00864B17" w:rsidP="00864B17">
      <w:pPr>
        <w:pStyle w:val="TDC1"/>
        <w:tabs>
          <w:tab w:val="right" w:pos="8117"/>
        </w:tabs>
      </w:pPr>
    </w:p>
    <w:p w14:paraId="7E1539BE" w14:textId="77777777" w:rsidR="00864B17" w:rsidRDefault="00864B17" w:rsidP="00864B17">
      <w:pPr>
        <w:pStyle w:val="TDC1"/>
        <w:tabs>
          <w:tab w:val="right" w:pos="8117"/>
        </w:tabs>
      </w:pPr>
      <w:r>
        <w:t>OBJETIVOS</w:t>
      </w:r>
      <w:r>
        <w:tab/>
        <w:t>1</w:t>
      </w:r>
    </w:p>
    <w:p w14:paraId="0F551CD8" w14:textId="77777777" w:rsidR="00864B17" w:rsidRDefault="00864B17" w:rsidP="00864B17">
      <w:pPr>
        <w:pStyle w:val="TDC1"/>
        <w:tabs>
          <w:tab w:val="right" w:pos="8117"/>
        </w:tabs>
      </w:pPr>
    </w:p>
    <w:p w14:paraId="4F4056D2" w14:textId="77777777" w:rsidR="00864B17" w:rsidRDefault="00864B17" w:rsidP="00864B17">
      <w:pPr>
        <w:pStyle w:val="TDC1"/>
        <w:tabs>
          <w:tab w:val="right" w:pos="8117"/>
        </w:tabs>
      </w:pPr>
      <w:r>
        <w:t>ALCANCE DE LA ACTIVIDAD</w:t>
      </w:r>
      <w:r>
        <w:tab/>
        <w:t>1</w:t>
      </w:r>
    </w:p>
    <w:p w14:paraId="724F93A6" w14:textId="77777777" w:rsidR="00864B17" w:rsidRDefault="00864B17" w:rsidP="00864B17">
      <w:pPr>
        <w:pStyle w:val="TDC1"/>
        <w:tabs>
          <w:tab w:val="right" w:pos="8117"/>
        </w:tabs>
      </w:pPr>
    </w:p>
    <w:p w14:paraId="71E02D94" w14:textId="77777777" w:rsidR="00864B17" w:rsidRDefault="00864B17" w:rsidP="00864B17">
      <w:pPr>
        <w:pStyle w:val="TDC1"/>
        <w:tabs>
          <w:tab w:val="right" w:pos="8117"/>
        </w:tabs>
      </w:pPr>
      <w:r>
        <w:t>RESULTADOS DE LA ACTIVIDAD</w:t>
      </w:r>
      <w:r>
        <w:tab/>
        <w:t>1</w:t>
      </w:r>
    </w:p>
    <w:p w14:paraId="404184B8" w14:textId="77777777" w:rsidR="00864B17" w:rsidRDefault="00864B17" w:rsidP="00864B17">
      <w:pPr>
        <w:pStyle w:val="TDC1"/>
        <w:tabs>
          <w:tab w:val="right" w:pos="8117"/>
        </w:tabs>
      </w:pPr>
    </w:p>
    <w:p w14:paraId="1A8ADDF5" w14:textId="33E095B5" w:rsidR="00F07EFF" w:rsidRDefault="00F07EFF" w:rsidP="00F07EFF">
      <w:pPr>
        <w:pStyle w:val="TDC1"/>
        <w:tabs>
          <w:tab w:val="right" w:pos="8117"/>
        </w:tabs>
      </w:pPr>
      <w:r>
        <w:t>RECOMENDACIONES IMPLEMENTADAS</w:t>
      </w:r>
      <w:r>
        <w:tab/>
        <w:t>1-</w:t>
      </w:r>
      <w:r w:rsidR="005E4357">
        <w:t>3</w:t>
      </w:r>
    </w:p>
    <w:p w14:paraId="3B2C4E81" w14:textId="5C71B654" w:rsidR="00F07EFF" w:rsidRDefault="00F07EFF" w:rsidP="00864B17">
      <w:pPr>
        <w:pStyle w:val="TDC1"/>
        <w:tabs>
          <w:tab w:val="right" w:pos="8117"/>
        </w:tabs>
      </w:pPr>
    </w:p>
    <w:p w14:paraId="2C8D6DB9" w14:textId="733403C6" w:rsidR="00864B17" w:rsidRDefault="00864B17" w:rsidP="00864B17">
      <w:pPr>
        <w:pStyle w:val="TDC1"/>
        <w:tabs>
          <w:tab w:val="right" w:pos="8117"/>
        </w:tabs>
      </w:pPr>
      <w:r>
        <w:t>RECOMENDACIONES EN PROCESO</w:t>
      </w:r>
      <w:r>
        <w:tab/>
      </w:r>
      <w:r w:rsidR="005E4357">
        <w:t>3</w:t>
      </w:r>
      <w:r w:rsidR="00F07EFF">
        <w:t>-</w:t>
      </w:r>
      <w:r w:rsidR="005E4357">
        <w:t>4</w:t>
      </w:r>
    </w:p>
    <w:p w14:paraId="48B714BE" w14:textId="77777777" w:rsidR="00864B17" w:rsidRDefault="00864B17" w:rsidP="00864B17">
      <w:pPr>
        <w:pStyle w:val="TDC1"/>
        <w:tabs>
          <w:tab w:val="right" w:pos="8117"/>
        </w:tabs>
      </w:pPr>
    </w:p>
    <w:p w14:paraId="32A3A241" w14:textId="6444D6D3" w:rsidR="00864B17" w:rsidRDefault="00864B17" w:rsidP="00864B17">
      <w:pPr>
        <w:pStyle w:val="TDC1"/>
        <w:tabs>
          <w:tab w:val="right" w:pos="8117"/>
        </w:tabs>
      </w:pPr>
      <w:r>
        <w:t>COMENTARIO DE AUDITORIA</w:t>
      </w:r>
      <w:r>
        <w:tab/>
      </w:r>
      <w:r w:rsidR="005E4357">
        <w:t>5</w:t>
      </w:r>
    </w:p>
    <w:p w14:paraId="4A945A4D" w14:textId="77777777" w:rsidR="00864B17" w:rsidRDefault="00864B17" w:rsidP="00864B17">
      <w:pPr>
        <w:pStyle w:val="TDC1"/>
        <w:tabs>
          <w:tab w:val="right" w:pos="8117"/>
        </w:tabs>
      </w:pPr>
    </w:p>
    <w:p w14:paraId="385908C6" w14:textId="4B606317" w:rsidR="00864B17" w:rsidRDefault="00864B17" w:rsidP="00864B17">
      <w:pPr>
        <w:pStyle w:val="TDC1"/>
        <w:tabs>
          <w:tab w:val="right" w:pos="8117"/>
        </w:tabs>
        <w:sectPr w:rsidR="00864B17" w:rsidSect="004A0EA2">
          <w:headerReference w:type="default" r:id="rId11"/>
          <w:pgSz w:w="12240" w:h="15840"/>
          <w:pgMar w:top="1159" w:right="2412" w:bottom="665" w:left="1701" w:header="720" w:footer="519" w:gutter="0"/>
          <w:cols w:space="720"/>
        </w:sectPr>
      </w:pPr>
      <w:r>
        <w:t>ANEXOS</w:t>
      </w:r>
      <w:r>
        <w:tab/>
      </w:r>
      <w:r w:rsidR="005E4357">
        <w:t>6</w:t>
      </w:r>
    </w:p>
    <w:p w14:paraId="4AB274BD" w14:textId="77777777" w:rsidR="00864B17" w:rsidRDefault="00864B17" w:rsidP="00864B17">
      <w:pPr>
        <w:spacing w:after="0" w:line="276" w:lineRule="auto"/>
        <w:ind w:left="0"/>
        <w:rPr>
          <w:rFonts w:eastAsia="Times New Roman"/>
          <w:b/>
          <w:color w:val="auto"/>
          <w:sz w:val="22"/>
          <w:bdr w:val="none" w:sz="0" w:space="0" w:color="auto" w:frame="1"/>
        </w:rPr>
      </w:pPr>
    </w:p>
    <w:p w14:paraId="3B354436" w14:textId="77777777" w:rsidR="00864B17" w:rsidRDefault="00864B17" w:rsidP="00864B17">
      <w:pPr>
        <w:spacing w:after="0" w:line="276" w:lineRule="auto"/>
        <w:ind w:left="0"/>
        <w:rPr>
          <w:rFonts w:eastAsia="Times New Roman"/>
          <w:b/>
          <w:color w:val="auto"/>
          <w:szCs w:val="24"/>
          <w:bdr w:val="none" w:sz="0" w:space="0" w:color="auto" w:frame="1"/>
        </w:rPr>
      </w:pPr>
    </w:p>
    <w:p w14:paraId="0586A563" w14:textId="77777777" w:rsidR="00864B17" w:rsidRPr="0079760A" w:rsidRDefault="00864B17" w:rsidP="00864B17">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19836B4F" w14:textId="77777777" w:rsidR="00864B17" w:rsidRDefault="00864B17" w:rsidP="00864B17">
      <w:pPr>
        <w:rPr>
          <w:rFonts w:eastAsia="Times New Roman"/>
          <w:color w:val="auto"/>
          <w:szCs w:val="24"/>
          <w:bdr w:val="none" w:sz="0" w:space="0" w:color="auto" w:frame="1"/>
        </w:rPr>
      </w:pPr>
    </w:p>
    <w:p w14:paraId="20587B5A" w14:textId="77777777" w:rsidR="004D7E39" w:rsidRPr="004D7E39" w:rsidRDefault="004D7E39" w:rsidP="004D7E39">
      <w:pPr>
        <w:rPr>
          <w:szCs w:val="24"/>
        </w:rPr>
      </w:pPr>
      <w:r w:rsidRPr="004D7E39">
        <w:rPr>
          <w:rFonts w:eastAsia="Times New Roman"/>
          <w:color w:val="auto"/>
          <w:szCs w:val="24"/>
          <w:bdr w:val="none" w:sz="0" w:space="0" w:color="auto" w:frame="1"/>
        </w:rPr>
        <w:t xml:space="preserve">De conformidad con el nombramiento de auditoría No. O-DIDAI/SUB-110-2023, de fecha 01 de agosto de 2023, emitido por la Licda. Julia Victoria Monzón Pérez, Directora de la Dirección de Auditoría Interna del Ministerio de Educación, fui nombrada para realizar </w:t>
      </w:r>
      <w:r w:rsidRPr="004D7E39">
        <w:rPr>
          <w:spacing w:val="9"/>
          <w:szCs w:val="24"/>
          <w:shd w:val="clear" w:color="auto" w:fill="FFFFFF"/>
        </w:rPr>
        <w:t xml:space="preserve">Consejo o Consultoría de primer seguimiento a las recomendaciones emitidas por </w:t>
      </w:r>
      <w:r w:rsidRPr="004D7E39">
        <w:rPr>
          <w:szCs w:val="24"/>
        </w:rPr>
        <w:t>la Dirección de Auditoría Interna del Ministerio de Educación, en los informes de Auditoría CAI: 0019 y CAI:0020 Auditoría de cumplimiento y financiera respecto a verificar que la Organización de Padres de Familia ejecutó los fondos transferidos para cada uno de los programas de apoyo, en la Dirección Departamental de Educación Guatemala Norte y Dirección Departamental de Educación Guatemala Occidente.</w:t>
      </w:r>
    </w:p>
    <w:p w14:paraId="7D8101C9" w14:textId="77777777" w:rsidR="004D7E39" w:rsidRPr="004D7E39" w:rsidRDefault="004D7E39" w:rsidP="004D7E39">
      <w:pPr>
        <w:pStyle w:val="Prrafodelista"/>
        <w:ind w:firstLine="0"/>
        <w:rPr>
          <w:szCs w:val="24"/>
        </w:rPr>
      </w:pPr>
    </w:p>
    <w:p w14:paraId="592E70E8" w14:textId="77777777" w:rsidR="004D7E39" w:rsidRPr="004D7E39" w:rsidRDefault="004D7E39" w:rsidP="004D7E39">
      <w:pPr>
        <w:rPr>
          <w:rFonts w:eastAsia="Times New Roman"/>
          <w:b/>
          <w:color w:val="auto"/>
          <w:szCs w:val="24"/>
          <w:bdr w:val="none" w:sz="0" w:space="0" w:color="auto" w:frame="1"/>
        </w:rPr>
      </w:pPr>
      <w:r w:rsidRPr="004D7E39">
        <w:rPr>
          <w:rFonts w:eastAsia="Times New Roman"/>
          <w:b/>
          <w:color w:val="auto"/>
          <w:szCs w:val="24"/>
          <w:bdr w:val="none" w:sz="0" w:space="0" w:color="auto" w:frame="1"/>
        </w:rPr>
        <w:t>OBJETIVOS</w:t>
      </w:r>
    </w:p>
    <w:p w14:paraId="65AE5BE8" w14:textId="77777777" w:rsidR="004D7E39" w:rsidRPr="004D7E39" w:rsidRDefault="004D7E39" w:rsidP="004D7E39">
      <w:pPr>
        <w:pStyle w:val="Prrafodelista"/>
        <w:spacing w:after="0" w:line="276" w:lineRule="auto"/>
        <w:ind w:firstLine="0"/>
        <w:rPr>
          <w:rFonts w:eastAsia="Times New Roman"/>
          <w:b/>
          <w:color w:val="auto"/>
          <w:szCs w:val="24"/>
          <w:bdr w:val="none" w:sz="0" w:space="0" w:color="auto" w:frame="1"/>
        </w:rPr>
      </w:pPr>
    </w:p>
    <w:p w14:paraId="6D08B523" w14:textId="77777777" w:rsidR="004D7E39" w:rsidRPr="004D7E39" w:rsidRDefault="004D7E39" w:rsidP="004D7E39">
      <w:pPr>
        <w:spacing w:after="0" w:line="276" w:lineRule="auto"/>
        <w:rPr>
          <w:rFonts w:eastAsia="Times New Roman"/>
          <w:b/>
          <w:color w:val="auto"/>
          <w:szCs w:val="24"/>
          <w:bdr w:val="none" w:sz="0" w:space="0" w:color="auto" w:frame="1"/>
        </w:rPr>
      </w:pPr>
      <w:r w:rsidRPr="004D7E39">
        <w:rPr>
          <w:rFonts w:eastAsia="Times New Roman"/>
          <w:b/>
          <w:color w:val="auto"/>
          <w:szCs w:val="24"/>
          <w:bdr w:val="none" w:sz="0" w:space="0" w:color="auto" w:frame="1"/>
        </w:rPr>
        <w:t>General</w:t>
      </w:r>
    </w:p>
    <w:p w14:paraId="0219E21A" w14:textId="77777777" w:rsidR="004D7E39" w:rsidRPr="004D7E39" w:rsidRDefault="004D7E39" w:rsidP="004D7E39">
      <w:pPr>
        <w:spacing w:after="0" w:line="276" w:lineRule="auto"/>
        <w:rPr>
          <w:rFonts w:eastAsia="Times New Roman"/>
          <w:color w:val="auto"/>
          <w:szCs w:val="24"/>
          <w:bdr w:val="none" w:sz="0" w:space="0" w:color="auto" w:frame="1"/>
        </w:rPr>
      </w:pPr>
      <w:r w:rsidRPr="004D7E39">
        <w:rPr>
          <w:rFonts w:eastAsia="Times New Roman"/>
          <w:color w:val="auto"/>
          <w:szCs w:val="24"/>
          <w:bdr w:val="none" w:sz="0" w:space="0" w:color="auto" w:frame="1"/>
        </w:rPr>
        <w:t xml:space="preserve">Realizar primer seguimiento a las recomendaciones emitidas por la Dirección de Auditoría Interna </w:t>
      </w:r>
      <w:r w:rsidRPr="004D7E39">
        <w:rPr>
          <w:szCs w:val="24"/>
        </w:rPr>
        <w:t>del Ministerio de Educación</w:t>
      </w:r>
      <w:r w:rsidRPr="004D7E39">
        <w:rPr>
          <w:rFonts w:eastAsia="Times New Roman"/>
          <w:color w:val="auto"/>
          <w:szCs w:val="24"/>
          <w:bdr w:val="none" w:sz="0" w:space="0" w:color="auto" w:frame="1"/>
        </w:rPr>
        <w:t xml:space="preserve">. </w:t>
      </w:r>
    </w:p>
    <w:p w14:paraId="36039F97" w14:textId="77777777" w:rsidR="004D7E39" w:rsidRPr="004D7E39" w:rsidRDefault="004D7E39" w:rsidP="004D7E39">
      <w:pPr>
        <w:pStyle w:val="Prrafodelista"/>
        <w:spacing w:after="0" w:line="276" w:lineRule="auto"/>
        <w:ind w:firstLine="0"/>
        <w:rPr>
          <w:rFonts w:eastAsia="Times New Roman"/>
          <w:color w:val="auto"/>
          <w:szCs w:val="24"/>
          <w:bdr w:val="none" w:sz="0" w:space="0" w:color="auto" w:frame="1"/>
        </w:rPr>
      </w:pPr>
    </w:p>
    <w:p w14:paraId="440E3AC6" w14:textId="77777777" w:rsidR="004D7E39" w:rsidRPr="004D7E39" w:rsidRDefault="004D7E39" w:rsidP="004D7E39">
      <w:pPr>
        <w:spacing w:after="0" w:line="276" w:lineRule="auto"/>
        <w:rPr>
          <w:rFonts w:eastAsia="Times New Roman"/>
          <w:b/>
          <w:color w:val="auto"/>
          <w:szCs w:val="24"/>
          <w:bdr w:val="none" w:sz="0" w:space="0" w:color="auto" w:frame="1"/>
        </w:rPr>
      </w:pPr>
      <w:r w:rsidRPr="004D7E39">
        <w:rPr>
          <w:rFonts w:eastAsia="Times New Roman"/>
          <w:b/>
          <w:color w:val="auto"/>
          <w:szCs w:val="24"/>
          <w:bdr w:val="none" w:sz="0" w:space="0" w:color="auto" w:frame="1"/>
        </w:rPr>
        <w:t>Específico</w:t>
      </w:r>
    </w:p>
    <w:p w14:paraId="70F1A361" w14:textId="77777777" w:rsidR="004D7E39" w:rsidRDefault="004D7E39" w:rsidP="004D7E39">
      <w:pPr>
        <w:spacing w:after="0" w:line="276" w:lineRule="auto"/>
        <w:rPr>
          <w:rFonts w:eastAsia="Times New Roman"/>
          <w:color w:val="auto"/>
          <w:szCs w:val="24"/>
          <w:bdr w:val="none" w:sz="0" w:space="0" w:color="auto" w:frame="1"/>
        </w:rPr>
      </w:pPr>
      <w:r w:rsidRPr="004D7E39">
        <w:rPr>
          <w:rFonts w:eastAsia="Times New Roman"/>
          <w:color w:val="auto"/>
          <w:szCs w:val="24"/>
          <w:bdr w:val="none" w:sz="0" w:space="0" w:color="auto" w:frame="1"/>
        </w:rPr>
        <w:t>Verificar si existen recomendaciones implementadas, en proceso e incumplidas.</w:t>
      </w:r>
    </w:p>
    <w:p w14:paraId="212D587B" w14:textId="77777777" w:rsidR="00116D18" w:rsidRDefault="00116D18" w:rsidP="00116D18">
      <w:pPr>
        <w:spacing w:after="0" w:line="276" w:lineRule="auto"/>
        <w:rPr>
          <w:rFonts w:eastAsia="Times New Roman"/>
          <w:b/>
          <w:color w:val="auto"/>
          <w:szCs w:val="24"/>
          <w:bdr w:val="none" w:sz="0" w:space="0" w:color="auto" w:frame="1"/>
        </w:rPr>
      </w:pPr>
    </w:p>
    <w:p w14:paraId="55BFA75D" w14:textId="5DC9C8E8" w:rsidR="00116D18" w:rsidRPr="004D7E39" w:rsidRDefault="00116D18" w:rsidP="00116D18">
      <w:pPr>
        <w:spacing w:after="0" w:line="276" w:lineRule="auto"/>
        <w:rPr>
          <w:rFonts w:eastAsia="Times New Roman"/>
          <w:b/>
          <w:color w:val="auto"/>
          <w:szCs w:val="24"/>
          <w:bdr w:val="none" w:sz="0" w:space="0" w:color="auto" w:frame="1"/>
        </w:rPr>
      </w:pPr>
      <w:r w:rsidRPr="004D7E39">
        <w:rPr>
          <w:rFonts w:eastAsia="Times New Roman"/>
          <w:b/>
          <w:color w:val="auto"/>
          <w:szCs w:val="24"/>
          <w:bdr w:val="none" w:sz="0" w:space="0" w:color="auto" w:frame="1"/>
        </w:rPr>
        <w:t xml:space="preserve">ALCANCE DE LA ACTIVIDAD </w:t>
      </w:r>
    </w:p>
    <w:p w14:paraId="34847526" w14:textId="77777777" w:rsidR="00116D18" w:rsidRPr="004D7E39" w:rsidRDefault="00116D18" w:rsidP="00116D18">
      <w:pPr>
        <w:rPr>
          <w:szCs w:val="24"/>
        </w:rPr>
      </w:pPr>
      <w:r w:rsidRPr="004D7E39">
        <w:rPr>
          <w:rFonts w:eastAsia="Times New Roman"/>
          <w:color w:val="auto"/>
          <w:szCs w:val="24"/>
          <w:bdr w:val="none" w:sz="0" w:space="0" w:color="auto" w:frame="1"/>
        </w:rPr>
        <w:t xml:space="preserve">Se realizó primer seguimiento </w:t>
      </w:r>
      <w:r w:rsidRPr="004D7E39">
        <w:rPr>
          <w:szCs w:val="24"/>
          <w:lang w:bidi="es-ES"/>
        </w:rPr>
        <w:t xml:space="preserve">a las recomendaciones emitida por </w:t>
      </w:r>
      <w:r w:rsidRPr="004D7E39">
        <w:rPr>
          <w:szCs w:val="24"/>
        </w:rPr>
        <w:t xml:space="preserve">la </w:t>
      </w:r>
      <w:r w:rsidRPr="004D7E39">
        <w:rPr>
          <w:rFonts w:eastAsia="Times New Roman"/>
          <w:color w:val="auto"/>
          <w:szCs w:val="24"/>
          <w:bdr w:val="none" w:sz="0" w:space="0" w:color="auto" w:frame="1"/>
        </w:rPr>
        <w:t xml:space="preserve">Dirección de Auditoría Interna </w:t>
      </w:r>
      <w:r w:rsidRPr="004D7E39">
        <w:rPr>
          <w:szCs w:val="24"/>
        </w:rPr>
        <w:t>del Ministerio de Educación</w:t>
      </w:r>
      <w:r w:rsidRPr="004D7E39">
        <w:rPr>
          <w:rStyle w:val="contentpasted2"/>
          <w:szCs w:val="24"/>
          <w:bdr w:val="none" w:sz="0" w:space="0" w:color="auto" w:frame="1"/>
        </w:rPr>
        <w:t xml:space="preserve">, como resultado del </w:t>
      </w:r>
      <w:r w:rsidRPr="004D7E39">
        <w:rPr>
          <w:szCs w:val="24"/>
        </w:rPr>
        <w:t>informe de Auditoría CAI: 00</w:t>
      </w:r>
      <w:r>
        <w:rPr>
          <w:szCs w:val="24"/>
        </w:rPr>
        <w:t>20</w:t>
      </w:r>
      <w:r w:rsidRPr="004D7E39">
        <w:rPr>
          <w:szCs w:val="24"/>
        </w:rPr>
        <w:t xml:space="preserve">, Auditoría de cumplimiento y financiera respecto a verificar que la Organización de Padres de Familia ejecutó los fondos transferidos para cada uno de los programas de apoyo, en la Dirección Departamental de Educación Guatemala </w:t>
      </w:r>
      <w:r>
        <w:rPr>
          <w:szCs w:val="24"/>
        </w:rPr>
        <w:t>Occidente</w:t>
      </w:r>
      <w:r w:rsidRPr="004D7E39">
        <w:rPr>
          <w:szCs w:val="24"/>
        </w:rPr>
        <w:t>.</w:t>
      </w:r>
    </w:p>
    <w:p w14:paraId="588F0EE4" w14:textId="77777777" w:rsidR="00116D18" w:rsidRPr="004D7E39" w:rsidRDefault="00116D18" w:rsidP="00116D18">
      <w:pPr>
        <w:spacing w:line="276" w:lineRule="auto"/>
        <w:ind w:left="0" w:firstLine="0"/>
        <w:rPr>
          <w:rFonts w:eastAsia="Times New Roman"/>
          <w:color w:val="auto"/>
          <w:szCs w:val="24"/>
          <w:bdr w:val="none" w:sz="0" w:space="0" w:color="auto" w:frame="1"/>
        </w:rPr>
      </w:pPr>
    </w:p>
    <w:p w14:paraId="033B23BD" w14:textId="77777777" w:rsidR="00116D18" w:rsidRPr="004D7E39" w:rsidRDefault="00116D18" w:rsidP="00116D18">
      <w:pPr>
        <w:spacing w:after="0" w:line="276" w:lineRule="auto"/>
        <w:rPr>
          <w:rFonts w:eastAsia="Times New Roman"/>
          <w:b/>
          <w:color w:val="auto"/>
          <w:szCs w:val="24"/>
          <w:bdr w:val="none" w:sz="0" w:space="0" w:color="auto" w:frame="1"/>
        </w:rPr>
      </w:pPr>
      <w:r w:rsidRPr="004D7E39">
        <w:rPr>
          <w:rFonts w:eastAsia="Times New Roman"/>
          <w:b/>
          <w:color w:val="auto"/>
          <w:szCs w:val="24"/>
          <w:bdr w:val="none" w:sz="0" w:space="0" w:color="auto" w:frame="1"/>
        </w:rPr>
        <w:t>RESULTADOS DE LA ACTIVIDAD</w:t>
      </w:r>
    </w:p>
    <w:p w14:paraId="0ED6B426" w14:textId="77777777" w:rsidR="00116D18" w:rsidRPr="004D7E39" w:rsidRDefault="00116D18" w:rsidP="00116D18">
      <w:pPr>
        <w:spacing w:after="0" w:line="276" w:lineRule="auto"/>
        <w:rPr>
          <w:rFonts w:eastAsia="Times New Roman"/>
          <w:color w:val="auto"/>
          <w:szCs w:val="24"/>
          <w:bdr w:val="none" w:sz="0" w:space="0" w:color="auto" w:frame="1"/>
        </w:rPr>
      </w:pPr>
      <w:r w:rsidRPr="004D7E39">
        <w:rPr>
          <w:rFonts w:eastAsia="Times New Roman"/>
          <w:color w:val="auto"/>
          <w:szCs w:val="24"/>
          <w:bdr w:val="none" w:sz="0" w:space="0" w:color="auto" w:frame="1"/>
        </w:rPr>
        <w:t>El resultado del trabajo realizado, se resume a continuación:</w:t>
      </w:r>
    </w:p>
    <w:p w14:paraId="152D0743" w14:textId="15435970" w:rsidR="009E2432" w:rsidRPr="009E2432" w:rsidRDefault="009E2432" w:rsidP="009E2432">
      <w:pPr>
        <w:spacing w:before="100" w:beforeAutospacing="1" w:after="100" w:afterAutospacing="1" w:line="240" w:lineRule="auto"/>
        <w:ind w:left="0" w:firstLine="0"/>
        <w:rPr>
          <w:rFonts w:eastAsia="Times New Roman"/>
          <w:b/>
          <w:szCs w:val="24"/>
        </w:rPr>
      </w:pPr>
      <w:r w:rsidRPr="009E2432">
        <w:rPr>
          <w:b/>
          <w:szCs w:val="24"/>
          <w:lang w:val="es-ES"/>
        </w:rPr>
        <w:t>RECOMENDACIONES IMPLEMENTADAS</w:t>
      </w:r>
      <w:r w:rsidR="00CB74AF">
        <w:rPr>
          <w:b/>
          <w:szCs w:val="24"/>
          <w:lang w:val="es-ES"/>
        </w:rPr>
        <w:t xml:space="preserve"> </w:t>
      </w:r>
      <w:r w:rsidRPr="009E2432">
        <w:rPr>
          <w:rFonts w:eastAsia="Times New Roman"/>
          <w:b/>
          <w:szCs w:val="24"/>
        </w:rPr>
        <w:t>(Ver detalle en anexo Formulario SR1)</w:t>
      </w:r>
    </w:p>
    <w:p w14:paraId="4850C92B" w14:textId="022212E4" w:rsidR="00116D18" w:rsidRDefault="00CB74AF" w:rsidP="00116D18">
      <w:pPr>
        <w:spacing w:line="276" w:lineRule="auto"/>
        <w:rPr>
          <w:szCs w:val="24"/>
          <w:lang w:val="es-ES"/>
        </w:rPr>
      </w:pPr>
      <w:r w:rsidRPr="0079760A">
        <w:rPr>
          <w:rStyle w:val="normaltextrun"/>
          <w:szCs w:val="24"/>
          <w:lang w:val="es-ES"/>
        </w:rPr>
        <w:t xml:space="preserve">De conformidad con el análisis efectuado a los comentarios y documentos presentados </w:t>
      </w:r>
      <w:r w:rsidRPr="0079760A">
        <w:rPr>
          <w:rFonts w:eastAsia="Times New Roman"/>
          <w:szCs w:val="24"/>
        </w:rPr>
        <w:t>por el Director Departamental de Educación</w:t>
      </w:r>
      <w:r>
        <w:rPr>
          <w:rFonts w:eastAsia="Times New Roman"/>
          <w:szCs w:val="24"/>
        </w:rPr>
        <w:t xml:space="preserve"> Guatemala Occidente</w:t>
      </w:r>
      <w:r w:rsidRPr="0079760A">
        <w:rPr>
          <w:rFonts w:eastAsia="Times New Roman"/>
          <w:szCs w:val="24"/>
        </w:rPr>
        <w:t xml:space="preserve">, </w:t>
      </w:r>
      <w:r w:rsidRPr="0079760A">
        <w:rPr>
          <w:szCs w:val="24"/>
          <w:lang w:val="es-ES"/>
        </w:rPr>
        <w:t xml:space="preserve">y </w:t>
      </w:r>
      <w:r w:rsidRPr="0079760A">
        <w:rPr>
          <w:rStyle w:val="normaltextrun"/>
          <w:szCs w:val="24"/>
          <w:lang w:val="es-ES"/>
        </w:rPr>
        <w:t>descritos en el formulario</w:t>
      </w:r>
      <w:r>
        <w:rPr>
          <w:rStyle w:val="normaltextrun"/>
          <w:szCs w:val="24"/>
          <w:lang w:val="es-ES"/>
        </w:rPr>
        <w:t xml:space="preserve"> SR1,</w:t>
      </w:r>
      <w:r w:rsidRPr="0079760A">
        <w:rPr>
          <w:rStyle w:val="normaltextrun"/>
          <w:szCs w:val="24"/>
          <w:lang w:val="es-ES"/>
        </w:rPr>
        <w:t xml:space="preserve"> seguimiento a recomendaciones, </w:t>
      </w:r>
      <w:r w:rsidR="00116D18" w:rsidRPr="00FC73B5">
        <w:rPr>
          <w:szCs w:val="24"/>
          <w:lang w:val="es-ES"/>
        </w:rPr>
        <w:t xml:space="preserve">se estableció que </w:t>
      </w:r>
      <w:r w:rsidR="00116D18" w:rsidRPr="00FC73B5">
        <w:rPr>
          <w:szCs w:val="24"/>
          <w:lang w:val="es-ES"/>
        </w:rPr>
        <w:lastRenderedPageBreak/>
        <w:t>las recomendaciones de</w:t>
      </w:r>
      <w:r w:rsidR="00116D18">
        <w:rPr>
          <w:szCs w:val="24"/>
          <w:lang w:val="es-ES"/>
        </w:rPr>
        <w:t xml:space="preserve"> </w:t>
      </w:r>
      <w:r w:rsidR="00116D18" w:rsidRPr="00FC73B5">
        <w:rPr>
          <w:szCs w:val="24"/>
          <w:lang w:val="es-ES"/>
        </w:rPr>
        <w:t>l</w:t>
      </w:r>
      <w:r w:rsidR="00116D18">
        <w:rPr>
          <w:szCs w:val="24"/>
          <w:lang w:val="es-ES"/>
        </w:rPr>
        <w:t>as</w:t>
      </w:r>
      <w:r w:rsidR="00116D18" w:rsidRPr="00FC73B5">
        <w:rPr>
          <w:szCs w:val="24"/>
          <w:lang w:val="es-ES"/>
        </w:rPr>
        <w:t xml:space="preserve"> </w:t>
      </w:r>
      <w:r w:rsidR="00116D18">
        <w:rPr>
          <w:szCs w:val="24"/>
          <w:lang w:val="es-ES"/>
        </w:rPr>
        <w:t>deficiencias</w:t>
      </w:r>
      <w:r w:rsidR="00116D18" w:rsidRPr="00FC73B5">
        <w:rPr>
          <w:szCs w:val="24"/>
          <w:lang w:val="es-ES"/>
        </w:rPr>
        <w:t xml:space="preserve"> </w:t>
      </w:r>
      <w:r w:rsidR="00116D18">
        <w:rPr>
          <w:szCs w:val="24"/>
          <w:lang w:val="es-ES"/>
        </w:rPr>
        <w:t>1, 4</w:t>
      </w:r>
      <w:r w:rsidR="005E4357">
        <w:rPr>
          <w:szCs w:val="24"/>
          <w:lang w:val="es-ES"/>
        </w:rPr>
        <w:t>, 7</w:t>
      </w:r>
      <w:r w:rsidR="00116D18">
        <w:rPr>
          <w:szCs w:val="24"/>
          <w:lang w:val="es-ES"/>
        </w:rPr>
        <w:t xml:space="preserve"> y 8, </w:t>
      </w:r>
      <w:r w:rsidR="00116D18" w:rsidRPr="00FC73B5">
        <w:rPr>
          <w:szCs w:val="24"/>
          <w:lang w:val="es-ES"/>
        </w:rPr>
        <w:t>fue</w:t>
      </w:r>
      <w:r w:rsidR="00116D18">
        <w:rPr>
          <w:szCs w:val="24"/>
          <w:lang w:val="es-ES"/>
        </w:rPr>
        <w:t>ron</w:t>
      </w:r>
      <w:r w:rsidR="00116D18" w:rsidRPr="00FC73B5">
        <w:rPr>
          <w:szCs w:val="24"/>
          <w:lang w:val="es-ES"/>
        </w:rPr>
        <w:t xml:space="preserve"> implementada</w:t>
      </w:r>
      <w:r w:rsidR="00116D18">
        <w:rPr>
          <w:szCs w:val="24"/>
          <w:lang w:val="es-ES"/>
        </w:rPr>
        <w:t>s por los responsables</w:t>
      </w:r>
      <w:r w:rsidR="00116D18" w:rsidRPr="00FC73B5">
        <w:rPr>
          <w:szCs w:val="24"/>
          <w:lang w:val="es-ES"/>
        </w:rPr>
        <w:t>, por las razones siguientes:</w:t>
      </w:r>
    </w:p>
    <w:p w14:paraId="3F84CE26" w14:textId="77777777" w:rsidR="00116D18" w:rsidRDefault="00116D18" w:rsidP="00116D18">
      <w:pPr>
        <w:spacing w:line="276" w:lineRule="auto"/>
        <w:rPr>
          <w:szCs w:val="24"/>
          <w:lang w:val="es-ES"/>
        </w:rPr>
      </w:pPr>
    </w:p>
    <w:p w14:paraId="7DC7D096" w14:textId="39ECC304" w:rsidR="00116D18" w:rsidRPr="00116D18" w:rsidRDefault="00116D18" w:rsidP="00116D18">
      <w:pPr>
        <w:pStyle w:val="Textoindependiente"/>
        <w:spacing w:line="285" w:lineRule="exact"/>
        <w:jc w:val="both"/>
        <w:rPr>
          <w:b/>
          <w:bCs/>
        </w:rPr>
      </w:pPr>
      <w:r>
        <w:rPr>
          <w:rStyle w:val="normaltextrun"/>
          <w:b/>
          <w:bCs/>
        </w:rPr>
        <w:t xml:space="preserve">a) </w:t>
      </w:r>
      <w:r w:rsidRPr="00116D18">
        <w:rPr>
          <w:rStyle w:val="normaltextrun"/>
          <w:b/>
          <w:bCs/>
        </w:rPr>
        <w:t>Deficiencia No. 1, “</w:t>
      </w:r>
      <w:bookmarkStart w:id="0" w:name="_Hlk142641886"/>
      <w:r w:rsidRPr="00116D18">
        <w:rPr>
          <w:b/>
          <w:bCs/>
        </w:rPr>
        <w:t>Gastos</w:t>
      </w:r>
      <w:r w:rsidRPr="00116D18">
        <w:rPr>
          <w:b/>
          <w:bCs/>
          <w:spacing w:val="1"/>
        </w:rPr>
        <w:t xml:space="preserve"> </w:t>
      </w:r>
      <w:r w:rsidRPr="00116D18">
        <w:rPr>
          <w:b/>
          <w:bCs/>
        </w:rPr>
        <w:t>de</w:t>
      </w:r>
      <w:r w:rsidRPr="00116D18">
        <w:rPr>
          <w:b/>
          <w:bCs/>
          <w:spacing w:val="2"/>
        </w:rPr>
        <w:t xml:space="preserve"> </w:t>
      </w:r>
      <w:r w:rsidRPr="00116D18">
        <w:rPr>
          <w:b/>
          <w:bCs/>
        </w:rPr>
        <w:t>gratuidad</w:t>
      </w:r>
      <w:r w:rsidRPr="00116D18">
        <w:rPr>
          <w:b/>
          <w:bCs/>
          <w:spacing w:val="2"/>
        </w:rPr>
        <w:t xml:space="preserve"> </w:t>
      </w:r>
      <w:r w:rsidRPr="00116D18">
        <w:rPr>
          <w:b/>
          <w:bCs/>
        </w:rPr>
        <w:t>sobrevalorado”</w:t>
      </w:r>
    </w:p>
    <w:bookmarkEnd w:id="0"/>
    <w:p w14:paraId="1508EDD0" w14:textId="7599FC4E" w:rsidR="00116D18" w:rsidRPr="00116D18" w:rsidRDefault="00116D18" w:rsidP="00116D18">
      <w:pPr>
        <w:pStyle w:val="Prrafodelista"/>
        <w:spacing w:line="276" w:lineRule="auto"/>
        <w:ind w:left="567" w:firstLine="0"/>
        <w:rPr>
          <w:rStyle w:val="normaltextrun"/>
          <w:b/>
          <w:bCs/>
          <w:szCs w:val="24"/>
          <w:lang w:val="es-ES"/>
        </w:rPr>
      </w:pPr>
    </w:p>
    <w:p w14:paraId="093E344B" w14:textId="069DAA71" w:rsidR="00D87F98" w:rsidRDefault="007B052F" w:rsidP="0053617E">
      <w:pPr>
        <w:ind w:right="11"/>
        <w:rPr>
          <w:bCs/>
          <w:szCs w:val="24"/>
        </w:rPr>
      </w:pPr>
      <w:r>
        <w:rPr>
          <w:bCs/>
          <w:szCs w:val="24"/>
        </w:rPr>
        <w:t xml:space="preserve">Dando cumplimiento a la recomendación realizada por la </w:t>
      </w:r>
      <w:r w:rsidRPr="007B522A">
        <w:rPr>
          <w:bCs/>
          <w:szCs w:val="24"/>
        </w:rPr>
        <w:t>Dirección de Auditoría Interna</w:t>
      </w:r>
      <w:r>
        <w:rPr>
          <w:szCs w:val="24"/>
          <w:lang w:val="es-ES"/>
        </w:rPr>
        <w:t xml:space="preserve"> en</w:t>
      </w:r>
      <w:r w:rsidR="0053617E">
        <w:rPr>
          <w:szCs w:val="24"/>
          <w:lang w:val="es-ES"/>
        </w:rPr>
        <w:t xml:space="preserve"> </w:t>
      </w:r>
      <w:r w:rsidR="0053617E" w:rsidRPr="004D7E39">
        <w:rPr>
          <w:szCs w:val="24"/>
        </w:rPr>
        <w:t>informe de Auditoría CAI: 00</w:t>
      </w:r>
      <w:r w:rsidR="0053617E">
        <w:rPr>
          <w:szCs w:val="24"/>
        </w:rPr>
        <w:t>20</w:t>
      </w:r>
      <w:r w:rsidR="0053617E" w:rsidRPr="004D7E39">
        <w:rPr>
          <w:szCs w:val="24"/>
        </w:rPr>
        <w:t>,</w:t>
      </w:r>
      <w:r w:rsidR="0053617E">
        <w:rPr>
          <w:szCs w:val="24"/>
          <w:lang w:val="es-ES"/>
        </w:rPr>
        <w:t xml:space="preserve"> </w:t>
      </w:r>
      <w:r w:rsidR="0053617E" w:rsidRPr="0053617E">
        <w:rPr>
          <w:color w:val="444444"/>
          <w:szCs w:val="24"/>
        </w:rPr>
        <w:t xml:space="preserve">la Escuela Nacional Intercultural ENI </w:t>
      </w:r>
      <w:r w:rsidR="00266C5D" w:rsidRPr="0053617E">
        <w:rPr>
          <w:color w:val="444444"/>
          <w:szCs w:val="24"/>
        </w:rPr>
        <w:t>JM</w:t>
      </w:r>
      <w:r w:rsidR="00266C5D">
        <w:rPr>
          <w:color w:val="444444"/>
          <w:szCs w:val="24"/>
        </w:rPr>
        <w:t xml:space="preserve">, </w:t>
      </w:r>
      <w:r w:rsidR="00266C5D" w:rsidRPr="0053617E">
        <w:rPr>
          <w:szCs w:val="24"/>
          <w:lang w:val="es-ES"/>
        </w:rPr>
        <w:t>realizó</w:t>
      </w:r>
      <w:r w:rsidR="0053617E">
        <w:rPr>
          <w:szCs w:val="24"/>
          <w:lang w:val="es-ES"/>
        </w:rPr>
        <w:t xml:space="preserve"> </w:t>
      </w:r>
      <w:r w:rsidR="0053617E" w:rsidRPr="0053617E">
        <w:rPr>
          <w:szCs w:val="24"/>
          <w:lang w:val="es-ES"/>
        </w:rPr>
        <w:t>depósito</w:t>
      </w:r>
      <w:r>
        <w:rPr>
          <w:szCs w:val="24"/>
          <w:lang w:val="es-ES"/>
        </w:rPr>
        <w:t xml:space="preserve"> </w:t>
      </w:r>
      <w:r>
        <w:rPr>
          <w:bCs/>
          <w:szCs w:val="24"/>
        </w:rPr>
        <w:t xml:space="preserve">por un monto de </w:t>
      </w:r>
      <w:r w:rsidRPr="0053617E">
        <w:rPr>
          <w:bCs/>
          <w:szCs w:val="24"/>
        </w:rPr>
        <w:t>Q.</w:t>
      </w:r>
      <w:r>
        <w:rPr>
          <w:bCs/>
          <w:szCs w:val="24"/>
        </w:rPr>
        <w:t>385</w:t>
      </w:r>
      <w:r w:rsidRPr="0053617E">
        <w:rPr>
          <w:bCs/>
          <w:szCs w:val="24"/>
        </w:rPr>
        <w:t>.0</w:t>
      </w:r>
      <w:r w:rsidR="006477F7">
        <w:rPr>
          <w:bCs/>
          <w:szCs w:val="24"/>
        </w:rPr>
        <w:t>0</w:t>
      </w:r>
      <w:r>
        <w:rPr>
          <w:bCs/>
          <w:szCs w:val="24"/>
        </w:rPr>
        <w:t xml:space="preserve">, según boleta de depósito </w:t>
      </w:r>
      <w:r w:rsidRPr="0053617E">
        <w:rPr>
          <w:szCs w:val="24"/>
          <w:lang w:val="es-ES"/>
        </w:rPr>
        <w:t>No</w:t>
      </w:r>
      <w:r w:rsidR="00D87F98" w:rsidRPr="0053617E">
        <w:rPr>
          <w:bCs/>
          <w:szCs w:val="24"/>
        </w:rPr>
        <w:t xml:space="preserve">. 21226205, </w:t>
      </w:r>
      <w:r w:rsidR="0053617E" w:rsidRPr="0053617E">
        <w:rPr>
          <w:bCs/>
          <w:szCs w:val="24"/>
        </w:rPr>
        <w:t>en el</w:t>
      </w:r>
      <w:r w:rsidR="00D87F98" w:rsidRPr="0053617E">
        <w:rPr>
          <w:bCs/>
          <w:szCs w:val="24"/>
        </w:rPr>
        <w:t xml:space="preserve"> Banco Banrural, </w:t>
      </w:r>
      <w:r w:rsidR="00266C5D">
        <w:rPr>
          <w:bCs/>
          <w:szCs w:val="24"/>
        </w:rPr>
        <w:t xml:space="preserve">cuenta bancaria No. 3282083137, a nombre de la Organización de Padres de Familia ENI JM, </w:t>
      </w:r>
      <w:r>
        <w:rPr>
          <w:bCs/>
          <w:szCs w:val="24"/>
        </w:rPr>
        <w:t>en</w:t>
      </w:r>
      <w:r w:rsidR="00266C5D">
        <w:rPr>
          <w:bCs/>
          <w:szCs w:val="24"/>
        </w:rPr>
        <w:t xml:space="preserve"> fecha </w:t>
      </w:r>
      <w:r w:rsidR="00266C5D" w:rsidRPr="0053617E">
        <w:rPr>
          <w:bCs/>
          <w:szCs w:val="24"/>
        </w:rPr>
        <w:t>28</w:t>
      </w:r>
      <w:r w:rsidR="00266C5D">
        <w:rPr>
          <w:bCs/>
          <w:szCs w:val="24"/>
        </w:rPr>
        <w:t xml:space="preserve"> de julio </w:t>
      </w:r>
      <w:r w:rsidR="00D87F98" w:rsidRPr="0053617E">
        <w:rPr>
          <w:bCs/>
          <w:szCs w:val="24"/>
        </w:rPr>
        <w:t>2023</w:t>
      </w:r>
      <w:r>
        <w:rPr>
          <w:bCs/>
          <w:szCs w:val="24"/>
        </w:rPr>
        <w:t>.</w:t>
      </w:r>
    </w:p>
    <w:p w14:paraId="693ED8E9" w14:textId="77777777" w:rsidR="00266C5D" w:rsidRDefault="00266C5D" w:rsidP="0053617E">
      <w:pPr>
        <w:ind w:right="11"/>
        <w:rPr>
          <w:bCs/>
          <w:szCs w:val="24"/>
        </w:rPr>
      </w:pPr>
    </w:p>
    <w:p w14:paraId="11E5C4BE" w14:textId="31EE6000" w:rsidR="00266C5D" w:rsidRDefault="007B052F" w:rsidP="007B052F">
      <w:pPr>
        <w:pStyle w:val="Textoindependiente"/>
        <w:spacing w:line="285" w:lineRule="exact"/>
        <w:ind w:left="24"/>
        <w:jc w:val="both"/>
        <w:rPr>
          <w:b/>
          <w:bCs/>
        </w:rPr>
      </w:pPr>
      <w:r>
        <w:rPr>
          <w:rStyle w:val="normaltextrun"/>
          <w:b/>
          <w:bCs/>
        </w:rPr>
        <w:t>b</w:t>
      </w:r>
      <w:r w:rsidR="00266C5D">
        <w:rPr>
          <w:rStyle w:val="normaltextrun"/>
          <w:b/>
          <w:bCs/>
        </w:rPr>
        <w:t xml:space="preserve">) </w:t>
      </w:r>
      <w:r w:rsidR="00266C5D" w:rsidRPr="00116D18">
        <w:rPr>
          <w:rStyle w:val="normaltextrun"/>
          <w:b/>
          <w:bCs/>
        </w:rPr>
        <w:t xml:space="preserve">Deficiencia No. </w:t>
      </w:r>
      <w:r w:rsidR="00266C5D">
        <w:rPr>
          <w:rStyle w:val="normaltextrun"/>
          <w:b/>
          <w:bCs/>
        </w:rPr>
        <w:t>4</w:t>
      </w:r>
      <w:r w:rsidR="00266C5D" w:rsidRPr="00116D18">
        <w:rPr>
          <w:rStyle w:val="normaltextrun"/>
          <w:b/>
          <w:bCs/>
        </w:rPr>
        <w:t>, “</w:t>
      </w:r>
      <w:r w:rsidRPr="007B052F">
        <w:rPr>
          <w:b/>
          <w:bCs/>
          <w:w w:val="102"/>
        </w:rPr>
        <w:t>Supe</w:t>
      </w:r>
      <w:r w:rsidRPr="007B052F">
        <w:rPr>
          <w:b/>
          <w:bCs/>
          <w:spacing w:val="2"/>
          <w:w w:val="102"/>
        </w:rPr>
        <w:t>r</w:t>
      </w:r>
      <w:r w:rsidRPr="007B052F">
        <w:rPr>
          <w:b/>
          <w:bCs/>
          <w:w w:val="97"/>
        </w:rPr>
        <w:t>visión</w:t>
      </w:r>
      <w:r w:rsidRPr="007B052F">
        <w:rPr>
          <w:b/>
          <w:bCs/>
          <w:spacing w:val="-1"/>
        </w:rPr>
        <w:t xml:space="preserve"> </w:t>
      </w:r>
      <w:r w:rsidRPr="007B052F">
        <w:rPr>
          <w:b/>
          <w:bCs/>
        </w:rPr>
        <w:t>o</w:t>
      </w:r>
      <w:r w:rsidRPr="007B052F">
        <w:rPr>
          <w:b/>
          <w:bCs/>
          <w:spacing w:val="-1"/>
        </w:rPr>
        <w:t xml:space="preserve"> </w:t>
      </w:r>
      <w:r w:rsidRPr="007B052F">
        <w:rPr>
          <w:b/>
          <w:bCs/>
          <w:w w:val="98"/>
        </w:rPr>
        <w:t>moni</w:t>
      </w:r>
      <w:r w:rsidRPr="007B052F">
        <w:rPr>
          <w:b/>
          <w:bCs/>
          <w:spacing w:val="-3"/>
          <w:w w:val="98"/>
        </w:rPr>
        <w:t>t</w:t>
      </w:r>
      <w:r w:rsidRPr="007B052F">
        <w:rPr>
          <w:b/>
          <w:bCs/>
          <w:w w:val="110"/>
        </w:rPr>
        <w:t>o</w:t>
      </w:r>
      <w:r w:rsidRPr="007B052F">
        <w:rPr>
          <w:b/>
          <w:bCs/>
          <w:spacing w:val="-3"/>
          <w:w w:val="110"/>
        </w:rPr>
        <w:t>r</w:t>
      </w:r>
      <w:r w:rsidRPr="007B052F">
        <w:rPr>
          <w:b/>
          <w:bCs/>
        </w:rPr>
        <w:t>eo</w:t>
      </w:r>
      <w:r w:rsidRPr="007B052F">
        <w:rPr>
          <w:b/>
          <w:bCs/>
          <w:spacing w:val="-1"/>
        </w:rPr>
        <w:t xml:space="preserve"> </w:t>
      </w:r>
      <w:r w:rsidRPr="007B052F">
        <w:rPr>
          <w:b/>
          <w:bCs/>
          <w:w w:val="98"/>
        </w:rPr>
        <w:t>deficiente</w:t>
      </w:r>
      <w:r w:rsidRPr="007B052F">
        <w:rPr>
          <w:b/>
          <w:bCs/>
          <w:spacing w:val="-1"/>
        </w:rPr>
        <w:t xml:space="preserve"> </w:t>
      </w:r>
      <w:r w:rsidRPr="007B052F">
        <w:rPr>
          <w:b/>
          <w:bCs/>
          <w:w w:val="105"/>
        </w:rPr>
        <w:t>por</w:t>
      </w:r>
      <w:r w:rsidRPr="007B052F">
        <w:rPr>
          <w:b/>
          <w:bCs/>
          <w:spacing w:val="-1"/>
        </w:rPr>
        <w:t xml:space="preserve"> </w:t>
      </w:r>
      <w:r w:rsidRPr="007B052F">
        <w:rPr>
          <w:b/>
          <w:bCs/>
          <w:w w:val="105"/>
        </w:rPr>
        <w:t>pa</w:t>
      </w:r>
      <w:r w:rsidRPr="007B052F">
        <w:rPr>
          <w:b/>
          <w:bCs/>
          <w:spacing w:val="5"/>
          <w:w w:val="105"/>
        </w:rPr>
        <w:t>r</w:t>
      </w:r>
      <w:r w:rsidRPr="007B052F">
        <w:rPr>
          <w:b/>
          <w:bCs/>
          <w:w w:val="99"/>
        </w:rPr>
        <w:t>te</w:t>
      </w:r>
      <w:r w:rsidRPr="007B052F">
        <w:rPr>
          <w:b/>
          <w:bCs/>
          <w:spacing w:val="-1"/>
        </w:rPr>
        <w:t xml:space="preserve"> </w:t>
      </w:r>
      <w:r w:rsidRPr="007B052F">
        <w:rPr>
          <w:b/>
          <w:bCs/>
        </w:rPr>
        <w:t>de T</w:t>
      </w:r>
      <w:r w:rsidRPr="007B052F">
        <w:rPr>
          <w:b/>
          <w:bCs/>
          <w:w w:val="99"/>
        </w:rPr>
        <w:t>écnicos</w:t>
      </w:r>
      <w:r w:rsidRPr="007B052F">
        <w:rPr>
          <w:b/>
          <w:bCs/>
          <w:spacing w:val="-1"/>
        </w:rPr>
        <w:t xml:space="preserve"> </w:t>
      </w:r>
      <w:r w:rsidRPr="007B052F">
        <w:rPr>
          <w:b/>
          <w:bCs/>
        </w:rPr>
        <w:t>de</w:t>
      </w:r>
      <w:r w:rsidRPr="007B052F">
        <w:rPr>
          <w:b/>
          <w:bCs/>
          <w:spacing w:val="-1"/>
        </w:rPr>
        <w:t xml:space="preserve"> </w:t>
      </w:r>
      <w:r w:rsidRPr="007B052F">
        <w:rPr>
          <w:b/>
          <w:bCs/>
          <w:w w:val="105"/>
        </w:rPr>
        <w:t>Se</w:t>
      </w:r>
      <w:r w:rsidRPr="007B052F">
        <w:rPr>
          <w:b/>
          <w:bCs/>
          <w:spacing w:val="2"/>
          <w:w w:val="105"/>
        </w:rPr>
        <w:t>r</w:t>
      </w:r>
      <w:r w:rsidRPr="007B052F">
        <w:rPr>
          <w:b/>
          <w:bCs/>
          <w:w w:val="98"/>
        </w:rPr>
        <w:t>vicios</w:t>
      </w:r>
      <w:r w:rsidRPr="007B052F">
        <w:rPr>
          <w:b/>
          <w:bCs/>
          <w:spacing w:val="-1"/>
        </w:rPr>
        <w:t xml:space="preserve"> </w:t>
      </w:r>
      <w:r w:rsidRPr="007B052F">
        <w:rPr>
          <w:b/>
          <w:bCs/>
        </w:rPr>
        <w:t>de</w:t>
      </w:r>
      <w:r w:rsidRPr="007B052F">
        <w:rPr>
          <w:b/>
          <w:bCs/>
          <w:spacing w:val="-1"/>
        </w:rPr>
        <w:t xml:space="preserve"> </w:t>
      </w:r>
      <w:r w:rsidRPr="007B052F">
        <w:rPr>
          <w:b/>
          <w:bCs/>
        </w:rPr>
        <w:t>Ap</w:t>
      </w:r>
      <w:r w:rsidRPr="007B052F">
        <w:rPr>
          <w:b/>
          <w:bCs/>
          <w:spacing w:val="-2"/>
        </w:rPr>
        <w:t>o</w:t>
      </w:r>
      <w:r w:rsidRPr="007B052F">
        <w:rPr>
          <w:b/>
          <w:bCs/>
          <w:spacing w:val="-2"/>
          <w:w w:val="94"/>
        </w:rPr>
        <w:t>y</w:t>
      </w:r>
      <w:r w:rsidRPr="007B052F">
        <w:rPr>
          <w:b/>
          <w:bCs/>
        </w:rPr>
        <w:t>o</w:t>
      </w:r>
      <w:r w:rsidR="00266C5D" w:rsidRPr="00116D18">
        <w:rPr>
          <w:b/>
          <w:bCs/>
        </w:rPr>
        <w:t>”</w:t>
      </w:r>
    </w:p>
    <w:p w14:paraId="2E488C4A" w14:textId="77777777" w:rsidR="002A4728" w:rsidRDefault="002A4728" w:rsidP="007B052F">
      <w:pPr>
        <w:pStyle w:val="Textoindependiente"/>
        <w:spacing w:line="285" w:lineRule="exact"/>
        <w:ind w:left="24"/>
        <w:jc w:val="both"/>
        <w:rPr>
          <w:b/>
          <w:bCs/>
        </w:rPr>
      </w:pPr>
    </w:p>
    <w:p w14:paraId="5BEE44F9" w14:textId="122D0AE4" w:rsidR="00E775E7" w:rsidRDefault="002A4728" w:rsidP="00670575">
      <w:pPr>
        <w:rPr>
          <w:szCs w:val="24"/>
          <w:lang w:val="es-ES"/>
        </w:rPr>
      </w:pPr>
      <w:r w:rsidRPr="002A4728">
        <w:rPr>
          <w:bCs/>
          <w:szCs w:val="24"/>
        </w:rPr>
        <w:t>Por medio de Circular No. 24/DDEGO/SUBFOCE/SAAG/2023, de fecha 02 de agosto 2023, el Director Departamental de Educación Guatemala Occidente y el Subdirector de Fortalecimiento a la Comunidad Educativ</w:t>
      </w:r>
      <w:r w:rsidR="0071027E">
        <w:rPr>
          <w:bCs/>
          <w:szCs w:val="24"/>
        </w:rPr>
        <w:t>a</w:t>
      </w:r>
      <w:r w:rsidRPr="002A4728">
        <w:rPr>
          <w:bCs/>
          <w:szCs w:val="24"/>
        </w:rPr>
        <w:t xml:space="preserve"> Guatemala Occidente, </w:t>
      </w:r>
      <w:r w:rsidR="00A616E4">
        <w:rPr>
          <w:bCs/>
          <w:szCs w:val="24"/>
        </w:rPr>
        <w:t xml:space="preserve">solicitaron a los Técnicos de Servicios de Apoyo, Contrato de Servicios </w:t>
      </w:r>
      <w:r w:rsidR="00670575">
        <w:rPr>
          <w:bCs/>
          <w:szCs w:val="24"/>
        </w:rPr>
        <w:t xml:space="preserve">Temporales, </w:t>
      </w:r>
      <w:r w:rsidR="00670575" w:rsidRPr="002A4728">
        <w:rPr>
          <w:bCs/>
          <w:szCs w:val="24"/>
        </w:rPr>
        <w:t>dar</w:t>
      </w:r>
      <w:r w:rsidR="00A616E4">
        <w:rPr>
          <w:bCs/>
          <w:szCs w:val="24"/>
        </w:rPr>
        <w:t xml:space="preserve"> cumplimiento </w:t>
      </w:r>
      <w:r w:rsidR="00670575">
        <w:rPr>
          <w:bCs/>
          <w:szCs w:val="24"/>
        </w:rPr>
        <w:t xml:space="preserve">a lo </w:t>
      </w:r>
      <w:r w:rsidR="00670575" w:rsidRPr="00670575">
        <w:rPr>
          <w:bCs/>
          <w:color w:val="000000" w:themeColor="text1"/>
          <w:szCs w:val="24"/>
        </w:rPr>
        <w:t xml:space="preserve">establecido </w:t>
      </w:r>
      <w:r w:rsidR="00670575" w:rsidRPr="00670575">
        <w:rPr>
          <w:color w:val="000000" w:themeColor="text1"/>
          <w:szCs w:val="24"/>
        </w:rPr>
        <w:t>en</w:t>
      </w:r>
      <w:r w:rsidR="00670575" w:rsidRPr="00670575">
        <w:rPr>
          <w:color w:val="000000" w:themeColor="text1"/>
          <w:spacing w:val="1"/>
          <w:szCs w:val="24"/>
        </w:rPr>
        <w:t xml:space="preserve"> </w:t>
      </w:r>
      <w:r w:rsidR="00670575" w:rsidRPr="00670575">
        <w:rPr>
          <w:color w:val="000000" w:themeColor="text1"/>
          <w:szCs w:val="24"/>
        </w:rPr>
        <w:t>el</w:t>
      </w:r>
      <w:r w:rsidR="00670575" w:rsidRPr="00670575">
        <w:rPr>
          <w:color w:val="000000" w:themeColor="text1"/>
          <w:spacing w:val="1"/>
          <w:szCs w:val="24"/>
        </w:rPr>
        <w:t xml:space="preserve"> </w:t>
      </w:r>
      <w:r w:rsidR="00670575" w:rsidRPr="00670575">
        <w:rPr>
          <w:color w:val="000000" w:themeColor="text1"/>
          <w:szCs w:val="24"/>
        </w:rPr>
        <w:t>contrato</w:t>
      </w:r>
      <w:r w:rsidR="00670575" w:rsidRPr="00670575">
        <w:rPr>
          <w:color w:val="000000" w:themeColor="text1"/>
          <w:spacing w:val="1"/>
          <w:szCs w:val="24"/>
        </w:rPr>
        <w:t xml:space="preserve"> </w:t>
      </w:r>
      <w:r w:rsidR="00670575" w:rsidRPr="00670575">
        <w:rPr>
          <w:color w:val="000000" w:themeColor="text1"/>
          <w:szCs w:val="24"/>
        </w:rPr>
        <w:t>laboral</w:t>
      </w:r>
      <w:r w:rsidR="00670575" w:rsidRPr="00670575">
        <w:rPr>
          <w:color w:val="000000" w:themeColor="text1"/>
          <w:spacing w:val="1"/>
          <w:szCs w:val="24"/>
        </w:rPr>
        <w:t xml:space="preserve"> </w:t>
      </w:r>
      <w:r w:rsidR="00670575" w:rsidRPr="00670575">
        <w:rPr>
          <w:color w:val="000000" w:themeColor="text1"/>
          <w:szCs w:val="24"/>
        </w:rPr>
        <w:t>específicamente</w:t>
      </w:r>
      <w:r w:rsidR="00670575" w:rsidRPr="00670575">
        <w:rPr>
          <w:color w:val="000000" w:themeColor="text1"/>
          <w:spacing w:val="1"/>
          <w:szCs w:val="24"/>
        </w:rPr>
        <w:t xml:space="preserve"> </w:t>
      </w:r>
      <w:r w:rsidR="00670575" w:rsidRPr="00670575">
        <w:rPr>
          <w:color w:val="000000" w:themeColor="text1"/>
          <w:szCs w:val="24"/>
        </w:rPr>
        <w:t>en</w:t>
      </w:r>
      <w:r w:rsidR="00670575" w:rsidRPr="00670575">
        <w:rPr>
          <w:color w:val="000000" w:themeColor="text1"/>
          <w:spacing w:val="1"/>
          <w:szCs w:val="24"/>
        </w:rPr>
        <w:t xml:space="preserve"> </w:t>
      </w:r>
      <w:r w:rsidR="00670575" w:rsidRPr="00670575">
        <w:rPr>
          <w:color w:val="000000" w:themeColor="text1"/>
          <w:szCs w:val="24"/>
        </w:rPr>
        <w:t>la</w:t>
      </w:r>
      <w:r w:rsidR="00670575">
        <w:rPr>
          <w:color w:val="000000" w:themeColor="text1"/>
          <w:szCs w:val="24"/>
        </w:rPr>
        <w:t>s</w:t>
      </w:r>
      <w:r w:rsidR="00670575" w:rsidRPr="00670575">
        <w:rPr>
          <w:color w:val="000000" w:themeColor="text1"/>
          <w:spacing w:val="1"/>
          <w:szCs w:val="24"/>
        </w:rPr>
        <w:t xml:space="preserve"> </w:t>
      </w:r>
      <w:r w:rsidR="00670575" w:rsidRPr="00670575">
        <w:rPr>
          <w:color w:val="000000" w:themeColor="text1"/>
          <w:w w:val="98"/>
          <w:szCs w:val="24"/>
        </w:rPr>
        <w:t>cláusula</w:t>
      </w:r>
      <w:r w:rsidR="00670575">
        <w:rPr>
          <w:color w:val="000000" w:themeColor="text1"/>
          <w:w w:val="98"/>
          <w:szCs w:val="24"/>
        </w:rPr>
        <w:t>s</w:t>
      </w:r>
      <w:r w:rsidR="00670575" w:rsidRPr="00670575">
        <w:rPr>
          <w:color w:val="000000" w:themeColor="text1"/>
          <w:w w:val="98"/>
          <w:szCs w:val="24"/>
        </w:rPr>
        <w:t xml:space="preserve"> T</w:t>
      </w:r>
      <w:r w:rsidR="00670575" w:rsidRPr="00670575">
        <w:rPr>
          <w:color w:val="000000" w:themeColor="text1"/>
          <w:w w:val="109"/>
          <w:szCs w:val="24"/>
        </w:rPr>
        <w:t>ERCERA</w:t>
      </w:r>
      <w:r w:rsidR="00670575">
        <w:rPr>
          <w:color w:val="000000" w:themeColor="text1"/>
          <w:w w:val="109"/>
          <w:szCs w:val="24"/>
        </w:rPr>
        <w:t>:</w:t>
      </w:r>
      <w:r w:rsidR="00670575" w:rsidRPr="00670575">
        <w:rPr>
          <w:color w:val="000000" w:themeColor="text1"/>
          <w:w w:val="109"/>
          <w:szCs w:val="24"/>
        </w:rPr>
        <w:t>, “Objeto del Contrato</w:t>
      </w:r>
      <w:r w:rsidR="00670575">
        <w:rPr>
          <w:color w:val="000000" w:themeColor="text1"/>
          <w:w w:val="109"/>
          <w:szCs w:val="24"/>
        </w:rPr>
        <w:t xml:space="preserve">, </w:t>
      </w:r>
      <w:r w:rsidR="00670575" w:rsidRPr="00670575">
        <w:rPr>
          <w:color w:val="000000" w:themeColor="text1"/>
          <w:w w:val="109"/>
          <w:szCs w:val="24"/>
        </w:rPr>
        <w:t>CUARTA</w:t>
      </w:r>
      <w:r w:rsidR="00670575">
        <w:rPr>
          <w:color w:val="000000" w:themeColor="text1"/>
          <w:w w:val="109"/>
          <w:szCs w:val="24"/>
        </w:rPr>
        <w:t>:</w:t>
      </w:r>
      <w:r w:rsidR="00670575" w:rsidRPr="00670575">
        <w:rPr>
          <w:color w:val="000000" w:themeColor="text1"/>
          <w:w w:val="109"/>
          <w:szCs w:val="24"/>
        </w:rPr>
        <w:t xml:space="preserve"> “Jornada de Trabajo”</w:t>
      </w:r>
      <w:r w:rsidR="00670575" w:rsidRPr="00670575">
        <w:rPr>
          <w:color w:val="000000" w:themeColor="text1"/>
          <w:spacing w:val="11"/>
          <w:sz w:val="20"/>
          <w:szCs w:val="20"/>
        </w:rPr>
        <w:t xml:space="preserve"> </w:t>
      </w:r>
      <w:r w:rsidR="00670575" w:rsidRPr="00670575">
        <w:rPr>
          <w:color w:val="000000" w:themeColor="text1"/>
          <w:spacing w:val="11"/>
          <w:szCs w:val="24"/>
        </w:rPr>
        <w:t>esto en base de brindar el acompañamiento necesario, oportuno y efectivo a las Organizaciones de Padres de Familia -OPF-</w:t>
      </w:r>
      <w:r w:rsidR="00670575">
        <w:rPr>
          <w:color w:val="000000" w:themeColor="text1"/>
          <w:spacing w:val="11"/>
          <w:szCs w:val="24"/>
        </w:rPr>
        <w:t xml:space="preserve">, dando así, </w:t>
      </w:r>
      <w:r>
        <w:rPr>
          <w:bCs/>
          <w:szCs w:val="24"/>
        </w:rPr>
        <w:t xml:space="preserve">cumplimiento a la recomendación </w:t>
      </w:r>
      <w:r w:rsidR="00A616E4">
        <w:rPr>
          <w:bCs/>
          <w:szCs w:val="24"/>
        </w:rPr>
        <w:t xml:space="preserve">emitida por la Dirección de Auditoría  </w:t>
      </w:r>
      <w:r w:rsidR="00A616E4" w:rsidRPr="007B522A">
        <w:rPr>
          <w:bCs/>
          <w:szCs w:val="24"/>
        </w:rPr>
        <w:t>Interna</w:t>
      </w:r>
      <w:r w:rsidR="00683A5A">
        <w:rPr>
          <w:szCs w:val="24"/>
          <w:lang w:val="es-ES"/>
        </w:rPr>
        <w:t>.</w:t>
      </w:r>
    </w:p>
    <w:p w14:paraId="1A5456DE" w14:textId="30953C58" w:rsidR="009811ED" w:rsidRDefault="009811ED" w:rsidP="00670575">
      <w:pPr>
        <w:rPr>
          <w:szCs w:val="24"/>
          <w:lang w:val="es-ES"/>
        </w:rPr>
      </w:pPr>
    </w:p>
    <w:p w14:paraId="0C690630" w14:textId="2C928087" w:rsidR="009811ED" w:rsidRPr="009811ED" w:rsidRDefault="009811ED" w:rsidP="009811ED">
      <w:pPr>
        <w:rPr>
          <w:rStyle w:val="normaltextrun"/>
          <w:szCs w:val="24"/>
        </w:rPr>
      </w:pPr>
      <w:r w:rsidRPr="009811ED">
        <w:rPr>
          <w:b/>
          <w:bCs/>
          <w:szCs w:val="24"/>
          <w:lang w:val="es-ES"/>
        </w:rPr>
        <w:t xml:space="preserve">c) </w:t>
      </w:r>
      <w:r w:rsidRPr="009811ED">
        <w:rPr>
          <w:rStyle w:val="normaltextrun"/>
          <w:b/>
          <w:bCs/>
          <w:szCs w:val="24"/>
          <w:lang w:val="es-ES"/>
        </w:rPr>
        <w:t>Deficiencia No. 7, “Malversación de fondos de Gratuidad por parte de la OPF”</w:t>
      </w:r>
      <w:r>
        <w:rPr>
          <w:rStyle w:val="normaltextrun"/>
          <w:b/>
          <w:bCs/>
          <w:szCs w:val="24"/>
          <w:lang w:val="es-ES"/>
        </w:rPr>
        <w:t>.</w:t>
      </w:r>
    </w:p>
    <w:p w14:paraId="2A403992" w14:textId="77777777" w:rsidR="009811ED" w:rsidRDefault="009811ED" w:rsidP="009811ED">
      <w:pPr>
        <w:rPr>
          <w:bCs/>
          <w:sz w:val="20"/>
          <w:szCs w:val="20"/>
        </w:rPr>
      </w:pPr>
    </w:p>
    <w:p w14:paraId="0B599303" w14:textId="70BE0601" w:rsidR="009811ED" w:rsidRPr="009811ED" w:rsidRDefault="009811ED" w:rsidP="009811ED">
      <w:pPr>
        <w:rPr>
          <w:szCs w:val="24"/>
        </w:rPr>
      </w:pPr>
      <w:r w:rsidRPr="009811ED">
        <w:rPr>
          <w:color w:val="auto"/>
          <w:spacing w:val="1"/>
          <w:szCs w:val="24"/>
        </w:rPr>
        <w:t xml:space="preserve">La </w:t>
      </w:r>
      <w:r w:rsidRPr="009811ED">
        <w:rPr>
          <w:bCs/>
          <w:color w:val="auto"/>
          <w:szCs w:val="24"/>
        </w:rPr>
        <w:t xml:space="preserve">Escuela Oficial </w:t>
      </w:r>
      <w:r w:rsidRPr="009811ED">
        <w:rPr>
          <w:bCs/>
          <w:szCs w:val="24"/>
        </w:rPr>
        <w:t>Urbana de Varones No. 78 Monte Verde jornada Vespertina, dieron cumplimiento</w:t>
      </w:r>
      <w:r>
        <w:rPr>
          <w:bCs/>
          <w:szCs w:val="24"/>
        </w:rPr>
        <w:t xml:space="preserve"> a la recomendación realizada por la </w:t>
      </w:r>
      <w:r w:rsidRPr="007B522A">
        <w:rPr>
          <w:bCs/>
          <w:szCs w:val="24"/>
        </w:rPr>
        <w:t>Dirección de Auditoría Interna</w:t>
      </w:r>
      <w:r>
        <w:rPr>
          <w:szCs w:val="24"/>
          <w:lang w:val="es-ES"/>
        </w:rPr>
        <w:t xml:space="preserve"> en </w:t>
      </w:r>
      <w:r w:rsidRPr="004D7E39">
        <w:rPr>
          <w:szCs w:val="24"/>
        </w:rPr>
        <w:t>informe de Auditoría CAI: 00</w:t>
      </w:r>
      <w:r>
        <w:rPr>
          <w:szCs w:val="24"/>
        </w:rPr>
        <w:t>20,</w:t>
      </w:r>
      <w:r w:rsidRPr="009811ED">
        <w:rPr>
          <w:bCs/>
          <w:szCs w:val="24"/>
        </w:rPr>
        <w:t xml:space="preserve"> con el reintegro de Q.1,676.00, por medio del depósito No. 097732246, de BANRURAL, por un monto de Q. 1,100.00 de fecha 05/06/2023 y depósito No. </w:t>
      </w:r>
      <w:r>
        <w:rPr>
          <w:bCs/>
          <w:szCs w:val="24"/>
        </w:rPr>
        <w:t>041934646</w:t>
      </w:r>
      <w:r w:rsidRPr="009811ED">
        <w:rPr>
          <w:bCs/>
          <w:szCs w:val="24"/>
        </w:rPr>
        <w:t xml:space="preserve">, de BANRURAL, por un por un monto de </w:t>
      </w:r>
      <w:r w:rsidR="0071027E">
        <w:rPr>
          <w:bCs/>
          <w:szCs w:val="24"/>
        </w:rPr>
        <w:t xml:space="preserve">      </w:t>
      </w:r>
      <w:r w:rsidRPr="009811ED">
        <w:rPr>
          <w:bCs/>
          <w:szCs w:val="24"/>
        </w:rPr>
        <w:t>Q. 576.00 de fecha 11/08/2023</w:t>
      </w:r>
      <w:r w:rsidR="00EA6CC8">
        <w:rPr>
          <w:bCs/>
          <w:szCs w:val="24"/>
        </w:rPr>
        <w:t>.</w:t>
      </w:r>
    </w:p>
    <w:p w14:paraId="6838D090" w14:textId="341F11DE" w:rsidR="009811ED" w:rsidRPr="009811ED" w:rsidRDefault="009811ED" w:rsidP="00670575">
      <w:pPr>
        <w:rPr>
          <w:b/>
          <w:bCs/>
          <w:szCs w:val="24"/>
        </w:rPr>
      </w:pPr>
    </w:p>
    <w:p w14:paraId="563F539C" w14:textId="78CB4FC4" w:rsidR="00A616E4" w:rsidRPr="007C32DC" w:rsidRDefault="009811ED" w:rsidP="002A4728">
      <w:pPr>
        <w:rPr>
          <w:szCs w:val="24"/>
        </w:rPr>
      </w:pPr>
      <w:r>
        <w:rPr>
          <w:rStyle w:val="normaltextrun"/>
          <w:b/>
          <w:bCs/>
        </w:rPr>
        <w:t>d</w:t>
      </w:r>
      <w:r w:rsidR="00E775E7">
        <w:rPr>
          <w:rStyle w:val="normaltextrun"/>
          <w:b/>
          <w:bCs/>
        </w:rPr>
        <w:t xml:space="preserve">) </w:t>
      </w:r>
      <w:r w:rsidR="00E775E7" w:rsidRPr="00116D18">
        <w:rPr>
          <w:rStyle w:val="normaltextrun"/>
          <w:b/>
          <w:bCs/>
          <w:szCs w:val="24"/>
          <w:lang w:val="es-ES"/>
        </w:rPr>
        <w:t xml:space="preserve">Deficiencia No. </w:t>
      </w:r>
      <w:r w:rsidR="00E775E7">
        <w:rPr>
          <w:rStyle w:val="normaltextrun"/>
          <w:b/>
          <w:bCs/>
        </w:rPr>
        <w:t>8</w:t>
      </w:r>
      <w:r w:rsidR="00E775E7" w:rsidRPr="00116D18">
        <w:rPr>
          <w:rStyle w:val="normaltextrun"/>
          <w:b/>
          <w:bCs/>
          <w:szCs w:val="24"/>
          <w:lang w:val="es-ES"/>
        </w:rPr>
        <w:t>, “</w:t>
      </w:r>
      <w:r w:rsidR="007C32DC" w:rsidRPr="007C32DC">
        <w:rPr>
          <w:rStyle w:val="normaltextrun"/>
          <w:b/>
          <w:bCs/>
          <w:szCs w:val="24"/>
        </w:rPr>
        <w:t>Falta de cumplimiento a requisitos para elección de presidente de OPF</w:t>
      </w:r>
      <w:r w:rsidR="00E775E7" w:rsidRPr="007C32DC">
        <w:rPr>
          <w:b/>
          <w:bCs/>
          <w:szCs w:val="24"/>
        </w:rPr>
        <w:t>”</w:t>
      </w:r>
    </w:p>
    <w:p w14:paraId="4606E2C8" w14:textId="67D3EDC9" w:rsidR="002A4728" w:rsidRDefault="002A4728" w:rsidP="002A4728">
      <w:pPr>
        <w:rPr>
          <w:bCs/>
          <w:szCs w:val="24"/>
        </w:rPr>
      </w:pPr>
      <w:r w:rsidRPr="002A4728">
        <w:rPr>
          <w:bCs/>
          <w:szCs w:val="24"/>
        </w:rPr>
        <w:t>.</w:t>
      </w:r>
    </w:p>
    <w:p w14:paraId="632F57F5" w14:textId="2C592E8F" w:rsidR="007C32DC" w:rsidRPr="007C32DC" w:rsidRDefault="007C32DC" w:rsidP="007C32DC">
      <w:pPr>
        <w:rPr>
          <w:bCs/>
          <w:szCs w:val="24"/>
        </w:rPr>
      </w:pPr>
      <w:r w:rsidRPr="007C32DC">
        <w:rPr>
          <w:bCs/>
          <w:szCs w:val="24"/>
        </w:rPr>
        <w:t>Por medio de acta No. 09</w:t>
      </w:r>
      <w:r w:rsidR="0071027E">
        <w:rPr>
          <w:bCs/>
          <w:szCs w:val="24"/>
        </w:rPr>
        <w:t>-</w:t>
      </w:r>
      <w:r w:rsidRPr="007C32DC">
        <w:rPr>
          <w:bCs/>
          <w:szCs w:val="24"/>
        </w:rPr>
        <w:t xml:space="preserve">2023, de fecha 21 de julio 2023, la Organización de Padres de Familia del INEB Lic. Clemente Marroquín Rojas, dejan constancia de la </w:t>
      </w:r>
      <w:r>
        <w:rPr>
          <w:bCs/>
          <w:szCs w:val="24"/>
        </w:rPr>
        <w:t xml:space="preserve">realización </w:t>
      </w:r>
      <w:r w:rsidRPr="007C32DC">
        <w:rPr>
          <w:bCs/>
          <w:szCs w:val="24"/>
        </w:rPr>
        <w:t xml:space="preserve">de la asamblea general, en la cual eligen nuevo presidente de la </w:t>
      </w:r>
      <w:r>
        <w:rPr>
          <w:bCs/>
          <w:szCs w:val="24"/>
        </w:rPr>
        <w:t>o</w:t>
      </w:r>
      <w:r w:rsidRPr="007C32DC">
        <w:rPr>
          <w:bCs/>
          <w:szCs w:val="24"/>
        </w:rPr>
        <w:t xml:space="preserve">rganización, siendo electa la señora Nancy Fabiola </w:t>
      </w:r>
      <w:proofErr w:type="spellStart"/>
      <w:r w:rsidRPr="007C32DC">
        <w:rPr>
          <w:bCs/>
          <w:szCs w:val="24"/>
        </w:rPr>
        <w:t>Culajay</w:t>
      </w:r>
      <w:proofErr w:type="spellEnd"/>
      <w:r w:rsidRPr="007C32DC">
        <w:rPr>
          <w:bCs/>
          <w:szCs w:val="24"/>
        </w:rPr>
        <w:t xml:space="preserve"> </w:t>
      </w:r>
      <w:proofErr w:type="spellStart"/>
      <w:r w:rsidRPr="007C32DC">
        <w:rPr>
          <w:bCs/>
          <w:szCs w:val="24"/>
        </w:rPr>
        <w:t>Letran</w:t>
      </w:r>
      <w:proofErr w:type="spellEnd"/>
      <w:r w:rsidRPr="007C32DC">
        <w:rPr>
          <w:bCs/>
          <w:szCs w:val="24"/>
        </w:rPr>
        <w:t xml:space="preserve"> por unanimidad</w:t>
      </w:r>
      <w:r>
        <w:rPr>
          <w:bCs/>
          <w:szCs w:val="24"/>
        </w:rPr>
        <w:t xml:space="preserve">, </w:t>
      </w:r>
      <w:r w:rsidR="00683A5A">
        <w:rPr>
          <w:bCs/>
          <w:szCs w:val="24"/>
        </w:rPr>
        <w:t xml:space="preserve">tesorera la señora Noemi </w:t>
      </w:r>
      <w:proofErr w:type="spellStart"/>
      <w:r w:rsidR="00683A5A">
        <w:rPr>
          <w:bCs/>
          <w:szCs w:val="24"/>
        </w:rPr>
        <w:t>Puac</w:t>
      </w:r>
      <w:proofErr w:type="spellEnd"/>
      <w:r w:rsidR="00683A5A">
        <w:rPr>
          <w:bCs/>
          <w:szCs w:val="24"/>
        </w:rPr>
        <w:t xml:space="preserve"> Tobar,  secretaria, la señora </w:t>
      </w:r>
      <w:proofErr w:type="spellStart"/>
      <w:r w:rsidR="00683A5A">
        <w:rPr>
          <w:bCs/>
          <w:szCs w:val="24"/>
        </w:rPr>
        <w:t>Emilcen</w:t>
      </w:r>
      <w:proofErr w:type="spellEnd"/>
      <w:r w:rsidR="00683A5A">
        <w:rPr>
          <w:bCs/>
          <w:szCs w:val="24"/>
        </w:rPr>
        <w:t xml:space="preserve"> Yamila Tobar, </w:t>
      </w:r>
      <w:r w:rsidR="00683A5A">
        <w:rPr>
          <w:bCs/>
          <w:szCs w:val="24"/>
        </w:rPr>
        <w:lastRenderedPageBreak/>
        <w:t>vocal I, la señora Nancy Quim Pineda, dando así cumplimiento a la recomendación emitida por la Dirección de Auditoría Interna.</w:t>
      </w:r>
    </w:p>
    <w:p w14:paraId="4E975093" w14:textId="7612BAB5" w:rsidR="004D7E39" w:rsidRPr="004D7E39" w:rsidRDefault="00683A5A" w:rsidP="004D7E39">
      <w:pPr>
        <w:spacing w:before="100" w:beforeAutospacing="1" w:after="100" w:afterAutospacing="1" w:line="240" w:lineRule="auto"/>
        <w:rPr>
          <w:rFonts w:eastAsia="Times New Roman"/>
          <w:b/>
          <w:szCs w:val="24"/>
        </w:rPr>
      </w:pPr>
      <w:r>
        <w:rPr>
          <w:b/>
          <w:szCs w:val="24"/>
          <w:lang w:val="es-ES"/>
        </w:rPr>
        <w:t>R</w:t>
      </w:r>
      <w:r w:rsidR="004D7E39" w:rsidRPr="004D7E39">
        <w:rPr>
          <w:b/>
          <w:szCs w:val="24"/>
          <w:lang w:val="es-ES"/>
        </w:rPr>
        <w:t xml:space="preserve">ECOMENDACIONES EN PROCESO </w:t>
      </w:r>
      <w:r w:rsidR="004D7E39" w:rsidRPr="004D7E39">
        <w:rPr>
          <w:rFonts w:eastAsia="Times New Roman"/>
          <w:b/>
          <w:szCs w:val="24"/>
        </w:rPr>
        <w:t>(Ver detalle en anexo Formulario SR1)</w:t>
      </w:r>
    </w:p>
    <w:p w14:paraId="1DFB0998" w14:textId="06BCEDB1" w:rsidR="004D7E39" w:rsidRPr="004D7E39" w:rsidRDefault="004D7E39" w:rsidP="004D7E39">
      <w:pPr>
        <w:spacing w:line="240" w:lineRule="auto"/>
        <w:rPr>
          <w:rStyle w:val="normaltextrun"/>
          <w:szCs w:val="24"/>
          <w:lang w:val="es-ES"/>
        </w:rPr>
      </w:pPr>
      <w:bookmarkStart w:id="1" w:name="_Hlk142922006"/>
      <w:r w:rsidRPr="004D7E39">
        <w:rPr>
          <w:rStyle w:val="normaltextrun"/>
          <w:szCs w:val="24"/>
          <w:lang w:val="es-ES"/>
        </w:rPr>
        <w:t xml:space="preserve">De conformidad con el análisis efectuado a los comentarios y documentos presentados </w:t>
      </w:r>
      <w:r w:rsidRPr="004D7E39">
        <w:rPr>
          <w:rFonts w:eastAsia="Times New Roman"/>
          <w:szCs w:val="24"/>
        </w:rPr>
        <w:t xml:space="preserve">por el Director Departamental de Educación Guatemala Occidente, </w:t>
      </w:r>
      <w:r w:rsidRPr="004D7E39">
        <w:rPr>
          <w:szCs w:val="24"/>
          <w:lang w:val="es-ES"/>
        </w:rPr>
        <w:t xml:space="preserve">y </w:t>
      </w:r>
      <w:r w:rsidRPr="004D7E39">
        <w:rPr>
          <w:rStyle w:val="normaltextrun"/>
          <w:szCs w:val="24"/>
          <w:lang w:val="es-ES"/>
        </w:rPr>
        <w:t>descritos en el formulario seguimiento a recomendaciones, de las deficiencias relacionadas con la verificación de los programas de apoyo de establecimientos que cuentan con OPF, se constató que</w:t>
      </w:r>
      <w:r w:rsidR="00683A5A">
        <w:rPr>
          <w:rStyle w:val="normaltextrun"/>
          <w:szCs w:val="24"/>
          <w:lang w:val="es-ES"/>
        </w:rPr>
        <w:t xml:space="preserve"> las siguientes deficiencias </w:t>
      </w:r>
      <w:r w:rsidR="00E41F35">
        <w:rPr>
          <w:rStyle w:val="normaltextrun"/>
          <w:szCs w:val="24"/>
          <w:lang w:val="es-ES"/>
        </w:rPr>
        <w:t>se encuentran en proceso</w:t>
      </w:r>
      <w:r w:rsidRPr="004D7E39">
        <w:rPr>
          <w:rStyle w:val="normaltextrun"/>
          <w:szCs w:val="24"/>
          <w:lang w:val="es-ES"/>
        </w:rPr>
        <w:t xml:space="preserve">: </w:t>
      </w:r>
    </w:p>
    <w:p w14:paraId="42ABDF2A" w14:textId="77777777" w:rsidR="004D7E39" w:rsidRDefault="004D7E39" w:rsidP="004D7E39">
      <w:pPr>
        <w:pStyle w:val="Prrafodelista"/>
        <w:ind w:firstLine="0"/>
        <w:rPr>
          <w:rStyle w:val="normaltextrun"/>
          <w:szCs w:val="24"/>
          <w:lang w:val="es-ES"/>
        </w:rPr>
      </w:pPr>
    </w:p>
    <w:p w14:paraId="52FB32E1" w14:textId="77777777" w:rsidR="00161C9E" w:rsidRPr="00161C9E" w:rsidRDefault="00161C9E" w:rsidP="00161C9E">
      <w:pPr>
        <w:rPr>
          <w:szCs w:val="24"/>
        </w:rPr>
      </w:pPr>
    </w:p>
    <w:p w14:paraId="4B683623" w14:textId="5D186898" w:rsidR="00D81982" w:rsidRPr="00D81982" w:rsidRDefault="000E017B" w:rsidP="00D926AB">
      <w:pPr>
        <w:pStyle w:val="Prrafodelista"/>
        <w:numPr>
          <w:ilvl w:val="0"/>
          <w:numId w:val="39"/>
        </w:numPr>
        <w:ind w:left="284" w:hanging="284"/>
        <w:rPr>
          <w:rStyle w:val="normaltextrun"/>
          <w:szCs w:val="24"/>
        </w:rPr>
      </w:pPr>
      <w:r w:rsidRPr="00E41F35">
        <w:rPr>
          <w:rStyle w:val="normaltextrun"/>
          <w:b/>
          <w:bCs/>
          <w:szCs w:val="24"/>
          <w:lang w:val="es-ES"/>
        </w:rPr>
        <w:t xml:space="preserve">Deficiencia No. 2, “Falta de comunicación por parte de los técnicos de servicio de apoyo al director departamental” </w:t>
      </w:r>
    </w:p>
    <w:p w14:paraId="46A973F7" w14:textId="77777777" w:rsidR="00BD66B9" w:rsidRDefault="00BD66B9" w:rsidP="00D81982">
      <w:pPr>
        <w:pStyle w:val="Prrafodelista"/>
        <w:ind w:left="284" w:firstLine="0"/>
        <w:rPr>
          <w:rStyle w:val="normaltextrun"/>
          <w:szCs w:val="24"/>
          <w:lang w:val="es-ES"/>
        </w:rPr>
      </w:pPr>
    </w:p>
    <w:p w14:paraId="78C16990" w14:textId="3BBC6CDF" w:rsidR="000E017B" w:rsidRPr="003A0288" w:rsidRDefault="00D81982" w:rsidP="00D926AB">
      <w:pPr>
        <w:pStyle w:val="Prrafodelista"/>
        <w:ind w:left="0" w:firstLine="0"/>
        <w:rPr>
          <w:szCs w:val="24"/>
        </w:rPr>
      </w:pPr>
      <w:r>
        <w:rPr>
          <w:rStyle w:val="normaltextrun"/>
          <w:szCs w:val="24"/>
          <w:lang w:val="es-ES"/>
        </w:rPr>
        <w:t>S</w:t>
      </w:r>
      <w:r w:rsidR="000E017B" w:rsidRPr="003A0288">
        <w:rPr>
          <w:rStyle w:val="normaltextrun"/>
          <w:szCs w:val="24"/>
          <w:lang w:val="es-ES"/>
        </w:rPr>
        <w:t>e</w:t>
      </w:r>
      <w:r w:rsidR="000E017B" w:rsidRPr="003A0288">
        <w:rPr>
          <w:rStyle w:val="normaltextrun"/>
          <w:b/>
          <w:szCs w:val="24"/>
        </w:rPr>
        <w:t xml:space="preserve"> </w:t>
      </w:r>
      <w:r w:rsidR="000E017B" w:rsidRPr="003A0288">
        <w:rPr>
          <w:rStyle w:val="normaltextrun"/>
          <w:szCs w:val="24"/>
          <w:lang w:val="es-ES"/>
        </w:rPr>
        <w:t>encuentra en proceso</w:t>
      </w:r>
      <w:r w:rsidR="003A0288">
        <w:rPr>
          <w:rStyle w:val="normaltextrun"/>
          <w:szCs w:val="24"/>
          <w:lang w:val="es-ES"/>
        </w:rPr>
        <w:t xml:space="preserve"> </w:t>
      </w:r>
      <w:r w:rsidR="000E017B" w:rsidRPr="003A0288">
        <w:rPr>
          <w:szCs w:val="24"/>
        </w:rPr>
        <w:t>por parte</w:t>
      </w:r>
      <w:r w:rsidR="003A0288">
        <w:rPr>
          <w:szCs w:val="24"/>
        </w:rPr>
        <w:t xml:space="preserve"> de</w:t>
      </w:r>
      <w:r w:rsidR="000E017B" w:rsidRPr="003A0288">
        <w:rPr>
          <w:szCs w:val="24"/>
        </w:rPr>
        <w:t xml:space="preserve"> </w:t>
      </w:r>
      <w:r w:rsidR="003A0288" w:rsidRPr="003A0288">
        <w:rPr>
          <w:szCs w:val="24"/>
        </w:rPr>
        <w:t xml:space="preserve">los </w:t>
      </w:r>
      <w:r w:rsidR="003A0288" w:rsidRPr="003A0288">
        <w:rPr>
          <w:bCs/>
          <w:szCs w:val="24"/>
        </w:rPr>
        <w:t>Técnicos de Servicios de apoyo, Contrato de Servicios Temporales</w:t>
      </w:r>
      <w:r w:rsidR="000E017B" w:rsidRPr="003A0288">
        <w:rPr>
          <w:szCs w:val="24"/>
        </w:rPr>
        <w:t>, derivado</w:t>
      </w:r>
      <w:r>
        <w:rPr>
          <w:szCs w:val="24"/>
        </w:rPr>
        <w:t xml:space="preserve"> </w:t>
      </w:r>
      <w:r w:rsidR="003A0288" w:rsidRPr="003A0288">
        <w:rPr>
          <w:szCs w:val="24"/>
        </w:rPr>
        <w:t xml:space="preserve">que la circular </w:t>
      </w:r>
      <w:r w:rsidR="003A0288" w:rsidRPr="003A0288">
        <w:rPr>
          <w:bCs/>
          <w:szCs w:val="24"/>
        </w:rPr>
        <w:t>No. 24/DDEGO/SUBFOCE/SAAG/2023,</w:t>
      </w:r>
      <w:r>
        <w:rPr>
          <w:szCs w:val="24"/>
        </w:rPr>
        <w:t xml:space="preserve"> </w:t>
      </w:r>
      <w:r w:rsidR="003A0288" w:rsidRPr="003A0288">
        <w:rPr>
          <w:szCs w:val="24"/>
        </w:rPr>
        <w:t>fue notificada el 02</w:t>
      </w:r>
      <w:r>
        <w:rPr>
          <w:szCs w:val="24"/>
        </w:rPr>
        <w:t xml:space="preserve"> de agosto </w:t>
      </w:r>
      <w:r w:rsidR="003A0288" w:rsidRPr="003A0288">
        <w:rPr>
          <w:szCs w:val="24"/>
        </w:rPr>
        <w:t>2023, faltando verificar el cumplimiento de las acciones y seguimiento realizado por parte de los Técnicos de apoyo en la rendición de cuentas de las OPF, al Director Departamental.</w:t>
      </w:r>
    </w:p>
    <w:p w14:paraId="4A1EC466" w14:textId="77777777" w:rsidR="00E41F35" w:rsidRPr="003A0288" w:rsidRDefault="00E41F35" w:rsidP="00E41F35">
      <w:pPr>
        <w:rPr>
          <w:szCs w:val="24"/>
        </w:rPr>
      </w:pPr>
    </w:p>
    <w:p w14:paraId="3BCB61D0" w14:textId="77777777" w:rsidR="00E41F35" w:rsidRPr="00E41F35" w:rsidRDefault="00E41F35" w:rsidP="00E41F35">
      <w:pPr>
        <w:rPr>
          <w:szCs w:val="24"/>
        </w:rPr>
      </w:pPr>
    </w:p>
    <w:p w14:paraId="7750711A" w14:textId="0FD6D55F" w:rsidR="00D81982" w:rsidRPr="00D926AB" w:rsidRDefault="000E017B" w:rsidP="00D926AB">
      <w:pPr>
        <w:pStyle w:val="Prrafodelista"/>
        <w:numPr>
          <w:ilvl w:val="0"/>
          <w:numId w:val="39"/>
        </w:numPr>
        <w:ind w:left="284" w:hanging="284"/>
        <w:rPr>
          <w:rStyle w:val="normaltextrun"/>
          <w:szCs w:val="24"/>
        </w:rPr>
      </w:pPr>
      <w:r w:rsidRPr="00D926AB">
        <w:rPr>
          <w:rStyle w:val="normaltextrun"/>
          <w:b/>
          <w:bCs/>
          <w:szCs w:val="24"/>
          <w:lang w:val="es-ES"/>
        </w:rPr>
        <w:t>Deficiencia No. 3, “Entrega de los programas de apoyo por parte de las Organizaciones de Padres de Familia OPF”</w:t>
      </w:r>
    </w:p>
    <w:p w14:paraId="426284D8" w14:textId="77777777" w:rsidR="00BD66B9" w:rsidRDefault="00BD66B9" w:rsidP="00BD66B9">
      <w:pPr>
        <w:ind w:left="284" w:firstLine="0"/>
        <w:rPr>
          <w:rStyle w:val="normaltextrun"/>
          <w:szCs w:val="24"/>
          <w:lang w:val="es-ES"/>
        </w:rPr>
      </w:pPr>
    </w:p>
    <w:p w14:paraId="73CED41C" w14:textId="6DD2931C" w:rsidR="00BD66B9" w:rsidRPr="00BD66B9" w:rsidRDefault="00D81982" w:rsidP="00D926AB">
      <w:pPr>
        <w:ind w:left="0" w:firstLine="0"/>
        <w:rPr>
          <w:bCs/>
          <w:szCs w:val="24"/>
        </w:rPr>
      </w:pPr>
      <w:r w:rsidRPr="00D81982">
        <w:rPr>
          <w:rStyle w:val="normaltextrun"/>
          <w:szCs w:val="24"/>
          <w:lang w:val="es-ES"/>
        </w:rPr>
        <w:t>S</w:t>
      </w:r>
      <w:r w:rsidR="000E017B" w:rsidRPr="00D81982">
        <w:rPr>
          <w:rStyle w:val="normaltextrun"/>
          <w:szCs w:val="24"/>
          <w:lang w:val="es-ES"/>
        </w:rPr>
        <w:t>e</w:t>
      </w:r>
      <w:r w:rsidR="000E017B" w:rsidRPr="00D81982">
        <w:rPr>
          <w:rStyle w:val="normaltextrun"/>
          <w:b/>
          <w:szCs w:val="24"/>
        </w:rPr>
        <w:t xml:space="preserve"> </w:t>
      </w:r>
      <w:r w:rsidR="000E017B" w:rsidRPr="00D81982">
        <w:rPr>
          <w:rStyle w:val="normaltextrun"/>
          <w:szCs w:val="24"/>
          <w:lang w:val="es-ES"/>
        </w:rPr>
        <w:t xml:space="preserve">encuentra en proceso, </w:t>
      </w:r>
      <w:r w:rsidRPr="00D81982">
        <w:rPr>
          <w:szCs w:val="24"/>
        </w:rPr>
        <w:t xml:space="preserve">por parte de los </w:t>
      </w:r>
      <w:r w:rsidRPr="00D81982">
        <w:rPr>
          <w:bCs/>
          <w:szCs w:val="24"/>
        </w:rPr>
        <w:t>Técnicos de Servicios de apoyo, Contrato de Servicios Temporales</w:t>
      </w:r>
      <w:r w:rsidRPr="00D81982">
        <w:rPr>
          <w:szCs w:val="24"/>
        </w:rPr>
        <w:t>, derivado que la presentación de los informes de rendición</w:t>
      </w:r>
      <w:r w:rsidRPr="00D81982">
        <w:rPr>
          <w:bCs/>
          <w:szCs w:val="24"/>
        </w:rPr>
        <w:t xml:space="preserve"> de cuentas de los desembolsos 1,2,3, y </w:t>
      </w:r>
      <w:r>
        <w:rPr>
          <w:bCs/>
          <w:szCs w:val="24"/>
        </w:rPr>
        <w:t>los</w:t>
      </w:r>
      <w:r w:rsidRPr="00D81982">
        <w:rPr>
          <w:bCs/>
          <w:szCs w:val="24"/>
        </w:rPr>
        <w:t xml:space="preserve"> programas de apoyo de las Organizaciones de Padres de Familia -OPF-, ha sido atendido de forma parcial por tres de los cuatro Técnicos</w:t>
      </w:r>
      <w:r>
        <w:rPr>
          <w:bCs/>
          <w:szCs w:val="24"/>
        </w:rPr>
        <w:t xml:space="preserve"> y por parte d</w:t>
      </w:r>
      <w:r w:rsidRPr="00D81982">
        <w:rPr>
          <w:bCs/>
          <w:szCs w:val="24"/>
        </w:rPr>
        <w:t xml:space="preserve">el Técnico de Servicios de Apoyo, Sr. </w:t>
      </w:r>
      <w:proofErr w:type="spellStart"/>
      <w:r w:rsidRPr="00D81982">
        <w:rPr>
          <w:bCs/>
          <w:szCs w:val="24"/>
        </w:rPr>
        <w:t>Victor</w:t>
      </w:r>
      <w:proofErr w:type="spellEnd"/>
      <w:r w:rsidRPr="00D81982">
        <w:rPr>
          <w:bCs/>
          <w:szCs w:val="24"/>
        </w:rPr>
        <w:t xml:space="preserve"> Adolfo Soto Nájera, no ha</w:t>
      </w:r>
      <w:r>
        <w:rPr>
          <w:bCs/>
          <w:szCs w:val="24"/>
        </w:rPr>
        <w:t xml:space="preserve"> sido </w:t>
      </w:r>
      <w:r w:rsidRPr="00D81982">
        <w:rPr>
          <w:bCs/>
          <w:szCs w:val="24"/>
        </w:rPr>
        <w:t>atendid</w:t>
      </w:r>
      <w:r>
        <w:rPr>
          <w:bCs/>
          <w:szCs w:val="24"/>
        </w:rPr>
        <w:t>a</w:t>
      </w:r>
      <w:r w:rsidRPr="00D81982">
        <w:rPr>
          <w:bCs/>
          <w:szCs w:val="24"/>
        </w:rPr>
        <w:t xml:space="preserve"> la solicitud realizada</w:t>
      </w:r>
      <w:r w:rsidR="00BD66B9">
        <w:rPr>
          <w:bCs/>
          <w:szCs w:val="24"/>
        </w:rPr>
        <w:t xml:space="preserve"> por parte </w:t>
      </w:r>
      <w:r w:rsidR="00BD66B9" w:rsidRPr="00BD66B9">
        <w:rPr>
          <w:bCs/>
          <w:szCs w:val="24"/>
        </w:rPr>
        <w:t>del Director Departamental de Educación Guatemala Occidente y el Subdirector de Fortalecimiento a la Comunidad Educativa Guatemala Occidente</w:t>
      </w:r>
      <w:r w:rsidR="00BD66B9" w:rsidRPr="00BD66B9">
        <w:rPr>
          <w:szCs w:val="24"/>
        </w:rPr>
        <w:t>.</w:t>
      </w:r>
    </w:p>
    <w:p w14:paraId="4D80D94B" w14:textId="60AC2032" w:rsidR="00D81982" w:rsidRPr="00BD66B9" w:rsidRDefault="00D81982" w:rsidP="00D81982">
      <w:pPr>
        <w:pStyle w:val="Prrafodelista"/>
        <w:ind w:left="284" w:firstLine="0"/>
        <w:rPr>
          <w:szCs w:val="24"/>
        </w:rPr>
      </w:pPr>
      <w:r w:rsidRPr="00BD66B9">
        <w:rPr>
          <w:bCs/>
          <w:szCs w:val="24"/>
        </w:rPr>
        <w:t>.</w:t>
      </w:r>
    </w:p>
    <w:p w14:paraId="5AC1D3A9" w14:textId="512196CC" w:rsidR="00BC4363" w:rsidRPr="00BC4363" w:rsidRDefault="000E017B" w:rsidP="00D926AB">
      <w:pPr>
        <w:pStyle w:val="Prrafodelista"/>
        <w:numPr>
          <w:ilvl w:val="0"/>
          <w:numId w:val="39"/>
        </w:numPr>
        <w:ind w:left="284" w:hanging="284"/>
        <w:rPr>
          <w:rStyle w:val="normaltextrun"/>
          <w:szCs w:val="24"/>
        </w:rPr>
      </w:pPr>
      <w:r w:rsidRPr="005417CF">
        <w:rPr>
          <w:rStyle w:val="normaltextrun"/>
          <w:b/>
          <w:bCs/>
          <w:szCs w:val="24"/>
          <w:lang w:val="es-ES"/>
        </w:rPr>
        <w:t>Deficiencia No. 5, “Deficiencias de control interno determin</w:t>
      </w:r>
      <w:r w:rsidR="0071027E">
        <w:rPr>
          <w:rStyle w:val="normaltextrun"/>
          <w:b/>
          <w:bCs/>
          <w:szCs w:val="24"/>
          <w:lang w:val="es-ES"/>
        </w:rPr>
        <w:t>ad</w:t>
      </w:r>
      <w:r w:rsidR="00093227">
        <w:rPr>
          <w:rStyle w:val="normaltextrun"/>
          <w:b/>
          <w:bCs/>
          <w:szCs w:val="24"/>
          <w:lang w:val="es-ES"/>
        </w:rPr>
        <w:t>a</w:t>
      </w:r>
      <w:r w:rsidR="0071027E">
        <w:rPr>
          <w:rStyle w:val="normaltextrun"/>
          <w:b/>
          <w:bCs/>
          <w:szCs w:val="24"/>
          <w:lang w:val="es-ES"/>
        </w:rPr>
        <w:t>s</w:t>
      </w:r>
      <w:r w:rsidRPr="005417CF">
        <w:rPr>
          <w:rStyle w:val="normaltextrun"/>
          <w:b/>
          <w:bCs/>
          <w:szCs w:val="24"/>
          <w:lang w:val="es-ES"/>
        </w:rPr>
        <w:t xml:space="preserve"> en OPF”,</w:t>
      </w:r>
    </w:p>
    <w:p w14:paraId="096EFDDA" w14:textId="77777777" w:rsidR="00BC4363" w:rsidRPr="00BC4363" w:rsidRDefault="00BC4363" w:rsidP="00BC4363">
      <w:pPr>
        <w:pStyle w:val="Prrafodelista"/>
        <w:ind w:left="284" w:firstLine="0"/>
        <w:rPr>
          <w:rStyle w:val="normaltextrun"/>
          <w:szCs w:val="24"/>
        </w:rPr>
      </w:pPr>
    </w:p>
    <w:p w14:paraId="55074630" w14:textId="510EC11C" w:rsidR="00BC4363" w:rsidRPr="00BC4363" w:rsidRDefault="00BC4363" w:rsidP="00D926AB">
      <w:pPr>
        <w:pStyle w:val="Prrafodelista"/>
        <w:ind w:left="0" w:firstLine="0"/>
        <w:rPr>
          <w:color w:val="000000" w:themeColor="text1"/>
          <w:szCs w:val="24"/>
        </w:rPr>
      </w:pPr>
      <w:r>
        <w:rPr>
          <w:rStyle w:val="normaltextrun"/>
          <w:szCs w:val="24"/>
          <w:lang w:val="es-ES"/>
        </w:rPr>
        <w:t>S</w:t>
      </w:r>
      <w:r w:rsidR="000E017B" w:rsidRPr="005417CF">
        <w:rPr>
          <w:rStyle w:val="normaltextrun"/>
          <w:szCs w:val="24"/>
          <w:lang w:val="es-ES"/>
        </w:rPr>
        <w:t>e</w:t>
      </w:r>
      <w:r w:rsidR="000E017B" w:rsidRPr="005417CF">
        <w:rPr>
          <w:rStyle w:val="normaltextrun"/>
          <w:b/>
          <w:szCs w:val="24"/>
        </w:rPr>
        <w:t xml:space="preserve"> </w:t>
      </w:r>
      <w:r w:rsidR="000E017B" w:rsidRPr="005417CF">
        <w:rPr>
          <w:rStyle w:val="normaltextrun"/>
          <w:szCs w:val="24"/>
          <w:lang w:val="es-ES"/>
        </w:rPr>
        <w:t xml:space="preserve">encuentra en proceso, </w:t>
      </w:r>
      <w:r w:rsidR="005417CF" w:rsidRPr="005417CF">
        <w:rPr>
          <w:szCs w:val="24"/>
        </w:rPr>
        <w:t>por parte d</w:t>
      </w:r>
      <w:r w:rsidR="005417CF" w:rsidRPr="005417CF">
        <w:rPr>
          <w:bCs/>
          <w:szCs w:val="24"/>
        </w:rPr>
        <w:t>el Director Departamental de Educación Guatemala Occidente y el Subdirector de Fortalecimiento a la Comunidad Educativ</w:t>
      </w:r>
      <w:r w:rsidR="0071027E">
        <w:rPr>
          <w:bCs/>
          <w:szCs w:val="24"/>
        </w:rPr>
        <w:t>a</w:t>
      </w:r>
      <w:r w:rsidR="005417CF" w:rsidRPr="005417CF">
        <w:rPr>
          <w:bCs/>
          <w:szCs w:val="24"/>
        </w:rPr>
        <w:t xml:space="preserve"> Guatemala Occidente, derivado que </w:t>
      </w:r>
      <w:r w:rsidR="00D76224">
        <w:rPr>
          <w:bCs/>
          <w:szCs w:val="24"/>
        </w:rPr>
        <w:t xml:space="preserve">aún </w:t>
      </w:r>
      <w:r w:rsidR="005417CF" w:rsidRPr="005417CF">
        <w:rPr>
          <w:bCs/>
          <w:szCs w:val="24"/>
        </w:rPr>
        <w:t xml:space="preserve">no han girado instrucciones a los </w:t>
      </w:r>
      <w:r w:rsidR="005417CF" w:rsidRPr="005417CF">
        <w:rPr>
          <w:w w:val="98"/>
          <w:szCs w:val="24"/>
        </w:rPr>
        <w:t>T</w:t>
      </w:r>
      <w:r w:rsidR="005417CF" w:rsidRPr="005417CF">
        <w:rPr>
          <w:w w:val="99"/>
          <w:szCs w:val="24"/>
        </w:rPr>
        <w:t>écnicos</w:t>
      </w:r>
      <w:r w:rsidR="005417CF" w:rsidRPr="005417CF">
        <w:rPr>
          <w:spacing w:val="7"/>
          <w:szCs w:val="24"/>
        </w:rPr>
        <w:t xml:space="preserve"> </w:t>
      </w:r>
      <w:r w:rsidR="005417CF" w:rsidRPr="005417CF">
        <w:rPr>
          <w:szCs w:val="24"/>
        </w:rPr>
        <w:t>de</w:t>
      </w:r>
      <w:r w:rsidR="005417CF">
        <w:rPr>
          <w:szCs w:val="24"/>
        </w:rPr>
        <w:t xml:space="preserve"> </w:t>
      </w:r>
      <w:r w:rsidR="005417CF" w:rsidRPr="005417CF">
        <w:rPr>
          <w:w w:val="105"/>
          <w:szCs w:val="24"/>
        </w:rPr>
        <w:t>Se</w:t>
      </w:r>
      <w:r w:rsidR="005417CF" w:rsidRPr="005417CF">
        <w:rPr>
          <w:spacing w:val="1"/>
          <w:w w:val="105"/>
          <w:szCs w:val="24"/>
        </w:rPr>
        <w:t>r</w:t>
      </w:r>
      <w:r w:rsidR="005417CF" w:rsidRPr="005417CF">
        <w:rPr>
          <w:w w:val="98"/>
          <w:szCs w:val="24"/>
        </w:rPr>
        <w:t>vicios</w:t>
      </w:r>
      <w:r w:rsidR="005417CF" w:rsidRPr="005417CF">
        <w:rPr>
          <w:spacing w:val="7"/>
          <w:szCs w:val="24"/>
        </w:rPr>
        <w:t xml:space="preserve"> </w:t>
      </w:r>
      <w:r w:rsidR="005417CF" w:rsidRPr="005417CF">
        <w:rPr>
          <w:szCs w:val="24"/>
        </w:rPr>
        <w:t>de</w:t>
      </w:r>
      <w:r w:rsidR="005417CF" w:rsidRPr="005417CF">
        <w:rPr>
          <w:spacing w:val="7"/>
          <w:szCs w:val="24"/>
        </w:rPr>
        <w:t xml:space="preserve"> </w:t>
      </w:r>
      <w:r w:rsidR="005417CF" w:rsidRPr="005417CF">
        <w:rPr>
          <w:szCs w:val="24"/>
        </w:rPr>
        <w:t>Ap</w:t>
      </w:r>
      <w:r w:rsidR="005417CF" w:rsidRPr="005417CF">
        <w:rPr>
          <w:spacing w:val="-2"/>
          <w:szCs w:val="24"/>
        </w:rPr>
        <w:t>o</w:t>
      </w:r>
      <w:r w:rsidR="005417CF" w:rsidRPr="005417CF">
        <w:rPr>
          <w:spacing w:val="-2"/>
          <w:w w:val="94"/>
          <w:szCs w:val="24"/>
        </w:rPr>
        <w:t>y</w:t>
      </w:r>
      <w:r w:rsidR="005417CF" w:rsidRPr="005417CF">
        <w:rPr>
          <w:szCs w:val="24"/>
        </w:rPr>
        <w:t>o de la jurisdicción de los establecimientos que tienen deficiencias</w:t>
      </w:r>
      <w:r w:rsidR="005417CF">
        <w:rPr>
          <w:szCs w:val="24"/>
        </w:rPr>
        <w:t xml:space="preserve"> </w:t>
      </w:r>
      <w:r w:rsidR="005417CF" w:rsidRPr="005417CF">
        <w:rPr>
          <w:szCs w:val="24"/>
        </w:rPr>
        <w:t xml:space="preserve">confirmadas, </w:t>
      </w:r>
      <w:r>
        <w:rPr>
          <w:szCs w:val="24"/>
        </w:rPr>
        <w:t>dando</w:t>
      </w:r>
      <w:r w:rsidR="005417CF" w:rsidRPr="005417CF">
        <w:rPr>
          <w:szCs w:val="24"/>
        </w:rPr>
        <w:t xml:space="preserve"> el</w:t>
      </w:r>
      <w:r w:rsidR="005417CF" w:rsidRPr="005417CF">
        <w:rPr>
          <w:spacing w:val="1"/>
          <w:szCs w:val="24"/>
        </w:rPr>
        <w:t xml:space="preserve"> </w:t>
      </w:r>
      <w:r w:rsidR="005417CF" w:rsidRPr="005417CF">
        <w:rPr>
          <w:szCs w:val="24"/>
        </w:rPr>
        <w:t>respectivo</w:t>
      </w:r>
      <w:r w:rsidR="005417CF" w:rsidRPr="005417CF">
        <w:rPr>
          <w:spacing w:val="-3"/>
          <w:szCs w:val="24"/>
        </w:rPr>
        <w:t xml:space="preserve"> </w:t>
      </w:r>
      <w:r w:rsidR="005417CF" w:rsidRPr="005417CF">
        <w:rPr>
          <w:szCs w:val="24"/>
        </w:rPr>
        <w:t>seguimiento para</w:t>
      </w:r>
      <w:r w:rsidR="005417CF" w:rsidRPr="005417CF">
        <w:rPr>
          <w:spacing w:val="-3"/>
          <w:szCs w:val="24"/>
        </w:rPr>
        <w:t xml:space="preserve"> </w:t>
      </w:r>
      <w:r w:rsidR="005417CF" w:rsidRPr="005417CF">
        <w:rPr>
          <w:szCs w:val="24"/>
        </w:rPr>
        <w:t>solventar</w:t>
      </w:r>
      <w:r w:rsidR="005417CF" w:rsidRPr="005417CF">
        <w:rPr>
          <w:spacing w:val="-2"/>
          <w:szCs w:val="24"/>
        </w:rPr>
        <w:t xml:space="preserve"> </w:t>
      </w:r>
      <w:r w:rsidR="005417CF" w:rsidRPr="005417CF">
        <w:rPr>
          <w:szCs w:val="24"/>
        </w:rPr>
        <w:t>las</w:t>
      </w:r>
      <w:r w:rsidR="005417CF" w:rsidRPr="005417CF">
        <w:rPr>
          <w:spacing w:val="-3"/>
          <w:szCs w:val="24"/>
        </w:rPr>
        <w:t xml:space="preserve"> </w:t>
      </w:r>
      <w:r w:rsidR="005417CF" w:rsidRPr="005417CF">
        <w:rPr>
          <w:szCs w:val="24"/>
        </w:rPr>
        <w:lastRenderedPageBreak/>
        <w:t>condiciones</w:t>
      </w:r>
      <w:r w:rsidR="005417CF" w:rsidRPr="005417CF">
        <w:rPr>
          <w:spacing w:val="-3"/>
          <w:szCs w:val="24"/>
        </w:rPr>
        <w:t xml:space="preserve"> </w:t>
      </w:r>
      <w:r w:rsidR="005417CF" w:rsidRPr="005417CF">
        <w:rPr>
          <w:szCs w:val="24"/>
        </w:rPr>
        <w:t>observadas,</w:t>
      </w:r>
      <w:r w:rsidR="005417CF" w:rsidRPr="005417CF">
        <w:rPr>
          <w:spacing w:val="-2"/>
          <w:szCs w:val="24"/>
        </w:rPr>
        <w:t xml:space="preserve"> </w:t>
      </w:r>
      <w:r w:rsidR="005417CF" w:rsidRPr="005417CF">
        <w:rPr>
          <w:szCs w:val="24"/>
        </w:rPr>
        <w:t>cumplan</w:t>
      </w:r>
      <w:r w:rsidR="005417CF" w:rsidRPr="005417CF">
        <w:rPr>
          <w:spacing w:val="-38"/>
          <w:szCs w:val="24"/>
        </w:rPr>
        <w:t xml:space="preserve"> </w:t>
      </w:r>
      <w:r w:rsidR="005417CF" w:rsidRPr="005417CF">
        <w:rPr>
          <w:szCs w:val="24"/>
        </w:rPr>
        <w:t>con su función en efectuar revisiones de acuerdo con las funciones establecidas en su</w:t>
      </w:r>
      <w:r w:rsidR="005417CF" w:rsidRPr="005417CF">
        <w:rPr>
          <w:spacing w:val="1"/>
          <w:szCs w:val="24"/>
        </w:rPr>
        <w:t xml:space="preserve"> </w:t>
      </w:r>
      <w:r w:rsidR="005417CF" w:rsidRPr="005417CF">
        <w:rPr>
          <w:szCs w:val="24"/>
        </w:rPr>
        <w:t>contrato laboral y convenio de transferencia de fondos a OPF</w:t>
      </w:r>
      <w:r>
        <w:rPr>
          <w:szCs w:val="24"/>
        </w:rPr>
        <w:t xml:space="preserve">, así mismo, informar a </w:t>
      </w:r>
      <w:r w:rsidRPr="00BC4363">
        <w:rPr>
          <w:color w:val="000000" w:themeColor="text1"/>
          <w:szCs w:val="24"/>
        </w:rPr>
        <w:t>la Organización</w:t>
      </w:r>
      <w:r w:rsidRPr="00BC4363">
        <w:rPr>
          <w:color w:val="000000" w:themeColor="text1"/>
          <w:spacing w:val="14"/>
          <w:szCs w:val="24"/>
        </w:rPr>
        <w:t xml:space="preserve"> </w:t>
      </w:r>
      <w:r w:rsidRPr="00BC4363">
        <w:rPr>
          <w:color w:val="000000" w:themeColor="text1"/>
          <w:szCs w:val="24"/>
        </w:rPr>
        <w:t>de</w:t>
      </w:r>
      <w:r w:rsidRPr="00BC4363">
        <w:rPr>
          <w:color w:val="000000" w:themeColor="text1"/>
          <w:spacing w:val="14"/>
          <w:szCs w:val="24"/>
        </w:rPr>
        <w:t xml:space="preserve"> </w:t>
      </w:r>
      <w:r w:rsidRPr="00BC4363">
        <w:rPr>
          <w:color w:val="000000" w:themeColor="text1"/>
          <w:szCs w:val="24"/>
        </w:rPr>
        <w:t>Padres</w:t>
      </w:r>
      <w:r w:rsidRPr="00BC4363">
        <w:rPr>
          <w:color w:val="000000" w:themeColor="text1"/>
          <w:spacing w:val="14"/>
          <w:szCs w:val="24"/>
        </w:rPr>
        <w:t xml:space="preserve"> </w:t>
      </w:r>
      <w:r w:rsidRPr="00BC4363">
        <w:rPr>
          <w:color w:val="000000" w:themeColor="text1"/>
          <w:szCs w:val="24"/>
        </w:rPr>
        <w:t>de</w:t>
      </w:r>
      <w:r w:rsidRPr="00BC4363">
        <w:rPr>
          <w:color w:val="000000" w:themeColor="text1"/>
          <w:spacing w:val="15"/>
          <w:szCs w:val="24"/>
        </w:rPr>
        <w:t xml:space="preserve"> </w:t>
      </w:r>
      <w:r w:rsidRPr="00BC4363">
        <w:rPr>
          <w:color w:val="000000" w:themeColor="text1"/>
          <w:szCs w:val="24"/>
        </w:rPr>
        <w:t>Familia</w:t>
      </w:r>
      <w:r w:rsidRPr="00BC4363">
        <w:rPr>
          <w:color w:val="000000" w:themeColor="text1"/>
          <w:spacing w:val="14"/>
          <w:szCs w:val="24"/>
        </w:rPr>
        <w:t xml:space="preserve"> </w:t>
      </w:r>
      <w:r w:rsidRPr="00BC4363">
        <w:rPr>
          <w:color w:val="000000" w:themeColor="text1"/>
          <w:szCs w:val="24"/>
        </w:rPr>
        <w:t>de</w:t>
      </w:r>
      <w:r w:rsidRPr="00BC4363">
        <w:rPr>
          <w:color w:val="000000" w:themeColor="text1"/>
          <w:spacing w:val="14"/>
          <w:szCs w:val="24"/>
        </w:rPr>
        <w:t xml:space="preserve"> </w:t>
      </w:r>
      <w:r w:rsidRPr="00BC4363">
        <w:rPr>
          <w:color w:val="000000" w:themeColor="text1"/>
          <w:szCs w:val="24"/>
        </w:rPr>
        <w:t>la</w:t>
      </w:r>
      <w:r w:rsidRPr="00BC4363">
        <w:rPr>
          <w:color w:val="000000" w:themeColor="text1"/>
          <w:spacing w:val="14"/>
          <w:szCs w:val="24"/>
        </w:rPr>
        <w:t xml:space="preserve"> </w:t>
      </w:r>
      <w:r w:rsidRPr="00BC4363">
        <w:rPr>
          <w:color w:val="000000" w:themeColor="text1"/>
          <w:szCs w:val="24"/>
        </w:rPr>
        <w:t>EOUV</w:t>
      </w:r>
      <w:r w:rsidRPr="00BC4363">
        <w:rPr>
          <w:color w:val="000000" w:themeColor="text1"/>
          <w:spacing w:val="14"/>
          <w:szCs w:val="24"/>
        </w:rPr>
        <w:t xml:space="preserve"> </w:t>
      </w:r>
      <w:r w:rsidRPr="00BC4363">
        <w:rPr>
          <w:color w:val="000000" w:themeColor="text1"/>
          <w:szCs w:val="24"/>
        </w:rPr>
        <w:t>No.</w:t>
      </w:r>
      <w:r w:rsidRPr="00BC4363">
        <w:rPr>
          <w:color w:val="000000" w:themeColor="text1"/>
          <w:spacing w:val="14"/>
          <w:szCs w:val="24"/>
        </w:rPr>
        <w:t xml:space="preserve"> </w:t>
      </w:r>
      <w:r w:rsidRPr="00BC4363">
        <w:rPr>
          <w:color w:val="000000" w:themeColor="text1"/>
          <w:szCs w:val="24"/>
        </w:rPr>
        <w:t>78</w:t>
      </w:r>
      <w:r w:rsidRPr="00BC4363">
        <w:rPr>
          <w:color w:val="000000" w:themeColor="text1"/>
          <w:spacing w:val="15"/>
          <w:szCs w:val="24"/>
        </w:rPr>
        <w:t xml:space="preserve"> </w:t>
      </w:r>
      <w:r w:rsidRPr="00BC4363">
        <w:rPr>
          <w:color w:val="000000" w:themeColor="text1"/>
          <w:szCs w:val="24"/>
        </w:rPr>
        <w:t>Monte</w:t>
      </w:r>
      <w:r w:rsidRPr="00BC4363">
        <w:rPr>
          <w:color w:val="000000" w:themeColor="text1"/>
          <w:spacing w:val="14"/>
          <w:szCs w:val="24"/>
        </w:rPr>
        <w:t xml:space="preserve"> </w:t>
      </w:r>
      <w:r w:rsidRPr="00BC4363">
        <w:rPr>
          <w:color w:val="000000" w:themeColor="text1"/>
          <w:szCs w:val="24"/>
        </w:rPr>
        <w:t>Verde,</w:t>
      </w:r>
      <w:r w:rsidRPr="00BC4363">
        <w:rPr>
          <w:color w:val="000000" w:themeColor="text1"/>
          <w:spacing w:val="14"/>
          <w:szCs w:val="24"/>
        </w:rPr>
        <w:t xml:space="preserve"> </w:t>
      </w:r>
      <w:r w:rsidRPr="00BC4363">
        <w:rPr>
          <w:color w:val="000000" w:themeColor="text1"/>
          <w:szCs w:val="24"/>
        </w:rPr>
        <w:t>que</w:t>
      </w:r>
      <w:r w:rsidRPr="00BC4363">
        <w:rPr>
          <w:color w:val="000000" w:themeColor="text1"/>
          <w:spacing w:val="-38"/>
          <w:szCs w:val="24"/>
        </w:rPr>
        <w:t xml:space="preserve">  </w:t>
      </w:r>
      <w:r w:rsidRPr="00BC4363">
        <w:rPr>
          <w:color w:val="000000" w:themeColor="text1"/>
          <w:szCs w:val="24"/>
        </w:rPr>
        <w:t>se</w:t>
      </w:r>
      <w:r w:rsidRPr="00BC4363">
        <w:rPr>
          <w:color w:val="000000" w:themeColor="text1"/>
          <w:spacing w:val="18"/>
          <w:szCs w:val="24"/>
        </w:rPr>
        <w:t xml:space="preserve"> </w:t>
      </w:r>
      <w:r w:rsidRPr="00BC4363">
        <w:rPr>
          <w:color w:val="000000" w:themeColor="text1"/>
          <w:szCs w:val="24"/>
        </w:rPr>
        <w:t>abstengan</w:t>
      </w:r>
      <w:r w:rsidRPr="00BC4363">
        <w:rPr>
          <w:color w:val="000000" w:themeColor="text1"/>
          <w:spacing w:val="19"/>
          <w:szCs w:val="24"/>
        </w:rPr>
        <w:t xml:space="preserve"> </w:t>
      </w:r>
      <w:r>
        <w:rPr>
          <w:color w:val="000000" w:themeColor="text1"/>
          <w:szCs w:val="24"/>
        </w:rPr>
        <w:t>de</w:t>
      </w:r>
      <w:r w:rsidRPr="00BC4363">
        <w:rPr>
          <w:color w:val="000000" w:themeColor="text1"/>
          <w:spacing w:val="18"/>
          <w:szCs w:val="24"/>
        </w:rPr>
        <w:t xml:space="preserve"> </w:t>
      </w:r>
      <w:r w:rsidRPr="00BC4363">
        <w:rPr>
          <w:color w:val="000000" w:themeColor="text1"/>
          <w:szCs w:val="24"/>
        </w:rPr>
        <w:t>mantener</w:t>
      </w:r>
      <w:r w:rsidRPr="00BC4363">
        <w:rPr>
          <w:color w:val="000000" w:themeColor="text1"/>
          <w:spacing w:val="19"/>
          <w:szCs w:val="24"/>
        </w:rPr>
        <w:t xml:space="preserve"> </w:t>
      </w:r>
      <w:r w:rsidRPr="00BC4363">
        <w:rPr>
          <w:color w:val="000000" w:themeColor="text1"/>
          <w:szCs w:val="24"/>
        </w:rPr>
        <w:t>relación</w:t>
      </w:r>
      <w:r w:rsidRPr="00BC4363">
        <w:rPr>
          <w:color w:val="000000" w:themeColor="text1"/>
          <w:spacing w:val="19"/>
          <w:szCs w:val="24"/>
        </w:rPr>
        <w:t xml:space="preserve"> </w:t>
      </w:r>
      <w:r w:rsidRPr="00BC4363">
        <w:rPr>
          <w:color w:val="000000" w:themeColor="text1"/>
          <w:szCs w:val="24"/>
        </w:rPr>
        <w:t>comercial</w:t>
      </w:r>
      <w:r w:rsidRPr="00BC4363">
        <w:rPr>
          <w:color w:val="000000" w:themeColor="text1"/>
          <w:spacing w:val="18"/>
          <w:szCs w:val="24"/>
        </w:rPr>
        <w:t xml:space="preserve"> </w:t>
      </w:r>
      <w:r w:rsidRPr="00BC4363">
        <w:rPr>
          <w:color w:val="000000" w:themeColor="text1"/>
          <w:szCs w:val="24"/>
        </w:rPr>
        <w:t>con</w:t>
      </w:r>
      <w:r w:rsidRPr="00BC4363">
        <w:rPr>
          <w:color w:val="000000" w:themeColor="text1"/>
          <w:spacing w:val="19"/>
          <w:szCs w:val="24"/>
        </w:rPr>
        <w:t xml:space="preserve"> </w:t>
      </w:r>
      <w:r w:rsidRPr="00BC4363">
        <w:rPr>
          <w:color w:val="000000" w:themeColor="text1"/>
          <w:szCs w:val="24"/>
        </w:rPr>
        <w:t>los</w:t>
      </w:r>
      <w:r w:rsidRPr="00BC4363">
        <w:rPr>
          <w:color w:val="000000" w:themeColor="text1"/>
          <w:spacing w:val="19"/>
          <w:szCs w:val="24"/>
        </w:rPr>
        <w:t xml:space="preserve"> </w:t>
      </w:r>
      <w:r w:rsidRPr="00BC4363">
        <w:rPr>
          <w:color w:val="000000" w:themeColor="text1"/>
          <w:szCs w:val="24"/>
        </w:rPr>
        <w:t>proveedores</w:t>
      </w:r>
      <w:r w:rsidRPr="00BC4363">
        <w:rPr>
          <w:color w:val="000000" w:themeColor="text1"/>
          <w:spacing w:val="18"/>
          <w:szCs w:val="24"/>
        </w:rPr>
        <w:t xml:space="preserve"> </w:t>
      </w:r>
      <w:r w:rsidRPr="00BC4363">
        <w:rPr>
          <w:color w:val="000000" w:themeColor="text1"/>
          <w:szCs w:val="24"/>
        </w:rPr>
        <w:t>Juan</w:t>
      </w:r>
      <w:r w:rsidRPr="00BC4363">
        <w:rPr>
          <w:color w:val="000000" w:themeColor="text1"/>
          <w:spacing w:val="19"/>
          <w:szCs w:val="24"/>
        </w:rPr>
        <w:t xml:space="preserve"> </w:t>
      </w:r>
      <w:r w:rsidRPr="00BC4363">
        <w:rPr>
          <w:color w:val="000000" w:themeColor="text1"/>
          <w:szCs w:val="24"/>
        </w:rPr>
        <w:t>Gabriel</w:t>
      </w:r>
      <w:r w:rsidRPr="00BC4363">
        <w:rPr>
          <w:color w:val="000000" w:themeColor="text1"/>
          <w:spacing w:val="18"/>
          <w:szCs w:val="24"/>
        </w:rPr>
        <w:t xml:space="preserve"> </w:t>
      </w:r>
      <w:r w:rsidRPr="00BC4363">
        <w:rPr>
          <w:color w:val="000000" w:themeColor="text1"/>
          <w:szCs w:val="24"/>
        </w:rPr>
        <w:t>Flores.</w:t>
      </w:r>
    </w:p>
    <w:p w14:paraId="58C5DC6E" w14:textId="77777777" w:rsidR="00E41F35" w:rsidRDefault="00E41F35" w:rsidP="00E41F35">
      <w:pPr>
        <w:pStyle w:val="Prrafodelista"/>
        <w:ind w:left="284" w:firstLine="0"/>
        <w:rPr>
          <w:rStyle w:val="normaltextrun"/>
          <w:b/>
          <w:bCs/>
          <w:color w:val="000000" w:themeColor="text1"/>
          <w:szCs w:val="24"/>
          <w:lang w:val="es-ES"/>
        </w:rPr>
      </w:pPr>
    </w:p>
    <w:p w14:paraId="70E786AE" w14:textId="77777777" w:rsidR="00184091" w:rsidRPr="00184091" w:rsidRDefault="000E017B" w:rsidP="00D926AB">
      <w:pPr>
        <w:pStyle w:val="Prrafodelista"/>
        <w:numPr>
          <w:ilvl w:val="0"/>
          <w:numId w:val="39"/>
        </w:numPr>
        <w:tabs>
          <w:tab w:val="left" w:pos="0"/>
        </w:tabs>
        <w:ind w:left="284" w:hanging="284"/>
        <w:rPr>
          <w:rStyle w:val="normaltextrun"/>
          <w:b/>
          <w:bCs/>
          <w:szCs w:val="24"/>
        </w:rPr>
      </w:pPr>
      <w:r w:rsidRPr="00184091">
        <w:rPr>
          <w:rStyle w:val="normaltextrun"/>
          <w:b/>
          <w:bCs/>
          <w:szCs w:val="24"/>
          <w:lang w:val="es-ES"/>
        </w:rPr>
        <w:t xml:space="preserve">Deficiencia No. </w:t>
      </w:r>
      <w:r w:rsidR="007C380F" w:rsidRPr="00184091">
        <w:rPr>
          <w:rStyle w:val="normaltextrun"/>
          <w:b/>
          <w:bCs/>
          <w:szCs w:val="24"/>
          <w:lang w:val="es-ES"/>
        </w:rPr>
        <w:t>6</w:t>
      </w:r>
      <w:r w:rsidRPr="00184091">
        <w:rPr>
          <w:rStyle w:val="normaltextrun"/>
          <w:b/>
          <w:bCs/>
          <w:szCs w:val="24"/>
          <w:lang w:val="es-ES"/>
        </w:rPr>
        <w:t>, “</w:t>
      </w:r>
      <w:r w:rsidR="007C380F" w:rsidRPr="00184091">
        <w:rPr>
          <w:rStyle w:val="normaltextrun"/>
          <w:b/>
          <w:bCs/>
          <w:szCs w:val="24"/>
          <w:lang w:val="es-ES"/>
        </w:rPr>
        <w:t>Falta de complemento por alumnos inscritos posterior a la fecha de inscripción preliminar y falta de beneficio de la valija didáctica</w:t>
      </w:r>
      <w:r w:rsidRPr="00184091">
        <w:rPr>
          <w:rStyle w:val="normaltextrun"/>
          <w:b/>
          <w:bCs/>
          <w:szCs w:val="24"/>
          <w:lang w:val="es-ES"/>
        </w:rPr>
        <w:t xml:space="preserve">”, </w:t>
      </w:r>
    </w:p>
    <w:p w14:paraId="3D1E8E76" w14:textId="77777777" w:rsidR="00184091" w:rsidRDefault="00184091" w:rsidP="00184091">
      <w:pPr>
        <w:pStyle w:val="Prrafodelista"/>
        <w:tabs>
          <w:tab w:val="left" w:pos="0"/>
        </w:tabs>
        <w:ind w:left="284" w:firstLine="0"/>
        <w:rPr>
          <w:rStyle w:val="normaltextrun"/>
          <w:szCs w:val="24"/>
          <w:lang w:val="es-ES"/>
        </w:rPr>
      </w:pPr>
    </w:p>
    <w:p w14:paraId="4B62C313" w14:textId="7B0B84BF" w:rsidR="00184091" w:rsidRPr="00184091" w:rsidRDefault="008B68B8" w:rsidP="00D926AB">
      <w:pPr>
        <w:pStyle w:val="Prrafodelista"/>
        <w:tabs>
          <w:tab w:val="left" w:pos="0"/>
        </w:tabs>
        <w:ind w:left="0" w:firstLine="0"/>
        <w:rPr>
          <w:b/>
          <w:bCs/>
          <w:szCs w:val="24"/>
        </w:rPr>
      </w:pPr>
      <w:r w:rsidRPr="00184091">
        <w:rPr>
          <w:rStyle w:val="normaltextrun"/>
          <w:szCs w:val="24"/>
          <w:lang w:val="es-ES"/>
        </w:rPr>
        <w:t>S</w:t>
      </w:r>
      <w:r w:rsidR="000E017B" w:rsidRPr="00184091">
        <w:rPr>
          <w:rStyle w:val="normaltextrun"/>
          <w:szCs w:val="24"/>
          <w:lang w:val="es-ES"/>
        </w:rPr>
        <w:t>e</w:t>
      </w:r>
      <w:r w:rsidR="000E017B" w:rsidRPr="00184091">
        <w:rPr>
          <w:rStyle w:val="normaltextrun"/>
          <w:b/>
          <w:szCs w:val="24"/>
        </w:rPr>
        <w:t xml:space="preserve"> </w:t>
      </w:r>
      <w:r w:rsidR="000E017B" w:rsidRPr="00184091">
        <w:rPr>
          <w:rStyle w:val="normaltextrun"/>
          <w:szCs w:val="24"/>
          <w:lang w:val="es-ES"/>
        </w:rPr>
        <w:t xml:space="preserve">encuentra en proceso, </w:t>
      </w:r>
      <w:r w:rsidR="000E017B" w:rsidRPr="00184091">
        <w:rPr>
          <w:szCs w:val="24"/>
        </w:rPr>
        <w:t xml:space="preserve">por parte </w:t>
      </w:r>
      <w:r w:rsidR="00184091" w:rsidRPr="00184091">
        <w:rPr>
          <w:szCs w:val="24"/>
        </w:rPr>
        <w:t>d</w:t>
      </w:r>
      <w:r w:rsidR="00184091" w:rsidRPr="00184091">
        <w:rPr>
          <w:bCs/>
          <w:szCs w:val="24"/>
        </w:rPr>
        <w:t xml:space="preserve">el Director Departamental de Educación Guatemala Occidente y el </w:t>
      </w:r>
      <w:r w:rsidR="00184091" w:rsidRPr="00184091">
        <w:rPr>
          <w:szCs w:val="24"/>
        </w:rPr>
        <w:t>Subdirector de Fortalecimiento a la Comunidad</w:t>
      </w:r>
      <w:r w:rsidR="00184091" w:rsidRPr="00184091">
        <w:rPr>
          <w:spacing w:val="1"/>
          <w:szCs w:val="24"/>
        </w:rPr>
        <w:t xml:space="preserve"> </w:t>
      </w:r>
      <w:r w:rsidR="00184091" w:rsidRPr="00184091">
        <w:rPr>
          <w:szCs w:val="24"/>
        </w:rPr>
        <w:t>Educativa</w:t>
      </w:r>
      <w:r w:rsidR="0071027E">
        <w:rPr>
          <w:szCs w:val="24"/>
        </w:rPr>
        <w:t xml:space="preserve">, </w:t>
      </w:r>
      <w:r w:rsidR="00184091" w:rsidRPr="00184091">
        <w:rPr>
          <w:bCs/>
          <w:szCs w:val="24"/>
        </w:rPr>
        <w:t xml:space="preserve">derivado que no han girado </w:t>
      </w:r>
      <w:r w:rsidR="00184091" w:rsidRPr="00184091">
        <w:rPr>
          <w:szCs w:val="24"/>
        </w:rPr>
        <w:t>instrucciones</w:t>
      </w:r>
      <w:r w:rsidR="00184091" w:rsidRPr="00184091">
        <w:rPr>
          <w:spacing w:val="47"/>
          <w:szCs w:val="24"/>
        </w:rPr>
        <w:t xml:space="preserve"> </w:t>
      </w:r>
      <w:r w:rsidR="00184091" w:rsidRPr="00184091">
        <w:rPr>
          <w:szCs w:val="24"/>
        </w:rPr>
        <w:t>por escrito y dado seguimiento,</w:t>
      </w:r>
      <w:r w:rsidR="00184091" w:rsidRPr="00184091">
        <w:rPr>
          <w:spacing w:val="1"/>
          <w:szCs w:val="24"/>
        </w:rPr>
        <w:t xml:space="preserve"> a la </w:t>
      </w:r>
      <w:r w:rsidR="00184091" w:rsidRPr="00184091">
        <w:rPr>
          <w:szCs w:val="24"/>
        </w:rPr>
        <w:t>actualización de las</w:t>
      </w:r>
      <w:r w:rsidR="00184091" w:rsidRPr="00184091">
        <w:rPr>
          <w:spacing w:val="1"/>
          <w:szCs w:val="24"/>
        </w:rPr>
        <w:t xml:space="preserve"> </w:t>
      </w:r>
      <w:r w:rsidR="00184091" w:rsidRPr="00184091">
        <w:rPr>
          <w:szCs w:val="24"/>
        </w:rPr>
        <w:t>estadísticas ante la Dirección de Planificación Educativa - DIPLAN- y Dirección de Recursos</w:t>
      </w:r>
      <w:r w:rsidR="00184091" w:rsidRPr="00184091">
        <w:rPr>
          <w:spacing w:val="1"/>
          <w:szCs w:val="24"/>
        </w:rPr>
        <w:t xml:space="preserve"> </w:t>
      </w:r>
      <w:r w:rsidR="00184091" w:rsidRPr="00184091">
        <w:rPr>
          <w:szCs w:val="24"/>
        </w:rPr>
        <w:t>Humanos -DIREH-, para que los fondos sean asignados de acuerdo con</w:t>
      </w:r>
      <w:r w:rsidR="00184091">
        <w:rPr>
          <w:szCs w:val="24"/>
        </w:rPr>
        <w:t xml:space="preserve"> la cantidad de</w:t>
      </w:r>
      <w:r w:rsidR="00184091" w:rsidRPr="00184091">
        <w:rPr>
          <w:szCs w:val="24"/>
        </w:rPr>
        <w:t xml:space="preserve"> alumnos inscritos en</w:t>
      </w:r>
      <w:r w:rsidR="00184091" w:rsidRPr="00184091">
        <w:rPr>
          <w:spacing w:val="1"/>
          <w:szCs w:val="24"/>
        </w:rPr>
        <w:t xml:space="preserve"> </w:t>
      </w:r>
      <w:r w:rsidR="00184091" w:rsidRPr="00184091">
        <w:rPr>
          <w:szCs w:val="24"/>
        </w:rPr>
        <w:t>la</w:t>
      </w:r>
      <w:r w:rsidR="00184091" w:rsidRPr="00184091">
        <w:rPr>
          <w:spacing w:val="1"/>
          <w:szCs w:val="24"/>
        </w:rPr>
        <w:t xml:space="preserve"> </w:t>
      </w:r>
      <w:r w:rsidR="00184091" w:rsidRPr="00184091">
        <w:rPr>
          <w:szCs w:val="24"/>
        </w:rPr>
        <w:t>última</w:t>
      </w:r>
      <w:r w:rsidR="00184091" w:rsidRPr="00184091">
        <w:rPr>
          <w:spacing w:val="1"/>
          <w:szCs w:val="24"/>
        </w:rPr>
        <w:t xml:space="preserve"> </w:t>
      </w:r>
      <w:r w:rsidR="00184091" w:rsidRPr="00184091">
        <w:rPr>
          <w:szCs w:val="24"/>
        </w:rPr>
        <w:t>fecha</w:t>
      </w:r>
      <w:r w:rsidR="00184091" w:rsidRPr="00184091">
        <w:rPr>
          <w:spacing w:val="1"/>
          <w:szCs w:val="24"/>
        </w:rPr>
        <w:t xml:space="preserve"> </w:t>
      </w:r>
      <w:r w:rsidR="00184091" w:rsidRPr="00184091">
        <w:rPr>
          <w:szCs w:val="24"/>
        </w:rPr>
        <w:t>actualizada</w:t>
      </w:r>
      <w:r w:rsidR="00184091" w:rsidRPr="00184091">
        <w:rPr>
          <w:spacing w:val="1"/>
          <w:szCs w:val="24"/>
        </w:rPr>
        <w:t xml:space="preserve"> </w:t>
      </w:r>
      <w:r w:rsidR="00184091" w:rsidRPr="00184091">
        <w:rPr>
          <w:szCs w:val="24"/>
        </w:rPr>
        <w:t>y</w:t>
      </w:r>
      <w:r w:rsidR="00184091" w:rsidRPr="00184091">
        <w:rPr>
          <w:spacing w:val="1"/>
          <w:szCs w:val="24"/>
        </w:rPr>
        <w:t xml:space="preserve"> </w:t>
      </w:r>
      <w:r w:rsidR="00184091" w:rsidRPr="00184091">
        <w:rPr>
          <w:szCs w:val="24"/>
        </w:rPr>
        <w:t>personal</w:t>
      </w:r>
      <w:r w:rsidR="00184091" w:rsidRPr="00184091">
        <w:rPr>
          <w:spacing w:val="1"/>
          <w:szCs w:val="24"/>
        </w:rPr>
        <w:t xml:space="preserve"> </w:t>
      </w:r>
      <w:r w:rsidR="00184091" w:rsidRPr="00184091">
        <w:rPr>
          <w:szCs w:val="24"/>
        </w:rPr>
        <w:t>docente</w:t>
      </w:r>
      <w:r w:rsidR="00184091" w:rsidRPr="00184091">
        <w:rPr>
          <w:spacing w:val="1"/>
          <w:szCs w:val="24"/>
        </w:rPr>
        <w:t xml:space="preserve"> </w:t>
      </w:r>
      <w:r w:rsidR="00184091" w:rsidRPr="00184091">
        <w:rPr>
          <w:szCs w:val="24"/>
        </w:rPr>
        <w:t>(011</w:t>
      </w:r>
      <w:r w:rsidR="00184091" w:rsidRPr="00184091">
        <w:rPr>
          <w:spacing w:val="1"/>
          <w:szCs w:val="24"/>
        </w:rPr>
        <w:t xml:space="preserve"> </w:t>
      </w:r>
      <w:r w:rsidR="00184091" w:rsidRPr="00184091">
        <w:rPr>
          <w:szCs w:val="24"/>
        </w:rPr>
        <w:t>personal</w:t>
      </w:r>
      <w:r w:rsidR="00184091" w:rsidRPr="00184091">
        <w:rPr>
          <w:spacing w:val="1"/>
          <w:szCs w:val="24"/>
        </w:rPr>
        <w:t xml:space="preserve"> </w:t>
      </w:r>
      <w:r w:rsidR="00184091" w:rsidRPr="00184091">
        <w:rPr>
          <w:szCs w:val="24"/>
        </w:rPr>
        <w:t>permanente</w:t>
      </w:r>
      <w:r w:rsidR="00184091" w:rsidRPr="00184091">
        <w:rPr>
          <w:spacing w:val="1"/>
          <w:szCs w:val="24"/>
        </w:rPr>
        <w:t xml:space="preserve"> </w:t>
      </w:r>
      <w:r w:rsidR="00184091" w:rsidRPr="00184091">
        <w:rPr>
          <w:szCs w:val="24"/>
        </w:rPr>
        <w:t>y</w:t>
      </w:r>
      <w:r w:rsidR="00184091" w:rsidRPr="00184091">
        <w:rPr>
          <w:spacing w:val="1"/>
          <w:szCs w:val="24"/>
        </w:rPr>
        <w:t xml:space="preserve"> </w:t>
      </w:r>
      <w:r w:rsidR="00184091" w:rsidRPr="00184091">
        <w:rPr>
          <w:szCs w:val="24"/>
        </w:rPr>
        <w:t>021 personal</w:t>
      </w:r>
      <w:r w:rsidR="00184091" w:rsidRPr="00184091">
        <w:rPr>
          <w:spacing w:val="-37"/>
          <w:szCs w:val="24"/>
        </w:rPr>
        <w:t xml:space="preserve"> </w:t>
      </w:r>
      <w:r w:rsidR="00184091" w:rsidRPr="00184091">
        <w:rPr>
          <w:szCs w:val="24"/>
        </w:rPr>
        <w:t>temporal)</w:t>
      </w:r>
      <w:r w:rsidR="00184091" w:rsidRPr="00184091">
        <w:rPr>
          <w:spacing w:val="-2"/>
          <w:szCs w:val="24"/>
        </w:rPr>
        <w:t xml:space="preserve"> </w:t>
      </w:r>
      <w:r w:rsidR="00184091" w:rsidRPr="00184091">
        <w:rPr>
          <w:szCs w:val="24"/>
        </w:rPr>
        <w:t>que</w:t>
      </w:r>
      <w:r w:rsidR="00184091" w:rsidRPr="00184091">
        <w:rPr>
          <w:spacing w:val="-1"/>
          <w:szCs w:val="24"/>
        </w:rPr>
        <w:t xml:space="preserve"> </w:t>
      </w:r>
      <w:r w:rsidR="00184091" w:rsidRPr="00184091">
        <w:rPr>
          <w:szCs w:val="24"/>
        </w:rPr>
        <w:t>físicamente</w:t>
      </w:r>
      <w:r w:rsidR="00184091" w:rsidRPr="00184091">
        <w:rPr>
          <w:spacing w:val="-2"/>
          <w:szCs w:val="24"/>
        </w:rPr>
        <w:t xml:space="preserve"> </w:t>
      </w:r>
      <w:r w:rsidR="00184091" w:rsidRPr="00184091">
        <w:rPr>
          <w:szCs w:val="24"/>
        </w:rPr>
        <w:t>se</w:t>
      </w:r>
      <w:r w:rsidR="00184091" w:rsidRPr="00184091">
        <w:rPr>
          <w:spacing w:val="-2"/>
          <w:szCs w:val="24"/>
        </w:rPr>
        <w:t xml:space="preserve"> </w:t>
      </w:r>
      <w:r w:rsidR="00184091" w:rsidRPr="00184091">
        <w:rPr>
          <w:szCs w:val="24"/>
        </w:rPr>
        <w:t>encuentra</w:t>
      </w:r>
      <w:r w:rsidR="00184091" w:rsidRPr="00184091">
        <w:rPr>
          <w:spacing w:val="-1"/>
          <w:szCs w:val="24"/>
        </w:rPr>
        <w:t xml:space="preserve"> </w:t>
      </w:r>
      <w:r w:rsidR="00184091" w:rsidRPr="00184091">
        <w:rPr>
          <w:szCs w:val="24"/>
        </w:rPr>
        <w:t>en</w:t>
      </w:r>
      <w:r w:rsidR="00184091" w:rsidRPr="00184091">
        <w:rPr>
          <w:spacing w:val="-2"/>
          <w:szCs w:val="24"/>
        </w:rPr>
        <w:t xml:space="preserve"> </w:t>
      </w:r>
      <w:r w:rsidR="00184091" w:rsidRPr="00184091">
        <w:rPr>
          <w:szCs w:val="24"/>
        </w:rPr>
        <w:t>los</w:t>
      </w:r>
      <w:r w:rsidR="00184091" w:rsidRPr="00184091">
        <w:rPr>
          <w:spacing w:val="-1"/>
          <w:szCs w:val="24"/>
        </w:rPr>
        <w:t xml:space="preserve"> </w:t>
      </w:r>
      <w:r w:rsidR="00184091" w:rsidRPr="00184091">
        <w:rPr>
          <w:szCs w:val="24"/>
        </w:rPr>
        <w:t>establecimientos</w:t>
      </w:r>
      <w:r w:rsidR="00184091" w:rsidRPr="00184091">
        <w:rPr>
          <w:spacing w:val="-2"/>
          <w:szCs w:val="24"/>
        </w:rPr>
        <w:t xml:space="preserve"> </w:t>
      </w:r>
      <w:r w:rsidR="00184091" w:rsidRPr="00184091">
        <w:rPr>
          <w:szCs w:val="24"/>
        </w:rPr>
        <w:t>educativos.</w:t>
      </w:r>
    </w:p>
    <w:p w14:paraId="26E28A7E" w14:textId="77777777" w:rsidR="00184091" w:rsidRPr="00184091" w:rsidRDefault="00184091" w:rsidP="00184091">
      <w:pPr>
        <w:tabs>
          <w:tab w:val="left" w:pos="0"/>
        </w:tabs>
        <w:rPr>
          <w:b/>
          <w:bCs/>
          <w:szCs w:val="24"/>
        </w:rPr>
      </w:pPr>
    </w:p>
    <w:p w14:paraId="174AE965" w14:textId="223AE8FE" w:rsidR="00C45B79" w:rsidRPr="00C45B79" w:rsidRDefault="00E015F5" w:rsidP="00D926AB">
      <w:pPr>
        <w:pStyle w:val="Prrafodelista"/>
        <w:numPr>
          <w:ilvl w:val="0"/>
          <w:numId w:val="39"/>
        </w:numPr>
        <w:ind w:left="284" w:hanging="284"/>
        <w:rPr>
          <w:rStyle w:val="normaltextrun"/>
          <w:szCs w:val="24"/>
        </w:rPr>
      </w:pPr>
      <w:r w:rsidRPr="00652638">
        <w:rPr>
          <w:rStyle w:val="normaltextrun"/>
          <w:b/>
          <w:bCs/>
          <w:szCs w:val="24"/>
          <w:lang w:val="es-ES"/>
        </w:rPr>
        <w:t xml:space="preserve">Deficiencia No. 9, “Saldos arrastrados de años anteriores” </w:t>
      </w:r>
    </w:p>
    <w:p w14:paraId="19E285FD" w14:textId="77777777" w:rsidR="00C45B79" w:rsidRPr="00C45B79" w:rsidRDefault="00C45B79" w:rsidP="00C45B79">
      <w:pPr>
        <w:pStyle w:val="Prrafodelista"/>
        <w:ind w:left="284" w:firstLine="0"/>
        <w:rPr>
          <w:rStyle w:val="normaltextrun"/>
          <w:szCs w:val="24"/>
        </w:rPr>
      </w:pPr>
    </w:p>
    <w:p w14:paraId="41B61732" w14:textId="21DD596D" w:rsidR="00201EE1" w:rsidRPr="00201EE1" w:rsidRDefault="00201EE1" w:rsidP="00D926AB">
      <w:pPr>
        <w:tabs>
          <w:tab w:val="left" w:pos="142"/>
        </w:tabs>
        <w:ind w:left="142" w:hanging="142"/>
        <w:rPr>
          <w:color w:val="000000" w:themeColor="text1"/>
          <w:szCs w:val="24"/>
        </w:rPr>
      </w:pPr>
      <w:r>
        <w:rPr>
          <w:rStyle w:val="normaltextrun"/>
          <w:szCs w:val="24"/>
          <w:lang w:val="es-ES"/>
        </w:rPr>
        <w:tab/>
      </w:r>
      <w:r w:rsidR="00C45B79" w:rsidRPr="00C45B79">
        <w:rPr>
          <w:rStyle w:val="normaltextrun"/>
          <w:szCs w:val="24"/>
          <w:lang w:val="es-ES"/>
        </w:rPr>
        <w:t>S</w:t>
      </w:r>
      <w:r w:rsidR="00E015F5" w:rsidRPr="00C45B79">
        <w:rPr>
          <w:rStyle w:val="normaltextrun"/>
          <w:szCs w:val="24"/>
          <w:lang w:val="es-ES"/>
        </w:rPr>
        <w:t>e</w:t>
      </w:r>
      <w:r w:rsidR="00E015F5" w:rsidRPr="00C45B79">
        <w:rPr>
          <w:rStyle w:val="normaltextrun"/>
          <w:b/>
          <w:szCs w:val="24"/>
        </w:rPr>
        <w:t xml:space="preserve"> </w:t>
      </w:r>
      <w:r w:rsidR="00E015F5" w:rsidRPr="00C45B79">
        <w:rPr>
          <w:rStyle w:val="normaltextrun"/>
          <w:szCs w:val="24"/>
          <w:lang w:val="es-ES"/>
        </w:rPr>
        <w:t>encuentra en proceso</w:t>
      </w:r>
      <w:r w:rsidR="00E015F5" w:rsidRPr="00C45B79">
        <w:rPr>
          <w:szCs w:val="24"/>
        </w:rPr>
        <w:t xml:space="preserve"> </w:t>
      </w:r>
      <w:r w:rsidR="00C45B79" w:rsidRPr="00C45B79">
        <w:rPr>
          <w:szCs w:val="24"/>
        </w:rPr>
        <w:t xml:space="preserve">por parte del Director Departamental de Educación Guatemala Occidente, </w:t>
      </w:r>
      <w:r w:rsidR="00C45B79" w:rsidRPr="00C45B79">
        <w:rPr>
          <w:bCs/>
          <w:szCs w:val="24"/>
        </w:rPr>
        <w:t xml:space="preserve">y el Subdirector de Fortalecimiento a la Comunidad Educativa Guatemala Occidente, derivado que, se realizó un cuestionario de control de los saldos arrastrados </w:t>
      </w:r>
      <w:r w:rsidRPr="00201EE1">
        <w:rPr>
          <w:bCs/>
          <w:color w:val="000000" w:themeColor="text1"/>
          <w:szCs w:val="24"/>
        </w:rPr>
        <w:t>de las cuentas bancarias de las Organizaciones de Padres de Familia</w:t>
      </w:r>
      <w:r>
        <w:rPr>
          <w:bCs/>
          <w:szCs w:val="24"/>
        </w:rPr>
        <w:t xml:space="preserve">, </w:t>
      </w:r>
      <w:r w:rsidR="00C45B79" w:rsidRPr="00C45B79">
        <w:rPr>
          <w:bCs/>
          <w:szCs w:val="24"/>
        </w:rPr>
        <w:t xml:space="preserve">de los Programas de Apoyo no erogados en los años 2020, 2021,2022 y saldo al 31 de julio 2023, este se encuentra en proceso de </w:t>
      </w:r>
      <w:r w:rsidRPr="00201EE1">
        <w:rPr>
          <w:bCs/>
          <w:color w:val="000000" w:themeColor="text1"/>
          <w:szCs w:val="24"/>
        </w:rPr>
        <w:t xml:space="preserve">ejecución,  </w:t>
      </w:r>
      <w:r>
        <w:rPr>
          <w:bCs/>
          <w:color w:val="000000" w:themeColor="text1"/>
          <w:szCs w:val="24"/>
        </w:rPr>
        <w:t xml:space="preserve">esto con el fin de </w:t>
      </w:r>
      <w:r w:rsidRPr="00201EE1">
        <w:rPr>
          <w:color w:val="000000" w:themeColor="text1"/>
          <w:szCs w:val="24"/>
        </w:rPr>
        <w:t>que</w:t>
      </w:r>
      <w:r w:rsidRPr="00201EE1">
        <w:rPr>
          <w:color w:val="000000" w:themeColor="text1"/>
          <w:spacing w:val="17"/>
          <w:szCs w:val="24"/>
        </w:rPr>
        <w:t xml:space="preserve"> </w:t>
      </w:r>
      <w:r w:rsidRPr="00201EE1">
        <w:rPr>
          <w:color w:val="000000" w:themeColor="text1"/>
          <w:szCs w:val="24"/>
        </w:rPr>
        <w:t>en</w:t>
      </w:r>
      <w:r w:rsidRPr="00201EE1">
        <w:rPr>
          <w:color w:val="000000" w:themeColor="text1"/>
          <w:spacing w:val="16"/>
          <w:szCs w:val="24"/>
        </w:rPr>
        <w:t xml:space="preserve"> </w:t>
      </w:r>
      <w:r w:rsidRPr="00201EE1">
        <w:rPr>
          <w:color w:val="000000" w:themeColor="text1"/>
          <w:szCs w:val="24"/>
        </w:rPr>
        <w:t>el</w:t>
      </w:r>
      <w:r w:rsidRPr="00201EE1">
        <w:rPr>
          <w:color w:val="000000" w:themeColor="text1"/>
          <w:spacing w:val="17"/>
          <w:szCs w:val="24"/>
        </w:rPr>
        <w:t xml:space="preserve"> </w:t>
      </w:r>
      <w:r w:rsidRPr="00201EE1">
        <w:rPr>
          <w:color w:val="000000" w:themeColor="text1"/>
          <w:szCs w:val="24"/>
        </w:rPr>
        <w:t>momento</w:t>
      </w:r>
      <w:r w:rsidRPr="00201EE1">
        <w:rPr>
          <w:color w:val="000000" w:themeColor="text1"/>
          <w:spacing w:val="17"/>
          <w:szCs w:val="24"/>
        </w:rPr>
        <w:t xml:space="preserve"> </w:t>
      </w:r>
      <w:r w:rsidRPr="00201EE1">
        <w:rPr>
          <w:color w:val="000000" w:themeColor="text1"/>
          <w:szCs w:val="24"/>
        </w:rPr>
        <w:t>en</w:t>
      </w:r>
      <w:r w:rsidRPr="00201EE1">
        <w:rPr>
          <w:color w:val="000000" w:themeColor="text1"/>
          <w:spacing w:val="16"/>
          <w:szCs w:val="24"/>
        </w:rPr>
        <w:t xml:space="preserve"> </w:t>
      </w:r>
      <w:r w:rsidRPr="00201EE1">
        <w:rPr>
          <w:color w:val="000000" w:themeColor="text1"/>
          <w:szCs w:val="24"/>
        </w:rPr>
        <w:t>que</w:t>
      </w:r>
      <w:r w:rsidRPr="00201EE1">
        <w:rPr>
          <w:color w:val="000000" w:themeColor="text1"/>
          <w:spacing w:val="17"/>
          <w:szCs w:val="24"/>
        </w:rPr>
        <w:t xml:space="preserve"> </w:t>
      </w:r>
      <w:r w:rsidRPr="00201EE1">
        <w:rPr>
          <w:color w:val="000000" w:themeColor="text1"/>
          <w:szCs w:val="24"/>
        </w:rPr>
        <w:t>DIGEPSA</w:t>
      </w:r>
      <w:r w:rsidRPr="00201EE1">
        <w:rPr>
          <w:color w:val="000000" w:themeColor="text1"/>
          <w:spacing w:val="17"/>
          <w:szCs w:val="24"/>
        </w:rPr>
        <w:t xml:space="preserve"> </w:t>
      </w:r>
      <w:r w:rsidRPr="00201EE1">
        <w:rPr>
          <w:color w:val="000000" w:themeColor="text1"/>
          <w:szCs w:val="24"/>
        </w:rPr>
        <w:t>socialice</w:t>
      </w:r>
      <w:r w:rsidRPr="00201EE1">
        <w:rPr>
          <w:color w:val="000000" w:themeColor="text1"/>
          <w:spacing w:val="16"/>
          <w:szCs w:val="24"/>
        </w:rPr>
        <w:t xml:space="preserve"> </w:t>
      </w:r>
      <w:r w:rsidRPr="00201EE1">
        <w:rPr>
          <w:color w:val="000000" w:themeColor="text1"/>
          <w:szCs w:val="24"/>
        </w:rPr>
        <w:t>los</w:t>
      </w:r>
      <w:r w:rsidRPr="00201EE1">
        <w:rPr>
          <w:color w:val="000000" w:themeColor="text1"/>
          <w:spacing w:val="17"/>
          <w:szCs w:val="24"/>
        </w:rPr>
        <w:t xml:space="preserve"> </w:t>
      </w:r>
      <w:r w:rsidRPr="00201EE1">
        <w:rPr>
          <w:color w:val="000000" w:themeColor="text1"/>
          <w:szCs w:val="24"/>
        </w:rPr>
        <w:t>lineamientos</w:t>
      </w:r>
      <w:r w:rsidRPr="00201EE1">
        <w:rPr>
          <w:color w:val="000000" w:themeColor="text1"/>
          <w:spacing w:val="17"/>
          <w:szCs w:val="24"/>
        </w:rPr>
        <w:t xml:space="preserve"> </w:t>
      </w:r>
      <w:r w:rsidRPr="00201EE1">
        <w:rPr>
          <w:color w:val="000000" w:themeColor="text1"/>
          <w:szCs w:val="24"/>
        </w:rPr>
        <w:t>para</w:t>
      </w:r>
      <w:r w:rsidRPr="00201EE1">
        <w:rPr>
          <w:color w:val="000000" w:themeColor="text1"/>
          <w:spacing w:val="17"/>
          <w:szCs w:val="24"/>
        </w:rPr>
        <w:t xml:space="preserve"> </w:t>
      </w:r>
      <w:r w:rsidRPr="00201EE1">
        <w:rPr>
          <w:color w:val="000000" w:themeColor="text1"/>
          <w:szCs w:val="24"/>
        </w:rPr>
        <w:t>realizar</w:t>
      </w:r>
      <w:r w:rsidRPr="00201EE1">
        <w:rPr>
          <w:color w:val="000000" w:themeColor="text1"/>
          <w:spacing w:val="-38"/>
          <w:szCs w:val="24"/>
        </w:rPr>
        <w:t xml:space="preserve"> </w:t>
      </w:r>
      <w:r w:rsidRPr="00201EE1">
        <w:rPr>
          <w:color w:val="000000" w:themeColor="text1"/>
          <w:szCs w:val="24"/>
        </w:rPr>
        <w:t>los reintegros correspondientes, se tenga certeza del fondo a reintegrar y que el mismo</w:t>
      </w:r>
      <w:r w:rsidRPr="00201EE1">
        <w:rPr>
          <w:color w:val="000000" w:themeColor="text1"/>
          <w:spacing w:val="1"/>
          <w:szCs w:val="24"/>
        </w:rPr>
        <w:t xml:space="preserve"> </w:t>
      </w:r>
      <w:r w:rsidRPr="00201EE1">
        <w:rPr>
          <w:color w:val="000000" w:themeColor="text1"/>
          <w:szCs w:val="24"/>
        </w:rPr>
        <w:t>se</w:t>
      </w:r>
      <w:r w:rsidRPr="00201EE1">
        <w:rPr>
          <w:color w:val="000000" w:themeColor="text1"/>
          <w:spacing w:val="-1"/>
          <w:szCs w:val="24"/>
        </w:rPr>
        <w:t xml:space="preserve"> </w:t>
      </w:r>
      <w:r w:rsidRPr="00201EE1">
        <w:rPr>
          <w:color w:val="000000" w:themeColor="text1"/>
          <w:szCs w:val="24"/>
        </w:rPr>
        <w:t>realice</w:t>
      </w:r>
      <w:r w:rsidRPr="00201EE1">
        <w:rPr>
          <w:color w:val="000000" w:themeColor="text1"/>
          <w:spacing w:val="-1"/>
          <w:szCs w:val="24"/>
        </w:rPr>
        <w:t xml:space="preserve"> </w:t>
      </w:r>
      <w:r w:rsidRPr="00201EE1">
        <w:rPr>
          <w:color w:val="000000" w:themeColor="text1"/>
          <w:szCs w:val="24"/>
        </w:rPr>
        <w:t>en</w:t>
      </w:r>
      <w:r w:rsidRPr="00201EE1">
        <w:rPr>
          <w:color w:val="000000" w:themeColor="text1"/>
          <w:spacing w:val="-1"/>
          <w:szCs w:val="24"/>
        </w:rPr>
        <w:t xml:space="preserve"> </w:t>
      </w:r>
      <w:r w:rsidRPr="00201EE1">
        <w:rPr>
          <w:color w:val="000000" w:themeColor="text1"/>
          <w:szCs w:val="24"/>
        </w:rPr>
        <w:t>forma oportuna</w:t>
      </w:r>
      <w:r>
        <w:rPr>
          <w:color w:val="000000" w:themeColor="text1"/>
          <w:szCs w:val="24"/>
        </w:rPr>
        <w:t>.</w:t>
      </w:r>
    </w:p>
    <w:p w14:paraId="6B6D5B1B" w14:textId="01A4AE23" w:rsidR="00652638" w:rsidRPr="00201EE1" w:rsidRDefault="00652638" w:rsidP="00C45B79">
      <w:pPr>
        <w:pStyle w:val="Prrafodelista"/>
        <w:ind w:left="284" w:firstLine="0"/>
        <w:rPr>
          <w:bCs/>
          <w:color w:val="000000" w:themeColor="text1"/>
          <w:szCs w:val="24"/>
        </w:rPr>
      </w:pPr>
    </w:p>
    <w:p w14:paraId="2D51170E" w14:textId="77777777" w:rsidR="00E1178E" w:rsidRPr="00E1178E" w:rsidRDefault="00E015F5" w:rsidP="00D926AB">
      <w:pPr>
        <w:pStyle w:val="Prrafodelista"/>
        <w:numPr>
          <w:ilvl w:val="0"/>
          <w:numId w:val="39"/>
        </w:numPr>
        <w:ind w:left="284" w:hanging="284"/>
        <w:rPr>
          <w:rStyle w:val="normaltextrun"/>
          <w:szCs w:val="24"/>
        </w:rPr>
      </w:pPr>
      <w:r w:rsidRPr="00652638">
        <w:rPr>
          <w:rStyle w:val="normaltextrun"/>
          <w:b/>
          <w:bCs/>
          <w:szCs w:val="24"/>
          <w:lang w:val="es-ES"/>
        </w:rPr>
        <w:t>Deficiencia No. 10, “Cheque no es emitido a nombre de proveedores”</w:t>
      </w:r>
    </w:p>
    <w:p w14:paraId="44834AF1" w14:textId="77777777" w:rsidR="00E1178E" w:rsidRDefault="00E1178E" w:rsidP="00E1178E">
      <w:pPr>
        <w:pStyle w:val="Prrafodelista"/>
        <w:ind w:left="284" w:firstLine="0"/>
        <w:rPr>
          <w:rStyle w:val="normaltextrun"/>
          <w:szCs w:val="24"/>
          <w:lang w:val="es-ES"/>
        </w:rPr>
      </w:pPr>
    </w:p>
    <w:p w14:paraId="745AC6DE" w14:textId="03F09B63" w:rsidR="00E015F5" w:rsidRPr="00340C95" w:rsidRDefault="00E1178E" w:rsidP="00E015F5">
      <w:pPr>
        <w:pStyle w:val="Prrafodelista"/>
        <w:ind w:left="284" w:firstLine="0"/>
        <w:rPr>
          <w:color w:val="000000" w:themeColor="text1"/>
          <w:szCs w:val="24"/>
        </w:rPr>
      </w:pPr>
      <w:r w:rsidRPr="00340C95">
        <w:rPr>
          <w:rStyle w:val="normaltextrun"/>
          <w:color w:val="000000" w:themeColor="text1"/>
          <w:szCs w:val="24"/>
          <w:lang w:val="es-ES"/>
        </w:rPr>
        <w:t>S</w:t>
      </w:r>
      <w:r w:rsidR="00E015F5" w:rsidRPr="00340C95">
        <w:rPr>
          <w:rStyle w:val="normaltextrun"/>
          <w:color w:val="000000" w:themeColor="text1"/>
          <w:szCs w:val="24"/>
          <w:lang w:val="es-ES"/>
        </w:rPr>
        <w:t>e</w:t>
      </w:r>
      <w:r w:rsidR="00E015F5" w:rsidRPr="00340C95">
        <w:rPr>
          <w:rStyle w:val="normaltextrun"/>
          <w:b/>
          <w:color w:val="000000" w:themeColor="text1"/>
          <w:szCs w:val="24"/>
        </w:rPr>
        <w:t xml:space="preserve"> </w:t>
      </w:r>
      <w:r w:rsidR="00E015F5" w:rsidRPr="00340C95">
        <w:rPr>
          <w:rStyle w:val="normaltextrun"/>
          <w:color w:val="000000" w:themeColor="text1"/>
          <w:szCs w:val="24"/>
          <w:lang w:val="es-ES"/>
        </w:rPr>
        <w:t xml:space="preserve">encuentra en proceso, </w:t>
      </w:r>
      <w:r w:rsidR="00340C95" w:rsidRPr="00340C95">
        <w:rPr>
          <w:color w:val="000000" w:themeColor="text1"/>
          <w:szCs w:val="24"/>
        </w:rPr>
        <w:t>por parte d</w:t>
      </w:r>
      <w:r w:rsidR="00340C95" w:rsidRPr="00340C95">
        <w:rPr>
          <w:bCs/>
          <w:color w:val="000000" w:themeColor="text1"/>
          <w:szCs w:val="24"/>
        </w:rPr>
        <w:t xml:space="preserve">el Director Departamental de Educación Guatemala Occidente y el </w:t>
      </w:r>
      <w:r w:rsidR="00340C95" w:rsidRPr="00340C95">
        <w:rPr>
          <w:color w:val="000000" w:themeColor="text1"/>
          <w:szCs w:val="24"/>
        </w:rPr>
        <w:t>Subdirector de Fortalecimiento a la Comunidad</w:t>
      </w:r>
      <w:r w:rsidR="00340C95" w:rsidRPr="00340C95">
        <w:rPr>
          <w:color w:val="000000" w:themeColor="text1"/>
          <w:spacing w:val="1"/>
          <w:szCs w:val="24"/>
        </w:rPr>
        <w:t xml:space="preserve"> </w:t>
      </w:r>
      <w:r w:rsidR="00340C95" w:rsidRPr="00340C95">
        <w:rPr>
          <w:color w:val="000000" w:themeColor="text1"/>
          <w:szCs w:val="24"/>
        </w:rPr>
        <w:t>Educativa</w:t>
      </w:r>
      <w:r w:rsidR="0071027E">
        <w:rPr>
          <w:color w:val="000000" w:themeColor="text1"/>
          <w:szCs w:val="24"/>
        </w:rPr>
        <w:t>,</w:t>
      </w:r>
      <w:r w:rsidR="00340C95" w:rsidRPr="00340C95">
        <w:rPr>
          <w:bCs/>
          <w:color w:val="000000" w:themeColor="text1"/>
          <w:szCs w:val="24"/>
        </w:rPr>
        <w:t xml:space="preserve"> derivado que no han girado </w:t>
      </w:r>
      <w:r w:rsidR="00340C95" w:rsidRPr="00340C95">
        <w:rPr>
          <w:color w:val="000000" w:themeColor="text1"/>
          <w:szCs w:val="24"/>
        </w:rPr>
        <w:t>instrucciones</w:t>
      </w:r>
      <w:r w:rsidR="00340C95" w:rsidRPr="00340C95">
        <w:rPr>
          <w:color w:val="000000" w:themeColor="text1"/>
          <w:spacing w:val="47"/>
          <w:szCs w:val="24"/>
        </w:rPr>
        <w:t xml:space="preserve"> </w:t>
      </w:r>
      <w:r w:rsidR="00340C95" w:rsidRPr="00340C95">
        <w:rPr>
          <w:color w:val="000000" w:themeColor="text1"/>
          <w:w w:val="98"/>
          <w:szCs w:val="24"/>
        </w:rPr>
        <w:t>a</w:t>
      </w:r>
      <w:r w:rsidR="00340C95" w:rsidRPr="00340C95">
        <w:rPr>
          <w:color w:val="000000" w:themeColor="text1"/>
          <w:szCs w:val="24"/>
        </w:rPr>
        <w:t xml:space="preserve"> </w:t>
      </w:r>
      <w:r w:rsidR="00340C95" w:rsidRPr="00340C95">
        <w:rPr>
          <w:color w:val="000000" w:themeColor="text1"/>
          <w:spacing w:val="-12"/>
          <w:szCs w:val="24"/>
        </w:rPr>
        <w:t xml:space="preserve"> </w:t>
      </w:r>
      <w:r w:rsidR="00340C95" w:rsidRPr="00340C95">
        <w:rPr>
          <w:color w:val="000000" w:themeColor="text1"/>
          <w:w w:val="102"/>
          <w:szCs w:val="24"/>
        </w:rPr>
        <w:t>e</w:t>
      </w:r>
      <w:r w:rsidR="00340C95" w:rsidRPr="00340C95">
        <w:rPr>
          <w:color w:val="000000" w:themeColor="text1"/>
          <w:spacing w:val="-2"/>
          <w:w w:val="102"/>
          <w:szCs w:val="24"/>
        </w:rPr>
        <w:t>f</w:t>
      </w:r>
      <w:r w:rsidR="00340C95" w:rsidRPr="00340C95">
        <w:rPr>
          <w:color w:val="000000" w:themeColor="text1"/>
          <w:w w:val="99"/>
          <w:szCs w:val="24"/>
        </w:rPr>
        <w:t>ec</w:t>
      </w:r>
      <w:r w:rsidR="00340C95" w:rsidRPr="00340C95">
        <w:rPr>
          <w:color w:val="000000" w:themeColor="text1"/>
          <w:spacing w:val="-2"/>
          <w:w w:val="99"/>
          <w:szCs w:val="24"/>
        </w:rPr>
        <w:t>t</w:t>
      </w:r>
      <w:r w:rsidR="00340C95" w:rsidRPr="00340C95">
        <w:rPr>
          <w:color w:val="000000" w:themeColor="text1"/>
          <w:szCs w:val="24"/>
        </w:rPr>
        <w:t xml:space="preserve">o que se </w:t>
      </w:r>
      <w:r w:rsidR="00340C95" w:rsidRPr="00340C95">
        <w:rPr>
          <w:color w:val="000000" w:themeColor="text1"/>
          <w:spacing w:val="-12"/>
          <w:szCs w:val="24"/>
        </w:rPr>
        <w:t xml:space="preserve"> </w:t>
      </w:r>
      <w:r w:rsidR="00340C95" w:rsidRPr="00340C95">
        <w:rPr>
          <w:color w:val="000000" w:themeColor="text1"/>
          <w:w w:val="99"/>
          <w:szCs w:val="24"/>
        </w:rPr>
        <w:t>instru</w:t>
      </w:r>
      <w:r w:rsidR="00340C95" w:rsidRPr="00340C95">
        <w:rPr>
          <w:color w:val="000000" w:themeColor="text1"/>
          <w:spacing w:val="-2"/>
          <w:w w:val="99"/>
          <w:szCs w:val="24"/>
        </w:rPr>
        <w:t>y</w:t>
      </w:r>
      <w:r w:rsidR="00340C95" w:rsidRPr="00340C95">
        <w:rPr>
          <w:color w:val="000000" w:themeColor="text1"/>
          <w:w w:val="98"/>
          <w:szCs w:val="24"/>
        </w:rPr>
        <w:t>an</w:t>
      </w:r>
      <w:r w:rsidR="00340C95" w:rsidRPr="00340C95">
        <w:rPr>
          <w:color w:val="000000" w:themeColor="text1"/>
          <w:szCs w:val="24"/>
        </w:rPr>
        <w:t xml:space="preserve"> </w:t>
      </w:r>
      <w:r w:rsidR="00340C95" w:rsidRPr="00340C95">
        <w:rPr>
          <w:color w:val="000000" w:themeColor="text1"/>
          <w:spacing w:val="-12"/>
          <w:szCs w:val="24"/>
        </w:rPr>
        <w:t xml:space="preserve"> </w:t>
      </w:r>
      <w:r w:rsidR="00340C95" w:rsidRPr="00340C95">
        <w:rPr>
          <w:color w:val="000000" w:themeColor="text1"/>
          <w:w w:val="98"/>
          <w:szCs w:val="24"/>
        </w:rPr>
        <w:t>a</w:t>
      </w:r>
      <w:r w:rsidR="00340C95" w:rsidRPr="00340C95">
        <w:rPr>
          <w:color w:val="000000" w:themeColor="text1"/>
          <w:szCs w:val="24"/>
        </w:rPr>
        <w:t xml:space="preserve"> </w:t>
      </w:r>
      <w:r w:rsidR="00340C95" w:rsidRPr="00340C95">
        <w:rPr>
          <w:color w:val="000000" w:themeColor="text1"/>
          <w:spacing w:val="-12"/>
          <w:szCs w:val="24"/>
        </w:rPr>
        <w:t xml:space="preserve"> </w:t>
      </w:r>
      <w:r w:rsidR="00340C95" w:rsidRPr="00340C95">
        <w:rPr>
          <w:color w:val="000000" w:themeColor="text1"/>
          <w:w w:val="98"/>
          <w:szCs w:val="24"/>
        </w:rPr>
        <w:t>los Té</w:t>
      </w:r>
      <w:r w:rsidR="00340C95" w:rsidRPr="00340C95">
        <w:rPr>
          <w:color w:val="000000" w:themeColor="text1"/>
          <w:w w:val="99"/>
          <w:szCs w:val="24"/>
        </w:rPr>
        <w:t>cnicos</w:t>
      </w:r>
      <w:r w:rsidR="00340C95" w:rsidRPr="00340C95">
        <w:rPr>
          <w:color w:val="000000" w:themeColor="text1"/>
          <w:szCs w:val="24"/>
        </w:rPr>
        <w:t xml:space="preserve"> </w:t>
      </w:r>
      <w:r w:rsidR="00340C95" w:rsidRPr="00340C95">
        <w:rPr>
          <w:color w:val="000000" w:themeColor="text1"/>
          <w:spacing w:val="-12"/>
          <w:szCs w:val="24"/>
        </w:rPr>
        <w:t xml:space="preserve"> </w:t>
      </w:r>
      <w:r w:rsidR="00340C95" w:rsidRPr="00340C95">
        <w:rPr>
          <w:color w:val="000000" w:themeColor="text1"/>
          <w:szCs w:val="24"/>
        </w:rPr>
        <w:t xml:space="preserve">de </w:t>
      </w:r>
      <w:r w:rsidR="00340C95" w:rsidRPr="00340C95">
        <w:rPr>
          <w:color w:val="000000" w:themeColor="text1"/>
          <w:spacing w:val="-12"/>
          <w:szCs w:val="24"/>
        </w:rPr>
        <w:t xml:space="preserve"> </w:t>
      </w:r>
      <w:r w:rsidR="00340C95" w:rsidRPr="00340C95">
        <w:rPr>
          <w:color w:val="000000" w:themeColor="text1"/>
          <w:w w:val="105"/>
          <w:szCs w:val="24"/>
        </w:rPr>
        <w:t>Ser</w:t>
      </w:r>
      <w:r w:rsidR="00340C95" w:rsidRPr="00340C95">
        <w:rPr>
          <w:color w:val="000000" w:themeColor="text1"/>
          <w:w w:val="98"/>
          <w:szCs w:val="24"/>
        </w:rPr>
        <w:t>vicios</w:t>
      </w:r>
      <w:r w:rsidR="00340C95" w:rsidRPr="00340C95">
        <w:rPr>
          <w:color w:val="000000" w:themeColor="text1"/>
          <w:szCs w:val="24"/>
        </w:rPr>
        <w:t xml:space="preserve"> </w:t>
      </w:r>
      <w:r w:rsidR="00340C95" w:rsidRPr="00340C95">
        <w:rPr>
          <w:color w:val="000000" w:themeColor="text1"/>
          <w:spacing w:val="-12"/>
          <w:szCs w:val="24"/>
        </w:rPr>
        <w:t xml:space="preserve"> </w:t>
      </w:r>
      <w:r w:rsidR="00340C95" w:rsidRPr="00340C95">
        <w:rPr>
          <w:color w:val="000000" w:themeColor="text1"/>
          <w:szCs w:val="24"/>
        </w:rPr>
        <w:t xml:space="preserve">de </w:t>
      </w:r>
      <w:r w:rsidR="00340C95" w:rsidRPr="00340C95">
        <w:rPr>
          <w:color w:val="000000" w:themeColor="text1"/>
          <w:spacing w:val="-12"/>
          <w:szCs w:val="24"/>
        </w:rPr>
        <w:t xml:space="preserve"> </w:t>
      </w:r>
      <w:r w:rsidR="00340C95" w:rsidRPr="00340C95">
        <w:rPr>
          <w:color w:val="000000" w:themeColor="text1"/>
          <w:szCs w:val="24"/>
        </w:rPr>
        <w:t>Ap</w:t>
      </w:r>
      <w:r w:rsidR="00340C95" w:rsidRPr="00340C95">
        <w:rPr>
          <w:color w:val="000000" w:themeColor="text1"/>
          <w:spacing w:val="-2"/>
          <w:szCs w:val="24"/>
        </w:rPr>
        <w:t>o</w:t>
      </w:r>
      <w:r w:rsidR="00340C95" w:rsidRPr="00340C95">
        <w:rPr>
          <w:color w:val="000000" w:themeColor="text1"/>
          <w:spacing w:val="-2"/>
          <w:w w:val="94"/>
          <w:szCs w:val="24"/>
        </w:rPr>
        <w:t>y</w:t>
      </w:r>
      <w:r w:rsidR="00340C95" w:rsidRPr="00340C95">
        <w:rPr>
          <w:color w:val="000000" w:themeColor="text1"/>
          <w:szCs w:val="24"/>
        </w:rPr>
        <w:t xml:space="preserve">o </w:t>
      </w:r>
      <w:r w:rsidR="00340C95" w:rsidRPr="00340C95">
        <w:rPr>
          <w:color w:val="000000" w:themeColor="text1"/>
          <w:spacing w:val="-12"/>
          <w:szCs w:val="24"/>
        </w:rPr>
        <w:t xml:space="preserve"> </w:t>
      </w:r>
      <w:r w:rsidR="00340C95" w:rsidRPr="00340C95">
        <w:rPr>
          <w:color w:val="000000" w:themeColor="text1"/>
          <w:szCs w:val="24"/>
        </w:rPr>
        <w:t xml:space="preserve">de </w:t>
      </w:r>
      <w:r w:rsidR="00340C95" w:rsidRPr="00340C95">
        <w:rPr>
          <w:color w:val="000000" w:themeColor="text1"/>
          <w:spacing w:val="-12"/>
          <w:szCs w:val="24"/>
        </w:rPr>
        <w:t xml:space="preserve"> </w:t>
      </w:r>
      <w:r w:rsidR="00340C95" w:rsidRPr="00340C95">
        <w:rPr>
          <w:color w:val="000000" w:themeColor="text1"/>
          <w:spacing w:val="-7"/>
          <w:w w:val="98"/>
          <w:szCs w:val="24"/>
        </w:rPr>
        <w:t>la</w:t>
      </w:r>
      <w:r w:rsidR="00340C95" w:rsidRPr="00340C95">
        <w:rPr>
          <w:color w:val="000000" w:themeColor="text1"/>
          <w:w w:val="98"/>
          <w:szCs w:val="24"/>
        </w:rPr>
        <w:t xml:space="preserve"> </w:t>
      </w:r>
      <w:r w:rsidR="00340C95" w:rsidRPr="00340C95">
        <w:rPr>
          <w:color w:val="000000" w:themeColor="text1"/>
          <w:szCs w:val="24"/>
        </w:rPr>
        <w:t>jurisdicción de la OPF del INEB Clemente Marroquín Rojas JV y OPF de la Escuela</w:t>
      </w:r>
      <w:r w:rsidR="00340C95" w:rsidRPr="00340C95">
        <w:rPr>
          <w:color w:val="000000" w:themeColor="text1"/>
          <w:spacing w:val="1"/>
          <w:szCs w:val="24"/>
        </w:rPr>
        <w:t xml:space="preserve"> </w:t>
      </w:r>
      <w:r w:rsidR="00340C95" w:rsidRPr="00340C95">
        <w:rPr>
          <w:color w:val="000000" w:themeColor="text1"/>
          <w:szCs w:val="24"/>
        </w:rPr>
        <w:t>Nacional</w:t>
      </w:r>
      <w:r w:rsidR="00340C95" w:rsidRPr="00340C95">
        <w:rPr>
          <w:color w:val="000000" w:themeColor="text1"/>
          <w:spacing w:val="1"/>
          <w:szCs w:val="24"/>
        </w:rPr>
        <w:t xml:space="preserve"> </w:t>
      </w:r>
      <w:r w:rsidR="00340C95" w:rsidRPr="00340C95">
        <w:rPr>
          <w:color w:val="000000" w:themeColor="text1"/>
          <w:szCs w:val="24"/>
        </w:rPr>
        <w:t>Intercultural</w:t>
      </w:r>
      <w:r w:rsidR="00340C95" w:rsidRPr="00340C95">
        <w:rPr>
          <w:color w:val="000000" w:themeColor="text1"/>
          <w:spacing w:val="1"/>
          <w:szCs w:val="24"/>
        </w:rPr>
        <w:t xml:space="preserve"> </w:t>
      </w:r>
      <w:r w:rsidR="00340C95" w:rsidRPr="00340C95">
        <w:rPr>
          <w:color w:val="000000" w:themeColor="text1"/>
          <w:szCs w:val="24"/>
        </w:rPr>
        <w:t>ENI</w:t>
      </w:r>
      <w:r w:rsidR="00340C95" w:rsidRPr="00340C95">
        <w:rPr>
          <w:color w:val="000000" w:themeColor="text1"/>
          <w:spacing w:val="1"/>
          <w:szCs w:val="24"/>
        </w:rPr>
        <w:t xml:space="preserve"> </w:t>
      </w:r>
      <w:r w:rsidR="00340C95" w:rsidRPr="00340C95">
        <w:rPr>
          <w:color w:val="000000" w:themeColor="text1"/>
          <w:szCs w:val="24"/>
        </w:rPr>
        <w:t>JM,</w:t>
      </w:r>
      <w:r w:rsidR="00340C95" w:rsidRPr="00340C95">
        <w:rPr>
          <w:color w:val="000000" w:themeColor="text1"/>
          <w:spacing w:val="1"/>
          <w:szCs w:val="24"/>
        </w:rPr>
        <w:t xml:space="preserve"> </w:t>
      </w:r>
      <w:r w:rsidR="00340C95" w:rsidRPr="00340C95">
        <w:rPr>
          <w:color w:val="000000" w:themeColor="text1"/>
          <w:szCs w:val="24"/>
        </w:rPr>
        <w:t>y</w:t>
      </w:r>
      <w:r w:rsidR="00340C95" w:rsidRPr="00340C95">
        <w:rPr>
          <w:color w:val="000000" w:themeColor="text1"/>
          <w:spacing w:val="1"/>
          <w:szCs w:val="24"/>
        </w:rPr>
        <w:t xml:space="preserve"> </w:t>
      </w:r>
      <w:r w:rsidR="00340C95" w:rsidRPr="00340C95">
        <w:rPr>
          <w:color w:val="000000" w:themeColor="text1"/>
          <w:szCs w:val="24"/>
        </w:rPr>
        <w:t>de</w:t>
      </w:r>
      <w:r w:rsidR="00340C95" w:rsidRPr="00340C95">
        <w:rPr>
          <w:color w:val="000000" w:themeColor="text1"/>
          <w:spacing w:val="1"/>
          <w:szCs w:val="24"/>
        </w:rPr>
        <w:t xml:space="preserve"> </w:t>
      </w:r>
      <w:r w:rsidR="00340C95" w:rsidRPr="00340C95">
        <w:rPr>
          <w:color w:val="000000" w:themeColor="text1"/>
          <w:szCs w:val="24"/>
        </w:rPr>
        <w:t>las</w:t>
      </w:r>
      <w:r w:rsidR="00340C95" w:rsidRPr="00340C95">
        <w:rPr>
          <w:color w:val="000000" w:themeColor="text1"/>
          <w:spacing w:val="1"/>
          <w:szCs w:val="24"/>
        </w:rPr>
        <w:t xml:space="preserve"> </w:t>
      </w:r>
      <w:r w:rsidR="00340C95" w:rsidRPr="00340C95">
        <w:rPr>
          <w:color w:val="000000" w:themeColor="text1"/>
          <w:szCs w:val="24"/>
        </w:rPr>
        <w:t xml:space="preserve">OPF, a efecto que emitan cheques únicamente a nombre del proveedor y no de otra persona o empresa y </w:t>
      </w:r>
      <w:r w:rsidR="00340C95">
        <w:rPr>
          <w:color w:val="000000" w:themeColor="text1"/>
          <w:szCs w:val="24"/>
        </w:rPr>
        <w:t xml:space="preserve">que </w:t>
      </w:r>
      <w:r w:rsidR="00340C95" w:rsidRPr="00340C95">
        <w:rPr>
          <w:color w:val="000000" w:themeColor="text1"/>
          <w:szCs w:val="24"/>
        </w:rPr>
        <w:t>en lo</w:t>
      </w:r>
      <w:r w:rsidR="00340C95" w:rsidRPr="00340C95">
        <w:rPr>
          <w:color w:val="000000" w:themeColor="text1"/>
          <w:spacing w:val="1"/>
          <w:szCs w:val="24"/>
        </w:rPr>
        <w:t xml:space="preserve"> </w:t>
      </w:r>
      <w:r w:rsidR="00340C95" w:rsidRPr="00340C95">
        <w:rPr>
          <w:color w:val="000000" w:themeColor="text1"/>
          <w:szCs w:val="24"/>
        </w:rPr>
        <w:t>sucesivo cumplan con la normativa legal vigente.</w:t>
      </w:r>
    </w:p>
    <w:bookmarkEnd w:id="1"/>
    <w:p w14:paraId="1B43703D" w14:textId="77777777" w:rsidR="00864B17" w:rsidRDefault="00864B17" w:rsidP="00864B17">
      <w:pPr>
        <w:spacing w:line="276" w:lineRule="auto"/>
        <w:ind w:left="0" w:firstLine="0"/>
        <w:rPr>
          <w:b/>
          <w:bCs/>
          <w:szCs w:val="24"/>
        </w:rPr>
      </w:pPr>
    </w:p>
    <w:p w14:paraId="49E6097D" w14:textId="77777777" w:rsidR="00B61C21" w:rsidRDefault="00B61C21" w:rsidP="00864B17">
      <w:pPr>
        <w:spacing w:line="276" w:lineRule="auto"/>
        <w:ind w:left="0" w:firstLine="0"/>
        <w:rPr>
          <w:b/>
          <w:bCs/>
          <w:szCs w:val="24"/>
        </w:rPr>
      </w:pPr>
    </w:p>
    <w:p w14:paraId="05359221" w14:textId="77777777" w:rsidR="00864B17" w:rsidRPr="0054670B" w:rsidRDefault="00864B17" w:rsidP="00864B17">
      <w:pPr>
        <w:spacing w:line="276" w:lineRule="auto"/>
        <w:ind w:left="0" w:firstLine="0"/>
        <w:rPr>
          <w:b/>
          <w:bCs/>
          <w:szCs w:val="24"/>
        </w:rPr>
      </w:pPr>
      <w:r w:rsidRPr="0054670B">
        <w:rPr>
          <w:b/>
          <w:bCs/>
          <w:szCs w:val="24"/>
        </w:rPr>
        <w:lastRenderedPageBreak/>
        <w:t>COMENTARIO DE AUDITORIA</w:t>
      </w:r>
    </w:p>
    <w:p w14:paraId="005EF191" w14:textId="47458170" w:rsidR="0080433B" w:rsidRDefault="00EF49C4" w:rsidP="0080433B">
      <w:pPr>
        <w:spacing w:line="276" w:lineRule="auto"/>
        <w:ind w:left="0" w:firstLine="0"/>
        <w:rPr>
          <w:szCs w:val="24"/>
        </w:rPr>
      </w:pPr>
      <w:bookmarkStart w:id="2" w:name="_Hlk142922127"/>
      <w:r w:rsidRPr="0054670B">
        <w:t xml:space="preserve">La Dirección de Auditoría Interna del Ministerio de Educación realizó </w:t>
      </w:r>
      <w:r w:rsidRPr="0054670B">
        <w:rPr>
          <w:bCs/>
        </w:rPr>
        <w:t>primer seguimiento a las recomendaciones emitidas por esta Dirección</w:t>
      </w:r>
      <w:r w:rsidRPr="0054670B">
        <w:t>, en el informe de Auditoría CAI: 00</w:t>
      </w:r>
      <w:r>
        <w:t>20</w:t>
      </w:r>
      <w:r w:rsidRPr="0054670B">
        <w:t xml:space="preserve"> Auditoría de cumplimiento y financiera respecto a verificar que la Organización de Padres de Familia ejecutó los fondos transferidos para cada uno de los programas de apoyo, en la Dirección Departamental de Educación Guatemala </w:t>
      </w:r>
      <w:r>
        <w:t>Occidente</w:t>
      </w:r>
      <w:r w:rsidRPr="0054670B">
        <w:t xml:space="preserve">, constatándose que la Señora Viceministra Administrativa de Educación, giró instrucciones por escrito para el cumplimiento de las mismas. Sin embargo, </w:t>
      </w:r>
      <w:r w:rsidR="0080433B">
        <w:rPr>
          <w:bCs/>
        </w:rPr>
        <w:t>se determinó que quedaron en proceso seis (</w:t>
      </w:r>
      <w:r w:rsidR="00EA6CC8">
        <w:rPr>
          <w:bCs/>
        </w:rPr>
        <w:t>6</w:t>
      </w:r>
      <w:r w:rsidR="0080433B">
        <w:rPr>
          <w:bCs/>
        </w:rPr>
        <w:t xml:space="preserve">) recomendaciones por lo que </w:t>
      </w:r>
      <w:r w:rsidR="0080433B" w:rsidRPr="001C0D8A">
        <w:rPr>
          <w:szCs w:val="24"/>
        </w:rPr>
        <w:t>queda bajo</w:t>
      </w:r>
      <w:r w:rsidR="0080433B">
        <w:rPr>
          <w:szCs w:val="24"/>
        </w:rPr>
        <w:t xml:space="preserve"> la</w:t>
      </w:r>
      <w:r w:rsidR="0080433B" w:rsidRPr="001C0D8A">
        <w:rPr>
          <w:szCs w:val="24"/>
        </w:rPr>
        <w:t xml:space="preserve"> estricta responsabilidad de la </w:t>
      </w:r>
      <w:r w:rsidR="0080433B" w:rsidRPr="0054670B">
        <w:t>Dirección Departamental de Educación</w:t>
      </w:r>
      <w:r w:rsidR="0071027E">
        <w:t xml:space="preserve"> </w:t>
      </w:r>
      <w:r w:rsidR="0080433B" w:rsidRPr="0054670B">
        <w:t xml:space="preserve">Guatemala </w:t>
      </w:r>
      <w:r w:rsidR="0080433B">
        <w:t>Occidente</w:t>
      </w:r>
      <w:r w:rsidR="0080433B" w:rsidRPr="001C0D8A">
        <w:rPr>
          <w:szCs w:val="24"/>
        </w:rPr>
        <w:t xml:space="preserve">, </w:t>
      </w:r>
      <w:r w:rsidR="0080433B">
        <w:rPr>
          <w:szCs w:val="24"/>
        </w:rPr>
        <w:t xml:space="preserve">el seguimiento y cumplimiento de las </w:t>
      </w:r>
      <w:r w:rsidR="0080433B" w:rsidRPr="001C0D8A">
        <w:rPr>
          <w:szCs w:val="24"/>
        </w:rPr>
        <w:t>recomendaci</w:t>
      </w:r>
      <w:r w:rsidR="0080433B">
        <w:rPr>
          <w:szCs w:val="24"/>
        </w:rPr>
        <w:t>ones, para evitar sanciones económicas por incumplimiento de recomendaciones, por parte de la Contraloría General de Cuentas.</w:t>
      </w:r>
    </w:p>
    <w:p w14:paraId="3A19EED1" w14:textId="5565EA97" w:rsidR="0080433B" w:rsidRDefault="0080433B" w:rsidP="00EF49C4">
      <w:pPr>
        <w:pStyle w:val="paragraph"/>
        <w:spacing w:before="0" w:beforeAutospacing="0" w:after="0" w:afterAutospacing="0"/>
        <w:jc w:val="both"/>
        <w:textAlignment w:val="baseline"/>
        <w:rPr>
          <w:rFonts w:ascii="Arial" w:hAnsi="Arial" w:cs="Arial"/>
        </w:rPr>
      </w:pPr>
    </w:p>
    <w:bookmarkEnd w:id="2"/>
    <w:p w14:paraId="59DB39B7" w14:textId="77777777" w:rsidR="0080433B" w:rsidRDefault="0080433B" w:rsidP="00EF49C4">
      <w:pPr>
        <w:pStyle w:val="paragraph"/>
        <w:spacing w:before="0" w:beforeAutospacing="0" w:after="0" w:afterAutospacing="0"/>
        <w:jc w:val="both"/>
        <w:textAlignment w:val="baseline"/>
        <w:rPr>
          <w:rFonts w:ascii="Arial" w:hAnsi="Arial" w:cs="Arial"/>
        </w:rPr>
      </w:pPr>
    </w:p>
    <w:p w14:paraId="62A64FB0" w14:textId="77777777" w:rsidR="0080433B" w:rsidRDefault="0080433B" w:rsidP="00EF49C4">
      <w:pPr>
        <w:pStyle w:val="paragraph"/>
        <w:spacing w:before="0" w:beforeAutospacing="0" w:after="0" w:afterAutospacing="0"/>
        <w:jc w:val="both"/>
        <w:textAlignment w:val="baseline"/>
        <w:rPr>
          <w:rFonts w:ascii="Arial" w:hAnsi="Arial" w:cs="Arial"/>
        </w:rPr>
      </w:pPr>
    </w:p>
    <w:p w14:paraId="7D1A0E2C" w14:textId="77777777" w:rsidR="0080433B" w:rsidRDefault="0080433B" w:rsidP="00EF49C4">
      <w:pPr>
        <w:pStyle w:val="paragraph"/>
        <w:spacing w:before="0" w:beforeAutospacing="0" w:after="0" w:afterAutospacing="0"/>
        <w:jc w:val="both"/>
        <w:textAlignment w:val="baseline"/>
        <w:rPr>
          <w:rFonts w:ascii="Arial" w:hAnsi="Arial" w:cs="Arial"/>
        </w:rPr>
      </w:pPr>
    </w:p>
    <w:p w14:paraId="3F6DF1B4" w14:textId="77777777" w:rsidR="0080433B" w:rsidRDefault="0080433B" w:rsidP="00EF49C4">
      <w:pPr>
        <w:pStyle w:val="paragraph"/>
        <w:spacing w:before="0" w:beforeAutospacing="0" w:after="0" w:afterAutospacing="0"/>
        <w:jc w:val="both"/>
        <w:textAlignment w:val="baseline"/>
        <w:rPr>
          <w:rFonts w:ascii="Arial" w:hAnsi="Arial" w:cs="Arial"/>
        </w:rPr>
      </w:pPr>
    </w:p>
    <w:p w14:paraId="27249FDE" w14:textId="77777777" w:rsidR="0080433B" w:rsidRDefault="0080433B" w:rsidP="00EF49C4">
      <w:pPr>
        <w:pStyle w:val="paragraph"/>
        <w:spacing w:before="0" w:beforeAutospacing="0" w:after="0" w:afterAutospacing="0"/>
        <w:jc w:val="both"/>
        <w:textAlignment w:val="baseline"/>
        <w:rPr>
          <w:rFonts w:ascii="Arial" w:hAnsi="Arial" w:cs="Arial"/>
        </w:rPr>
      </w:pPr>
    </w:p>
    <w:p w14:paraId="38E2D0CF" w14:textId="77777777" w:rsidR="0080433B" w:rsidRDefault="0080433B" w:rsidP="00EF49C4">
      <w:pPr>
        <w:pStyle w:val="paragraph"/>
        <w:spacing w:before="0" w:beforeAutospacing="0" w:after="0" w:afterAutospacing="0"/>
        <w:jc w:val="both"/>
        <w:textAlignment w:val="baseline"/>
        <w:rPr>
          <w:rFonts w:ascii="Arial" w:hAnsi="Arial" w:cs="Arial"/>
        </w:rPr>
      </w:pPr>
    </w:p>
    <w:p w14:paraId="484B007F" w14:textId="77777777" w:rsidR="0080433B" w:rsidRDefault="0080433B" w:rsidP="00EF49C4">
      <w:pPr>
        <w:pStyle w:val="paragraph"/>
        <w:spacing w:before="0" w:beforeAutospacing="0" w:after="0" w:afterAutospacing="0"/>
        <w:jc w:val="both"/>
        <w:textAlignment w:val="baseline"/>
        <w:rPr>
          <w:rFonts w:ascii="Arial" w:hAnsi="Arial" w:cs="Arial"/>
        </w:rPr>
      </w:pPr>
    </w:p>
    <w:p w14:paraId="1873474E" w14:textId="77777777" w:rsidR="00864B17" w:rsidRDefault="00864B17" w:rsidP="00864B17">
      <w:pPr>
        <w:pStyle w:val="paragraph"/>
        <w:spacing w:before="0" w:beforeAutospacing="0" w:after="0" w:afterAutospacing="0"/>
        <w:jc w:val="both"/>
        <w:textAlignment w:val="baseline"/>
        <w:rPr>
          <w:sz w:val="22"/>
          <w:szCs w:val="22"/>
        </w:rPr>
      </w:pPr>
    </w:p>
    <w:p w14:paraId="19833BB4" w14:textId="77777777" w:rsidR="00864B17" w:rsidRDefault="00864B17" w:rsidP="00864B17">
      <w:pPr>
        <w:pStyle w:val="paragraph"/>
        <w:spacing w:before="0" w:beforeAutospacing="0" w:after="0" w:afterAutospacing="0"/>
        <w:jc w:val="both"/>
        <w:textAlignment w:val="baseline"/>
        <w:rPr>
          <w:sz w:val="22"/>
          <w:szCs w:val="22"/>
        </w:rPr>
      </w:pPr>
    </w:p>
    <w:p w14:paraId="5A961CFD" w14:textId="77777777" w:rsidR="00864B17" w:rsidRDefault="00864B17" w:rsidP="00864B17">
      <w:pPr>
        <w:pStyle w:val="paragraph"/>
        <w:spacing w:before="0" w:beforeAutospacing="0" w:after="0" w:afterAutospacing="0"/>
        <w:jc w:val="both"/>
        <w:textAlignment w:val="baseline"/>
        <w:rPr>
          <w:sz w:val="22"/>
          <w:szCs w:val="22"/>
        </w:rPr>
      </w:pPr>
    </w:p>
    <w:p w14:paraId="2BFA301C" w14:textId="77777777" w:rsidR="00ED673A" w:rsidRDefault="00ED673A" w:rsidP="00ED673A">
      <w:pPr>
        <w:spacing w:line="276" w:lineRule="auto"/>
        <w:ind w:left="0" w:firstLine="0"/>
        <w:rPr>
          <w:szCs w:val="24"/>
        </w:rPr>
      </w:pPr>
    </w:p>
    <w:p w14:paraId="38147E1C" w14:textId="77777777" w:rsidR="00ED673A" w:rsidRDefault="00ED673A" w:rsidP="00ED673A">
      <w:pPr>
        <w:spacing w:line="276" w:lineRule="auto"/>
        <w:ind w:left="0" w:firstLine="0"/>
        <w:rPr>
          <w:szCs w:val="24"/>
        </w:rPr>
      </w:pPr>
    </w:p>
    <w:p w14:paraId="0536CD25" w14:textId="77777777" w:rsidR="00ED673A" w:rsidRDefault="00ED673A" w:rsidP="00ED673A">
      <w:pPr>
        <w:spacing w:line="276" w:lineRule="auto"/>
        <w:ind w:left="0" w:firstLine="0"/>
        <w:rPr>
          <w:szCs w:val="24"/>
        </w:rPr>
      </w:pPr>
    </w:p>
    <w:p w14:paraId="2268B72C" w14:textId="77777777" w:rsidR="00ED673A" w:rsidRDefault="00ED673A" w:rsidP="00ED673A">
      <w:pPr>
        <w:spacing w:line="276" w:lineRule="auto"/>
        <w:ind w:left="0" w:firstLine="0"/>
        <w:rPr>
          <w:szCs w:val="24"/>
        </w:rPr>
      </w:pPr>
    </w:p>
    <w:p w14:paraId="2647C557" w14:textId="77777777" w:rsidR="00ED673A" w:rsidRDefault="00ED673A" w:rsidP="00ED673A">
      <w:pPr>
        <w:spacing w:line="276" w:lineRule="auto"/>
        <w:ind w:left="0" w:firstLine="0"/>
        <w:rPr>
          <w:szCs w:val="24"/>
        </w:rPr>
      </w:pPr>
    </w:p>
    <w:p w14:paraId="2A6A507B" w14:textId="77777777" w:rsidR="00ED673A" w:rsidRDefault="00ED673A" w:rsidP="00ED673A">
      <w:pPr>
        <w:spacing w:line="276" w:lineRule="auto"/>
        <w:ind w:left="0" w:firstLine="0"/>
        <w:rPr>
          <w:szCs w:val="24"/>
        </w:rPr>
      </w:pPr>
    </w:p>
    <w:p w14:paraId="4B9E4929" w14:textId="77777777" w:rsidR="00ED673A" w:rsidRDefault="00ED673A" w:rsidP="00ED673A">
      <w:pPr>
        <w:spacing w:line="276" w:lineRule="auto"/>
        <w:ind w:left="0" w:firstLine="0"/>
        <w:rPr>
          <w:szCs w:val="24"/>
        </w:rPr>
      </w:pPr>
    </w:p>
    <w:p w14:paraId="126998DE" w14:textId="77777777" w:rsidR="00ED673A" w:rsidRDefault="00ED673A" w:rsidP="00ED673A">
      <w:pPr>
        <w:spacing w:line="276" w:lineRule="auto"/>
        <w:ind w:left="0" w:firstLine="0"/>
        <w:rPr>
          <w:szCs w:val="24"/>
        </w:rPr>
      </w:pPr>
    </w:p>
    <w:p w14:paraId="38EB3217" w14:textId="77777777" w:rsidR="007F1759" w:rsidRDefault="007F1759" w:rsidP="001C0D8A">
      <w:pPr>
        <w:spacing w:line="276" w:lineRule="auto"/>
        <w:ind w:left="0" w:firstLine="0"/>
        <w:rPr>
          <w:szCs w:val="24"/>
        </w:rPr>
      </w:pPr>
    </w:p>
    <w:p w14:paraId="7D2FB598" w14:textId="77777777" w:rsidR="007F1759" w:rsidRDefault="007F1759" w:rsidP="001C0D8A">
      <w:pPr>
        <w:spacing w:line="276" w:lineRule="auto"/>
        <w:ind w:left="0" w:firstLine="0"/>
        <w:rPr>
          <w:szCs w:val="24"/>
        </w:rPr>
      </w:pPr>
    </w:p>
    <w:p w14:paraId="73BABAA9" w14:textId="77777777" w:rsidR="003D258D" w:rsidRDefault="003D258D" w:rsidP="001C0D8A">
      <w:pPr>
        <w:spacing w:line="276" w:lineRule="auto"/>
        <w:ind w:left="0" w:firstLine="0"/>
        <w:rPr>
          <w:szCs w:val="24"/>
        </w:rPr>
      </w:pPr>
    </w:p>
    <w:p w14:paraId="2375FC9D" w14:textId="77777777" w:rsidR="003D258D" w:rsidRDefault="003D258D" w:rsidP="001C0D8A">
      <w:pPr>
        <w:spacing w:line="276" w:lineRule="auto"/>
        <w:ind w:left="0" w:firstLine="0"/>
        <w:rPr>
          <w:szCs w:val="24"/>
        </w:rPr>
      </w:pPr>
    </w:p>
    <w:p w14:paraId="535FCA0A"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5E53D68F" w14:textId="77777777"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68ADAB18" w:rsidR="003D258D" w:rsidRDefault="003D258D" w:rsidP="001C0D8A">
      <w:pPr>
        <w:spacing w:line="276" w:lineRule="auto"/>
        <w:ind w:left="0" w:firstLine="0"/>
        <w:rPr>
          <w:szCs w:val="24"/>
        </w:rPr>
      </w:pPr>
    </w:p>
    <w:p w14:paraId="6989AABB" w14:textId="6167C12A" w:rsidR="00537641" w:rsidRDefault="00537641" w:rsidP="001C0D8A">
      <w:pPr>
        <w:spacing w:line="276" w:lineRule="auto"/>
        <w:ind w:left="0" w:firstLine="0"/>
        <w:rPr>
          <w:szCs w:val="24"/>
        </w:rPr>
      </w:pPr>
    </w:p>
    <w:p w14:paraId="646A6469" w14:textId="77777777" w:rsidR="00537641" w:rsidRDefault="00537641"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4F6BDF79" w14:textId="77777777" w:rsidR="00417882" w:rsidRDefault="00417882" w:rsidP="00417882">
      <w:pPr>
        <w:spacing w:line="276" w:lineRule="auto"/>
        <w:ind w:left="0" w:firstLine="0"/>
        <w:jc w:val="center"/>
        <w:rPr>
          <w:b/>
          <w:bCs/>
          <w:sz w:val="108"/>
          <w:szCs w:val="108"/>
        </w:rPr>
      </w:pPr>
      <w:r w:rsidRPr="00E213DE">
        <w:rPr>
          <w:b/>
          <w:bCs/>
          <w:sz w:val="108"/>
          <w:szCs w:val="108"/>
        </w:rPr>
        <w:t>ANEXO  1</w:t>
      </w: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71DAE90F" w14:textId="09D7B256" w:rsidR="00417882" w:rsidRDefault="00417882" w:rsidP="00594957">
      <w:pPr>
        <w:jc w:val="right"/>
        <w:rPr>
          <w:sz w:val="20"/>
        </w:rPr>
      </w:pPr>
      <w:r>
        <w:rPr>
          <w:sz w:val="20"/>
        </w:rPr>
        <w:lastRenderedPageBreak/>
        <w:t xml:space="preserve">               </w:t>
      </w:r>
      <w:r>
        <w:rPr>
          <w:b/>
          <w:sz w:val="20"/>
        </w:rPr>
        <w:t>Formulario SR-1</w:t>
      </w:r>
    </w:p>
    <w:p w14:paraId="70614524" w14:textId="77777777" w:rsidR="00417882" w:rsidRDefault="00417882" w:rsidP="00417882">
      <w:pPr>
        <w:pStyle w:val="Ttulo1"/>
        <w:ind w:left="2832" w:firstLine="708"/>
      </w:pPr>
      <w:r>
        <w:t>IMPLEMENTACION DE RECOMENDACIONES</w:t>
      </w:r>
    </w:p>
    <w:tbl>
      <w:tblPr>
        <w:tblW w:w="1400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
        <w:gridCol w:w="565"/>
        <w:gridCol w:w="1560"/>
        <w:gridCol w:w="1734"/>
        <w:gridCol w:w="1615"/>
        <w:gridCol w:w="593"/>
        <w:gridCol w:w="636"/>
        <w:gridCol w:w="1718"/>
        <w:gridCol w:w="602"/>
        <w:gridCol w:w="872"/>
        <w:gridCol w:w="3888"/>
        <w:gridCol w:w="113"/>
      </w:tblGrid>
      <w:tr w:rsidR="00417882" w14:paraId="2FA5AE2C" w14:textId="77777777" w:rsidTr="00594957">
        <w:trPr>
          <w:gridAfter w:val="1"/>
          <w:wAfter w:w="113" w:type="dxa"/>
          <w:trHeight w:val="495"/>
        </w:trPr>
        <w:tc>
          <w:tcPr>
            <w:tcW w:w="2233" w:type="dxa"/>
            <w:gridSpan w:val="3"/>
            <w:vAlign w:val="center"/>
          </w:tcPr>
          <w:p w14:paraId="5EA675C1" w14:textId="77777777" w:rsidR="00417882" w:rsidRPr="009B28C4" w:rsidRDefault="00417882" w:rsidP="00466DA1">
            <w:pPr>
              <w:jc w:val="center"/>
              <w:rPr>
                <w:b/>
                <w:bCs/>
                <w:sz w:val="20"/>
                <w:szCs w:val="20"/>
              </w:rPr>
            </w:pPr>
            <w:r w:rsidRPr="009B28C4">
              <w:rPr>
                <w:b/>
                <w:bCs/>
                <w:sz w:val="20"/>
                <w:szCs w:val="20"/>
              </w:rPr>
              <w:t>Entidad:</w:t>
            </w:r>
          </w:p>
        </w:tc>
        <w:tc>
          <w:tcPr>
            <w:tcW w:w="11658" w:type="dxa"/>
            <w:gridSpan w:val="8"/>
            <w:vAlign w:val="center"/>
          </w:tcPr>
          <w:p w14:paraId="33005ABC" w14:textId="77777777" w:rsidR="00417882" w:rsidRPr="009B28C4" w:rsidRDefault="00417882" w:rsidP="00466DA1">
            <w:pPr>
              <w:jc w:val="center"/>
              <w:rPr>
                <w:b/>
                <w:sz w:val="20"/>
                <w:szCs w:val="20"/>
              </w:rPr>
            </w:pPr>
            <w:r w:rsidRPr="009B28C4">
              <w:rPr>
                <w:b/>
                <w:sz w:val="20"/>
                <w:szCs w:val="20"/>
              </w:rPr>
              <w:t xml:space="preserve">Dirección Departamental </w:t>
            </w:r>
            <w:r>
              <w:rPr>
                <w:b/>
                <w:sz w:val="20"/>
                <w:szCs w:val="20"/>
              </w:rPr>
              <w:t>de Educación Guatemala Occidente</w:t>
            </w:r>
          </w:p>
        </w:tc>
      </w:tr>
      <w:tr w:rsidR="00417882" w14:paraId="6E788151" w14:textId="77777777" w:rsidTr="00594957">
        <w:trPr>
          <w:gridAfter w:val="1"/>
          <w:wAfter w:w="113" w:type="dxa"/>
          <w:trHeight w:val="887"/>
        </w:trPr>
        <w:tc>
          <w:tcPr>
            <w:tcW w:w="2233" w:type="dxa"/>
            <w:gridSpan w:val="3"/>
            <w:vAlign w:val="center"/>
          </w:tcPr>
          <w:p w14:paraId="02179997" w14:textId="77777777" w:rsidR="00417882" w:rsidRPr="009B28C4" w:rsidRDefault="00417882" w:rsidP="00466DA1">
            <w:pPr>
              <w:jc w:val="center"/>
              <w:rPr>
                <w:b/>
                <w:bCs/>
                <w:sz w:val="20"/>
                <w:szCs w:val="20"/>
              </w:rPr>
            </w:pPr>
            <w:r w:rsidRPr="009B28C4">
              <w:rPr>
                <w:b/>
                <w:bCs/>
                <w:sz w:val="20"/>
                <w:szCs w:val="20"/>
              </w:rPr>
              <w:t>Tipo de Auditoria:</w:t>
            </w:r>
          </w:p>
        </w:tc>
        <w:tc>
          <w:tcPr>
            <w:tcW w:w="11658" w:type="dxa"/>
            <w:gridSpan w:val="8"/>
            <w:vAlign w:val="center"/>
          </w:tcPr>
          <w:p w14:paraId="5E6BF3E5" w14:textId="77777777" w:rsidR="00417882" w:rsidRPr="009B28C4" w:rsidRDefault="00417882" w:rsidP="00466DA1">
            <w:pPr>
              <w:jc w:val="center"/>
              <w:rPr>
                <w:b/>
                <w:sz w:val="20"/>
                <w:szCs w:val="20"/>
              </w:rPr>
            </w:pPr>
            <w:r w:rsidRPr="005B77D1">
              <w:rPr>
                <w:spacing w:val="9"/>
                <w:sz w:val="20"/>
                <w:szCs w:val="20"/>
                <w:shd w:val="clear" w:color="auto" w:fill="FFFFFF"/>
              </w:rPr>
              <w:t xml:space="preserve">Consejo o consultoría de primer seguimiento a las recomendaciones emitidas por </w:t>
            </w:r>
            <w:r w:rsidRPr="005B77D1">
              <w:rPr>
                <w:bCs/>
                <w:sz w:val="20"/>
                <w:szCs w:val="20"/>
              </w:rPr>
              <w:t xml:space="preserve">la Dirección de Auditoría Interna </w:t>
            </w:r>
            <w:r w:rsidRPr="005B77D1">
              <w:rPr>
                <w:sz w:val="20"/>
                <w:szCs w:val="20"/>
              </w:rPr>
              <w:t xml:space="preserve">del Ministerio de Educación, en </w:t>
            </w:r>
            <w:r>
              <w:rPr>
                <w:sz w:val="20"/>
                <w:szCs w:val="20"/>
              </w:rPr>
              <w:t>el</w:t>
            </w:r>
            <w:r w:rsidRPr="005B77D1">
              <w:rPr>
                <w:sz w:val="20"/>
                <w:szCs w:val="20"/>
              </w:rPr>
              <w:t xml:space="preserve"> informe de Auditoría CAI: 00</w:t>
            </w:r>
            <w:r>
              <w:rPr>
                <w:sz w:val="20"/>
                <w:szCs w:val="20"/>
              </w:rPr>
              <w:t>20</w:t>
            </w:r>
            <w:r w:rsidRPr="005B77D1">
              <w:rPr>
                <w:sz w:val="20"/>
                <w:szCs w:val="20"/>
              </w:rPr>
              <w:t xml:space="preserve">, Auditoría de cumplimiento y financiera respecto a verificar que la Organización de Padres de Familia ejecutó los fondos transferidos para cada uno de los programas de apoyo, en la Dirección Departamental de Educación </w:t>
            </w:r>
            <w:r>
              <w:rPr>
                <w:sz w:val="20"/>
                <w:szCs w:val="20"/>
              </w:rPr>
              <w:t>Guatemala Occidente.</w:t>
            </w:r>
            <w:r w:rsidRPr="005B77D1">
              <w:rPr>
                <w:b/>
                <w:sz w:val="20"/>
                <w:szCs w:val="20"/>
              </w:rPr>
              <w:t xml:space="preserve">     </w:t>
            </w:r>
          </w:p>
        </w:tc>
      </w:tr>
      <w:tr w:rsidR="00417882" w14:paraId="47B74DCF" w14:textId="77777777" w:rsidTr="00594957">
        <w:trPr>
          <w:gridAfter w:val="1"/>
          <w:wAfter w:w="113" w:type="dxa"/>
          <w:trHeight w:val="351"/>
        </w:trPr>
        <w:tc>
          <w:tcPr>
            <w:tcW w:w="2233" w:type="dxa"/>
            <w:gridSpan w:val="3"/>
            <w:vAlign w:val="center"/>
          </w:tcPr>
          <w:p w14:paraId="2005EB33" w14:textId="77777777" w:rsidR="00417882" w:rsidRPr="009B28C4" w:rsidRDefault="00417882" w:rsidP="00466DA1">
            <w:pPr>
              <w:jc w:val="center"/>
              <w:rPr>
                <w:b/>
                <w:bCs/>
                <w:sz w:val="20"/>
                <w:szCs w:val="20"/>
              </w:rPr>
            </w:pPr>
            <w:r w:rsidRPr="009B28C4">
              <w:rPr>
                <w:b/>
                <w:bCs/>
                <w:sz w:val="20"/>
                <w:szCs w:val="20"/>
              </w:rPr>
              <w:t>Nombramiento Actual:</w:t>
            </w:r>
          </w:p>
        </w:tc>
        <w:tc>
          <w:tcPr>
            <w:tcW w:w="3942" w:type="dxa"/>
            <w:gridSpan w:val="3"/>
            <w:vAlign w:val="center"/>
          </w:tcPr>
          <w:p w14:paraId="1E1CD73A" w14:textId="77777777" w:rsidR="00417882" w:rsidRPr="009B28C4" w:rsidRDefault="00417882" w:rsidP="00466DA1">
            <w:pPr>
              <w:jc w:val="center"/>
              <w:rPr>
                <w:b/>
                <w:bCs/>
                <w:sz w:val="20"/>
                <w:szCs w:val="20"/>
              </w:rPr>
            </w:pPr>
            <w:r w:rsidRPr="009B28C4">
              <w:rPr>
                <w:b/>
                <w:bCs/>
                <w:sz w:val="20"/>
                <w:szCs w:val="20"/>
                <w:lang w:val="es-ES_tradnl"/>
              </w:rPr>
              <w:t>O-DIDAI/SUB-</w:t>
            </w:r>
            <w:r>
              <w:rPr>
                <w:b/>
                <w:bCs/>
                <w:sz w:val="20"/>
                <w:szCs w:val="20"/>
                <w:lang w:val="es-ES_tradnl"/>
              </w:rPr>
              <w:t>110</w:t>
            </w:r>
            <w:r w:rsidRPr="009B28C4">
              <w:rPr>
                <w:b/>
                <w:bCs/>
                <w:sz w:val="20"/>
                <w:szCs w:val="20"/>
                <w:lang w:val="es-ES_tradnl"/>
              </w:rPr>
              <w:t>-2023</w:t>
            </w:r>
          </w:p>
        </w:tc>
        <w:tc>
          <w:tcPr>
            <w:tcW w:w="2956" w:type="dxa"/>
            <w:gridSpan w:val="3"/>
            <w:vAlign w:val="center"/>
          </w:tcPr>
          <w:p w14:paraId="53797B6D" w14:textId="77777777" w:rsidR="00417882" w:rsidRPr="009B28C4" w:rsidRDefault="00417882" w:rsidP="00466DA1">
            <w:pPr>
              <w:jc w:val="center"/>
              <w:rPr>
                <w:b/>
                <w:bCs/>
                <w:sz w:val="20"/>
                <w:szCs w:val="20"/>
              </w:rPr>
            </w:pPr>
            <w:r w:rsidRPr="009B28C4">
              <w:rPr>
                <w:b/>
                <w:bCs/>
                <w:sz w:val="20"/>
                <w:szCs w:val="20"/>
              </w:rPr>
              <w:t>No. Informe de Seguimiento:</w:t>
            </w:r>
          </w:p>
        </w:tc>
        <w:tc>
          <w:tcPr>
            <w:tcW w:w="4760" w:type="dxa"/>
            <w:gridSpan w:val="2"/>
            <w:vAlign w:val="center"/>
          </w:tcPr>
          <w:p w14:paraId="7680D6A4" w14:textId="77777777" w:rsidR="00417882" w:rsidRPr="0027791E" w:rsidRDefault="00417882" w:rsidP="00466DA1">
            <w:pPr>
              <w:jc w:val="center"/>
              <w:rPr>
                <w:b/>
                <w:bCs/>
                <w:sz w:val="20"/>
                <w:szCs w:val="20"/>
              </w:rPr>
            </w:pPr>
            <w:r w:rsidRPr="0027791E">
              <w:rPr>
                <w:b/>
                <w:bCs/>
                <w:sz w:val="20"/>
                <w:szCs w:val="20"/>
              </w:rPr>
              <w:t>Informes de Auditoría CAI: 001</w:t>
            </w:r>
            <w:r>
              <w:rPr>
                <w:b/>
                <w:bCs/>
                <w:sz w:val="20"/>
                <w:szCs w:val="20"/>
              </w:rPr>
              <w:t>9</w:t>
            </w:r>
            <w:r w:rsidRPr="0027791E">
              <w:rPr>
                <w:b/>
                <w:bCs/>
                <w:sz w:val="20"/>
                <w:szCs w:val="20"/>
              </w:rPr>
              <w:t xml:space="preserve"> y CAI:00</w:t>
            </w:r>
            <w:r>
              <w:rPr>
                <w:b/>
                <w:bCs/>
                <w:sz w:val="20"/>
                <w:szCs w:val="20"/>
              </w:rPr>
              <w:t>20</w:t>
            </w:r>
            <w:r w:rsidRPr="0027791E">
              <w:rPr>
                <w:b/>
                <w:bCs/>
                <w:sz w:val="20"/>
                <w:szCs w:val="20"/>
              </w:rPr>
              <w:t>, respecto a la Auditoría de cumplimiento y financiera</w:t>
            </w:r>
          </w:p>
        </w:tc>
      </w:tr>
      <w:tr w:rsidR="00417882" w14:paraId="50275FDB" w14:textId="77777777" w:rsidTr="00594957">
        <w:trPr>
          <w:gridAfter w:val="1"/>
          <w:wAfter w:w="113" w:type="dxa"/>
          <w:trHeight w:val="360"/>
        </w:trPr>
        <w:tc>
          <w:tcPr>
            <w:tcW w:w="2233" w:type="dxa"/>
            <w:gridSpan w:val="3"/>
            <w:vAlign w:val="center"/>
          </w:tcPr>
          <w:p w14:paraId="5E30DE55" w14:textId="77777777" w:rsidR="00417882" w:rsidRPr="009B28C4" w:rsidRDefault="00417882" w:rsidP="00466DA1">
            <w:pPr>
              <w:jc w:val="center"/>
              <w:rPr>
                <w:b/>
                <w:bCs/>
                <w:sz w:val="20"/>
                <w:szCs w:val="20"/>
              </w:rPr>
            </w:pPr>
            <w:r w:rsidRPr="009B28C4">
              <w:rPr>
                <w:b/>
                <w:bCs/>
                <w:sz w:val="20"/>
                <w:szCs w:val="20"/>
              </w:rPr>
              <w:t>Consultor Encargado:</w:t>
            </w:r>
          </w:p>
        </w:tc>
        <w:tc>
          <w:tcPr>
            <w:tcW w:w="3942" w:type="dxa"/>
            <w:gridSpan w:val="3"/>
            <w:vAlign w:val="center"/>
          </w:tcPr>
          <w:p w14:paraId="13CE3E72" w14:textId="77777777" w:rsidR="00417882" w:rsidRPr="009B28C4" w:rsidRDefault="00417882" w:rsidP="00466DA1">
            <w:pPr>
              <w:jc w:val="center"/>
              <w:rPr>
                <w:b/>
                <w:bCs/>
                <w:sz w:val="20"/>
                <w:szCs w:val="20"/>
              </w:rPr>
            </w:pPr>
            <w:r w:rsidRPr="009B28C4">
              <w:rPr>
                <w:b/>
                <w:bCs/>
                <w:sz w:val="20"/>
                <w:szCs w:val="20"/>
              </w:rPr>
              <w:t>Licda. María Elizabeth García Oseida</w:t>
            </w:r>
          </w:p>
        </w:tc>
        <w:tc>
          <w:tcPr>
            <w:tcW w:w="2956" w:type="dxa"/>
            <w:gridSpan w:val="3"/>
            <w:vAlign w:val="center"/>
          </w:tcPr>
          <w:p w14:paraId="6A3E4D8A" w14:textId="77777777" w:rsidR="00417882" w:rsidRPr="009B28C4" w:rsidRDefault="00417882" w:rsidP="00466DA1">
            <w:pPr>
              <w:jc w:val="center"/>
              <w:rPr>
                <w:b/>
                <w:bCs/>
                <w:sz w:val="20"/>
                <w:szCs w:val="20"/>
              </w:rPr>
            </w:pPr>
            <w:r w:rsidRPr="009B28C4">
              <w:rPr>
                <w:b/>
                <w:bCs/>
                <w:sz w:val="20"/>
                <w:szCs w:val="20"/>
              </w:rPr>
              <w:t>Acompañamiento de Consultoría</w:t>
            </w:r>
          </w:p>
        </w:tc>
        <w:tc>
          <w:tcPr>
            <w:tcW w:w="4760" w:type="dxa"/>
            <w:gridSpan w:val="2"/>
            <w:vAlign w:val="center"/>
          </w:tcPr>
          <w:p w14:paraId="733194D3" w14:textId="77777777" w:rsidR="00417882" w:rsidRPr="009B28C4" w:rsidRDefault="00417882" w:rsidP="00466DA1">
            <w:pPr>
              <w:jc w:val="center"/>
              <w:rPr>
                <w:b/>
                <w:bCs/>
                <w:sz w:val="20"/>
                <w:szCs w:val="20"/>
              </w:rPr>
            </w:pPr>
            <w:r w:rsidRPr="009B28C4">
              <w:rPr>
                <w:b/>
                <w:bCs/>
                <w:sz w:val="20"/>
                <w:szCs w:val="20"/>
              </w:rPr>
              <w:t>Licenciado: Byron Roberto Ramírez Velarde</w:t>
            </w:r>
          </w:p>
        </w:tc>
      </w:tr>
      <w:tr w:rsidR="00417882" w14:paraId="6CECDC5C" w14:textId="77777777" w:rsidTr="00594957">
        <w:tblPrEx>
          <w:jc w:val="center"/>
          <w:tblInd w:w="0" w:type="dxa"/>
        </w:tblPrEx>
        <w:trPr>
          <w:gridBefore w:val="1"/>
          <w:wBefore w:w="108" w:type="dxa"/>
          <w:cantSplit/>
          <w:trHeight w:val="300"/>
          <w:jc w:val="center"/>
        </w:trPr>
        <w:tc>
          <w:tcPr>
            <w:tcW w:w="565" w:type="dxa"/>
            <w:vMerge w:val="restart"/>
            <w:vAlign w:val="center"/>
          </w:tcPr>
          <w:p w14:paraId="1195427B" w14:textId="77777777" w:rsidR="00417882" w:rsidRPr="009B28C4" w:rsidRDefault="00417882" w:rsidP="00466DA1">
            <w:pPr>
              <w:jc w:val="center"/>
              <w:rPr>
                <w:b/>
                <w:bCs/>
                <w:sz w:val="20"/>
                <w:szCs w:val="20"/>
              </w:rPr>
            </w:pPr>
            <w:r w:rsidRPr="009B28C4">
              <w:rPr>
                <w:b/>
                <w:bCs/>
                <w:sz w:val="20"/>
                <w:szCs w:val="20"/>
              </w:rPr>
              <w:t>No.</w:t>
            </w:r>
          </w:p>
        </w:tc>
        <w:tc>
          <w:tcPr>
            <w:tcW w:w="3294" w:type="dxa"/>
            <w:gridSpan w:val="2"/>
            <w:vMerge w:val="restart"/>
            <w:vAlign w:val="center"/>
          </w:tcPr>
          <w:p w14:paraId="26242E12" w14:textId="77777777" w:rsidR="00417882" w:rsidRPr="009B28C4" w:rsidRDefault="00417882" w:rsidP="00466DA1">
            <w:pPr>
              <w:jc w:val="center"/>
              <w:rPr>
                <w:b/>
                <w:bCs/>
                <w:sz w:val="20"/>
                <w:szCs w:val="20"/>
              </w:rPr>
            </w:pPr>
            <w:r w:rsidRPr="009B28C4">
              <w:rPr>
                <w:b/>
                <w:bCs/>
                <w:sz w:val="20"/>
                <w:szCs w:val="20"/>
              </w:rPr>
              <w:t>Condición y Recomendación</w:t>
            </w:r>
          </w:p>
        </w:tc>
        <w:tc>
          <w:tcPr>
            <w:tcW w:w="1615" w:type="dxa"/>
            <w:vMerge w:val="restart"/>
            <w:vAlign w:val="center"/>
          </w:tcPr>
          <w:p w14:paraId="550823A8" w14:textId="77777777" w:rsidR="00417882" w:rsidRPr="009B28C4" w:rsidRDefault="00417882" w:rsidP="00466DA1">
            <w:pPr>
              <w:jc w:val="center"/>
              <w:rPr>
                <w:b/>
                <w:bCs/>
                <w:sz w:val="20"/>
                <w:szCs w:val="20"/>
              </w:rPr>
            </w:pPr>
            <w:r w:rsidRPr="009B28C4">
              <w:rPr>
                <w:b/>
                <w:bCs/>
                <w:sz w:val="20"/>
                <w:szCs w:val="20"/>
              </w:rPr>
              <w:t>Nombre del responsable</w:t>
            </w:r>
          </w:p>
        </w:tc>
        <w:tc>
          <w:tcPr>
            <w:tcW w:w="4421" w:type="dxa"/>
            <w:gridSpan w:val="5"/>
          </w:tcPr>
          <w:p w14:paraId="344CC9EF" w14:textId="77777777" w:rsidR="00417882" w:rsidRPr="009B28C4" w:rsidRDefault="00417882" w:rsidP="00466DA1">
            <w:pPr>
              <w:jc w:val="center"/>
              <w:rPr>
                <w:b/>
                <w:bCs/>
                <w:sz w:val="20"/>
                <w:szCs w:val="20"/>
              </w:rPr>
            </w:pPr>
            <w:r w:rsidRPr="009B28C4">
              <w:rPr>
                <w:b/>
                <w:bCs/>
                <w:sz w:val="20"/>
                <w:szCs w:val="20"/>
              </w:rPr>
              <w:t>Situación</w:t>
            </w:r>
          </w:p>
        </w:tc>
        <w:tc>
          <w:tcPr>
            <w:tcW w:w="4001" w:type="dxa"/>
            <w:gridSpan w:val="2"/>
            <w:vAlign w:val="center"/>
          </w:tcPr>
          <w:p w14:paraId="00EBB0DE" w14:textId="77777777" w:rsidR="00417882" w:rsidRPr="009B28C4" w:rsidRDefault="00417882" w:rsidP="00466DA1">
            <w:pPr>
              <w:jc w:val="center"/>
              <w:rPr>
                <w:b/>
                <w:bCs/>
                <w:sz w:val="20"/>
                <w:szCs w:val="20"/>
              </w:rPr>
            </w:pPr>
            <w:r w:rsidRPr="009B28C4">
              <w:rPr>
                <w:b/>
                <w:bCs/>
                <w:sz w:val="20"/>
                <w:szCs w:val="20"/>
              </w:rPr>
              <w:t>Observaciones</w:t>
            </w:r>
          </w:p>
        </w:tc>
      </w:tr>
      <w:tr w:rsidR="00417882" w14:paraId="07DCD8F9" w14:textId="77777777" w:rsidTr="00594957">
        <w:tblPrEx>
          <w:jc w:val="center"/>
          <w:tblInd w:w="0" w:type="dxa"/>
        </w:tblPrEx>
        <w:trPr>
          <w:gridBefore w:val="1"/>
          <w:wBefore w:w="108" w:type="dxa"/>
          <w:cantSplit/>
          <w:trHeight w:val="330"/>
          <w:jc w:val="center"/>
        </w:trPr>
        <w:tc>
          <w:tcPr>
            <w:tcW w:w="565" w:type="dxa"/>
            <w:vMerge/>
          </w:tcPr>
          <w:p w14:paraId="55CE999A" w14:textId="77777777" w:rsidR="00417882" w:rsidRPr="009B28C4" w:rsidRDefault="00417882" w:rsidP="00466DA1">
            <w:pPr>
              <w:rPr>
                <w:b/>
                <w:bCs/>
                <w:sz w:val="20"/>
                <w:szCs w:val="20"/>
              </w:rPr>
            </w:pPr>
          </w:p>
        </w:tc>
        <w:tc>
          <w:tcPr>
            <w:tcW w:w="3294" w:type="dxa"/>
            <w:gridSpan w:val="2"/>
            <w:vMerge/>
          </w:tcPr>
          <w:p w14:paraId="71E788C7" w14:textId="77777777" w:rsidR="00417882" w:rsidRPr="009B28C4" w:rsidRDefault="00417882" w:rsidP="00466DA1">
            <w:pPr>
              <w:jc w:val="center"/>
              <w:rPr>
                <w:b/>
                <w:bCs/>
                <w:sz w:val="20"/>
                <w:szCs w:val="20"/>
              </w:rPr>
            </w:pPr>
          </w:p>
        </w:tc>
        <w:tc>
          <w:tcPr>
            <w:tcW w:w="1615" w:type="dxa"/>
            <w:vMerge/>
          </w:tcPr>
          <w:p w14:paraId="5A772058" w14:textId="77777777" w:rsidR="00417882" w:rsidRPr="009B28C4" w:rsidRDefault="00417882" w:rsidP="00466DA1">
            <w:pPr>
              <w:rPr>
                <w:b/>
                <w:bCs/>
                <w:sz w:val="20"/>
                <w:szCs w:val="20"/>
              </w:rPr>
            </w:pPr>
          </w:p>
        </w:tc>
        <w:tc>
          <w:tcPr>
            <w:tcW w:w="1229" w:type="dxa"/>
            <w:gridSpan w:val="2"/>
          </w:tcPr>
          <w:p w14:paraId="2720B918" w14:textId="77777777" w:rsidR="00417882" w:rsidRPr="009B28C4" w:rsidRDefault="00417882" w:rsidP="00466DA1">
            <w:pPr>
              <w:jc w:val="center"/>
              <w:rPr>
                <w:b/>
                <w:bCs/>
                <w:sz w:val="20"/>
                <w:szCs w:val="20"/>
              </w:rPr>
            </w:pPr>
            <w:r w:rsidRPr="009B28C4">
              <w:rPr>
                <w:b/>
                <w:bCs/>
                <w:sz w:val="20"/>
                <w:szCs w:val="20"/>
              </w:rPr>
              <w:t>Realizada</w:t>
            </w:r>
          </w:p>
        </w:tc>
        <w:tc>
          <w:tcPr>
            <w:tcW w:w="1718" w:type="dxa"/>
          </w:tcPr>
          <w:p w14:paraId="2D69A17D"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Pr>
          <w:p w14:paraId="48651519" w14:textId="77777777" w:rsidR="00417882" w:rsidRPr="009B28C4" w:rsidRDefault="00417882" w:rsidP="00466DA1">
            <w:pPr>
              <w:rPr>
                <w:b/>
                <w:bCs/>
                <w:sz w:val="20"/>
                <w:szCs w:val="20"/>
              </w:rPr>
            </w:pPr>
            <w:r w:rsidRPr="009B28C4">
              <w:rPr>
                <w:b/>
                <w:bCs/>
                <w:sz w:val="20"/>
                <w:szCs w:val="20"/>
              </w:rPr>
              <w:t>Incumplida</w:t>
            </w:r>
          </w:p>
        </w:tc>
        <w:tc>
          <w:tcPr>
            <w:tcW w:w="4001" w:type="dxa"/>
            <w:gridSpan w:val="2"/>
          </w:tcPr>
          <w:p w14:paraId="68E72E01" w14:textId="77777777" w:rsidR="00417882" w:rsidRPr="009B28C4" w:rsidRDefault="00417882" w:rsidP="00466DA1">
            <w:pPr>
              <w:rPr>
                <w:b/>
                <w:bCs/>
                <w:sz w:val="20"/>
                <w:szCs w:val="20"/>
              </w:rPr>
            </w:pPr>
          </w:p>
        </w:tc>
      </w:tr>
      <w:tr w:rsidR="00417882" w:rsidRPr="00E279E4" w14:paraId="740FC3AC" w14:textId="77777777" w:rsidTr="00594957">
        <w:tblPrEx>
          <w:jc w:val="center"/>
          <w:tblInd w:w="0" w:type="dxa"/>
        </w:tblPrEx>
        <w:trPr>
          <w:gridBefore w:val="1"/>
          <w:wBefore w:w="108" w:type="dxa"/>
          <w:jc w:val="center"/>
        </w:trPr>
        <w:tc>
          <w:tcPr>
            <w:tcW w:w="565" w:type="dxa"/>
            <w:tcBorders>
              <w:bottom w:val="single" w:sz="4" w:space="0" w:color="auto"/>
            </w:tcBorders>
            <w:vAlign w:val="center"/>
          </w:tcPr>
          <w:p w14:paraId="1CDA565E" w14:textId="77777777" w:rsidR="00417882" w:rsidRPr="001B3920" w:rsidRDefault="00417882" w:rsidP="00466DA1">
            <w:pPr>
              <w:jc w:val="center"/>
              <w:rPr>
                <w:b/>
                <w:bCs/>
              </w:rPr>
            </w:pPr>
            <w:r>
              <w:rPr>
                <w:b/>
                <w:bCs/>
              </w:rPr>
              <w:t xml:space="preserve">1 </w:t>
            </w:r>
          </w:p>
        </w:tc>
        <w:tc>
          <w:tcPr>
            <w:tcW w:w="3294" w:type="dxa"/>
            <w:gridSpan w:val="2"/>
          </w:tcPr>
          <w:p w14:paraId="730B71FE" w14:textId="77777777" w:rsidR="00417882" w:rsidRPr="00FE682F" w:rsidRDefault="00417882" w:rsidP="00466DA1">
            <w:pPr>
              <w:pStyle w:val="Textoindependiente"/>
              <w:spacing w:line="285" w:lineRule="exact"/>
              <w:jc w:val="both"/>
              <w:rPr>
                <w:b/>
                <w:bCs/>
                <w:sz w:val="20"/>
                <w:szCs w:val="20"/>
              </w:rPr>
            </w:pPr>
            <w:r w:rsidRPr="00FE682F">
              <w:rPr>
                <w:b/>
                <w:bCs/>
                <w:sz w:val="20"/>
                <w:szCs w:val="20"/>
              </w:rPr>
              <w:t>Gastos</w:t>
            </w:r>
            <w:r w:rsidRPr="00FE682F">
              <w:rPr>
                <w:b/>
                <w:bCs/>
                <w:spacing w:val="1"/>
                <w:sz w:val="20"/>
                <w:szCs w:val="20"/>
              </w:rPr>
              <w:t xml:space="preserve"> </w:t>
            </w:r>
            <w:r w:rsidRPr="00FE682F">
              <w:rPr>
                <w:b/>
                <w:bCs/>
                <w:sz w:val="20"/>
                <w:szCs w:val="20"/>
              </w:rPr>
              <w:t>de</w:t>
            </w:r>
            <w:r w:rsidRPr="00FE682F">
              <w:rPr>
                <w:b/>
                <w:bCs/>
                <w:spacing w:val="2"/>
                <w:sz w:val="20"/>
                <w:szCs w:val="20"/>
              </w:rPr>
              <w:t xml:space="preserve"> </w:t>
            </w:r>
            <w:r w:rsidRPr="00FE682F">
              <w:rPr>
                <w:b/>
                <w:bCs/>
                <w:sz w:val="20"/>
                <w:szCs w:val="20"/>
              </w:rPr>
              <w:t>gratuidad</w:t>
            </w:r>
            <w:r w:rsidRPr="00FE682F">
              <w:rPr>
                <w:b/>
                <w:bCs/>
                <w:spacing w:val="2"/>
                <w:sz w:val="20"/>
                <w:szCs w:val="20"/>
              </w:rPr>
              <w:t xml:space="preserve"> </w:t>
            </w:r>
            <w:r w:rsidRPr="00FE682F">
              <w:rPr>
                <w:b/>
                <w:bCs/>
                <w:sz w:val="20"/>
                <w:szCs w:val="20"/>
              </w:rPr>
              <w:t>sobrevalorado</w:t>
            </w:r>
          </w:p>
          <w:p w14:paraId="1921104B" w14:textId="77777777" w:rsidR="00417882" w:rsidRPr="00FE682F" w:rsidRDefault="00417882" w:rsidP="00466DA1">
            <w:pPr>
              <w:tabs>
                <w:tab w:val="left" w:pos="0"/>
              </w:tabs>
              <w:rPr>
                <w:b/>
                <w:bCs/>
                <w:sz w:val="20"/>
                <w:szCs w:val="20"/>
              </w:rPr>
            </w:pPr>
          </w:p>
          <w:p w14:paraId="247AB9D5" w14:textId="77777777" w:rsidR="00417882" w:rsidRPr="00FE682F" w:rsidRDefault="00417882" w:rsidP="00466DA1">
            <w:pPr>
              <w:tabs>
                <w:tab w:val="left" w:pos="0"/>
              </w:tabs>
              <w:rPr>
                <w:b/>
                <w:sz w:val="20"/>
                <w:szCs w:val="20"/>
              </w:rPr>
            </w:pPr>
            <w:r w:rsidRPr="00FE682F">
              <w:rPr>
                <w:b/>
                <w:sz w:val="20"/>
                <w:szCs w:val="20"/>
              </w:rPr>
              <w:t>Condición:</w:t>
            </w:r>
          </w:p>
          <w:p w14:paraId="1337D6C8" w14:textId="77777777" w:rsidR="00417882" w:rsidRPr="00FE682F" w:rsidRDefault="00417882" w:rsidP="00466DA1">
            <w:pPr>
              <w:tabs>
                <w:tab w:val="left" w:pos="0"/>
              </w:tabs>
              <w:rPr>
                <w:b/>
                <w:sz w:val="20"/>
                <w:szCs w:val="20"/>
              </w:rPr>
            </w:pPr>
          </w:p>
          <w:p w14:paraId="6037652F" w14:textId="77777777" w:rsidR="00417882" w:rsidRPr="00FE682F" w:rsidRDefault="00417882" w:rsidP="00466DA1">
            <w:pPr>
              <w:pStyle w:val="Textoindependiente"/>
              <w:spacing w:before="1" w:line="235" w:lineRule="auto"/>
              <w:ind w:right="36"/>
              <w:jc w:val="both"/>
              <w:rPr>
                <w:sz w:val="20"/>
                <w:szCs w:val="20"/>
              </w:rPr>
            </w:pPr>
            <w:r w:rsidRPr="00FE682F">
              <w:rPr>
                <w:sz w:val="20"/>
                <w:szCs w:val="20"/>
              </w:rPr>
              <w:t>En</w:t>
            </w:r>
            <w:r w:rsidRPr="00FE682F">
              <w:rPr>
                <w:spacing w:val="1"/>
                <w:sz w:val="20"/>
                <w:szCs w:val="20"/>
              </w:rPr>
              <w:t xml:space="preserve"> </w:t>
            </w:r>
            <w:r w:rsidRPr="00FE682F">
              <w:rPr>
                <w:sz w:val="20"/>
                <w:szCs w:val="20"/>
              </w:rPr>
              <w:t>la</w:t>
            </w:r>
            <w:r w:rsidRPr="00FE682F">
              <w:rPr>
                <w:spacing w:val="1"/>
                <w:sz w:val="20"/>
                <w:szCs w:val="20"/>
              </w:rPr>
              <w:t xml:space="preserve"> </w:t>
            </w:r>
            <w:r w:rsidRPr="00FE682F">
              <w:rPr>
                <w:sz w:val="20"/>
                <w:szCs w:val="20"/>
              </w:rPr>
              <w:t>Dirección Departamental</w:t>
            </w:r>
            <w:r w:rsidRPr="00FE682F">
              <w:rPr>
                <w:spacing w:val="1"/>
                <w:sz w:val="20"/>
                <w:szCs w:val="20"/>
              </w:rPr>
              <w:t xml:space="preserve"> </w:t>
            </w:r>
            <w:r w:rsidRPr="00FE682F">
              <w:rPr>
                <w:sz w:val="20"/>
                <w:szCs w:val="20"/>
              </w:rPr>
              <w:t>de</w:t>
            </w:r>
            <w:r w:rsidRPr="00FE682F">
              <w:rPr>
                <w:spacing w:val="1"/>
                <w:sz w:val="20"/>
                <w:szCs w:val="20"/>
              </w:rPr>
              <w:t xml:space="preserve"> </w:t>
            </w:r>
            <w:r w:rsidRPr="00FE682F">
              <w:rPr>
                <w:sz w:val="20"/>
                <w:szCs w:val="20"/>
              </w:rPr>
              <w:t>Educación</w:t>
            </w:r>
            <w:r w:rsidRPr="00FE682F">
              <w:rPr>
                <w:spacing w:val="1"/>
                <w:sz w:val="20"/>
                <w:szCs w:val="20"/>
              </w:rPr>
              <w:t xml:space="preserve"> </w:t>
            </w:r>
            <w:r w:rsidRPr="00FE682F">
              <w:rPr>
                <w:sz w:val="20"/>
                <w:szCs w:val="20"/>
              </w:rPr>
              <w:t>Guatemala</w:t>
            </w:r>
            <w:r w:rsidRPr="00FE682F">
              <w:rPr>
                <w:spacing w:val="1"/>
                <w:sz w:val="20"/>
                <w:szCs w:val="20"/>
              </w:rPr>
              <w:t xml:space="preserve"> </w:t>
            </w:r>
            <w:r w:rsidRPr="00FE682F">
              <w:rPr>
                <w:sz w:val="20"/>
                <w:szCs w:val="20"/>
              </w:rPr>
              <w:t>Occidente,</w:t>
            </w:r>
            <w:r w:rsidRPr="00FE682F">
              <w:rPr>
                <w:spacing w:val="1"/>
                <w:sz w:val="20"/>
                <w:szCs w:val="20"/>
              </w:rPr>
              <w:t xml:space="preserve"> </w:t>
            </w:r>
            <w:r w:rsidRPr="00FE682F">
              <w:rPr>
                <w:sz w:val="20"/>
                <w:szCs w:val="20"/>
              </w:rPr>
              <w:t>por</w:t>
            </w:r>
            <w:r w:rsidRPr="00FE682F">
              <w:rPr>
                <w:spacing w:val="1"/>
                <w:sz w:val="20"/>
                <w:szCs w:val="20"/>
              </w:rPr>
              <w:t xml:space="preserve"> </w:t>
            </w:r>
            <w:r w:rsidRPr="00FE682F">
              <w:rPr>
                <w:sz w:val="20"/>
                <w:szCs w:val="20"/>
              </w:rPr>
              <w:t>el</w:t>
            </w:r>
            <w:r w:rsidRPr="00FE682F">
              <w:rPr>
                <w:spacing w:val="1"/>
                <w:sz w:val="20"/>
                <w:szCs w:val="20"/>
              </w:rPr>
              <w:t xml:space="preserve"> </w:t>
            </w:r>
            <w:r w:rsidRPr="00FE682F">
              <w:rPr>
                <w:sz w:val="20"/>
                <w:szCs w:val="20"/>
              </w:rPr>
              <w:t>periodo</w:t>
            </w:r>
            <w:r w:rsidRPr="00FE682F">
              <w:rPr>
                <w:spacing w:val="1"/>
                <w:sz w:val="20"/>
                <w:szCs w:val="20"/>
              </w:rPr>
              <w:t xml:space="preserve"> </w:t>
            </w:r>
            <w:r w:rsidRPr="00FE682F">
              <w:rPr>
                <w:sz w:val="20"/>
                <w:szCs w:val="20"/>
              </w:rPr>
              <w:t>comprendido del 01 de enero al 31 de marzo de 2023, en la revisión de los programas de</w:t>
            </w:r>
            <w:r w:rsidRPr="00FE682F">
              <w:rPr>
                <w:spacing w:val="1"/>
                <w:sz w:val="20"/>
                <w:szCs w:val="20"/>
              </w:rPr>
              <w:t xml:space="preserve"> </w:t>
            </w:r>
            <w:r w:rsidRPr="00FE682F">
              <w:rPr>
                <w:sz w:val="20"/>
                <w:szCs w:val="20"/>
              </w:rPr>
              <w:t xml:space="preserve">apoyo con OPF, se determinó que de acuerdo a los gastos efectuados por </w:t>
            </w:r>
            <w:bookmarkStart w:id="3" w:name="_Hlk142643491"/>
            <w:r w:rsidRPr="00FE682F">
              <w:rPr>
                <w:sz w:val="20"/>
                <w:szCs w:val="20"/>
              </w:rPr>
              <w:t>el Consejo</w:t>
            </w:r>
            <w:r w:rsidRPr="00FE682F">
              <w:rPr>
                <w:spacing w:val="1"/>
                <w:sz w:val="20"/>
                <w:szCs w:val="20"/>
              </w:rPr>
              <w:t xml:space="preserve"> </w:t>
            </w:r>
            <w:r w:rsidRPr="00FE682F">
              <w:rPr>
                <w:sz w:val="20"/>
                <w:szCs w:val="20"/>
              </w:rPr>
              <w:t>Educativo</w:t>
            </w:r>
            <w:r w:rsidRPr="00FE682F">
              <w:rPr>
                <w:spacing w:val="1"/>
                <w:sz w:val="20"/>
                <w:szCs w:val="20"/>
              </w:rPr>
              <w:t xml:space="preserve"> </w:t>
            </w:r>
            <w:r w:rsidRPr="00FE682F">
              <w:rPr>
                <w:sz w:val="20"/>
                <w:szCs w:val="20"/>
              </w:rPr>
              <w:t>del</w:t>
            </w:r>
            <w:r w:rsidRPr="00FE682F">
              <w:rPr>
                <w:spacing w:val="1"/>
                <w:sz w:val="20"/>
                <w:szCs w:val="20"/>
              </w:rPr>
              <w:t xml:space="preserve"> </w:t>
            </w:r>
            <w:r w:rsidRPr="00FE682F">
              <w:rPr>
                <w:sz w:val="20"/>
                <w:szCs w:val="20"/>
              </w:rPr>
              <w:t>INEB</w:t>
            </w:r>
            <w:r w:rsidRPr="00FE682F">
              <w:rPr>
                <w:spacing w:val="1"/>
                <w:sz w:val="20"/>
                <w:szCs w:val="20"/>
              </w:rPr>
              <w:t xml:space="preserve"> </w:t>
            </w:r>
            <w:r w:rsidRPr="00FE682F">
              <w:rPr>
                <w:sz w:val="20"/>
                <w:szCs w:val="20"/>
              </w:rPr>
              <w:t>San</w:t>
            </w:r>
            <w:r w:rsidRPr="00FE682F">
              <w:rPr>
                <w:spacing w:val="1"/>
                <w:sz w:val="20"/>
                <w:szCs w:val="20"/>
              </w:rPr>
              <w:t xml:space="preserve"> </w:t>
            </w:r>
            <w:r w:rsidRPr="00FE682F">
              <w:rPr>
                <w:sz w:val="20"/>
                <w:szCs w:val="20"/>
              </w:rPr>
              <w:t>Pedro,</w:t>
            </w:r>
            <w:r w:rsidRPr="00FE682F">
              <w:rPr>
                <w:spacing w:val="1"/>
                <w:sz w:val="20"/>
                <w:szCs w:val="20"/>
              </w:rPr>
              <w:t xml:space="preserve"> </w:t>
            </w:r>
            <w:r w:rsidRPr="00FE682F">
              <w:rPr>
                <w:sz w:val="20"/>
                <w:szCs w:val="20"/>
              </w:rPr>
              <w:t>en</w:t>
            </w:r>
            <w:r w:rsidRPr="00FE682F">
              <w:rPr>
                <w:spacing w:val="1"/>
                <w:sz w:val="20"/>
                <w:szCs w:val="20"/>
              </w:rPr>
              <w:t xml:space="preserve"> </w:t>
            </w:r>
            <w:r w:rsidRPr="00FE682F">
              <w:rPr>
                <w:sz w:val="20"/>
                <w:szCs w:val="20"/>
              </w:rPr>
              <w:t>el</w:t>
            </w:r>
            <w:r w:rsidRPr="00FE682F">
              <w:rPr>
                <w:spacing w:val="1"/>
                <w:sz w:val="20"/>
                <w:szCs w:val="20"/>
              </w:rPr>
              <w:t xml:space="preserve"> </w:t>
            </w:r>
            <w:r w:rsidRPr="00FE682F">
              <w:rPr>
                <w:sz w:val="20"/>
                <w:szCs w:val="20"/>
              </w:rPr>
              <w:t>programa</w:t>
            </w:r>
            <w:r w:rsidRPr="00FE682F">
              <w:rPr>
                <w:spacing w:val="1"/>
                <w:sz w:val="20"/>
                <w:szCs w:val="20"/>
              </w:rPr>
              <w:t xml:space="preserve"> </w:t>
            </w:r>
            <w:r w:rsidRPr="00FE682F">
              <w:rPr>
                <w:sz w:val="20"/>
                <w:szCs w:val="20"/>
              </w:rPr>
              <w:t>de</w:t>
            </w:r>
            <w:r w:rsidRPr="00FE682F">
              <w:rPr>
                <w:spacing w:val="1"/>
                <w:sz w:val="20"/>
                <w:szCs w:val="20"/>
              </w:rPr>
              <w:t xml:space="preserve"> </w:t>
            </w:r>
            <w:r w:rsidRPr="00FE682F">
              <w:rPr>
                <w:sz w:val="20"/>
                <w:szCs w:val="20"/>
              </w:rPr>
              <w:t>gratuidad;</w:t>
            </w:r>
            <w:r w:rsidRPr="00FE682F">
              <w:rPr>
                <w:spacing w:val="1"/>
                <w:sz w:val="20"/>
                <w:szCs w:val="20"/>
              </w:rPr>
              <w:t xml:space="preserve"> </w:t>
            </w:r>
            <w:r w:rsidRPr="00FE682F">
              <w:rPr>
                <w:sz w:val="20"/>
                <w:szCs w:val="20"/>
              </w:rPr>
              <w:t>se</w:t>
            </w:r>
            <w:r w:rsidRPr="00FE682F">
              <w:rPr>
                <w:spacing w:val="1"/>
                <w:sz w:val="20"/>
                <w:szCs w:val="20"/>
              </w:rPr>
              <w:t xml:space="preserve"> </w:t>
            </w:r>
            <w:r w:rsidRPr="00FE682F">
              <w:rPr>
                <w:sz w:val="20"/>
                <w:szCs w:val="20"/>
              </w:rPr>
              <w:t>tiene</w:t>
            </w:r>
            <w:r w:rsidRPr="00FE682F">
              <w:rPr>
                <w:spacing w:val="1"/>
                <w:sz w:val="20"/>
                <w:szCs w:val="20"/>
              </w:rPr>
              <w:t xml:space="preserve"> </w:t>
            </w:r>
            <w:r w:rsidRPr="00FE682F">
              <w:rPr>
                <w:sz w:val="20"/>
                <w:szCs w:val="20"/>
              </w:rPr>
              <w:t>un</w:t>
            </w:r>
            <w:r w:rsidRPr="00FE682F">
              <w:rPr>
                <w:spacing w:val="59"/>
                <w:sz w:val="20"/>
                <w:szCs w:val="20"/>
              </w:rPr>
              <w:t xml:space="preserve"> </w:t>
            </w:r>
            <w:r w:rsidRPr="00FE682F">
              <w:rPr>
                <w:sz w:val="20"/>
                <w:szCs w:val="20"/>
              </w:rPr>
              <w:t>gasto</w:t>
            </w:r>
            <w:r w:rsidRPr="00FE682F">
              <w:rPr>
                <w:spacing w:val="60"/>
                <w:sz w:val="20"/>
                <w:szCs w:val="20"/>
              </w:rPr>
              <w:t xml:space="preserve"> </w:t>
            </w:r>
            <w:r w:rsidRPr="00FE682F">
              <w:rPr>
                <w:sz w:val="20"/>
                <w:szCs w:val="20"/>
              </w:rPr>
              <w:t>por</w:t>
            </w:r>
            <w:r w:rsidRPr="00FE682F">
              <w:rPr>
                <w:spacing w:val="1"/>
                <w:sz w:val="20"/>
                <w:szCs w:val="20"/>
              </w:rPr>
              <w:t xml:space="preserve"> </w:t>
            </w:r>
            <w:r w:rsidRPr="00FE682F">
              <w:rPr>
                <w:sz w:val="20"/>
                <w:szCs w:val="20"/>
              </w:rPr>
              <w:t>cartucho de una impresora CANON G2110 por la cantidad de Q.650.00 (gasto elevado),</w:t>
            </w:r>
            <w:r w:rsidRPr="00FE682F">
              <w:rPr>
                <w:spacing w:val="1"/>
                <w:sz w:val="20"/>
                <w:szCs w:val="20"/>
              </w:rPr>
              <w:t xml:space="preserve"> </w:t>
            </w:r>
            <w:r w:rsidRPr="00FE682F">
              <w:rPr>
                <w:sz w:val="20"/>
                <w:szCs w:val="20"/>
              </w:rPr>
              <w:t>cuando</w:t>
            </w:r>
            <w:r w:rsidRPr="00FE682F">
              <w:rPr>
                <w:spacing w:val="-1"/>
                <w:sz w:val="20"/>
                <w:szCs w:val="20"/>
              </w:rPr>
              <w:t xml:space="preserve"> </w:t>
            </w:r>
            <w:r w:rsidRPr="00FE682F">
              <w:rPr>
                <w:sz w:val="20"/>
                <w:szCs w:val="20"/>
              </w:rPr>
              <w:t>el</w:t>
            </w:r>
            <w:r w:rsidRPr="00FE682F">
              <w:rPr>
                <w:spacing w:val="-1"/>
                <w:sz w:val="20"/>
                <w:szCs w:val="20"/>
              </w:rPr>
              <w:t xml:space="preserve"> </w:t>
            </w:r>
            <w:r w:rsidRPr="00FE682F">
              <w:rPr>
                <w:sz w:val="20"/>
                <w:szCs w:val="20"/>
              </w:rPr>
              <w:t>precio</w:t>
            </w:r>
            <w:r w:rsidRPr="00FE682F">
              <w:rPr>
                <w:spacing w:val="-1"/>
                <w:sz w:val="20"/>
                <w:szCs w:val="20"/>
              </w:rPr>
              <w:t xml:space="preserve"> </w:t>
            </w:r>
            <w:r w:rsidRPr="00FE682F">
              <w:rPr>
                <w:sz w:val="20"/>
                <w:szCs w:val="20"/>
              </w:rPr>
              <w:t>promedio</w:t>
            </w:r>
            <w:r w:rsidRPr="00FE682F">
              <w:rPr>
                <w:spacing w:val="-1"/>
                <w:sz w:val="20"/>
                <w:szCs w:val="20"/>
              </w:rPr>
              <w:t xml:space="preserve"> </w:t>
            </w:r>
            <w:r w:rsidRPr="00FE682F">
              <w:rPr>
                <w:sz w:val="20"/>
                <w:szCs w:val="20"/>
              </w:rPr>
              <w:t>oscila</w:t>
            </w:r>
            <w:r w:rsidRPr="00FE682F">
              <w:rPr>
                <w:spacing w:val="-1"/>
                <w:sz w:val="20"/>
                <w:szCs w:val="20"/>
              </w:rPr>
              <w:t xml:space="preserve"> </w:t>
            </w:r>
            <w:r w:rsidRPr="00FE682F">
              <w:rPr>
                <w:sz w:val="20"/>
                <w:szCs w:val="20"/>
              </w:rPr>
              <w:t>en</w:t>
            </w:r>
            <w:r w:rsidRPr="00FE682F">
              <w:rPr>
                <w:spacing w:val="-1"/>
                <w:sz w:val="20"/>
                <w:szCs w:val="20"/>
              </w:rPr>
              <w:t xml:space="preserve"> </w:t>
            </w:r>
            <w:r w:rsidRPr="00FE682F">
              <w:rPr>
                <w:sz w:val="20"/>
                <w:szCs w:val="20"/>
              </w:rPr>
              <w:t>Q.265.00.</w:t>
            </w:r>
          </w:p>
          <w:bookmarkEnd w:id="3"/>
          <w:p w14:paraId="4831B48F" w14:textId="77777777" w:rsidR="00417882" w:rsidRDefault="00417882" w:rsidP="00466DA1">
            <w:pPr>
              <w:pStyle w:val="Prrafodelista"/>
              <w:widowControl w:val="0"/>
              <w:tabs>
                <w:tab w:val="left" w:pos="267"/>
              </w:tabs>
              <w:autoSpaceDE w:val="0"/>
              <w:autoSpaceDN w:val="0"/>
              <w:spacing w:line="235" w:lineRule="auto"/>
              <w:ind w:left="126" w:right="31"/>
              <w:rPr>
                <w:sz w:val="20"/>
                <w:szCs w:val="20"/>
              </w:rPr>
            </w:pPr>
          </w:p>
          <w:p w14:paraId="35E8AEC9" w14:textId="77777777" w:rsidR="00417882" w:rsidRPr="00FE682F" w:rsidRDefault="00417882" w:rsidP="00466DA1">
            <w:pPr>
              <w:pStyle w:val="Prrafodelista"/>
              <w:widowControl w:val="0"/>
              <w:tabs>
                <w:tab w:val="left" w:pos="267"/>
              </w:tabs>
              <w:autoSpaceDE w:val="0"/>
              <w:autoSpaceDN w:val="0"/>
              <w:spacing w:line="235" w:lineRule="auto"/>
              <w:ind w:left="126" w:right="31"/>
              <w:rPr>
                <w:sz w:val="20"/>
                <w:szCs w:val="20"/>
              </w:rPr>
            </w:pPr>
          </w:p>
        </w:tc>
        <w:tc>
          <w:tcPr>
            <w:tcW w:w="1615" w:type="dxa"/>
          </w:tcPr>
          <w:p w14:paraId="3A8630E2" w14:textId="77777777" w:rsidR="00417882" w:rsidRDefault="00417882" w:rsidP="00466DA1">
            <w:pPr>
              <w:jc w:val="center"/>
              <w:rPr>
                <w:bCs/>
                <w:sz w:val="20"/>
                <w:szCs w:val="20"/>
              </w:rPr>
            </w:pPr>
          </w:p>
          <w:p w14:paraId="490E1C1A" w14:textId="77777777" w:rsidR="00417882" w:rsidRDefault="00417882" w:rsidP="00466DA1">
            <w:pPr>
              <w:jc w:val="center"/>
              <w:rPr>
                <w:bCs/>
                <w:sz w:val="20"/>
                <w:szCs w:val="20"/>
              </w:rPr>
            </w:pPr>
          </w:p>
          <w:p w14:paraId="3D58EEA8" w14:textId="77777777" w:rsidR="00417882" w:rsidRDefault="00417882" w:rsidP="00466DA1">
            <w:pPr>
              <w:jc w:val="center"/>
              <w:rPr>
                <w:bCs/>
                <w:sz w:val="20"/>
                <w:szCs w:val="20"/>
              </w:rPr>
            </w:pPr>
          </w:p>
          <w:p w14:paraId="17C87B60" w14:textId="77777777" w:rsidR="00417882" w:rsidRDefault="00417882" w:rsidP="00466DA1">
            <w:pPr>
              <w:jc w:val="center"/>
              <w:rPr>
                <w:bCs/>
                <w:sz w:val="20"/>
                <w:szCs w:val="20"/>
              </w:rPr>
            </w:pPr>
          </w:p>
          <w:p w14:paraId="0131CB46" w14:textId="77777777" w:rsidR="00417882" w:rsidRDefault="00417882" w:rsidP="00466DA1">
            <w:pPr>
              <w:jc w:val="center"/>
              <w:rPr>
                <w:bCs/>
                <w:sz w:val="20"/>
                <w:szCs w:val="20"/>
              </w:rPr>
            </w:pPr>
          </w:p>
          <w:p w14:paraId="6E4FF526" w14:textId="77777777" w:rsidR="00417882" w:rsidRDefault="00417882" w:rsidP="00466DA1">
            <w:pPr>
              <w:jc w:val="center"/>
              <w:rPr>
                <w:bCs/>
                <w:sz w:val="20"/>
                <w:szCs w:val="20"/>
              </w:rPr>
            </w:pPr>
          </w:p>
          <w:p w14:paraId="0C7C9FE8" w14:textId="77777777" w:rsidR="00417882" w:rsidRDefault="00417882" w:rsidP="00466DA1">
            <w:pPr>
              <w:jc w:val="center"/>
              <w:rPr>
                <w:bCs/>
                <w:sz w:val="20"/>
                <w:szCs w:val="20"/>
              </w:rPr>
            </w:pPr>
          </w:p>
          <w:p w14:paraId="240F31EB" w14:textId="77777777" w:rsidR="00417882" w:rsidRDefault="00417882" w:rsidP="00466DA1">
            <w:pPr>
              <w:jc w:val="center"/>
              <w:rPr>
                <w:bCs/>
                <w:sz w:val="20"/>
                <w:szCs w:val="20"/>
              </w:rPr>
            </w:pPr>
          </w:p>
          <w:p w14:paraId="75FAC568" w14:textId="77777777" w:rsidR="00417882" w:rsidRDefault="00417882" w:rsidP="00466DA1">
            <w:pPr>
              <w:jc w:val="center"/>
              <w:rPr>
                <w:bCs/>
                <w:sz w:val="20"/>
                <w:szCs w:val="20"/>
              </w:rPr>
            </w:pPr>
          </w:p>
          <w:p w14:paraId="30741A19" w14:textId="77777777" w:rsidR="00417882" w:rsidRDefault="00417882" w:rsidP="00466DA1">
            <w:pPr>
              <w:jc w:val="center"/>
              <w:rPr>
                <w:bCs/>
                <w:sz w:val="20"/>
                <w:szCs w:val="20"/>
              </w:rPr>
            </w:pPr>
            <w:r>
              <w:rPr>
                <w:bCs/>
                <w:sz w:val="20"/>
                <w:szCs w:val="20"/>
              </w:rPr>
              <w:t>Viceministra Administrativa</w:t>
            </w:r>
          </w:p>
          <w:p w14:paraId="7119F989" w14:textId="77777777" w:rsidR="00417882" w:rsidRDefault="00417882" w:rsidP="00466DA1">
            <w:pPr>
              <w:jc w:val="center"/>
              <w:rPr>
                <w:bCs/>
                <w:sz w:val="20"/>
                <w:szCs w:val="20"/>
              </w:rPr>
            </w:pPr>
          </w:p>
          <w:p w14:paraId="0C86EF6A" w14:textId="77777777" w:rsidR="00417882" w:rsidRDefault="00417882" w:rsidP="00466DA1">
            <w:pPr>
              <w:jc w:val="center"/>
              <w:rPr>
                <w:bCs/>
                <w:sz w:val="20"/>
                <w:szCs w:val="20"/>
              </w:rPr>
            </w:pPr>
          </w:p>
          <w:p w14:paraId="2F9B65B0" w14:textId="77777777" w:rsidR="00417882" w:rsidRDefault="00417882" w:rsidP="00466DA1">
            <w:pPr>
              <w:jc w:val="center"/>
              <w:rPr>
                <w:bCs/>
                <w:sz w:val="20"/>
                <w:szCs w:val="20"/>
              </w:rPr>
            </w:pPr>
          </w:p>
          <w:p w14:paraId="74D15FAC" w14:textId="77777777" w:rsidR="00417882" w:rsidRPr="009D1ADB" w:rsidRDefault="00417882" w:rsidP="00466DA1">
            <w:pPr>
              <w:jc w:val="center"/>
              <w:rPr>
                <w:bCs/>
                <w:sz w:val="20"/>
                <w:szCs w:val="20"/>
              </w:rPr>
            </w:pPr>
            <w:r>
              <w:rPr>
                <w:bCs/>
                <w:sz w:val="20"/>
                <w:szCs w:val="20"/>
              </w:rPr>
              <w:t xml:space="preserve">Director Departamental de Educación Guatemala Occidente </w:t>
            </w:r>
          </w:p>
        </w:tc>
        <w:tc>
          <w:tcPr>
            <w:tcW w:w="1229" w:type="dxa"/>
            <w:gridSpan w:val="2"/>
          </w:tcPr>
          <w:p w14:paraId="1F504412" w14:textId="77777777" w:rsidR="00417882" w:rsidRDefault="00417882" w:rsidP="00466DA1">
            <w:pPr>
              <w:pStyle w:val="Ttulo2"/>
              <w:rPr>
                <w:sz w:val="52"/>
                <w:szCs w:val="52"/>
              </w:rPr>
            </w:pPr>
          </w:p>
          <w:p w14:paraId="6550204F" w14:textId="77777777" w:rsidR="00417882" w:rsidRDefault="00417882" w:rsidP="00466DA1">
            <w:pPr>
              <w:jc w:val="center"/>
              <w:rPr>
                <w:sz w:val="48"/>
                <w:szCs w:val="48"/>
              </w:rPr>
            </w:pPr>
          </w:p>
          <w:p w14:paraId="4DF45243" w14:textId="77777777" w:rsidR="00417882" w:rsidRDefault="00417882" w:rsidP="00466DA1">
            <w:pPr>
              <w:jc w:val="center"/>
              <w:rPr>
                <w:sz w:val="48"/>
                <w:szCs w:val="48"/>
              </w:rPr>
            </w:pPr>
          </w:p>
          <w:p w14:paraId="3104ACD5" w14:textId="77777777" w:rsidR="00417882" w:rsidRDefault="00417882" w:rsidP="00466DA1">
            <w:pPr>
              <w:jc w:val="center"/>
              <w:rPr>
                <w:sz w:val="52"/>
                <w:szCs w:val="52"/>
              </w:rPr>
            </w:pPr>
          </w:p>
          <w:p w14:paraId="1B672EB7" w14:textId="77777777" w:rsidR="00417882" w:rsidRPr="00344983" w:rsidRDefault="00417882" w:rsidP="00466DA1">
            <w:pPr>
              <w:jc w:val="center"/>
              <w:rPr>
                <w:sz w:val="52"/>
                <w:szCs w:val="52"/>
              </w:rPr>
            </w:pPr>
            <w:r w:rsidRPr="00344983">
              <w:rPr>
                <w:sz w:val="52"/>
                <w:szCs w:val="52"/>
              </w:rPr>
              <w:sym w:font="Wingdings" w:char="F0FC"/>
            </w:r>
          </w:p>
          <w:p w14:paraId="6077D2F5" w14:textId="77777777" w:rsidR="00417882" w:rsidRDefault="00417882" w:rsidP="00466DA1">
            <w:pPr>
              <w:jc w:val="center"/>
              <w:rPr>
                <w:sz w:val="52"/>
                <w:szCs w:val="52"/>
              </w:rPr>
            </w:pPr>
          </w:p>
          <w:p w14:paraId="3CABDF9C" w14:textId="77777777" w:rsidR="00417882" w:rsidRPr="00344983" w:rsidRDefault="00417882" w:rsidP="00466DA1">
            <w:pPr>
              <w:jc w:val="center"/>
              <w:rPr>
                <w:sz w:val="52"/>
                <w:szCs w:val="52"/>
              </w:rPr>
            </w:pPr>
            <w:r w:rsidRPr="00344983">
              <w:rPr>
                <w:sz w:val="52"/>
                <w:szCs w:val="52"/>
              </w:rPr>
              <w:sym w:font="Wingdings" w:char="F0FC"/>
            </w:r>
          </w:p>
          <w:p w14:paraId="28AE495A" w14:textId="77777777" w:rsidR="00417882" w:rsidRPr="00E40274" w:rsidRDefault="00417882" w:rsidP="00466DA1">
            <w:pPr>
              <w:jc w:val="center"/>
              <w:rPr>
                <w:sz w:val="20"/>
                <w:szCs w:val="20"/>
              </w:rPr>
            </w:pPr>
          </w:p>
        </w:tc>
        <w:tc>
          <w:tcPr>
            <w:tcW w:w="1718" w:type="dxa"/>
          </w:tcPr>
          <w:p w14:paraId="4140C7D4" w14:textId="77777777" w:rsidR="00417882" w:rsidRDefault="00417882" w:rsidP="00466DA1">
            <w:pPr>
              <w:jc w:val="center"/>
              <w:rPr>
                <w:sz w:val="52"/>
                <w:szCs w:val="52"/>
              </w:rPr>
            </w:pPr>
          </w:p>
          <w:p w14:paraId="6D3EEA74" w14:textId="77777777" w:rsidR="00417882" w:rsidRDefault="00417882" w:rsidP="00466DA1">
            <w:pPr>
              <w:jc w:val="center"/>
              <w:rPr>
                <w:sz w:val="52"/>
                <w:szCs w:val="52"/>
              </w:rPr>
            </w:pPr>
          </w:p>
          <w:p w14:paraId="21B54733" w14:textId="77777777" w:rsidR="00417882" w:rsidRDefault="00417882" w:rsidP="00466DA1">
            <w:pPr>
              <w:jc w:val="center"/>
              <w:rPr>
                <w:sz w:val="52"/>
                <w:szCs w:val="52"/>
              </w:rPr>
            </w:pPr>
          </w:p>
          <w:p w14:paraId="42792819" w14:textId="77777777" w:rsidR="00417882" w:rsidRDefault="00417882" w:rsidP="00466DA1">
            <w:pPr>
              <w:jc w:val="center"/>
              <w:rPr>
                <w:sz w:val="52"/>
                <w:szCs w:val="52"/>
              </w:rPr>
            </w:pPr>
          </w:p>
          <w:p w14:paraId="3D04263E" w14:textId="77777777" w:rsidR="00417882" w:rsidRDefault="00417882" w:rsidP="00466DA1">
            <w:pPr>
              <w:jc w:val="center"/>
              <w:rPr>
                <w:sz w:val="52"/>
                <w:szCs w:val="52"/>
              </w:rPr>
            </w:pPr>
          </w:p>
          <w:p w14:paraId="633BE639" w14:textId="77777777" w:rsidR="00417882" w:rsidRPr="004B447D" w:rsidRDefault="00417882" w:rsidP="00466DA1">
            <w:pPr>
              <w:jc w:val="center"/>
              <w:rPr>
                <w:sz w:val="48"/>
                <w:szCs w:val="48"/>
              </w:rPr>
            </w:pPr>
          </w:p>
          <w:p w14:paraId="0BFC0069" w14:textId="77777777" w:rsidR="00417882" w:rsidRDefault="00417882" w:rsidP="00466DA1">
            <w:pPr>
              <w:jc w:val="center"/>
              <w:rPr>
                <w:sz w:val="52"/>
                <w:szCs w:val="52"/>
              </w:rPr>
            </w:pPr>
          </w:p>
          <w:p w14:paraId="5DA87E9B" w14:textId="77777777" w:rsidR="00417882" w:rsidRPr="00E40274" w:rsidRDefault="00417882" w:rsidP="00466DA1">
            <w:pPr>
              <w:jc w:val="center"/>
              <w:rPr>
                <w:b/>
                <w:bCs/>
                <w:sz w:val="20"/>
                <w:szCs w:val="20"/>
              </w:rPr>
            </w:pPr>
          </w:p>
        </w:tc>
        <w:tc>
          <w:tcPr>
            <w:tcW w:w="1474" w:type="dxa"/>
            <w:gridSpan w:val="2"/>
          </w:tcPr>
          <w:p w14:paraId="240DDE92" w14:textId="77777777" w:rsidR="00417882" w:rsidRDefault="00417882" w:rsidP="00466DA1">
            <w:pPr>
              <w:jc w:val="center"/>
              <w:rPr>
                <w:sz w:val="52"/>
                <w:szCs w:val="52"/>
              </w:rPr>
            </w:pPr>
          </w:p>
          <w:p w14:paraId="43204DD9" w14:textId="77777777" w:rsidR="00417882" w:rsidRDefault="00417882" w:rsidP="00466DA1">
            <w:pPr>
              <w:jc w:val="center"/>
              <w:rPr>
                <w:sz w:val="52"/>
                <w:szCs w:val="52"/>
              </w:rPr>
            </w:pPr>
          </w:p>
          <w:p w14:paraId="49574A42" w14:textId="77777777" w:rsidR="00417882" w:rsidRDefault="00417882" w:rsidP="00466DA1">
            <w:pPr>
              <w:jc w:val="center"/>
              <w:rPr>
                <w:sz w:val="52"/>
                <w:szCs w:val="52"/>
              </w:rPr>
            </w:pPr>
          </w:p>
          <w:p w14:paraId="34C8AA4E" w14:textId="77777777" w:rsidR="00417882" w:rsidRDefault="00417882" w:rsidP="00466DA1">
            <w:pPr>
              <w:jc w:val="center"/>
              <w:rPr>
                <w:sz w:val="52"/>
                <w:szCs w:val="52"/>
              </w:rPr>
            </w:pPr>
          </w:p>
          <w:p w14:paraId="113A547F" w14:textId="77777777" w:rsidR="00417882" w:rsidRPr="00E40274" w:rsidRDefault="00417882" w:rsidP="00466DA1">
            <w:pPr>
              <w:jc w:val="center"/>
              <w:rPr>
                <w:b/>
                <w:bCs/>
                <w:sz w:val="20"/>
                <w:szCs w:val="20"/>
              </w:rPr>
            </w:pPr>
          </w:p>
        </w:tc>
        <w:tc>
          <w:tcPr>
            <w:tcW w:w="4001" w:type="dxa"/>
            <w:gridSpan w:val="2"/>
            <w:tcBorders>
              <w:bottom w:val="single" w:sz="4" w:space="0" w:color="auto"/>
            </w:tcBorders>
          </w:tcPr>
          <w:p w14:paraId="6DF27F11" w14:textId="77777777" w:rsidR="00417882" w:rsidRPr="00E279E4" w:rsidRDefault="00417882" w:rsidP="00466DA1">
            <w:pPr>
              <w:rPr>
                <w:b/>
                <w:sz w:val="20"/>
                <w:szCs w:val="20"/>
                <w:u w:val="single"/>
              </w:rPr>
            </w:pPr>
            <w:r w:rsidRPr="00E279E4">
              <w:rPr>
                <w:b/>
                <w:sz w:val="20"/>
                <w:szCs w:val="20"/>
                <w:u w:val="single"/>
              </w:rPr>
              <w:t>Acciones Realizadas</w:t>
            </w:r>
          </w:p>
          <w:p w14:paraId="0B01A6FD" w14:textId="77777777" w:rsidR="00417882" w:rsidRPr="00E279E4" w:rsidRDefault="00417882" w:rsidP="00594957">
            <w:pPr>
              <w:spacing w:line="240" w:lineRule="auto"/>
              <w:rPr>
                <w:bCs/>
                <w:sz w:val="20"/>
                <w:szCs w:val="20"/>
              </w:rPr>
            </w:pPr>
            <w:r w:rsidRPr="00E279E4">
              <w:rPr>
                <w:bCs/>
                <w:sz w:val="20"/>
                <w:szCs w:val="20"/>
              </w:rPr>
              <w:t>Mediante oficio VDA-5</w:t>
            </w:r>
            <w:r>
              <w:rPr>
                <w:bCs/>
                <w:sz w:val="20"/>
                <w:szCs w:val="20"/>
              </w:rPr>
              <w:t>85</w:t>
            </w:r>
            <w:r w:rsidRPr="00E279E4">
              <w:rPr>
                <w:bCs/>
                <w:sz w:val="20"/>
                <w:szCs w:val="20"/>
              </w:rPr>
              <w:t>-2023, de fecha 2</w:t>
            </w:r>
            <w:r>
              <w:rPr>
                <w:bCs/>
                <w:sz w:val="20"/>
                <w:szCs w:val="20"/>
              </w:rPr>
              <w:t>9</w:t>
            </w:r>
            <w:r w:rsidRPr="00E279E4">
              <w:rPr>
                <w:bCs/>
                <w:sz w:val="20"/>
                <w:szCs w:val="20"/>
              </w:rPr>
              <w:t xml:space="preserve"> de junio de 2023, la Señora Viceministra Administrativa de Educación giró instrucciones al Director Departamental de Educación </w:t>
            </w:r>
            <w:r>
              <w:rPr>
                <w:bCs/>
                <w:sz w:val="20"/>
                <w:szCs w:val="20"/>
              </w:rPr>
              <w:t>Guatemala Occidente</w:t>
            </w:r>
            <w:r w:rsidRPr="00E279E4">
              <w:rPr>
                <w:bCs/>
                <w:sz w:val="20"/>
                <w:szCs w:val="20"/>
              </w:rPr>
              <w:t>, para que realice las acciones de seguimiento e implementación de las recomendaciones formuladas por la Dirección de Auditoría Interna.</w:t>
            </w:r>
          </w:p>
          <w:p w14:paraId="38356927" w14:textId="77777777" w:rsidR="00417882" w:rsidRPr="00E279E4" w:rsidRDefault="00417882" w:rsidP="00594957">
            <w:pPr>
              <w:pStyle w:val="Prrafodelista"/>
              <w:spacing w:line="240" w:lineRule="auto"/>
              <w:ind w:left="0"/>
              <w:rPr>
                <w:sz w:val="20"/>
                <w:szCs w:val="20"/>
                <w:highlight w:val="yellow"/>
              </w:rPr>
            </w:pPr>
            <w:r w:rsidRPr="00A55C7A">
              <w:rPr>
                <w:bCs/>
                <w:sz w:val="20"/>
                <w:szCs w:val="20"/>
              </w:rPr>
              <w:t>Por medio de Oficio</w:t>
            </w:r>
            <w:r>
              <w:rPr>
                <w:bCs/>
                <w:sz w:val="20"/>
                <w:szCs w:val="20"/>
              </w:rPr>
              <w:t xml:space="preserve"> 116/DDEGO/SUBFOCE/SAAG/2023, </w:t>
            </w:r>
            <w:r w:rsidRPr="00A55C7A">
              <w:rPr>
                <w:bCs/>
                <w:sz w:val="20"/>
                <w:szCs w:val="20"/>
              </w:rPr>
              <w:t>de fecha 2</w:t>
            </w:r>
            <w:r>
              <w:rPr>
                <w:bCs/>
                <w:sz w:val="20"/>
                <w:szCs w:val="20"/>
              </w:rPr>
              <w:t>0</w:t>
            </w:r>
            <w:r w:rsidRPr="00A55C7A">
              <w:rPr>
                <w:bCs/>
                <w:sz w:val="20"/>
                <w:szCs w:val="20"/>
              </w:rPr>
              <w:t xml:space="preserve"> de julio 2023, el Director Departamental de Educación </w:t>
            </w:r>
            <w:r>
              <w:rPr>
                <w:bCs/>
                <w:sz w:val="20"/>
                <w:szCs w:val="20"/>
              </w:rPr>
              <w:t>Guatemala</w:t>
            </w:r>
            <w:r w:rsidRPr="00A55C7A">
              <w:rPr>
                <w:bCs/>
                <w:sz w:val="20"/>
                <w:szCs w:val="20"/>
              </w:rPr>
              <w:t xml:space="preserve"> </w:t>
            </w:r>
            <w:r>
              <w:rPr>
                <w:bCs/>
                <w:sz w:val="20"/>
                <w:szCs w:val="20"/>
              </w:rPr>
              <w:t xml:space="preserve">Occidente y el Subdirector de Fortalecimiento a la Comunidad Educativa Guatemala Occidente, giraron instrucciones al Técnico de Servicios de Apoyo asignado para dar acompañamiento a las Organizaciones de Padres de Familia -OPF-, para que solicitara a la Junta </w:t>
            </w:r>
          </w:p>
        </w:tc>
      </w:tr>
      <w:tr w:rsidR="00417882" w:rsidRPr="00E40274" w14:paraId="7DC0B33D" w14:textId="77777777" w:rsidTr="00594957">
        <w:tblPrEx>
          <w:jc w:val="center"/>
          <w:tblInd w:w="0" w:type="dxa"/>
        </w:tblPrEx>
        <w:trPr>
          <w:gridBefore w:val="1"/>
          <w:wBefore w:w="108" w:type="dxa"/>
          <w:jc w:val="center"/>
        </w:trPr>
        <w:tc>
          <w:tcPr>
            <w:tcW w:w="565" w:type="dxa"/>
            <w:vMerge w:val="restart"/>
            <w:vAlign w:val="center"/>
          </w:tcPr>
          <w:p w14:paraId="1BD29AC4" w14:textId="77777777" w:rsidR="00417882" w:rsidRDefault="00417882" w:rsidP="00466DA1">
            <w:pPr>
              <w:jc w:val="center"/>
              <w:rPr>
                <w:b/>
                <w:bCs/>
                <w:sz w:val="22"/>
              </w:rPr>
            </w:pPr>
            <w:bookmarkStart w:id="4" w:name="_Hlk141177881"/>
            <w:r>
              <w:rPr>
                <w:b/>
                <w:bCs/>
                <w:sz w:val="22"/>
              </w:rPr>
              <w:lastRenderedPageBreak/>
              <w:t>No.</w:t>
            </w:r>
          </w:p>
        </w:tc>
        <w:tc>
          <w:tcPr>
            <w:tcW w:w="3294" w:type="dxa"/>
            <w:gridSpan w:val="2"/>
            <w:vMerge w:val="restart"/>
            <w:vAlign w:val="center"/>
          </w:tcPr>
          <w:p w14:paraId="79881FA6" w14:textId="77777777" w:rsidR="00417882" w:rsidRDefault="00417882" w:rsidP="00466DA1">
            <w:pPr>
              <w:jc w:val="center"/>
              <w:rPr>
                <w:b/>
                <w:bCs/>
                <w:sz w:val="22"/>
              </w:rPr>
            </w:pPr>
            <w:r>
              <w:rPr>
                <w:b/>
                <w:bCs/>
                <w:sz w:val="22"/>
              </w:rPr>
              <w:t>Condición y Recomendación</w:t>
            </w:r>
          </w:p>
        </w:tc>
        <w:tc>
          <w:tcPr>
            <w:tcW w:w="1615" w:type="dxa"/>
            <w:vMerge w:val="restart"/>
            <w:vAlign w:val="center"/>
          </w:tcPr>
          <w:p w14:paraId="76332A53" w14:textId="77777777" w:rsidR="00417882" w:rsidRDefault="00417882" w:rsidP="00466DA1">
            <w:pPr>
              <w:jc w:val="center"/>
              <w:rPr>
                <w:b/>
                <w:bCs/>
                <w:sz w:val="22"/>
              </w:rPr>
            </w:pPr>
            <w:r>
              <w:rPr>
                <w:b/>
                <w:bCs/>
                <w:sz w:val="22"/>
              </w:rPr>
              <w:t>Nombre del responsable</w:t>
            </w:r>
          </w:p>
        </w:tc>
        <w:tc>
          <w:tcPr>
            <w:tcW w:w="4421" w:type="dxa"/>
            <w:gridSpan w:val="5"/>
          </w:tcPr>
          <w:p w14:paraId="23EB9848" w14:textId="77777777" w:rsidR="00417882" w:rsidRDefault="00417882" w:rsidP="00466DA1">
            <w:pPr>
              <w:jc w:val="center"/>
              <w:rPr>
                <w:sz w:val="52"/>
                <w:szCs w:val="52"/>
              </w:rPr>
            </w:pPr>
            <w:r>
              <w:rPr>
                <w:b/>
                <w:bCs/>
                <w:sz w:val="22"/>
              </w:rPr>
              <w:t>Situación</w:t>
            </w:r>
          </w:p>
        </w:tc>
        <w:tc>
          <w:tcPr>
            <w:tcW w:w="4001" w:type="dxa"/>
            <w:gridSpan w:val="2"/>
            <w:vAlign w:val="center"/>
          </w:tcPr>
          <w:p w14:paraId="203DCBD0" w14:textId="77777777" w:rsidR="00417882" w:rsidRPr="00743CBF" w:rsidRDefault="00417882" w:rsidP="00466DA1">
            <w:pPr>
              <w:tabs>
                <w:tab w:val="left" w:pos="0"/>
              </w:tabs>
              <w:jc w:val="center"/>
              <w:rPr>
                <w:sz w:val="20"/>
                <w:szCs w:val="20"/>
                <w:highlight w:val="yellow"/>
              </w:rPr>
            </w:pPr>
            <w:r w:rsidRPr="00207F8B">
              <w:rPr>
                <w:b/>
                <w:bCs/>
                <w:sz w:val="22"/>
              </w:rPr>
              <w:t>Observaciones</w:t>
            </w:r>
          </w:p>
        </w:tc>
      </w:tr>
      <w:tr w:rsidR="00417882" w:rsidRPr="00E40274" w14:paraId="1AC761A8" w14:textId="77777777" w:rsidTr="00594957">
        <w:tblPrEx>
          <w:jc w:val="center"/>
          <w:tblInd w:w="0" w:type="dxa"/>
        </w:tblPrEx>
        <w:trPr>
          <w:gridBefore w:val="1"/>
          <w:wBefore w:w="108" w:type="dxa"/>
          <w:trHeight w:val="299"/>
          <w:jc w:val="center"/>
        </w:trPr>
        <w:tc>
          <w:tcPr>
            <w:tcW w:w="565" w:type="dxa"/>
            <w:vMerge/>
            <w:tcBorders>
              <w:bottom w:val="single" w:sz="4" w:space="0" w:color="auto"/>
            </w:tcBorders>
            <w:vAlign w:val="center"/>
          </w:tcPr>
          <w:p w14:paraId="64A932B4" w14:textId="77777777" w:rsidR="00417882" w:rsidRDefault="00417882" w:rsidP="00466DA1">
            <w:pPr>
              <w:jc w:val="center"/>
              <w:rPr>
                <w:bCs/>
                <w:sz w:val="20"/>
                <w:szCs w:val="20"/>
              </w:rPr>
            </w:pPr>
          </w:p>
        </w:tc>
        <w:tc>
          <w:tcPr>
            <w:tcW w:w="3294" w:type="dxa"/>
            <w:gridSpan w:val="2"/>
            <w:vMerge/>
          </w:tcPr>
          <w:p w14:paraId="4A0B13DC" w14:textId="77777777" w:rsidR="00417882" w:rsidRDefault="00417882" w:rsidP="00466DA1">
            <w:pPr>
              <w:tabs>
                <w:tab w:val="left" w:pos="0"/>
              </w:tabs>
              <w:rPr>
                <w:b/>
                <w:sz w:val="20"/>
                <w:szCs w:val="20"/>
              </w:rPr>
            </w:pPr>
          </w:p>
        </w:tc>
        <w:tc>
          <w:tcPr>
            <w:tcW w:w="1615" w:type="dxa"/>
            <w:vMerge/>
          </w:tcPr>
          <w:p w14:paraId="2605AB0D" w14:textId="77777777" w:rsidR="00417882" w:rsidRDefault="00417882" w:rsidP="00466DA1">
            <w:pPr>
              <w:jc w:val="center"/>
              <w:rPr>
                <w:bCs/>
                <w:sz w:val="20"/>
                <w:szCs w:val="20"/>
              </w:rPr>
            </w:pPr>
          </w:p>
        </w:tc>
        <w:tc>
          <w:tcPr>
            <w:tcW w:w="1229" w:type="dxa"/>
            <w:gridSpan w:val="2"/>
          </w:tcPr>
          <w:p w14:paraId="427FDA2E" w14:textId="77777777" w:rsidR="00417882" w:rsidRDefault="00417882" w:rsidP="00466DA1">
            <w:pPr>
              <w:jc w:val="center"/>
              <w:rPr>
                <w:b/>
                <w:bCs/>
                <w:sz w:val="22"/>
              </w:rPr>
            </w:pPr>
            <w:r w:rsidRPr="009B28C4">
              <w:rPr>
                <w:b/>
                <w:bCs/>
                <w:sz w:val="20"/>
                <w:szCs w:val="20"/>
              </w:rPr>
              <w:t>Realizada</w:t>
            </w:r>
          </w:p>
        </w:tc>
        <w:tc>
          <w:tcPr>
            <w:tcW w:w="1718" w:type="dxa"/>
          </w:tcPr>
          <w:p w14:paraId="3DE1E2FD" w14:textId="77777777" w:rsidR="00417882" w:rsidRDefault="00417882" w:rsidP="00466DA1">
            <w:pPr>
              <w:jc w:val="center"/>
              <w:rPr>
                <w:b/>
                <w:bCs/>
                <w:sz w:val="22"/>
              </w:rPr>
            </w:pPr>
            <w:r w:rsidRPr="009B28C4">
              <w:rPr>
                <w:b/>
                <w:bCs/>
                <w:sz w:val="20"/>
                <w:szCs w:val="20"/>
              </w:rPr>
              <w:t>Proceso</w:t>
            </w:r>
          </w:p>
        </w:tc>
        <w:tc>
          <w:tcPr>
            <w:tcW w:w="1474" w:type="dxa"/>
            <w:gridSpan w:val="2"/>
          </w:tcPr>
          <w:p w14:paraId="1DCDDA4E" w14:textId="77777777" w:rsidR="00417882" w:rsidRDefault="00417882" w:rsidP="00466DA1">
            <w:pPr>
              <w:rPr>
                <w:b/>
                <w:bCs/>
                <w:sz w:val="22"/>
              </w:rPr>
            </w:pPr>
            <w:r w:rsidRPr="009B28C4">
              <w:rPr>
                <w:b/>
                <w:bCs/>
                <w:sz w:val="20"/>
                <w:szCs w:val="20"/>
              </w:rPr>
              <w:t>Incumplida</w:t>
            </w:r>
          </w:p>
        </w:tc>
        <w:tc>
          <w:tcPr>
            <w:tcW w:w="4001" w:type="dxa"/>
            <w:gridSpan w:val="2"/>
            <w:tcBorders>
              <w:bottom w:val="single" w:sz="4" w:space="0" w:color="auto"/>
            </w:tcBorders>
          </w:tcPr>
          <w:p w14:paraId="7D3CA65E" w14:textId="77777777" w:rsidR="00417882" w:rsidRPr="00743CBF" w:rsidRDefault="00417882" w:rsidP="00466DA1">
            <w:pPr>
              <w:tabs>
                <w:tab w:val="left" w:pos="0"/>
              </w:tabs>
              <w:rPr>
                <w:sz w:val="20"/>
                <w:szCs w:val="20"/>
                <w:highlight w:val="yellow"/>
              </w:rPr>
            </w:pPr>
          </w:p>
        </w:tc>
      </w:tr>
      <w:bookmarkEnd w:id="4"/>
      <w:tr w:rsidR="00417882" w:rsidRPr="00E40274" w14:paraId="02E7D696" w14:textId="77777777" w:rsidTr="00594957">
        <w:tblPrEx>
          <w:jc w:val="center"/>
          <w:tblInd w:w="0" w:type="dxa"/>
        </w:tblPrEx>
        <w:trPr>
          <w:gridBefore w:val="1"/>
          <w:wBefore w:w="108" w:type="dxa"/>
          <w:jc w:val="center"/>
        </w:trPr>
        <w:tc>
          <w:tcPr>
            <w:tcW w:w="565" w:type="dxa"/>
            <w:vAlign w:val="center"/>
          </w:tcPr>
          <w:p w14:paraId="6DFA2718" w14:textId="77777777" w:rsidR="00417882" w:rsidRDefault="00417882" w:rsidP="00466DA1">
            <w:pPr>
              <w:jc w:val="center"/>
              <w:rPr>
                <w:bCs/>
                <w:sz w:val="20"/>
                <w:szCs w:val="20"/>
              </w:rPr>
            </w:pPr>
          </w:p>
        </w:tc>
        <w:tc>
          <w:tcPr>
            <w:tcW w:w="3294" w:type="dxa"/>
            <w:gridSpan w:val="2"/>
          </w:tcPr>
          <w:p w14:paraId="30BAC559" w14:textId="77777777" w:rsidR="00417882" w:rsidRPr="004167C2" w:rsidRDefault="00417882" w:rsidP="00466DA1">
            <w:pPr>
              <w:ind w:left="126" w:right="31"/>
              <w:rPr>
                <w:sz w:val="20"/>
                <w:szCs w:val="20"/>
              </w:rPr>
            </w:pPr>
          </w:p>
          <w:p w14:paraId="0831A41A" w14:textId="77777777" w:rsidR="00417882" w:rsidRPr="004167C2" w:rsidRDefault="00417882" w:rsidP="00466DA1">
            <w:pPr>
              <w:tabs>
                <w:tab w:val="left" w:pos="0"/>
              </w:tabs>
              <w:rPr>
                <w:b/>
                <w:sz w:val="20"/>
                <w:szCs w:val="20"/>
              </w:rPr>
            </w:pPr>
            <w:r w:rsidRPr="004167C2">
              <w:rPr>
                <w:b/>
                <w:sz w:val="20"/>
                <w:szCs w:val="20"/>
              </w:rPr>
              <w:t>Recomendación:</w:t>
            </w:r>
          </w:p>
          <w:p w14:paraId="737138D5" w14:textId="77777777" w:rsidR="00417882" w:rsidRPr="004167C2" w:rsidRDefault="00417882" w:rsidP="00466DA1">
            <w:pPr>
              <w:tabs>
                <w:tab w:val="left" w:pos="0"/>
              </w:tabs>
              <w:rPr>
                <w:b/>
                <w:sz w:val="20"/>
                <w:szCs w:val="20"/>
              </w:rPr>
            </w:pPr>
          </w:p>
          <w:p w14:paraId="599E36D8" w14:textId="77777777" w:rsidR="00417882" w:rsidRPr="004167C2" w:rsidRDefault="00417882" w:rsidP="00466DA1">
            <w:pPr>
              <w:pStyle w:val="Prrafodelista"/>
              <w:widowControl w:val="0"/>
              <w:tabs>
                <w:tab w:val="left" w:pos="7938"/>
              </w:tabs>
              <w:autoSpaceDE w:val="0"/>
              <w:autoSpaceDN w:val="0"/>
              <w:spacing w:before="1"/>
              <w:ind w:left="4" w:right="172"/>
              <w:rPr>
                <w:b/>
                <w:bCs/>
                <w:sz w:val="20"/>
                <w:szCs w:val="20"/>
              </w:rPr>
            </w:pPr>
            <w:r w:rsidRPr="004167C2">
              <w:rPr>
                <w:sz w:val="20"/>
                <w:szCs w:val="20"/>
              </w:rPr>
              <w:t>Que</w:t>
            </w:r>
            <w:r w:rsidRPr="004167C2">
              <w:rPr>
                <w:spacing w:val="16"/>
                <w:sz w:val="20"/>
                <w:szCs w:val="20"/>
              </w:rPr>
              <w:t xml:space="preserve"> </w:t>
            </w:r>
            <w:r w:rsidRPr="004167C2">
              <w:rPr>
                <w:sz w:val="20"/>
                <w:szCs w:val="20"/>
              </w:rPr>
              <w:t>el</w:t>
            </w:r>
            <w:r w:rsidRPr="004167C2">
              <w:rPr>
                <w:spacing w:val="16"/>
                <w:sz w:val="20"/>
                <w:szCs w:val="20"/>
              </w:rPr>
              <w:t xml:space="preserve"> </w:t>
            </w:r>
            <w:r w:rsidRPr="004167C2">
              <w:rPr>
                <w:sz w:val="20"/>
                <w:szCs w:val="20"/>
              </w:rPr>
              <w:t>Director</w:t>
            </w:r>
            <w:r w:rsidRPr="004167C2">
              <w:rPr>
                <w:spacing w:val="16"/>
                <w:sz w:val="20"/>
                <w:szCs w:val="20"/>
              </w:rPr>
              <w:t xml:space="preserve"> </w:t>
            </w:r>
            <w:r w:rsidRPr="004167C2">
              <w:rPr>
                <w:sz w:val="20"/>
                <w:szCs w:val="20"/>
              </w:rPr>
              <w:t>Departamental</w:t>
            </w:r>
            <w:r w:rsidRPr="004167C2">
              <w:rPr>
                <w:spacing w:val="17"/>
                <w:sz w:val="20"/>
                <w:szCs w:val="20"/>
              </w:rPr>
              <w:t xml:space="preserve"> </w:t>
            </w:r>
            <w:r w:rsidRPr="004167C2">
              <w:rPr>
                <w:sz w:val="20"/>
                <w:szCs w:val="20"/>
              </w:rPr>
              <w:t>de</w:t>
            </w:r>
            <w:r w:rsidRPr="004167C2">
              <w:rPr>
                <w:spacing w:val="16"/>
                <w:sz w:val="20"/>
                <w:szCs w:val="20"/>
              </w:rPr>
              <w:t xml:space="preserve"> </w:t>
            </w:r>
            <w:r w:rsidRPr="004167C2">
              <w:rPr>
                <w:sz w:val="20"/>
                <w:szCs w:val="20"/>
              </w:rPr>
              <w:t>Educación,</w:t>
            </w:r>
            <w:r w:rsidRPr="004167C2">
              <w:rPr>
                <w:spacing w:val="16"/>
                <w:sz w:val="20"/>
                <w:szCs w:val="20"/>
              </w:rPr>
              <w:t xml:space="preserve"> </w:t>
            </w:r>
            <w:r w:rsidRPr="004167C2">
              <w:rPr>
                <w:sz w:val="20"/>
                <w:szCs w:val="20"/>
              </w:rPr>
              <w:t>gire</w:t>
            </w:r>
            <w:r w:rsidRPr="004167C2">
              <w:rPr>
                <w:spacing w:val="17"/>
                <w:sz w:val="20"/>
                <w:szCs w:val="20"/>
              </w:rPr>
              <w:t xml:space="preserve"> </w:t>
            </w:r>
            <w:r w:rsidRPr="004167C2">
              <w:rPr>
                <w:sz w:val="20"/>
                <w:szCs w:val="20"/>
              </w:rPr>
              <w:t>instrucciones</w:t>
            </w:r>
            <w:r w:rsidRPr="004167C2">
              <w:rPr>
                <w:spacing w:val="16"/>
                <w:sz w:val="20"/>
                <w:szCs w:val="20"/>
              </w:rPr>
              <w:t xml:space="preserve"> </w:t>
            </w:r>
            <w:r w:rsidRPr="004167C2">
              <w:rPr>
                <w:sz w:val="20"/>
                <w:szCs w:val="20"/>
              </w:rPr>
              <w:t>por</w:t>
            </w:r>
            <w:r w:rsidRPr="004167C2">
              <w:rPr>
                <w:spacing w:val="16"/>
                <w:sz w:val="20"/>
                <w:szCs w:val="20"/>
              </w:rPr>
              <w:t xml:space="preserve"> </w:t>
            </w:r>
            <w:r w:rsidRPr="004167C2">
              <w:rPr>
                <w:sz w:val="20"/>
                <w:szCs w:val="20"/>
              </w:rPr>
              <w:t>escrito</w:t>
            </w:r>
            <w:r w:rsidRPr="004167C2">
              <w:rPr>
                <w:spacing w:val="17"/>
                <w:sz w:val="20"/>
                <w:szCs w:val="20"/>
              </w:rPr>
              <w:t xml:space="preserve"> </w:t>
            </w:r>
            <w:r w:rsidRPr="004167C2">
              <w:rPr>
                <w:sz w:val="20"/>
                <w:szCs w:val="20"/>
              </w:rPr>
              <w:t>y</w:t>
            </w:r>
            <w:r w:rsidRPr="004167C2">
              <w:rPr>
                <w:spacing w:val="16"/>
                <w:sz w:val="20"/>
                <w:szCs w:val="20"/>
              </w:rPr>
              <w:t xml:space="preserve"> </w:t>
            </w:r>
            <w:proofErr w:type="spellStart"/>
            <w:r w:rsidRPr="004167C2">
              <w:rPr>
                <w:sz w:val="20"/>
                <w:szCs w:val="20"/>
              </w:rPr>
              <w:t>de</w:t>
            </w:r>
            <w:r w:rsidRPr="004167C2">
              <w:rPr>
                <w:spacing w:val="16"/>
                <w:sz w:val="20"/>
                <w:szCs w:val="20"/>
              </w:rPr>
              <w:t xml:space="preserve"> </w:t>
            </w:r>
            <w:r w:rsidRPr="004167C2">
              <w:rPr>
                <w:sz w:val="20"/>
                <w:szCs w:val="20"/>
              </w:rPr>
              <w:t>el</w:t>
            </w:r>
            <w:proofErr w:type="spellEnd"/>
            <w:r w:rsidRPr="004167C2">
              <w:rPr>
                <w:sz w:val="20"/>
                <w:szCs w:val="20"/>
              </w:rPr>
              <w:t xml:space="preserve"> seguimiento</w:t>
            </w:r>
            <w:r w:rsidRPr="004167C2">
              <w:rPr>
                <w:spacing w:val="1"/>
                <w:sz w:val="20"/>
                <w:szCs w:val="20"/>
              </w:rPr>
              <w:t xml:space="preserve"> </w:t>
            </w:r>
            <w:r w:rsidRPr="004167C2">
              <w:rPr>
                <w:sz w:val="20"/>
                <w:szCs w:val="20"/>
              </w:rPr>
              <w:t>correspondiente</w:t>
            </w:r>
            <w:r w:rsidRPr="004167C2">
              <w:rPr>
                <w:spacing w:val="1"/>
                <w:sz w:val="20"/>
                <w:szCs w:val="20"/>
              </w:rPr>
              <w:t xml:space="preserve"> </w:t>
            </w:r>
            <w:r w:rsidRPr="004167C2">
              <w:rPr>
                <w:sz w:val="20"/>
                <w:szCs w:val="20"/>
              </w:rPr>
              <w:t>al</w:t>
            </w:r>
            <w:r w:rsidRPr="004167C2">
              <w:rPr>
                <w:spacing w:val="1"/>
                <w:sz w:val="20"/>
                <w:szCs w:val="20"/>
              </w:rPr>
              <w:t xml:space="preserve"> </w:t>
            </w:r>
            <w:r w:rsidRPr="004167C2">
              <w:rPr>
                <w:sz w:val="20"/>
                <w:szCs w:val="20"/>
              </w:rPr>
              <w:t>Subdirector</w:t>
            </w:r>
            <w:r w:rsidRPr="004167C2">
              <w:rPr>
                <w:spacing w:val="1"/>
                <w:sz w:val="20"/>
                <w:szCs w:val="20"/>
              </w:rPr>
              <w:t xml:space="preserve"> </w:t>
            </w:r>
            <w:r w:rsidRPr="004167C2">
              <w:rPr>
                <w:sz w:val="20"/>
                <w:szCs w:val="20"/>
              </w:rPr>
              <w:t>de</w:t>
            </w:r>
            <w:r w:rsidRPr="004167C2">
              <w:rPr>
                <w:spacing w:val="1"/>
                <w:sz w:val="20"/>
                <w:szCs w:val="20"/>
              </w:rPr>
              <w:t xml:space="preserve"> </w:t>
            </w:r>
            <w:r w:rsidRPr="004167C2">
              <w:rPr>
                <w:sz w:val="20"/>
                <w:szCs w:val="20"/>
              </w:rPr>
              <w:t>Fortalecimiento</w:t>
            </w:r>
            <w:r w:rsidRPr="004167C2">
              <w:rPr>
                <w:spacing w:val="1"/>
                <w:sz w:val="20"/>
                <w:szCs w:val="20"/>
              </w:rPr>
              <w:t xml:space="preserve"> </w:t>
            </w:r>
            <w:r w:rsidRPr="004167C2">
              <w:rPr>
                <w:sz w:val="20"/>
                <w:szCs w:val="20"/>
              </w:rPr>
              <w:t>a</w:t>
            </w:r>
            <w:r w:rsidRPr="004167C2">
              <w:rPr>
                <w:spacing w:val="1"/>
                <w:sz w:val="20"/>
                <w:szCs w:val="20"/>
              </w:rPr>
              <w:t xml:space="preserve"> </w:t>
            </w:r>
            <w:r w:rsidRPr="004167C2">
              <w:rPr>
                <w:sz w:val="20"/>
                <w:szCs w:val="20"/>
              </w:rPr>
              <w:t>la</w:t>
            </w:r>
            <w:r w:rsidRPr="004167C2">
              <w:rPr>
                <w:spacing w:val="1"/>
                <w:sz w:val="20"/>
                <w:szCs w:val="20"/>
              </w:rPr>
              <w:t xml:space="preserve"> </w:t>
            </w:r>
            <w:r w:rsidRPr="004167C2">
              <w:rPr>
                <w:sz w:val="20"/>
                <w:szCs w:val="20"/>
              </w:rPr>
              <w:t>Comunidad</w:t>
            </w:r>
            <w:r w:rsidRPr="004167C2">
              <w:rPr>
                <w:spacing w:val="-37"/>
                <w:sz w:val="20"/>
                <w:szCs w:val="20"/>
              </w:rPr>
              <w:t xml:space="preserve"> </w:t>
            </w:r>
            <w:r w:rsidRPr="004167C2">
              <w:rPr>
                <w:spacing w:val="-2"/>
                <w:w w:val="103"/>
                <w:sz w:val="20"/>
                <w:szCs w:val="20"/>
              </w:rPr>
              <w:t>E</w:t>
            </w:r>
            <w:r w:rsidRPr="004167C2">
              <w:rPr>
                <w:w w:val="98"/>
                <w:sz w:val="20"/>
                <w:szCs w:val="20"/>
              </w:rPr>
              <w:t>ducati</w:t>
            </w:r>
            <w:r w:rsidRPr="004167C2">
              <w:rPr>
                <w:spacing w:val="-2"/>
                <w:w w:val="98"/>
                <w:sz w:val="20"/>
                <w:szCs w:val="20"/>
              </w:rPr>
              <w:t>v</w:t>
            </w:r>
            <w:r w:rsidRPr="004167C2">
              <w:rPr>
                <w:w w:val="99"/>
                <w:sz w:val="20"/>
                <w:szCs w:val="20"/>
              </w:rPr>
              <w:t>a,</w:t>
            </w:r>
            <w:r w:rsidRPr="004167C2">
              <w:rPr>
                <w:spacing w:val="4"/>
                <w:sz w:val="20"/>
                <w:szCs w:val="20"/>
              </w:rPr>
              <w:t xml:space="preserve"> </w:t>
            </w:r>
            <w:r w:rsidRPr="004167C2">
              <w:rPr>
                <w:w w:val="105"/>
                <w:sz w:val="20"/>
                <w:szCs w:val="20"/>
              </w:rPr>
              <w:t>pa</w:t>
            </w:r>
            <w:r w:rsidRPr="004167C2">
              <w:rPr>
                <w:spacing w:val="-4"/>
                <w:w w:val="105"/>
                <w:sz w:val="20"/>
                <w:szCs w:val="20"/>
              </w:rPr>
              <w:t>r</w:t>
            </w:r>
            <w:r w:rsidRPr="004167C2">
              <w:rPr>
                <w:w w:val="98"/>
                <w:sz w:val="20"/>
                <w:szCs w:val="20"/>
              </w:rPr>
              <w:t>a</w:t>
            </w:r>
            <w:r w:rsidRPr="004167C2">
              <w:rPr>
                <w:spacing w:val="4"/>
                <w:sz w:val="20"/>
                <w:szCs w:val="20"/>
              </w:rPr>
              <w:t xml:space="preserve"> </w:t>
            </w:r>
            <w:r w:rsidRPr="004167C2">
              <w:rPr>
                <w:w w:val="99"/>
                <w:sz w:val="20"/>
                <w:szCs w:val="20"/>
              </w:rPr>
              <w:t>que</w:t>
            </w:r>
            <w:r w:rsidRPr="004167C2">
              <w:rPr>
                <w:spacing w:val="4"/>
                <w:sz w:val="20"/>
                <w:szCs w:val="20"/>
              </w:rPr>
              <w:t xml:space="preserve"> </w:t>
            </w:r>
            <w:r w:rsidRPr="004167C2">
              <w:rPr>
                <w:w w:val="98"/>
                <w:sz w:val="20"/>
                <w:szCs w:val="20"/>
              </w:rPr>
              <w:t>a</w:t>
            </w:r>
            <w:r w:rsidRPr="004167C2">
              <w:rPr>
                <w:spacing w:val="4"/>
                <w:sz w:val="20"/>
                <w:szCs w:val="20"/>
              </w:rPr>
              <w:t xml:space="preserve"> </w:t>
            </w:r>
            <w:r w:rsidRPr="004167C2">
              <w:rPr>
                <w:w w:val="113"/>
                <w:sz w:val="20"/>
                <w:szCs w:val="20"/>
              </w:rPr>
              <w:t>t</w:t>
            </w:r>
            <w:r w:rsidRPr="004167C2">
              <w:rPr>
                <w:spacing w:val="-4"/>
                <w:w w:val="113"/>
                <w:sz w:val="20"/>
                <w:szCs w:val="20"/>
              </w:rPr>
              <w:t>r</w:t>
            </w:r>
            <w:r w:rsidRPr="004167C2">
              <w:rPr>
                <w:spacing w:val="-2"/>
                <w:w w:val="98"/>
                <w:sz w:val="20"/>
                <w:szCs w:val="20"/>
              </w:rPr>
              <w:t>a</w:t>
            </w:r>
            <w:r w:rsidRPr="004167C2">
              <w:rPr>
                <w:spacing w:val="-2"/>
                <w:w w:val="96"/>
                <w:sz w:val="20"/>
                <w:szCs w:val="20"/>
              </w:rPr>
              <w:t>v</w:t>
            </w:r>
            <w:r w:rsidRPr="004167C2">
              <w:rPr>
                <w:sz w:val="20"/>
                <w:szCs w:val="20"/>
              </w:rPr>
              <w:t>és</w:t>
            </w:r>
            <w:r w:rsidRPr="004167C2">
              <w:rPr>
                <w:spacing w:val="4"/>
                <w:sz w:val="20"/>
                <w:szCs w:val="20"/>
              </w:rPr>
              <w:t xml:space="preserve"> </w:t>
            </w:r>
            <w:r w:rsidRPr="004167C2">
              <w:rPr>
                <w:w w:val="99"/>
                <w:sz w:val="20"/>
                <w:szCs w:val="20"/>
              </w:rPr>
              <w:t>del Técnico</w:t>
            </w:r>
            <w:r w:rsidRPr="004167C2">
              <w:rPr>
                <w:spacing w:val="4"/>
                <w:sz w:val="20"/>
                <w:szCs w:val="20"/>
              </w:rPr>
              <w:t xml:space="preserve"> </w:t>
            </w:r>
            <w:r w:rsidRPr="004167C2">
              <w:rPr>
                <w:sz w:val="20"/>
                <w:szCs w:val="20"/>
              </w:rPr>
              <w:t>de</w:t>
            </w:r>
            <w:r w:rsidRPr="004167C2">
              <w:rPr>
                <w:spacing w:val="4"/>
                <w:sz w:val="20"/>
                <w:szCs w:val="20"/>
              </w:rPr>
              <w:t xml:space="preserve"> </w:t>
            </w:r>
            <w:r w:rsidRPr="004167C2">
              <w:rPr>
                <w:w w:val="105"/>
                <w:sz w:val="20"/>
                <w:szCs w:val="20"/>
              </w:rPr>
              <w:t>Se</w:t>
            </w:r>
            <w:r w:rsidRPr="004167C2">
              <w:rPr>
                <w:spacing w:val="1"/>
                <w:w w:val="105"/>
                <w:sz w:val="20"/>
                <w:szCs w:val="20"/>
              </w:rPr>
              <w:t>r</w:t>
            </w:r>
            <w:r w:rsidRPr="004167C2">
              <w:rPr>
                <w:w w:val="98"/>
                <w:sz w:val="20"/>
                <w:szCs w:val="20"/>
              </w:rPr>
              <w:t>vicios</w:t>
            </w:r>
            <w:r w:rsidRPr="004167C2">
              <w:rPr>
                <w:spacing w:val="4"/>
                <w:sz w:val="20"/>
                <w:szCs w:val="20"/>
              </w:rPr>
              <w:t xml:space="preserve"> </w:t>
            </w:r>
            <w:r w:rsidRPr="004167C2">
              <w:rPr>
                <w:sz w:val="20"/>
                <w:szCs w:val="20"/>
              </w:rPr>
              <w:t>de</w:t>
            </w:r>
            <w:r w:rsidRPr="004167C2">
              <w:rPr>
                <w:spacing w:val="4"/>
                <w:sz w:val="20"/>
                <w:szCs w:val="20"/>
              </w:rPr>
              <w:t xml:space="preserve"> </w:t>
            </w:r>
            <w:r w:rsidRPr="004167C2">
              <w:rPr>
                <w:w w:val="99"/>
                <w:sz w:val="20"/>
                <w:szCs w:val="20"/>
              </w:rPr>
              <w:t>ap</w:t>
            </w:r>
            <w:r w:rsidRPr="004167C2">
              <w:rPr>
                <w:spacing w:val="-2"/>
                <w:w w:val="99"/>
                <w:sz w:val="20"/>
                <w:szCs w:val="20"/>
              </w:rPr>
              <w:t>o</w:t>
            </w:r>
            <w:r w:rsidRPr="004167C2">
              <w:rPr>
                <w:spacing w:val="-2"/>
                <w:w w:val="94"/>
                <w:sz w:val="20"/>
                <w:szCs w:val="20"/>
              </w:rPr>
              <w:t>y</w:t>
            </w:r>
            <w:r w:rsidRPr="004167C2">
              <w:rPr>
                <w:sz w:val="20"/>
                <w:szCs w:val="20"/>
              </w:rPr>
              <w:t>o</w:t>
            </w:r>
            <w:r w:rsidRPr="004167C2">
              <w:rPr>
                <w:spacing w:val="4"/>
                <w:sz w:val="20"/>
                <w:szCs w:val="20"/>
              </w:rPr>
              <w:t xml:space="preserve"> </w:t>
            </w:r>
            <w:r w:rsidRPr="004167C2">
              <w:rPr>
                <w:sz w:val="20"/>
                <w:szCs w:val="20"/>
              </w:rPr>
              <w:t>de</w:t>
            </w:r>
            <w:r w:rsidRPr="004167C2">
              <w:rPr>
                <w:spacing w:val="4"/>
                <w:sz w:val="20"/>
                <w:szCs w:val="20"/>
              </w:rPr>
              <w:t xml:space="preserve"> </w:t>
            </w:r>
            <w:r w:rsidRPr="004167C2">
              <w:rPr>
                <w:w w:val="98"/>
                <w:sz w:val="20"/>
                <w:szCs w:val="20"/>
              </w:rPr>
              <w:t>la</w:t>
            </w:r>
            <w:r w:rsidRPr="004167C2">
              <w:rPr>
                <w:spacing w:val="4"/>
                <w:sz w:val="20"/>
                <w:szCs w:val="20"/>
              </w:rPr>
              <w:t xml:space="preserve"> </w:t>
            </w:r>
            <w:r w:rsidRPr="004167C2">
              <w:rPr>
                <w:w w:val="99"/>
                <w:sz w:val="20"/>
                <w:szCs w:val="20"/>
              </w:rPr>
              <w:t>jurisdicción</w:t>
            </w:r>
            <w:r w:rsidRPr="004167C2">
              <w:rPr>
                <w:spacing w:val="4"/>
                <w:sz w:val="20"/>
                <w:szCs w:val="20"/>
              </w:rPr>
              <w:t xml:space="preserve"> </w:t>
            </w:r>
            <w:r w:rsidRPr="004167C2">
              <w:rPr>
                <w:sz w:val="20"/>
                <w:szCs w:val="20"/>
              </w:rPr>
              <w:t xml:space="preserve">de la OPF </w:t>
            </w:r>
            <w:bookmarkStart w:id="5" w:name="_Hlk142643166"/>
            <w:r w:rsidRPr="004167C2">
              <w:rPr>
                <w:sz w:val="20"/>
                <w:szCs w:val="20"/>
              </w:rPr>
              <w:t>de la Escuela Nacional Intercultural ENI JM, solicite el reintegro del valor</w:t>
            </w:r>
            <w:r w:rsidRPr="004167C2">
              <w:rPr>
                <w:spacing w:val="1"/>
                <w:sz w:val="20"/>
                <w:szCs w:val="20"/>
              </w:rPr>
              <w:t xml:space="preserve"> </w:t>
            </w:r>
            <w:r w:rsidRPr="004167C2">
              <w:rPr>
                <w:sz w:val="20"/>
                <w:szCs w:val="20"/>
              </w:rPr>
              <w:t>pagado en exceso (diferencia entre el precio de mercado y valor factura el cual</w:t>
            </w:r>
            <w:r w:rsidRPr="004167C2">
              <w:rPr>
                <w:spacing w:val="1"/>
                <w:sz w:val="20"/>
                <w:szCs w:val="20"/>
              </w:rPr>
              <w:t xml:space="preserve"> </w:t>
            </w:r>
            <w:r w:rsidRPr="004167C2">
              <w:rPr>
                <w:sz w:val="20"/>
                <w:szCs w:val="20"/>
              </w:rPr>
              <w:t>oscila</w:t>
            </w:r>
            <w:r w:rsidRPr="004167C2">
              <w:rPr>
                <w:spacing w:val="1"/>
                <w:sz w:val="20"/>
                <w:szCs w:val="20"/>
              </w:rPr>
              <w:t xml:space="preserve"> </w:t>
            </w:r>
            <w:r w:rsidRPr="004167C2">
              <w:rPr>
                <w:sz w:val="20"/>
                <w:szCs w:val="20"/>
              </w:rPr>
              <w:t>en</w:t>
            </w:r>
            <w:r w:rsidRPr="004167C2">
              <w:rPr>
                <w:spacing w:val="1"/>
                <w:sz w:val="20"/>
                <w:szCs w:val="20"/>
              </w:rPr>
              <w:t xml:space="preserve"> </w:t>
            </w:r>
            <w:r w:rsidRPr="004167C2">
              <w:rPr>
                <w:sz w:val="20"/>
                <w:szCs w:val="20"/>
              </w:rPr>
              <w:t>Q.265.00)</w:t>
            </w:r>
            <w:r w:rsidRPr="004167C2">
              <w:rPr>
                <w:spacing w:val="1"/>
                <w:sz w:val="20"/>
                <w:szCs w:val="20"/>
              </w:rPr>
              <w:t xml:space="preserve"> </w:t>
            </w:r>
            <w:r w:rsidRPr="004167C2">
              <w:rPr>
                <w:sz w:val="20"/>
                <w:szCs w:val="20"/>
              </w:rPr>
              <w:t>del</w:t>
            </w:r>
            <w:r w:rsidRPr="004167C2">
              <w:rPr>
                <w:spacing w:val="1"/>
                <w:sz w:val="20"/>
                <w:szCs w:val="20"/>
              </w:rPr>
              <w:t xml:space="preserve"> </w:t>
            </w:r>
            <w:r w:rsidRPr="004167C2">
              <w:rPr>
                <w:sz w:val="20"/>
                <w:szCs w:val="20"/>
              </w:rPr>
              <w:t>cartucho</w:t>
            </w:r>
            <w:r w:rsidRPr="004167C2">
              <w:rPr>
                <w:spacing w:val="1"/>
                <w:sz w:val="20"/>
                <w:szCs w:val="20"/>
              </w:rPr>
              <w:t xml:space="preserve"> </w:t>
            </w:r>
            <w:r w:rsidRPr="004167C2">
              <w:rPr>
                <w:sz w:val="20"/>
                <w:szCs w:val="20"/>
              </w:rPr>
              <w:t>de</w:t>
            </w:r>
            <w:r w:rsidRPr="004167C2">
              <w:rPr>
                <w:spacing w:val="1"/>
                <w:sz w:val="20"/>
                <w:szCs w:val="20"/>
              </w:rPr>
              <w:t xml:space="preserve"> </w:t>
            </w:r>
            <w:r w:rsidRPr="004167C2">
              <w:rPr>
                <w:sz w:val="20"/>
                <w:szCs w:val="20"/>
              </w:rPr>
              <w:t>la</w:t>
            </w:r>
            <w:r w:rsidRPr="004167C2">
              <w:rPr>
                <w:spacing w:val="1"/>
                <w:sz w:val="20"/>
                <w:szCs w:val="20"/>
              </w:rPr>
              <w:t xml:space="preserve"> </w:t>
            </w:r>
            <w:r w:rsidRPr="004167C2">
              <w:rPr>
                <w:sz w:val="20"/>
                <w:szCs w:val="20"/>
              </w:rPr>
              <w:t>impresora</w:t>
            </w:r>
            <w:r w:rsidRPr="004167C2">
              <w:rPr>
                <w:spacing w:val="1"/>
                <w:sz w:val="20"/>
                <w:szCs w:val="20"/>
              </w:rPr>
              <w:t xml:space="preserve"> </w:t>
            </w:r>
            <w:r w:rsidRPr="004167C2">
              <w:rPr>
                <w:sz w:val="20"/>
                <w:szCs w:val="20"/>
              </w:rPr>
              <w:t>CANON</w:t>
            </w:r>
            <w:r w:rsidRPr="004167C2">
              <w:rPr>
                <w:spacing w:val="1"/>
                <w:sz w:val="20"/>
                <w:szCs w:val="20"/>
              </w:rPr>
              <w:t xml:space="preserve"> </w:t>
            </w:r>
            <w:r w:rsidRPr="004167C2">
              <w:rPr>
                <w:sz w:val="20"/>
                <w:szCs w:val="20"/>
              </w:rPr>
              <w:t>G2110;</w:t>
            </w:r>
            <w:r w:rsidRPr="004167C2">
              <w:rPr>
                <w:spacing w:val="1"/>
                <w:sz w:val="20"/>
                <w:szCs w:val="20"/>
              </w:rPr>
              <w:t xml:space="preserve"> </w:t>
            </w:r>
            <w:r w:rsidRPr="004167C2">
              <w:rPr>
                <w:sz w:val="20"/>
                <w:szCs w:val="20"/>
              </w:rPr>
              <w:t>realizando</w:t>
            </w:r>
            <w:r w:rsidRPr="004167C2">
              <w:rPr>
                <w:spacing w:val="1"/>
                <w:sz w:val="20"/>
                <w:szCs w:val="20"/>
              </w:rPr>
              <w:t xml:space="preserve"> </w:t>
            </w:r>
            <w:r w:rsidRPr="004167C2">
              <w:rPr>
                <w:sz w:val="20"/>
                <w:szCs w:val="20"/>
              </w:rPr>
              <w:t>el</w:t>
            </w:r>
            <w:r w:rsidRPr="004167C2">
              <w:rPr>
                <w:spacing w:val="-37"/>
                <w:sz w:val="20"/>
                <w:szCs w:val="20"/>
              </w:rPr>
              <w:t xml:space="preserve"> </w:t>
            </w:r>
            <w:r w:rsidRPr="004167C2">
              <w:rPr>
                <w:sz w:val="20"/>
                <w:szCs w:val="20"/>
              </w:rPr>
              <w:t>depósito a la cuenta de la OPF; asimismo, en lo sucesivo abstenerse a realizar esta</w:t>
            </w:r>
            <w:r w:rsidRPr="004167C2">
              <w:rPr>
                <w:spacing w:val="1"/>
                <w:sz w:val="20"/>
                <w:szCs w:val="20"/>
              </w:rPr>
              <w:t xml:space="preserve"> </w:t>
            </w:r>
            <w:r w:rsidRPr="004167C2">
              <w:rPr>
                <w:sz w:val="20"/>
                <w:szCs w:val="20"/>
              </w:rPr>
              <w:t>mala</w:t>
            </w:r>
            <w:r w:rsidRPr="004167C2">
              <w:rPr>
                <w:spacing w:val="-1"/>
                <w:sz w:val="20"/>
                <w:szCs w:val="20"/>
              </w:rPr>
              <w:t xml:space="preserve"> </w:t>
            </w:r>
            <w:r w:rsidRPr="004167C2">
              <w:rPr>
                <w:sz w:val="20"/>
                <w:szCs w:val="20"/>
              </w:rPr>
              <w:t>práctica.</w:t>
            </w:r>
          </w:p>
          <w:bookmarkEnd w:id="5"/>
          <w:p w14:paraId="25AAD2DD" w14:textId="77777777" w:rsidR="00417882" w:rsidRPr="004167C2" w:rsidRDefault="00417882" w:rsidP="00466DA1">
            <w:pPr>
              <w:pStyle w:val="Prrafodelista"/>
              <w:widowControl w:val="0"/>
              <w:tabs>
                <w:tab w:val="left" w:pos="7938"/>
              </w:tabs>
              <w:autoSpaceDE w:val="0"/>
              <w:autoSpaceDN w:val="0"/>
              <w:spacing w:before="1"/>
              <w:ind w:left="126" w:right="172" w:hanging="126"/>
              <w:rPr>
                <w:b/>
                <w:bCs/>
                <w:sz w:val="20"/>
                <w:szCs w:val="20"/>
              </w:rPr>
            </w:pPr>
          </w:p>
          <w:p w14:paraId="25682C52" w14:textId="77777777" w:rsidR="00417882" w:rsidRPr="004167C2" w:rsidRDefault="00417882" w:rsidP="00466DA1">
            <w:pPr>
              <w:pStyle w:val="Prrafodelista"/>
              <w:widowControl w:val="0"/>
              <w:tabs>
                <w:tab w:val="left" w:pos="7938"/>
              </w:tabs>
              <w:autoSpaceDE w:val="0"/>
              <w:autoSpaceDN w:val="0"/>
              <w:spacing w:before="1"/>
              <w:ind w:left="126" w:right="172" w:hanging="126"/>
              <w:rPr>
                <w:b/>
                <w:bCs/>
                <w:sz w:val="20"/>
                <w:szCs w:val="20"/>
              </w:rPr>
            </w:pPr>
          </w:p>
          <w:p w14:paraId="28791CEF" w14:textId="77777777" w:rsidR="00417882" w:rsidRPr="004167C2" w:rsidRDefault="00417882" w:rsidP="00466DA1">
            <w:pPr>
              <w:pStyle w:val="Prrafodelista"/>
              <w:widowControl w:val="0"/>
              <w:tabs>
                <w:tab w:val="left" w:pos="7938"/>
              </w:tabs>
              <w:autoSpaceDE w:val="0"/>
              <w:autoSpaceDN w:val="0"/>
              <w:spacing w:before="1"/>
              <w:ind w:left="126" w:right="172" w:hanging="126"/>
              <w:rPr>
                <w:b/>
                <w:bCs/>
                <w:sz w:val="20"/>
                <w:szCs w:val="20"/>
              </w:rPr>
            </w:pPr>
          </w:p>
          <w:p w14:paraId="4957B9D1" w14:textId="77777777" w:rsidR="00417882" w:rsidRPr="004167C2" w:rsidRDefault="00417882" w:rsidP="00466DA1">
            <w:pPr>
              <w:pStyle w:val="TableParagraph"/>
              <w:tabs>
                <w:tab w:val="left" w:pos="146"/>
              </w:tabs>
              <w:spacing w:before="0" w:line="235" w:lineRule="auto"/>
              <w:ind w:right="69"/>
              <w:jc w:val="both"/>
              <w:rPr>
                <w:rFonts w:ascii="Arial" w:hAnsi="Arial" w:cs="Arial"/>
                <w:sz w:val="20"/>
                <w:szCs w:val="20"/>
              </w:rPr>
            </w:pPr>
          </w:p>
          <w:p w14:paraId="45805B38" w14:textId="77777777" w:rsidR="00417882" w:rsidRPr="004167C2" w:rsidRDefault="00417882" w:rsidP="00466DA1">
            <w:pPr>
              <w:pStyle w:val="TableParagraph"/>
              <w:tabs>
                <w:tab w:val="left" w:pos="267"/>
              </w:tabs>
              <w:spacing w:before="0" w:line="235" w:lineRule="auto"/>
              <w:ind w:left="267" w:right="69"/>
              <w:jc w:val="both"/>
              <w:rPr>
                <w:rFonts w:ascii="Arial" w:hAnsi="Arial" w:cs="Arial"/>
                <w:sz w:val="20"/>
                <w:szCs w:val="20"/>
              </w:rPr>
            </w:pPr>
          </w:p>
        </w:tc>
        <w:tc>
          <w:tcPr>
            <w:tcW w:w="1615" w:type="dxa"/>
          </w:tcPr>
          <w:p w14:paraId="68385A71" w14:textId="77777777" w:rsidR="00417882" w:rsidRDefault="00417882" w:rsidP="00466DA1">
            <w:pPr>
              <w:jc w:val="center"/>
              <w:rPr>
                <w:bCs/>
                <w:sz w:val="20"/>
                <w:szCs w:val="20"/>
              </w:rPr>
            </w:pPr>
          </w:p>
          <w:p w14:paraId="54F29EDB" w14:textId="77777777" w:rsidR="00417882" w:rsidRDefault="00417882" w:rsidP="00466DA1">
            <w:pPr>
              <w:jc w:val="center"/>
              <w:rPr>
                <w:bCs/>
                <w:sz w:val="20"/>
                <w:szCs w:val="20"/>
              </w:rPr>
            </w:pPr>
          </w:p>
          <w:p w14:paraId="7AC5106C" w14:textId="77777777" w:rsidR="00417882" w:rsidRDefault="00417882" w:rsidP="00466DA1">
            <w:pPr>
              <w:jc w:val="center"/>
              <w:rPr>
                <w:bCs/>
                <w:sz w:val="20"/>
                <w:szCs w:val="20"/>
              </w:rPr>
            </w:pPr>
          </w:p>
          <w:p w14:paraId="7513E968" w14:textId="77777777" w:rsidR="00417882" w:rsidRDefault="00417882" w:rsidP="00466DA1">
            <w:pPr>
              <w:jc w:val="center"/>
              <w:rPr>
                <w:bCs/>
                <w:sz w:val="20"/>
                <w:szCs w:val="20"/>
              </w:rPr>
            </w:pPr>
          </w:p>
          <w:p w14:paraId="17EE2375" w14:textId="77777777" w:rsidR="00417882" w:rsidRDefault="00417882" w:rsidP="00466DA1">
            <w:pPr>
              <w:jc w:val="center"/>
              <w:rPr>
                <w:bCs/>
                <w:sz w:val="20"/>
                <w:szCs w:val="20"/>
              </w:rPr>
            </w:pPr>
          </w:p>
          <w:p w14:paraId="25D30FE7" w14:textId="77777777" w:rsidR="00417882" w:rsidRDefault="00417882" w:rsidP="00466DA1">
            <w:pPr>
              <w:jc w:val="center"/>
              <w:rPr>
                <w:bCs/>
                <w:sz w:val="20"/>
                <w:szCs w:val="20"/>
              </w:rPr>
            </w:pPr>
          </w:p>
          <w:p w14:paraId="2D15E6F0" w14:textId="77777777" w:rsidR="00417882" w:rsidRDefault="00417882" w:rsidP="00466DA1">
            <w:pPr>
              <w:jc w:val="center"/>
              <w:rPr>
                <w:bCs/>
                <w:sz w:val="20"/>
                <w:szCs w:val="20"/>
              </w:rPr>
            </w:pPr>
            <w:r>
              <w:rPr>
                <w:bCs/>
                <w:sz w:val="20"/>
                <w:szCs w:val="20"/>
              </w:rPr>
              <w:t>Subdirector de Fortalecimiento a la Comunidad Educativa Guatemala Occidente</w:t>
            </w:r>
          </w:p>
          <w:p w14:paraId="3C494CBF" w14:textId="77777777" w:rsidR="00417882" w:rsidRDefault="00417882" w:rsidP="00466DA1">
            <w:pPr>
              <w:jc w:val="center"/>
              <w:rPr>
                <w:bCs/>
                <w:sz w:val="20"/>
                <w:szCs w:val="20"/>
              </w:rPr>
            </w:pPr>
          </w:p>
          <w:p w14:paraId="631200C5" w14:textId="77777777" w:rsidR="00417882" w:rsidRDefault="00417882" w:rsidP="00466DA1">
            <w:pPr>
              <w:jc w:val="center"/>
              <w:rPr>
                <w:bCs/>
                <w:sz w:val="20"/>
                <w:szCs w:val="20"/>
              </w:rPr>
            </w:pPr>
          </w:p>
          <w:p w14:paraId="44B4670C" w14:textId="77777777" w:rsidR="00417882" w:rsidRDefault="00417882" w:rsidP="00466DA1">
            <w:pPr>
              <w:jc w:val="center"/>
              <w:rPr>
                <w:bCs/>
                <w:sz w:val="20"/>
                <w:szCs w:val="20"/>
              </w:rPr>
            </w:pPr>
          </w:p>
          <w:p w14:paraId="57E21D43" w14:textId="77777777" w:rsidR="00417882" w:rsidRPr="00851A7E" w:rsidRDefault="00417882" w:rsidP="00466DA1">
            <w:pPr>
              <w:jc w:val="center"/>
              <w:rPr>
                <w:bCs/>
                <w:sz w:val="20"/>
                <w:szCs w:val="20"/>
                <w:highlight w:val="yellow"/>
              </w:rPr>
            </w:pPr>
          </w:p>
          <w:p w14:paraId="18896E61" w14:textId="77777777" w:rsidR="00417882" w:rsidRPr="00851A7E" w:rsidRDefault="00417882" w:rsidP="00466DA1">
            <w:pPr>
              <w:jc w:val="center"/>
              <w:rPr>
                <w:bCs/>
                <w:sz w:val="20"/>
                <w:szCs w:val="20"/>
                <w:highlight w:val="yellow"/>
              </w:rPr>
            </w:pPr>
          </w:p>
          <w:p w14:paraId="6B5C4D50" w14:textId="77777777" w:rsidR="00417882" w:rsidRPr="00207F8B" w:rsidRDefault="00417882" w:rsidP="00466DA1">
            <w:pPr>
              <w:jc w:val="center"/>
              <w:rPr>
                <w:bCs/>
                <w:sz w:val="20"/>
                <w:szCs w:val="20"/>
              </w:rPr>
            </w:pPr>
          </w:p>
        </w:tc>
        <w:tc>
          <w:tcPr>
            <w:tcW w:w="1229" w:type="dxa"/>
            <w:gridSpan w:val="2"/>
          </w:tcPr>
          <w:p w14:paraId="4F0EDA3E" w14:textId="77777777" w:rsidR="00417882" w:rsidRDefault="00417882" w:rsidP="00466DA1">
            <w:pPr>
              <w:jc w:val="center"/>
              <w:rPr>
                <w:sz w:val="52"/>
                <w:szCs w:val="52"/>
              </w:rPr>
            </w:pPr>
          </w:p>
          <w:p w14:paraId="07D750D2" w14:textId="77777777" w:rsidR="00417882" w:rsidRDefault="00417882" w:rsidP="00466DA1">
            <w:pPr>
              <w:jc w:val="center"/>
              <w:rPr>
                <w:sz w:val="52"/>
                <w:szCs w:val="52"/>
              </w:rPr>
            </w:pPr>
          </w:p>
          <w:p w14:paraId="6A444906" w14:textId="77777777" w:rsidR="00417882" w:rsidRDefault="00417882" w:rsidP="00466DA1">
            <w:pPr>
              <w:jc w:val="center"/>
              <w:rPr>
                <w:sz w:val="52"/>
                <w:szCs w:val="52"/>
              </w:rPr>
            </w:pPr>
          </w:p>
          <w:p w14:paraId="58B268FC" w14:textId="77777777" w:rsidR="00417882" w:rsidRPr="00344983" w:rsidRDefault="00417882" w:rsidP="00466DA1">
            <w:pPr>
              <w:jc w:val="center"/>
              <w:rPr>
                <w:sz w:val="52"/>
                <w:szCs w:val="52"/>
              </w:rPr>
            </w:pPr>
            <w:r w:rsidRPr="00344983">
              <w:rPr>
                <w:sz w:val="52"/>
                <w:szCs w:val="52"/>
              </w:rPr>
              <w:sym w:font="Wingdings" w:char="F0FC"/>
            </w:r>
          </w:p>
          <w:p w14:paraId="4F726469" w14:textId="77777777" w:rsidR="00417882" w:rsidRDefault="00417882" w:rsidP="00466DA1">
            <w:pPr>
              <w:jc w:val="center"/>
              <w:rPr>
                <w:sz w:val="52"/>
                <w:szCs w:val="52"/>
              </w:rPr>
            </w:pPr>
          </w:p>
          <w:p w14:paraId="7282FA51" w14:textId="77777777" w:rsidR="00417882" w:rsidRDefault="00417882" w:rsidP="00466DA1">
            <w:pPr>
              <w:jc w:val="center"/>
              <w:rPr>
                <w:sz w:val="52"/>
                <w:szCs w:val="52"/>
              </w:rPr>
            </w:pPr>
          </w:p>
          <w:p w14:paraId="25C9DE07" w14:textId="77777777" w:rsidR="00417882" w:rsidRDefault="00417882" w:rsidP="00466DA1">
            <w:pPr>
              <w:jc w:val="center"/>
              <w:rPr>
                <w:sz w:val="52"/>
                <w:szCs w:val="52"/>
              </w:rPr>
            </w:pPr>
          </w:p>
          <w:p w14:paraId="4C577BE6" w14:textId="77777777" w:rsidR="00417882" w:rsidRDefault="00417882" w:rsidP="00466DA1">
            <w:pPr>
              <w:jc w:val="center"/>
              <w:rPr>
                <w:sz w:val="52"/>
                <w:szCs w:val="52"/>
              </w:rPr>
            </w:pPr>
          </w:p>
        </w:tc>
        <w:tc>
          <w:tcPr>
            <w:tcW w:w="1718" w:type="dxa"/>
          </w:tcPr>
          <w:p w14:paraId="5338F9B9" w14:textId="77777777" w:rsidR="00417882" w:rsidRDefault="00417882" w:rsidP="00466DA1">
            <w:pPr>
              <w:jc w:val="center"/>
              <w:rPr>
                <w:sz w:val="52"/>
                <w:szCs w:val="52"/>
              </w:rPr>
            </w:pPr>
          </w:p>
          <w:p w14:paraId="4BD11FDF" w14:textId="77777777" w:rsidR="00417882" w:rsidRPr="00344983" w:rsidRDefault="00417882" w:rsidP="00466DA1">
            <w:pPr>
              <w:jc w:val="center"/>
              <w:rPr>
                <w:sz w:val="52"/>
                <w:szCs w:val="52"/>
              </w:rPr>
            </w:pPr>
          </w:p>
          <w:p w14:paraId="30C09CE8" w14:textId="77777777" w:rsidR="00417882" w:rsidRDefault="00417882" w:rsidP="00466DA1">
            <w:pPr>
              <w:jc w:val="center"/>
              <w:rPr>
                <w:sz w:val="52"/>
                <w:szCs w:val="52"/>
              </w:rPr>
            </w:pPr>
          </w:p>
          <w:p w14:paraId="68504386" w14:textId="77777777" w:rsidR="00417882" w:rsidRDefault="00417882" w:rsidP="00466DA1">
            <w:pPr>
              <w:jc w:val="center"/>
              <w:rPr>
                <w:sz w:val="52"/>
                <w:szCs w:val="52"/>
              </w:rPr>
            </w:pPr>
          </w:p>
          <w:p w14:paraId="6A3B6450" w14:textId="77777777" w:rsidR="00417882" w:rsidRPr="00344983" w:rsidRDefault="00417882" w:rsidP="00466DA1">
            <w:pPr>
              <w:jc w:val="center"/>
              <w:rPr>
                <w:sz w:val="52"/>
                <w:szCs w:val="52"/>
              </w:rPr>
            </w:pPr>
          </w:p>
          <w:p w14:paraId="03843BD7" w14:textId="77777777" w:rsidR="00417882" w:rsidRDefault="00417882" w:rsidP="00466DA1">
            <w:pPr>
              <w:jc w:val="center"/>
              <w:rPr>
                <w:sz w:val="52"/>
                <w:szCs w:val="52"/>
              </w:rPr>
            </w:pPr>
          </w:p>
          <w:p w14:paraId="02F8545E" w14:textId="77777777" w:rsidR="00417882" w:rsidRDefault="00417882" w:rsidP="00466DA1">
            <w:pPr>
              <w:jc w:val="center"/>
              <w:rPr>
                <w:sz w:val="52"/>
                <w:szCs w:val="52"/>
              </w:rPr>
            </w:pPr>
          </w:p>
          <w:p w14:paraId="0BC9428A" w14:textId="77777777" w:rsidR="00417882" w:rsidRDefault="00417882" w:rsidP="00466DA1">
            <w:pPr>
              <w:jc w:val="center"/>
              <w:rPr>
                <w:sz w:val="52"/>
                <w:szCs w:val="52"/>
              </w:rPr>
            </w:pPr>
          </w:p>
          <w:p w14:paraId="430A57F1" w14:textId="77777777" w:rsidR="00417882" w:rsidRDefault="00417882" w:rsidP="00466DA1">
            <w:pPr>
              <w:jc w:val="center"/>
              <w:rPr>
                <w:sz w:val="52"/>
                <w:szCs w:val="52"/>
              </w:rPr>
            </w:pPr>
          </w:p>
          <w:p w14:paraId="7EDC7EAC" w14:textId="77777777" w:rsidR="00417882" w:rsidRDefault="00417882" w:rsidP="00466DA1">
            <w:pPr>
              <w:jc w:val="center"/>
              <w:rPr>
                <w:sz w:val="52"/>
                <w:szCs w:val="52"/>
              </w:rPr>
            </w:pPr>
          </w:p>
          <w:p w14:paraId="6BF47E00" w14:textId="77777777" w:rsidR="00417882" w:rsidRDefault="00417882" w:rsidP="00466DA1">
            <w:pPr>
              <w:jc w:val="center"/>
              <w:rPr>
                <w:sz w:val="52"/>
                <w:szCs w:val="52"/>
              </w:rPr>
            </w:pPr>
          </w:p>
        </w:tc>
        <w:tc>
          <w:tcPr>
            <w:tcW w:w="1474" w:type="dxa"/>
            <w:gridSpan w:val="2"/>
          </w:tcPr>
          <w:p w14:paraId="1D92A709" w14:textId="77777777" w:rsidR="00417882" w:rsidRDefault="00417882" w:rsidP="00466DA1">
            <w:pPr>
              <w:jc w:val="center"/>
              <w:rPr>
                <w:sz w:val="52"/>
                <w:szCs w:val="52"/>
              </w:rPr>
            </w:pPr>
          </w:p>
          <w:p w14:paraId="1E1EC070" w14:textId="77777777" w:rsidR="00417882" w:rsidRDefault="00417882" w:rsidP="00466DA1">
            <w:pPr>
              <w:jc w:val="center"/>
              <w:rPr>
                <w:sz w:val="52"/>
                <w:szCs w:val="52"/>
              </w:rPr>
            </w:pPr>
          </w:p>
          <w:p w14:paraId="1CC95D0F" w14:textId="77777777" w:rsidR="00417882" w:rsidRDefault="00417882" w:rsidP="00466DA1">
            <w:pPr>
              <w:jc w:val="center"/>
              <w:rPr>
                <w:sz w:val="52"/>
                <w:szCs w:val="52"/>
              </w:rPr>
            </w:pPr>
          </w:p>
          <w:p w14:paraId="7403D027" w14:textId="77777777" w:rsidR="00417882" w:rsidRDefault="00417882" w:rsidP="00466DA1">
            <w:pPr>
              <w:jc w:val="center"/>
              <w:rPr>
                <w:sz w:val="52"/>
                <w:szCs w:val="52"/>
              </w:rPr>
            </w:pPr>
          </w:p>
          <w:p w14:paraId="515561DA" w14:textId="77777777" w:rsidR="00417882" w:rsidRDefault="00417882" w:rsidP="00466DA1">
            <w:pPr>
              <w:jc w:val="center"/>
              <w:rPr>
                <w:sz w:val="52"/>
                <w:szCs w:val="52"/>
              </w:rPr>
            </w:pPr>
          </w:p>
          <w:p w14:paraId="5397C16F" w14:textId="77777777" w:rsidR="00417882" w:rsidRDefault="00417882" w:rsidP="00466DA1">
            <w:pPr>
              <w:jc w:val="center"/>
              <w:rPr>
                <w:sz w:val="52"/>
                <w:szCs w:val="52"/>
              </w:rPr>
            </w:pPr>
          </w:p>
          <w:p w14:paraId="7FE4A5F9" w14:textId="77777777" w:rsidR="00417882" w:rsidRDefault="00417882" w:rsidP="00466DA1">
            <w:pPr>
              <w:jc w:val="center"/>
              <w:rPr>
                <w:sz w:val="52"/>
                <w:szCs w:val="52"/>
              </w:rPr>
            </w:pPr>
          </w:p>
        </w:tc>
        <w:tc>
          <w:tcPr>
            <w:tcW w:w="4001" w:type="dxa"/>
            <w:gridSpan w:val="2"/>
          </w:tcPr>
          <w:p w14:paraId="01C03BD2" w14:textId="77777777" w:rsidR="00417882" w:rsidRDefault="00417882" w:rsidP="00594957">
            <w:pPr>
              <w:pStyle w:val="Prrafodelista"/>
              <w:spacing w:line="240" w:lineRule="auto"/>
              <w:ind w:left="0"/>
              <w:rPr>
                <w:bCs/>
                <w:sz w:val="20"/>
                <w:szCs w:val="20"/>
              </w:rPr>
            </w:pPr>
            <w:r>
              <w:rPr>
                <w:bCs/>
                <w:sz w:val="20"/>
                <w:szCs w:val="20"/>
              </w:rPr>
              <w:t>Directiva de la Organización de Padres de Familia -OPF- el reintegro del valor pagado en exceso por el pago del cartucho de tinta de impresora.</w:t>
            </w:r>
          </w:p>
          <w:p w14:paraId="46C38C3B" w14:textId="77777777" w:rsidR="00417882" w:rsidRDefault="00417882" w:rsidP="00594957">
            <w:pPr>
              <w:pStyle w:val="Prrafodelista"/>
              <w:spacing w:line="240" w:lineRule="auto"/>
              <w:ind w:left="0"/>
              <w:rPr>
                <w:bCs/>
                <w:sz w:val="20"/>
                <w:szCs w:val="20"/>
              </w:rPr>
            </w:pPr>
          </w:p>
          <w:p w14:paraId="56E77BF7" w14:textId="77777777" w:rsidR="00417882" w:rsidRDefault="00417882" w:rsidP="00594957">
            <w:pPr>
              <w:pStyle w:val="Prrafodelista"/>
              <w:spacing w:line="240" w:lineRule="auto"/>
              <w:ind w:left="0"/>
              <w:rPr>
                <w:bCs/>
                <w:sz w:val="20"/>
                <w:szCs w:val="20"/>
              </w:rPr>
            </w:pPr>
            <w:r w:rsidRPr="00A55C7A">
              <w:rPr>
                <w:bCs/>
                <w:sz w:val="20"/>
                <w:szCs w:val="20"/>
              </w:rPr>
              <w:t>Por medio de Oficio</w:t>
            </w:r>
            <w:r>
              <w:rPr>
                <w:bCs/>
                <w:sz w:val="20"/>
                <w:szCs w:val="20"/>
              </w:rPr>
              <w:t xml:space="preserve"> No. 07-2023, REF: KYSL, </w:t>
            </w:r>
            <w:r w:rsidRPr="00A55C7A">
              <w:rPr>
                <w:bCs/>
                <w:sz w:val="20"/>
                <w:szCs w:val="20"/>
              </w:rPr>
              <w:t xml:space="preserve">de fecha </w:t>
            </w:r>
            <w:r>
              <w:rPr>
                <w:bCs/>
                <w:sz w:val="20"/>
                <w:szCs w:val="20"/>
              </w:rPr>
              <w:t>02</w:t>
            </w:r>
            <w:r w:rsidRPr="00A55C7A">
              <w:rPr>
                <w:bCs/>
                <w:sz w:val="20"/>
                <w:szCs w:val="20"/>
              </w:rPr>
              <w:t xml:space="preserve"> de </w:t>
            </w:r>
            <w:r>
              <w:rPr>
                <w:bCs/>
                <w:sz w:val="20"/>
                <w:szCs w:val="20"/>
              </w:rPr>
              <w:t>agosto</w:t>
            </w:r>
            <w:r w:rsidRPr="00A55C7A">
              <w:rPr>
                <w:bCs/>
                <w:sz w:val="20"/>
                <w:szCs w:val="20"/>
              </w:rPr>
              <w:t xml:space="preserve"> 2023, </w:t>
            </w:r>
            <w:r>
              <w:rPr>
                <w:bCs/>
                <w:sz w:val="20"/>
                <w:szCs w:val="20"/>
              </w:rPr>
              <w:t xml:space="preserve">la Organización de Padres de Familia OPF </w:t>
            </w:r>
            <w:proofErr w:type="spellStart"/>
            <w:r>
              <w:rPr>
                <w:bCs/>
                <w:sz w:val="20"/>
                <w:szCs w:val="20"/>
              </w:rPr>
              <w:t>Eni</w:t>
            </w:r>
            <w:proofErr w:type="spellEnd"/>
            <w:r>
              <w:rPr>
                <w:bCs/>
                <w:sz w:val="20"/>
                <w:szCs w:val="20"/>
              </w:rPr>
              <w:t xml:space="preserve"> J.M., dan a conocer al Subdirector de Fortalecimiento a la Comunidad Educativa Guatemala Occidente, que por medio de la boleta de depósito No. 21226205, del Banco Banrural, con fecha 28/07/2023 dieron cumplimiento con el reintegro de Q.385.00, según lo recomendado por la Dirección de </w:t>
            </w:r>
            <w:proofErr w:type="spellStart"/>
            <w:r>
              <w:rPr>
                <w:bCs/>
                <w:sz w:val="20"/>
                <w:szCs w:val="20"/>
              </w:rPr>
              <w:t>Auditoria</w:t>
            </w:r>
            <w:proofErr w:type="spellEnd"/>
            <w:r>
              <w:rPr>
                <w:bCs/>
                <w:sz w:val="20"/>
                <w:szCs w:val="20"/>
              </w:rPr>
              <w:t xml:space="preserve"> Interna.</w:t>
            </w:r>
          </w:p>
          <w:p w14:paraId="098B9CFC" w14:textId="77777777" w:rsidR="00417882" w:rsidRDefault="00417882" w:rsidP="00594957">
            <w:pPr>
              <w:pStyle w:val="Prrafodelista"/>
              <w:spacing w:line="240" w:lineRule="auto"/>
              <w:ind w:left="0"/>
              <w:rPr>
                <w:bCs/>
                <w:sz w:val="20"/>
                <w:szCs w:val="20"/>
              </w:rPr>
            </w:pPr>
          </w:p>
          <w:p w14:paraId="4C121263" w14:textId="77777777" w:rsidR="00417882" w:rsidRDefault="00417882" w:rsidP="00594957">
            <w:pPr>
              <w:spacing w:line="240" w:lineRule="auto"/>
              <w:rPr>
                <w:b/>
                <w:bCs/>
                <w:sz w:val="20"/>
                <w:szCs w:val="20"/>
                <w:u w:val="single"/>
              </w:rPr>
            </w:pPr>
          </w:p>
          <w:p w14:paraId="6C584B8F" w14:textId="77777777" w:rsidR="00417882" w:rsidRDefault="00417882" w:rsidP="00594957">
            <w:pPr>
              <w:spacing w:line="240" w:lineRule="auto"/>
              <w:rPr>
                <w:b/>
                <w:bCs/>
                <w:sz w:val="20"/>
                <w:szCs w:val="20"/>
                <w:u w:val="single"/>
              </w:rPr>
            </w:pPr>
            <w:r>
              <w:rPr>
                <w:b/>
                <w:bCs/>
                <w:sz w:val="20"/>
                <w:szCs w:val="20"/>
                <w:u w:val="single"/>
              </w:rPr>
              <w:t>Comentario de Auditoría:</w:t>
            </w:r>
          </w:p>
          <w:p w14:paraId="1257A6DC" w14:textId="77777777" w:rsidR="00417882" w:rsidRDefault="00417882" w:rsidP="00594957">
            <w:pPr>
              <w:spacing w:line="240" w:lineRule="auto"/>
              <w:rPr>
                <w:b/>
                <w:bCs/>
                <w:sz w:val="20"/>
                <w:szCs w:val="20"/>
                <w:highlight w:val="yellow"/>
                <w:u w:val="single"/>
              </w:rPr>
            </w:pPr>
          </w:p>
          <w:p w14:paraId="3B826C8D" w14:textId="5046510E" w:rsidR="00417882" w:rsidRDefault="00417882" w:rsidP="00594957">
            <w:pPr>
              <w:spacing w:line="240" w:lineRule="auto"/>
              <w:rPr>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 xml:space="preserve">Viceministra Administrativa Ministerio de Educación, </w:t>
            </w:r>
            <w:r w:rsidRPr="00A55C7A">
              <w:rPr>
                <w:bCs/>
                <w:sz w:val="20"/>
                <w:szCs w:val="20"/>
              </w:rPr>
              <w:t xml:space="preserve">el Director Departamental de Educación </w:t>
            </w:r>
            <w:r>
              <w:rPr>
                <w:bCs/>
                <w:sz w:val="20"/>
                <w:szCs w:val="20"/>
              </w:rPr>
              <w:t>Guatemala</w:t>
            </w:r>
            <w:r w:rsidRPr="00A55C7A">
              <w:rPr>
                <w:bCs/>
                <w:sz w:val="20"/>
                <w:szCs w:val="20"/>
              </w:rPr>
              <w:t xml:space="preserve"> </w:t>
            </w:r>
            <w:r>
              <w:rPr>
                <w:bCs/>
                <w:sz w:val="20"/>
                <w:szCs w:val="20"/>
              </w:rPr>
              <w:t xml:space="preserve">Occidente y el Subdirector de Fortalecimiento a la Comunidad Educativa Guatemala Occidente, </w:t>
            </w:r>
            <w:bookmarkStart w:id="6" w:name="_Hlk142642470"/>
            <w:r>
              <w:rPr>
                <w:bCs/>
                <w:sz w:val="20"/>
                <w:szCs w:val="20"/>
              </w:rPr>
              <w:t xml:space="preserve">derivado que por medio de depósito No. 21226205, del Banco Banrural, con fecha 28/07/2023 la Organización de Padres de Familia OPF </w:t>
            </w:r>
            <w:proofErr w:type="spellStart"/>
            <w:r>
              <w:rPr>
                <w:bCs/>
                <w:sz w:val="20"/>
                <w:szCs w:val="20"/>
              </w:rPr>
              <w:t>Eni</w:t>
            </w:r>
            <w:proofErr w:type="spellEnd"/>
            <w:r>
              <w:rPr>
                <w:bCs/>
                <w:sz w:val="20"/>
                <w:szCs w:val="20"/>
              </w:rPr>
              <w:t xml:space="preserve"> J.M. dieron cumplimiento con el reintegro de Q.385.00, según lo recomendado por la Dirección de Auditoría Interna.</w:t>
            </w:r>
            <w:bookmarkEnd w:id="6"/>
          </w:p>
          <w:tbl>
            <w:tblPr>
              <w:tblW w:w="3600" w:type="dxa"/>
              <w:tblCellMar>
                <w:left w:w="70" w:type="dxa"/>
                <w:right w:w="70" w:type="dxa"/>
              </w:tblCellMar>
              <w:tblLook w:val="04A0" w:firstRow="1" w:lastRow="0" w:firstColumn="1" w:lastColumn="0" w:noHBand="0" w:noVBand="1"/>
            </w:tblPr>
            <w:tblGrid>
              <w:gridCol w:w="1720"/>
              <w:gridCol w:w="1880"/>
            </w:tblGrid>
            <w:tr w:rsidR="00417882" w:rsidRPr="000F1670" w14:paraId="16006D39" w14:textId="77777777" w:rsidTr="00466DA1">
              <w:trPr>
                <w:trHeight w:val="300"/>
              </w:trPr>
              <w:tc>
                <w:tcPr>
                  <w:tcW w:w="1720" w:type="dxa"/>
                  <w:tcBorders>
                    <w:top w:val="nil"/>
                    <w:left w:val="nil"/>
                    <w:bottom w:val="nil"/>
                    <w:right w:val="nil"/>
                  </w:tcBorders>
                  <w:shd w:val="clear" w:color="auto" w:fill="auto"/>
                  <w:noWrap/>
                  <w:vAlign w:val="bottom"/>
                </w:tcPr>
                <w:p w14:paraId="1844C957" w14:textId="77777777" w:rsidR="00417882" w:rsidRPr="000F1670" w:rsidRDefault="00417882" w:rsidP="00594957">
                  <w:pPr>
                    <w:spacing w:line="240" w:lineRule="auto"/>
                    <w:rPr>
                      <w:sz w:val="20"/>
                      <w:szCs w:val="20"/>
                    </w:rPr>
                  </w:pPr>
                </w:p>
              </w:tc>
              <w:tc>
                <w:tcPr>
                  <w:tcW w:w="1880" w:type="dxa"/>
                  <w:tcBorders>
                    <w:top w:val="nil"/>
                    <w:left w:val="nil"/>
                    <w:bottom w:val="nil"/>
                    <w:right w:val="nil"/>
                  </w:tcBorders>
                  <w:shd w:val="clear" w:color="auto" w:fill="auto"/>
                  <w:noWrap/>
                  <w:vAlign w:val="bottom"/>
                </w:tcPr>
                <w:p w14:paraId="21ECD6FD" w14:textId="77777777" w:rsidR="00417882" w:rsidRPr="000F1670" w:rsidRDefault="00417882" w:rsidP="00594957">
                  <w:pPr>
                    <w:spacing w:line="240" w:lineRule="auto"/>
                    <w:rPr>
                      <w:sz w:val="20"/>
                      <w:szCs w:val="20"/>
                    </w:rPr>
                  </w:pPr>
                </w:p>
              </w:tc>
            </w:tr>
          </w:tbl>
          <w:p w14:paraId="296AD7DC" w14:textId="77777777" w:rsidR="00417882" w:rsidRPr="000F1670" w:rsidRDefault="00417882" w:rsidP="00594957">
            <w:pPr>
              <w:spacing w:line="240" w:lineRule="auto"/>
              <w:rPr>
                <w:bCs/>
                <w:sz w:val="20"/>
                <w:szCs w:val="20"/>
                <w:highlight w:val="yellow"/>
              </w:rPr>
            </w:pPr>
            <w:r w:rsidRPr="000F1670">
              <w:rPr>
                <w:rFonts w:ascii="Calibri" w:hAnsi="Calibri" w:cs="Calibri"/>
                <w:b/>
                <w:bCs/>
                <w:sz w:val="22"/>
              </w:rPr>
              <w:t xml:space="preserve"> </w:t>
            </w:r>
          </w:p>
        </w:tc>
      </w:tr>
      <w:tr w:rsidR="00417882" w:rsidRPr="00743CBF" w14:paraId="73F52512" w14:textId="77777777" w:rsidTr="00594957">
        <w:tblPrEx>
          <w:jc w:val="center"/>
          <w:tblInd w:w="0" w:type="dxa"/>
        </w:tblPrEx>
        <w:trPr>
          <w:gridBefore w:val="1"/>
          <w:wBefore w:w="108" w:type="dxa"/>
          <w:trHeight w:val="455"/>
          <w:jc w:val="center"/>
        </w:trPr>
        <w:tc>
          <w:tcPr>
            <w:tcW w:w="565" w:type="dxa"/>
            <w:vAlign w:val="center"/>
          </w:tcPr>
          <w:p w14:paraId="131FECCC" w14:textId="77777777" w:rsidR="00417882" w:rsidRDefault="00417882" w:rsidP="00466DA1">
            <w:pPr>
              <w:jc w:val="center"/>
              <w:rPr>
                <w:bCs/>
                <w:sz w:val="20"/>
                <w:szCs w:val="20"/>
              </w:rPr>
            </w:pPr>
            <w:r>
              <w:rPr>
                <w:b/>
                <w:bCs/>
                <w:sz w:val="22"/>
              </w:rPr>
              <w:lastRenderedPageBreak/>
              <w:t>No.</w:t>
            </w:r>
          </w:p>
        </w:tc>
        <w:tc>
          <w:tcPr>
            <w:tcW w:w="3294" w:type="dxa"/>
            <w:gridSpan w:val="2"/>
            <w:vAlign w:val="center"/>
          </w:tcPr>
          <w:p w14:paraId="4ACBF958" w14:textId="77777777" w:rsidR="00417882" w:rsidRDefault="00417882" w:rsidP="00466DA1">
            <w:pPr>
              <w:tabs>
                <w:tab w:val="left" w:pos="0"/>
              </w:tabs>
              <w:rPr>
                <w:b/>
                <w:sz w:val="20"/>
                <w:szCs w:val="20"/>
              </w:rPr>
            </w:pPr>
            <w:r>
              <w:rPr>
                <w:b/>
                <w:bCs/>
                <w:sz w:val="22"/>
              </w:rPr>
              <w:t>Condición y Recomendación</w:t>
            </w:r>
          </w:p>
        </w:tc>
        <w:tc>
          <w:tcPr>
            <w:tcW w:w="1615" w:type="dxa"/>
            <w:vAlign w:val="center"/>
          </w:tcPr>
          <w:p w14:paraId="0E298E65" w14:textId="77777777" w:rsidR="00417882" w:rsidRDefault="00417882" w:rsidP="00466DA1">
            <w:pPr>
              <w:jc w:val="center"/>
              <w:rPr>
                <w:bCs/>
                <w:sz w:val="20"/>
                <w:szCs w:val="20"/>
              </w:rPr>
            </w:pPr>
            <w:r>
              <w:rPr>
                <w:b/>
                <w:bCs/>
                <w:sz w:val="22"/>
              </w:rPr>
              <w:t>Nombre del responsable</w:t>
            </w:r>
          </w:p>
        </w:tc>
        <w:tc>
          <w:tcPr>
            <w:tcW w:w="1229" w:type="dxa"/>
            <w:gridSpan w:val="2"/>
          </w:tcPr>
          <w:p w14:paraId="6B4881F8" w14:textId="77777777" w:rsidR="00417882" w:rsidRDefault="00417882" w:rsidP="00466DA1">
            <w:pPr>
              <w:jc w:val="center"/>
              <w:rPr>
                <w:b/>
                <w:bCs/>
                <w:sz w:val="22"/>
              </w:rPr>
            </w:pPr>
            <w:r>
              <w:rPr>
                <w:b/>
                <w:bCs/>
                <w:sz w:val="22"/>
              </w:rPr>
              <w:t>Situación</w:t>
            </w:r>
          </w:p>
        </w:tc>
        <w:tc>
          <w:tcPr>
            <w:tcW w:w="1718" w:type="dxa"/>
            <w:vAlign w:val="center"/>
          </w:tcPr>
          <w:p w14:paraId="57AEF9A8" w14:textId="77777777" w:rsidR="00417882" w:rsidRDefault="00417882" w:rsidP="00466DA1">
            <w:pPr>
              <w:jc w:val="center"/>
              <w:rPr>
                <w:b/>
                <w:bCs/>
                <w:sz w:val="22"/>
              </w:rPr>
            </w:pPr>
            <w:r w:rsidRPr="00207F8B">
              <w:rPr>
                <w:b/>
                <w:bCs/>
                <w:sz w:val="22"/>
              </w:rPr>
              <w:t>Observaciones</w:t>
            </w:r>
          </w:p>
        </w:tc>
        <w:tc>
          <w:tcPr>
            <w:tcW w:w="1474" w:type="dxa"/>
            <w:gridSpan w:val="2"/>
          </w:tcPr>
          <w:p w14:paraId="6EAC97E4" w14:textId="77777777" w:rsidR="00417882" w:rsidRDefault="00417882" w:rsidP="00466DA1">
            <w:pPr>
              <w:rPr>
                <w:b/>
                <w:bCs/>
                <w:sz w:val="22"/>
              </w:rPr>
            </w:pPr>
          </w:p>
        </w:tc>
        <w:tc>
          <w:tcPr>
            <w:tcW w:w="4001" w:type="dxa"/>
            <w:gridSpan w:val="2"/>
          </w:tcPr>
          <w:p w14:paraId="6E4BFB50" w14:textId="77777777" w:rsidR="00417882" w:rsidRPr="00743CBF" w:rsidRDefault="00417882" w:rsidP="00466DA1">
            <w:pPr>
              <w:tabs>
                <w:tab w:val="left" w:pos="0"/>
              </w:tabs>
              <w:jc w:val="center"/>
              <w:rPr>
                <w:sz w:val="20"/>
                <w:szCs w:val="20"/>
                <w:highlight w:val="yellow"/>
              </w:rPr>
            </w:pPr>
            <w:r w:rsidRPr="00207F8B">
              <w:rPr>
                <w:b/>
                <w:bCs/>
                <w:sz w:val="22"/>
              </w:rPr>
              <w:t>Observaciones</w:t>
            </w:r>
          </w:p>
        </w:tc>
      </w:tr>
      <w:tr w:rsidR="00417882" w:rsidRPr="00743CBF" w14:paraId="283EAD81" w14:textId="77777777" w:rsidTr="00594957">
        <w:tblPrEx>
          <w:jc w:val="center"/>
          <w:tblInd w:w="0" w:type="dxa"/>
        </w:tblPrEx>
        <w:trPr>
          <w:gridBefore w:val="1"/>
          <w:wBefore w:w="108" w:type="dxa"/>
          <w:trHeight w:val="299"/>
          <w:jc w:val="center"/>
        </w:trPr>
        <w:tc>
          <w:tcPr>
            <w:tcW w:w="565" w:type="dxa"/>
            <w:vAlign w:val="center"/>
          </w:tcPr>
          <w:p w14:paraId="1E9C0ADE" w14:textId="77777777" w:rsidR="00417882" w:rsidRDefault="00417882" w:rsidP="00466DA1">
            <w:pPr>
              <w:jc w:val="center"/>
              <w:rPr>
                <w:b/>
                <w:bCs/>
                <w:sz w:val="22"/>
              </w:rPr>
            </w:pPr>
          </w:p>
        </w:tc>
        <w:tc>
          <w:tcPr>
            <w:tcW w:w="3294" w:type="dxa"/>
            <w:gridSpan w:val="2"/>
          </w:tcPr>
          <w:p w14:paraId="6359ACB4" w14:textId="77777777" w:rsidR="00417882" w:rsidRDefault="00417882" w:rsidP="00466DA1">
            <w:pPr>
              <w:tabs>
                <w:tab w:val="left" w:pos="0"/>
              </w:tabs>
              <w:rPr>
                <w:b/>
                <w:bCs/>
                <w:sz w:val="22"/>
              </w:rPr>
            </w:pPr>
          </w:p>
        </w:tc>
        <w:tc>
          <w:tcPr>
            <w:tcW w:w="1615" w:type="dxa"/>
          </w:tcPr>
          <w:p w14:paraId="02436F3A" w14:textId="77777777" w:rsidR="00417882" w:rsidRDefault="00417882" w:rsidP="00466DA1">
            <w:pPr>
              <w:jc w:val="center"/>
              <w:rPr>
                <w:b/>
                <w:bCs/>
                <w:sz w:val="22"/>
              </w:rPr>
            </w:pPr>
          </w:p>
        </w:tc>
        <w:tc>
          <w:tcPr>
            <w:tcW w:w="1229" w:type="dxa"/>
            <w:gridSpan w:val="2"/>
          </w:tcPr>
          <w:p w14:paraId="700EC4E1" w14:textId="77777777" w:rsidR="00417882" w:rsidRDefault="00417882" w:rsidP="00466DA1">
            <w:pPr>
              <w:jc w:val="center"/>
              <w:rPr>
                <w:b/>
                <w:bCs/>
                <w:sz w:val="22"/>
              </w:rPr>
            </w:pPr>
            <w:r w:rsidRPr="009B28C4">
              <w:rPr>
                <w:b/>
                <w:bCs/>
                <w:sz w:val="20"/>
                <w:szCs w:val="20"/>
              </w:rPr>
              <w:t>Realizada</w:t>
            </w:r>
          </w:p>
        </w:tc>
        <w:tc>
          <w:tcPr>
            <w:tcW w:w="1718" w:type="dxa"/>
          </w:tcPr>
          <w:p w14:paraId="01A3F085" w14:textId="77777777" w:rsidR="00417882" w:rsidRPr="00207F8B" w:rsidRDefault="00417882" w:rsidP="00466DA1">
            <w:pPr>
              <w:jc w:val="center"/>
              <w:rPr>
                <w:b/>
                <w:bCs/>
                <w:sz w:val="22"/>
              </w:rPr>
            </w:pPr>
            <w:r w:rsidRPr="009B28C4">
              <w:rPr>
                <w:b/>
                <w:bCs/>
                <w:sz w:val="20"/>
                <w:szCs w:val="20"/>
              </w:rPr>
              <w:t>Proceso</w:t>
            </w:r>
          </w:p>
        </w:tc>
        <w:tc>
          <w:tcPr>
            <w:tcW w:w="1474" w:type="dxa"/>
            <w:gridSpan w:val="2"/>
          </w:tcPr>
          <w:p w14:paraId="094EBD6A" w14:textId="77777777" w:rsidR="00417882" w:rsidRDefault="00417882" w:rsidP="00466DA1">
            <w:pPr>
              <w:rPr>
                <w:b/>
                <w:bCs/>
                <w:sz w:val="22"/>
              </w:rPr>
            </w:pPr>
            <w:r w:rsidRPr="009B28C4">
              <w:rPr>
                <w:b/>
                <w:bCs/>
                <w:sz w:val="20"/>
                <w:szCs w:val="20"/>
              </w:rPr>
              <w:t>Incumplida</w:t>
            </w:r>
          </w:p>
        </w:tc>
        <w:tc>
          <w:tcPr>
            <w:tcW w:w="4001" w:type="dxa"/>
            <w:gridSpan w:val="2"/>
          </w:tcPr>
          <w:p w14:paraId="2CC54D99" w14:textId="77777777" w:rsidR="00417882" w:rsidRPr="00743CBF" w:rsidRDefault="00417882" w:rsidP="00466DA1">
            <w:pPr>
              <w:tabs>
                <w:tab w:val="left" w:pos="0"/>
              </w:tabs>
              <w:rPr>
                <w:sz w:val="20"/>
                <w:szCs w:val="20"/>
                <w:highlight w:val="yellow"/>
              </w:rPr>
            </w:pPr>
          </w:p>
        </w:tc>
      </w:tr>
      <w:tr w:rsidR="00417882" w:rsidRPr="00743CBF" w14:paraId="0F406848" w14:textId="77777777" w:rsidTr="00594957">
        <w:tblPrEx>
          <w:jc w:val="center"/>
          <w:tblInd w:w="0" w:type="dxa"/>
        </w:tblPrEx>
        <w:trPr>
          <w:gridBefore w:val="1"/>
          <w:wBefore w:w="108" w:type="dxa"/>
          <w:trHeight w:val="299"/>
          <w:jc w:val="center"/>
        </w:trPr>
        <w:tc>
          <w:tcPr>
            <w:tcW w:w="565" w:type="dxa"/>
            <w:vAlign w:val="center"/>
          </w:tcPr>
          <w:p w14:paraId="0792F191" w14:textId="77777777" w:rsidR="00417882" w:rsidRDefault="00417882" w:rsidP="00466DA1">
            <w:pPr>
              <w:jc w:val="center"/>
              <w:rPr>
                <w:b/>
                <w:bCs/>
                <w:sz w:val="22"/>
              </w:rPr>
            </w:pPr>
            <w:r>
              <w:rPr>
                <w:b/>
                <w:bCs/>
              </w:rPr>
              <w:t>2</w:t>
            </w:r>
          </w:p>
        </w:tc>
        <w:tc>
          <w:tcPr>
            <w:tcW w:w="3294" w:type="dxa"/>
            <w:gridSpan w:val="2"/>
          </w:tcPr>
          <w:p w14:paraId="2B49EC48" w14:textId="77777777" w:rsidR="00417882" w:rsidRPr="00594957" w:rsidRDefault="00417882" w:rsidP="00594957">
            <w:pPr>
              <w:pStyle w:val="Textoindependiente"/>
              <w:spacing w:before="1"/>
              <w:ind w:right="36"/>
              <w:jc w:val="both"/>
              <w:rPr>
                <w:b/>
                <w:bCs/>
                <w:sz w:val="20"/>
                <w:szCs w:val="20"/>
              </w:rPr>
            </w:pPr>
            <w:r w:rsidRPr="00594957">
              <w:rPr>
                <w:b/>
                <w:bCs/>
                <w:sz w:val="20"/>
                <w:szCs w:val="20"/>
              </w:rPr>
              <w:t>Falta</w:t>
            </w:r>
            <w:r w:rsidRPr="00594957">
              <w:rPr>
                <w:b/>
                <w:bCs/>
                <w:spacing w:val="1"/>
                <w:sz w:val="20"/>
                <w:szCs w:val="20"/>
              </w:rPr>
              <w:t xml:space="preserve"> </w:t>
            </w:r>
            <w:r w:rsidRPr="00594957">
              <w:rPr>
                <w:b/>
                <w:bCs/>
                <w:sz w:val="20"/>
                <w:szCs w:val="20"/>
              </w:rPr>
              <w:t>de</w:t>
            </w:r>
            <w:r w:rsidRPr="00594957">
              <w:rPr>
                <w:b/>
                <w:bCs/>
                <w:spacing w:val="1"/>
                <w:sz w:val="20"/>
                <w:szCs w:val="20"/>
              </w:rPr>
              <w:t xml:space="preserve"> </w:t>
            </w:r>
            <w:r w:rsidRPr="00594957">
              <w:rPr>
                <w:b/>
                <w:bCs/>
                <w:sz w:val="20"/>
                <w:szCs w:val="20"/>
              </w:rPr>
              <w:t>comunicación</w:t>
            </w:r>
            <w:r w:rsidRPr="00594957">
              <w:rPr>
                <w:b/>
                <w:bCs/>
                <w:spacing w:val="1"/>
                <w:sz w:val="20"/>
                <w:szCs w:val="20"/>
              </w:rPr>
              <w:t xml:space="preserve"> </w:t>
            </w:r>
            <w:r w:rsidRPr="00594957">
              <w:rPr>
                <w:b/>
                <w:bCs/>
                <w:sz w:val="20"/>
                <w:szCs w:val="20"/>
              </w:rPr>
              <w:t>por</w:t>
            </w:r>
            <w:r w:rsidRPr="00594957">
              <w:rPr>
                <w:b/>
                <w:bCs/>
                <w:spacing w:val="1"/>
                <w:sz w:val="20"/>
                <w:szCs w:val="20"/>
              </w:rPr>
              <w:t xml:space="preserve"> </w:t>
            </w:r>
            <w:r w:rsidRPr="00594957">
              <w:rPr>
                <w:b/>
                <w:bCs/>
                <w:sz w:val="20"/>
                <w:szCs w:val="20"/>
              </w:rPr>
              <w:t>parte</w:t>
            </w:r>
            <w:r w:rsidRPr="00594957">
              <w:rPr>
                <w:b/>
                <w:bCs/>
                <w:spacing w:val="1"/>
                <w:sz w:val="20"/>
                <w:szCs w:val="20"/>
              </w:rPr>
              <w:t xml:space="preserve"> </w:t>
            </w:r>
            <w:r w:rsidRPr="00594957">
              <w:rPr>
                <w:b/>
                <w:bCs/>
                <w:sz w:val="20"/>
                <w:szCs w:val="20"/>
              </w:rPr>
              <w:t>de</w:t>
            </w:r>
            <w:r w:rsidRPr="00594957">
              <w:rPr>
                <w:b/>
                <w:bCs/>
                <w:spacing w:val="1"/>
                <w:sz w:val="20"/>
                <w:szCs w:val="20"/>
              </w:rPr>
              <w:t xml:space="preserve"> </w:t>
            </w:r>
            <w:r w:rsidRPr="00594957">
              <w:rPr>
                <w:b/>
                <w:bCs/>
                <w:sz w:val="20"/>
                <w:szCs w:val="20"/>
              </w:rPr>
              <w:t>los</w:t>
            </w:r>
            <w:r w:rsidRPr="00594957">
              <w:rPr>
                <w:b/>
                <w:bCs/>
                <w:spacing w:val="1"/>
                <w:sz w:val="20"/>
                <w:szCs w:val="20"/>
              </w:rPr>
              <w:t xml:space="preserve"> </w:t>
            </w:r>
            <w:r w:rsidRPr="00594957">
              <w:rPr>
                <w:b/>
                <w:bCs/>
                <w:sz w:val="20"/>
                <w:szCs w:val="20"/>
              </w:rPr>
              <w:t>técnicos</w:t>
            </w:r>
            <w:r w:rsidRPr="00594957">
              <w:rPr>
                <w:b/>
                <w:bCs/>
                <w:spacing w:val="1"/>
                <w:sz w:val="20"/>
                <w:szCs w:val="20"/>
              </w:rPr>
              <w:t xml:space="preserve"> </w:t>
            </w:r>
            <w:r w:rsidRPr="00594957">
              <w:rPr>
                <w:b/>
                <w:bCs/>
                <w:sz w:val="20"/>
                <w:szCs w:val="20"/>
              </w:rPr>
              <w:t>de</w:t>
            </w:r>
            <w:r w:rsidRPr="00594957">
              <w:rPr>
                <w:b/>
                <w:bCs/>
                <w:spacing w:val="1"/>
                <w:sz w:val="20"/>
                <w:szCs w:val="20"/>
              </w:rPr>
              <w:t xml:space="preserve"> </w:t>
            </w:r>
            <w:r w:rsidRPr="00594957">
              <w:rPr>
                <w:b/>
                <w:bCs/>
                <w:sz w:val="20"/>
                <w:szCs w:val="20"/>
              </w:rPr>
              <w:t>servicio</w:t>
            </w:r>
            <w:r w:rsidRPr="00594957">
              <w:rPr>
                <w:b/>
                <w:bCs/>
                <w:spacing w:val="1"/>
                <w:sz w:val="20"/>
                <w:szCs w:val="20"/>
              </w:rPr>
              <w:t xml:space="preserve"> </w:t>
            </w:r>
            <w:r w:rsidRPr="00594957">
              <w:rPr>
                <w:b/>
                <w:bCs/>
                <w:sz w:val="20"/>
                <w:szCs w:val="20"/>
              </w:rPr>
              <w:t>de</w:t>
            </w:r>
            <w:r w:rsidRPr="00594957">
              <w:rPr>
                <w:b/>
                <w:bCs/>
                <w:spacing w:val="1"/>
                <w:sz w:val="20"/>
                <w:szCs w:val="20"/>
              </w:rPr>
              <w:t xml:space="preserve"> </w:t>
            </w:r>
            <w:r w:rsidRPr="00594957">
              <w:rPr>
                <w:b/>
                <w:bCs/>
                <w:sz w:val="20"/>
                <w:szCs w:val="20"/>
              </w:rPr>
              <w:t>apoyo</w:t>
            </w:r>
            <w:r w:rsidRPr="00594957">
              <w:rPr>
                <w:b/>
                <w:bCs/>
                <w:spacing w:val="1"/>
                <w:sz w:val="20"/>
                <w:szCs w:val="20"/>
              </w:rPr>
              <w:t xml:space="preserve"> </w:t>
            </w:r>
            <w:r w:rsidRPr="00594957">
              <w:rPr>
                <w:b/>
                <w:bCs/>
                <w:sz w:val="20"/>
                <w:szCs w:val="20"/>
              </w:rPr>
              <w:t>al</w:t>
            </w:r>
            <w:r w:rsidRPr="00594957">
              <w:rPr>
                <w:b/>
                <w:bCs/>
                <w:spacing w:val="1"/>
                <w:sz w:val="20"/>
                <w:szCs w:val="20"/>
              </w:rPr>
              <w:t xml:space="preserve"> </w:t>
            </w:r>
            <w:r w:rsidRPr="00594957">
              <w:rPr>
                <w:b/>
                <w:bCs/>
                <w:sz w:val="20"/>
                <w:szCs w:val="20"/>
              </w:rPr>
              <w:t>director</w:t>
            </w:r>
            <w:r w:rsidRPr="00594957">
              <w:rPr>
                <w:b/>
                <w:bCs/>
                <w:spacing w:val="1"/>
                <w:sz w:val="20"/>
                <w:szCs w:val="20"/>
              </w:rPr>
              <w:t xml:space="preserve"> </w:t>
            </w:r>
            <w:r w:rsidRPr="00594957">
              <w:rPr>
                <w:b/>
                <w:bCs/>
                <w:sz w:val="20"/>
                <w:szCs w:val="20"/>
              </w:rPr>
              <w:t>departamental</w:t>
            </w:r>
          </w:p>
          <w:p w14:paraId="4DFA4283" w14:textId="77777777" w:rsidR="00417882" w:rsidRPr="00594957" w:rsidRDefault="00417882" w:rsidP="00594957">
            <w:pPr>
              <w:pStyle w:val="Prrafodelista"/>
              <w:widowControl w:val="0"/>
              <w:tabs>
                <w:tab w:val="left" w:pos="7938"/>
              </w:tabs>
              <w:autoSpaceDE w:val="0"/>
              <w:autoSpaceDN w:val="0"/>
              <w:spacing w:before="1" w:line="240" w:lineRule="auto"/>
              <w:ind w:left="0" w:right="172"/>
              <w:rPr>
                <w:color w:val="auto"/>
                <w:sz w:val="20"/>
                <w:szCs w:val="20"/>
              </w:rPr>
            </w:pPr>
          </w:p>
          <w:p w14:paraId="14D66E34" w14:textId="77777777" w:rsidR="00417882" w:rsidRPr="00594957" w:rsidRDefault="00417882" w:rsidP="00594957">
            <w:pPr>
              <w:tabs>
                <w:tab w:val="left" w:pos="0"/>
              </w:tabs>
              <w:spacing w:line="240" w:lineRule="auto"/>
              <w:rPr>
                <w:b/>
                <w:color w:val="auto"/>
                <w:sz w:val="20"/>
                <w:szCs w:val="20"/>
              </w:rPr>
            </w:pPr>
            <w:r w:rsidRPr="00594957">
              <w:rPr>
                <w:b/>
                <w:color w:val="auto"/>
                <w:sz w:val="20"/>
                <w:szCs w:val="20"/>
              </w:rPr>
              <w:t>Condición:</w:t>
            </w:r>
          </w:p>
          <w:p w14:paraId="38717BBA" w14:textId="77777777" w:rsidR="00417882" w:rsidRPr="00594957" w:rsidRDefault="00417882" w:rsidP="00594957">
            <w:pPr>
              <w:pStyle w:val="Textoindependiente"/>
              <w:ind w:left="4" w:right="36"/>
              <w:jc w:val="both"/>
              <w:rPr>
                <w:sz w:val="20"/>
                <w:szCs w:val="20"/>
              </w:rPr>
            </w:pPr>
            <w:r w:rsidRPr="00594957">
              <w:rPr>
                <w:sz w:val="20"/>
                <w:szCs w:val="20"/>
              </w:rPr>
              <w:t>En la Dirección Departamental de Educación Guatemala Occidente, en la revisión de los</w:t>
            </w:r>
            <w:r w:rsidRPr="00594957">
              <w:rPr>
                <w:spacing w:val="1"/>
                <w:sz w:val="20"/>
                <w:szCs w:val="20"/>
              </w:rPr>
              <w:t xml:space="preserve"> </w:t>
            </w:r>
            <w:r w:rsidRPr="00594957">
              <w:rPr>
                <w:sz w:val="20"/>
                <w:szCs w:val="20"/>
              </w:rPr>
              <w:t>programas de apoyo con OPF, por el periodo comprendido del 01 de enero al 31 de marzo</w:t>
            </w:r>
            <w:r w:rsidRPr="00594957">
              <w:rPr>
                <w:spacing w:val="1"/>
                <w:sz w:val="20"/>
                <w:szCs w:val="20"/>
              </w:rPr>
              <w:t xml:space="preserve"> </w:t>
            </w:r>
            <w:r w:rsidRPr="00594957">
              <w:rPr>
                <w:sz w:val="20"/>
                <w:szCs w:val="20"/>
              </w:rPr>
              <w:t xml:space="preserve">de </w:t>
            </w:r>
            <w:r w:rsidRPr="00594957">
              <w:rPr>
                <w:spacing w:val="-25"/>
                <w:sz w:val="20"/>
                <w:szCs w:val="20"/>
              </w:rPr>
              <w:t xml:space="preserve"> </w:t>
            </w:r>
            <w:r w:rsidRPr="00594957">
              <w:rPr>
                <w:w w:val="99"/>
                <w:sz w:val="20"/>
                <w:szCs w:val="20"/>
              </w:rPr>
              <w:t>2023,</w:t>
            </w:r>
            <w:r w:rsidRPr="00594957">
              <w:rPr>
                <w:sz w:val="20"/>
                <w:szCs w:val="20"/>
              </w:rPr>
              <w:t xml:space="preserve"> </w:t>
            </w:r>
            <w:r w:rsidRPr="00594957">
              <w:rPr>
                <w:spacing w:val="-25"/>
                <w:sz w:val="20"/>
                <w:szCs w:val="20"/>
              </w:rPr>
              <w:t xml:space="preserve"> </w:t>
            </w:r>
            <w:r w:rsidRPr="00594957">
              <w:rPr>
                <w:w w:val="98"/>
                <w:sz w:val="20"/>
                <w:szCs w:val="20"/>
              </w:rPr>
              <w:t>no</w:t>
            </w:r>
            <w:r w:rsidRPr="00594957">
              <w:rPr>
                <w:sz w:val="20"/>
                <w:szCs w:val="20"/>
              </w:rPr>
              <w:t xml:space="preserve"> </w:t>
            </w:r>
            <w:r w:rsidRPr="00594957">
              <w:rPr>
                <w:spacing w:val="-25"/>
                <w:sz w:val="20"/>
                <w:szCs w:val="20"/>
              </w:rPr>
              <w:t xml:space="preserve"> </w:t>
            </w:r>
            <w:r w:rsidRPr="00594957">
              <w:rPr>
                <w:sz w:val="20"/>
                <w:szCs w:val="20"/>
              </w:rPr>
              <w:t xml:space="preserve">se </w:t>
            </w:r>
            <w:r w:rsidRPr="00594957">
              <w:rPr>
                <w:spacing w:val="-25"/>
                <w:sz w:val="20"/>
                <w:szCs w:val="20"/>
              </w:rPr>
              <w:t xml:space="preserve"> </w:t>
            </w:r>
            <w:r w:rsidRPr="00594957">
              <w:rPr>
                <w:w w:val="99"/>
                <w:sz w:val="20"/>
                <w:szCs w:val="20"/>
              </w:rPr>
              <w:t>tiene</w:t>
            </w:r>
            <w:r w:rsidRPr="00594957">
              <w:rPr>
                <w:sz w:val="20"/>
                <w:szCs w:val="20"/>
              </w:rPr>
              <w:t xml:space="preserve"> </w:t>
            </w:r>
            <w:r w:rsidRPr="00594957">
              <w:rPr>
                <w:spacing w:val="-25"/>
                <w:sz w:val="20"/>
                <w:szCs w:val="20"/>
              </w:rPr>
              <w:t xml:space="preserve"> </w:t>
            </w:r>
            <w:r w:rsidRPr="00594957">
              <w:rPr>
                <w:spacing w:val="-2"/>
                <w:w w:val="101"/>
                <w:sz w:val="20"/>
                <w:szCs w:val="20"/>
              </w:rPr>
              <w:t>e</w:t>
            </w:r>
            <w:r w:rsidRPr="00594957">
              <w:rPr>
                <w:w w:val="98"/>
                <w:sz w:val="20"/>
                <w:szCs w:val="20"/>
              </w:rPr>
              <w:t>videncia</w:t>
            </w:r>
            <w:r w:rsidRPr="00594957">
              <w:rPr>
                <w:sz w:val="20"/>
                <w:szCs w:val="20"/>
              </w:rPr>
              <w:t xml:space="preserve"> </w:t>
            </w:r>
            <w:r w:rsidRPr="00594957">
              <w:rPr>
                <w:spacing w:val="-25"/>
                <w:sz w:val="20"/>
                <w:szCs w:val="20"/>
              </w:rPr>
              <w:t xml:space="preserve"> </w:t>
            </w:r>
            <w:r w:rsidRPr="00594957">
              <w:rPr>
                <w:sz w:val="20"/>
                <w:szCs w:val="20"/>
              </w:rPr>
              <w:t xml:space="preserve">de </w:t>
            </w:r>
            <w:r w:rsidRPr="00594957">
              <w:rPr>
                <w:spacing w:val="-25"/>
                <w:sz w:val="20"/>
                <w:szCs w:val="20"/>
              </w:rPr>
              <w:t xml:space="preserve"> </w:t>
            </w:r>
            <w:r w:rsidRPr="00594957">
              <w:rPr>
                <w:w w:val="98"/>
                <w:sz w:val="20"/>
                <w:szCs w:val="20"/>
              </w:rPr>
              <w:t>la</w:t>
            </w:r>
            <w:r w:rsidRPr="00594957">
              <w:rPr>
                <w:sz w:val="20"/>
                <w:szCs w:val="20"/>
              </w:rPr>
              <w:t xml:space="preserve"> </w:t>
            </w:r>
            <w:r w:rsidRPr="00594957">
              <w:rPr>
                <w:spacing w:val="-25"/>
                <w:sz w:val="20"/>
                <w:szCs w:val="20"/>
              </w:rPr>
              <w:t xml:space="preserve"> </w:t>
            </w:r>
            <w:r w:rsidRPr="00594957">
              <w:rPr>
                <w:w w:val="109"/>
                <w:sz w:val="20"/>
                <w:szCs w:val="20"/>
              </w:rPr>
              <w:t>p</w:t>
            </w:r>
            <w:r w:rsidRPr="00594957">
              <w:rPr>
                <w:spacing w:val="-3"/>
                <w:w w:val="109"/>
                <w:sz w:val="20"/>
                <w:szCs w:val="20"/>
              </w:rPr>
              <w:t>r</w:t>
            </w:r>
            <w:r w:rsidRPr="00594957">
              <w:rPr>
                <w:w w:val="99"/>
                <w:sz w:val="20"/>
                <w:szCs w:val="20"/>
              </w:rPr>
              <w:t>esentación</w:t>
            </w:r>
            <w:r w:rsidRPr="00594957">
              <w:rPr>
                <w:sz w:val="20"/>
                <w:szCs w:val="20"/>
              </w:rPr>
              <w:t xml:space="preserve"> </w:t>
            </w:r>
            <w:r w:rsidRPr="00594957">
              <w:rPr>
                <w:spacing w:val="-25"/>
                <w:sz w:val="20"/>
                <w:szCs w:val="20"/>
              </w:rPr>
              <w:t xml:space="preserve"> </w:t>
            </w:r>
            <w:r w:rsidRPr="00594957">
              <w:rPr>
                <w:sz w:val="20"/>
                <w:szCs w:val="20"/>
              </w:rPr>
              <w:t xml:space="preserve">de </w:t>
            </w:r>
            <w:r w:rsidRPr="00594957">
              <w:rPr>
                <w:spacing w:val="-25"/>
                <w:sz w:val="20"/>
                <w:szCs w:val="20"/>
              </w:rPr>
              <w:t xml:space="preserve"> </w:t>
            </w:r>
            <w:r w:rsidRPr="00594957">
              <w:rPr>
                <w:w w:val="98"/>
                <w:sz w:val="20"/>
                <w:szCs w:val="20"/>
              </w:rPr>
              <w:t>los</w:t>
            </w:r>
            <w:r w:rsidRPr="00594957">
              <w:rPr>
                <w:sz w:val="20"/>
                <w:szCs w:val="20"/>
              </w:rPr>
              <w:t xml:space="preserve"> </w:t>
            </w:r>
            <w:r w:rsidRPr="00594957">
              <w:rPr>
                <w:spacing w:val="-25"/>
                <w:sz w:val="20"/>
                <w:szCs w:val="20"/>
              </w:rPr>
              <w:t xml:space="preserve"> </w:t>
            </w:r>
            <w:r w:rsidRPr="00594957">
              <w:rPr>
                <w:w w:val="102"/>
                <w:sz w:val="20"/>
                <w:szCs w:val="20"/>
              </w:rPr>
              <w:t>informes</w:t>
            </w:r>
            <w:r w:rsidRPr="00594957">
              <w:rPr>
                <w:sz w:val="20"/>
                <w:szCs w:val="20"/>
              </w:rPr>
              <w:t xml:space="preserve"> </w:t>
            </w:r>
            <w:r w:rsidRPr="00594957">
              <w:rPr>
                <w:spacing w:val="-25"/>
                <w:sz w:val="20"/>
                <w:szCs w:val="20"/>
              </w:rPr>
              <w:t xml:space="preserve"> </w:t>
            </w:r>
            <w:r w:rsidRPr="00594957">
              <w:rPr>
                <w:w w:val="105"/>
                <w:sz w:val="20"/>
                <w:szCs w:val="20"/>
              </w:rPr>
              <w:t>por</w:t>
            </w:r>
            <w:r w:rsidRPr="00594957">
              <w:rPr>
                <w:sz w:val="20"/>
                <w:szCs w:val="20"/>
              </w:rPr>
              <w:t xml:space="preserve"> </w:t>
            </w:r>
            <w:r w:rsidRPr="00594957">
              <w:rPr>
                <w:spacing w:val="-25"/>
                <w:sz w:val="20"/>
                <w:szCs w:val="20"/>
              </w:rPr>
              <w:t xml:space="preserve"> </w:t>
            </w:r>
            <w:r w:rsidRPr="00594957">
              <w:rPr>
                <w:w w:val="98"/>
                <w:sz w:val="20"/>
                <w:szCs w:val="20"/>
              </w:rPr>
              <w:t>los T</w:t>
            </w:r>
            <w:r w:rsidRPr="00594957">
              <w:rPr>
                <w:w w:val="99"/>
                <w:sz w:val="20"/>
                <w:szCs w:val="20"/>
              </w:rPr>
              <w:t>écnicos</w:t>
            </w:r>
            <w:r w:rsidRPr="00594957">
              <w:rPr>
                <w:sz w:val="20"/>
                <w:szCs w:val="20"/>
              </w:rPr>
              <w:t xml:space="preserve"> </w:t>
            </w:r>
            <w:r w:rsidRPr="00594957">
              <w:rPr>
                <w:spacing w:val="-25"/>
                <w:sz w:val="20"/>
                <w:szCs w:val="20"/>
              </w:rPr>
              <w:t xml:space="preserve"> </w:t>
            </w:r>
            <w:r w:rsidRPr="00594957">
              <w:rPr>
                <w:sz w:val="20"/>
                <w:szCs w:val="20"/>
              </w:rPr>
              <w:t>de Servicios</w:t>
            </w:r>
            <w:r w:rsidRPr="00594957">
              <w:rPr>
                <w:spacing w:val="1"/>
                <w:sz w:val="20"/>
                <w:szCs w:val="20"/>
              </w:rPr>
              <w:t xml:space="preserve"> </w:t>
            </w:r>
            <w:r w:rsidRPr="00594957">
              <w:rPr>
                <w:sz w:val="20"/>
                <w:szCs w:val="20"/>
              </w:rPr>
              <w:t>de</w:t>
            </w:r>
            <w:r w:rsidRPr="00594957">
              <w:rPr>
                <w:spacing w:val="1"/>
                <w:sz w:val="20"/>
                <w:szCs w:val="20"/>
              </w:rPr>
              <w:t xml:space="preserve"> </w:t>
            </w:r>
            <w:r w:rsidRPr="00594957">
              <w:rPr>
                <w:sz w:val="20"/>
                <w:szCs w:val="20"/>
              </w:rPr>
              <w:t>Apoyo</w:t>
            </w:r>
            <w:r w:rsidRPr="00594957">
              <w:rPr>
                <w:spacing w:val="1"/>
                <w:sz w:val="20"/>
                <w:szCs w:val="20"/>
              </w:rPr>
              <w:t xml:space="preserve"> </w:t>
            </w:r>
            <w:r w:rsidRPr="00594957">
              <w:rPr>
                <w:sz w:val="20"/>
                <w:szCs w:val="20"/>
              </w:rPr>
              <w:t>de</w:t>
            </w:r>
            <w:r w:rsidRPr="00594957">
              <w:rPr>
                <w:spacing w:val="1"/>
                <w:sz w:val="20"/>
                <w:szCs w:val="20"/>
              </w:rPr>
              <w:t xml:space="preserve"> </w:t>
            </w:r>
            <w:r w:rsidRPr="00594957">
              <w:rPr>
                <w:sz w:val="20"/>
                <w:szCs w:val="20"/>
              </w:rPr>
              <w:t>los</w:t>
            </w:r>
            <w:r w:rsidRPr="00594957">
              <w:rPr>
                <w:spacing w:val="1"/>
                <w:sz w:val="20"/>
                <w:szCs w:val="20"/>
              </w:rPr>
              <w:t xml:space="preserve"> </w:t>
            </w:r>
            <w:r w:rsidRPr="00594957">
              <w:rPr>
                <w:sz w:val="20"/>
                <w:szCs w:val="20"/>
              </w:rPr>
              <w:t>casos</w:t>
            </w:r>
            <w:r w:rsidRPr="00594957">
              <w:rPr>
                <w:spacing w:val="1"/>
                <w:sz w:val="20"/>
                <w:szCs w:val="20"/>
              </w:rPr>
              <w:t xml:space="preserve"> </w:t>
            </w:r>
            <w:r w:rsidRPr="00594957">
              <w:rPr>
                <w:sz w:val="20"/>
                <w:szCs w:val="20"/>
              </w:rPr>
              <w:t>relevantes</w:t>
            </w:r>
            <w:r w:rsidRPr="00594957">
              <w:rPr>
                <w:spacing w:val="1"/>
                <w:sz w:val="20"/>
                <w:szCs w:val="20"/>
              </w:rPr>
              <w:t xml:space="preserve"> </w:t>
            </w:r>
            <w:r w:rsidRPr="00594957">
              <w:rPr>
                <w:sz w:val="20"/>
                <w:szCs w:val="20"/>
              </w:rPr>
              <w:t>detectados,</w:t>
            </w:r>
            <w:r w:rsidRPr="00594957">
              <w:rPr>
                <w:spacing w:val="1"/>
                <w:sz w:val="20"/>
                <w:szCs w:val="20"/>
              </w:rPr>
              <w:t xml:space="preserve"> </w:t>
            </w:r>
            <w:r w:rsidRPr="00594957">
              <w:rPr>
                <w:sz w:val="20"/>
                <w:szCs w:val="20"/>
              </w:rPr>
              <w:t>dirigidos</w:t>
            </w:r>
            <w:r w:rsidRPr="00594957">
              <w:rPr>
                <w:spacing w:val="1"/>
                <w:sz w:val="20"/>
                <w:szCs w:val="20"/>
              </w:rPr>
              <w:t xml:space="preserve"> </w:t>
            </w:r>
            <w:r w:rsidRPr="00594957">
              <w:rPr>
                <w:sz w:val="20"/>
                <w:szCs w:val="20"/>
              </w:rPr>
              <w:t>al</w:t>
            </w:r>
            <w:r w:rsidRPr="00594957">
              <w:rPr>
                <w:spacing w:val="60"/>
                <w:sz w:val="20"/>
                <w:szCs w:val="20"/>
              </w:rPr>
              <w:t xml:space="preserve"> </w:t>
            </w:r>
            <w:r w:rsidRPr="00594957">
              <w:rPr>
                <w:sz w:val="20"/>
                <w:szCs w:val="20"/>
              </w:rPr>
              <w:t>director</w:t>
            </w:r>
            <w:r w:rsidRPr="00594957">
              <w:rPr>
                <w:spacing w:val="1"/>
                <w:sz w:val="20"/>
                <w:szCs w:val="20"/>
              </w:rPr>
              <w:t xml:space="preserve"> </w:t>
            </w:r>
            <w:r w:rsidRPr="00594957">
              <w:rPr>
                <w:sz w:val="20"/>
                <w:szCs w:val="20"/>
              </w:rPr>
              <w:t>departamental, donde hace de su conocimiento las situaciones detectadas en relación a</w:t>
            </w:r>
            <w:r w:rsidRPr="00594957">
              <w:rPr>
                <w:spacing w:val="1"/>
                <w:sz w:val="20"/>
                <w:szCs w:val="20"/>
              </w:rPr>
              <w:t xml:space="preserve"> </w:t>
            </w:r>
            <w:r w:rsidRPr="00594957">
              <w:rPr>
                <w:sz w:val="20"/>
                <w:szCs w:val="20"/>
              </w:rPr>
              <w:t>la</w:t>
            </w:r>
            <w:r w:rsidRPr="00594957">
              <w:rPr>
                <w:spacing w:val="1"/>
                <w:sz w:val="20"/>
                <w:szCs w:val="20"/>
              </w:rPr>
              <w:t xml:space="preserve"> </w:t>
            </w:r>
            <w:r w:rsidRPr="00594957">
              <w:rPr>
                <w:sz w:val="20"/>
                <w:szCs w:val="20"/>
              </w:rPr>
              <w:t>liquidación</w:t>
            </w:r>
            <w:r w:rsidRPr="00594957">
              <w:rPr>
                <w:spacing w:val="1"/>
                <w:sz w:val="20"/>
                <w:szCs w:val="20"/>
              </w:rPr>
              <w:t xml:space="preserve"> </w:t>
            </w:r>
            <w:r w:rsidRPr="00594957">
              <w:rPr>
                <w:sz w:val="20"/>
                <w:szCs w:val="20"/>
              </w:rPr>
              <w:t>e</w:t>
            </w:r>
            <w:r w:rsidRPr="00594957">
              <w:rPr>
                <w:spacing w:val="1"/>
                <w:sz w:val="20"/>
                <w:szCs w:val="20"/>
              </w:rPr>
              <w:t xml:space="preserve"> </w:t>
            </w:r>
            <w:r w:rsidRPr="00594957">
              <w:rPr>
                <w:sz w:val="20"/>
                <w:szCs w:val="20"/>
              </w:rPr>
              <w:t>inadecuada</w:t>
            </w:r>
            <w:r w:rsidRPr="00594957">
              <w:rPr>
                <w:spacing w:val="1"/>
                <w:sz w:val="20"/>
                <w:szCs w:val="20"/>
              </w:rPr>
              <w:t xml:space="preserve"> </w:t>
            </w:r>
            <w:r w:rsidRPr="00594957">
              <w:rPr>
                <w:sz w:val="20"/>
                <w:szCs w:val="20"/>
              </w:rPr>
              <w:t>ejecución</w:t>
            </w:r>
            <w:r w:rsidRPr="00594957">
              <w:rPr>
                <w:spacing w:val="1"/>
                <w:sz w:val="20"/>
                <w:szCs w:val="20"/>
              </w:rPr>
              <w:t xml:space="preserve"> </w:t>
            </w:r>
            <w:r w:rsidRPr="00594957">
              <w:rPr>
                <w:sz w:val="20"/>
                <w:szCs w:val="20"/>
              </w:rPr>
              <w:t>de</w:t>
            </w:r>
            <w:r w:rsidRPr="00594957">
              <w:rPr>
                <w:spacing w:val="1"/>
                <w:sz w:val="20"/>
                <w:szCs w:val="20"/>
              </w:rPr>
              <w:t xml:space="preserve"> </w:t>
            </w:r>
            <w:r w:rsidRPr="00594957">
              <w:rPr>
                <w:sz w:val="20"/>
                <w:szCs w:val="20"/>
              </w:rPr>
              <w:t>fondos</w:t>
            </w:r>
            <w:r w:rsidRPr="00594957">
              <w:rPr>
                <w:spacing w:val="1"/>
                <w:sz w:val="20"/>
                <w:szCs w:val="20"/>
              </w:rPr>
              <w:t xml:space="preserve"> </w:t>
            </w:r>
            <w:r w:rsidRPr="00594957">
              <w:rPr>
                <w:sz w:val="20"/>
                <w:szCs w:val="20"/>
              </w:rPr>
              <w:t>asignados</w:t>
            </w:r>
            <w:r w:rsidRPr="00594957">
              <w:rPr>
                <w:spacing w:val="1"/>
                <w:sz w:val="20"/>
                <w:szCs w:val="20"/>
              </w:rPr>
              <w:t xml:space="preserve"> </w:t>
            </w:r>
            <w:r w:rsidRPr="00594957">
              <w:rPr>
                <w:sz w:val="20"/>
                <w:szCs w:val="20"/>
              </w:rPr>
              <w:t>por</w:t>
            </w:r>
            <w:r w:rsidRPr="00594957">
              <w:rPr>
                <w:spacing w:val="1"/>
                <w:sz w:val="20"/>
                <w:szCs w:val="20"/>
              </w:rPr>
              <w:t xml:space="preserve"> </w:t>
            </w:r>
            <w:r w:rsidRPr="00594957">
              <w:rPr>
                <w:sz w:val="20"/>
                <w:szCs w:val="20"/>
              </w:rPr>
              <w:t>parte</w:t>
            </w:r>
            <w:r w:rsidRPr="00594957">
              <w:rPr>
                <w:spacing w:val="1"/>
                <w:sz w:val="20"/>
                <w:szCs w:val="20"/>
              </w:rPr>
              <w:t xml:space="preserve"> </w:t>
            </w:r>
            <w:r w:rsidRPr="00594957">
              <w:rPr>
                <w:sz w:val="20"/>
                <w:szCs w:val="20"/>
              </w:rPr>
              <w:t>de</w:t>
            </w:r>
            <w:r w:rsidRPr="00594957">
              <w:rPr>
                <w:spacing w:val="1"/>
                <w:sz w:val="20"/>
                <w:szCs w:val="20"/>
              </w:rPr>
              <w:t xml:space="preserve"> </w:t>
            </w:r>
            <w:r w:rsidRPr="00594957">
              <w:rPr>
                <w:sz w:val="20"/>
                <w:szCs w:val="20"/>
              </w:rPr>
              <w:t>las</w:t>
            </w:r>
            <w:r w:rsidRPr="00594957">
              <w:rPr>
                <w:spacing w:val="1"/>
                <w:sz w:val="20"/>
                <w:szCs w:val="20"/>
              </w:rPr>
              <w:t xml:space="preserve"> </w:t>
            </w:r>
            <w:r w:rsidRPr="00594957">
              <w:rPr>
                <w:sz w:val="20"/>
                <w:szCs w:val="20"/>
              </w:rPr>
              <w:t>Organizaciones</w:t>
            </w:r>
            <w:r w:rsidRPr="00594957">
              <w:rPr>
                <w:spacing w:val="-2"/>
                <w:sz w:val="20"/>
                <w:szCs w:val="20"/>
              </w:rPr>
              <w:t xml:space="preserve"> </w:t>
            </w:r>
            <w:r w:rsidRPr="00594957">
              <w:rPr>
                <w:sz w:val="20"/>
                <w:szCs w:val="20"/>
              </w:rPr>
              <w:t>de</w:t>
            </w:r>
            <w:r w:rsidRPr="00594957">
              <w:rPr>
                <w:spacing w:val="-1"/>
                <w:sz w:val="20"/>
                <w:szCs w:val="20"/>
              </w:rPr>
              <w:t xml:space="preserve"> </w:t>
            </w:r>
            <w:r w:rsidRPr="00594957">
              <w:rPr>
                <w:sz w:val="20"/>
                <w:szCs w:val="20"/>
              </w:rPr>
              <w:t>Padres</w:t>
            </w:r>
            <w:r w:rsidRPr="00594957">
              <w:rPr>
                <w:spacing w:val="-1"/>
                <w:sz w:val="20"/>
                <w:szCs w:val="20"/>
              </w:rPr>
              <w:t xml:space="preserve"> </w:t>
            </w:r>
            <w:r w:rsidRPr="00594957">
              <w:rPr>
                <w:sz w:val="20"/>
                <w:szCs w:val="20"/>
              </w:rPr>
              <w:t>de</w:t>
            </w:r>
            <w:r w:rsidRPr="00594957">
              <w:rPr>
                <w:spacing w:val="-2"/>
                <w:sz w:val="20"/>
                <w:szCs w:val="20"/>
              </w:rPr>
              <w:t xml:space="preserve"> </w:t>
            </w:r>
            <w:r w:rsidRPr="00594957">
              <w:rPr>
                <w:sz w:val="20"/>
                <w:szCs w:val="20"/>
              </w:rPr>
              <w:t>Familia</w:t>
            </w:r>
            <w:r w:rsidRPr="00594957">
              <w:rPr>
                <w:spacing w:val="-1"/>
                <w:sz w:val="20"/>
                <w:szCs w:val="20"/>
              </w:rPr>
              <w:t xml:space="preserve"> </w:t>
            </w:r>
            <w:r w:rsidRPr="00594957">
              <w:rPr>
                <w:sz w:val="20"/>
                <w:szCs w:val="20"/>
              </w:rPr>
              <w:t>OPF.</w:t>
            </w:r>
          </w:p>
          <w:p w14:paraId="74A47020" w14:textId="77777777" w:rsidR="00417882" w:rsidRPr="00594957" w:rsidRDefault="00417882" w:rsidP="00594957">
            <w:pPr>
              <w:pStyle w:val="Prrafodelista"/>
              <w:widowControl w:val="0"/>
              <w:tabs>
                <w:tab w:val="left" w:pos="7938"/>
              </w:tabs>
              <w:autoSpaceDE w:val="0"/>
              <w:autoSpaceDN w:val="0"/>
              <w:spacing w:before="1" w:line="240" w:lineRule="auto"/>
              <w:ind w:left="0" w:right="172"/>
              <w:rPr>
                <w:color w:val="auto"/>
                <w:sz w:val="20"/>
                <w:szCs w:val="20"/>
              </w:rPr>
            </w:pPr>
          </w:p>
          <w:p w14:paraId="636E73F5" w14:textId="77777777" w:rsidR="00417882" w:rsidRPr="00594957" w:rsidRDefault="00417882" w:rsidP="00594957">
            <w:pPr>
              <w:tabs>
                <w:tab w:val="left" w:pos="0"/>
              </w:tabs>
              <w:spacing w:line="240" w:lineRule="auto"/>
              <w:rPr>
                <w:b/>
                <w:color w:val="auto"/>
                <w:sz w:val="20"/>
                <w:szCs w:val="20"/>
              </w:rPr>
            </w:pPr>
            <w:r w:rsidRPr="00594957">
              <w:rPr>
                <w:b/>
                <w:color w:val="auto"/>
                <w:sz w:val="20"/>
                <w:szCs w:val="20"/>
              </w:rPr>
              <w:t>Recomendación:</w:t>
            </w:r>
          </w:p>
          <w:p w14:paraId="1F63736B" w14:textId="77777777" w:rsidR="00417882" w:rsidRPr="00594957" w:rsidRDefault="00417882" w:rsidP="00594957">
            <w:pPr>
              <w:pStyle w:val="TableParagraph"/>
              <w:spacing w:before="39"/>
              <w:ind w:left="0" w:right="69"/>
              <w:jc w:val="both"/>
              <w:rPr>
                <w:rFonts w:ascii="Arial" w:hAnsi="Arial" w:cs="Arial"/>
                <w:b/>
                <w:bCs/>
                <w:sz w:val="20"/>
                <w:szCs w:val="20"/>
              </w:rPr>
            </w:pPr>
            <w:r w:rsidRPr="00594957">
              <w:rPr>
                <w:rFonts w:ascii="Arial" w:hAnsi="Arial" w:cs="Arial"/>
                <w:sz w:val="18"/>
                <w:szCs w:val="18"/>
              </w:rPr>
              <w:t>Que</w:t>
            </w:r>
            <w:r w:rsidRPr="00594957">
              <w:rPr>
                <w:rFonts w:ascii="Arial" w:hAnsi="Arial" w:cs="Arial"/>
                <w:spacing w:val="1"/>
                <w:sz w:val="18"/>
                <w:szCs w:val="18"/>
              </w:rPr>
              <w:t xml:space="preserve"> </w:t>
            </w:r>
            <w:r w:rsidRPr="00594957">
              <w:rPr>
                <w:rFonts w:ascii="Arial" w:hAnsi="Arial" w:cs="Arial"/>
                <w:sz w:val="18"/>
                <w:szCs w:val="18"/>
              </w:rPr>
              <w:t>el</w:t>
            </w:r>
            <w:r w:rsidRPr="00594957">
              <w:rPr>
                <w:rFonts w:ascii="Arial" w:hAnsi="Arial" w:cs="Arial"/>
                <w:spacing w:val="1"/>
                <w:sz w:val="18"/>
                <w:szCs w:val="18"/>
              </w:rPr>
              <w:t xml:space="preserve"> </w:t>
            </w:r>
            <w:r w:rsidRPr="00594957">
              <w:rPr>
                <w:rFonts w:ascii="Arial" w:hAnsi="Arial" w:cs="Arial"/>
                <w:sz w:val="18"/>
                <w:szCs w:val="18"/>
              </w:rPr>
              <w:t>Director</w:t>
            </w:r>
            <w:r w:rsidRPr="00594957">
              <w:rPr>
                <w:rFonts w:ascii="Arial" w:hAnsi="Arial" w:cs="Arial"/>
                <w:spacing w:val="1"/>
                <w:sz w:val="18"/>
                <w:szCs w:val="18"/>
              </w:rPr>
              <w:t xml:space="preserve"> </w:t>
            </w:r>
            <w:r w:rsidRPr="00594957">
              <w:rPr>
                <w:rFonts w:ascii="Arial" w:hAnsi="Arial" w:cs="Arial"/>
                <w:sz w:val="18"/>
                <w:szCs w:val="18"/>
              </w:rPr>
              <w:t>Departamental</w:t>
            </w:r>
            <w:r w:rsidRPr="00594957">
              <w:rPr>
                <w:rFonts w:ascii="Arial" w:hAnsi="Arial" w:cs="Arial"/>
                <w:spacing w:val="1"/>
                <w:sz w:val="18"/>
                <w:szCs w:val="18"/>
              </w:rPr>
              <w:t xml:space="preserve"> </w:t>
            </w:r>
            <w:r w:rsidRPr="00594957">
              <w:rPr>
                <w:rFonts w:ascii="Arial" w:hAnsi="Arial" w:cs="Arial"/>
                <w:sz w:val="18"/>
                <w:szCs w:val="18"/>
              </w:rPr>
              <w:t>de</w:t>
            </w:r>
            <w:r w:rsidRPr="00594957">
              <w:rPr>
                <w:rFonts w:ascii="Arial" w:hAnsi="Arial" w:cs="Arial"/>
                <w:spacing w:val="1"/>
                <w:sz w:val="18"/>
                <w:szCs w:val="18"/>
              </w:rPr>
              <w:t xml:space="preserve"> </w:t>
            </w:r>
            <w:r w:rsidRPr="00594957">
              <w:rPr>
                <w:rFonts w:ascii="Arial" w:hAnsi="Arial" w:cs="Arial"/>
                <w:sz w:val="18"/>
                <w:szCs w:val="18"/>
              </w:rPr>
              <w:t>Educación</w:t>
            </w:r>
            <w:r w:rsidRPr="00594957">
              <w:rPr>
                <w:rFonts w:ascii="Arial" w:hAnsi="Arial" w:cs="Arial"/>
                <w:spacing w:val="1"/>
                <w:sz w:val="18"/>
                <w:szCs w:val="18"/>
              </w:rPr>
              <w:t xml:space="preserve"> </w:t>
            </w:r>
            <w:r w:rsidRPr="00594957">
              <w:rPr>
                <w:rFonts w:ascii="Arial" w:hAnsi="Arial" w:cs="Arial"/>
                <w:sz w:val="18"/>
                <w:szCs w:val="18"/>
              </w:rPr>
              <w:t>Guatemala</w:t>
            </w:r>
            <w:r w:rsidRPr="00594957">
              <w:rPr>
                <w:rFonts w:ascii="Arial" w:hAnsi="Arial" w:cs="Arial"/>
                <w:spacing w:val="1"/>
                <w:sz w:val="18"/>
                <w:szCs w:val="18"/>
              </w:rPr>
              <w:t xml:space="preserve"> </w:t>
            </w:r>
            <w:r w:rsidRPr="00594957">
              <w:rPr>
                <w:rFonts w:ascii="Arial" w:hAnsi="Arial" w:cs="Arial"/>
                <w:sz w:val="18"/>
                <w:szCs w:val="18"/>
              </w:rPr>
              <w:t>Occidente,</w:t>
            </w:r>
            <w:r w:rsidRPr="00594957">
              <w:rPr>
                <w:rFonts w:ascii="Arial" w:hAnsi="Arial" w:cs="Arial"/>
                <w:spacing w:val="1"/>
                <w:sz w:val="18"/>
                <w:szCs w:val="18"/>
              </w:rPr>
              <w:t xml:space="preserve"> </w:t>
            </w:r>
            <w:r w:rsidRPr="00594957">
              <w:rPr>
                <w:rFonts w:ascii="Arial" w:hAnsi="Arial" w:cs="Arial"/>
                <w:sz w:val="18"/>
                <w:szCs w:val="18"/>
              </w:rPr>
              <w:t>gire</w:t>
            </w:r>
            <w:r w:rsidRPr="00594957">
              <w:rPr>
                <w:rFonts w:ascii="Arial" w:hAnsi="Arial" w:cs="Arial"/>
                <w:spacing w:val="1"/>
                <w:sz w:val="18"/>
                <w:szCs w:val="18"/>
              </w:rPr>
              <w:t xml:space="preserve"> </w:t>
            </w:r>
            <w:r w:rsidRPr="00594957">
              <w:rPr>
                <w:rFonts w:ascii="Arial" w:hAnsi="Arial" w:cs="Arial"/>
                <w:sz w:val="18"/>
                <w:szCs w:val="18"/>
              </w:rPr>
              <w:t>instrucciones</w:t>
            </w:r>
            <w:r w:rsidRPr="00594957">
              <w:rPr>
                <w:rFonts w:ascii="Arial" w:hAnsi="Arial" w:cs="Arial"/>
                <w:spacing w:val="39"/>
                <w:sz w:val="18"/>
                <w:szCs w:val="18"/>
              </w:rPr>
              <w:t xml:space="preserve"> </w:t>
            </w:r>
            <w:r w:rsidRPr="00594957">
              <w:rPr>
                <w:rFonts w:ascii="Arial" w:hAnsi="Arial" w:cs="Arial"/>
                <w:sz w:val="18"/>
                <w:szCs w:val="18"/>
              </w:rPr>
              <w:t>por</w:t>
            </w:r>
            <w:r w:rsidRPr="00594957">
              <w:rPr>
                <w:rFonts w:ascii="Arial" w:hAnsi="Arial" w:cs="Arial"/>
                <w:spacing w:val="1"/>
                <w:sz w:val="18"/>
                <w:szCs w:val="18"/>
              </w:rPr>
              <w:t xml:space="preserve"> </w:t>
            </w:r>
            <w:r w:rsidRPr="00594957">
              <w:rPr>
                <w:rFonts w:ascii="Arial" w:hAnsi="Arial" w:cs="Arial"/>
                <w:sz w:val="18"/>
                <w:szCs w:val="18"/>
              </w:rPr>
              <w:t>escrito y de seguimiento correspondiente al Subdirector de Fortalecimiento a la Comunidad</w:t>
            </w:r>
            <w:r w:rsidRPr="00594957">
              <w:rPr>
                <w:rFonts w:ascii="Arial" w:hAnsi="Arial" w:cs="Arial"/>
                <w:spacing w:val="1"/>
                <w:sz w:val="18"/>
                <w:szCs w:val="18"/>
              </w:rPr>
              <w:t xml:space="preserve"> </w:t>
            </w:r>
            <w:r w:rsidRPr="00594957">
              <w:rPr>
                <w:rFonts w:ascii="Arial" w:hAnsi="Arial" w:cs="Arial"/>
                <w:sz w:val="18"/>
                <w:szCs w:val="18"/>
              </w:rPr>
              <w:t>Educativa</w:t>
            </w:r>
            <w:r w:rsidRPr="00594957">
              <w:rPr>
                <w:rFonts w:ascii="Arial" w:hAnsi="Arial" w:cs="Arial"/>
                <w:spacing w:val="1"/>
                <w:sz w:val="18"/>
                <w:szCs w:val="18"/>
              </w:rPr>
              <w:t xml:space="preserve"> </w:t>
            </w:r>
            <w:r w:rsidRPr="00594957">
              <w:rPr>
                <w:rFonts w:ascii="Arial" w:hAnsi="Arial" w:cs="Arial"/>
                <w:sz w:val="18"/>
                <w:szCs w:val="18"/>
              </w:rPr>
              <w:t>para</w:t>
            </w:r>
            <w:r w:rsidRPr="00594957">
              <w:rPr>
                <w:rFonts w:ascii="Arial" w:hAnsi="Arial" w:cs="Arial"/>
                <w:spacing w:val="1"/>
                <w:sz w:val="18"/>
                <w:szCs w:val="18"/>
              </w:rPr>
              <w:t xml:space="preserve"> </w:t>
            </w:r>
            <w:r w:rsidRPr="00594957">
              <w:rPr>
                <w:rFonts w:ascii="Arial" w:hAnsi="Arial" w:cs="Arial"/>
                <w:sz w:val="18"/>
                <w:szCs w:val="18"/>
              </w:rPr>
              <w:t>que</w:t>
            </w:r>
            <w:r w:rsidRPr="00594957">
              <w:rPr>
                <w:rFonts w:ascii="Arial" w:hAnsi="Arial" w:cs="Arial"/>
                <w:spacing w:val="1"/>
                <w:sz w:val="18"/>
                <w:szCs w:val="18"/>
              </w:rPr>
              <w:t xml:space="preserve"> </w:t>
            </w:r>
            <w:r w:rsidRPr="00594957">
              <w:rPr>
                <w:rFonts w:ascii="Arial" w:hAnsi="Arial" w:cs="Arial"/>
                <w:sz w:val="18"/>
                <w:szCs w:val="18"/>
              </w:rPr>
              <w:t>en</w:t>
            </w:r>
            <w:r w:rsidRPr="00594957">
              <w:rPr>
                <w:rFonts w:ascii="Arial" w:hAnsi="Arial" w:cs="Arial"/>
                <w:spacing w:val="1"/>
                <w:sz w:val="18"/>
                <w:szCs w:val="18"/>
              </w:rPr>
              <w:t xml:space="preserve"> </w:t>
            </w:r>
            <w:r w:rsidRPr="00594957">
              <w:rPr>
                <w:rFonts w:ascii="Arial" w:hAnsi="Arial" w:cs="Arial"/>
                <w:sz w:val="18"/>
                <w:szCs w:val="18"/>
              </w:rPr>
              <w:t>lo</w:t>
            </w:r>
            <w:r w:rsidRPr="00594957">
              <w:rPr>
                <w:rFonts w:ascii="Arial" w:hAnsi="Arial" w:cs="Arial"/>
                <w:spacing w:val="1"/>
                <w:sz w:val="18"/>
                <w:szCs w:val="18"/>
              </w:rPr>
              <w:t xml:space="preserve"> </w:t>
            </w:r>
            <w:r w:rsidRPr="00594957">
              <w:rPr>
                <w:rFonts w:ascii="Arial" w:hAnsi="Arial" w:cs="Arial"/>
                <w:sz w:val="18"/>
                <w:szCs w:val="18"/>
              </w:rPr>
              <w:t>sucesivo</w:t>
            </w:r>
            <w:r w:rsidRPr="00594957">
              <w:rPr>
                <w:rFonts w:ascii="Arial" w:hAnsi="Arial" w:cs="Arial"/>
                <w:spacing w:val="1"/>
                <w:sz w:val="18"/>
                <w:szCs w:val="18"/>
              </w:rPr>
              <w:t xml:space="preserve"> </w:t>
            </w:r>
            <w:r w:rsidRPr="00594957">
              <w:rPr>
                <w:rFonts w:ascii="Arial" w:hAnsi="Arial" w:cs="Arial"/>
                <w:sz w:val="18"/>
                <w:szCs w:val="18"/>
              </w:rPr>
              <w:t>proceda</w:t>
            </w:r>
            <w:r w:rsidRPr="00594957">
              <w:rPr>
                <w:rFonts w:ascii="Arial" w:hAnsi="Arial" w:cs="Arial"/>
                <w:spacing w:val="1"/>
                <w:sz w:val="18"/>
                <w:szCs w:val="18"/>
              </w:rPr>
              <w:t xml:space="preserve"> </w:t>
            </w:r>
            <w:r w:rsidRPr="00594957">
              <w:rPr>
                <w:rFonts w:ascii="Arial" w:hAnsi="Arial" w:cs="Arial"/>
                <w:sz w:val="18"/>
                <w:szCs w:val="18"/>
              </w:rPr>
              <w:t>a</w:t>
            </w:r>
            <w:r w:rsidRPr="00594957">
              <w:rPr>
                <w:rFonts w:ascii="Arial" w:hAnsi="Arial" w:cs="Arial"/>
                <w:spacing w:val="1"/>
                <w:sz w:val="18"/>
                <w:szCs w:val="18"/>
              </w:rPr>
              <w:t xml:space="preserve"> </w:t>
            </w:r>
            <w:r w:rsidRPr="00594957">
              <w:rPr>
                <w:rFonts w:ascii="Arial" w:hAnsi="Arial" w:cs="Arial"/>
                <w:sz w:val="18"/>
                <w:szCs w:val="18"/>
              </w:rPr>
              <w:t>informar</w:t>
            </w:r>
            <w:r w:rsidRPr="00594957">
              <w:rPr>
                <w:rFonts w:ascii="Arial" w:hAnsi="Arial" w:cs="Arial"/>
                <w:spacing w:val="1"/>
                <w:sz w:val="18"/>
                <w:szCs w:val="18"/>
              </w:rPr>
              <w:t xml:space="preserve"> </w:t>
            </w:r>
            <w:r w:rsidRPr="00594957">
              <w:rPr>
                <w:rFonts w:ascii="Arial" w:hAnsi="Arial" w:cs="Arial"/>
                <w:sz w:val="18"/>
                <w:szCs w:val="18"/>
              </w:rPr>
              <w:t>al</w:t>
            </w:r>
            <w:r w:rsidRPr="00594957">
              <w:rPr>
                <w:rFonts w:ascii="Arial" w:hAnsi="Arial" w:cs="Arial"/>
                <w:spacing w:val="1"/>
                <w:sz w:val="18"/>
                <w:szCs w:val="18"/>
              </w:rPr>
              <w:t xml:space="preserve"> </w:t>
            </w:r>
            <w:r w:rsidRPr="00594957">
              <w:rPr>
                <w:rFonts w:ascii="Arial" w:hAnsi="Arial" w:cs="Arial"/>
                <w:sz w:val="18"/>
                <w:szCs w:val="18"/>
              </w:rPr>
              <w:t>Director</w:t>
            </w:r>
            <w:r w:rsidRPr="00594957">
              <w:rPr>
                <w:rFonts w:ascii="Arial" w:hAnsi="Arial" w:cs="Arial"/>
                <w:spacing w:val="39"/>
                <w:sz w:val="18"/>
                <w:szCs w:val="18"/>
              </w:rPr>
              <w:t xml:space="preserve"> </w:t>
            </w:r>
            <w:r w:rsidRPr="00594957">
              <w:rPr>
                <w:rFonts w:ascii="Arial" w:hAnsi="Arial" w:cs="Arial"/>
                <w:sz w:val="18"/>
                <w:szCs w:val="18"/>
              </w:rPr>
              <w:t>Departamental,</w:t>
            </w:r>
            <w:r w:rsidRPr="00594957">
              <w:rPr>
                <w:rFonts w:ascii="Arial" w:hAnsi="Arial" w:cs="Arial"/>
                <w:spacing w:val="40"/>
                <w:sz w:val="18"/>
                <w:szCs w:val="18"/>
              </w:rPr>
              <w:t xml:space="preserve"> </w:t>
            </w:r>
            <w:r w:rsidRPr="00594957">
              <w:rPr>
                <w:rFonts w:ascii="Arial" w:hAnsi="Arial" w:cs="Arial"/>
                <w:sz w:val="18"/>
                <w:szCs w:val="18"/>
              </w:rPr>
              <w:t>las</w:t>
            </w:r>
            <w:r w:rsidRPr="00594957">
              <w:rPr>
                <w:rFonts w:ascii="Arial" w:hAnsi="Arial" w:cs="Arial"/>
                <w:spacing w:val="1"/>
                <w:sz w:val="18"/>
                <w:szCs w:val="18"/>
              </w:rPr>
              <w:t xml:space="preserve"> </w:t>
            </w:r>
            <w:r w:rsidRPr="00594957">
              <w:rPr>
                <w:rFonts w:ascii="Arial" w:hAnsi="Arial" w:cs="Arial"/>
                <w:w w:val="98"/>
                <w:sz w:val="18"/>
                <w:szCs w:val="18"/>
              </w:rPr>
              <w:t>situaciones</w:t>
            </w:r>
            <w:r w:rsidRPr="00594957">
              <w:rPr>
                <w:rFonts w:ascii="Arial" w:hAnsi="Arial" w:cs="Arial"/>
                <w:spacing w:val="12"/>
                <w:sz w:val="18"/>
                <w:szCs w:val="18"/>
              </w:rPr>
              <w:t xml:space="preserve"> </w:t>
            </w:r>
            <w:r w:rsidRPr="00594957">
              <w:rPr>
                <w:rFonts w:ascii="Arial" w:hAnsi="Arial" w:cs="Arial"/>
                <w:spacing w:val="-2"/>
                <w:w w:val="134"/>
                <w:sz w:val="18"/>
                <w:szCs w:val="18"/>
              </w:rPr>
              <w:t>r</w:t>
            </w:r>
            <w:r w:rsidRPr="00594957">
              <w:rPr>
                <w:rFonts w:ascii="Arial" w:hAnsi="Arial" w:cs="Arial"/>
                <w:sz w:val="18"/>
                <w:szCs w:val="18"/>
              </w:rPr>
              <w:t>el</w:t>
            </w:r>
            <w:r w:rsidRPr="00594957">
              <w:rPr>
                <w:rFonts w:ascii="Arial" w:hAnsi="Arial" w:cs="Arial"/>
                <w:spacing w:val="-2"/>
                <w:sz w:val="18"/>
                <w:szCs w:val="18"/>
              </w:rPr>
              <w:t>e</w:t>
            </w:r>
            <w:r w:rsidRPr="00594957">
              <w:rPr>
                <w:rFonts w:ascii="Arial" w:hAnsi="Arial" w:cs="Arial"/>
                <w:spacing w:val="-2"/>
                <w:w w:val="96"/>
                <w:sz w:val="18"/>
                <w:szCs w:val="18"/>
              </w:rPr>
              <w:t>v</w:t>
            </w:r>
            <w:r w:rsidRPr="00594957">
              <w:rPr>
                <w:rFonts w:ascii="Arial" w:hAnsi="Arial" w:cs="Arial"/>
                <w:w w:val="98"/>
                <w:sz w:val="18"/>
                <w:szCs w:val="18"/>
              </w:rPr>
              <w:t>antes</w:t>
            </w:r>
            <w:r w:rsidRPr="00594957">
              <w:rPr>
                <w:rFonts w:ascii="Arial" w:hAnsi="Arial" w:cs="Arial"/>
                <w:spacing w:val="12"/>
                <w:sz w:val="18"/>
                <w:szCs w:val="18"/>
              </w:rPr>
              <w:t xml:space="preserve"> </w:t>
            </w:r>
            <w:r w:rsidRPr="00594957">
              <w:rPr>
                <w:rFonts w:ascii="Arial" w:hAnsi="Arial" w:cs="Arial"/>
                <w:sz w:val="18"/>
                <w:szCs w:val="18"/>
              </w:rPr>
              <w:t>determinadas</w:t>
            </w:r>
            <w:r w:rsidRPr="00594957">
              <w:rPr>
                <w:rFonts w:ascii="Arial" w:hAnsi="Arial" w:cs="Arial"/>
                <w:spacing w:val="12"/>
                <w:sz w:val="18"/>
                <w:szCs w:val="18"/>
              </w:rPr>
              <w:t xml:space="preserve"> </w:t>
            </w:r>
            <w:r w:rsidRPr="00594957">
              <w:rPr>
                <w:rFonts w:ascii="Arial" w:hAnsi="Arial" w:cs="Arial"/>
                <w:w w:val="99"/>
                <w:sz w:val="18"/>
                <w:szCs w:val="18"/>
              </w:rPr>
              <w:t>en</w:t>
            </w:r>
            <w:r w:rsidRPr="00594957">
              <w:rPr>
                <w:rFonts w:ascii="Arial" w:hAnsi="Arial" w:cs="Arial"/>
                <w:spacing w:val="12"/>
                <w:sz w:val="18"/>
                <w:szCs w:val="18"/>
              </w:rPr>
              <w:t xml:space="preserve"> </w:t>
            </w:r>
            <w:r w:rsidRPr="00594957">
              <w:rPr>
                <w:rFonts w:ascii="Arial" w:hAnsi="Arial" w:cs="Arial"/>
                <w:w w:val="98"/>
                <w:sz w:val="18"/>
                <w:szCs w:val="18"/>
              </w:rPr>
              <w:t>las</w:t>
            </w:r>
            <w:r w:rsidRPr="00594957">
              <w:rPr>
                <w:rFonts w:ascii="Arial" w:hAnsi="Arial" w:cs="Arial"/>
                <w:spacing w:val="12"/>
                <w:sz w:val="18"/>
                <w:szCs w:val="18"/>
              </w:rPr>
              <w:t xml:space="preserve"> </w:t>
            </w:r>
            <w:r w:rsidRPr="00594957">
              <w:rPr>
                <w:rFonts w:ascii="Arial" w:hAnsi="Arial" w:cs="Arial"/>
                <w:sz w:val="18"/>
                <w:szCs w:val="18"/>
              </w:rPr>
              <w:t>OPF</w:t>
            </w:r>
            <w:r w:rsidRPr="00594957">
              <w:rPr>
                <w:rFonts w:ascii="Arial" w:hAnsi="Arial" w:cs="Arial"/>
                <w:spacing w:val="12"/>
                <w:sz w:val="18"/>
                <w:szCs w:val="18"/>
              </w:rPr>
              <w:t xml:space="preserve"> </w:t>
            </w:r>
            <w:r w:rsidRPr="00594957">
              <w:rPr>
                <w:rFonts w:ascii="Arial" w:hAnsi="Arial" w:cs="Arial"/>
                <w:w w:val="105"/>
                <w:sz w:val="18"/>
                <w:szCs w:val="18"/>
              </w:rPr>
              <w:t>por</w:t>
            </w:r>
            <w:r w:rsidRPr="00594957">
              <w:rPr>
                <w:rFonts w:ascii="Arial" w:hAnsi="Arial" w:cs="Arial"/>
                <w:spacing w:val="12"/>
                <w:sz w:val="18"/>
                <w:szCs w:val="18"/>
              </w:rPr>
              <w:t xml:space="preserve"> </w:t>
            </w:r>
            <w:r w:rsidRPr="00594957">
              <w:rPr>
                <w:rFonts w:ascii="Arial" w:hAnsi="Arial" w:cs="Arial"/>
                <w:w w:val="98"/>
                <w:sz w:val="18"/>
                <w:szCs w:val="18"/>
              </w:rPr>
              <w:t>los T</w:t>
            </w:r>
            <w:r w:rsidRPr="00594957">
              <w:rPr>
                <w:rFonts w:ascii="Arial" w:hAnsi="Arial" w:cs="Arial"/>
                <w:w w:val="99"/>
                <w:sz w:val="18"/>
                <w:szCs w:val="18"/>
              </w:rPr>
              <w:t>écnicos</w:t>
            </w:r>
            <w:r w:rsidRPr="00594957">
              <w:rPr>
                <w:rFonts w:ascii="Arial" w:hAnsi="Arial" w:cs="Arial"/>
                <w:spacing w:val="12"/>
                <w:sz w:val="18"/>
                <w:szCs w:val="18"/>
              </w:rPr>
              <w:t xml:space="preserve"> </w:t>
            </w:r>
            <w:r w:rsidRPr="00594957">
              <w:rPr>
                <w:rFonts w:ascii="Arial" w:hAnsi="Arial" w:cs="Arial"/>
                <w:sz w:val="18"/>
                <w:szCs w:val="18"/>
              </w:rPr>
              <w:t>de</w:t>
            </w:r>
            <w:r w:rsidRPr="00594957">
              <w:rPr>
                <w:rFonts w:ascii="Arial" w:hAnsi="Arial" w:cs="Arial"/>
                <w:spacing w:val="12"/>
                <w:sz w:val="18"/>
                <w:szCs w:val="18"/>
              </w:rPr>
              <w:t xml:space="preserve"> </w:t>
            </w:r>
            <w:r w:rsidRPr="00594957">
              <w:rPr>
                <w:rFonts w:ascii="Arial" w:hAnsi="Arial" w:cs="Arial"/>
                <w:w w:val="105"/>
                <w:sz w:val="18"/>
                <w:szCs w:val="18"/>
              </w:rPr>
              <w:t>Se</w:t>
            </w:r>
            <w:r w:rsidRPr="00594957">
              <w:rPr>
                <w:rFonts w:ascii="Arial" w:hAnsi="Arial" w:cs="Arial"/>
                <w:spacing w:val="1"/>
                <w:w w:val="105"/>
                <w:sz w:val="18"/>
                <w:szCs w:val="18"/>
              </w:rPr>
              <w:t>r</w:t>
            </w:r>
            <w:r w:rsidRPr="00594957">
              <w:rPr>
                <w:rFonts w:ascii="Arial" w:hAnsi="Arial" w:cs="Arial"/>
                <w:w w:val="98"/>
                <w:sz w:val="18"/>
                <w:szCs w:val="18"/>
              </w:rPr>
              <w:t>vicios</w:t>
            </w:r>
            <w:r w:rsidRPr="00594957">
              <w:rPr>
                <w:rFonts w:ascii="Arial" w:hAnsi="Arial" w:cs="Arial"/>
                <w:spacing w:val="12"/>
                <w:sz w:val="18"/>
                <w:szCs w:val="18"/>
              </w:rPr>
              <w:t xml:space="preserve"> </w:t>
            </w:r>
            <w:r w:rsidRPr="00594957">
              <w:rPr>
                <w:rFonts w:ascii="Arial" w:hAnsi="Arial" w:cs="Arial"/>
                <w:sz w:val="18"/>
                <w:szCs w:val="18"/>
              </w:rPr>
              <w:t>de</w:t>
            </w:r>
            <w:r w:rsidRPr="00594957">
              <w:rPr>
                <w:rFonts w:ascii="Arial" w:hAnsi="Arial" w:cs="Arial"/>
                <w:spacing w:val="12"/>
                <w:sz w:val="18"/>
                <w:szCs w:val="18"/>
              </w:rPr>
              <w:t xml:space="preserve"> </w:t>
            </w:r>
            <w:r w:rsidRPr="00594957">
              <w:rPr>
                <w:rFonts w:ascii="Arial" w:hAnsi="Arial" w:cs="Arial"/>
                <w:sz w:val="18"/>
                <w:szCs w:val="18"/>
              </w:rPr>
              <w:t>Ap</w:t>
            </w:r>
            <w:r w:rsidRPr="00594957">
              <w:rPr>
                <w:rFonts w:ascii="Arial" w:hAnsi="Arial" w:cs="Arial"/>
                <w:spacing w:val="-2"/>
                <w:sz w:val="18"/>
                <w:szCs w:val="18"/>
              </w:rPr>
              <w:t>o</w:t>
            </w:r>
            <w:r w:rsidRPr="00594957">
              <w:rPr>
                <w:rFonts w:ascii="Arial" w:hAnsi="Arial" w:cs="Arial"/>
                <w:spacing w:val="-2"/>
                <w:w w:val="94"/>
                <w:sz w:val="18"/>
                <w:szCs w:val="18"/>
              </w:rPr>
              <w:t>y</w:t>
            </w:r>
            <w:r w:rsidRPr="00594957">
              <w:rPr>
                <w:rFonts w:ascii="Arial" w:hAnsi="Arial" w:cs="Arial"/>
                <w:sz w:val="18"/>
                <w:szCs w:val="18"/>
              </w:rPr>
              <w:t>o,</w:t>
            </w:r>
            <w:r w:rsidRPr="00594957">
              <w:rPr>
                <w:rFonts w:ascii="Arial" w:hAnsi="Arial" w:cs="Arial"/>
                <w:spacing w:val="12"/>
                <w:sz w:val="18"/>
                <w:szCs w:val="18"/>
              </w:rPr>
              <w:t xml:space="preserve"> </w:t>
            </w:r>
            <w:r w:rsidRPr="00594957">
              <w:rPr>
                <w:rFonts w:ascii="Arial" w:hAnsi="Arial" w:cs="Arial"/>
                <w:w w:val="105"/>
                <w:sz w:val="18"/>
                <w:szCs w:val="18"/>
              </w:rPr>
              <w:t>pa</w:t>
            </w:r>
            <w:r w:rsidRPr="00594957">
              <w:rPr>
                <w:rFonts w:ascii="Arial" w:hAnsi="Arial" w:cs="Arial"/>
                <w:spacing w:val="-4"/>
                <w:w w:val="105"/>
                <w:sz w:val="18"/>
                <w:szCs w:val="18"/>
              </w:rPr>
              <w:t>r</w:t>
            </w:r>
            <w:r w:rsidRPr="00594957">
              <w:rPr>
                <w:rFonts w:ascii="Arial" w:hAnsi="Arial" w:cs="Arial"/>
                <w:w w:val="98"/>
                <w:sz w:val="18"/>
                <w:szCs w:val="18"/>
              </w:rPr>
              <w:t xml:space="preserve">a </w:t>
            </w:r>
            <w:r w:rsidRPr="00594957">
              <w:rPr>
                <w:rFonts w:ascii="Arial" w:hAnsi="Arial" w:cs="Arial"/>
                <w:sz w:val="18"/>
                <w:szCs w:val="18"/>
              </w:rPr>
              <w:t>la</w:t>
            </w:r>
            <w:r w:rsidRPr="00594957">
              <w:rPr>
                <w:rFonts w:ascii="Arial" w:hAnsi="Arial" w:cs="Arial"/>
                <w:spacing w:val="-2"/>
                <w:sz w:val="18"/>
                <w:szCs w:val="18"/>
              </w:rPr>
              <w:t xml:space="preserve"> </w:t>
            </w:r>
            <w:r w:rsidRPr="00594957">
              <w:rPr>
                <w:rFonts w:ascii="Arial" w:hAnsi="Arial" w:cs="Arial"/>
                <w:sz w:val="18"/>
                <w:szCs w:val="18"/>
              </w:rPr>
              <w:t>respectiva</w:t>
            </w:r>
            <w:r w:rsidRPr="00594957">
              <w:rPr>
                <w:rFonts w:ascii="Arial" w:hAnsi="Arial" w:cs="Arial"/>
                <w:spacing w:val="-1"/>
                <w:sz w:val="18"/>
                <w:szCs w:val="18"/>
              </w:rPr>
              <w:t xml:space="preserve"> </w:t>
            </w:r>
            <w:r w:rsidRPr="00594957">
              <w:rPr>
                <w:rFonts w:ascii="Arial" w:hAnsi="Arial" w:cs="Arial"/>
                <w:sz w:val="18"/>
                <w:szCs w:val="18"/>
              </w:rPr>
              <w:t>toma</w:t>
            </w:r>
            <w:r w:rsidRPr="00594957">
              <w:rPr>
                <w:rFonts w:ascii="Arial" w:hAnsi="Arial" w:cs="Arial"/>
                <w:spacing w:val="-2"/>
                <w:sz w:val="18"/>
                <w:szCs w:val="18"/>
              </w:rPr>
              <w:t xml:space="preserve"> </w:t>
            </w:r>
            <w:r w:rsidRPr="00594957">
              <w:rPr>
                <w:rFonts w:ascii="Arial" w:hAnsi="Arial" w:cs="Arial"/>
                <w:sz w:val="18"/>
                <w:szCs w:val="18"/>
              </w:rPr>
              <w:t>de</w:t>
            </w:r>
            <w:r w:rsidRPr="00594957">
              <w:rPr>
                <w:rFonts w:ascii="Arial" w:hAnsi="Arial" w:cs="Arial"/>
                <w:spacing w:val="-1"/>
                <w:sz w:val="18"/>
                <w:szCs w:val="18"/>
              </w:rPr>
              <w:t xml:space="preserve"> </w:t>
            </w:r>
            <w:r w:rsidRPr="00594957">
              <w:rPr>
                <w:rFonts w:ascii="Arial" w:hAnsi="Arial" w:cs="Arial"/>
                <w:sz w:val="18"/>
                <w:szCs w:val="18"/>
              </w:rPr>
              <w:t>decisiones</w:t>
            </w:r>
            <w:r w:rsidRPr="00594957">
              <w:rPr>
                <w:rFonts w:ascii="Arial" w:hAnsi="Arial" w:cs="Arial"/>
                <w:spacing w:val="-2"/>
                <w:sz w:val="18"/>
                <w:szCs w:val="18"/>
              </w:rPr>
              <w:t xml:space="preserve"> </w:t>
            </w:r>
            <w:r w:rsidRPr="00594957">
              <w:rPr>
                <w:rFonts w:ascii="Arial" w:hAnsi="Arial" w:cs="Arial"/>
                <w:sz w:val="18"/>
                <w:szCs w:val="18"/>
              </w:rPr>
              <w:t>y</w:t>
            </w:r>
            <w:r w:rsidRPr="00594957">
              <w:rPr>
                <w:rFonts w:ascii="Arial" w:hAnsi="Arial" w:cs="Arial"/>
                <w:spacing w:val="-1"/>
                <w:sz w:val="18"/>
                <w:szCs w:val="18"/>
              </w:rPr>
              <w:t xml:space="preserve"> </w:t>
            </w:r>
            <w:r w:rsidRPr="00594957">
              <w:rPr>
                <w:rFonts w:ascii="Arial" w:hAnsi="Arial" w:cs="Arial"/>
                <w:sz w:val="18"/>
                <w:szCs w:val="18"/>
              </w:rPr>
              <w:t>la</w:t>
            </w:r>
            <w:r w:rsidRPr="00594957">
              <w:rPr>
                <w:rFonts w:ascii="Arial" w:hAnsi="Arial" w:cs="Arial"/>
                <w:spacing w:val="-1"/>
                <w:sz w:val="18"/>
                <w:szCs w:val="18"/>
              </w:rPr>
              <w:t xml:space="preserve"> </w:t>
            </w:r>
            <w:r w:rsidRPr="00594957">
              <w:rPr>
                <w:rFonts w:ascii="Arial" w:hAnsi="Arial" w:cs="Arial"/>
                <w:sz w:val="18"/>
                <w:szCs w:val="18"/>
              </w:rPr>
              <w:t>adecuada</w:t>
            </w:r>
            <w:r w:rsidRPr="00594957">
              <w:rPr>
                <w:rFonts w:ascii="Arial" w:hAnsi="Arial" w:cs="Arial"/>
                <w:spacing w:val="-2"/>
                <w:sz w:val="18"/>
                <w:szCs w:val="18"/>
              </w:rPr>
              <w:t xml:space="preserve"> </w:t>
            </w:r>
            <w:r w:rsidRPr="00594957">
              <w:rPr>
                <w:rFonts w:ascii="Arial" w:hAnsi="Arial" w:cs="Arial"/>
                <w:sz w:val="18"/>
                <w:szCs w:val="18"/>
              </w:rPr>
              <w:t>rendición</w:t>
            </w:r>
            <w:r w:rsidRPr="00594957">
              <w:rPr>
                <w:rFonts w:ascii="Arial" w:hAnsi="Arial" w:cs="Arial"/>
                <w:spacing w:val="-1"/>
                <w:sz w:val="18"/>
                <w:szCs w:val="18"/>
              </w:rPr>
              <w:t xml:space="preserve"> </w:t>
            </w:r>
            <w:r w:rsidRPr="00594957">
              <w:rPr>
                <w:rFonts w:ascii="Arial" w:hAnsi="Arial" w:cs="Arial"/>
                <w:sz w:val="18"/>
                <w:szCs w:val="18"/>
              </w:rPr>
              <w:t>de</w:t>
            </w:r>
            <w:r w:rsidRPr="00594957">
              <w:rPr>
                <w:rFonts w:ascii="Arial" w:hAnsi="Arial" w:cs="Arial"/>
                <w:spacing w:val="-2"/>
                <w:sz w:val="18"/>
                <w:szCs w:val="18"/>
              </w:rPr>
              <w:t xml:space="preserve"> </w:t>
            </w:r>
            <w:r w:rsidRPr="00594957">
              <w:rPr>
                <w:rFonts w:ascii="Arial" w:hAnsi="Arial" w:cs="Arial"/>
                <w:sz w:val="18"/>
                <w:szCs w:val="18"/>
              </w:rPr>
              <w:t>cuentas.</w:t>
            </w:r>
          </w:p>
        </w:tc>
        <w:tc>
          <w:tcPr>
            <w:tcW w:w="1615" w:type="dxa"/>
          </w:tcPr>
          <w:p w14:paraId="454F9B8C" w14:textId="77777777" w:rsidR="00417882" w:rsidRPr="00594957" w:rsidRDefault="00417882" w:rsidP="00594957">
            <w:pPr>
              <w:spacing w:line="240" w:lineRule="auto"/>
              <w:jc w:val="center"/>
              <w:rPr>
                <w:bCs/>
                <w:color w:val="auto"/>
                <w:sz w:val="20"/>
                <w:szCs w:val="20"/>
              </w:rPr>
            </w:pPr>
          </w:p>
          <w:p w14:paraId="1A0F353C" w14:textId="77777777" w:rsidR="00417882" w:rsidRPr="00594957" w:rsidRDefault="00417882" w:rsidP="00594957">
            <w:pPr>
              <w:spacing w:line="240" w:lineRule="auto"/>
              <w:jc w:val="center"/>
              <w:rPr>
                <w:bCs/>
                <w:color w:val="auto"/>
                <w:sz w:val="20"/>
                <w:szCs w:val="20"/>
              </w:rPr>
            </w:pPr>
          </w:p>
          <w:p w14:paraId="5479FD70" w14:textId="77777777" w:rsidR="00417882" w:rsidRPr="00594957" w:rsidRDefault="00417882" w:rsidP="00594957">
            <w:pPr>
              <w:spacing w:line="240" w:lineRule="auto"/>
              <w:jc w:val="center"/>
              <w:rPr>
                <w:bCs/>
                <w:color w:val="auto"/>
                <w:sz w:val="20"/>
                <w:szCs w:val="20"/>
              </w:rPr>
            </w:pPr>
          </w:p>
          <w:p w14:paraId="66FC85D4" w14:textId="77777777" w:rsidR="00417882" w:rsidRPr="00594957" w:rsidRDefault="00417882" w:rsidP="00594957">
            <w:pPr>
              <w:spacing w:line="240" w:lineRule="auto"/>
              <w:jc w:val="center"/>
              <w:rPr>
                <w:bCs/>
                <w:color w:val="auto"/>
                <w:sz w:val="20"/>
                <w:szCs w:val="20"/>
              </w:rPr>
            </w:pPr>
          </w:p>
          <w:p w14:paraId="00A7158C" w14:textId="77777777" w:rsidR="00417882" w:rsidRPr="00594957" w:rsidRDefault="00417882" w:rsidP="00594957">
            <w:pPr>
              <w:spacing w:line="240" w:lineRule="auto"/>
              <w:jc w:val="center"/>
              <w:rPr>
                <w:bCs/>
                <w:color w:val="auto"/>
                <w:sz w:val="20"/>
                <w:szCs w:val="20"/>
              </w:rPr>
            </w:pPr>
          </w:p>
          <w:p w14:paraId="24F2552E" w14:textId="77777777" w:rsidR="00417882" w:rsidRPr="00594957" w:rsidRDefault="00417882" w:rsidP="00594957">
            <w:pPr>
              <w:spacing w:line="240" w:lineRule="auto"/>
              <w:jc w:val="center"/>
              <w:rPr>
                <w:bCs/>
                <w:color w:val="auto"/>
                <w:sz w:val="20"/>
                <w:szCs w:val="20"/>
              </w:rPr>
            </w:pPr>
          </w:p>
          <w:p w14:paraId="7FBA9DD3" w14:textId="77777777" w:rsidR="00417882" w:rsidRPr="00594957" w:rsidRDefault="00417882" w:rsidP="00594957">
            <w:pPr>
              <w:spacing w:line="240" w:lineRule="auto"/>
              <w:jc w:val="center"/>
              <w:rPr>
                <w:bCs/>
                <w:color w:val="auto"/>
                <w:sz w:val="20"/>
                <w:szCs w:val="20"/>
              </w:rPr>
            </w:pPr>
          </w:p>
          <w:p w14:paraId="12111AB7" w14:textId="77777777" w:rsidR="00417882" w:rsidRPr="00594957" w:rsidRDefault="00417882" w:rsidP="00594957">
            <w:pPr>
              <w:spacing w:line="240" w:lineRule="auto"/>
              <w:jc w:val="center"/>
              <w:rPr>
                <w:bCs/>
                <w:color w:val="auto"/>
                <w:sz w:val="20"/>
                <w:szCs w:val="20"/>
              </w:rPr>
            </w:pPr>
            <w:r w:rsidRPr="00594957">
              <w:rPr>
                <w:bCs/>
                <w:color w:val="auto"/>
                <w:sz w:val="20"/>
                <w:szCs w:val="20"/>
              </w:rPr>
              <w:t>Viceministra Administrativa</w:t>
            </w:r>
          </w:p>
          <w:p w14:paraId="353AA849" w14:textId="77777777" w:rsidR="00417882" w:rsidRPr="00594957" w:rsidRDefault="00417882" w:rsidP="00594957">
            <w:pPr>
              <w:spacing w:line="240" w:lineRule="auto"/>
              <w:jc w:val="center"/>
              <w:rPr>
                <w:bCs/>
                <w:color w:val="auto"/>
                <w:sz w:val="20"/>
                <w:szCs w:val="20"/>
              </w:rPr>
            </w:pPr>
          </w:p>
          <w:p w14:paraId="2656CF23" w14:textId="77777777" w:rsidR="00417882" w:rsidRPr="00594957" w:rsidRDefault="00417882" w:rsidP="00594957">
            <w:pPr>
              <w:spacing w:line="240" w:lineRule="auto"/>
              <w:jc w:val="center"/>
              <w:rPr>
                <w:bCs/>
                <w:color w:val="auto"/>
                <w:sz w:val="20"/>
                <w:szCs w:val="20"/>
              </w:rPr>
            </w:pPr>
          </w:p>
          <w:p w14:paraId="6B554AA7" w14:textId="77777777" w:rsidR="00417882" w:rsidRPr="00594957" w:rsidRDefault="00417882" w:rsidP="00594957">
            <w:pPr>
              <w:spacing w:line="240" w:lineRule="auto"/>
              <w:jc w:val="center"/>
              <w:rPr>
                <w:bCs/>
                <w:color w:val="auto"/>
                <w:sz w:val="20"/>
                <w:szCs w:val="20"/>
              </w:rPr>
            </w:pPr>
          </w:p>
          <w:p w14:paraId="421DD9CF" w14:textId="77777777" w:rsidR="00417882" w:rsidRPr="00594957" w:rsidRDefault="00417882" w:rsidP="00594957">
            <w:pPr>
              <w:spacing w:line="240" w:lineRule="auto"/>
              <w:jc w:val="center"/>
              <w:rPr>
                <w:bCs/>
                <w:color w:val="auto"/>
                <w:sz w:val="20"/>
                <w:szCs w:val="20"/>
              </w:rPr>
            </w:pPr>
          </w:p>
          <w:p w14:paraId="0E39BED5" w14:textId="77777777" w:rsidR="00417882" w:rsidRPr="00594957" w:rsidRDefault="00417882" w:rsidP="00594957">
            <w:pPr>
              <w:spacing w:line="240" w:lineRule="auto"/>
              <w:jc w:val="center"/>
              <w:rPr>
                <w:b/>
                <w:bCs/>
                <w:color w:val="auto"/>
                <w:sz w:val="20"/>
              </w:rPr>
            </w:pPr>
            <w:r w:rsidRPr="00594957">
              <w:rPr>
                <w:bCs/>
                <w:color w:val="auto"/>
                <w:sz w:val="20"/>
                <w:szCs w:val="20"/>
              </w:rPr>
              <w:t xml:space="preserve">Director Departamental de Educación Guatemala Occidente </w:t>
            </w:r>
          </w:p>
          <w:p w14:paraId="585AA2AE" w14:textId="77777777" w:rsidR="00417882" w:rsidRPr="00594957" w:rsidRDefault="00417882" w:rsidP="00594957">
            <w:pPr>
              <w:spacing w:line="240" w:lineRule="auto"/>
              <w:jc w:val="center"/>
              <w:rPr>
                <w:b/>
                <w:bCs/>
                <w:color w:val="auto"/>
                <w:sz w:val="20"/>
              </w:rPr>
            </w:pPr>
          </w:p>
          <w:p w14:paraId="281FDAFC" w14:textId="77777777" w:rsidR="00417882" w:rsidRPr="00594957" w:rsidRDefault="00417882" w:rsidP="00594957">
            <w:pPr>
              <w:spacing w:line="240" w:lineRule="auto"/>
              <w:jc w:val="center"/>
              <w:rPr>
                <w:b/>
                <w:bCs/>
                <w:color w:val="auto"/>
                <w:sz w:val="20"/>
              </w:rPr>
            </w:pPr>
          </w:p>
          <w:p w14:paraId="25997600" w14:textId="77777777" w:rsidR="00417882" w:rsidRPr="00594957" w:rsidRDefault="00417882" w:rsidP="00594957">
            <w:pPr>
              <w:spacing w:line="240" w:lineRule="auto"/>
              <w:jc w:val="center"/>
              <w:rPr>
                <w:bCs/>
                <w:color w:val="auto"/>
                <w:sz w:val="20"/>
                <w:szCs w:val="20"/>
              </w:rPr>
            </w:pPr>
          </w:p>
          <w:p w14:paraId="0B509CCB" w14:textId="77777777" w:rsidR="00417882" w:rsidRPr="00594957" w:rsidRDefault="00417882" w:rsidP="00594957">
            <w:pPr>
              <w:spacing w:line="240" w:lineRule="auto"/>
              <w:jc w:val="center"/>
              <w:rPr>
                <w:bCs/>
                <w:color w:val="auto"/>
                <w:sz w:val="20"/>
                <w:szCs w:val="20"/>
                <w:highlight w:val="yellow"/>
              </w:rPr>
            </w:pPr>
            <w:r w:rsidRPr="00594957">
              <w:rPr>
                <w:bCs/>
                <w:color w:val="auto"/>
                <w:sz w:val="20"/>
                <w:szCs w:val="20"/>
              </w:rPr>
              <w:t>Subdirector de Fortalecimiento a la Comunidad Educativa Guatemala Occidente</w:t>
            </w:r>
          </w:p>
          <w:p w14:paraId="2E9BD377" w14:textId="77777777" w:rsidR="00417882" w:rsidRPr="00594957" w:rsidRDefault="00417882" w:rsidP="00594957">
            <w:pPr>
              <w:spacing w:line="240" w:lineRule="auto"/>
              <w:jc w:val="center"/>
              <w:rPr>
                <w:b/>
                <w:bCs/>
                <w:color w:val="auto"/>
                <w:sz w:val="22"/>
              </w:rPr>
            </w:pPr>
          </w:p>
          <w:p w14:paraId="2B0C4D28" w14:textId="77777777" w:rsidR="00417882" w:rsidRPr="00594957" w:rsidRDefault="00417882" w:rsidP="00594957">
            <w:pPr>
              <w:spacing w:line="240" w:lineRule="auto"/>
              <w:jc w:val="center"/>
              <w:rPr>
                <w:b/>
                <w:bCs/>
                <w:color w:val="auto"/>
                <w:sz w:val="22"/>
              </w:rPr>
            </w:pPr>
          </w:p>
          <w:p w14:paraId="11F8B19B" w14:textId="77777777" w:rsidR="00417882" w:rsidRPr="00594957" w:rsidRDefault="00417882" w:rsidP="00594957">
            <w:pPr>
              <w:spacing w:line="240" w:lineRule="auto"/>
              <w:jc w:val="center"/>
              <w:rPr>
                <w:b/>
                <w:bCs/>
                <w:color w:val="auto"/>
                <w:sz w:val="22"/>
              </w:rPr>
            </w:pPr>
            <w:r w:rsidRPr="00594957">
              <w:rPr>
                <w:bCs/>
                <w:color w:val="auto"/>
                <w:sz w:val="20"/>
                <w:szCs w:val="20"/>
              </w:rPr>
              <w:t>Técnicos de Servicios de apoyo, Contrato de Servicios Temporales</w:t>
            </w:r>
          </w:p>
        </w:tc>
        <w:tc>
          <w:tcPr>
            <w:tcW w:w="1229" w:type="dxa"/>
            <w:gridSpan w:val="2"/>
          </w:tcPr>
          <w:p w14:paraId="0CC23205" w14:textId="77777777" w:rsidR="00417882" w:rsidRPr="00594957" w:rsidRDefault="00417882" w:rsidP="00594957">
            <w:pPr>
              <w:spacing w:line="240" w:lineRule="auto"/>
              <w:jc w:val="center"/>
              <w:rPr>
                <w:color w:val="auto"/>
                <w:sz w:val="52"/>
                <w:szCs w:val="52"/>
              </w:rPr>
            </w:pPr>
          </w:p>
          <w:p w14:paraId="1105B1D3" w14:textId="77777777" w:rsidR="00417882" w:rsidRPr="00594957" w:rsidRDefault="00417882" w:rsidP="00594957">
            <w:pPr>
              <w:spacing w:line="240" w:lineRule="auto"/>
              <w:jc w:val="center"/>
              <w:rPr>
                <w:color w:val="auto"/>
                <w:sz w:val="52"/>
                <w:szCs w:val="52"/>
              </w:rPr>
            </w:pPr>
          </w:p>
          <w:p w14:paraId="2283B47C" w14:textId="77777777" w:rsidR="00417882" w:rsidRPr="00594957" w:rsidRDefault="00417882" w:rsidP="00594957">
            <w:pPr>
              <w:spacing w:line="240" w:lineRule="auto"/>
              <w:jc w:val="center"/>
              <w:rPr>
                <w:color w:val="auto"/>
                <w:sz w:val="52"/>
                <w:szCs w:val="52"/>
              </w:rPr>
            </w:pPr>
          </w:p>
          <w:p w14:paraId="31AFC1CE" w14:textId="77777777" w:rsidR="00417882" w:rsidRPr="00594957" w:rsidRDefault="00417882" w:rsidP="00594957">
            <w:pPr>
              <w:spacing w:line="240" w:lineRule="auto"/>
              <w:jc w:val="center"/>
              <w:rPr>
                <w:color w:val="auto"/>
                <w:sz w:val="52"/>
                <w:szCs w:val="52"/>
              </w:rPr>
            </w:pPr>
            <w:r w:rsidRPr="00594957">
              <w:rPr>
                <w:color w:val="auto"/>
                <w:sz w:val="52"/>
                <w:szCs w:val="52"/>
              </w:rPr>
              <w:sym w:font="Wingdings" w:char="F0FC"/>
            </w:r>
          </w:p>
          <w:p w14:paraId="3EAABDA0" w14:textId="77777777" w:rsidR="00417882" w:rsidRPr="00594957" w:rsidRDefault="00417882" w:rsidP="00594957">
            <w:pPr>
              <w:spacing w:line="240" w:lineRule="auto"/>
              <w:jc w:val="center"/>
              <w:rPr>
                <w:color w:val="auto"/>
                <w:sz w:val="52"/>
                <w:szCs w:val="52"/>
              </w:rPr>
            </w:pPr>
          </w:p>
          <w:p w14:paraId="307F43CE" w14:textId="77777777" w:rsidR="00417882" w:rsidRPr="00594957" w:rsidRDefault="00417882" w:rsidP="00594957">
            <w:pPr>
              <w:spacing w:line="240" w:lineRule="auto"/>
              <w:jc w:val="center"/>
              <w:rPr>
                <w:color w:val="auto"/>
                <w:sz w:val="52"/>
                <w:szCs w:val="52"/>
              </w:rPr>
            </w:pPr>
            <w:r w:rsidRPr="00594957">
              <w:rPr>
                <w:color w:val="auto"/>
                <w:sz w:val="52"/>
                <w:szCs w:val="52"/>
              </w:rPr>
              <w:sym w:font="Wingdings" w:char="F0FC"/>
            </w:r>
          </w:p>
          <w:p w14:paraId="1D58FEE5" w14:textId="77777777" w:rsidR="00417882" w:rsidRPr="00594957" w:rsidRDefault="00417882" w:rsidP="00594957">
            <w:pPr>
              <w:spacing w:line="240" w:lineRule="auto"/>
              <w:jc w:val="center"/>
              <w:rPr>
                <w:color w:val="auto"/>
                <w:sz w:val="52"/>
                <w:szCs w:val="52"/>
              </w:rPr>
            </w:pPr>
          </w:p>
          <w:p w14:paraId="7A374E7C" w14:textId="77777777" w:rsidR="00417882" w:rsidRPr="00594957" w:rsidRDefault="00417882" w:rsidP="00594957">
            <w:pPr>
              <w:spacing w:line="240" w:lineRule="auto"/>
              <w:jc w:val="center"/>
              <w:rPr>
                <w:color w:val="auto"/>
                <w:sz w:val="52"/>
                <w:szCs w:val="52"/>
              </w:rPr>
            </w:pPr>
          </w:p>
          <w:p w14:paraId="21FA84A3" w14:textId="77777777" w:rsidR="00417882" w:rsidRPr="00594957" w:rsidRDefault="00417882" w:rsidP="00594957">
            <w:pPr>
              <w:spacing w:line="240" w:lineRule="auto"/>
              <w:jc w:val="center"/>
              <w:rPr>
                <w:color w:val="auto"/>
                <w:sz w:val="52"/>
                <w:szCs w:val="52"/>
              </w:rPr>
            </w:pPr>
            <w:r w:rsidRPr="00594957">
              <w:rPr>
                <w:color w:val="auto"/>
                <w:sz w:val="52"/>
                <w:szCs w:val="52"/>
              </w:rPr>
              <w:sym w:font="Wingdings" w:char="F0FC"/>
            </w:r>
          </w:p>
          <w:p w14:paraId="22BF2327" w14:textId="77777777" w:rsidR="00417882" w:rsidRPr="00594957" w:rsidRDefault="00417882" w:rsidP="00594957">
            <w:pPr>
              <w:spacing w:line="240" w:lineRule="auto"/>
              <w:jc w:val="center"/>
              <w:rPr>
                <w:b/>
                <w:bCs/>
                <w:color w:val="auto"/>
                <w:sz w:val="20"/>
                <w:szCs w:val="20"/>
              </w:rPr>
            </w:pPr>
          </w:p>
        </w:tc>
        <w:tc>
          <w:tcPr>
            <w:tcW w:w="1718" w:type="dxa"/>
          </w:tcPr>
          <w:p w14:paraId="19B46304" w14:textId="77777777" w:rsidR="00417882" w:rsidRPr="00594957" w:rsidRDefault="00417882" w:rsidP="00594957">
            <w:pPr>
              <w:spacing w:line="240" w:lineRule="auto"/>
              <w:jc w:val="center"/>
              <w:rPr>
                <w:color w:val="auto"/>
                <w:sz w:val="52"/>
                <w:szCs w:val="52"/>
              </w:rPr>
            </w:pPr>
          </w:p>
          <w:p w14:paraId="38474DBF" w14:textId="77777777" w:rsidR="00417882" w:rsidRPr="00594957" w:rsidRDefault="00417882" w:rsidP="00594957">
            <w:pPr>
              <w:spacing w:line="240" w:lineRule="auto"/>
              <w:jc w:val="center"/>
              <w:rPr>
                <w:color w:val="auto"/>
                <w:sz w:val="52"/>
                <w:szCs w:val="52"/>
              </w:rPr>
            </w:pPr>
          </w:p>
          <w:p w14:paraId="227E6231" w14:textId="77777777" w:rsidR="00417882" w:rsidRPr="00594957" w:rsidRDefault="00417882" w:rsidP="00594957">
            <w:pPr>
              <w:spacing w:line="240" w:lineRule="auto"/>
              <w:jc w:val="center"/>
              <w:rPr>
                <w:color w:val="auto"/>
                <w:sz w:val="52"/>
                <w:szCs w:val="52"/>
              </w:rPr>
            </w:pPr>
          </w:p>
          <w:p w14:paraId="6589C86A" w14:textId="77777777" w:rsidR="00417882" w:rsidRPr="00594957" w:rsidRDefault="00417882" w:rsidP="00594957">
            <w:pPr>
              <w:spacing w:line="240" w:lineRule="auto"/>
              <w:jc w:val="center"/>
              <w:rPr>
                <w:color w:val="auto"/>
                <w:sz w:val="52"/>
                <w:szCs w:val="52"/>
              </w:rPr>
            </w:pPr>
          </w:p>
          <w:p w14:paraId="71DA89CF" w14:textId="77777777" w:rsidR="00417882" w:rsidRPr="00594957" w:rsidRDefault="00417882" w:rsidP="00594957">
            <w:pPr>
              <w:spacing w:line="240" w:lineRule="auto"/>
              <w:jc w:val="center"/>
              <w:rPr>
                <w:color w:val="auto"/>
                <w:sz w:val="52"/>
                <w:szCs w:val="52"/>
              </w:rPr>
            </w:pPr>
          </w:p>
          <w:p w14:paraId="67E5BB57" w14:textId="77777777" w:rsidR="00417882" w:rsidRPr="00594957" w:rsidRDefault="00417882" w:rsidP="00594957">
            <w:pPr>
              <w:spacing w:line="240" w:lineRule="auto"/>
              <w:jc w:val="center"/>
              <w:rPr>
                <w:color w:val="auto"/>
                <w:sz w:val="52"/>
                <w:szCs w:val="52"/>
              </w:rPr>
            </w:pPr>
          </w:p>
          <w:p w14:paraId="7350DD3B" w14:textId="77777777" w:rsidR="00417882" w:rsidRPr="00594957" w:rsidRDefault="00417882" w:rsidP="00594957">
            <w:pPr>
              <w:spacing w:line="240" w:lineRule="auto"/>
              <w:jc w:val="center"/>
              <w:rPr>
                <w:color w:val="auto"/>
                <w:sz w:val="52"/>
                <w:szCs w:val="52"/>
              </w:rPr>
            </w:pPr>
          </w:p>
          <w:p w14:paraId="00441E78" w14:textId="77777777" w:rsidR="00417882" w:rsidRPr="00594957" w:rsidRDefault="00417882" w:rsidP="00594957">
            <w:pPr>
              <w:spacing w:line="240" w:lineRule="auto"/>
              <w:jc w:val="center"/>
              <w:rPr>
                <w:color w:val="auto"/>
                <w:sz w:val="52"/>
                <w:szCs w:val="52"/>
              </w:rPr>
            </w:pPr>
          </w:p>
          <w:p w14:paraId="505182C9" w14:textId="77777777" w:rsidR="00417882" w:rsidRPr="00594957" w:rsidRDefault="00417882" w:rsidP="00594957">
            <w:pPr>
              <w:spacing w:line="240" w:lineRule="auto"/>
              <w:jc w:val="center"/>
              <w:rPr>
                <w:color w:val="auto"/>
                <w:sz w:val="52"/>
                <w:szCs w:val="52"/>
              </w:rPr>
            </w:pPr>
          </w:p>
          <w:p w14:paraId="621344C4" w14:textId="77777777" w:rsidR="00417882" w:rsidRPr="00594957" w:rsidRDefault="00417882" w:rsidP="00594957">
            <w:pPr>
              <w:spacing w:line="240" w:lineRule="auto"/>
              <w:jc w:val="center"/>
              <w:rPr>
                <w:color w:val="auto"/>
                <w:sz w:val="52"/>
                <w:szCs w:val="52"/>
              </w:rPr>
            </w:pPr>
          </w:p>
          <w:p w14:paraId="18420313" w14:textId="77777777" w:rsidR="00417882" w:rsidRPr="00594957" w:rsidRDefault="00417882" w:rsidP="00594957">
            <w:pPr>
              <w:spacing w:line="240" w:lineRule="auto"/>
              <w:jc w:val="center"/>
              <w:rPr>
                <w:color w:val="auto"/>
                <w:sz w:val="52"/>
                <w:szCs w:val="52"/>
              </w:rPr>
            </w:pPr>
          </w:p>
          <w:p w14:paraId="377CAAA6" w14:textId="77777777" w:rsidR="00417882" w:rsidRPr="00594957" w:rsidRDefault="00417882" w:rsidP="00594957">
            <w:pPr>
              <w:spacing w:line="240" w:lineRule="auto"/>
              <w:jc w:val="center"/>
              <w:rPr>
                <w:color w:val="auto"/>
                <w:sz w:val="52"/>
                <w:szCs w:val="52"/>
              </w:rPr>
            </w:pPr>
          </w:p>
          <w:p w14:paraId="7E5C906D" w14:textId="77777777" w:rsidR="00417882" w:rsidRPr="00594957" w:rsidRDefault="00417882" w:rsidP="00594957">
            <w:pPr>
              <w:spacing w:line="240" w:lineRule="auto"/>
              <w:jc w:val="center"/>
              <w:rPr>
                <w:color w:val="auto"/>
                <w:sz w:val="52"/>
                <w:szCs w:val="52"/>
              </w:rPr>
            </w:pPr>
            <w:r w:rsidRPr="00594957">
              <w:rPr>
                <w:color w:val="auto"/>
                <w:sz w:val="52"/>
                <w:szCs w:val="52"/>
              </w:rPr>
              <w:sym w:font="Wingdings" w:char="F0FC"/>
            </w:r>
          </w:p>
          <w:p w14:paraId="4A6352C2" w14:textId="77777777" w:rsidR="00417882" w:rsidRPr="00594957" w:rsidRDefault="00417882" w:rsidP="00594957">
            <w:pPr>
              <w:spacing w:line="240" w:lineRule="auto"/>
              <w:jc w:val="center"/>
              <w:rPr>
                <w:b/>
                <w:bCs/>
                <w:color w:val="auto"/>
                <w:sz w:val="20"/>
                <w:szCs w:val="20"/>
              </w:rPr>
            </w:pPr>
          </w:p>
        </w:tc>
        <w:tc>
          <w:tcPr>
            <w:tcW w:w="1474" w:type="dxa"/>
            <w:gridSpan w:val="2"/>
          </w:tcPr>
          <w:p w14:paraId="5F6AAB99" w14:textId="77777777" w:rsidR="00417882" w:rsidRPr="00594957" w:rsidRDefault="00417882" w:rsidP="00594957">
            <w:pPr>
              <w:spacing w:line="240" w:lineRule="auto"/>
              <w:rPr>
                <w:b/>
                <w:bCs/>
                <w:color w:val="auto"/>
                <w:sz w:val="20"/>
                <w:szCs w:val="20"/>
              </w:rPr>
            </w:pPr>
          </w:p>
        </w:tc>
        <w:tc>
          <w:tcPr>
            <w:tcW w:w="4001" w:type="dxa"/>
            <w:gridSpan w:val="2"/>
          </w:tcPr>
          <w:p w14:paraId="1A460598" w14:textId="77777777" w:rsidR="00417882" w:rsidRPr="00594957" w:rsidRDefault="00417882" w:rsidP="00594957">
            <w:pPr>
              <w:spacing w:line="240" w:lineRule="auto"/>
              <w:rPr>
                <w:b/>
                <w:sz w:val="18"/>
                <w:szCs w:val="18"/>
                <w:u w:val="single"/>
              </w:rPr>
            </w:pPr>
            <w:r w:rsidRPr="00594957">
              <w:rPr>
                <w:b/>
                <w:sz w:val="18"/>
                <w:szCs w:val="18"/>
                <w:u w:val="single"/>
              </w:rPr>
              <w:t>Acciones Realizadas</w:t>
            </w:r>
          </w:p>
          <w:p w14:paraId="0B51591C" w14:textId="77777777" w:rsidR="00417882" w:rsidRPr="00594957" w:rsidRDefault="00417882" w:rsidP="00594957">
            <w:pPr>
              <w:spacing w:line="240" w:lineRule="auto"/>
              <w:rPr>
                <w:bCs/>
                <w:sz w:val="18"/>
                <w:szCs w:val="18"/>
              </w:rPr>
            </w:pPr>
            <w:r w:rsidRPr="00594957">
              <w:rPr>
                <w:bCs/>
                <w:sz w:val="18"/>
                <w:szCs w:val="18"/>
              </w:rPr>
              <w:t>Mediante oficio VDA-585-2023, de fecha 29 de junio de 2023, la Señora Viceministra Administrativa de Educación giró instrucciones al Director Departamental de Educación Guatemala Occidente, para que realice las acciones de seguimiento e implementación de las recomendaciones formuladas por la Dirección de Auditoría Interna.</w:t>
            </w:r>
          </w:p>
          <w:p w14:paraId="4AD44630" w14:textId="77777777" w:rsidR="00417882" w:rsidRPr="00E279E4" w:rsidRDefault="00417882" w:rsidP="00594957">
            <w:pPr>
              <w:spacing w:line="240" w:lineRule="auto"/>
              <w:rPr>
                <w:bCs/>
                <w:sz w:val="20"/>
                <w:szCs w:val="20"/>
              </w:rPr>
            </w:pPr>
          </w:p>
          <w:p w14:paraId="4C95700F" w14:textId="77777777" w:rsidR="00417882" w:rsidRPr="00594957" w:rsidRDefault="00417882" w:rsidP="00594957">
            <w:pPr>
              <w:spacing w:line="240" w:lineRule="auto"/>
              <w:rPr>
                <w:bCs/>
                <w:sz w:val="18"/>
                <w:szCs w:val="18"/>
                <w:highlight w:val="yellow"/>
              </w:rPr>
            </w:pPr>
            <w:r w:rsidRPr="00594957">
              <w:rPr>
                <w:bCs/>
                <w:sz w:val="18"/>
                <w:szCs w:val="18"/>
              </w:rPr>
              <w:t xml:space="preserve">Por medio de Circular No. 24/DDEGO/SUBFOCE/SAAG/2023, de fecha 02 de agosto 2023, el Subdirector de Fortalecimiento a la Comunidad Educativo Guatemala Occidente, giró instrucciones y dio cumplimiento a la Cláusula Tercera “Objeto del Contrato y cuarta “Jornada de trabajo”, a los Técnicos de Servicios de apoyo, Contrato de Servicios Temporales con relación a las acciones a realizar en el cumplimiento y seguimiento a la deficiencia detectada en la </w:t>
            </w:r>
            <w:r w:rsidRPr="00594957">
              <w:rPr>
                <w:sz w:val="18"/>
                <w:szCs w:val="18"/>
              </w:rPr>
              <w:t>toma</w:t>
            </w:r>
            <w:r w:rsidRPr="00594957">
              <w:rPr>
                <w:spacing w:val="-2"/>
                <w:sz w:val="18"/>
                <w:szCs w:val="18"/>
              </w:rPr>
              <w:t xml:space="preserve"> </w:t>
            </w:r>
            <w:r w:rsidRPr="00594957">
              <w:rPr>
                <w:sz w:val="18"/>
                <w:szCs w:val="18"/>
              </w:rPr>
              <w:t>de</w:t>
            </w:r>
            <w:r w:rsidRPr="00594957">
              <w:rPr>
                <w:spacing w:val="-1"/>
                <w:sz w:val="18"/>
                <w:szCs w:val="18"/>
              </w:rPr>
              <w:t xml:space="preserve"> </w:t>
            </w:r>
            <w:r w:rsidRPr="00594957">
              <w:rPr>
                <w:sz w:val="18"/>
                <w:szCs w:val="18"/>
              </w:rPr>
              <w:t>decisiones</w:t>
            </w:r>
            <w:r w:rsidRPr="00594957">
              <w:rPr>
                <w:spacing w:val="-2"/>
                <w:sz w:val="18"/>
                <w:szCs w:val="18"/>
              </w:rPr>
              <w:t xml:space="preserve"> </w:t>
            </w:r>
            <w:r w:rsidRPr="00594957">
              <w:rPr>
                <w:sz w:val="18"/>
                <w:szCs w:val="18"/>
              </w:rPr>
              <w:t>y</w:t>
            </w:r>
            <w:r w:rsidRPr="00594957">
              <w:rPr>
                <w:spacing w:val="-1"/>
                <w:sz w:val="18"/>
                <w:szCs w:val="18"/>
              </w:rPr>
              <w:t xml:space="preserve"> </w:t>
            </w:r>
            <w:r w:rsidRPr="00594957">
              <w:rPr>
                <w:sz w:val="18"/>
                <w:szCs w:val="18"/>
              </w:rPr>
              <w:t>la</w:t>
            </w:r>
            <w:r w:rsidRPr="00594957">
              <w:rPr>
                <w:spacing w:val="-1"/>
                <w:sz w:val="18"/>
                <w:szCs w:val="18"/>
              </w:rPr>
              <w:t xml:space="preserve"> </w:t>
            </w:r>
            <w:r w:rsidRPr="00594957">
              <w:rPr>
                <w:sz w:val="18"/>
                <w:szCs w:val="18"/>
              </w:rPr>
              <w:t>adecuada</w:t>
            </w:r>
            <w:r w:rsidRPr="00594957">
              <w:rPr>
                <w:spacing w:val="-2"/>
                <w:sz w:val="18"/>
                <w:szCs w:val="18"/>
              </w:rPr>
              <w:t xml:space="preserve"> </w:t>
            </w:r>
            <w:r w:rsidRPr="00594957">
              <w:rPr>
                <w:sz w:val="18"/>
                <w:szCs w:val="18"/>
              </w:rPr>
              <w:t>rendición</w:t>
            </w:r>
            <w:r w:rsidRPr="00594957">
              <w:rPr>
                <w:spacing w:val="-1"/>
                <w:sz w:val="18"/>
                <w:szCs w:val="18"/>
              </w:rPr>
              <w:t xml:space="preserve"> </w:t>
            </w:r>
            <w:r w:rsidRPr="00594957">
              <w:rPr>
                <w:sz w:val="18"/>
                <w:szCs w:val="18"/>
              </w:rPr>
              <w:t>de</w:t>
            </w:r>
            <w:r w:rsidRPr="00594957">
              <w:rPr>
                <w:spacing w:val="-2"/>
                <w:sz w:val="18"/>
                <w:szCs w:val="18"/>
              </w:rPr>
              <w:t xml:space="preserve"> </w:t>
            </w:r>
            <w:r w:rsidRPr="00594957">
              <w:rPr>
                <w:sz w:val="18"/>
                <w:szCs w:val="18"/>
              </w:rPr>
              <w:t>cuentas</w:t>
            </w:r>
            <w:r w:rsidRPr="00594957">
              <w:rPr>
                <w:bCs/>
                <w:sz w:val="18"/>
                <w:szCs w:val="18"/>
              </w:rPr>
              <w:t>.</w:t>
            </w:r>
          </w:p>
          <w:p w14:paraId="34DE5012" w14:textId="77777777" w:rsidR="00417882" w:rsidRPr="00594957" w:rsidRDefault="00417882" w:rsidP="00594957">
            <w:pPr>
              <w:spacing w:line="240" w:lineRule="auto"/>
              <w:rPr>
                <w:bCs/>
                <w:sz w:val="18"/>
                <w:szCs w:val="18"/>
                <w:highlight w:val="yellow"/>
              </w:rPr>
            </w:pPr>
            <w:r w:rsidRPr="00594957">
              <w:rPr>
                <w:b/>
                <w:bCs/>
                <w:sz w:val="18"/>
                <w:szCs w:val="18"/>
                <w:u w:val="single"/>
              </w:rPr>
              <w:t>Comentario de Auditoría:</w:t>
            </w:r>
          </w:p>
          <w:p w14:paraId="4FB2890C" w14:textId="70C225E8" w:rsidR="00594957" w:rsidRPr="00743CBF" w:rsidRDefault="00417882" w:rsidP="00594957">
            <w:pPr>
              <w:tabs>
                <w:tab w:val="left" w:pos="0"/>
              </w:tabs>
              <w:spacing w:line="240" w:lineRule="auto"/>
              <w:rPr>
                <w:sz w:val="20"/>
                <w:szCs w:val="20"/>
                <w:highlight w:val="yellow"/>
              </w:rPr>
            </w:pPr>
            <w:r w:rsidRPr="00594957">
              <w:rPr>
                <w:b/>
                <w:bCs/>
                <w:sz w:val="18"/>
                <w:szCs w:val="18"/>
              </w:rPr>
              <w:t xml:space="preserve">Con base a lo anterior, la recomendación se considera atendida </w:t>
            </w:r>
            <w:r w:rsidRPr="00594957">
              <w:rPr>
                <w:sz w:val="18"/>
                <w:szCs w:val="18"/>
              </w:rPr>
              <w:t xml:space="preserve">por parte de la Señora Viceministra Administrativa Ministerio de Educación, </w:t>
            </w:r>
            <w:r w:rsidRPr="00594957">
              <w:rPr>
                <w:bCs/>
                <w:sz w:val="18"/>
                <w:szCs w:val="18"/>
              </w:rPr>
              <w:t>el Director Departamental de Educación Guatemala Occidente y el Subdirector de Fortalecimiento a la Comunidad Educativa Guatemala Occidente</w:t>
            </w:r>
            <w:r w:rsidRPr="00594957">
              <w:rPr>
                <w:sz w:val="18"/>
                <w:szCs w:val="18"/>
              </w:rPr>
              <w:t>. E</w:t>
            </w:r>
            <w:r w:rsidRPr="00594957">
              <w:rPr>
                <w:b/>
                <w:bCs/>
                <w:sz w:val="18"/>
                <w:szCs w:val="18"/>
              </w:rPr>
              <w:t xml:space="preserve">n proceso </w:t>
            </w:r>
            <w:bookmarkStart w:id="7" w:name="_Hlk142650631"/>
            <w:r w:rsidRPr="00594957">
              <w:rPr>
                <w:sz w:val="18"/>
                <w:szCs w:val="18"/>
              </w:rPr>
              <w:t xml:space="preserve">por parte de los </w:t>
            </w:r>
            <w:r w:rsidRPr="00594957">
              <w:rPr>
                <w:bCs/>
                <w:sz w:val="18"/>
                <w:szCs w:val="18"/>
              </w:rPr>
              <w:t>Técnicos de Servicios de apoyo, Contrato de Servicios Temporales</w:t>
            </w:r>
            <w:r w:rsidRPr="00594957">
              <w:rPr>
                <w:sz w:val="18"/>
                <w:szCs w:val="18"/>
              </w:rPr>
              <w:t xml:space="preserve">, derivado que la circular </w:t>
            </w:r>
            <w:r w:rsidRPr="00594957">
              <w:rPr>
                <w:bCs/>
                <w:sz w:val="18"/>
                <w:szCs w:val="18"/>
              </w:rPr>
              <w:t>No. 24/DDEGO/SUBFOCE/SAAG/2023,</w:t>
            </w:r>
            <w:r w:rsidRPr="00594957">
              <w:rPr>
                <w:sz w:val="18"/>
                <w:szCs w:val="18"/>
              </w:rPr>
              <w:t xml:space="preserve"> antes descrita, fue notificada el 02/08/2023, faltando verificar el cumplimiento de las acciones y seguimiento realizado por parte de los Técnicos de apoyo en la rendición de cuentas de las OPF, al Director Departamental.</w:t>
            </w:r>
            <w:r>
              <w:rPr>
                <w:sz w:val="20"/>
                <w:szCs w:val="20"/>
              </w:rPr>
              <w:t xml:space="preserve"> </w:t>
            </w:r>
            <w:bookmarkEnd w:id="7"/>
          </w:p>
        </w:tc>
      </w:tr>
      <w:tr w:rsidR="00417882" w:rsidRPr="00743CBF" w14:paraId="1B953563" w14:textId="77777777" w:rsidTr="00594957">
        <w:tblPrEx>
          <w:jc w:val="center"/>
          <w:tblInd w:w="0" w:type="dxa"/>
        </w:tblPrEx>
        <w:trPr>
          <w:gridBefore w:val="1"/>
          <w:wBefore w:w="108" w:type="dxa"/>
          <w:trHeight w:val="299"/>
          <w:jc w:val="center"/>
        </w:trPr>
        <w:tc>
          <w:tcPr>
            <w:tcW w:w="565" w:type="dxa"/>
            <w:vAlign w:val="center"/>
          </w:tcPr>
          <w:p w14:paraId="34ED3A3E" w14:textId="77777777" w:rsidR="00417882" w:rsidRDefault="00417882" w:rsidP="00466DA1">
            <w:pPr>
              <w:jc w:val="center"/>
              <w:rPr>
                <w:b/>
                <w:bCs/>
                <w:sz w:val="22"/>
              </w:rPr>
            </w:pPr>
            <w:bookmarkStart w:id="8" w:name="_Hlk142040115"/>
            <w:r>
              <w:rPr>
                <w:b/>
                <w:bCs/>
                <w:sz w:val="22"/>
              </w:rPr>
              <w:lastRenderedPageBreak/>
              <w:t>No.</w:t>
            </w:r>
          </w:p>
        </w:tc>
        <w:tc>
          <w:tcPr>
            <w:tcW w:w="3294" w:type="dxa"/>
            <w:gridSpan w:val="2"/>
            <w:vAlign w:val="center"/>
          </w:tcPr>
          <w:p w14:paraId="0BE03D2F"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r>
              <w:rPr>
                <w:b/>
                <w:bCs/>
                <w:sz w:val="22"/>
              </w:rPr>
              <w:t>Condición y Recomendación</w:t>
            </w:r>
          </w:p>
        </w:tc>
        <w:tc>
          <w:tcPr>
            <w:tcW w:w="1615" w:type="dxa"/>
            <w:vAlign w:val="center"/>
          </w:tcPr>
          <w:p w14:paraId="3497F3B0" w14:textId="77777777" w:rsidR="00417882" w:rsidRDefault="00417882" w:rsidP="00466DA1">
            <w:pPr>
              <w:jc w:val="center"/>
              <w:rPr>
                <w:b/>
                <w:bCs/>
                <w:sz w:val="22"/>
              </w:rPr>
            </w:pPr>
            <w:r>
              <w:rPr>
                <w:b/>
                <w:bCs/>
                <w:sz w:val="22"/>
              </w:rPr>
              <w:t>Nombre del responsable</w:t>
            </w:r>
          </w:p>
        </w:tc>
        <w:tc>
          <w:tcPr>
            <w:tcW w:w="1229" w:type="dxa"/>
            <w:gridSpan w:val="2"/>
          </w:tcPr>
          <w:p w14:paraId="446C88F2" w14:textId="77777777" w:rsidR="00417882" w:rsidRPr="009B28C4" w:rsidRDefault="00417882" w:rsidP="00466DA1">
            <w:pPr>
              <w:jc w:val="center"/>
              <w:rPr>
                <w:b/>
                <w:bCs/>
                <w:sz w:val="20"/>
                <w:szCs w:val="20"/>
              </w:rPr>
            </w:pPr>
            <w:r>
              <w:rPr>
                <w:b/>
                <w:bCs/>
                <w:sz w:val="22"/>
              </w:rPr>
              <w:t>Situación</w:t>
            </w:r>
          </w:p>
        </w:tc>
        <w:tc>
          <w:tcPr>
            <w:tcW w:w="1718" w:type="dxa"/>
            <w:vAlign w:val="center"/>
          </w:tcPr>
          <w:p w14:paraId="12CE75DF" w14:textId="77777777" w:rsidR="00417882" w:rsidRPr="009B28C4" w:rsidRDefault="00417882" w:rsidP="00466DA1">
            <w:pPr>
              <w:jc w:val="center"/>
              <w:rPr>
                <w:b/>
                <w:bCs/>
                <w:sz w:val="20"/>
                <w:szCs w:val="20"/>
              </w:rPr>
            </w:pPr>
            <w:r w:rsidRPr="00207F8B">
              <w:rPr>
                <w:b/>
                <w:bCs/>
                <w:sz w:val="22"/>
              </w:rPr>
              <w:t>Observaciones</w:t>
            </w:r>
          </w:p>
        </w:tc>
        <w:tc>
          <w:tcPr>
            <w:tcW w:w="1474" w:type="dxa"/>
            <w:gridSpan w:val="2"/>
          </w:tcPr>
          <w:p w14:paraId="158CAA35" w14:textId="77777777" w:rsidR="00417882" w:rsidRPr="009B28C4" w:rsidRDefault="00417882" w:rsidP="00466DA1">
            <w:pPr>
              <w:rPr>
                <w:b/>
                <w:bCs/>
                <w:sz w:val="20"/>
                <w:szCs w:val="20"/>
              </w:rPr>
            </w:pPr>
          </w:p>
        </w:tc>
        <w:tc>
          <w:tcPr>
            <w:tcW w:w="4001" w:type="dxa"/>
            <w:gridSpan w:val="2"/>
          </w:tcPr>
          <w:p w14:paraId="506A5D96" w14:textId="77777777" w:rsidR="00417882" w:rsidRPr="00743CBF" w:rsidRDefault="00417882" w:rsidP="00466DA1">
            <w:pPr>
              <w:tabs>
                <w:tab w:val="left" w:pos="0"/>
              </w:tabs>
              <w:jc w:val="center"/>
              <w:rPr>
                <w:sz w:val="20"/>
                <w:szCs w:val="20"/>
                <w:highlight w:val="yellow"/>
              </w:rPr>
            </w:pPr>
            <w:r w:rsidRPr="00207F8B">
              <w:rPr>
                <w:b/>
                <w:bCs/>
                <w:sz w:val="22"/>
              </w:rPr>
              <w:t>Observaciones</w:t>
            </w:r>
          </w:p>
        </w:tc>
      </w:tr>
      <w:tr w:rsidR="00417882" w:rsidRPr="00743CBF" w14:paraId="219B13FD" w14:textId="77777777" w:rsidTr="00594957">
        <w:tblPrEx>
          <w:jc w:val="center"/>
          <w:tblInd w:w="0" w:type="dxa"/>
        </w:tblPrEx>
        <w:trPr>
          <w:gridBefore w:val="1"/>
          <w:wBefore w:w="108" w:type="dxa"/>
          <w:trHeight w:val="299"/>
          <w:jc w:val="center"/>
        </w:trPr>
        <w:tc>
          <w:tcPr>
            <w:tcW w:w="565" w:type="dxa"/>
            <w:vAlign w:val="center"/>
          </w:tcPr>
          <w:p w14:paraId="462DCE09" w14:textId="77777777" w:rsidR="00417882" w:rsidRDefault="00417882" w:rsidP="00466DA1">
            <w:pPr>
              <w:jc w:val="center"/>
              <w:rPr>
                <w:b/>
                <w:bCs/>
                <w:sz w:val="22"/>
              </w:rPr>
            </w:pPr>
          </w:p>
        </w:tc>
        <w:tc>
          <w:tcPr>
            <w:tcW w:w="3294" w:type="dxa"/>
            <w:gridSpan w:val="2"/>
          </w:tcPr>
          <w:p w14:paraId="66461C83"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p>
        </w:tc>
        <w:tc>
          <w:tcPr>
            <w:tcW w:w="1615" w:type="dxa"/>
          </w:tcPr>
          <w:p w14:paraId="2AC0C75A" w14:textId="77777777" w:rsidR="00417882" w:rsidRDefault="00417882" w:rsidP="00466DA1">
            <w:pPr>
              <w:jc w:val="center"/>
              <w:rPr>
                <w:b/>
                <w:bCs/>
                <w:sz w:val="22"/>
              </w:rPr>
            </w:pPr>
          </w:p>
        </w:tc>
        <w:tc>
          <w:tcPr>
            <w:tcW w:w="1229" w:type="dxa"/>
            <w:gridSpan w:val="2"/>
          </w:tcPr>
          <w:p w14:paraId="40AC818A" w14:textId="77777777" w:rsidR="00417882" w:rsidRPr="009B28C4" w:rsidRDefault="00417882" w:rsidP="00466DA1">
            <w:pPr>
              <w:jc w:val="center"/>
              <w:rPr>
                <w:b/>
                <w:bCs/>
                <w:sz w:val="20"/>
                <w:szCs w:val="20"/>
              </w:rPr>
            </w:pPr>
            <w:r w:rsidRPr="009B28C4">
              <w:rPr>
                <w:b/>
                <w:bCs/>
                <w:sz w:val="20"/>
                <w:szCs w:val="20"/>
              </w:rPr>
              <w:t>Realizada</w:t>
            </w:r>
          </w:p>
        </w:tc>
        <w:tc>
          <w:tcPr>
            <w:tcW w:w="1718" w:type="dxa"/>
          </w:tcPr>
          <w:p w14:paraId="34F26DAA"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Pr>
          <w:p w14:paraId="5365E720" w14:textId="77777777" w:rsidR="00417882" w:rsidRPr="009B28C4" w:rsidRDefault="00417882" w:rsidP="00466DA1">
            <w:pPr>
              <w:rPr>
                <w:b/>
                <w:bCs/>
                <w:sz w:val="20"/>
                <w:szCs w:val="20"/>
              </w:rPr>
            </w:pPr>
            <w:r w:rsidRPr="009B28C4">
              <w:rPr>
                <w:b/>
                <w:bCs/>
                <w:sz w:val="20"/>
                <w:szCs w:val="20"/>
              </w:rPr>
              <w:t>Incumplida</w:t>
            </w:r>
          </w:p>
        </w:tc>
        <w:tc>
          <w:tcPr>
            <w:tcW w:w="4001" w:type="dxa"/>
            <w:gridSpan w:val="2"/>
          </w:tcPr>
          <w:p w14:paraId="0760A4B3" w14:textId="77777777" w:rsidR="00417882" w:rsidRPr="00743CBF" w:rsidRDefault="00417882" w:rsidP="00466DA1">
            <w:pPr>
              <w:tabs>
                <w:tab w:val="left" w:pos="0"/>
              </w:tabs>
              <w:rPr>
                <w:sz w:val="20"/>
                <w:szCs w:val="20"/>
                <w:highlight w:val="yellow"/>
              </w:rPr>
            </w:pPr>
          </w:p>
        </w:tc>
      </w:tr>
      <w:tr w:rsidR="00417882" w:rsidRPr="00743CBF" w14:paraId="3C8E3663" w14:textId="77777777" w:rsidTr="00594957">
        <w:tblPrEx>
          <w:jc w:val="center"/>
          <w:tblInd w:w="0" w:type="dxa"/>
        </w:tblPrEx>
        <w:trPr>
          <w:gridBefore w:val="1"/>
          <w:wBefore w:w="108" w:type="dxa"/>
          <w:trHeight w:val="299"/>
          <w:jc w:val="center"/>
        </w:trPr>
        <w:tc>
          <w:tcPr>
            <w:tcW w:w="565" w:type="dxa"/>
            <w:vAlign w:val="center"/>
          </w:tcPr>
          <w:p w14:paraId="555A83C9" w14:textId="77777777" w:rsidR="00417882" w:rsidRDefault="00417882" w:rsidP="00466DA1">
            <w:pPr>
              <w:jc w:val="center"/>
              <w:rPr>
                <w:b/>
                <w:bCs/>
                <w:sz w:val="22"/>
              </w:rPr>
            </w:pPr>
            <w:r>
              <w:rPr>
                <w:b/>
                <w:bCs/>
              </w:rPr>
              <w:t>3</w:t>
            </w:r>
          </w:p>
        </w:tc>
        <w:tc>
          <w:tcPr>
            <w:tcW w:w="3294" w:type="dxa"/>
            <w:gridSpan w:val="2"/>
          </w:tcPr>
          <w:p w14:paraId="5F95A7E9" w14:textId="77777777" w:rsidR="00417882" w:rsidRPr="00607B76" w:rsidRDefault="00417882" w:rsidP="00594957">
            <w:pPr>
              <w:pStyle w:val="Textoindependiente"/>
              <w:ind w:left="4" w:hanging="4"/>
              <w:jc w:val="both"/>
              <w:rPr>
                <w:b/>
                <w:bCs/>
                <w:sz w:val="20"/>
                <w:szCs w:val="20"/>
              </w:rPr>
            </w:pPr>
            <w:r w:rsidRPr="00607B76">
              <w:rPr>
                <w:b/>
                <w:bCs/>
                <w:sz w:val="20"/>
                <w:szCs w:val="20"/>
              </w:rPr>
              <w:t>Falta</w:t>
            </w:r>
            <w:r w:rsidRPr="00607B76">
              <w:rPr>
                <w:b/>
                <w:bCs/>
                <w:spacing w:val="-2"/>
                <w:sz w:val="20"/>
                <w:szCs w:val="20"/>
              </w:rPr>
              <w:t xml:space="preserve"> </w:t>
            </w:r>
            <w:r w:rsidRPr="00607B76">
              <w:rPr>
                <w:b/>
                <w:bCs/>
                <w:sz w:val="20"/>
                <w:szCs w:val="20"/>
              </w:rPr>
              <w:t>de</w:t>
            </w:r>
            <w:r w:rsidRPr="00607B76">
              <w:rPr>
                <w:b/>
                <w:bCs/>
                <w:spacing w:val="-1"/>
                <w:sz w:val="20"/>
                <w:szCs w:val="20"/>
              </w:rPr>
              <w:t xml:space="preserve"> </w:t>
            </w:r>
            <w:r w:rsidRPr="00607B76">
              <w:rPr>
                <w:b/>
                <w:bCs/>
                <w:sz w:val="20"/>
                <w:szCs w:val="20"/>
              </w:rPr>
              <w:t>liquidación</w:t>
            </w:r>
            <w:r w:rsidRPr="00607B76">
              <w:rPr>
                <w:b/>
                <w:bCs/>
                <w:spacing w:val="-2"/>
                <w:sz w:val="20"/>
                <w:szCs w:val="20"/>
              </w:rPr>
              <w:t xml:space="preserve"> </w:t>
            </w:r>
            <w:r w:rsidRPr="00607B76">
              <w:rPr>
                <w:b/>
                <w:bCs/>
                <w:sz w:val="20"/>
                <w:szCs w:val="20"/>
              </w:rPr>
              <w:t>de</w:t>
            </w:r>
            <w:r w:rsidRPr="00607B76">
              <w:rPr>
                <w:b/>
                <w:bCs/>
                <w:spacing w:val="-1"/>
                <w:sz w:val="20"/>
                <w:szCs w:val="20"/>
              </w:rPr>
              <w:t xml:space="preserve"> </w:t>
            </w:r>
            <w:r w:rsidRPr="00607B76">
              <w:rPr>
                <w:b/>
                <w:bCs/>
                <w:sz w:val="20"/>
                <w:szCs w:val="20"/>
              </w:rPr>
              <w:t>los</w:t>
            </w:r>
            <w:r w:rsidRPr="00607B76">
              <w:rPr>
                <w:b/>
                <w:bCs/>
                <w:spacing w:val="-1"/>
                <w:sz w:val="20"/>
                <w:szCs w:val="20"/>
              </w:rPr>
              <w:t xml:space="preserve"> </w:t>
            </w:r>
            <w:r w:rsidRPr="00607B76">
              <w:rPr>
                <w:b/>
                <w:bCs/>
                <w:sz w:val="20"/>
                <w:szCs w:val="20"/>
              </w:rPr>
              <w:t>diferentes</w:t>
            </w:r>
            <w:r w:rsidRPr="00607B76">
              <w:rPr>
                <w:b/>
                <w:bCs/>
                <w:spacing w:val="-2"/>
                <w:sz w:val="20"/>
                <w:szCs w:val="20"/>
              </w:rPr>
              <w:t xml:space="preserve"> </w:t>
            </w:r>
            <w:r w:rsidRPr="00607B76">
              <w:rPr>
                <w:b/>
                <w:bCs/>
                <w:sz w:val="20"/>
                <w:szCs w:val="20"/>
              </w:rPr>
              <w:t>programas</w:t>
            </w:r>
            <w:r w:rsidRPr="00607B76">
              <w:rPr>
                <w:b/>
                <w:bCs/>
                <w:spacing w:val="-1"/>
                <w:sz w:val="20"/>
                <w:szCs w:val="20"/>
              </w:rPr>
              <w:t xml:space="preserve"> </w:t>
            </w:r>
            <w:r w:rsidRPr="00607B76">
              <w:rPr>
                <w:b/>
                <w:bCs/>
                <w:sz w:val="20"/>
                <w:szCs w:val="20"/>
              </w:rPr>
              <w:t>de</w:t>
            </w:r>
            <w:r w:rsidRPr="00607B76">
              <w:rPr>
                <w:b/>
                <w:bCs/>
                <w:spacing w:val="-1"/>
                <w:sz w:val="20"/>
                <w:szCs w:val="20"/>
              </w:rPr>
              <w:t xml:space="preserve"> </w:t>
            </w:r>
            <w:r w:rsidRPr="00607B76">
              <w:rPr>
                <w:b/>
                <w:bCs/>
                <w:sz w:val="20"/>
                <w:szCs w:val="20"/>
              </w:rPr>
              <w:t>apoyo</w:t>
            </w:r>
          </w:p>
          <w:p w14:paraId="0B577D93" w14:textId="77777777" w:rsidR="00417882" w:rsidRPr="00607B76" w:rsidRDefault="00417882" w:rsidP="00594957">
            <w:pPr>
              <w:tabs>
                <w:tab w:val="left" w:pos="0"/>
              </w:tabs>
              <w:spacing w:line="240" w:lineRule="auto"/>
              <w:rPr>
                <w:b/>
                <w:sz w:val="18"/>
                <w:szCs w:val="18"/>
              </w:rPr>
            </w:pPr>
          </w:p>
          <w:p w14:paraId="36792168" w14:textId="77777777" w:rsidR="00417882" w:rsidRPr="00607B76" w:rsidRDefault="00417882" w:rsidP="00594957">
            <w:pPr>
              <w:tabs>
                <w:tab w:val="left" w:pos="0"/>
              </w:tabs>
              <w:spacing w:line="240" w:lineRule="auto"/>
              <w:rPr>
                <w:b/>
                <w:sz w:val="18"/>
                <w:szCs w:val="18"/>
              </w:rPr>
            </w:pPr>
            <w:r w:rsidRPr="00607B76">
              <w:rPr>
                <w:b/>
                <w:sz w:val="18"/>
                <w:szCs w:val="18"/>
              </w:rPr>
              <w:t>Condición:</w:t>
            </w:r>
          </w:p>
          <w:p w14:paraId="600364AD" w14:textId="77777777" w:rsidR="00417882" w:rsidRPr="00607B76" w:rsidRDefault="00417882" w:rsidP="00594957">
            <w:pPr>
              <w:pStyle w:val="Textoindependiente"/>
              <w:spacing w:before="1"/>
              <w:ind w:left="4" w:right="36" w:hanging="4"/>
              <w:jc w:val="both"/>
              <w:rPr>
                <w:w w:val="98"/>
                <w:sz w:val="18"/>
                <w:szCs w:val="18"/>
              </w:rPr>
            </w:pPr>
            <w:r w:rsidRPr="00607B76">
              <w:rPr>
                <w:sz w:val="18"/>
                <w:szCs w:val="18"/>
              </w:rPr>
              <w:t>En la Dirección Departamental de Educación Guatemala Occidente, en la revisión de los</w:t>
            </w:r>
            <w:r w:rsidRPr="00607B76">
              <w:rPr>
                <w:spacing w:val="1"/>
                <w:sz w:val="18"/>
                <w:szCs w:val="18"/>
              </w:rPr>
              <w:t xml:space="preserve"> </w:t>
            </w:r>
            <w:r w:rsidRPr="00607B76">
              <w:rPr>
                <w:sz w:val="18"/>
                <w:szCs w:val="18"/>
              </w:rPr>
              <w:t>programas de apoyo con OPF, por el periodo comprendido del 01 de enero al 31 de marzo</w:t>
            </w:r>
            <w:r w:rsidRPr="00607B76">
              <w:rPr>
                <w:spacing w:val="1"/>
                <w:sz w:val="18"/>
                <w:szCs w:val="18"/>
              </w:rPr>
              <w:t xml:space="preserve"> </w:t>
            </w:r>
            <w:r w:rsidRPr="00607B76">
              <w:rPr>
                <w:sz w:val="18"/>
                <w:szCs w:val="18"/>
              </w:rPr>
              <w:t>de</w:t>
            </w:r>
            <w:r w:rsidRPr="00607B76">
              <w:rPr>
                <w:spacing w:val="56"/>
                <w:sz w:val="18"/>
                <w:szCs w:val="18"/>
              </w:rPr>
              <w:t xml:space="preserve"> </w:t>
            </w:r>
            <w:r w:rsidRPr="00607B76">
              <w:rPr>
                <w:sz w:val="18"/>
                <w:szCs w:val="18"/>
              </w:rPr>
              <w:t>2023,</w:t>
            </w:r>
            <w:r w:rsidRPr="00607B76">
              <w:rPr>
                <w:spacing w:val="56"/>
                <w:sz w:val="18"/>
                <w:szCs w:val="18"/>
              </w:rPr>
              <w:t xml:space="preserve"> </w:t>
            </w:r>
            <w:r w:rsidRPr="00607B76">
              <w:rPr>
                <w:sz w:val="18"/>
                <w:szCs w:val="18"/>
              </w:rPr>
              <w:t>las</w:t>
            </w:r>
            <w:r w:rsidRPr="00607B76">
              <w:rPr>
                <w:spacing w:val="56"/>
                <w:sz w:val="18"/>
                <w:szCs w:val="18"/>
              </w:rPr>
              <w:t xml:space="preserve"> </w:t>
            </w:r>
            <w:r w:rsidRPr="00607B76">
              <w:rPr>
                <w:sz w:val="18"/>
                <w:szCs w:val="18"/>
              </w:rPr>
              <w:t>10</w:t>
            </w:r>
            <w:r w:rsidRPr="00607B76">
              <w:rPr>
                <w:spacing w:val="56"/>
                <w:sz w:val="18"/>
                <w:szCs w:val="18"/>
              </w:rPr>
              <w:t xml:space="preserve"> </w:t>
            </w:r>
            <w:r w:rsidRPr="00607B76">
              <w:rPr>
                <w:sz w:val="18"/>
                <w:szCs w:val="18"/>
              </w:rPr>
              <w:t>Organizaciones</w:t>
            </w:r>
            <w:r w:rsidRPr="00607B76">
              <w:rPr>
                <w:spacing w:val="56"/>
                <w:sz w:val="18"/>
                <w:szCs w:val="18"/>
              </w:rPr>
              <w:t xml:space="preserve"> </w:t>
            </w:r>
            <w:r w:rsidRPr="00607B76">
              <w:rPr>
                <w:sz w:val="18"/>
                <w:szCs w:val="18"/>
              </w:rPr>
              <w:t>de</w:t>
            </w:r>
            <w:r w:rsidRPr="00607B76">
              <w:rPr>
                <w:spacing w:val="57"/>
                <w:sz w:val="18"/>
                <w:szCs w:val="18"/>
              </w:rPr>
              <w:t xml:space="preserve"> </w:t>
            </w:r>
            <w:r w:rsidRPr="00607B76">
              <w:rPr>
                <w:sz w:val="18"/>
                <w:szCs w:val="18"/>
              </w:rPr>
              <w:t>Padres</w:t>
            </w:r>
            <w:r w:rsidRPr="00607B76">
              <w:rPr>
                <w:spacing w:val="56"/>
                <w:sz w:val="18"/>
                <w:szCs w:val="18"/>
              </w:rPr>
              <w:t xml:space="preserve"> </w:t>
            </w:r>
            <w:r w:rsidRPr="00607B76">
              <w:rPr>
                <w:sz w:val="18"/>
                <w:szCs w:val="18"/>
              </w:rPr>
              <w:t>de</w:t>
            </w:r>
            <w:r w:rsidRPr="00607B76">
              <w:rPr>
                <w:spacing w:val="56"/>
                <w:sz w:val="18"/>
                <w:szCs w:val="18"/>
              </w:rPr>
              <w:t xml:space="preserve"> </w:t>
            </w:r>
            <w:r w:rsidRPr="00607B76">
              <w:rPr>
                <w:sz w:val="18"/>
                <w:szCs w:val="18"/>
              </w:rPr>
              <w:t>Familia</w:t>
            </w:r>
            <w:r w:rsidRPr="00607B76">
              <w:rPr>
                <w:spacing w:val="56"/>
                <w:sz w:val="18"/>
                <w:szCs w:val="18"/>
              </w:rPr>
              <w:t xml:space="preserve"> </w:t>
            </w:r>
            <w:r w:rsidRPr="00607B76">
              <w:rPr>
                <w:sz w:val="18"/>
                <w:szCs w:val="18"/>
              </w:rPr>
              <w:t>OPF</w:t>
            </w:r>
            <w:r w:rsidRPr="00607B76">
              <w:rPr>
                <w:spacing w:val="56"/>
                <w:sz w:val="18"/>
                <w:szCs w:val="18"/>
              </w:rPr>
              <w:t xml:space="preserve"> </w:t>
            </w:r>
            <w:r w:rsidRPr="00607B76">
              <w:rPr>
                <w:sz w:val="18"/>
                <w:szCs w:val="18"/>
              </w:rPr>
              <w:t>visitadas</w:t>
            </w:r>
            <w:r w:rsidRPr="00607B76">
              <w:rPr>
                <w:spacing w:val="57"/>
                <w:sz w:val="18"/>
                <w:szCs w:val="18"/>
              </w:rPr>
              <w:t xml:space="preserve"> </w:t>
            </w:r>
            <w:r w:rsidRPr="00607B76">
              <w:rPr>
                <w:sz w:val="18"/>
                <w:szCs w:val="18"/>
              </w:rPr>
              <w:t>no</w:t>
            </w:r>
            <w:r w:rsidRPr="00607B76">
              <w:rPr>
                <w:spacing w:val="56"/>
                <w:sz w:val="18"/>
                <w:szCs w:val="18"/>
              </w:rPr>
              <w:t xml:space="preserve"> </w:t>
            </w:r>
            <w:r w:rsidRPr="00607B76">
              <w:rPr>
                <w:sz w:val="18"/>
                <w:szCs w:val="18"/>
              </w:rPr>
              <w:t>han</w:t>
            </w:r>
            <w:r w:rsidRPr="00607B76">
              <w:rPr>
                <w:spacing w:val="56"/>
                <w:sz w:val="18"/>
                <w:szCs w:val="18"/>
              </w:rPr>
              <w:t xml:space="preserve"> </w:t>
            </w:r>
            <w:r w:rsidRPr="00607B76">
              <w:rPr>
                <w:sz w:val="18"/>
                <w:szCs w:val="18"/>
              </w:rPr>
              <w:t>recibido</w:t>
            </w:r>
            <w:r w:rsidRPr="00607B76">
              <w:rPr>
                <w:spacing w:val="-57"/>
                <w:sz w:val="18"/>
                <w:szCs w:val="18"/>
              </w:rPr>
              <w:t xml:space="preserve"> </w:t>
            </w:r>
            <w:r w:rsidRPr="00607B76">
              <w:rPr>
                <w:sz w:val="18"/>
                <w:szCs w:val="18"/>
              </w:rPr>
              <w:t>lineamientos</w:t>
            </w:r>
            <w:r w:rsidRPr="00607B76">
              <w:rPr>
                <w:spacing w:val="1"/>
                <w:sz w:val="18"/>
                <w:szCs w:val="18"/>
              </w:rPr>
              <w:t xml:space="preserve"> </w:t>
            </w:r>
            <w:r w:rsidRPr="00607B76">
              <w:rPr>
                <w:sz w:val="18"/>
                <w:szCs w:val="18"/>
              </w:rPr>
              <w:t>para</w:t>
            </w:r>
            <w:r w:rsidRPr="00607B76">
              <w:rPr>
                <w:spacing w:val="1"/>
                <w:sz w:val="18"/>
                <w:szCs w:val="18"/>
              </w:rPr>
              <w:t xml:space="preserve"> </w:t>
            </w:r>
            <w:r w:rsidRPr="00607B76">
              <w:rPr>
                <w:sz w:val="18"/>
                <w:szCs w:val="18"/>
              </w:rPr>
              <w:t>la</w:t>
            </w:r>
            <w:r w:rsidRPr="00607B76">
              <w:rPr>
                <w:spacing w:val="1"/>
                <w:sz w:val="18"/>
                <w:szCs w:val="18"/>
              </w:rPr>
              <w:t xml:space="preserve"> </w:t>
            </w:r>
            <w:r w:rsidRPr="00607B76">
              <w:rPr>
                <w:sz w:val="18"/>
                <w:szCs w:val="18"/>
              </w:rPr>
              <w:t>rendición</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z w:val="18"/>
                <w:szCs w:val="18"/>
              </w:rPr>
              <w:t>cuentas</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z w:val="18"/>
                <w:szCs w:val="18"/>
              </w:rPr>
              <w:t>los</w:t>
            </w:r>
            <w:r w:rsidRPr="00607B76">
              <w:rPr>
                <w:spacing w:val="1"/>
                <w:sz w:val="18"/>
                <w:szCs w:val="18"/>
              </w:rPr>
              <w:t xml:space="preserve"> </w:t>
            </w:r>
            <w:r w:rsidRPr="00607B76">
              <w:rPr>
                <w:sz w:val="18"/>
                <w:szCs w:val="18"/>
              </w:rPr>
              <w:t>diferentes</w:t>
            </w:r>
            <w:r w:rsidRPr="00607B76">
              <w:rPr>
                <w:spacing w:val="1"/>
                <w:sz w:val="18"/>
                <w:szCs w:val="18"/>
              </w:rPr>
              <w:t xml:space="preserve"> </w:t>
            </w:r>
            <w:r w:rsidRPr="00607B76">
              <w:rPr>
                <w:sz w:val="18"/>
                <w:szCs w:val="18"/>
              </w:rPr>
              <w:t>programas</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z w:val="18"/>
                <w:szCs w:val="18"/>
              </w:rPr>
              <w:t>apoyo</w:t>
            </w:r>
            <w:r w:rsidRPr="00607B76">
              <w:rPr>
                <w:spacing w:val="1"/>
                <w:sz w:val="18"/>
                <w:szCs w:val="18"/>
              </w:rPr>
              <w:t xml:space="preserve"> </w:t>
            </w:r>
            <w:r w:rsidRPr="00607B76">
              <w:rPr>
                <w:sz w:val="18"/>
                <w:szCs w:val="18"/>
              </w:rPr>
              <w:t>y</w:t>
            </w:r>
            <w:r w:rsidRPr="00607B76">
              <w:rPr>
                <w:spacing w:val="1"/>
                <w:sz w:val="18"/>
                <w:szCs w:val="18"/>
              </w:rPr>
              <w:t xml:space="preserve"> </w:t>
            </w:r>
            <w:r w:rsidRPr="00607B76">
              <w:rPr>
                <w:sz w:val="18"/>
                <w:szCs w:val="18"/>
              </w:rPr>
              <w:t>desembolsos.</w:t>
            </w:r>
            <w:r w:rsidRPr="00607B76">
              <w:rPr>
                <w:spacing w:val="1"/>
                <w:sz w:val="18"/>
                <w:szCs w:val="18"/>
              </w:rPr>
              <w:t xml:space="preserve"> </w:t>
            </w:r>
            <w:r w:rsidRPr="00607B76">
              <w:rPr>
                <w:sz w:val="18"/>
                <w:szCs w:val="18"/>
              </w:rPr>
              <w:t>Cabe</w:t>
            </w:r>
            <w:r w:rsidRPr="00607B76">
              <w:rPr>
                <w:spacing w:val="1"/>
                <w:sz w:val="18"/>
                <w:szCs w:val="18"/>
              </w:rPr>
              <w:t xml:space="preserve"> </w:t>
            </w:r>
            <w:r w:rsidRPr="00607B76">
              <w:rPr>
                <w:sz w:val="18"/>
                <w:szCs w:val="18"/>
              </w:rPr>
              <w:t>mencionar</w:t>
            </w:r>
            <w:r w:rsidRPr="00607B76">
              <w:rPr>
                <w:spacing w:val="1"/>
                <w:sz w:val="18"/>
                <w:szCs w:val="18"/>
              </w:rPr>
              <w:t xml:space="preserve"> </w:t>
            </w:r>
            <w:r w:rsidRPr="00607B76">
              <w:rPr>
                <w:sz w:val="18"/>
                <w:szCs w:val="18"/>
              </w:rPr>
              <w:t>que</w:t>
            </w:r>
            <w:r w:rsidRPr="00607B76">
              <w:rPr>
                <w:spacing w:val="1"/>
                <w:sz w:val="18"/>
                <w:szCs w:val="18"/>
              </w:rPr>
              <w:t xml:space="preserve"> </w:t>
            </w:r>
            <w:r w:rsidRPr="00607B76">
              <w:rPr>
                <w:sz w:val="18"/>
                <w:szCs w:val="18"/>
              </w:rPr>
              <w:t>según</w:t>
            </w:r>
            <w:r w:rsidRPr="00607B76">
              <w:rPr>
                <w:spacing w:val="1"/>
                <w:sz w:val="18"/>
                <w:szCs w:val="18"/>
              </w:rPr>
              <w:t xml:space="preserve"> </w:t>
            </w:r>
            <w:r w:rsidRPr="00607B76">
              <w:rPr>
                <w:sz w:val="18"/>
                <w:szCs w:val="18"/>
              </w:rPr>
              <w:t>el</w:t>
            </w:r>
            <w:r w:rsidRPr="00607B76">
              <w:rPr>
                <w:spacing w:val="1"/>
                <w:sz w:val="18"/>
                <w:szCs w:val="18"/>
              </w:rPr>
              <w:t xml:space="preserve"> </w:t>
            </w:r>
            <w:r w:rsidRPr="00607B76">
              <w:rPr>
                <w:sz w:val="18"/>
                <w:szCs w:val="18"/>
              </w:rPr>
              <w:t>Subdirector</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z w:val="18"/>
                <w:szCs w:val="18"/>
              </w:rPr>
              <w:t>Fortalecimiento</w:t>
            </w:r>
            <w:r w:rsidRPr="00607B76">
              <w:rPr>
                <w:spacing w:val="1"/>
                <w:sz w:val="18"/>
                <w:szCs w:val="18"/>
              </w:rPr>
              <w:t xml:space="preserve"> </w:t>
            </w:r>
            <w:r w:rsidRPr="00607B76">
              <w:rPr>
                <w:sz w:val="18"/>
                <w:szCs w:val="18"/>
              </w:rPr>
              <w:t>a</w:t>
            </w:r>
            <w:r w:rsidRPr="00607B76">
              <w:rPr>
                <w:spacing w:val="1"/>
                <w:sz w:val="18"/>
                <w:szCs w:val="18"/>
              </w:rPr>
              <w:t xml:space="preserve"> </w:t>
            </w:r>
            <w:r w:rsidRPr="00607B76">
              <w:rPr>
                <w:sz w:val="18"/>
                <w:szCs w:val="18"/>
              </w:rPr>
              <w:t>la</w:t>
            </w:r>
            <w:r w:rsidRPr="00607B76">
              <w:rPr>
                <w:spacing w:val="1"/>
                <w:sz w:val="18"/>
                <w:szCs w:val="18"/>
              </w:rPr>
              <w:t xml:space="preserve"> </w:t>
            </w:r>
            <w:r w:rsidRPr="00607B76">
              <w:rPr>
                <w:sz w:val="18"/>
                <w:szCs w:val="18"/>
              </w:rPr>
              <w:t>Comunidad Educativa, al 15 de mayo 2023, las OPF no han rendido cuentas por un total</w:t>
            </w:r>
            <w:r w:rsidRPr="00607B76">
              <w:rPr>
                <w:spacing w:val="1"/>
                <w:sz w:val="18"/>
                <w:szCs w:val="18"/>
              </w:rPr>
              <w:t xml:space="preserve"> </w:t>
            </w:r>
            <w:r w:rsidRPr="00607B76">
              <w:rPr>
                <w:sz w:val="18"/>
                <w:szCs w:val="18"/>
              </w:rPr>
              <w:t>de Q.46,922,020.00 saldo al 31 de marzo de 2023.</w:t>
            </w:r>
            <w:r w:rsidRPr="00607B76">
              <w:rPr>
                <w:spacing w:val="1"/>
                <w:sz w:val="18"/>
                <w:szCs w:val="18"/>
              </w:rPr>
              <w:t xml:space="preserve"> </w:t>
            </w:r>
            <w:r w:rsidRPr="00607B76">
              <w:rPr>
                <w:sz w:val="18"/>
                <w:szCs w:val="18"/>
              </w:rPr>
              <w:t>No está de más indicar que 2 OPF</w:t>
            </w:r>
            <w:r w:rsidRPr="00607B76">
              <w:rPr>
                <w:spacing w:val="1"/>
                <w:sz w:val="18"/>
                <w:szCs w:val="18"/>
              </w:rPr>
              <w:t xml:space="preserve"> </w:t>
            </w:r>
            <w:r w:rsidRPr="00607B76">
              <w:rPr>
                <w:w w:val="98"/>
                <w:sz w:val="18"/>
                <w:szCs w:val="18"/>
              </w:rPr>
              <w:t>visitadas</w:t>
            </w:r>
            <w:r w:rsidRPr="00607B76">
              <w:rPr>
                <w:spacing w:val="14"/>
                <w:sz w:val="18"/>
                <w:szCs w:val="18"/>
              </w:rPr>
              <w:t xml:space="preserve"> </w:t>
            </w:r>
            <w:r w:rsidRPr="00607B76">
              <w:rPr>
                <w:w w:val="105"/>
                <w:sz w:val="18"/>
                <w:szCs w:val="18"/>
              </w:rPr>
              <w:t>rindie</w:t>
            </w:r>
            <w:r w:rsidRPr="00607B76">
              <w:rPr>
                <w:spacing w:val="-3"/>
                <w:w w:val="105"/>
                <w:sz w:val="18"/>
                <w:szCs w:val="18"/>
              </w:rPr>
              <w:t>r</w:t>
            </w:r>
            <w:r w:rsidRPr="00607B76">
              <w:rPr>
                <w:w w:val="98"/>
                <w:sz w:val="18"/>
                <w:szCs w:val="18"/>
              </w:rPr>
              <w:t>on cuentas</w:t>
            </w:r>
            <w:r w:rsidRPr="00607B76">
              <w:rPr>
                <w:spacing w:val="14"/>
                <w:sz w:val="18"/>
                <w:szCs w:val="18"/>
              </w:rPr>
              <w:t xml:space="preserve"> </w:t>
            </w:r>
            <w:r w:rsidRPr="00607B76">
              <w:rPr>
                <w:w w:val="101"/>
                <w:sz w:val="18"/>
                <w:szCs w:val="18"/>
              </w:rPr>
              <w:t>extempo</w:t>
            </w:r>
            <w:r w:rsidRPr="00607B76">
              <w:rPr>
                <w:spacing w:val="-5"/>
                <w:w w:val="101"/>
                <w:sz w:val="18"/>
                <w:szCs w:val="18"/>
              </w:rPr>
              <w:t>r</w:t>
            </w:r>
            <w:r w:rsidRPr="00607B76">
              <w:rPr>
                <w:w w:val="99"/>
                <w:sz w:val="18"/>
                <w:szCs w:val="18"/>
              </w:rPr>
              <w:t>áneamente</w:t>
            </w:r>
            <w:r w:rsidRPr="00607B76">
              <w:rPr>
                <w:spacing w:val="14"/>
                <w:sz w:val="18"/>
                <w:szCs w:val="18"/>
              </w:rPr>
              <w:t xml:space="preserve"> </w:t>
            </w:r>
            <w:r w:rsidRPr="00607B76">
              <w:rPr>
                <w:w w:val="98"/>
                <w:sz w:val="18"/>
                <w:szCs w:val="18"/>
              </w:rPr>
              <w:t>a</w:t>
            </w:r>
            <w:r w:rsidRPr="00607B76">
              <w:rPr>
                <w:spacing w:val="14"/>
                <w:sz w:val="18"/>
                <w:szCs w:val="18"/>
              </w:rPr>
              <w:t xml:space="preserve"> </w:t>
            </w:r>
            <w:r w:rsidRPr="00607B76">
              <w:rPr>
                <w:w w:val="98"/>
                <w:sz w:val="18"/>
                <w:szCs w:val="18"/>
              </w:rPr>
              <w:t>petición</w:t>
            </w:r>
            <w:r w:rsidRPr="00607B76">
              <w:rPr>
                <w:spacing w:val="14"/>
                <w:sz w:val="18"/>
                <w:szCs w:val="18"/>
              </w:rPr>
              <w:t xml:space="preserve"> </w:t>
            </w:r>
            <w:r w:rsidRPr="00607B76">
              <w:rPr>
                <w:spacing w:val="-2"/>
                <w:w w:val="96"/>
                <w:sz w:val="18"/>
                <w:szCs w:val="18"/>
              </w:rPr>
              <w:t>v</w:t>
            </w:r>
            <w:r w:rsidRPr="00607B76">
              <w:rPr>
                <w:w w:val="103"/>
                <w:sz w:val="18"/>
                <w:szCs w:val="18"/>
              </w:rPr>
              <w:t>erbal</w:t>
            </w:r>
            <w:r w:rsidRPr="00607B76">
              <w:rPr>
                <w:spacing w:val="14"/>
                <w:sz w:val="18"/>
                <w:szCs w:val="18"/>
              </w:rPr>
              <w:t xml:space="preserve"> </w:t>
            </w:r>
            <w:r w:rsidRPr="00607B76">
              <w:rPr>
                <w:w w:val="99"/>
                <w:sz w:val="18"/>
                <w:szCs w:val="18"/>
              </w:rPr>
              <w:t>del Técnico</w:t>
            </w:r>
            <w:r w:rsidRPr="00607B76">
              <w:rPr>
                <w:spacing w:val="14"/>
                <w:sz w:val="18"/>
                <w:szCs w:val="18"/>
              </w:rPr>
              <w:t xml:space="preserve"> </w:t>
            </w:r>
            <w:r w:rsidRPr="00607B76">
              <w:rPr>
                <w:sz w:val="18"/>
                <w:szCs w:val="18"/>
              </w:rPr>
              <w:t>de</w:t>
            </w:r>
            <w:r w:rsidRPr="00607B76">
              <w:rPr>
                <w:spacing w:val="14"/>
                <w:sz w:val="18"/>
                <w:szCs w:val="18"/>
              </w:rPr>
              <w:t xml:space="preserve"> </w:t>
            </w:r>
            <w:r w:rsidRPr="00607B76">
              <w:rPr>
                <w:w w:val="105"/>
                <w:sz w:val="18"/>
                <w:szCs w:val="18"/>
              </w:rPr>
              <w:t>Se</w:t>
            </w:r>
            <w:r w:rsidRPr="00607B76">
              <w:rPr>
                <w:spacing w:val="2"/>
                <w:w w:val="105"/>
                <w:sz w:val="18"/>
                <w:szCs w:val="18"/>
              </w:rPr>
              <w:t>r</w:t>
            </w:r>
            <w:r w:rsidRPr="00607B76">
              <w:rPr>
                <w:w w:val="98"/>
                <w:sz w:val="18"/>
                <w:szCs w:val="18"/>
              </w:rPr>
              <w:t xml:space="preserve">vicio </w:t>
            </w:r>
            <w:r w:rsidRPr="00607B76">
              <w:rPr>
                <w:sz w:val="18"/>
                <w:szCs w:val="18"/>
              </w:rPr>
              <w:t>de Apoyo, incumpliendo con lo establecido en la actividad 68 del instructivo PRA-INS-03 T</w:t>
            </w:r>
            <w:r w:rsidRPr="00607B76">
              <w:rPr>
                <w:spacing w:val="-5"/>
                <w:w w:val="134"/>
                <w:sz w:val="18"/>
                <w:szCs w:val="18"/>
              </w:rPr>
              <w:t>r</w:t>
            </w:r>
            <w:r w:rsidRPr="00607B76">
              <w:rPr>
                <w:w w:val="99"/>
                <w:sz w:val="18"/>
                <w:szCs w:val="18"/>
              </w:rPr>
              <w:t>ans</w:t>
            </w:r>
            <w:r w:rsidRPr="00607B76">
              <w:rPr>
                <w:spacing w:val="-3"/>
                <w:w w:val="99"/>
                <w:sz w:val="18"/>
                <w:szCs w:val="18"/>
              </w:rPr>
              <w:t>f</w:t>
            </w:r>
            <w:r w:rsidRPr="00607B76">
              <w:rPr>
                <w:w w:val="112"/>
                <w:sz w:val="18"/>
                <w:szCs w:val="18"/>
              </w:rPr>
              <w:t>e</w:t>
            </w:r>
            <w:r w:rsidRPr="00607B76">
              <w:rPr>
                <w:spacing w:val="-3"/>
                <w:w w:val="112"/>
                <w:sz w:val="18"/>
                <w:szCs w:val="18"/>
              </w:rPr>
              <w:t>r</w:t>
            </w:r>
            <w:r w:rsidRPr="00607B76">
              <w:rPr>
                <w:w w:val="98"/>
                <w:sz w:val="18"/>
                <w:szCs w:val="18"/>
              </w:rPr>
              <w:t>encias</w:t>
            </w:r>
            <w:r w:rsidRPr="00607B76">
              <w:rPr>
                <w:spacing w:val="-1"/>
                <w:sz w:val="18"/>
                <w:szCs w:val="18"/>
              </w:rPr>
              <w:t xml:space="preserve"> </w:t>
            </w:r>
            <w:r w:rsidRPr="00607B76">
              <w:rPr>
                <w:w w:val="103"/>
                <w:sz w:val="18"/>
                <w:szCs w:val="18"/>
              </w:rPr>
              <w:t>corrientes</w:t>
            </w:r>
            <w:r w:rsidRPr="00607B76">
              <w:rPr>
                <w:spacing w:val="-1"/>
                <w:sz w:val="18"/>
                <w:szCs w:val="18"/>
              </w:rPr>
              <w:t xml:space="preserve"> </w:t>
            </w:r>
            <w:r w:rsidRPr="00607B76">
              <w:rPr>
                <w:w w:val="98"/>
                <w:sz w:val="18"/>
                <w:szCs w:val="18"/>
              </w:rPr>
              <w:t>a</w:t>
            </w:r>
            <w:r w:rsidRPr="00607B76">
              <w:rPr>
                <w:spacing w:val="-1"/>
                <w:sz w:val="18"/>
                <w:szCs w:val="18"/>
              </w:rPr>
              <w:t xml:space="preserve"> </w:t>
            </w:r>
            <w:r w:rsidRPr="00607B76">
              <w:rPr>
                <w:w w:val="110"/>
                <w:sz w:val="18"/>
                <w:szCs w:val="18"/>
              </w:rPr>
              <w:t>O</w:t>
            </w:r>
            <w:r w:rsidRPr="00607B76">
              <w:rPr>
                <w:spacing w:val="-3"/>
                <w:w w:val="110"/>
                <w:sz w:val="18"/>
                <w:szCs w:val="18"/>
              </w:rPr>
              <w:t>r</w:t>
            </w:r>
            <w:r w:rsidRPr="00607B76">
              <w:rPr>
                <w:w w:val="98"/>
                <w:sz w:val="18"/>
                <w:szCs w:val="18"/>
              </w:rPr>
              <w:t>ganizaciones</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pacing w:val="-2"/>
                <w:w w:val="99"/>
                <w:sz w:val="18"/>
                <w:szCs w:val="18"/>
              </w:rPr>
              <w:t>P</w:t>
            </w:r>
            <w:r w:rsidRPr="00607B76">
              <w:rPr>
                <w:w w:val="105"/>
                <w:sz w:val="18"/>
                <w:szCs w:val="18"/>
              </w:rPr>
              <w:t>ad</w:t>
            </w:r>
            <w:r w:rsidRPr="00607B76">
              <w:rPr>
                <w:spacing w:val="-3"/>
                <w:w w:val="105"/>
                <w:sz w:val="18"/>
                <w:szCs w:val="18"/>
              </w:rPr>
              <w:t>r</w:t>
            </w:r>
            <w:r w:rsidRPr="00607B76">
              <w:rPr>
                <w:sz w:val="18"/>
                <w:szCs w:val="18"/>
              </w:rPr>
              <w:t>es</w:t>
            </w:r>
            <w:r w:rsidRPr="00607B76">
              <w:rPr>
                <w:spacing w:val="-1"/>
                <w:sz w:val="18"/>
                <w:szCs w:val="18"/>
              </w:rPr>
              <w:t xml:space="preserve"> </w:t>
            </w:r>
            <w:r w:rsidRPr="00607B76">
              <w:rPr>
                <w:sz w:val="18"/>
                <w:szCs w:val="18"/>
              </w:rPr>
              <w:t>de</w:t>
            </w:r>
            <w:r w:rsidRPr="00607B76">
              <w:rPr>
                <w:spacing w:val="-1"/>
                <w:sz w:val="18"/>
                <w:szCs w:val="18"/>
              </w:rPr>
              <w:t xml:space="preserve"> </w:t>
            </w:r>
            <w:r w:rsidRPr="00607B76">
              <w:rPr>
                <w:spacing w:val="-4"/>
                <w:sz w:val="18"/>
                <w:szCs w:val="18"/>
              </w:rPr>
              <w:t>F</w:t>
            </w:r>
            <w:r w:rsidRPr="00607B76">
              <w:rPr>
                <w:w w:val="98"/>
                <w:sz w:val="18"/>
                <w:szCs w:val="18"/>
              </w:rPr>
              <w:t>amilia</w:t>
            </w:r>
            <w:r w:rsidRPr="00607B76">
              <w:rPr>
                <w:spacing w:val="-1"/>
                <w:sz w:val="18"/>
                <w:szCs w:val="18"/>
              </w:rPr>
              <w:t xml:space="preserve"> </w:t>
            </w:r>
            <w:r w:rsidRPr="00607B76">
              <w:rPr>
                <w:sz w:val="18"/>
                <w:szCs w:val="18"/>
              </w:rPr>
              <w:t>OP</w:t>
            </w:r>
            <w:r w:rsidRPr="00607B76">
              <w:rPr>
                <w:spacing w:val="-28"/>
                <w:sz w:val="18"/>
                <w:szCs w:val="18"/>
              </w:rPr>
              <w:t>F</w:t>
            </w:r>
            <w:r w:rsidRPr="00607B76">
              <w:rPr>
                <w:w w:val="98"/>
                <w:sz w:val="18"/>
                <w:szCs w:val="18"/>
              </w:rPr>
              <w:t>.</w:t>
            </w:r>
          </w:p>
          <w:p w14:paraId="08D0C30E" w14:textId="77777777" w:rsidR="00607B76" w:rsidRDefault="00607B76" w:rsidP="00594957">
            <w:pPr>
              <w:tabs>
                <w:tab w:val="left" w:pos="0"/>
              </w:tabs>
              <w:spacing w:line="240" w:lineRule="auto"/>
              <w:ind w:left="4" w:hanging="4"/>
              <w:rPr>
                <w:b/>
                <w:bCs/>
                <w:sz w:val="18"/>
                <w:szCs w:val="18"/>
              </w:rPr>
            </w:pPr>
          </w:p>
          <w:p w14:paraId="2AEF99E2" w14:textId="77777777" w:rsidR="00607B76" w:rsidRDefault="00607B76" w:rsidP="00594957">
            <w:pPr>
              <w:tabs>
                <w:tab w:val="left" w:pos="0"/>
              </w:tabs>
              <w:spacing w:line="240" w:lineRule="auto"/>
              <w:ind w:left="4" w:hanging="4"/>
              <w:rPr>
                <w:b/>
                <w:bCs/>
                <w:sz w:val="18"/>
                <w:szCs w:val="18"/>
              </w:rPr>
            </w:pPr>
          </w:p>
          <w:p w14:paraId="7D3A2F24" w14:textId="4BD7A55C" w:rsidR="00417882" w:rsidRPr="00607B76" w:rsidRDefault="00417882" w:rsidP="00594957">
            <w:pPr>
              <w:tabs>
                <w:tab w:val="left" w:pos="0"/>
              </w:tabs>
              <w:spacing w:line="240" w:lineRule="auto"/>
              <w:ind w:left="4" w:hanging="4"/>
              <w:rPr>
                <w:b/>
                <w:bCs/>
                <w:sz w:val="18"/>
                <w:szCs w:val="18"/>
              </w:rPr>
            </w:pPr>
            <w:r w:rsidRPr="00607B76">
              <w:rPr>
                <w:b/>
                <w:bCs/>
                <w:sz w:val="18"/>
                <w:szCs w:val="18"/>
              </w:rPr>
              <w:t>Recomendación:</w:t>
            </w:r>
          </w:p>
          <w:p w14:paraId="2E831913" w14:textId="77777777" w:rsidR="00607B76" w:rsidRPr="00607B76" w:rsidRDefault="00417882" w:rsidP="00594957">
            <w:pPr>
              <w:tabs>
                <w:tab w:val="left" w:pos="0"/>
              </w:tabs>
              <w:spacing w:line="240" w:lineRule="auto"/>
              <w:ind w:left="4" w:hanging="4"/>
              <w:rPr>
                <w:color w:val="auto"/>
                <w:sz w:val="20"/>
                <w:szCs w:val="20"/>
              </w:rPr>
            </w:pPr>
            <w:r w:rsidRPr="00607B76">
              <w:rPr>
                <w:color w:val="auto"/>
                <w:sz w:val="20"/>
                <w:szCs w:val="20"/>
              </w:rPr>
              <w:t>Que el Director Departamental de Educación Guatemala Occidente, gire instrucciones</w:t>
            </w:r>
            <w:r w:rsidRPr="00607B76">
              <w:rPr>
                <w:color w:val="auto"/>
                <w:spacing w:val="1"/>
                <w:sz w:val="20"/>
                <w:szCs w:val="20"/>
              </w:rPr>
              <w:t xml:space="preserve"> </w:t>
            </w:r>
            <w:r w:rsidRPr="00607B76">
              <w:rPr>
                <w:color w:val="auto"/>
                <w:sz w:val="20"/>
                <w:szCs w:val="20"/>
              </w:rPr>
              <w:t>por</w:t>
            </w:r>
            <w:r w:rsidRPr="00607B76">
              <w:rPr>
                <w:color w:val="auto"/>
                <w:spacing w:val="1"/>
                <w:sz w:val="20"/>
                <w:szCs w:val="20"/>
              </w:rPr>
              <w:t xml:space="preserve"> </w:t>
            </w:r>
            <w:r w:rsidRPr="00607B76">
              <w:rPr>
                <w:color w:val="auto"/>
                <w:sz w:val="20"/>
                <w:szCs w:val="20"/>
              </w:rPr>
              <w:t>escrito</w:t>
            </w:r>
            <w:r w:rsidRPr="00607B76">
              <w:rPr>
                <w:color w:val="auto"/>
                <w:spacing w:val="1"/>
                <w:sz w:val="20"/>
                <w:szCs w:val="20"/>
              </w:rPr>
              <w:t xml:space="preserve"> </w:t>
            </w:r>
            <w:r w:rsidRPr="00607B76">
              <w:rPr>
                <w:color w:val="auto"/>
                <w:sz w:val="20"/>
                <w:szCs w:val="20"/>
              </w:rPr>
              <w:t>al</w:t>
            </w:r>
            <w:r w:rsidRPr="00607B76">
              <w:rPr>
                <w:color w:val="auto"/>
                <w:spacing w:val="1"/>
                <w:sz w:val="20"/>
                <w:szCs w:val="20"/>
              </w:rPr>
              <w:t xml:space="preserve"> </w:t>
            </w:r>
            <w:r w:rsidRPr="00607B76">
              <w:rPr>
                <w:color w:val="auto"/>
                <w:sz w:val="20"/>
                <w:szCs w:val="20"/>
              </w:rPr>
              <w:t>Subdirector</w:t>
            </w:r>
            <w:r w:rsidRPr="00607B76">
              <w:rPr>
                <w:color w:val="auto"/>
                <w:spacing w:val="1"/>
                <w:sz w:val="20"/>
                <w:szCs w:val="20"/>
              </w:rPr>
              <w:t xml:space="preserve"> </w:t>
            </w:r>
            <w:r w:rsidRPr="00607B76">
              <w:rPr>
                <w:color w:val="auto"/>
                <w:sz w:val="20"/>
                <w:szCs w:val="20"/>
              </w:rPr>
              <w:t>de</w:t>
            </w:r>
            <w:r w:rsidRPr="00607B76">
              <w:rPr>
                <w:color w:val="auto"/>
                <w:spacing w:val="1"/>
                <w:sz w:val="20"/>
                <w:szCs w:val="20"/>
              </w:rPr>
              <w:t xml:space="preserve"> </w:t>
            </w:r>
            <w:r w:rsidRPr="00607B76">
              <w:rPr>
                <w:color w:val="auto"/>
                <w:sz w:val="20"/>
                <w:szCs w:val="20"/>
              </w:rPr>
              <w:t>Fortalecimientos</w:t>
            </w:r>
            <w:r w:rsidRPr="00607B76">
              <w:rPr>
                <w:color w:val="auto"/>
                <w:spacing w:val="1"/>
                <w:sz w:val="20"/>
                <w:szCs w:val="20"/>
              </w:rPr>
              <w:t xml:space="preserve"> </w:t>
            </w:r>
            <w:r w:rsidRPr="00607B76">
              <w:rPr>
                <w:color w:val="auto"/>
                <w:sz w:val="20"/>
                <w:szCs w:val="20"/>
              </w:rPr>
              <w:t>a</w:t>
            </w:r>
            <w:r w:rsidRPr="00607B76">
              <w:rPr>
                <w:color w:val="auto"/>
                <w:spacing w:val="1"/>
                <w:sz w:val="20"/>
                <w:szCs w:val="20"/>
              </w:rPr>
              <w:t xml:space="preserve"> </w:t>
            </w:r>
            <w:r w:rsidRPr="00607B76">
              <w:rPr>
                <w:color w:val="auto"/>
                <w:sz w:val="20"/>
                <w:szCs w:val="20"/>
              </w:rPr>
              <w:t>la</w:t>
            </w:r>
            <w:r w:rsidRPr="00607B76">
              <w:rPr>
                <w:color w:val="auto"/>
                <w:spacing w:val="1"/>
                <w:sz w:val="20"/>
                <w:szCs w:val="20"/>
              </w:rPr>
              <w:t xml:space="preserve"> </w:t>
            </w:r>
            <w:r w:rsidRPr="00607B76">
              <w:rPr>
                <w:color w:val="auto"/>
                <w:sz w:val="20"/>
                <w:szCs w:val="20"/>
              </w:rPr>
              <w:t>Comunidad</w:t>
            </w:r>
            <w:r w:rsidRPr="00607B76">
              <w:rPr>
                <w:color w:val="auto"/>
                <w:spacing w:val="1"/>
                <w:sz w:val="20"/>
                <w:szCs w:val="20"/>
              </w:rPr>
              <w:t xml:space="preserve"> </w:t>
            </w:r>
            <w:r w:rsidRPr="00607B76">
              <w:rPr>
                <w:color w:val="auto"/>
                <w:sz w:val="20"/>
                <w:szCs w:val="20"/>
              </w:rPr>
              <w:t>Educativa</w:t>
            </w:r>
            <w:r w:rsidRPr="00607B76">
              <w:rPr>
                <w:color w:val="auto"/>
                <w:spacing w:val="1"/>
                <w:sz w:val="20"/>
                <w:szCs w:val="20"/>
              </w:rPr>
              <w:t xml:space="preserve"> </w:t>
            </w:r>
            <w:r w:rsidRPr="00607B76">
              <w:rPr>
                <w:color w:val="auto"/>
                <w:sz w:val="20"/>
                <w:szCs w:val="20"/>
              </w:rPr>
              <w:t>y</w:t>
            </w:r>
            <w:r w:rsidRPr="00607B76">
              <w:rPr>
                <w:color w:val="auto"/>
                <w:spacing w:val="1"/>
                <w:sz w:val="20"/>
                <w:szCs w:val="20"/>
              </w:rPr>
              <w:t xml:space="preserve"> </w:t>
            </w:r>
            <w:r w:rsidRPr="00607B76">
              <w:rPr>
                <w:color w:val="auto"/>
                <w:sz w:val="20"/>
                <w:szCs w:val="20"/>
              </w:rPr>
              <w:t>de</w:t>
            </w:r>
          </w:p>
          <w:p w14:paraId="3936BB00" w14:textId="77777777" w:rsidR="00607B76" w:rsidRDefault="00607B76" w:rsidP="00594957">
            <w:pPr>
              <w:tabs>
                <w:tab w:val="left" w:pos="0"/>
              </w:tabs>
              <w:spacing w:line="240" w:lineRule="auto"/>
              <w:ind w:left="4" w:hanging="4"/>
              <w:rPr>
                <w:color w:val="auto"/>
                <w:spacing w:val="1"/>
                <w:sz w:val="18"/>
                <w:szCs w:val="18"/>
              </w:rPr>
            </w:pPr>
          </w:p>
          <w:p w14:paraId="2C9A99DF" w14:textId="77777777" w:rsidR="00607B76" w:rsidRDefault="00607B76" w:rsidP="00594957">
            <w:pPr>
              <w:tabs>
                <w:tab w:val="left" w:pos="0"/>
              </w:tabs>
              <w:spacing w:line="240" w:lineRule="auto"/>
              <w:ind w:left="4" w:hanging="4"/>
              <w:rPr>
                <w:color w:val="auto"/>
                <w:spacing w:val="1"/>
                <w:sz w:val="18"/>
                <w:szCs w:val="18"/>
              </w:rPr>
            </w:pPr>
          </w:p>
          <w:p w14:paraId="3C2F604E" w14:textId="420DBE94" w:rsidR="00417882" w:rsidRPr="00607B76" w:rsidRDefault="00417882" w:rsidP="00594957">
            <w:pPr>
              <w:tabs>
                <w:tab w:val="left" w:pos="0"/>
              </w:tabs>
              <w:spacing w:line="240" w:lineRule="auto"/>
              <w:ind w:left="4" w:hanging="4"/>
              <w:rPr>
                <w:b/>
                <w:bCs/>
                <w:sz w:val="18"/>
                <w:szCs w:val="18"/>
              </w:rPr>
            </w:pPr>
            <w:r w:rsidRPr="00607B76">
              <w:rPr>
                <w:color w:val="auto"/>
                <w:spacing w:val="1"/>
                <w:sz w:val="18"/>
                <w:szCs w:val="18"/>
              </w:rPr>
              <w:t xml:space="preserve"> </w:t>
            </w:r>
          </w:p>
        </w:tc>
        <w:tc>
          <w:tcPr>
            <w:tcW w:w="1615" w:type="dxa"/>
          </w:tcPr>
          <w:p w14:paraId="008E5D4B" w14:textId="77777777" w:rsidR="00417882" w:rsidRDefault="00417882" w:rsidP="00594957">
            <w:pPr>
              <w:spacing w:line="240" w:lineRule="auto"/>
              <w:jc w:val="center"/>
              <w:rPr>
                <w:bCs/>
                <w:sz w:val="20"/>
                <w:szCs w:val="20"/>
              </w:rPr>
            </w:pPr>
          </w:p>
          <w:p w14:paraId="709DA843" w14:textId="77777777" w:rsidR="00417882" w:rsidRDefault="00417882" w:rsidP="00594957">
            <w:pPr>
              <w:spacing w:line="240" w:lineRule="auto"/>
              <w:jc w:val="center"/>
              <w:rPr>
                <w:bCs/>
                <w:sz w:val="20"/>
                <w:szCs w:val="20"/>
              </w:rPr>
            </w:pPr>
          </w:p>
          <w:p w14:paraId="6B4CFE03" w14:textId="77777777" w:rsidR="00417882" w:rsidRDefault="00417882" w:rsidP="00594957">
            <w:pPr>
              <w:spacing w:line="240" w:lineRule="auto"/>
              <w:jc w:val="center"/>
              <w:rPr>
                <w:bCs/>
                <w:sz w:val="20"/>
                <w:szCs w:val="20"/>
              </w:rPr>
            </w:pPr>
            <w:r>
              <w:rPr>
                <w:bCs/>
                <w:sz w:val="20"/>
                <w:szCs w:val="20"/>
              </w:rPr>
              <w:t>Viceministra Administrativa</w:t>
            </w:r>
          </w:p>
          <w:p w14:paraId="03B99F39" w14:textId="77777777" w:rsidR="00417882" w:rsidRDefault="00417882" w:rsidP="00594957">
            <w:pPr>
              <w:spacing w:line="240" w:lineRule="auto"/>
              <w:jc w:val="center"/>
              <w:rPr>
                <w:bCs/>
                <w:sz w:val="20"/>
                <w:szCs w:val="20"/>
              </w:rPr>
            </w:pPr>
          </w:p>
          <w:p w14:paraId="031DF101" w14:textId="77777777" w:rsidR="00417882" w:rsidRDefault="00417882" w:rsidP="00594957">
            <w:pPr>
              <w:spacing w:line="240" w:lineRule="auto"/>
              <w:jc w:val="center"/>
              <w:rPr>
                <w:bCs/>
                <w:sz w:val="20"/>
                <w:szCs w:val="20"/>
              </w:rPr>
            </w:pPr>
          </w:p>
          <w:p w14:paraId="2EB355AF" w14:textId="77777777" w:rsidR="00417882" w:rsidRDefault="00417882" w:rsidP="00594957">
            <w:pPr>
              <w:spacing w:line="240" w:lineRule="auto"/>
              <w:jc w:val="center"/>
              <w:rPr>
                <w:bCs/>
                <w:sz w:val="20"/>
                <w:szCs w:val="20"/>
              </w:rPr>
            </w:pPr>
          </w:p>
          <w:p w14:paraId="30EAD566" w14:textId="77777777" w:rsidR="00417882" w:rsidRDefault="00417882" w:rsidP="00594957">
            <w:pPr>
              <w:spacing w:line="240" w:lineRule="auto"/>
              <w:jc w:val="center"/>
              <w:rPr>
                <w:bCs/>
                <w:sz w:val="20"/>
                <w:szCs w:val="20"/>
              </w:rPr>
            </w:pPr>
          </w:p>
          <w:p w14:paraId="3C0964B9" w14:textId="77777777" w:rsidR="00417882" w:rsidRDefault="00417882" w:rsidP="00594957">
            <w:pPr>
              <w:spacing w:line="240" w:lineRule="auto"/>
              <w:jc w:val="center"/>
              <w:rPr>
                <w:b/>
                <w:bCs/>
                <w:sz w:val="20"/>
              </w:rPr>
            </w:pPr>
            <w:r>
              <w:rPr>
                <w:bCs/>
                <w:sz w:val="20"/>
                <w:szCs w:val="20"/>
              </w:rPr>
              <w:t xml:space="preserve">Director Departamental de Educación Guatemala Occidente </w:t>
            </w:r>
          </w:p>
          <w:p w14:paraId="4F69EFAA" w14:textId="77777777" w:rsidR="00417882" w:rsidRDefault="00417882" w:rsidP="00594957">
            <w:pPr>
              <w:spacing w:line="240" w:lineRule="auto"/>
              <w:jc w:val="center"/>
              <w:rPr>
                <w:b/>
                <w:bCs/>
                <w:sz w:val="20"/>
              </w:rPr>
            </w:pPr>
          </w:p>
          <w:p w14:paraId="2E1C1A29" w14:textId="77777777" w:rsidR="00417882" w:rsidRDefault="00417882" w:rsidP="00594957">
            <w:pPr>
              <w:spacing w:line="240" w:lineRule="auto"/>
              <w:jc w:val="center"/>
              <w:rPr>
                <w:b/>
                <w:bCs/>
                <w:sz w:val="20"/>
              </w:rPr>
            </w:pPr>
          </w:p>
          <w:p w14:paraId="072462BA" w14:textId="77777777" w:rsidR="00417882" w:rsidRDefault="00417882" w:rsidP="00594957">
            <w:pPr>
              <w:spacing w:line="240" w:lineRule="auto"/>
              <w:jc w:val="center"/>
              <w:rPr>
                <w:b/>
                <w:bCs/>
                <w:sz w:val="20"/>
              </w:rPr>
            </w:pPr>
          </w:p>
          <w:p w14:paraId="19EC2628" w14:textId="77777777" w:rsidR="00417882" w:rsidRDefault="00417882" w:rsidP="00594957">
            <w:pPr>
              <w:spacing w:line="240" w:lineRule="auto"/>
              <w:jc w:val="center"/>
              <w:rPr>
                <w:bCs/>
                <w:sz w:val="20"/>
                <w:szCs w:val="20"/>
              </w:rPr>
            </w:pPr>
          </w:p>
          <w:p w14:paraId="138082EF" w14:textId="77777777" w:rsidR="00417882" w:rsidRPr="00851A7E" w:rsidRDefault="00417882" w:rsidP="00594957">
            <w:pPr>
              <w:spacing w:line="240" w:lineRule="auto"/>
              <w:jc w:val="center"/>
              <w:rPr>
                <w:bCs/>
                <w:sz w:val="20"/>
                <w:szCs w:val="20"/>
                <w:highlight w:val="yellow"/>
              </w:rPr>
            </w:pPr>
            <w:r>
              <w:rPr>
                <w:bCs/>
                <w:sz w:val="20"/>
                <w:szCs w:val="20"/>
              </w:rPr>
              <w:t>Subdirector de Fortalecimiento a la Comunidad Educativa Guatemala Occidente</w:t>
            </w:r>
          </w:p>
          <w:p w14:paraId="442BB95B" w14:textId="77777777" w:rsidR="00417882" w:rsidRDefault="00417882" w:rsidP="00594957">
            <w:pPr>
              <w:spacing w:line="240" w:lineRule="auto"/>
              <w:jc w:val="center"/>
              <w:rPr>
                <w:b/>
                <w:bCs/>
                <w:sz w:val="22"/>
              </w:rPr>
            </w:pPr>
          </w:p>
          <w:p w14:paraId="5C72AA2E" w14:textId="77777777" w:rsidR="00417882" w:rsidRDefault="00417882" w:rsidP="00594957">
            <w:pPr>
              <w:spacing w:line="240" w:lineRule="auto"/>
              <w:jc w:val="center"/>
              <w:rPr>
                <w:b/>
                <w:bCs/>
                <w:sz w:val="22"/>
              </w:rPr>
            </w:pPr>
          </w:p>
          <w:p w14:paraId="35F7838C" w14:textId="77777777" w:rsidR="00417882" w:rsidRDefault="00417882" w:rsidP="00594957">
            <w:pPr>
              <w:spacing w:line="240" w:lineRule="auto"/>
              <w:jc w:val="center"/>
              <w:rPr>
                <w:bCs/>
                <w:sz w:val="20"/>
                <w:szCs w:val="20"/>
              </w:rPr>
            </w:pPr>
            <w:r>
              <w:rPr>
                <w:bCs/>
                <w:sz w:val="20"/>
                <w:szCs w:val="20"/>
              </w:rPr>
              <w:t>Técnicos de Servicios de apoyo, Contrato de Servicios Temporales</w:t>
            </w:r>
          </w:p>
          <w:p w14:paraId="737E6DB8" w14:textId="77777777" w:rsidR="00417882" w:rsidRDefault="00417882" w:rsidP="00594957">
            <w:pPr>
              <w:spacing w:line="240" w:lineRule="auto"/>
              <w:jc w:val="center"/>
              <w:rPr>
                <w:b/>
                <w:bCs/>
                <w:sz w:val="22"/>
              </w:rPr>
            </w:pPr>
          </w:p>
        </w:tc>
        <w:tc>
          <w:tcPr>
            <w:tcW w:w="1229" w:type="dxa"/>
            <w:gridSpan w:val="2"/>
          </w:tcPr>
          <w:p w14:paraId="54442035" w14:textId="77777777" w:rsidR="00417882" w:rsidRDefault="00417882" w:rsidP="00466DA1">
            <w:pPr>
              <w:jc w:val="center"/>
              <w:rPr>
                <w:sz w:val="52"/>
                <w:szCs w:val="52"/>
              </w:rPr>
            </w:pPr>
          </w:p>
          <w:p w14:paraId="54946E8A" w14:textId="77777777" w:rsidR="00417882" w:rsidRPr="00344983" w:rsidRDefault="00417882" w:rsidP="00466DA1">
            <w:pPr>
              <w:jc w:val="center"/>
              <w:rPr>
                <w:sz w:val="52"/>
                <w:szCs w:val="52"/>
              </w:rPr>
            </w:pPr>
            <w:r w:rsidRPr="00344983">
              <w:rPr>
                <w:sz w:val="52"/>
                <w:szCs w:val="52"/>
              </w:rPr>
              <w:sym w:font="Wingdings" w:char="F0FC"/>
            </w:r>
          </w:p>
          <w:p w14:paraId="5D618371" w14:textId="77777777" w:rsidR="00417882" w:rsidRDefault="00417882" w:rsidP="00466DA1">
            <w:pPr>
              <w:jc w:val="center"/>
              <w:rPr>
                <w:sz w:val="52"/>
                <w:szCs w:val="52"/>
              </w:rPr>
            </w:pPr>
          </w:p>
          <w:p w14:paraId="00FC61B1" w14:textId="77777777" w:rsidR="00417882" w:rsidRDefault="00417882" w:rsidP="00466DA1">
            <w:pPr>
              <w:jc w:val="center"/>
              <w:rPr>
                <w:sz w:val="52"/>
                <w:szCs w:val="52"/>
              </w:rPr>
            </w:pPr>
          </w:p>
          <w:p w14:paraId="6D3C7C65" w14:textId="77777777" w:rsidR="00417882" w:rsidRPr="00344983" w:rsidRDefault="00417882" w:rsidP="00466DA1">
            <w:pPr>
              <w:jc w:val="center"/>
              <w:rPr>
                <w:sz w:val="52"/>
                <w:szCs w:val="52"/>
              </w:rPr>
            </w:pPr>
            <w:r w:rsidRPr="00344983">
              <w:rPr>
                <w:sz w:val="52"/>
                <w:szCs w:val="52"/>
              </w:rPr>
              <w:sym w:font="Wingdings" w:char="F0FC"/>
            </w:r>
          </w:p>
          <w:p w14:paraId="447D1844" w14:textId="77777777" w:rsidR="00417882" w:rsidRDefault="00417882" w:rsidP="00466DA1">
            <w:pPr>
              <w:jc w:val="center"/>
              <w:rPr>
                <w:sz w:val="52"/>
                <w:szCs w:val="52"/>
              </w:rPr>
            </w:pPr>
          </w:p>
          <w:p w14:paraId="0E18CB89" w14:textId="77777777" w:rsidR="00417882" w:rsidRDefault="00417882" w:rsidP="00466DA1">
            <w:pPr>
              <w:jc w:val="center"/>
              <w:rPr>
                <w:sz w:val="52"/>
                <w:szCs w:val="52"/>
              </w:rPr>
            </w:pPr>
          </w:p>
          <w:p w14:paraId="684510A6" w14:textId="77777777" w:rsidR="00417882" w:rsidRDefault="00417882" w:rsidP="00466DA1">
            <w:pPr>
              <w:jc w:val="center"/>
              <w:rPr>
                <w:sz w:val="52"/>
                <w:szCs w:val="52"/>
              </w:rPr>
            </w:pPr>
          </w:p>
          <w:p w14:paraId="3C9C8DE4" w14:textId="77777777" w:rsidR="00417882" w:rsidRPr="00344983" w:rsidRDefault="00417882" w:rsidP="00466DA1">
            <w:pPr>
              <w:jc w:val="center"/>
              <w:rPr>
                <w:sz w:val="52"/>
                <w:szCs w:val="52"/>
              </w:rPr>
            </w:pPr>
            <w:r w:rsidRPr="00344983">
              <w:rPr>
                <w:sz w:val="52"/>
                <w:szCs w:val="52"/>
              </w:rPr>
              <w:sym w:font="Wingdings" w:char="F0FC"/>
            </w:r>
          </w:p>
          <w:p w14:paraId="5CFC38A5" w14:textId="77777777" w:rsidR="00417882" w:rsidRPr="009B28C4" w:rsidRDefault="00417882" w:rsidP="00466DA1">
            <w:pPr>
              <w:jc w:val="center"/>
              <w:rPr>
                <w:b/>
                <w:bCs/>
                <w:sz w:val="20"/>
                <w:szCs w:val="20"/>
              </w:rPr>
            </w:pPr>
          </w:p>
        </w:tc>
        <w:tc>
          <w:tcPr>
            <w:tcW w:w="1718" w:type="dxa"/>
          </w:tcPr>
          <w:p w14:paraId="53160375" w14:textId="77777777" w:rsidR="00417882" w:rsidRDefault="00417882" w:rsidP="00466DA1">
            <w:pPr>
              <w:jc w:val="center"/>
              <w:rPr>
                <w:sz w:val="52"/>
                <w:szCs w:val="52"/>
              </w:rPr>
            </w:pPr>
          </w:p>
          <w:p w14:paraId="0E8F8077" w14:textId="77777777" w:rsidR="00417882" w:rsidRDefault="00417882" w:rsidP="00466DA1">
            <w:pPr>
              <w:jc w:val="center"/>
              <w:rPr>
                <w:sz w:val="52"/>
                <w:szCs w:val="52"/>
              </w:rPr>
            </w:pPr>
          </w:p>
          <w:p w14:paraId="32400A5B" w14:textId="77777777" w:rsidR="00417882" w:rsidRDefault="00417882" w:rsidP="00466DA1">
            <w:pPr>
              <w:jc w:val="center"/>
              <w:rPr>
                <w:sz w:val="52"/>
                <w:szCs w:val="52"/>
              </w:rPr>
            </w:pPr>
          </w:p>
          <w:p w14:paraId="5DDA1694" w14:textId="77777777" w:rsidR="00417882" w:rsidRDefault="00417882" w:rsidP="00466DA1">
            <w:pPr>
              <w:jc w:val="center"/>
              <w:rPr>
                <w:sz w:val="52"/>
                <w:szCs w:val="52"/>
              </w:rPr>
            </w:pPr>
          </w:p>
          <w:p w14:paraId="12A11D96" w14:textId="77777777" w:rsidR="00417882" w:rsidRDefault="00417882" w:rsidP="00466DA1">
            <w:pPr>
              <w:jc w:val="center"/>
              <w:rPr>
                <w:sz w:val="52"/>
                <w:szCs w:val="52"/>
              </w:rPr>
            </w:pPr>
          </w:p>
          <w:p w14:paraId="49F8B399" w14:textId="77777777" w:rsidR="00417882" w:rsidRDefault="00417882" w:rsidP="00466DA1">
            <w:pPr>
              <w:jc w:val="center"/>
              <w:rPr>
                <w:sz w:val="52"/>
                <w:szCs w:val="52"/>
              </w:rPr>
            </w:pPr>
          </w:p>
          <w:p w14:paraId="650EBF95" w14:textId="77777777" w:rsidR="00417882" w:rsidRDefault="00417882" w:rsidP="00466DA1">
            <w:pPr>
              <w:jc w:val="center"/>
              <w:rPr>
                <w:sz w:val="52"/>
                <w:szCs w:val="52"/>
              </w:rPr>
            </w:pPr>
          </w:p>
          <w:p w14:paraId="01D8B084" w14:textId="77777777" w:rsidR="00417882" w:rsidRDefault="00417882" w:rsidP="00466DA1">
            <w:pPr>
              <w:jc w:val="center"/>
              <w:rPr>
                <w:sz w:val="52"/>
                <w:szCs w:val="52"/>
              </w:rPr>
            </w:pPr>
          </w:p>
          <w:p w14:paraId="70F87551" w14:textId="77777777" w:rsidR="00417882" w:rsidRDefault="00417882" w:rsidP="00466DA1">
            <w:pPr>
              <w:jc w:val="center"/>
              <w:rPr>
                <w:sz w:val="52"/>
                <w:szCs w:val="52"/>
              </w:rPr>
            </w:pPr>
          </w:p>
          <w:p w14:paraId="06B99B91" w14:textId="77777777" w:rsidR="00417882" w:rsidRDefault="00417882" w:rsidP="00466DA1">
            <w:pPr>
              <w:jc w:val="center"/>
              <w:rPr>
                <w:sz w:val="52"/>
                <w:szCs w:val="52"/>
              </w:rPr>
            </w:pPr>
          </w:p>
          <w:p w14:paraId="1991CCE4" w14:textId="77777777" w:rsidR="00417882" w:rsidRPr="00344983" w:rsidRDefault="00417882" w:rsidP="00466DA1">
            <w:pPr>
              <w:jc w:val="center"/>
              <w:rPr>
                <w:sz w:val="52"/>
                <w:szCs w:val="52"/>
              </w:rPr>
            </w:pPr>
            <w:r w:rsidRPr="00344983">
              <w:rPr>
                <w:sz w:val="52"/>
                <w:szCs w:val="52"/>
              </w:rPr>
              <w:sym w:font="Wingdings" w:char="F0FC"/>
            </w:r>
          </w:p>
          <w:p w14:paraId="096DF7AF" w14:textId="77777777" w:rsidR="00417882" w:rsidRPr="009B28C4" w:rsidRDefault="00417882" w:rsidP="00466DA1">
            <w:pPr>
              <w:jc w:val="center"/>
              <w:rPr>
                <w:b/>
                <w:bCs/>
                <w:sz w:val="20"/>
                <w:szCs w:val="20"/>
              </w:rPr>
            </w:pPr>
          </w:p>
        </w:tc>
        <w:tc>
          <w:tcPr>
            <w:tcW w:w="1474" w:type="dxa"/>
            <w:gridSpan w:val="2"/>
          </w:tcPr>
          <w:p w14:paraId="5AC3B888" w14:textId="77777777" w:rsidR="00417882" w:rsidRPr="009B28C4" w:rsidRDefault="00417882" w:rsidP="00466DA1">
            <w:pPr>
              <w:rPr>
                <w:b/>
                <w:bCs/>
                <w:sz w:val="20"/>
                <w:szCs w:val="20"/>
              </w:rPr>
            </w:pPr>
          </w:p>
        </w:tc>
        <w:tc>
          <w:tcPr>
            <w:tcW w:w="4001" w:type="dxa"/>
            <w:gridSpan w:val="2"/>
          </w:tcPr>
          <w:p w14:paraId="3E57601F" w14:textId="77777777" w:rsidR="00607B76" w:rsidRDefault="00607B76" w:rsidP="00594957">
            <w:pPr>
              <w:spacing w:line="240" w:lineRule="auto"/>
              <w:rPr>
                <w:b/>
                <w:sz w:val="18"/>
                <w:szCs w:val="18"/>
                <w:u w:val="single"/>
              </w:rPr>
            </w:pPr>
          </w:p>
          <w:p w14:paraId="73BB1806" w14:textId="3E96E837" w:rsidR="00417882" w:rsidRPr="00607B76" w:rsidRDefault="00417882" w:rsidP="00594957">
            <w:pPr>
              <w:spacing w:line="240" w:lineRule="auto"/>
              <w:rPr>
                <w:b/>
                <w:sz w:val="18"/>
                <w:szCs w:val="18"/>
                <w:u w:val="single"/>
              </w:rPr>
            </w:pPr>
            <w:r w:rsidRPr="00607B76">
              <w:rPr>
                <w:b/>
                <w:sz w:val="18"/>
                <w:szCs w:val="18"/>
                <w:u w:val="single"/>
              </w:rPr>
              <w:t>Acciones Realizadas</w:t>
            </w:r>
          </w:p>
          <w:p w14:paraId="6B959876" w14:textId="77777777" w:rsidR="00417882" w:rsidRPr="00607B76" w:rsidRDefault="00417882" w:rsidP="00594957">
            <w:pPr>
              <w:spacing w:line="240" w:lineRule="auto"/>
              <w:rPr>
                <w:bCs/>
                <w:sz w:val="18"/>
                <w:szCs w:val="18"/>
              </w:rPr>
            </w:pPr>
          </w:p>
          <w:p w14:paraId="6506D17D" w14:textId="77777777" w:rsidR="00417882" w:rsidRPr="00607B76" w:rsidRDefault="00417882" w:rsidP="00594957">
            <w:pPr>
              <w:spacing w:line="240" w:lineRule="auto"/>
              <w:rPr>
                <w:bCs/>
                <w:sz w:val="18"/>
                <w:szCs w:val="18"/>
              </w:rPr>
            </w:pPr>
            <w:r w:rsidRPr="00607B76">
              <w:rPr>
                <w:bCs/>
                <w:sz w:val="18"/>
                <w:szCs w:val="18"/>
              </w:rPr>
              <w:t>Mediante oficio VDA-585-2023, de fecha 29 de junio de 2023, la Señora Viceministra Administrativa de Educación giró instrucciones al Director Departamental de Educación Guatemala Occidente, para que realice las acciones de seguimiento e implementación de las recomendaciones formuladas por la Dirección de Auditoría Interna.</w:t>
            </w:r>
          </w:p>
          <w:p w14:paraId="519F9488" w14:textId="77777777" w:rsidR="00417882" w:rsidRPr="00607B76" w:rsidRDefault="00417882" w:rsidP="00594957">
            <w:pPr>
              <w:spacing w:line="240" w:lineRule="auto"/>
              <w:rPr>
                <w:sz w:val="18"/>
                <w:szCs w:val="18"/>
                <w:highlight w:val="yellow"/>
              </w:rPr>
            </w:pPr>
          </w:p>
          <w:p w14:paraId="7212035D" w14:textId="77777777" w:rsidR="00417882" w:rsidRPr="00607B76" w:rsidRDefault="00417882" w:rsidP="00594957">
            <w:pPr>
              <w:spacing w:line="240" w:lineRule="auto"/>
              <w:rPr>
                <w:bCs/>
                <w:sz w:val="18"/>
                <w:szCs w:val="18"/>
                <w:highlight w:val="yellow"/>
              </w:rPr>
            </w:pPr>
            <w:r w:rsidRPr="00607B76">
              <w:rPr>
                <w:bCs/>
                <w:sz w:val="18"/>
                <w:szCs w:val="18"/>
              </w:rPr>
              <w:t>Por medio de Oficios                                      No. 130/DDEGO/SUBFOCE/SAAG/2023, No. 131/DDEGO/SUBFOCE/SAAG/2023, No. 132/DDEGO/SUBFOCE/SAAG/2023, No. 133/DDEGO/SUBFOCE/SAAG/2023, de fecha 04 de agosto 2023, el Director Departamental de Educación Guatemala Occidente  y el Subdirector de Fortalecimiento a la Comunidad Educativo Guatemala Occidente, reiteran a los Técnicos de Servicios de apoyo, Contrato de Servicios Temporales, el compromiso de presentar a la Dirección Departamental y al Departamento de Organización Escolar el informe con la rendición de cuentas de los desembolsos 1,2,3, y por programas de apoyo de  las Organizaciones de Padres de Familia -OPF-</w:t>
            </w:r>
          </w:p>
          <w:p w14:paraId="3817FE72" w14:textId="77777777" w:rsidR="00417882" w:rsidRPr="00607B76" w:rsidRDefault="00417882" w:rsidP="00594957">
            <w:pPr>
              <w:spacing w:line="240" w:lineRule="auto"/>
              <w:rPr>
                <w:sz w:val="18"/>
                <w:szCs w:val="18"/>
                <w:highlight w:val="yellow"/>
              </w:rPr>
            </w:pPr>
          </w:p>
          <w:p w14:paraId="0B893867" w14:textId="77777777" w:rsidR="00417882" w:rsidRPr="00607B76" w:rsidRDefault="00417882" w:rsidP="00594957">
            <w:pPr>
              <w:spacing w:line="240" w:lineRule="auto"/>
              <w:rPr>
                <w:bCs/>
                <w:sz w:val="20"/>
                <w:szCs w:val="20"/>
                <w:highlight w:val="yellow"/>
              </w:rPr>
            </w:pPr>
            <w:r w:rsidRPr="00607B76">
              <w:rPr>
                <w:b/>
                <w:bCs/>
                <w:sz w:val="20"/>
                <w:szCs w:val="20"/>
                <w:u w:val="single"/>
              </w:rPr>
              <w:t>Comentario de Auditoría:</w:t>
            </w:r>
          </w:p>
          <w:p w14:paraId="2A458ADB" w14:textId="77777777" w:rsidR="00417882" w:rsidRPr="00607B76" w:rsidRDefault="00417882" w:rsidP="00594957">
            <w:pPr>
              <w:spacing w:line="240" w:lineRule="auto"/>
              <w:rPr>
                <w:bCs/>
                <w:sz w:val="20"/>
                <w:szCs w:val="20"/>
              </w:rPr>
            </w:pPr>
            <w:r w:rsidRPr="00607B76">
              <w:rPr>
                <w:b/>
                <w:bCs/>
                <w:sz w:val="20"/>
                <w:szCs w:val="20"/>
              </w:rPr>
              <w:t xml:space="preserve">Con base a lo anterior, la recomendación se considera atendida </w:t>
            </w:r>
            <w:r w:rsidRPr="00607B76">
              <w:rPr>
                <w:sz w:val="20"/>
                <w:szCs w:val="20"/>
              </w:rPr>
              <w:t xml:space="preserve">por parte de la Señora Viceministra Administrativa Ministerio de Educación, </w:t>
            </w:r>
            <w:r w:rsidRPr="00607B76">
              <w:rPr>
                <w:bCs/>
                <w:sz w:val="20"/>
                <w:szCs w:val="20"/>
              </w:rPr>
              <w:t xml:space="preserve">el </w:t>
            </w:r>
            <w:bookmarkStart w:id="9" w:name="_Hlk142656641"/>
            <w:r w:rsidRPr="00607B76">
              <w:rPr>
                <w:bCs/>
                <w:sz w:val="20"/>
                <w:szCs w:val="20"/>
              </w:rPr>
              <w:t xml:space="preserve">Director Departamental de Educación Guatemala Occidente y el Subdirector de </w:t>
            </w:r>
          </w:p>
          <w:bookmarkEnd w:id="9"/>
          <w:p w14:paraId="48ECB951" w14:textId="77777777" w:rsidR="00417882" w:rsidRPr="00607B76" w:rsidRDefault="00417882" w:rsidP="00594957">
            <w:pPr>
              <w:spacing w:line="240" w:lineRule="auto"/>
              <w:rPr>
                <w:sz w:val="18"/>
                <w:szCs w:val="18"/>
                <w:highlight w:val="yellow"/>
              </w:rPr>
            </w:pPr>
          </w:p>
        </w:tc>
      </w:tr>
      <w:bookmarkEnd w:id="8"/>
      <w:tr w:rsidR="00417882" w:rsidRPr="00743CBF" w14:paraId="645A2A5D" w14:textId="77777777" w:rsidTr="00594957">
        <w:tblPrEx>
          <w:jc w:val="center"/>
          <w:tblInd w:w="0" w:type="dxa"/>
        </w:tblPrEx>
        <w:trPr>
          <w:gridBefore w:val="1"/>
          <w:wBefore w:w="108" w:type="dxa"/>
          <w:trHeight w:val="299"/>
          <w:jc w:val="center"/>
        </w:trPr>
        <w:tc>
          <w:tcPr>
            <w:tcW w:w="565" w:type="dxa"/>
            <w:vAlign w:val="center"/>
          </w:tcPr>
          <w:p w14:paraId="36C94543" w14:textId="77777777" w:rsidR="00417882" w:rsidRDefault="00417882" w:rsidP="00466DA1">
            <w:pPr>
              <w:jc w:val="center"/>
              <w:rPr>
                <w:b/>
                <w:bCs/>
                <w:sz w:val="22"/>
              </w:rPr>
            </w:pPr>
            <w:r>
              <w:rPr>
                <w:b/>
                <w:bCs/>
                <w:sz w:val="22"/>
              </w:rPr>
              <w:lastRenderedPageBreak/>
              <w:t>No.</w:t>
            </w:r>
          </w:p>
        </w:tc>
        <w:tc>
          <w:tcPr>
            <w:tcW w:w="3294" w:type="dxa"/>
            <w:gridSpan w:val="2"/>
            <w:vAlign w:val="center"/>
          </w:tcPr>
          <w:p w14:paraId="6272F840"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r>
              <w:rPr>
                <w:b/>
                <w:bCs/>
                <w:sz w:val="22"/>
              </w:rPr>
              <w:t>Condición y Recomendación</w:t>
            </w:r>
          </w:p>
        </w:tc>
        <w:tc>
          <w:tcPr>
            <w:tcW w:w="1615" w:type="dxa"/>
            <w:vAlign w:val="center"/>
          </w:tcPr>
          <w:p w14:paraId="6FAA9214" w14:textId="77777777" w:rsidR="00417882" w:rsidRDefault="00417882" w:rsidP="00466DA1">
            <w:pPr>
              <w:jc w:val="center"/>
              <w:rPr>
                <w:b/>
                <w:bCs/>
                <w:sz w:val="22"/>
              </w:rPr>
            </w:pPr>
            <w:r>
              <w:rPr>
                <w:b/>
                <w:bCs/>
                <w:sz w:val="22"/>
              </w:rPr>
              <w:t>Nombre del responsable</w:t>
            </w:r>
          </w:p>
        </w:tc>
        <w:tc>
          <w:tcPr>
            <w:tcW w:w="1229" w:type="dxa"/>
            <w:gridSpan w:val="2"/>
          </w:tcPr>
          <w:p w14:paraId="7DB2F981" w14:textId="77777777" w:rsidR="00417882" w:rsidRPr="009B28C4" w:rsidRDefault="00417882" w:rsidP="00466DA1">
            <w:pPr>
              <w:jc w:val="center"/>
              <w:rPr>
                <w:b/>
                <w:bCs/>
                <w:sz w:val="20"/>
                <w:szCs w:val="20"/>
              </w:rPr>
            </w:pPr>
            <w:r>
              <w:rPr>
                <w:b/>
                <w:bCs/>
                <w:sz w:val="22"/>
              </w:rPr>
              <w:t>Situación</w:t>
            </w:r>
          </w:p>
        </w:tc>
        <w:tc>
          <w:tcPr>
            <w:tcW w:w="1718" w:type="dxa"/>
            <w:vAlign w:val="center"/>
          </w:tcPr>
          <w:p w14:paraId="561ACDF6" w14:textId="77777777" w:rsidR="00417882" w:rsidRPr="009B28C4" w:rsidRDefault="00417882" w:rsidP="00466DA1">
            <w:pPr>
              <w:jc w:val="center"/>
              <w:rPr>
                <w:b/>
                <w:bCs/>
                <w:sz w:val="20"/>
                <w:szCs w:val="20"/>
              </w:rPr>
            </w:pPr>
            <w:r w:rsidRPr="00207F8B">
              <w:rPr>
                <w:b/>
                <w:bCs/>
                <w:sz w:val="22"/>
              </w:rPr>
              <w:t>Observaciones</w:t>
            </w:r>
          </w:p>
        </w:tc>
        <w:tc>
          <w:tcPr>
            <w:tcW w:w="1474" w:type="dxa"/>
            <w:gridSpan w:val="2"/>
          </w:tcPr>
          <w:p w14:paraId="5D5C3932" w14:textId="77777777" w:rsidR="00417882" w:rsidRPr="009B28C4" w:rsidRDefault="00417882" w:rsidP="00466DA1">
            <w:pPr>
              <w:rPr>
                <w:b/>
                <w:bCs/>
                <w:sz w:val="20"/>
                <w:szCs w:val="20"/>
              </w:rPr>
            </w:pPr>
          </w:p>
        </w:tc>
        <w:tc>
          <w:tcPr>
            <w:tcW w:w="4001" w:type="dxa"/>
            <w:gridSpan w:val="2"/>
          </w:tcPr>
          <w:p w14:paraId="360B2368" w14:textId="77777777" w:rsidR="00417882" w:rsidRPr="00743CBF" w:rsidRDefault="00417882" w:rsidP="00466DA1">
            <w:pPr>
              <w:tabs>
                <w:tab w:val="left" w:pos="0"/>
              </w:tabs>
              <w:jc w:val="center"/>
              <w:rPr>
                <w:sz w:val="20"/>
                <w:szCs w:val="20"/>
                <w:highlight w:val="yellow"/>
              </w:rPr>
            </w:pPr>
            <w:r w:rsidRPr="00207F8B">
              <w:rPr>
                <w:b/>
                <w:bCs/>
                <w:sz w:val="22"/>
              </w:rPr>
              <w:t>Observaciones</w:t>
            </w:r>
          </w:p>
        </w:tc>
      </w:tr>
      <w:tr w:rsidR="00417882" w:rsidRPr="00743CBF" w14:paraId="54255B38" w14:textId="77777777" w:rsidTr="00594957">
        <w:tblPrEx>
          <w:jc w:val="center"/>
          <w:tblInd w:w="0" w:type="dxa"/>
        </w:tblPrEx>
        <w:trPr>
          <w:gridBefore w:val="1"/>
          <w:wBefore w:w="108" w:type="dxa"/>
          <w:trHeight w:val="299"/>
          <w:jc w:val="center"/>
        </w:trPr>
        <w:tc>
          <w:tcPr>
            <w:tcW w:w="565" w:type="dxa"/>
            <w:vAlign w:val="center"/>
          </w:tcPr>
          <w:p w14:paraId="72182CF7" w14:textId="77777777" w:rsidR="00417882" w:rsidRDefault="00417882" w:rsidP="00466DA1">
            <w:pPr>
              <w:jc w:val="center"/>
              <w:rPr>
                <w:b/>
                <w:bCs/>
                <w:sz w:val="22"/>
              </w:rPr>
            </w:pPr>
          </w:p>
        </w:tc>
        <w:tc>
          <w:tcPr>
            <w:tcW w:w="3294" w:type="dxa"/>
            <w:gridSpan w:val="2"/>
          </w:tcPr>
          <w:p w14:paraId="2481F140"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p>
        </w:tc>
        <w:tc>
          <w:tcPr>
            <w:tcW w:w="1615" w:type="dxa"/>
          </w:tcPr>
          <w:p w14:paraId="2810DEEC" w14:textId="77777777" w:rsidR="00417882" w:rsidRDefault="00417882" w:rsidP="00466DA1">
            <w:pPr>
              <w:jc w:val="center"/>
              <w:rPr>
                <w:b/>
                <w:bCs/>
                <w:sz w:val="22"/>
              </w:rPr>
            </w:pPr>
          </w:p>
        </w:tc>
        <w:tc>
          <w:tcPr>
            <w:tcW w:w="1229" w:type="dxa"/>
            <w:gridSpan w:val="2"/>
          </w:tcPr>
          <w:p w14:paraId="2A44BFD4" w14:textId="77777777" w:rsidR="00417882" w:rsidRPr="009B28C4" w:rsidRDefault="00417882" w:rsidP="00466DA1">
            <w:pPr>
              <w:jc w:val="center"/>
              <w:rPr>
                <w:b/>
                <w:bCs/>
                <w:sz w:val="20"/>
                <w:szCs w:val="20"/>
              </w:rPr>
            </w:pPr>
            <w:r w:rsidRPr="009B28C4">
              <w:rPr>
                <w:b/>
                <w:bCs/>
                <w:sz w:val="20"/>
                <w:szCs w:val="20"/>
              </w:rPr>
              <w:t>Realizada</w:t>
            </w:r>
          </w:p>
        </w:tc>
        <w:tc>
          <w:tcPr>
            <w:tcW w:w="1718" w:type="dxa"/>
          </w:tcPr>
          <w:p w14:paraId="2A7FF56B"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Pr>
          <w:p w14:paraId="09F6D5B4" w14:textId="77777777" w:rsidR="00417882" w:rsidRPr="009B28C4" w:rsidRDefault="00417882" w:rsidP="00466DA1">
            <w:pPr>
              <w:rPr>
                <w:b/>
                <w:bCs/>
                <w:sz w:val="20"/>
                <w:szCs w:val="20"/>
              </w:rPr>
            </w:pPr>
            <w:r w:rsidRPr="009B28C4">
              <w:rPr>
                <w:b/>
                <w:bCs/>
                <w:sz w:val="20"/>
                <w:szCs w:val="20"/>
              </w:rPr>
              <w:t>Incumplida</w:t>
            </w:r>
          </w:p>
        </w:tc>
        <w:tc>
          <w:tcPr>
            <w:tcW w:w="4001" w:type="dxa"/>
            <w:gridSpan w:val="2"/>
          </w:tcPr>
          <w:p w14:paraId="5D7106F9" w14:textId="77777777" w:rsidR="00417882" w:rsidRPr="00743CBF" w:rsidRDefault="00417882" w:rsidP="00466DA1">
            <w:pPr>
              <w:tabs>
                <w:tab w:val="left" w:pos="0"/>
              </w:tabs>
              <w:rPr>
                <w:sz w:val="20"/>
                <w:szCs w:val="20"/>
                <w:highlight w:val="yellow"/>
              </w:rPr>
            </w:pPr>
          </w:p>
        </w:tc>
      </w:tr>
      <w:tr w:rsidR="00417882" w:rsidRPr="00743CBF" w14:paraId="3A0A826F" w14:textId="77777777" w:rsidTr="00594957">
        <w:tblPrEx>
          <w:jc w:val="center"/>
          <w:tblInd w:w="0" w:type="dxa"/>
        </w:tblPrEx>
        <w:trPr>
          <w:gridBefore w:val="1"/>
          <w:wBefore w:w="108" w:type="dxa"/>
          <w:trHeight w:val="299"/>
          <w:jc w:val="center"/>
        </w:trPr>
        <w:tc>
          <w:tcPr>
            <w:tcW w:w="565" w:type="dxa"/>
            <w:vAlign w:val="center"/>
          </w:tcPr>
          <w:p w14:paraId="3829483D" w14:textId="77777777" w:rsidR="00417882" w:rsidRDefault="00417882" w:rsidP="00466DA1">
            <w:pPr>
              <w:jc w:val="center"/>
              <w:rPr>
                <w:b/>
                <w:bCs/>
                <w:sz w:val="22"/>
              </w:rPr>
            </w:pPr>
          </w:p>
        </w:tc>
        <w:tc>
          <w:tcPr>
            <w:tcW w:w="3294" w:type="dxa"/>
            <w:gridSpan w:val="2"/>
          </w:tcPr>
          <w:p w14:paraId="22C51E49" w14:textId="77777777" w:rsidR="00417882" w:rsidRPr="00594957" w:rsidRDefault="00417882" w:rsidP="00466DA1">
            <w:pPr>
              <w:tabs>
                <w:tab w:val="left" w:pos="0"/>
              </w:tabs>
              <w:rPr>
                <w:b/>
                <w:bCs/>
                <w:color w:val="auto"/>
                <w:sz w:val="20"/>
                <w:szCs w:val="20"/>
              </w:rPr>
            </w:pPr>
            <w:r w:rsidRPr="00594957">
              <w:rPr>
                <w:color w:val="auto"/>
                <w:w w:val="98"/>
                <w:sz w:val="20"/>
                <w:szCs w:val="20"/>
              </w:rPr>
              <w:t>seguimien</w:t>
            </w:r>
            <w:r w:rsidRPr="00594957">
              <w:rPr>
                <w:color w:val="auto"/>
                <w:spacing w:val="-2"/>
                <w:w w:val="98"/>
                <w:sz w:val="20"/>
                <w:szCs w:val="20"/>
              </w:rPr>
              <w:t>t</w:t>
            </w:r>
            <w:r w:rsidRPr="00594957">
              <w:rPr>
                <w:color w:val="auto"/>
                <w:sz w:val="20"/>
                <w:szCs w:val="20"/>
              </w:rPr>
              <w:t>o,</w:t>
            </w:r>
            <w:r w:rsidRPr="00594957">
              <w:rPr>
                <w:color w:val="auto"/>
                <w:spacing w:val="3"/>
                <w:sz w:val="20"/>
                <w:szCs w:val="20"/>
              </w:rPr>
              <w:t xml:space="preserve"> </w:t>
            </w:r>
            <w:r w:rsidRPr="00594957">
              <w:rPr>
                <w:color w:val="auto"/>
                <w:w w:val="98"/>
                <w:sz w:val="20"/>
                <w:szCs w:val="20"/>
              </w:rPr>
              <w:t>a</w:t>
            </w:r>
            <w:r w:rsidRPr="00594957">
              <w:rPr>
                <w:color w:val="auto"/>
                <w:spacing w:val="3"/>
                <w:sz w:val="20"/>
                <w:szCs w:val="20"/>
              </w:rPr>
              <w:t xml:space="preserve"> </w:t>
            </w:r>
            <w:r w:rsidRPr="00594957">
              <w:rPr>
                <w:color w:val="auto"/>
                <w:w w:val="102"/>
                <w:sz w:val="20"/>
                <w:szCs w:val="20"/>
              </w:rPr>
              <w:t>e</w:t>
            </w:r>
            <w:r w:rsidRPr="00594957">
              <w:rPr>
                <w:color w:val="auto"/>
                <w:spacing w:val="-2"/>
                <w:w w:val="102"/>
                <w:sz w:val="20"/>
                <w:szCs w:val="20"/>
              </w:rPr>
              <w:t>f</w:t>
            </w:r>
            <w:r w:rsidRPr="00594957">
              <w:rPr>
                <w:color w:val="auto"/>
                <w:w w:val="99"/>
                <w:sz w:val="20"/>
                <w:szCs w:val="20"/>
              </w:rPr>
              <w:t>ec</w:t>
            </w:r>
            <w:r w:rsidRPr="00594957">
              <w:rPr>
                <w:color w:val="auto"/>
                <w:spacing w:val="-2"/>
                <w:w w:val="99"/>
                <w:sz w:val="20"/>
                <w:szCs w:val="20"/>
              </w:rPr>
              <w:t>t</w:t>
            </w:r>
            <w:r w:rsidRPr="00594957">
              <w:rPr>
                <w:color w:val="auto"/>
                <w:sz w:val="20"/>
                <w:szCs w:val="20"/>
              </w:rPr>
              <w:t>o</w:t>
            </w:r>
            <w:r w:rsidRPr="00594957">
              <w:rPr>
                <w:color w:val="auto"/>
                <w:spacing w:val="3"/>
                <w:sz w:val="20"/>
                <w:szCs w:val="20"/>
              </w:rPr>
              <w:t xml:space="preserve"> </w:t>
            </w:r>
            <w:r w:rsidRPr="00594957">
              <w:rPr>
                <w:color w:val="auto"/>
                <w:w w:val="98"/>
                <w:sz w:val="20"/>
                <w:szCs w:val="20"/>
              </w:rPr>
              <w:t>los T</w:t>
            </w:r>
            <w:r w:rsidRPr="00594957">
              <w:rPr>
                <w:color w:val="auto"/>
                <w:w w:val="99"/>
                <w:sz w:val="20"/>
                <w:szCs w:val="20"/>
              </w:rPr>
              <w:t>écnicos</w:t>
            </w:r>
            <w:r w:rsidRPr="00594957">
              <w:rPr>
                <w:color w:val="auto"/>
                <w:spacing w:val="3"/>
                <w:sz w:val="20"/>
                <w:szCs w:val="20"/>
              </w:rPr>
              <w:t xml:space="preserve"> </w:t>
            </w:r>
            <w:r w:rsidRPr="00594957">
              <w:rPr>
                <w:color w:val="auto"/>
                <w:sz w:val="20"/>
                <w:szCs w:val="20"/>
              </w:rPr>
              <w:t>de</w:t>
            </w:r>
            <w:r w:rsidRPr="00594957">
              <w:rPr>
                <w:color w:val="auto"/>
                <w:spacing w:val="3"/>
                <w:sz w:val="20"/>
                <w:szCs w:val="20"/>
              </w:rPr>
              <w:t xml:space="preserve"> </w:t>
            </w:r>
            <w:r w:rsidRPr="00594957">
              <w:rPr>
                <w:color w:val="auto"/>
                <w:w w:val="105"/>
                <w:sz w:val="20"/>
                <w:szCs w:val="20"/>
              </w:rPr>
              <w:t>Se</w:t>
            </w:r>
            <w:r w:rsidRPr="00594957">
              <w:rPr>
                <w:color w:val="auto"/>
                <w:spacing w:val="1"/>
                <w:w w:val="105"/>
                <w:sz w:val="20"/>
                <w:szCs w:val="20"/>
              </w:rPr>
              <w:t>r</w:t>
            </w:r>
            <w:r w:rsidRPr="00594957">
              <w:rPr>
                <w:color w:val="auto"/>
                <w:w w:val="98"/>
                <w:sz w:val="20"/>
                <w:szCs w:val="20"/>
              </w:rPr>
              <w:t>vicios</w:t>
            </w:r>
            <w:r w:rsidRPr="00594957">
              <w:rPr>
                <w:color w:val="auto"/>
                <w:spacing w:val="3"/>
                <w:sz w:val="20"/>
                <w:szCs w:val="20"/>
              </w:rPr>
              <w:t xml:space="preserve"> </w:t>
            </w:r>
            <w:r w:rsidRPr="00594957">
              <w:rPr>
                <w:color w:val="auto"/>
                <w:sz w:val="20"/>
                <w:szCs w:val="20"/>
              </w:rPr>
              <w:t>de</w:t>
            </w:r>
            <w:r w:rsidRPr="00594957">
              <w:rPr>
                <w:color w:val="auto"/>
                <w:spacing w:val="3"/>
                <w:sz w:val="20"/>
                <w:szCs w:val="20"/>
              </w:rPr>
              <w:t xml:space="preserve"> </w:t>
            </w:r>
            <w:r w:rsidRPr="00594957">
              <w:rPr>
                <w:color w:val="auto"/>
                <w:sz w:val="20"/>
                <w:szCs w:val="20"/>
              </w:rPr>
              <w:t>Ap</w:t>
            </w:r>
            <w:r w:rsidRPr="00594957">
              <w:rPr>
                <w:color w:val="auto"/>
                <w:spacing w:val="-2"/>
                <w:sz w:val="20"/>
                <w:szCs w:val="20"/>
              </w:rPr>
              <w:t>o</w:t>
            </w:r>
            <w:r w:rsidRPr="00594957">
              <w:rPr>
                <w:color w:val="auto"/>
                <w:spacing w:val="-2"/>
                <w:w w:val="94"/>
                <w:sz w:val="20"/>
                <w:szCs w:val="20"/>
              </w:rPr>
              <w:t>y</w:t>
            </w:r>
            <w:r w:rsidRPr="00594957">
              <w:rPr>
                <w:color w:val="auto"/>
                <w:sz w:val="20"/>
                <w:szCs w:val="20"/>
              </w:rPr>
              <w:t>o</w:t>
            </w:r>
            <w:r w:rsidRPr="00594957">
              <w:rPr>
                <w:color w:val="auto"/>
                <w:spacing w:val="3"/>
                <w:sz w:val="20"/>
                <w:szCs w:val="20"/>
              </w:rPr>
              <w:t xml:space="preserve"> </w:t>
            </w:r>
            <w:r w:rsidRPr="00594957">
              <w:rPr>
                <w:color w:val="auto"/>
                <w:w w:val="98"/>
                <w:sz w:val="20"/>
                <w:szCs w:val="20"/>
              </w:rPr>
              <w:t>ll</w:t>
            </w:r>
            <w:r w:rsidRPr="00594957">
              <w:rPr>
                <w:color w:val="auto"/>
                <w:spacing w:val="-2"/>
                <w:w w:val="98"/>
                <w:sz w:val="20"/>
                <w:szCs w:val="20"/>
              </w:rPr>
              <w:t>e</w:t>
            </w:r>
            <w:r w:rsidRPr="00594957">
              <w:rPr>
                <w:color w:val="auto"/>
                <w:spacing w:val="-2"/>
                <w:w w:val="96"/>
                <w:sz w:val="20"/>
                <w:szCs w:val="20"/>
              </w:rPr>
              <w:t>v</w:t>
            </w:r>
            <w:r w:rsidRPr="00594957">
              <w:rPr>
                <w:color w:val="auto"/>
                <w:w w:val="99"/>
                <w:sz w:val="20"/>
                <w:szCs w:val="20"/>
              </w:rPr>
              <w:t>en</w:t>
            </w:r>
            <w:r w:rsidRPr="00594957">
              <w:rPr>
                <w:color w:val="auto"/>
                <w:spacing w:val="3"/>
                <w:sz w:val="20"/>
                <w:szCs w:val="20"/>
              </w:rPr>
              <w:t xml:space="preserve"> </w:t>
            </w:r>
            <w:r w:rsidRPr="00594957">
              <w:rPr>
                <w:color w:val="auto"/>
                <w:w w:val="102"/>
                <w:sz w:val="20"/>
                <w:szCs w:val="20"/>
              </w:rPr>
              <w:t>cont</w:t>
            </w:r>
            <w:r w:rsidRPr="00594957">
              <w:rPr>
                <w:color w:val="auto"/>
                <w:spacing w:val="-2"/>
                <w:w w:val="102"/>
                <w:sz w:val="20"/>
                <w:szCs w:val="20"/>
              </w:rPr>
              <w:t>r</w:t>
            </w:r>
            <w:r w:rsidRPr="00594957">
              <w:rPr>
                <w:color w:val="auto"/>
                <w:w w:val="99"/>
                <w:sz w:val="20"/>
                <w:szCs w:val="20"/>
              </w:rPr>
              <w:t>ol</w:t>
            </w:r>
            <w:r w:rsidRPr="00594957">
              <w:rPr>
                <w:color w:val="auto"/>
                <w:spacing w:val="3"/>
                <w:sz w:val="20"/>
                <w:szCs w:val="20"/>
              </w:rPr>
              <w:t xml:space="preserve"> </w:t>
            </w:r>
            <w:r w:rsidRPr="00594957">
              <w:rPr>
                <w:color w:val="auto"/>
                <w:sz w:val="20"/>
                <w:szCs w:val="20"/>
              </w:rPr>
              <w:t xml:space="preserve">de </w:t>
            </w:r>
            <w:r w:rsidRPr="00594957">
              <w:rPr>
                <w:color w:val="auto"/>
                <w:w w:val="98"/>
                <w:sz w:val="20"/>
                <w:szCs w:val="20"/>
              </w:rPr>
              <w:t>las</w:t>
            </w:r>
            <w:r w:rsidRPr="00594957">
              <w:rPr>
                <w:color w:val="auto"/>
                <w:spacing w:val="3"/>
                <w:sz w:val="20"/>
                <w:szCs w:val="20"/>
              </w:rPr>
              <w:t xml:space="preserve"> </w:t>
            </w:r>
            <w:r w:rsidRPr="00594957">
              <w:rPr>
                <w:color w:val="auto"/>
                <w:sz w:val="20"/>
                <w:szCs w:val="20"/>
              </w:rPr>
              <w:t>OPF</w:t>
            </w:r>
            <w:r w:rsidRPr="00594957">
              <w:rPr>
                <w:color w:val="auto"/>
                <w:spacing w:val="3"/>
                <w:sz w:val="20"/>
                <w:szCs w:val="20"/>
              </w:rPr>
              <w:t xml:space="preserve"> </w:t>
            </w:r>
            <w:r w:rsidRPr="00594957">
              <w:rPr>
                <w:color w:val="auto"/>
                <w:w w:val="99"/>
                <w:sz w:val="20"/>
                <w:szCs w:val="20"/>
              </w:rPr>
              <w:t xml:space="preserve">que </w:t>
            </w:r>
            <w:r w:rsidRPr="00594957">
              <w:rPr>
                <w:color w:val="auto"/>
                <w:sz w:val="20"/>
                <w:szCs w:val="20"/>
              </w:rPr>
              <w:t>presentan su respectiva liquidación, para posteriormente alimentar el Sistema SRD con</w:t>
            </w:r>
            <w:r w:rsidRPr="00594957">
              <w:rPr>
                <w:color w:val="auto"/>
                <w:spacing w:val="1"/>
                <w:sz w:val="20"/>
                <w:szCs w:val="20"/>
              </w:rPr>
              <w:t xml:space="preserve"> </w:t>
            </w:r>
            <w:r w:rsidRPr="00594957">
              <w:rPr>
                <w:color w:val="auto"/>
                <w:sz w:val="20"/>
                <w:szCs w:val="20"/>
              </w:rPr>
              <w:t>las respectivas liquidaciones y los sistemas que se requieran, para evitar usos distintos</w:t>
            </w:r>
            <w:r w:rsidRPr="00594957">
              <w:rPr>
                <w:color w:val="auto"/>
                <w:spacing w:val="-37"/>
                <w:sz w:val="20"/>
                <w:szCs w:val="20"/>
              </w:rPr>
              <w:t xml:space="preserve"> </w:t>
            </w:r>
            <w:r w:rsidRPr="00594957">
              <w:rPr>
                <w:color w:val="auto"/>
                <w:sz w:val="20"/>
                <w:szCs w:val="20"/>
              </w:rPr>
              <w:t>por</w:t>
            </w:r>
            <w:r w:rsidRPr="00594957">
              <w:rPr>
                <w:color w:val="auto"/>
                <w:spacing w:val="1"/>
                <w:sz w:val="20"/>
                <w:szCs w:val="20"/>
              </w:rPr>
              <w:t xml:space="preserve"> </w:t>
            </w:r>
            <w:r w:rsidRPr="00594957">
              <w:rPr>
                <w:color w:val="auto"/>
                <w:sz w:val="20"/>
                <w:szCs w:val="20"/>
              </w:rPr>
              <w:t>parte</w:t>
            </w:r>
            <w:r w:rsidRPr="00594957">
              <w:rPr>
                <w:color w:val="auto"/>
                <w:spacing w:val="1"/>
                <w:sz w:val="20"/>
                <w:szCs w:val="20"/>
              </w:rPr>
              <w:t xml:space="preserve"> </w:t>
            </w:r>
            <w:r w:rsidRPr="00594957">
              <w:rPr>
                <w:color w:val="auto"/>
                <w:sz w:val="20"/>
                <w:szCs w:val="20"/>
              </w:rPr>
              <w:t>de</w:t>
            </w:r>
            <w:r w:rsidRPr="00594957">
              <w:rPr>
                <w:color w:val="auto"/>
                <w:spacing w:val="1"/>
                <w:sz w:val="20"/>
                <w:szCs w:val="20"/>
              </w:rPr>
              <w:t xml:space="preserve"> </w:t>
            </w:r>
            <w:r w:rsidRPr="00594957">
              <w:rPr>
                <w:color w:val="auto"/>
                <w:sz w:val="20"/>
                <w:szCs w:val="20"/>
              </w:rPr>
              <w:t>las</w:t>
            </w:r>
            <w:r w:rsidRPr="00594957">
              <w:rPr>
                <w:color w:val="auto"/>
                <w:spacing w:val="1"/>
                <w:sz w:val="20"/>
                <w:szCs w:val="20"/>
              </w:rPr>
              <w:t xml:space="preserve"> </w:t>
            </w:r>
            <w:r w:rsidRPr="00594957">
              <w:rPr>
                <w:color w:val="auto"/>
                <w:sz w:val="20"/>
                <w:szCs w:val="20"/>
              </w:rPr>
              <w:t>OPF</w:t>
            </w:r>
            <w:r w:rsidRPr="00594957">
              <w:rPr>
                <w:color w:val="auto"/>
                <w:spacing w:val="1"/>
                <w:sz w:val="20"/>
                <w:szCs w:val="20"/>
              </w:rPr>
              <w:t xml:space="preserve"> </w:t>
            </w:r>
            <w:r w:rsidRPr="00594957">
              <w:rPr>
                <w:color w:val="auto"/>
                <w:sz w:val="20"/>
                <w:szCs w:val="20"/>
              </w:rPr>
              <w:t>y</w:t>
            </w:r>
            <w:r w:rsidRPr="00594957">
              <w:rPr>
                <w:color w:val="auto"/>
                <w:spacing w:val="1"/>
                <w:sz w:val="20"/>
                <w:szCs w:val="20"/>
              </w:rPr>
              <w:t xml:space="preserve"> </w:t>
            </w:r>
            <w:r w:rsidRPr="00594957">
              <w:rPr>
                <w:color w:val="auto"/>
                <w:sz w:val="20"/>
                <w:szCs w:val="20"/>
              </w:rPr>
              <w:t>minimizar</w:t>
            </w:r>
            <w:r w:rsidRPr="00594957">
              <w:rPr>
                <w:color w:val="auto"/>
                <w:spacing w:val="1"/>
                <w:sz w:val="20"/>
                <w:szCs w:val="20"/>
              </w:rPr>
              <w:t xml:space="preserve"> </w:t>
            </w:r>
            <w:r w:rsidRPr="00594957">
              <w:rPr>
                <w:color w:val="auto"/>
                <w:sz w:val="20"/>
                <w:szCs w:val="20"/>
              </w:rPr>
              <w:t>el</w:t>
            </w:r>
            <w:r w:rsidRPr="00594957">
              <w:rPr>
                <w:color w:val="auto"/>
                <w:spacing w:val="1"/>
                <w:sz w:val="20"/>
                <w:szCs w:val="20"/>
              </w:rPr>
              <w:t xml:space="preserve"> </w:t>
            </w:r>
            <w:r w:rsidRPr="00594957">
              <w:rPr>
                <w:color w:val="auto"/>
                <w:sz w:val="20"/>
                <w:szCs w:val="20"/>
              </w:rPr>
              <w:t>riesgo</w:t>
            </w:r>
            <w:r w:rsidRPr="00594957">
              <w:rPr>
                <w:color w:val="auto"/>
                <w:spacing w:val="1"/>
                <w:sz w:val="20"/>
                <w:szCs w:val="20"/>
              </w:rPr>
              <w:t xml:space="preserve"> </w:t>
            </w:r>
            <w:r w:rsidRPr="00594957">
              <w:rPr>
                <w:color w:val="auto"/>
                <w:sz w:val="20"/>
                <w:szCs w:val="20"/>
              </w:rPr>
              <w:t>de</w:t>
            </w:r>
            <w:r w:rsidRPr="00594957">
              <w:rPr>
                <w:color w:val="auto"/>
                <w:spacing w:val="1"/>
                <w:sz w:val="20"/>
                <w:szCs w:val="20"/>
              </w:rPr>
              <w:t xml:space="preserve"> </w:t>
            </w:r>
            <w:r w:rsidRPr="00594957">
              <w:rPr>
                <w:color w:val="auto"/>
                <w:sz w:val="20"/>
                <w:szCs w:val="20"/>
              </w:rPr>
              <w:t>la</w:t>
            </w:r>
            <w:r w:rsidRPr="00594957">
              <w:rPr>
                <w:color w:val="auto"/>
                <w:spacing w:val="1"/>
                <w:sz w:val="20"/>
                <w:szCs w:val="20"/>
              </w:rPr>
              <w:t xml:space="preserve"> </w:t>
            </w:r>
            <w:r w:rsidRPr="00594957">
              <w:rPr>
                <w:color w:val="auto"/>
                <w:sz w:val="20"/>
                <w:szCs w:val="20"/>
              </w:rPr>
              <w:t>falta</w:t>
            </w:r>
            <w:r w:rsidRPr="00594957">
              <w:rPr>
                <w:color w:val="auto"/>
                <w:spacing w:val="1"/>
                <w:sz w:val="20"/>
                <w:szCs w:val="20"/>
              </w:rPr>
              <w:t xml:space="preserve"> </w:t>
            </w:r>
            <w:r w:rsidRPr="00594957">
              <w:rPr>
                <w:color w:val="auto"/>
                <w:sz w:val="20"/>
                <w:szCs w:val="20"/>
              </w:rPr>
              <w:t>de</w:t>
            </w:r>
            <w:r w:rsidRPr="00594957">
              <w:rPr>
                <w:color w:val="auto"/>
                <w:spacing w:val="1"/>
                <w:sz w:val="20"/>
                <w:szCs w:val="20"/>
              </w:rPr>
              <w:t xml:space="preserve"> </w:t>
            </w:r>
            <w:r w:rsidRPr="00594957">
              <w:rPr>
                <w:color w:val="auto"/>
                <w:sz w:val="20"/>
                <w:szCs w:val="20"/>
              </w:rPr>
              <w:t>control</w:t>
            </w:r>
            <w:r w:rsidRPr="00594957">
              <w:rPr>
                <w:color w:val="auto"/>
                <w:spacing w:val="1"/>
                <w:sz w:val="20"/>
                <w:szCs w:val="20"/>
              </w:rPr>
              <w:t xml:space="preserve"> </w:t>
            </w:r>
            <w:r w:rsidRPr="00594957">
              <w:rPr>
                <w:color w:val="auto"/>
                <w:sz w:val="20"/>
                <w:szCs w:val="20"/>
              </w:rPr>
              <w:t>de</w:t>
            </w:r>
            <w:r w:rsidRPr="00594957">
              <w:rPr>
                <w:color w:val="auto"/>
                <w:spacing w:val="1"/>
                <w:sz w:val="20"/>
                <w:szCs w:val="20"/>
              </w:rPr>
              <w:t xml:space="preserve"> </w:t>
            </w:r>
            <w:r w:rsidRPr="00594957">
              <w:rPr>
                <w:color w:val="auto"/>
                <w:sz w:val="20"/>
                <w:szCs w:val="20"/>
              </w:rPr>
              <w:t>los</w:t>
            </w:r>
            <w:r w:rsidRPr="00594957">
              <w:rPr>
                <w:color w:val="auto"/>
                <w:spacing w:val="39"/>
                <w:sz w:val="20"/>
                <w:szCs w:val="20"/>
              </w:rPr>
              <w:t xml:space="preserve"> </w:t>
            </w:r>
            <w:r w:rsidRPr="00594957">
              <w:rPr>
                <w:color w:val="auto"/>
                <w:sz w:val="20"/>
                <w:szCs w:val="20"/>
              </w:rPr>
              <w:t>fondos</w:t>
            </w:r>
            <w:r w:rsidRPr="00594957">
              <w:rPr>
                <w:color w:val="auto"/>
                <w:spacing w:val="1"/>
                <w:sz w:val="20"/>
                <w:szCs w:val="20"/>
              </w:rPr>
              <w:t xml:space="preserve"> </w:t>
            </w:r>
            <w:r w:rsidRPr="00594957">
              <w:rPr>
                <w:color w:val="auto"/>
                <w:sz w:val="20"/>
                <w:szCs w:val="20"/>
              </w:rPr>
              <w:t>otorgados.</w:t>
            </w:r>
          </w:p>
          <w:p w14:paraId="7F278CFD" w14:textId="77777777" w:rsidR="00417882" w:rsidRPr="00594957" w:rsidRDefault="00417882" w:rsidP="00466DA1">
            <w:pPr>
              <w:tabs>
                <w:tab w:val="left" w:pos="0"/>
              </w:tabs>
              <w:rPr>
                <w:b/>
                <w:bCs/>
                <w:color w:val="auto"/>
                <w:sz w:val="20"/>
                <w:szCs w:val="20"/>
              </w:rPr>
            </w:pPr>
          </w:p>
          <w:p w14:paraId="2B58C823" w14:textId="77777777" w:rsidR="00417882" w:rsidRDefault="00417882" w:rsidP="00466DA1">
            <w:pPr>
              <w:tabs>
                <w:tab w:val="left" w:pos="0"/>
              </w:tabs>
              <w:rPr>
                <w:b/>
                <w:bCs/>
                <w:sz w:val="20"/>
                <w:szCs w:val="20"/>
              </w:rPr>
            </w:pPr>
          </w:p>
          <w:p w14:paraId="0802B4DE" w14:textId="77777777" w:rsidR="00417882" w:rsidRDefault="00417882" w:rsidP="00466DA1">
            <w:pPr>
              <w:tabs>
                <w:tab w:val="left" w:pos="0"/>
              </w:tabs>
              <w:rPr>
                <w:b/>
                <w:bCs/>
                <w:sz w:val="20"/>
                <w:szCs w:val="20"/>
              </w:rPr>
            </w:pPr>
          </w:p>
          <w:p w14:paraId="6AE16D6E" w14:textId="77777777" w:rsidR="00417882" w:rsidRDefault="00417882" w:rsidP="00466DA1">
            <w:pPr>
              <w:tabs>
                <w:tab w:val="left" w:pos="0"/>
              </w:tabs>
              <w:rPr>
                <w:b/>
                <w:bCs/>
                <w:sz w:val="20"/>
                <w:szCs w:val="20"/>
              </w:rPr>
            </w:pPr>
          </w:p>
          <w:p w14:paraId="65300B6C" w14:textId="77777777" w:rsidR="00417882" w:rsidRDefault="00417882" w:rsidP="00466DA1">
            <w:pPr>
              <w:tabs>
                <w:tab w:val="left" w:pos="0"/>
              </w:tabs>
              <w:rPr>
                <w:b/>
                <w:bCs/>
                <w:sz w:val="20"/>
                <w:szCs w:val="20"/>
              </w:rPr>
            </w:pPr>
          </w:p>
          <w:p w14:paraId="7F330ED0" w14:textId="77777777" w:rsidR="00417882" w:rsidRDefault="00417882" w:rsidP="00466DA1">
            <w:pPr>
              <w:tabs>
                <w:tab w:val="left" w:pos="0"/>
              </w:tabs>
              <w:rPr>
                <w:b/>
                <w:bCs/>
                <w:sz w:val="20"/>
                <w:szCs w:val="20"/>
              </w:rPr>
            </w:pPr>
          </w:p>
          <w:p w14:paraId="64CC46EF" w14:textId="77777777" w:rsidR="00417882" w:rsidRDefault="00417882" w:rsidP="00466DA1">
            <w:pPr>
              <w:tabs>
                <w:tab w:val="left" w:pos="0"/>
              </w:tabs>
              <w:rPr>
                <w:b/>
                <w:bCs/>
                <w:sz w:val="20"/>
                <w:szCs w:val="20"/>
              </w:rPr>
            </w:pPr>
          </w:p>
          <w:p w14:paraId="0BCA24F4" w14:textId="77777777" w:rsidR="00417882" w:rsidRDefault="00417882" w:rsidP="00466DA1">
            <w:pPr>
              <w:tabs>
                <w:tab w:val="left" w:pos="0"/>
              </w:tabs>
              <w:rPr>
                <w:b/>
                <w:bCs/>
                <w:sz w:val="20"/>
                <w:szCs w:val="20"/>
              </w:rPr>
            </w:pPr>
          </w:p>
          <w:p w14:paraId="64F86E38" w14:textId="77777777" w:rsidR="00417882" w:rsidRDefault="00417882" w:rsidP="00466DA1">
            <w:pPr>
              <w:tabs>
                <w:tab w:val="left" w:pos="0"/>
              </w:tabs>
              <w:rPr>
                <w:b/>
                <w:bCs/>
                <w:sz w:val="20"/>
                <w:szCs w:val="20"/>
              </w:rPr>
            </w:pPr>
          </w:p>
          <w:p w14:paraId="29A9426C" w14:textId="77777777" w:rsidR="00417882" w:rsidRDefault="00417882" w:rsidP="00466DA1">
            <w:pPr>
              <w:tabs>
                <w:tab w:val="left" w:pos="0"/>
              </w:tabs>
              <w:rPr>
                <w:b/>
                <w:bCs/>
                <w:sz w:val="20"/>
                <w:szCs w:val="20"/>
              </w:rPr>
            </w:pPr>
          </w:p>
          <w:p w14:paraId="5D65E82C" w14:textId="77777777" w:rsidR="00417882" w:rsidRDefault="00417882" w:rsidP="00466DA1">
            <w:pPr>
              <w:tabs>
                <w:tab w:val="left" w:pos="0"/>
              </w:tabs>
              <w:rPr>
                <w:b/>
                <w:bCs/>
                <w:sz w:val="20"/>
                <w:szCs w:val="20"/>
              </w:rPr>
            </w:pPr>
          </w:p>
          <w:p w14:paraId="2988D001" w14:textId="77777777" w:rsidR="00417882" w:rsidRDefault="00417882" w:rsidP="00466DA1">
            <w:pPr>
              <w:tabs>
                <w:tab w:val="left" w:pos="0"/>
              </w:tabs>
              <w:rPr>
                <w:b/>
                <w:bCs/>
                <w:sz w:val="20"/>
                <w:szCs w:val="20"/>
              </w:rPr>
            </w:pPr>
          </w:p>
          <w:p w14:paraId="00A07F0C" w14:textId="77777777" w:rsidR="00417882" w:rsidRDefault="00417882" w:rsidP="00466DA1">
            <w:pPr>
              <w:tabs>
                <w:tab w:val="left" w:pos="0"/>
              </w:tabs>
              <w:rPr>
                <w:b/>
                <w:bCs/>
                <w:sz w:val="20"/>
                <w:szCs w:val="20"/>
              </w:rPr>
            </w:pPr>
          </w:p>
          <w:p w14:paraId="2836AA2E" w14:textId="77777777" w:rsidR="00417882" w:rsidRDefault="00417882" w:rsidP="00466DA1">
            <w:pPr>
              <w:tabs>
                <w:tab w:val="left" w:pos="0"/>
              </w:tabs>
              <w:rPr>
                <w:b/>
                <w:bCs/>
                <w:sz w:val="20"/>
                <w:szCs w:val="20"/>
              </w:rPr>
            </w:pPr>
          </w:p>
          <w:p w14:paraId="542B70BE" w14:textId="77777777" w:rsidR="00417882" w:rsidRDefault="00417882" w:rsidP="00466DA1">
            <w:pPr>
              <w:tabs>
                <w:tab w:val="left" w:pos="0"/>
              </w:tabs>
              <w:rPr>
                <w:b/>
                <w:bCs/>
                <w:sz w:val="20"/>
                <w:szCs w:val="20"/>
              </w:rPr>
            </w:pPr>
          </w:p>
          <w:p w14:paraId="2190F9B0" w14:textId="77777777" w:rsidR="00417882" w:rsidRDefault="00417882" w:rsidP="00466DA1">
            <w:pPr>
              <w:tabs>
                <w:tab w:val="left" w:pos="0"/>
              </w:tabs>
              <w:rPr>
                <w:b/>
                <w:bCs/>
                <w:sz w:val="20"/>
                <w:szCs w:val="20"/>
              </w:rPr>
            </w:pPr>
          </w:p>
          <w:p w14:paraId="51C789D6" w14:textId="77777777" w:rsidR="00417882" w:rsidRDefault="00417882" w:rsidP="00466DA1">
            <w:pPr>
              <w:tabs>
                <w:tab w:val="left" w:pos="0"/>
              </w:tabs>
              <w:rPr>
                <w:b/>
                <w:bCs/>
                <w:sz w:val="20"/>
                <w:szCs w:val="20"/>
              </w:rPr>
            </w:pPr>
          </w:p>
          <w:p w14:paraId="122ABC35" w14:textId="77777777" w:rsidR="00417882" w:rsidRDefault="00417882" w:rsidP="00466DA1">
            <w:pPr>
              <w:tabs>
                <w:tab w:val="left" w:pos="0"/>
              </w:tabs>
              <w:rPr>
                <w:b/>
                <w:bCs/>
                <w:sz w:val="20"/>
                <w:szCs w:val="20"/>
              </w:rPr>
            </w:pPr>
          </w:p>
          <w:p w14:paraId="0C82FD3F" w14:textId="77777777" w:rsidR="00417882" w:rsidRDefault="00417882" w:rsidP="00466DA1">
            <w:pPr>
              <w:tabs>
                <w:tab w:val="left" w:pos="0"/>
              </w:tabs>
              <w:rPr>
                <w:b/>
                <w:bCs/>
                <w:sz w:val="20"/>
                <w:szCs w:val="20"/>
              </w:rPr>
            </w:pPr>
          </w:p>
          <w:p w14:paraId="183A1203" w14:textId="77777777" w:rsidR="00417882" w:rsidRPr="00F820B4" w:rsidRDefault="00417882" w:rsidP="00466DA1">
            <w:pPr>
              <w:tabs>
                <w:tab w:val="left" w:pos="0"/>
              </w:tabs>
              <w:rPr>
                <w:b/>
                <w:bCs/>
                <w:sz w:val="20"/>
                <w:szCs w:val="20"/>
              </w:rPr>
            </w:pPr>
          </w:p>
        </w:tc>
        <w:tc>
          <w:tcPr>
            <w:tcW w:w="1615" w:type="dxa"/>
          </w:tcPr>
          <w:p w14:paraId="06D1B271" w14:textId="77777777" w:rsidR="00417882" w:rsidRDefault="00417882" w:rsidP="00466DA1">
            <w:pPr>
              <w:jc w:val="center"/>
              <w:rPr>
                <w:bCs/>
                <w:sz w:val="20"/>
                <w:szCs w:val="20"/>
              </w:rPr>
            </w:pPr>
          </w:p>
          <w:p w14:paraId="35B7591E" w14:textId="77777777" w:rsidR="00417882" w:rsidRDefault="00417882" w:rsidP="00466DA1">
            <w:pPr>
              <w:jc w:val="center"/>
              <w:rPr>
                <w:bCs/>
                <w:sz w:val="20"/>
                <w:szCs w:val="20"/>
              </w:rPr>
            </w:pPr>
          </w:p>
          <w:p w14:paraId="55E292FD" w14:textId="77777777" w:rsidR="00417882" w:rsidRDefault="00417882" w:rsidP="00466DA1">
            <w:pPr>
              <w:jc w:val="center"/>
              <w:rPr>
                <w:bCs/>
                <w:sz w:val="20"/>
                <w:szCs w:val="20"/>
              </w:rPr>
            </w:pPr>
          </w:p>
          <w:p w14:paraId="702DCB80" w14:textId="77777777" w:rsidR="00417882" w:rsidRDefault="00417882" w:rsidP="00466DA1">
            <w:pPr>
              <w:jc w:val="center"/>
              <w:rPr>
                <w:b/>
                <w:bCs/>
                <w:sz w:val="22"/>
              </w:rPr>
            </w:pPr>
          </w:p>
        </w:tc>
        <w:tc>
          <w:tcPr>
            <w:tcW w:w="1229" w:type="dxa"/>
            <w:gridSpan w:val="2"/>
          </w:tcPr>
          <w:p w14:paraId="27E4D44E" w14:textId="77777777" w:rsidR="00417882" w:rsidRPr="009B28C4" w:rsidRDefault="00417882" w:rsidP="00466DA1">
            <w:pPr>
              <w:jc w:val="center"/>
              <w:rPr>
                <w:b/>
                <w:bCs/>
                <w:sz w:val="20"/>
                <w:szCs w:val="20"/>
              </w:rPr>
            </w:pPr>
          </w:p>
        </w:tc>
        <w:tc>
          <w:tcPr>
            <w:tcW w:w="1718" w:type="dxa"/>
          </w:tcPr>
          <w:p w14:paraId="10B16FE8" w14:textId="77777777" w:rsidR="00417882" w:rsidRPr="009B28C4" w:rsidRDefault="00417882" w:rsidP="00466DA1">
            <w:pPr>
              <w:jc w:val="center"/>
              <w:rPr>
                <w:b/>
                <w:bCs/>
                <w:sz w:val="20"/>
                <w:szCs w:val="20"/>
              </w:rPr>
            </w:pPr>
          </w:p>
        </w:tc>
        <w:tc>
          <w:tcPr>
            <w:tcW w:w="1474" w:type="dxa"/>
            <w:gridSpan w:val="2"/>
          </w:tcPr>
          <w:p w14:paraId="021EDA45" w14:textId="77777777" w:rsidR="00417882" w:rsidRPr="009B28C4" w:rsidRDefault="00417882" w:rsidP="00466DA1">
            <w:pPr>
              <w:rPr>
                <w:b/>
                <w:bCs/>
                <w:sz w:val="20"/>
                <w:szCs w:val="20"/>
              </w:rPr>
            </w:pPr>
          </w:p>
        </w:tc>
        <w:tc>
          <w:tcPr>
            <w:tcW w:w="4001" w:type="dxa"/>
            <w:gridSpan w:val="2"/>
          </w:tcPr>
          <w:p w14:paraId="74A84B60" w14:textId="77777777" w:rsidR="00417882" w:rsidRPr="00A01D17" w:rsidRDefault="00417882" w:rsidP="00466DA1">
            <w:pPr>
              <w:rPr>
                <w:bCs/>
                <w:sz w:val="20"/>
                <w:szCs w:val="20"/>
                <w:highlight w:val="yellow"/>
              </w:rPr>
            </w:pPr>
            <w:bookmarkStart w:id="10" w:name="_Hlk142656676"/>
            <w:r w:rsidRPr="00A01D17">
              <w:rPr>
                <w:bCs/>
                <w:sz w:val="20"/>
                <w:szCs w:val="20"/>
              </w:rPr>
              <w:t>Fortalecimiento a la Comunidad Educativa Guatemala Occidente</w:t>
            </w:r>
            <w:r w:rsidRPr="00A01D17">
              <w:rPr>
                <w:sz w:val="20"/>
                <w:szCs w:val="20"/>
              </w:rPr>
              <w:t>.</w:t>
            </w:r>
            <w:bookmarkEnd w:id="10"/>
            <w:r w:rsidRPr="00A01D17">
              <w:rPr>
                <w:sz w:val="20"/>
                <w:szCs w:val="20"/>
              </w:rPr>
              <w:t xml:space="preserve"> E</w:t>
            </w:r>
            <w:r w:rsidRPr="00A01D17">
              <w:rPr>
                <w:b/>
                <w:bCs/>
                <w:sz w:val="20"/>
                <w:szCs w:val="20"/>
              </w:rPr>
              <w:t xml:space="preserve">n proceso </w:t>
            </w:r>
            <w:bookmarkStart w:id="11" w:name="_Hlk142656307"/>
            <w:r w:rsidRPr="00A01D17">
              <w:rPr>
                <w:sz w:val="20"/>
                <w:szCs w:val="20"/>
              </w:rPr>
              <w:t xml:space="preserve">por parte de los </w:t>
            </w:r>
            <w:r w:rsidRPr="00A01D17">
              <w:rPr>
                <w:bCs/>
                <w:sz w:val="20"/>
                <w:szCs w:val="20"/>
              </w:rPr>
              <w:t>Técnicos de Servicios de apoyo, Contrato de Servicios Temporales</w:t>
            </w:r>
            <w:r w:rsidRPr="00A01D17">
              <w:rPr>
                <w:sz w:val="20"/>
                <w:szCs w:val="20"/>
              </w:rPr>
              <w:t xml:space="preserve">, derivado que </w:t>
            </w:r>
            <w:r>
              <w:rPr>
                <w:sz w:val="20"/>
                <w:szCs w:val="20"/>
              </w:rPr>
              <w:t>la presentación de los informes de rendición</w:t>
            </w:r>
            <w:r w:rsidRPr="00A01D17">
              <w:rPr>
                <w:bCs/>
                <w:sz w:val="20"/>
                <w:szCs w:val="20"/>
              </w:rPr>
              <w:t xml:space="preserve"> de cuentas de los desembolsos 1,2,3, y por programas de apoyo de las Organizaciones de Padres de Familia -OPF-</w:t>
            </w:r>
            <w:r>
              <w:rPr>
                <w:bCs/>
                <w:sz w:val="20"/>
                <w:szCs w:val="20"/>
              </w:rPr>
              <w:t xml:space="preserve">, ha sido atendido de forma parcial por tres de los cuatro Técnicos y el Técnico de Servicios de Apoyo, Sr. </w:t>
            </w:r>
            <w:proofErr w:type="spellStart"/>
            <w:r>
              <w:rPr>
                <w:bCs/>
                <w:sz w:val="20"/>
                <w:szCs w:val="20"/>
              </w:rPr>
              <w:t>Victor</w:t>
            </w:r>
            <w:proofErr w:type="spellEnd"/>
            <w:r>
              <w:rPr>
                <w:bCs/>
                <w:sz w:val="20"/>
                <w:szCs w:val="20"/>
              </w:rPr>
              <w:t xml:space="preserve"> Adolfo Soto Nájera, no ha atendido las solicitudes realizadas.</w:t>
            </w:r>
          </w:p>
          <w:p w14:paraId="77609890" w14:textId="77777777" w:rsidR="00417882" w:rsidRDefault="00417882" w:rsidP="00466DA1">
            <w:pPr>
              <w:pStyle w:val="Prrafodelista"/>
              <w:ind w:left="0"/>
              <w:rPr>
                <w:bCs/>
                <w:sz w:val="20"/>
                <w:szCs w:val="20"/>
              </w:rPr>
            </w:pPr>
          </w:p>
          <w:bookmarkEnd w:id="11"/>
          <w:p w14:paraId="4FC9B270" w14:textId="77777777" w:rsidR="00417882" w:rsidRDefault="00417882" w:rsidP="00466DA1">
            <w:pPr>
              <w:rPr>
                <w:bCs/>
                <w:sz w:val="20"/>
                <w:szCs w:val="20"/>
              </w:rPr>
            </w:pPr>
          </w:p>
          <w:p w14:paraId="07CF62B6" w14:textId="77777777" w:rsidR="00417882" w:rsidRPr="00743CBF" w:rsidRDefault="00417882" w:rsidP="00466DA1">
            <w:pPr>
              <w:rPr>
                <w:sz w:val="20"/>
                <w:szCs w:val="20"/>
                <w:highlight w:val="yellow"/>
              </w:rPr>
            </w:pPr>
          </w:p>
        </w:tc>
      </w:tr>
      <w:tr w:rsidR="00417882" w:rsidRPr="00743CBF" w14:paraId="47F84751" w14:textId="77777777" w:rsidTr="00594957">
        <w:tblPrEx>
          <w:jc w:val="center"/>
          <w:tblInd w:w="0" w:type="dxa"/>
        </w:tblPrEx>
        <w:trPr>
          <w:gridBefore w:val="1"/>
          <w:wBefore w:w="108" w:type="dxa"/>
          <w:trHeight w:val="299"/>
          <w:jc w:val="center"/>
        </w:trPr>
        <w:tc>
          <w:tcPr>
            <w:tcW w:w="565" w:type="dxa"/>
            <w:vAlign w:val="center"/>
          </w:tcPr>
          <w:p w14:paraId="403ABD82" w14:textId="77777777" w:rsidR="00417882" w:rsidRDefault="00417882" w:rsidP="00466DA1">
            <w:pPr>
              <w:jc w:val="center"/>
              <w:rPr>
                <w:b/>
                <w:bCs/>
                <w:sz w:val="22"/>
              </w:rPr>
            </w:pPr>
            <w:r>
              <w:rPr>
                <w:b/>
                <w:bCs/>
                <w:sz w:val="22"/>
              </w:rPr>
              <w:lastRenderedPageBreak/>
              <w:t>No.</w:t>
            </w:r>
          </w:p>
        </w:tc>
        <w:tc>
          <w:tcPr>
            <w:tcW w:w="3294" w:type="dxa"/>
            <w:gridSpan w:val="2"/>
            <w:vAlign w:val="center"/>
          </w:tcPr>
          <w:p w14:paraId="2884EE42"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r>
              <w:rPr>
                <w:b/>
                <w:bCs/>
                <w:sz w:val="22"/>
              </w:rPr>
              <w:t>Condición y Recomendación</w:t>
            </w:r>
          </w:p>
        </w:tc>
        <w:tc>
          <w:tcPr>
            <w:tcW w:w="1615" w:type="dxa"/>
            <w:vAlign w:val="center"/>
          </w:tcPr>
          <w:p w14:paraId="0EB51F24" w14:textId="77777777" w:rsidR="00417882" w:rsidRDefault="00417882" w:rsidP="00466DA1">
            <w:pPr>
              <w:jc w:val="center"/>
              <w:rPr>
                <w:b/>
                <w:bCs/>
                <w:sz w:val="22"/>
              </w:rPr>
            </w:pPr>
            <w:r>
              <w:rPr>
                <w:b/>
                <w:bCs/>
                <w:sz w:val="22"/>
              </w:rPr>
              <w:t>Nombre del responsable</w:t>
            </w:r>
          </w:p>
        </w:tc>
        <w:tc>
          <w:tcPr>
            <w:tcW w:w="1229" w:type="dxa"/>
            <w:gridSpan w:val="2"/>
          </w:tcPr>
          <w:p w14:paraId="55784E4A" w14:textId="77777777" w:rsidR="00417882" w:rsidRPr="009B28C4" w:rsidRDefault="00417882" w:rsidP="00466DA1">
            <w:pPr>
              <w:jc w:val="center"/>
              <w:rPr>
                <w:b/>
                <w:bCs/>
                <w:sz w:val="20"/>
                <w:szCs w:val="20"/>
              </w:rPr>
            </w:pPr>
            <w:r>
              <w:rPr>
                <w:b/>
                <w:bCs/>
                <w:sz w:val="22"/>
              </w:rPr>
              <w:t>Situación</w:t>
            </w:r>
          </w:p>
        </w:tc>
        <w:tc>
          <w:tcPr>
            <w:tcW w:w="1718" w:type="dxa"/>
            <w:vAlign w:val="center"/>
          </w:tcPr>
          <w:p w14:paraId="03605F27" w14:textId="77777777" w:rsidR="00417882" w:rsidRPr="009B28C4" w:rsidRDefault="00417882" w:rsidP="00466DA1">
            <w:pPr>
              <w:jc w:val="center"/>
              <w:rPr>
                <w:b/>
                <w:bCs/>
                <w:sz w:val="20"/>
                <w:szCs w:val="20"/>
              </w:rPr>
            </w:pPr>
            <w:r w:rsidRPr="00207F8B">
              <w:rPr>
                <w:b/>
                <w:bCs/>
                <w:sz w:val="22"/>
              </w:rPr>
              <w:t>Observaciones</w:t>
            </w:r>
          </w:p>
        </w:tc>
        <w:tc>
          <w:tcPr>
            <w:tcW w:w="1474" w:type="dxa"/>
            <w:gridSpan w:val="2"/>
          </w:tcPr>
          <w:p w14:paraId="232F0EB9" w14:textId="77777777" w:rsidR="00417882" w:rsidRPr="009B28C4" w:rsidRDefault="00417882" w:rsidP="00466DA1">
            <w:pPr>
              <w:rPr>
                <w:b/>
                <w:bCs/>
                <w:sz w:val="20"/>
                <w:szCs w:val="20"/>
              </w:rPr>
            </w:pPr>
          </w:p>
        </w:tc>
        <w:tc>
          <w:tcPr>
            <w:tcW w:w="4001" w:type="dxa"/>
            <w:gridSpan w:val="2"/>
          </w:tcPr>
          <w:p w14:paraId="5F54817B" w14:textId="77777777" w:rsidR="00417882" w:rsidRPr="00743CBF" w:rsidRDefault="00417882" w:rsidP="00466DA1">
            <w:pPr>
              <w:tabs>
                <w:tab w:val="left" w:pos="0"/>
              </w:tabs>
              <w:jc w:val="center"/>
              <w:rPr>
                <w:sz w:val="20"/>
                <w:szCs w:val="20"/>
                <w:highlight w:val="yellow"/>
              </w:rPr>
            </w:pPr>
            <w:r w:rsidRPr="00207F8B">
              <w:rPr>
                <w:b/>
                <w:bCs/>
                <w:sz w:val="22"/>
              </w:rPr>
              <w:t>Observaciones</w:t>
            </w:r>
          </w:p>
        </w:tc>
      </w:tr>
      <w:tr w:rsidR="00417882" w:rsidRPr="00743CBF" w14:paraId="48A31BE3" w14:textId="77777777" w:rsidTr="00594957">
        <w:tblPrEx>
          <w:jc w:val="center"/>
          <w:tblInd w:w="0" w:type="dxa"/>
        </w:tblPrEx>
        <w:trPr>
          <w:gridBefore w:val="1"/>
          <w:wBefore w:w="108" w:type="dxa"/>
          <w:trHeight w:val="299"/>
          <w:jc w:val="center"/>
        </w:trPr>
        <w:tc>
          <w:tcPr>
            <w:tcW w:w="565" w:type="dxa"/>
            <w:vAlign w:val="center"/>
          </w:tcPr>
          <w:p w14:paraId="1AD4BD07" w14:textId="77777777" w:rsidR="00417882" w:rsidRDefault="00417882" w:rsidP="00466DA1">
            <w:pPr>
              <w:jc w:val="center"/>
              <w:rPr>
                <w:b/>
                <w:bCs/>
                <w:sz w:val="22"/>
              </w:rPr>
            </w:pPr>
          </w:p>
        </w:tc>
        <w:tc>
          <w:tcPr>
            <w:tcW w:w="3294" w:type="dxa"/>
            <w:gridSpan w:val="2"/>
          </w:tcPr>
          <w:p w14:paraId="6E647DC5" w14:textId="77777777" w:rsidR="00417882" w:rsidRDefault="00417882" w:rsidP="00466DA1">
            <w:pPr>
              <w:pStyle w:val="Prrafodelista"/>
              <w:widowControl w:val="0"/>
              <w:tabs>
                <w:tab w:val="left" w:pos="7938"/>
              </w:tabs>
              <w:autoSpaceDE w:val="0"/>
              <w:autoSpaceDN w:val="0"/>
              <w:spacing w:before="1"/>
              <w:ind w:left="126" w:right="172" w:hanging="126"/>
              <w:rPr>
                <w:b/>
                <w:bCs/>
                <w:sz w:val="20"/>
                <w:szCs w:val="20"/>
              </w:rPr>
            </w:pPr>
          </w:p>
        </w:tc>
        <w:tc>
          <w:tcPr>
            <w:tcW w:w="1615" w:type="dxa"/>
          </w:tcPr>
          <w:p w14:paraId="2039F2AB" w14:textId="77777777" w:rsidR="00417882" w:rsidRDefault="00417882" w:rsidP="00466DA1">
            <w:pPr>
              <w:jc w:val="center"/>
              <w:rPr>
                <w:b/>
                <w:bCs/>
                <w:sz w:val="22"/>
              </w:rPr>
            </w:pPr>
          </w:p>
        </w:tc>
        <w:tc>
          <w:tcPr>
            <w:tcW w:w="1229" w:type="dxa"/>
            <w:gridSpan w:val="2"/>
          </w:tcPr>
          <w:p w14:paraId="6A1F4696" w14:textId="77777777" w:rsidR="00417882" w:rsidRPr="009B28C4" w:rsidRDefault="00417882" w:rsidP="00466DA1">
            <w:pPr>
              <w:jc w:val="center"/>
              <w:rPr>
                <w:b/>
                <w:bCs/>
                <w:sz w:val="20"/>
                <w:szCs w:val="20"/>
              </w:rPr>
            </w:pPr>
            <w:r w:rsidRPr="009B28C4">
              <w:rPr>
                <w:b/>
                <w:bCs/>
                <w:sz w:val="20"/>
                <w:szCs w:val="20"/>
              </w:rPr>
              <w:t>Realizada</w:t>
            </w:r>
          </w:p>
        </w:tc>
        <w:tc>
          <w:tcPr>
            <w:tcW w:w="1718" w:type="dxa"/>
          </w:tcPr>
          <w:p w14:paraId="4CE3D8BC"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Pr>
          <w:p w14:paraId="5BFE81E2" w14:textId="77777777" w:rsidR="00417882" w:rsidRPr="009B28C4" w:rsidRDefault="00417882" w:rsidP="00466DA1">
            <w:pPr>
              <w:rPr>
                <w:b/>
                <w:bCs/>
                <w:sz w:val="20"/>
                <w:szCs w:val="20"/>
              </w:rPr>
            </w:pPr>
            <w:r w:rsidRPr="009B28C4">
              <w:rPr>
                <w:b/>
                <w:bCs/>
                <w:sz w:val="20"/>
                <w:szCs w:val="20"/>
              </w:rPr>
              <w:t>Incumplida</w:t>
            </w:r>
          </w:p>
        </w:tc>
        <w:tc>
          <w:tcPr>
            <w:tcW w:w="4001" w:type="dxa"/>
            <w:gridSpan w:val="2"/>
          </w:tcPr>
          <w:p w14:paraId="4DC98FEB" w14:textId="77777777" w:rsidR="00417882" w:rsidRPr="00743CBF" w:rsidRDefault="00417882" w:rsidP="00466DA1">
            <w:pPr>
              <w:tabs>
                <w:tab w:val="left" w:pos="0"/>
              </w:tabs>
              <w:rPr>
                <w:sz w:val="20"/>
                <w:szCs w:val="20"/>
                <w:highlight w:val="yellow"/>
              </w:rPr>
            </w:pPr>
          </w:p>
        </w:tc>
      </w:tr>
      <w:tr w:rsidR="00417882" w:rsidRPr="00743CBF" w14:paraId="57EF5013" w14:textId="77777777" w:rsidTr="00594957">
        <w:tblPrEx>
          <w:jc w:val="center"/>
          <w:tblInd w:w="0" w:type="dxa"/>
        </w:tblPrEx>
        <w:trPr>
          <w:gridBefore w:val="1"/>
          <w:wBefore w:w="108" w:type="dxa"/>
          <w:trHeight w:val="299"/>
          <w:jc w:val="center"/>
        </w:trPr>
        <w:tc>
          <w:tcPr>
            <w:tcW w:w="565" w:type="dxa"/>
            <w:vAlign w:val="center"/>
          </w:tcPr>
          <w:p w14:paraId="3471B46C" w14:textId="77777777" w:rsidR="00417882" w:rsidRDefault="00417882" w:rsidP="00466DA1">
            <w:pPr>
              <w:jc w:val="center"/>
              <w:rPr>
                <w:b/>
                <w:bCs/>
                <w:sz w:val="22"/>
              </w:rPr>
            </w:pPr>
            <w:r>
              <w:rPr>
                <w:b/>
                <w:bCs/>
                <w:sz w:val="22"/>
              </w:rPr>
              <w:t>4</w:t>
            </w:r>
          </w:p>
        </w:tc>
        <w:tc>
          <w:tcPr>
            <w:tcW w:w="3294" w:type="dxa"/>
            <w:gridSpan w:val="2"/>
          </w:tcPr>
          <w:p w14:paraId="09236EBA" w14:textId="77777777" w:rsidR="00417882" w:rsidRPr="000019F4" w:rsidRDefault="00417882" w:rsidP="00607B76">
            <w:pPr>
              <w:pStyle w:val="Textoindependiente"/>
              <w:ind w:left="24"/>
              <w:jc w:val="both"/>
              <w:rPr>
                <w:b/>
                <w:bCs/>
                <w:sz w:val="20"/>
                <w:szCs w:val="20"/>
              </w:rPr>
            </w:pPr>
            <w:bookmarkStart w:id="12" w:name="_Hlk142644932"/>
            <w:r w:rsidRPr="000019F4">
              <w:rPr>
                <w:b/>
                <w:bCs/>
                <w:w w:val="102"/>
                <w:sz w:val="20"/>
                <w:szCs w:val="20"/>
              </w:rPr>
              <w:t>Supe</w:t>
            </w:r>
            <w:r w:rsidRPr="000019F4">
              <w:rPr>
                <w:b/>
                <w:bCs/>
                <w:spacing w:val="2"/>
                <w:w w:val="102"/>
                <w:sz w:val="20"/>
                <w:szCs w:val="20"/>
              </w:rPr>
              <w:t>r</w:t>
            </w:r>
            <w:r w:rsidRPr="000019F4">
              <w:rPr>
                <w:b/>
                <w:bCs/>
                <w:w w:val="97"/>
                <w:sz w:val="20"/>
                <w:szCs w:val="20"/>
              </w:rPr>
              <w:t>visión</w:t>
            </w:r>
            <w:r w:rsidRPr="000019F4">
              <w:rPr>
                <w:b/>
                <w:bCs/>
                <w:spacing w:val="-1"/>
                <w:sz w:val="20"/>
                <w:szCs w:val="20"/>
              </w:rPr>
              <w:t xml:space="preserve"> </w:t>
            </w:r>
            <w:r w:rsidRPr="000019F4">
              <w:rPr>
                <w:b/>
                <w:bCs/>
                <w:sz w:val="20"/>
                <w:szCs w:val="20"/>
              </w:rPr>
              <w:t>o</w:t>
            </w:r>
            <w:r w:rsidRPr="000019F4">
              <w:rPr>
                <w:b/>
                <w:bCs/>
                <w:spacing w:val="-1"/>
                <w:sz w:val="20"/>
                <w:szCs w:val="20"/>
              </w:rPr>
              <w:t xml:space="preserve"> </w:t>
            </w:r>
            <w:r w:rsidRPr="000019F4">
              <w:rPr>
                <w:b/>
                <w:bCs/>
                <w:w w:val="98"/>
                <w:sz w:val="20"/>
                <w:szCs w:val="20"/>
              </w:rPr>
              <w:t>moni</w:t>
            </w:r>
            <w:r w:rsidRPr="000019F4">
              <w:rPr>
                <w:b/>
                <w:bCs/>
                <w:spacing w:val="-3"/>
                <w:w w:val="98"/>
                <w:sz w:val="20"/>
                <w:szCs w:val="20"/>
              </w:rPr>
              <w:t>t</w:t>
            </w:r>
            <w:r w:rsidRPr="000019F4">
              <w:rPr>
                <w:b/>
                <w:bCs/>
                <w:w w:val="110"/>
                <w:sz w:val="20"/>
                <w:szCs w:val="20"/>
              </w:rPr>
              <w:t>o</w:t>
            </w:r>
            <w:r w:rsidRPr="000019F4">
              <w:rPr>
                <w:b/>
                <w:bCs/>
                <w:spacing w:val="-3"/>
                <w:w w:val="110"/>
                <w:sz w:val="20"/>
                <w:szCs w:val="20"/>
              </w:rPr>
              <w:t>r</w:t>
            </w:r>
            <w:r w:rsidRPr="000019F4">
              <w:rPr>
                <w:b/>
                <w:bCs/>
                <w:sz w:val="20"/>
                <w:szCs w:val="20"/>
              </w:rPr>
              <w:t>eo</w:t>
            </w:r>
            <w:r w:rsidRPr="000019F4">
              <w:rPr>
                <w:b/>
                <w:bCs/>
                <w:spacing w:val="-1"/>
                <w:sz w:val="20"/>
                <w:szCs w:val="20"/>
              </w:rPr>
              <w:t xml:space="preserve"> </w:t>
            </w:r>
            <w:r w:rsidRPr="000019F4">
              <w:rPr>
                <w:b/>
                <w:bCs/>
                <w:w w:val="98"/>
                <w:sz w:val="20"/>
                <w:szCs w:val="20"/>
              </w:rPr>
              <w:t>deficiente</w:t>
            </w:r>
            <w:r w:rsidRPr="000019F4">
              <w:rPr>
                <w:b/>
                <w:bCs/>
                <w:spacing w:val="-1"/>
                <w:sz w:val="20"/>
                <w:szCs w:val="20"/>
              </w:rPr>
              <w:t xml:space="preserve"> </w:t>
            </w:r>
            <w:r w:rsidRPr="000019F4">
              <w:rPr>
                <w:b/>
                <w:bCs/>
                <w:w w:val="105"/>
                <w:sz w:val="20"/>
                <w:szCs w:val="20"/>
              </w:rPr>
              <w:t>por</w:t>
            </w:r>
            <w:r w:rsidRPr="000019F4">
              <w:rPr>
                <w:b/>
                <w:bCs/>
                <w:spacing w:val="-1"/>
                <w:sz w:val="20"/>
                <w:szCs w:val="20"/>
              </w:rPr>
              <w:t xml:space="preserve"> </w:t>
            </w:r>
            <w:r w:rsidRPr="000019F4">
              <w:rPr>
                <w:b/>
                <w:bCs/>
                <w:w w:val="105"/>
                <w:sz w:val="20"/>
                <w:szCs w:val="20"/>
              </w:rPr>
              <w:t>pa</w:t>
            </w:r>
            <w:r w:rsidRPr="000019F4">
              <w:rPr>
                <w:b/>
                <w:bCs/>
                <w:spacing w:val="5"/>
                <w:w w:val="105"/>
                <w:sz w:val="20"/>
                <w:szCs w:val="20"/>
              </w:rPr>
              <w:t>r</w:t>
            </w:r>
            <w:r w:rsidRPr="000019F4">
              <w:rPr>
                <w:b/>
                <w:bCs/>
                <w:w w:val="99"/>
                <w:sz w:val="20"/>
                <w:szCs w:val="20"/>
              </w:rPr>
              <w:t>te</w:t>
            </w:r>
            <w:r w:rsidRPr="000019F4">
              <w:rPr>
                <w:b/>
                <w:bCs/>
                <w:spacing w:val="-1"/>
                <w:sz w:val="20"/>
                <w:szCs w:val="20"/>
              </w:rPr>
              <w:t xml:space="preserve"> </w:t>
            </w:r>
            <w:r w:rsidRPr="000019F4">
              <w:rPr>
                <w:b/>
                <w:bCs/>
                <w:sz w:val="20"/>
                <w:szCs w:val="20"/>
              </w:rPr>
              <w:t>de T</w:t>
            </w:r>
            <w:r w:rsidRPr="000019F4">
              <w:rPr>
                <w:b/>
                <w:bCs/>
                <w:w w:val="99"/>
                <w:sz w:val="20"/>
                <w:szCs w:val="20"/>
              </w:rPr>
              <w:t>écnicos</w:t>
            </w:r>
            <w:r w:rsidRPr="000019F4">
              <w:rPr>
                <w:b/>
                <w:bCs/>
                <w:spacing w:val="-1"/>
                <w:sz w:val="20"/>
                <w:szCs w:val="20"/>
              </w:rPr>
              <w:t xml:space="preserve"> </w:t>
            </w:r>
            <w:r w:rsidRPr="000019F4">
              <w:rPr>
                <w:b/>
                <w:bCs/>
                <w:sz w:val="20"/>
                <w:szCs w:val="20"/>
              </w:rPr>
              <w:t>de</w:t>
            </w:r>
            <w:r w:rsidRPr="000019F4">
              <w:rPr>
                <w:b/>
                <w:bCs/>
                <w:spacing w:val="-1"/>
                <w:sz w:val="20"/>
                <w:szCs w:val="20"/>
              </w:rPr>
              <w:t xml:space="preserve"> </w:t>
            </w:r>
            <w:r w:rsidRPr="000019F4">
              <w:rPr>
                <w:b/>
                <w:bCs/>
                <w:w w:val="105"/>
                <w:sz w:val="20"/>
                <w:szCs w:val="20"/>
              </w:rPr>
              <w:t>Se</w:t>
            </w:r>
            <w:r w:rsidRPr="000019F4">
              <w:rPr>
                <w:b/>
                <w:bCs/>
                <w:spacing w:val="2"/>
                <w:w w:val="105"/>
                <w:sz w:val="20"/>
                <w:szCs w:val="20"/>
              </w:rPr>
              <w:t>r</w:t>
            </w:r>
            <w:r w:rsidRPr="000019F4">
              <w:rPr>
                <w:b/>
                <w:bCs/>
                <w:w w:val="98"/>
                <w:sz w:val="20"/>
                <w:szCs w:val="20"/>
              </w:rPr>
              <w:t>vicios</w:t>
            </w:r>
            <w:r w:rsidRPr="000019F4">
              <w:rPr>
                <w:b/>
                <w:bCs/>
                <w:spacing w:val="-1"/>
                <w:sz w:val="20"/>
                <w:szCs w:val="20"/>
              </w:rPr>
              <w:t xml:space="preserve"> </w:t>
            </w:r>
            <w:r w:rsidRPr="000019F4">
              <w:rPr>
                <w:b/>
                <w:bCs/>
                <w:sz w:val="20"/>
                <w:szCs w:val="20"/>
              </w:rPr>
              <w:t>de</w:t>
            </w:r>
            <w:r w:rsidRPr="000019F4">
              <w:rPr>
                <w:b/>
                <w:bCs/>
                <w:spacing w:val="-1"/>
                <w:sz w:val="20"/>
                <w:szCs w:val="20"/>
              </w:rPr>
              <w:t xml:space="preserve"> </w:t>
            </w:r>
            <w:r w:rsidRPr="000019F4">
              <w:rPr>
                <w:b/>
                <w:bCs/>
                <w:sz w:val="20"/>
                <w:szCs w:val="20"/>
              </w:rPr>
              <w:t>Ap</w:t>
            </w:r>
            <w:r w:rsidRPr="000019F4">
              <w:rPr>
                <w:b/>
                <w:bCs/>
                <w:spacing w:val="-2"/>
                <w:sz w:val="20"/>
                <w:szCs w:val="20"/>
              </w:rPr>
              <w:t>o</w:t>
            </w:r>
            <w:r w:rsidRPr="000019F4">
              <w:rPr>
                <w:b/>
                <w:bCs/>
                <w:spacing w:val="-2"/>
                <w:w w:val="94"/>
                <w:sz w:val="20"/>
                <w:szCs w:val="20"/>
              </w:rPr>
              <w:t>y</w:t>
            </w:r>
            <w:r w:rsidRPr="000019F4">
              <w:rPr>
                <w:b/>
                <w:bCs/>
                <w:sz w:val="20"/>
                <w:szCs w:val="20"/>
              </w:rPr>
              <w:t>o</w:t>
            </w:r>
          </w:p>
          <w:bookmarkEnd w:id="12"/>
          <w:p w14:paraId="5F0DA31B" w14:textId="77777777" w:rsidR="00537641" w:rsidRDefault="00537641" w:rsidP="00607B76">
            <w:pPr>
              <w:pStyle w:val="Textoindependiente"/>
              <w:ind w:left="500" w:hanging="334"/>
              <w:jc w:val="both"/>
              <w:rPr>
                <w:b/>
                <w:bCs/>
                <w:sz w:val="20"/>
                <w:szCs w:val="20"/>
              </w:rPr>
            </w:pPr>
          </w:p>
          <w:p w14:paraId="2F5B80BB" w14:textId="5D068AF4" w:rsidR="00417882" w:rsidRPr="000019F4" w:rsidRDefault="00417882" w:rsidP="00537641">
            <w:pPr>
              <w:pStyle w:val="Textoindependiente"/>
              <w:jc w:val="both"/>
              <w:rPr>
                <w:b/>
                <w:bCs/>
                <w:sz w:val="20"/>
                <w:szCs w:val="20"/>
              </w:rPr>
            </w:pPr>
            <w:r w:rsidRPr="000019F4">
              <w:rPr>
                <w:b/>
                <w:bCs/>
                <w:sz w:val="20"/>
                <w:szCs w:val="20"/>
              </w:rPr>
              <w:t>Condición:</w:t>
            </w:r>
          </w:p>
          <w:p w14:paraId="64665162" w14:textId="77777777" w:rsidR="00417882" w:rsidRPr="000019F4" w:rsidRDefault="00417882" w:rsidP="00607B76">
            <w:pPr>
              <w:pStyle w:val="Textoindependiente"/>
              <w:spacing w:before="1"/>
              <w:ind w:right="56"/>
              <w:jc w:val="both"/>
              <w:rPr>
                <w:sz w:val="20"/>
                <w:szCs w:val="20"/>
              </w:rPr>
            </w:pPr>
            <w:r w:rsidRPr="000019F4">
              <w:rPr>
                <w:sz w:val="20"/>
                <w:szCs w:val="20"/>
              </w:rPr>
              <w:t>En la Dirección Departamental de Educación Guatemala Occidente, en la revisión de los</w:t>
            </w:r>
            <w:r w:rsidRPr="000019F4">
              <w:rPr>
                <w:spacing w:val="1"/>
                <w:sz w:val="20"/>
                <w:szCs w:val="20"/>
              </w:rPr>
              <w:t xml:space="preserve"> </w:t>
            </w:r>
            <w:r w:rsidRPr="000019F4">
              <w:rPr>
                <w:sz w:val="20"/>
                <w:szCs w:val="20"/>
              </w:rPr>
              <w:t>programas de apoyo con OPF, por el periodo comprendido del 01 de enero al 31 de marzo</w:t>
            </w:r>
            <w:r w:rsidRPr="000019F4">
              <w:rPr>
                <w:spacing w:val="1"/>
                <w:sz w:val="20"/>
                <w:szCs w:val="20"/>
              </w:rPr>
              <w:t xml:space="preserve"> </w:t>
            </w:r>
            <w:r w:rsidRPr="000019F4">
              <w:rPr>
                <w:sz w:val="20"/>
                <w:szCs w:val="20"/>
              </w:rPr>
              <w:t>de 2023, de acuerdo a las pruebas presentadas por el Subdirector de Fortalecimiento a la</w:t>
            </w:r>
            <w:r w:rsidRPr="000019F4">
              <w:rPr>
                <w:spacing w:val="1"/>
                <w:sz w:val="20"/>
                <w:szCs w:val="20"/>
              </w:rPr>
              <w:t xml:space="preserve"> </w:t>
            </w:r>
            <w:r w:rsidRPr="000019F4">
              <w:rPr>
                <w:w w:val="99"/>
                <w:sz w:val="20"/>
                <w:szCs w:val="20"/>
              </w:rPr>
              <w:t>Comunidad</w:t>
            </w:r>
            <w:r w:rsidRPr="000019F4">
              <w:rPr>
                <w:sz w:val="20"/>
                <w:szCs w:val="20"/>
              </w:rPr>
              <w:t xml:space="preserve"> </w:t>
            </w:r>
            <w:r w:rsidRPr="000019F4">
              <w:rPr>
                <w:spacing w:val="-24"/>
                <w:sz w:val="20"/>
                <w:szCs w:val="20"/>
              </w:rPr>
              <w:t xml:space="preserve"> </w:t>
            </w:r>
            <w:r w:rsidRPr="000019F4">
              <w:rPr>
                <w:spacing w:val="-3"/>
                <w:w w:val="103"/>
                <w:sz w:val="20"/>
                <w:szCs w:val="20"/>
              </w:rPr>
              <w:t>E</w:t>
            </w:r>
            <w:r w:rsidRPr="000019F4">
              <w:rPr>
                <w:w w:val="98"/>
                <w:sz w:val="20"/>
                <w:szCs w:val="20"/>
              </w:rPr>
              <w:t>ducati</w:t>
            </w:r>
            <w:r w:rsidRPr="000019F4">
              <w:rPr>
                <w:spacing w:val="-2"/>
                <w:w w:val="98"/>
                <w:sz w:val="20"/>
                <w:szCs w:val="20"/>
              </w:rPr>
              <w:t>v</w:t>
            </w:r>
            <w:r w:rsidRPr="000019F4">
              <w:rPr>
                <w:w w:val="99"/>
                <w:sz w:val="20"/>
                <w:szCs w:val="20"/>
              </w:rPr>
              <w:t>a,</w:t>
            </w:r>
            <w:r w:rsidRPr="000019F4">
              <w:rPr>
                <w:sz w:val="20"/>
                <w:szCs w:val="20"/>
              </w:rPr>
              <w:t xml:space="preserve"> </w:t>
            </w:r>
            <w:r w:rsidRPr="000019F4">
              <w:rPr>
                <w:spacing w:val="-24"/>
                <w:sz w:val="20"/>
                <w:szCs w:val="20"/>
              </w:rPr>
              <w:t xml:space="preserve"> </w:t>
            </w:r>
            <w:r w:rsidRPr="000019F4">
              <w:rPr>
                <w:w w:val="98"/>
                <w:sz w:val="20"/>
                <w:szCs w:val="20"/>
              </w:rPr>
              <w:t>los T</w:t>
            </w:r>
            <w:r w:rsidRPr="000019F4">
              <w:rPr>
                <w:w w:val="99"/>
                <w:sz w:val="20"/>
                <w:szCs w:val="20"/>
              </w:rPr>
              <w:t>écnicos</w:t>
            </w:r>
            <w:r w:rsidRPr="000019F4">
              <w:rPr>
                <w:sz w:val="20"/>
                <w:szCs w:val="20"/>
              </w:rPr>
              <w:t xml:space="preserve"> </w:t>
            </w:r>
            <w:r w:rsidRPr="000019F4">
              <w:rPr>
                <w:spacing w:val="-24"/>
                <w:sz w:val="20"/>
                <w:szCs w:val="20"/>
              </w:rPr>
              <w:t xml:space="preserve"> </w:t>
            </w:r>
            <w:r w:rsidRPr="000019F4">
              <w:rPr>
                <w:sz w:val="20"/>
                <w:szCs w:val="20"/>
              </w:rPr>
              <w:t xml:space="preserve">de </w:t>
            </w:r>
            <w:r w:rsidRPr="000019F4">
              <w:rPr>
                <w:spacing w:val="-24"/>
                <w:sz w:val="20"/>
                <w:szCs w:val="20"/>
              </w:rPr>
              <w:t xml:space="preserve"> </w:t>
            </w:r>
            <w:r w:rsidRPr="000019F4">
              <w:rPr>
                <w:w w:val="105"/>
                <w:sz w:val="20"/>
                <w:szCs w:val="20"/>
              </w:rPr>
              <w:t>Se</w:t>
            </w:r>
            <w:r w:rsidRPr="000019F4">
              <w:rPr>
                <w:spacing w:val="2"/>
                <w:w w:val="105"/>
                <w:sz w:val="20"/>
                <w:szCs w:val="20"/>
              </w:rPr>
              <w:t>r</w:t>
            </w:r>
            <w:r w:rsidRPr="000019F4">
              <w:rPr>
                <w:w w:val="98"/>
                <w:sz w:val="20"/>
                <w:szCs w:val="20"/>
              </w:rPr>
              <w:t>vicios</w:t>
            </w:r>
            <w:r w:rsidRPr="000019F4">
              <w:rPr>
                <w:sz w:val="20"/>
                <w:szCs w:val="20"/>
              </w:rPr>
              <w:t xml:space="preserve"> </w:t>
            </w:r>
            <w:r w:rsidRPr="000019F4">
              <w:rPr>
                <w:spacing w:val="-24"/>
                <w:sz w:val="20"/>
                <w:szCs w:val="20"/>
              </w:rPr>
              <w:t xml:space="preserve"> </w:t>
            </w:r>
            <w:r w:rsidRPr="000019F4">
              <w:rPr>
                <w:sz w:val="20"/>
                <w:szCs w:val="20"/>
              </w:rPr>
              <w:t xml:space="preserve">de </w:t>
            </w:r>
            <w:r w:rsidRPr="000019F4">
              <w:rPr>
                <w:spacing w:val="-24"/>
                <w:sz w:val="20"/>
                <w:szCs w:val="20"/>
              </w:rPr>
              <w:t xml:space="preserve"> </w:t>
            </w:r>
            <w:r w:rsidRPr="000019F4">
              <w:rPr>
                <w:sz w:val="20"/>
                <w:szCs w:val="20"/>
              </w:rPr>
              <w:t>Ap</w:t>
            </w:r>
            <w:r w:rsidRPr="000019F4">
              <w:rPr>
                <w:spacing w:val="-2"/>
                <w:sz w:val="20"/>
                <w:szCs w:val="20"/>
              </w:rPr>
              <w:t>o</w:t>
            </w:r>
            <w:r w:rsidRPr="000019F4">
              <w:rPr>
                <w:spacing w:val="-2"/>
                <w:w w:val="94"/>
                <w:sz w:val="20"/>
                <w:szCs w:val="20"/>
              </w:rPr>
              <w:t>y</w:t>
            </w:r>
            <w:r w:rsidRPr="000019F4">
              <w:rPr>
                <w:sz w:val="20"/>
                <w:szCs w:val="20"/>
              </w:rPr>
              <w:t xml:space="preserve">o, </w:t>
            </w:r>
            <w:r w:rsidRPr="000019F4">
              <w:rPr>
                <w:spacing w:val="-24"/>
                <w:sz w:val="20"/>
                <w:szCs w:val="20"/>
              </w:rPr>
              <w:t xml:space="preserve"> </w:t>
            </w:r>
            <w:r w:rsidRPr="000019F4">
              <w:rPr>
                <w:w w:val="97"/>
                <w:sz w:val="20"/>
                <w:szCs w:val="20"/>
              </w:rPr>
              <w:t>han</w:t>
            </w:r>
            <w:r w:rsidRPr="000019F4">
              <w:rPr>
                <w:sz w:val="20"/>
                <w:szCs w:val="20"/>
              </w:rPr>
              <w:t xml:space="preserve"> </w:t>
            </w:r>
            <w:r w:rsidRPr="000019F4">
              <w:rPr>
                <w:spacing w:val="-24"/>
                <w:sz w:val="20"/>
                <w:szCs w:val="20"/>
              </w:rPr>
              <w:t xml:space="preserve"> </w:t>
            </w:r>
            <w:r w:rsidRPr="000019F4">
              <w:rPr>
                <w:spacing w:val="-3"/>
                <w:w w:val="134"/>
                <w:sz w:val="20"/>
                <w:szCs w:val="20"/>
              </w:rPr>
              <w:t>r</w:t>
            </w:r>
            <w:r w:rsidRPr="000019F4">
              <w:rPr>
                <w:w w:val="99"/>
                <w:sz w:val="20"/>
                <w:szCs w:val="20"/>
              </w:rPr>
              <w:t>ealizado</w:t>
            </w:r>
            <w:r w:rsidRPr="000019F4">
              <w:rPr>
                <w:sz w:val="20"/>
                <w:szCs w:val="20"/>
              </w:rPr>
              <w:t xml:space="preserve"> </w:t>
            </w:r>
            <w:r w:rsidRPr="000019F4">
              <w:rPr>
                <w:spacing w:val="-24"/>
                <w:sz w:val="20"/>
                <w:szCs w:val="20"/>
              </w:rPr>
              <w:t xml:space="preserve"> </w:t>
            </w:r>
            <w:r w:rsidRPr="000019F4">
              <w:rPr>
                <w:w w:val="98"/>
                <w:sz w:val="20"/>
                <w:szCs w:val="20"/>
              </w:rPr>
              <w:t>moni</w:t>
            </w:r>
            <w:r w:rsidRPr="000019F4">
              <w:rPr>
                <w:spacing w:val="-3"/>
                <w:w w:val="98"/>
                <w:sz w:val="20"/>
                <w:szCs w:val="20"/>
              </w:rPr>
              <w:t>t</w:t>
            </w:r>
            <w:r w:rsidRPr="000019F4">
              <w:rPr>
                <w:w w:val="110"/>
                <w:sz w:val="20"/>
                <w:szCs w:val="20"/>
              </w:rPr>
              <w:t>o</w:t>
            </w:r>
            <w:r w:rsidRPr="000019F4">
              <w:rPr>
                <w:spacing w:val="-3"/>
                <w:w w:val="110"/>
                <w:sz w:val="20"/>
                <w:szCs w:val="20"/>
              </w:rPr>
              <w:t>r</w:t>
            </w:r>
            <w:r w:rsidRPr="000019F4">
              <w:rPr>
                <w:sz w:val="20"/>
                <w:szCs w:val="20"/>
              </w:rPr>
              <w:t xml:space="preserve">eo </w:t>
            </w:r>
            <w:r w:rsidRPr="000019F4">
              <w:rPr>
                <w:spacing w:val="-24"/>
                <w:sz w:val="20"/>
                <w:szCs w:val="20"/>
              </w:rPr>
              <w:t xml:space="preserve"> </w:t>
            </w:r>
            <w:r w:rsidRPr="000019F4">
              <w:rPr>
                <w:w w:val="99"/>
                <w:sz w:val="20"/>
                <w:szCs w:val="20"/>
              </w:rPr>
              <w:t xml:space="preserve">en </w:t>
            </w:r>
            <w:r w:rsidRPr="000019F4">
              <w:rPr>
                <w:sz w:val="20"/>
                <w:szCs w:val="20"/>
              </w:rPr>
              <w:t>algunas</w:t>
            </w:r>
            <w:r w:rsidRPr="000019F4">
              <w:rPr>
                <w:spacing w:val="1"/>
                <w:sz w:val="20"/>
                <w:szCs w:val="20"/>
              </w:rPr>
              <w:t xml:space="preserve"> </w:t>
            </w:r>
            <w:r w:rsidRPr="000019F4">
              <w:rPr>
                <w:sz w:val="20"/>
                <w:szCs w:val="20"/>
              </w:rPr>
              <w:t>OPF</w:t>
            </w:r>
            <w:r w:rsidRPr="000019F4">
              <w:rPr>
                <w:spacing w:val="1"/>
                <w:sz w:val="20"/>
                <w:szCs w:val="20"/>
              </w:rPr>
              <w:t xml:space="preserve"> </w:t>
            </w:r>
            <w:r w:rsidRPr="000019F4">
              <w:rPr>
                <w:sz w:val="20"/>
                <w:szCs w:val="20"/>
              </w:rPr>
              <w:t>coincidentes</w:t>
            </w:r>
            <w:r w:rsidRPr="000019F4">
              <w:rPr>
                <w:spacing w:val="1"/>
                <w:sz w:val="20"/>
                <w:szCs w:val="20"/>
              </w:rPr>
              <w:t xml:space="preserve"> </w:t>
            </w:r>
            <w:r w:rsidRPr="000019F4">
              <w:rPr>
                <w:sz w:val="20"/>
                <w:szCs w:val="20"/>
              </w:rPr>
              <w:t>con</w:t>
            </w:r>
            <w:r w:rsidRPr="000019F4">
              <w:rPr>
                <w:spacing w:val="1"/>
                <w:sz w:val="20"/>
                <w:szCs w:val="20"/>
              </w:rPr>
              <w:t xml:space="preserve"> </w:t>
            </w:r>
            <w:r w:rsidRPr="000019F4">
              <w:rPr>
                <w:sz w:val="20"/>
                <w:szCs w:val="20"/>
              </w:rPr>
              <w:t>las</w:t>
            </w:r>
            <w:r w:rsidRPr="000019F4">
              <w:rPr>
                <w:spacing w:val="1"/>
                <w:sz w:val="20"/>
                <w:szCs w:val="20"/>
              </w:rPr>
              <w:t xml:space="preserve"> </w:t>
            </w:r>
            <w:r w:rsidRPr="000019F4">
              <w:rPr>
                <w:sz w:val="20"/>
                <w:szCs w:val="20"/>
              </w:rPr>
              <w:t>visitas</w:t>
            </w:r>
            <w:r w:rsidRPr="000019F4">
              <w:rPr>
                <w:spacing w:val="1"/>
                <w:sz w:val="20"/>
                <w:szCs w:val="20"/>
              </w:rPr>
              <w:t xml:space="preserve"> </w:t>
            </w:r>
            <w:r w:rsidRPr="000019F4">
              <w:rPr>
                <w:sz w:val="20"/>
                <w:szCs w:val="20"/>
              </w:rPr>
              <w:t>efectuadas;</w:t>
            </w:r>
            <w:r w:rsidRPr="000019F4">
              <w:rPr>
                <w:spacing w:val="1"/>
                <w:sz w:val="20"/>
                <w:szCs w:val="20"/>
              </w:rPr>
              <w:t xml:space="preserve"> </w:t>
            </w:r>
            <w:r w:rsidRPr="000019F4">
              <w:rPr>
                <w:sz w:val="20"/>
                <w:szCs w:val="20"/>
              </w:rPr>
              <w:t>sin</w:t>
            </w:r>
            <w:r w:rsidRPr="000019F4">
              <w:rPr>
                <w:spacing w:val="1"/>
                <w:sz w:val="20"/>
                <w:szCs w:val="20"/>
              </w:rPr>
              <w:t xml:space="preserve"> </w:t>
            </w:r>
            <w:r w:rsidRPr="000019F4">
              <w:rPr>
                <w:sz w:val="20"/>
                <w:szCs w:val="20"/>
              </w:rPr>
              <w:t>embargo,</w:t>
            </w:r>
            <w:r w:rsidRPr="000019F4">
              <w:rPr>
                <w:spacing w:val="1"/>
                <w:sz w:val="20"/>
                <w:szCs w:val="20"/>
              </w:rPr>
              <w:t xml:space="preserve"> </w:t>
            </w:r>
            <w:r w:rsidRPr="000019F4">
              <w:rPr>
                <w:sz w:val="20"/>
                <w:szCs w:val="20"/>
              </w:rPr>
              <w:t>los</w:t>
            </w:r>
            <w:r w:rsidRPr="000019F4">
              <w:rPr>
                <w:spacing w:val="1"/>
                <w:sz w:val="20"/>
                <w:szCs w:val="20"/>
              </w:rPr>
              <w:t xml:space="preserve"> </w:t>
            </w:r>
            <w:r w:rsidRPr="000019F4">
              <w:rPr>
                <w:sz w:val="20"/>
                <w:szCs w:val="20"/>
              </w:rPr>
              <w:t>documentos</w:t>
            </w:r>
            <w:r w:rsidRPr="000019F4">
              <w:rPr>
                <w:spacing w:val="1"/>
                <w:sz w:val="20"/>
                <w:szCs w:val="20"/>
              </w:rPr>
              <w:t xml:space="preserve"> </w:t>
            </w:r>
            <w:r w:rsidRPr="000019F4">
              <w:rPr>
                <w:w w:val="109"/>
                <w:sz w:val="20"/>
                <w:szCs w:val="20"/>
              </w:rPr>
              <w:t>p</w:t>
            </w:r>
            <w:r w:rsidRPr="000019F4">
              <w:rPr>
                <w:spacing w:val="-3"/>
                <w:w w:val="109"/>
                <w:sz w:val="20"/>
                <w:szCs w:val="20"/>
              </w:rPr>
              <w:t>r</w:t>
            </w:r>
            <w:r w:rsidRPr="000019F4">
              <w:rPr>
                <w:w w:val="99"/>
                <w:sz w:val="20"/>
                <w:szCs w:val="20"/>
              </w:rPr>
              <w:t>esentados</w:t>
            </w:r>
            <w:r w:rsidRPr="000019F4">
              <w:rPr>
                <w:spacing w:val="-1"/>
                <w:sz w:val="20"/>
                <w:szCs w:val="20"/>
              </w:rPr>
              <w:t xml:space="preserve"> </w:t>
            </w:r>
            <w:r w:rsidRPr="000019F4">
              <w:rPr>
                <w:w w:val="98"/>
                <w:sz w:val="20"/>
                <w:szCs w:val="20"/>
              </w:rPr>
              <w:t>no</w:t>
            </w:r>
            <w:r w:rsidRPr="000019F4">
              <w:rPr>
                <w:spacing w:val="-1"/>
                <w:sz w:val="20"/>
                <w:szCs w:val="20"/>
              </w:rPr>
              <w:t xml:space="preserve"> </w:t>
            </w:r>
            <w:r w:rsidRPr="000019F4">
              <w:rPr>
                <w:w w:val="101"/>
                <w:sz w:val="20"/>
                <w:szCs w:val="20"/>
              </w:rPr>
              <w:t>demuest</w:t>
            </w:r>
            <w:r w:rsidRPr="000019F4">
              <w:rPr>
                <w:spacing w:val="-5"/>
                <w:w w:val="101"/>
                <w:sz w:val="20"/>
                <w:szCs w:val="20"/>
              </w:rPr>
              <w:t>r</w:t>
            </w:r>
            <w:r w:rsidRPr="000019F4">
              <w:rPr>
                <w:w w:val="98"/>
                <w:sz w:val="20"/>
                <w:szCs w:val="20"/>
              </w:rPr>
              <w:t>an</w:t>
            </w:r>
            <w:r w:rsidRPr="000019F4">
              <w:rPr>
                <w:spacing w:val="-1"/>
                <w:sz w:val="20"/>
                <w:szCs w:val="20"/>
              </w:rPr>
              <w:t xml:space="preserve"> </w:t>
            </w:r>
            <w:r w:rsidRPr="000019F4">
              <w:rPr>
                <w:w w:val="98"/>
                <w:sz w:val="20"/>
                <w:szCs w:val="20"/>
              </w:rPr>
              <w:t>situaciones</w:t>
            </w:r>
            <w:r w:rsidRPr="000019F4">
              <w:rPr>
                <w:spacing w:val="-1"/>
                <w:sz w:val="20"/>
                <w:szCs w:val="20"/>
              </w:rPr>
              <w:t xml:space="preserve"> </w:t>
            </w:r>
            <w:r w:rsidRPr="000019F4">
              <w:rPr>
                <w:spacing w:val="-3"/>
                <w:w w:val="134"/>
                <w:sz w:val="20"/>
                <w:szCs w:val="20"/>
              </w:rPr>
              <w:t>r</w:t>
            </w:r>
            <w:r w:rsidRPr="000019F4">
              <w:rPr>
                <w:sz w:val="20"/>
                <w:szCs w:val="20"/>
              </w:rPr>
              <w:t>el</w:t>
            </w:r>
            <w:r w:rsidRPr="000019F4">
              <w:rPr>
                <w:spacing w:val="-2"/>
                <w:sz w:val="20"/>
                <w:szCs w:val="20"/>
              </w:rPr>
              <w:t>e</w:t>
            </w:r>
            <w:r w:rsidRPr="000019F4">
              <w:rPr>
                <w:spacing w:val="-2"/>
                <w:w w:val="96"/>
                <w:sz w:val="20"/>
                <w:szCs w:val="20"/>
              </w:rPr>
              <w:t>v</w:t>
            </w:r>
            <w:r w:rsidRPr="000019F4">
              <w:rPr>
                <w:w w:val="98"/>
                <w:sz w:val="20"/>
                <w:szCs w:val="20"/>
              </w:rPr>
              <w:t>antes</w:t>
            </w:r>
            <w:r w:rsidRPr="000019F4">
              <w:rPr>
                <w:spacing w:val="-1"/>
                <w:sz w:val="20"/>
                <w:szCs w:val="20"/>
              </w:rPr>
              <w:t xml:space="preserve"> </w:t>
            </w:r>
            <w:r w:rsidRPr="000019F4">
              <w:rPr>
                <w:w w:val="99"/>
                <w:sz w:val="20"/>
                <w:szCs w:val="20"/>
              </w:rPr>
              <w:t>detectadas</w:t>
            </w:r>
            <w:r w:rsidRPr="000019F4">
              <w:rPr>
                <w:spacing w:val="-1"/>
                <w:sz w:val="20"/>
                <w:szCs w:val="20"/>
              </w:rPr>
              <w:t xml:space="preserve"> </w:t>
            </w:r>
            <w:r w:rsidRPr="000019F4">
              <w:rPr>
                <w:w w:val="105"/>
                <w:sz w:val="20"/>
                <w:szCs w:val="20"/>
              </w:rPr>
              <w:t>por</w:t>
            </w:r>
            <w:r w:rsidRPr="000019F4">
              <w:rPr>
                <w:spacing w:val="-1"/>
                <w:sz w:val="20"/>
                <w:szCs w:val="20"/>
              </w:rPr>
              <w:t xml:space="preserve"> </w:t>
            </w:r>
            <w:r w:rsidRPr="000019F4">
              <w:rPr>
                <w:w w:val="99"/>
                <w:sz w:val="20"/>
                <w:szCs w:val="20"/>
              </w:rPr>
              <w:t>el Técnico</w:t>
            </w:r>
            <w:r w:rsidRPr="000019F4">
              <w:rPr>
                <w:spacing w:val="-1"/>
                <w:sz w:val="20"/>
                <w:szCs w:val="20"/>
              </w:rPr>
              <w:t xml:space="preserve"> </w:t>
            </w:r>
            <w:r w:rsidRPr="000019F4">
              <w:rPr>
                <w:sz w:val="20"/>
                <w:szCs w:val="20"/>
              </w:rPr>
              <w:t>de</w:t>
            </w:r>
            <w:r w:rsidRPr="000019F4">
              <w:rPr>
                <w:spacing w:val="-1"/>
                <w:sz w:val="20"/>
                <w:szCs w:val="20"/>
              </w:rPr>
              <w:t xml:space="preserve"> </w:t>
            </w:r>
            <w:r w:rsidRPr="000019F4">
              <w:rPr>
                <w:w w:val="105"/>
                <w:sz w:val="20"/>
                <w:szCs w:val="20"/>
              </w:rPr>
              <w:t>Se</w:t>
            </w:r>
            <w:r w:rsidRPr="000019F4">
              <w:rPr>
                <w:spacing w:val="2"/>
                <w:w w:val="105"/>
                <w:sz w:val="20"/>
                <w:szCs w:val="20"/>
              </w:rPr>
              <w:t>r</w:t>
            </w:r>
            <w:r w:rsidRPr="000019F4">
              <w:rPr>
                <w:w w:val="98"/>
                <w:sz w:val="20"/>
                <w:szCs w:val="20"/>
              </w:rPr>
              <w:t xml:space="preserve">vicios </w:t>
            </w:r>
            <w:r w:rsidRPr="000019F4">
              <w:rPr>
                <w:sz w:val="20"/>
                <w:szCs w:val="20"/>
              </w:rPr>
              <w:t>de</w:t>
            </w:r>
            <w:r w:rsidRPr="000019F4">
              <w:rPr>
                <w:spacing w:val="1"/>
                <w:sz w:val="20"/>
                <w:szCs w:val="20"/>
              </w:rPr>
              <w:t xml:space="preserve"> </w:t>
            </w:r>
            <w:r w:rsidRPr="000019F4">
              <w:rPr>
                <w:sz w:val="20"/>
                <w:szCs w:val="20"/>
              </w:rPr>
              <w:t>Apoyo.</w:t>
            </w:r>
            <w:r w:rsidRPr="000019F4">
              <w:rPr>
                <w:spacing w:val="1"/>
                <w:sz w:val="20"/>
                <w:szCs w:val="20"/>
              </w:rPr>
              <w:t xml:space="preserve"> </w:t>
            </w:r>
            <w:r w:rsidRPr="000019F4">
              <w:rPr>
                <w:sz w:val="20"/>
                <w:szCs w:val="20"/>
              </w:rPr>
              <w:t>Asimismo,</w:t>
            </w:r>
            <w:r w:rsidRPr="000019F4">
              <w:rPr>
                <w:spacing w:val="1"/>
                <w:sz w:val="20"/>
                <w:szCs w:val="20"/>
              </w:rPr>
              <w:t xml:space="preserve"> </w:t>
            </w:r>
            <w:r w:rsidRPr="000019F4">
              <w:rPr>
                <w:sz w:val="20"/>
                <w:szCs w:val="20"/>
              </w:rPr>
              <w:t>según</w:t>
            </w:r>
            <w:r w:rsidRPr="000019F4">
              <w:rPr>
                <w:spacing w:val="1"/>
                <w:sz w:val="20"/>
                <w:szCs w:val="20"/>
              </w:rPr>
              <w:t xml:space="preserve"> </w:t>
            </w:r>
            <w:r w:rsidRPr="000019F4">
              <w:rPr>
                <w:sz w:val="20"/>
                <w:szCs w:val="20"/>
              </w:rPr>
              <w:t>lo</w:t>
            </w:r>
            <w:r w:rsidRPr="000019F4">
              <w:rPr>
                <w:spacing w:val="1"/>
                <w:sz w:val="20"/>
                <w:szCs w:val="20"/>
              </w:rPr>
              <w:t xml:space="preserve"> </w:t>
            </w:r>
            <w:r w:rsidRPr="000019F4">
              <w:rPr>
                <w:sz w:val="20"/>
                <w:szCs w:val="20"/>
              </w:rPr>
              <w:t>manifestado</w:t>
            </w:r>
            <w:r w:rsidRPr="000019F4">
              <w:rPr>
                <w:spacing w:val="1"/>
                <w:sz w:val="20"/>
                <w:szCs w:val="20"/>
              </w:rPr>
              <w:t xml:space="preserve"> </w:t>
            </w:r>
            <w:r w:rsidRPr="000019F4">
              <w:rPr>
                <w:sz w:val="20"/>
                <w:szCs w:val="20"/>
              </w:rPr>
              <w:t>por</w:t>
            </w:r>
            <w:r w:rsidRPr="000019F4">
              <w:rPr>
                <w:spacing w:val="1"/>
                <w:sz w:val="20"/>
                <w:szCs w:val="20"/>
              </w:rPr>
              <w:t xml:space="preserve"> </w:t>
            </w:r>
            <w:r w:rsidRPr="000019F4">
              <w:rPr>
                <w:sz w:val="20"/>
                <w:szCs w:val="20"/>
              </w:rPr>
              <w:t>presidentes</w:t>
            </w:r>
            <w:r w:rsidRPr="000019F4">
              <w:rPr>
                <w:spacing w:val="1"/>
                <w:sz w:val="20"/>
                <w:szCs w:val="20"/>
              </w:rPr>
              <w:t xml:space="preserve"> </w:t>
            </w:r>
            <w:r w:rsidRPr="000019F4">
              <w:rPr>
                <w:sz w:val="20"/>
                <w:szCs w:val="20"/>
              </w:rPr>
              <w:t>y</w:t>
            </w:r>
            <w:r w:rsidRPr="000019F4">
              <w:rPr>
                <w:spacing w:val="1"/>
                <w:sz w:val="20"/>
                <w:szCs w:val="20"/>
              </w:rPr>
              <w:t xml:space="preserve"> </w:t>
            </w:r>
            <w:r w:rsidRPr="000019F4">
              <w:rPr>
                <w:sz w:val="20"/>
                <w:szCs w:val="20"/>
              </w:rPr>
              <w:t>directores</w:t>
            </w:r>
            <w:r w:rsidRPr="000019F4">
              <w:rPr>
                <w:spacing w:val="1"/>
                <w:sz w:val="20"/>
                <w:szCs w:val="20"/>
              </w:rPr>
              <w:t xml:space="preserve"> </w:t>
            </w:r>
            <w:r w:rsidRPr="000019F4">
              <w:rPr>
                <w:sz w:val="20"/>
                <w:szCs w:val="20"/>
              </w:rPr>
              <w:t>de</w:t>
            </w:r>
            <w:r w:rsidRPr="000019F4">
              <w:rPr>
                <w:spacing w:val="1"/>
                <w:sz w:val="20"/>
                <w:szCs w:val="20"/>
              </w:rPr>
              <w:t xml:space="preserve"> </w:t>
            </w:r>
            <w:r w:rsidRPr="000019F4">
              <w:rPr>
                <w:sz w:val="20"/>
                <w:szCs w:val="20"/>
              </w:rPr>
              <w:t>establecimientos</w:t>
            </w:r>
            <w:r w:rsidRPr="000019F4">
              <w:rPr>
                <w:spacing w:val="48"/>
                <w:sz w:val="20"/>
                <w:szCs w:val="20"/>
              </w:rPr>
              <w:t xml:space="preserve"> </w:t>
            </w:r>
            <w:r w:rsidRPr="000019F4">
              <w:rPr>
                <w:sz w:val="20"/>
                <w:szCs w:val="20"/>
              </w:rPr>
              <w:t>educativos,</w:t>
            </w:r>
            <w:r w:rsidRPr="000019F4">
              <w:rPr>
                <w:spacing w:val="48"/>
                <w:sz w:val="20"/>
                <w:szCs w:val="20"/>
              </w:rPr>
              <w:t xml:space="preserve"> </w:t>
            </w:r>
            <w:r w:rsidRPr="000019F4">
              <w:rPr>
                <w:sz w:val="20"/>
                <w:szCs w:val="20"/>
              </w:rPr>
              <w:t>en</w:t>
            </w:r>
            <w:r w:rsidRPr="000019F4">
              <w:rPr>
                <w:spacing w:val="48"/>
                <w:sz w:val="20"/>
                <w:szCs w:val="20"/>
              </w:rPr>
              <w:t xml:space="preserve"> </w:t>
            </w:r>
            <w:r w:rsidRPr="000019F4">
              <w:rPr>
                <w:sz w:val="20"/>
                <w:szCs w:val="20"/>
              </w:rPr>
              <w:t>algunos</w:t>
            </w:r>
            <w:r w:rsidRPr="000019F4">
              <w:rPr>
                <w:spacing w:val="49"/>
                <w:sz w:val="20"/>
                <w:szCs w:val="20"/>
              </w:rPr>
              <w:t xml:space="preserve"> </w:t>
            </w:r>
            <w:r w:rsidRPr="000019F4">
              <w:rPr>
                <w:sz w:val="20"/>
                <w:szCs w:val="20"/>
              </w:rPr>
              <w:t>casos</w:t>
            </w:r>
            <w:r w:rsidRPr="000019F4">
              <w:rPr>
                <w:spacing w:val="48"/>
                <w:sz w:val="20"/>
                <w:szCs w:val="20"/>
              </w:rPr>
              <w:t xml:space="preserve"> </w:t>
            </w:r>
            <w:r w:rsidRPr="000019F4">
              <w:rPr>
                <w:sz w:val="20"/>
                <w:szCs w:val="20"/>
              </w:rPr>
              <w:t>son</w:t>
            </w:r>
            <w:r w:rsidRPr="000019F4">
              <w:rPr>
                <w:spacing w:val="48"/>
                <w:sz w:val="20"/>
                <w:szCs w:val="20"/>
              </w:rPr>
              <w:t xml:space="preserve"> </w:t>
            </w:r>
            <w:r w:rsidRPr="000019F4">
              <w:rPr>
                <w:sz w:val="20"/>
                <w:szCs w:val="20"/>
              </w:rPr>
              <w:t>visitas</w:t>
            </w:r>
            <w:r w:rsidRPr="000019F4">
              <w:rPr>
                <w:spacing w:val="49"/>
                <w:sz w:val="20"/>
                <w:szCs w:val="20"/>
              </w:rPr>
              <w:t xml:space="preserve"> </w:t>
            </w:r>
            <w:r w:rsidRPr="000019F4">
              <w:rPr>
                <w:sz w:val="20"/>
                <w:szCs w:val="20"/>
              </w:rPr>
              <w:t>para</w:t>
            </w:r>
            <w:r w:rsidRPr="000019F4">
              <w:rPr>
                <w:spacing w:val="48"/>
                <w:sz w:val="20"/>
                <w:szCs w:val="20"/>
              </w:rPr>
              <w:t xml:space="preserve"> </w:t>
            </w:r>
            <w:r w:rsidRPr="000019F4">
              <w:rPr>
                <w:sz w:val="20"/>
                <w:szCs w:val="20"/>
              </w:rPr>
              <w:t>dar</w:t>
            </w:r>
            <w:r w:rsidRPr="000019F4">
              <w:rPr>
                <w:spacing w:val="48"/>
                <w:sz w:val="20"/>
                <w:szCs w:val="20"/>
              </w:rPr>
              <w:t xml:space="preserve"> </w:t>
            </w:r>
            <w:r w:rsidRPr="000019F4">
              <w:rPr>
                <w:sz w:val="20"/>
                <w:szCs w:val="20"/>
              </w:rPr>
              <w:t>información</w:t>
            </w:r>
            <w:r w:rsidRPr="000019F4">
              <w:rPr>
                <w:spacing w:val="48"/>
                <w:sz w:val="20"/>
                <w:szCs w:val="20"/>
              </w:rPr>
              <w:t xml:space="preserve"> </w:t>
            </w:r>
            <w:r w:rsidRPr="000019F4">
              <w:rPr>
                <w:sz w:val="20"/>
                <w:szCs w:val="20"/>
              </w:rPr>
              <w:t>y</w:t>
            </w:r>
            <w:r w:rsidRPr="000019F4">
              <w:rPr>
                <w:spacing w:val="49"/>
                <w:sz w:val="20"/>
                <w:szCs w:val="20"/>
              </w:rPr>
              <w:t xml:space="preserve"> </w:t>
            </w:r>
            <w:r w:rsidRPr="000019F4">
              <w:rPr>
                <w:sz w:val="20"/>
                <w:szCs w:val="20"/>
              </w:rPr>
              <w:t>en</w:t>
            </w:r>
            <w:r w:rsidRPr="000019F4">
              <w:rPr>
                <w:spacing w:val="-58"/>
                <w:sz w:val="20"/>
                <w:szCs w:val="20"/>
              </w:rPr>
              <w:t xml:space="preserve"> </w:t>
            </w:r>
            <w:r w:rsidRPr="000019F4">
              <w:rPr>
                <w:sz w:val="20"/>
                <w:szCs w:val="20"/>
              </w:rPr>
              <w:t>otras ocasiones la verificación se limita a los registros contables incumpliendo con lo</w:t>
            </w:r>
            <w:r w:rsidRPr="000019F4">
              <w:rPr>
                <w:spacing w:val="1"/>
                <w:sz w:val="20"/>
                <w:szCs w:val="20"/>
              </w:rPr>
              <w:t xml:space="preserve"> </w:t>
            </w:r>
            <w:r w:rsidRPr="000019F4">
              <w:rPr>
                <w:w w:val="99"/>
                <w:sz w:val="20"/>
                <w:szCs w:val="20"/>
              </w:rPr>
              <w:t>establecido</w:t>
            </w:r>
            <w:r w:rsidRPr="000019F4">
              <w:rPr>
                <w:spacing w:val="4"/>
                <w:sz w:val="20"/>
                <w:szCs w:val="20"/>
              </w:rPr>
              <w:t xml:space="preserve"> </w:t>
            </w:r>
            <w:r w:rsidRPr="000019F4">
              <w:rPr>
                <w:w w:val="99"/>
                <w:sz w:val="20"/>
                <w:szCs w:val="20"/>
              </w:rPr>
              <w:t>en</w:t>
            </w:r>
            <w:r w:rsidRPr="000019F4">
              <w:rPr>
                <w:spacing w:val="4"/>
                <w:sz w:val="20"/>
                <w:szCs w:val="20"/>
              </w:rPr>
              <w:t xml:space="preserve"> </w:t>
            </w:r>
            <w:r w:rsidRPr="000019F4">
              <w:rPr>
                <w:w w:val="98"/>
                <w:sz w:val="20"/>
                <w:szCs w:val="20"/>
              </w:rPr>
              <w:t>la</w:t>
            </w:r>
            <w:r w:rsidRPr="000019F4">
              <w:rPr>
                <w:spacing w:val="4"/>
                <w:sz w:val="20"/>
                <w:szCs w:val="20"/>
              </w:rPr>
              <w:t xml:space="preserve"> </w:t>
            </w:r>
            <w:r w:rsidRPr="000019F4">
              <w:rPr>
                <w:w w:val="98"/>
                <w:sz w:val="20"/>
                <w:szCs w:val="20"/>
              </w:rPr>
              <w:t>cláusula</w:t>
            </w:r>
            <w:r w:rsidRPr="000019F4">
              <w:rPr>
                <w:spacing w:val="4"/>
                <w:sz w:val="20"/>
                <w:szCs w:val="20"/>
              </w:rPr>
              <w:t xml:space="preserve"> </w:t>
            </w:r>
            <w:r w:rsidRPr="000019F4">
              <w:rPr>
                <w:w w:val="107"/>
                <w:sz w:val="20"/>
                <w:szCs w:val="20"/>
              </w:rPr>
              <w:t>te</w:t>
            </w:r>
            <w:r w:rsidRPr="000019F4">
              <w:rPr>
                <w:spacing w:val="-3"/>
                <w:w w:val="107"/>
                <w:sz w:val="20"/>
                <w:szCs w:val="20"/>
              </w:rPr>
              <w:t>r</w:t>
            </w:r>
            <w:r w:rsidRPr="000019F4">
              <w:rPr>
                <w:w w:val="107"/>
                <w:sz w:val="20"/>
                <w:szCs w:val="20"/>
              </w:rPr>
              <w:t>ce</w:t>
            </w:r>
            <w:r w:rsidRPr="000019F4">
              <w:rPr>
                <w:spacing w:val="-5"/>
                <w:w w:val="107"/>
                <w:sz w:val="20"/>
                <w:szCs w:val="20"/>
              </w:rPr>
              <w:t>r</w:t>
            </w:r>
            <w:r w:rsidRPr="000019F4">
              <w:rPr>
                <w:w w:val="98"/>
                <w:sz w:val="20"/>
                <w:szCs w:val="20"/>
              </w:rPr>
              <w:t>a</w:t>
            </w:r>
            <w:r w:rsidRPr="000019F4">
              <w:rPr>
                <w:spacing w:val="4"/>
                <w:sz w:val="20"/>
                <w:szCs w:val="20"/>
              </w:rPr>
              <w:t xml:space="preserve"> </w:t>
            </w:r>
            <w:r w:rsidRPr="000019F4">
              <w:rPr>
                <w:w w:val="99"/>
                <w:sz w:val="20"/>
                <w:szCs w:val="20"/>
              </w:rPr>
              <w:t>del</w:t>
            </w:r>
            <w:r w:rsidRPr="000019F4">
              <w:rPr>
                <w:spacing w:val="4"/>
                <w:sz w:val="20"/>
                <w:szCs w:val="20"/>
              </w:rPr>
              <w:t xml:space="preserve"> </w:t>
            </w:r>
            <w:r w:rsidRPr="000019F4">
              <w:rPr>
                <w:w w:val="102"/>
                <w:sz w:val="20"/>
                <w:szCs w:val="20"/>
              </w:rPr>
              <w:t>cont</w:t>
            </w:r>
            <w:r w:rsidRPr="000019F4">
              <w:rPr>
                <w:spacing w:val="-5"/>
                <w:w w:val="102"/>
                <w:sz w:val="20"/>
                <w:szCs w:val="20"/>
              </w:rPr>
              <w:t>r</w:t>
            </w:r>
            <w:r w:rsidRPr="000019F4">
              <w:rPr>
                <w:w w:val="98"/>
                <w:sz w:val="20"/>
                <w:szCs w:val="20"/>
              </w:rPr>
              <w:t>a</w:t>
            </w:r>
            <w:r w:rsidRPr="000019F4">
              <w:rPr>
                <w:spacing w:val="-3"/>
                <w:w w:val="98"/>
                <w:sz w:val="20"/>
                <w:szCs w:val="20"/>
              </w:rPr>
              <w:t>t</w:t>
            </w:r>
            <w:r w:rsidRPr="000019F4">
              <w:rPr>
                <w:sz w:val="20"/>
                <w:szCs w:val="20"/>
              </w:rPr>
              <w:t>o</w:t>
            </w:r>
            <w:r w:rsidRPr="000019F4">
              <w:rPr>
                <w:spacing w:val="4"/>
                <w:sz w:val="20"/>
                <w:szCs w:val="20"/>
              </w:rPr>
              <w:t xml:space="preserve"> </w:t>
            </w:r>
            <w:r w:rsidRPr="000019F4">
              <w:rPr>
                <w:sz w:val="20"/>
                <w:szCs w:val="20"/>
              </w:rPr>
              <w:t>de</w:t>
            </w:r>
            <w:r w:rsidRPr="000019F4">
              <w:rPr>
                <w:spacing w:val="4"/>
                <w:sz w:val="20"/>
                <w:szCs w:val="20"/>
              </w:rPr>
              <w:t xml:space="preserve"> </w:t>
            </w:r>
            <w:r w:rsidRPr="000019F4">
              <w:rPr>
                <w:w w:val="106"/>
                <w:sz w:val="20"/>
                <w:szCs w:val="20"/>
              </w:rPr>
              <w:t>se</w:t>
            </w:r>
            <w:r w:rsidRPr="000019F4">
              <w:rPr>
                <w:spacing w:val="2"/>
                <w:w w:val="106"/>
                <w:sz w:val="20"/>
                <w:szCs w:val="20"/>
              </w:rPr>
              <w:t>r</w:t>
            </w:r>
            <w:r w:rsidRPr="000019F4">
              <w:rPr>
                <w:w w:val="98"/>
                <w:sz w:val="20"/>
                <w:szCs w:val="20"/>
              </w:rPr>
              <w:t>vicios</w:t>
            </w:r>
            <w:r w:rsidRPr="000019F4">
              <w:rPr>
                <w:spacing w:val="4"/>
                <w:sz w:val="20"/>
                <w:szCs w:val="20"/>
              </w:rPr>
              <w:t xml:space="preserve"> </w:t>
            </w:r>
            <w:r w:rsidRPr="000019F4">
              <w:rPr>
                <w:w w:val="102"/>
                <w:sz w:val="20"/>
                <w:szCs w:val="20"/>
              </w:rPr>
              <w:t>tempo</w:t>
            </w:r>
            <w:r w:rsidRPr="000019F4">
              <w:rPr>
                <w:spacing w:val="-5"/>
                <w:w w:val="102"/>
                <w:sz w:val="20"/>
                <w:szCs w:val="20"/>
              </w:rPr>
              <w:t>r</w:t>
            </w:r>
            <w:r w:rsidRPr="000019F4">
              <w:rPr>
                <w:w w:val="99"/>
                <w:sz w:val="20"/>
                <w:szCs w:val="20"/>
              </w:rPr>
              <w:t>ales</w:t>
            </w:r>
            <w:r w:rsidRPr="000019F4">
              <w:rPr>
                <w:spacing w:val="4"/>
                <w:sz w:val="20"/>
                <w:szCs w:val="20"/>
              </w:rPr>
              <w:t xml:space="preserve"> </w:t>
            </w:r>
            <w:r w:rsidRPr="000019F4">
              <w:rPr>
                <w:sz w:val="20"/>
                <w:szCs w:val="20"/>
              </w:rPr>
              <w:t>de</w:t>
            </w:r>
            <w:r w:rsidRPr="000019F4">
              <w:rPr>
                <w:spacing w:val="4"/>
                <w:sz w:val="20"/>
                <w:szCs w:val="20"/>
              </w:rPr>
              <w:t xml:space="preserve"> </w:t>
            </w:r>
            <w:r w:rsidRPr="000019F4">
              <w:rPr>
                <w:w w:val="98"/>
                <w:sz w:val="20"/>
                <w:szCs w:val="20"/>
              </w:rPr>
              <w:t>los T</w:t>
            </w:r>
            <w:r w:rsidRPr="000019F4">
              <w:rPr>
                <w:w w:val="99"/>
                <w:sz w:val="20"/>
                <w:szCs w:val="20"/>
              </w:rPr>
              <w:t>écnicos</w:t>
            </w:r>
            <w:r w:rsidRPr="000019F4">
              <w:rPr>
                <w:spacing w:val="4"/>
                <w:sz w:val="20"/>
                <w:szCs w:val="20"/>
              </w:rPr>
              <w:t xml:space="preserve"> </w:t>
            </w:r>
            <w:r w:rsidRPr="000019F4">
              <w:rPr>
                <w:sz w:val="20"/>
                <w:szCs w:val="20"/>
              </w:rPr>
              <w:t>de Servicios</w:t>
            </w:r>
            <w:r w:rsidRPr="000019F4">
              <w:rPr>
                <w:spacing w:val="-1"/>
                <w:sz w:val="20"/>
                <w:szCs w:val="20"/>
              </w:rPr>
              <w:t xml:space="preserve"> </w:t>
            </w:r>
            <w:r w:rsidRPr="000019F4">
              <w:rPr>
                <w:sz w:val="20"/>
                <w:szCs w:val="20"/>
              </w:rPr>
              <w:t>de</w:t>
            </w:r>
            <w:r w:rsidRPr="000019F4">
              <w:rPr>
                <w:spacing w:val="-1"/>
                <w:sz w:val="20"/>
                <w:szCs w:val="20"/>
              </w:rPr>
              <w:t xml:space="preserve"> </w:t>
            </w:r>
            <w:r w:rsidRPr="000019F4">
              <w:rPr>
                <w:sz w:val="20"/>
                <w:szCs w:val="20"/>
              </w:rPr>
              <w:t>Apoyo.</w:t>
            </w:r>
          </w:p>
          <w:p w14:paraId="37AF596D" w14:textId="2937354D" w:rsidR="00537641" w:rsidRDefault="00537641" w:rsidP="00607B76">
            <w:pPr>
              <w:pStyle w:val="Textoindependiente"/>
              <w:jc w:val="both"/>
              <w:rPr>
                <w:b/>
                <w:bCs/>
                <w:sz w:val="20"/>
                <w:szCs w:val="20"/>
              </w:rPr>
            </w:pPr>
          </w:p>
          <w:p w14:paraId="54878D8D" w14:textId="77777777" w:rsidR="00537641" w:rsidRDefault="00537641" w:rsidP="00607B76">
            <w:pPr>
              <w:pStyle w:val="Textoindependiente"/>
              <w:jc w:val="both"/>
              <w:rPr>
                <w:b/>
                <w:bCs/>
                <w:sz w:val="20"/>
                <w:szCs w:val="20"/>
              </w:rPr>
            </w:pPr>
          </w:p>
          <w:p w14:paraId="5CD58253" w14:textId="1D74DC99" w:rsidR="00417882" w:rsidRPr="00F525A8" w:rsidRDefault="00417882" w:rsidP="00607B76">
            <w:pPr>
              <w:pStyle w:val="Textoindependiente"/>
              <w:jc w:val="both"/>
              <w:rPr>
                <w:b/>
                <w:bCs/>
                <w:sz w:val="20"/>
                <w:szCs w:val="20"/>
              </w:rPr>
            </w:pPr>
            <w:r w:rsidRPr="00F525A8">
              <w:rPr>
                <w:sz w:val="20"/>
                <w:szCs w:val="20"/>
              </w:rPr>
              <w:t xml:space="preserve"> </w:t>
            </w:r>
          </w:p>
        </w:tc>
        <w:tc>
          <w:tcPr>
            <w:tcW w:w="1615" w:type="dxa"/>
          </w:tcPr>
          <w:p w14:paraId="05F5A38A" w14:textId="77777777" w:rsidR="00417882" w:rsidRDefault="00417882" w:rsidP="00607B76">
            <w:pPr>
              <w:spacing w:line="240" w:lineRule="auto"/>
              <w:jc w:val="center"/>
              <w:rPr>
                <w:bCs/>
                <w:sz w:val="20"/>
                <w:szCs w:val="20"/>
              </w:rPr>
            </w:pPr>
          </w:p>
          <w:p w14:paraId="3B8FA280" w14:textId="77777777" w:rsidR="00417882" w:rsidRDefault="00417882" w:rsidP="00607B76">
            <w:pPr>
              <w:spacing w:line="240" w:lineRule="auto"/>
              <w:jc w:val="center"/>
              <w:rPr>
                <w:bCs/>
                <w:sz w:val="20"/>
                <w:szCs w:val="20"/>
              </w:rPr>
            </w:pPr>
          </w:p>
          <w:p w14:paraId="1059D947" w14:textId="77777777" w:rsidR="00417882" w:rsidRDefault="00417882" w:rsidP="00607B76">
            <w:pPr>
              <w:spacing w:line="240" w:lineRule="auto"/>
              <w:jc w:val="center"/>
              <w:rPr>
                <w:bCs/>
                <w:sz w:val="20"/>
                <w:szCs w:val="20"/>
              </w:rPr>
            </w:pPr>
          </w:p>
          <w:p w14:paraId="61F124ED" w14:textId="77777777" w:rsidR="00417882" w:rsidRDefault="00417882" w:rsidP="00607B76">
            <w:pPr>
              <w:spacing w:line="240" w:lineRule="auto"/>
              <w:jc w:val="center"/>
              <w:rPr>
                <w:bCs/>
                <w:sz w:val="20"/>
                <w:szCs w:val="20"/>
              </w:rPr>
            </w:pPr>
          </w:p>
          <w:p w14:paraId="7B227169" w14:textId="77777777" w:rsidR="00417882" w:rsidRDefault="00417882" w:rsidP="00607B76">
            <w:pPr>
              <w:spacing w:line="240" w:lineRule="auto"/>
              <w:jc w:val="center"/>
              <w:rPr>
                <w:bCs/>
                <w:sz w:val="20"/>
                <w:szCs w:val="20"/>
              </w:rPr>
            </w:pPr>
          </w:p>
          <w:p w14:paraId="7365B6C3" w14:textId="77777777" w:rsidR="00417882" w:rsidRDefault="00417882" w:rsidP="00607B76">
            <w:pPr>
              <w:spacing w:line="240" w:lineRule="auto"/>
              <w:jc w:val="center"/>
              <w:rPr>
                <w:bCs/>
                <w:sz w:val="20"/>
                <w:szCs w:val="20"/>
              </w:rPr>
            </w:pPr>
          </w:p>
          <w:p w14:paraId="20214D27" w14:textId="77777777" w:rsidR="00417882" w:rsidRDefault="00417882" w:rsidP="00607B76">
            <w:pPr>
              <w:spacing w:line="240" w:lineRule="auto"/>
              <w:jc w:val="center"/>
              <w:rPr>
                <w:bCs/>
                <w:sz w:val="20"/>
                <w:szCs w:val="20"/>
              </w:rPr>
            </w:pPr>
          </w:p>
          <w:p w14:paraId="3899A3D1" w14:textId="77777777" w:rsidR="00417882" w:rsidRDefault="00417882" w:rsidP="00607B76">
            <w:pPr>
              <w:spacing w:line="240" w:lineRule="auto"/>
              <w:jc w:val="center"/>
              <w:rPr>
                <w:bCs/>
                <w:sz w:val="20"/>
                <w:szCs w:val="20"/>
              </w:rPr>
            </w:pPr>
          </w:p>
          <w:p w14:paraId="792E49CF" w14:textId="77777777" w:rsidR="00417882" w:rsidRDefault="00417882" w:rsidP="00607B76">
            <w:pPr>
              <w:spacing w:line="240" w:lineRule="auto"/>
              <w:jc w:val="center"/>
              <w:rPr>
                <w:bCs/>
                <w:sz w:val="20"/>
                <w:szCs w:val="20"/>
              </w:rPr>
            </w:pPr>
            <w:r>
              <w:rPr>
                <w:bCs/>
                <w:sz w:val="20"/>
                <w:szCs w:val="20"/>
              </w:rPr>
              <w:t>Viceministra Administrativa</w:t>
            </w:r>
          </w:p>
          <w:p w14:paraId="7FD295F0" w14:textId="77777777" w:rsidR="00417882" w:rsidRDefault="00417882" w:rsidP="00607B76">
            <w:pPr>
              <w:spacing w:line="240" w:lineRule="auto"/>
              <w:jc w:val="center"/>
              <w:rPr>
                <w:bCs/>
                <w:sz w:val="20"/>
                <w:szCs w:val="20"/>
              </w:rPr>
            </w:pPr>
          </w:p>
          <w:p w14:paraId="4CCF0F40" w14:textId="77777777" w:rsidR="00417882" w:rsidRDefault="00417882" w:rsidP="00607B76">
            <w:pPr>
              <w:spacing w:line="240" w:lineRule="auto"/>
              <w:jc w:val="center"/>
              <w:rPr>
                <w:bCs/>
                <w:sz w:val="20"/>
                <w:szCs w:val="20"/>
              </w:rPr>
            </w:pPr>
          </w:p>
          <w:p w14:paraId="3E88D5DA" w14:textId="77777777" w:rsidR="00417882" w:rsidRDefault="00417882" w:rsidP="00607B76">
            <w:pPr>
              <w:spacing w:line="240" w:lineRule="auto"/>
              <w:jc w:val="center"/>
              <w:rPr>
                <w:bCs/>
                <w:sz w:val="20"/>
                <w:szCs w:val="20"/>
              </w:rPr>
            </w:pPr>
          </w:p>
          <w:p w14:paraId="2280F09A" w14:textId="77777777" w:rsidR="00417882" w:rsidRDefault="00417882" w:rsidP="00607B76">
            <w:pPr>
              <w:spacing w:line="240" w:lineRule="auto"/>
              <w:jc w:val="center"/>
              <w:rPr>
                <w:bCs/>
                <w:sz w:val="20"/>
                <w:szCs w:val="20"/>
              </w:rPr>
            </w:pPr>
          </w:p>
          <w:p w14:paraId="479B06B5" w14:textId="77777777" w:rsidR="00417882" w:rsidRDefault="00417882" w:rsidP="00607B76">
            <w:pPr>
              <w:spacing w:line="240" w:lineRule="auto"/>
              <w:jc w:val="center"/>
              <w:rPr>
                <w:b/>
                <w:bCs/>
                <w:sz w:val="20"/>
              </w:rPr>
            </w:pPr>
            <w:r>
              <w:rPr>
                <w:bCs/>
                <w:sz w:val="20"/>
                <w:szCs w:val="20"/>
              </w:rPr>
              <w:t xml:space="preserve">Director Departamental de Educación Guatemala Occidente </w:t>
            </w:r>
          </w:p>
          <w:p w14:paraId="215D2187" w14:textId="77777777" w:rsidR="00417882" w:rsidRDefault="00417882" w:rsidP="00607B76">
            <w:pPr>
              <w:spacing w:line="240" w:lineRule="auto"/>
              <w:jc w:val="center"/>
              <w:rPr>
                <w:b/>
                <w:bCs/>
                <w:sz w:val="20"/>
              </w:rPr>
            </w:pPr>
          </w:p>
          <w:p w14:paraId="0CDBEE5F" w14:textId="77777777" w:rsidR="00417882" w:rsidRDefault="00417882" w:rsidP="00607B76">
            <w:pPr>
              <w:spacing w:line="240" w:lineRule="auto"/>
              <w:jc w:val="center"/>
              <w:rPr>
                <w:b/>
                <w:bCs/>
                <w:sz w:val="20"/>
              </w:rPr>
            </w:pPr>
          </w:p>
          <w:p w14:paraId="6C545A12" w14:textId="77777777" w:rsidR="00417882" w:rsidRDefault="00417882" w:rsidP="00607B76">
            <w:pPr>
              <w:spacing w:line="240" w:lineRule="auto"/>
              <w:jc w:val="center"/>
              <w:rPr>
                <w:b/>
                <w:bCs/>
                <w:sz w:val="20"/>
              </w:rPr>
            </w:pPr>
          </w:p>
          <w:p w14:paraId="7B106124" w14:textId="77777777" w:rsidR="00417882" w:rsidRDefault="00417882" w:rsidP="00607B76">
            <w:pPr>
              <w:spacing w:line="240" w:lineRule="auto"/>
              <w:jc w:val="center"/>
              <w:rPr>
                <w:bCs/>
                <w:sz w:val="20"/>
                <w:szCs w:val="20"/>
              </w:rPr>
            </w:pPr>
          </w:p>
          <w:p w14:paraId="3E6BA4FA" w14:textId="77777777" w:rsidR="00417882" w:rsidRPr="00851A7E" w:rsidRDefault="00417882" w:rsidP="00607B76">
            <w:pPr>
              <w:spacing w:line="240" w:lineRule="auto"/>
              <w:jc w:val="center"/>
              <w:rPr>
                <w:bCs/>
                <w:sz w:val="20"/>
                <w:szCs w:val="20"/>
                <w:highlight w:val="yellow"/>
              </w:rPr>
            </w:pPr>
            <w:r>
              <w:rPr>
                <w:bCs/>
                <w:sz w:val="20"/>
                <w:szCs w:val="20"/>
              </w:rPr>
              <w:t>Subdirector de Fortalecimiento a la Comunidad Educativa Guatemala Occidente</w:t>
            </w:r>
          </w:p>
          <w:p w14:paraId="42A4F13F" w14:textId="77777777" w:rsidR="00417882" w:rsidRDefault="00417882" w:rsidP="00607B76">
            <w:pPr>
              <w:spacing w:line="240" w:lineRule="auto"/>
              <w:jc w:val="center"/>
              <w:rPr>
                <w:b/>
                <w:bCs/>
                <w:sz w:val="22"/>
              </w:rPr>
            </w:pPr>
          </w:p>
          <w:p w14:paraId="4CC7E357" w14:textId="77777777" w:rsidR="00417882" w:rsidRDefault="00417882" w:rsidP="00607B76">
            <w:pPr>
              <w:spacing w:line="240" w:lineRule="auto"/>
              <w:jc w:val="center"/>
              <w:rPr>
                <w:b/>
                <w:bCs/>
                <w:sz w:val="22"/>
              </w:rPr>
            </w:pPr>
          </w:p>
        </w:tc>
        <w:tc>
          <w:tcPr>
            <w:tcW w:w="1229" w:type="dxa"/>
            <w:gridSpan w:val="2"/>
          </w:tcPr>
          <w:p w14:paraId="2B695833" w14:textId="77777777" w:rsidR="00417882" w:rsidRDefault="00417882" w:rsidP="00466DA1">
            <w:pPr>
              <w:jc w:val="center"/>
              <w:rPr>
                <w:sz w:val="52"/>
                <w:szCs w:val="52"/>
              </w:rPr>
            </w:pPr>
          </w:p>
          <w:p w14:paraId="03695CF8" w14:textId="77777777" w:rsidR="00417882" w:rsidRDefault="00417882" w:rsidP="00466DA1">
            <w:pPr>
              <w:jc w:val="center"/>
              <w:rPr>
                <w:sz w:val="52"/>
                <w:szCs w:val="52"/>
              </w:rPr>
            </w:pPr>
          </w:p>
          <w:p w14:paraId="7C2051A9" w14:textId="77777777" w:rsidR="00417882" w:rsidRDefault="00417882" w:rsidP="00466DA1">
            <w:pPr>
              <w:jc w:val="center"/>
              <w:rPr>
                <w:sz w:val="52"/>
                <w:szCs w:val="52"/>
              </w:rPr>
            </w:pPr>
          </w:p>
          <w:p w14:paraId="7EE9A9BD" w14:textId="77777777" w:rsidR="00417882" w:rsidRPr="00344983" w:rsidRDefault="00417882" w:rsidP="00466DA1">
            <w:pPr>
              <w:jc w:val="center"/>
              <w:rPr>
                <w:sz w:val="52"/>
                <w:szCs w:val="52"/>
              </w:rPr>
            </w:pPr>
            <w:r w:rsidRPr="00344983">
              <w:rPr>
                <w:sz w:val="52"/>
                <w:szCs w:val="52"/>
              </w:rPr>
              <w:sym w:font="Wingdings" w:char="F0FC"/>
            </w:r>
          </w:p>
          <w:p w14:paraId="6521C6D9" w14:textId="77777777" w:rsidR="00417882" w:rsidRDefault="00417882" w:rsidP="00466DA1">
            <w:pPr>
              <w:jc w:val="center"/>
              <w:rPr>
                <w:sz w:val="52"/>
                <w:szCs w:val="52"/>
              </w:rPr>
            </w:pPr>
          </w:p>
          <w:p w14:paraId="5BD6512A" w14:textId="77777777" w:rsidR="00417882" w:rsidRDefault="00417882" w:rsidP="00466DA1">
            <w:pPr>
              <w:jc w:val="center"/>
              <w:rPr>
                <w:sz w:val="52"/>
                <w:szCs w:val="52"/>
              </w:rPr>
            </w:pPr>
          </w:p>
          <w:p w14:paraId="47F4AC66" w14:textId="77777777" w:rsidR="00417882" w:rsidRPr="00344983" w:rsidRDefault="00417882" w:rsidP="00466DA1">
            <w:pPr>
              <w:jc w:val="center"/>
              <w:rPr>
                <w:sz w:val="52"/>
                <w:szCs w:val="52"/>
              </w:rPr>
            </w:pPr>
            <w:r w:rsidRPr="00344983">
              <w:rPr>
                <w:sz w:val="52"/>
                <w:szCs w:val="52"/>
              </w:rPr>
              <w:sym w:font="Wingdings" w:char="F0FC"/>
            </w:r>
          </w:p>
          <w:p w14:paraId="10868D5D" w14:textId="77777777" w:rsidR="00417882" w:rsidRDefault="00417882" w:rsidP="00466DA1">
            <w:pPr>
              <w:jc w:val="center"/>
              <w:rPr>
                <w:sz w:val="52"/>
                <w:szCs w:val="52"/>
              </w:rPr>
            </w:pPr>
          </w:p>
          <w:p w14:paraId="14E9E721" w14:textId="77777777" w:rsidR="00417882" w:rsidRDefault="00417882" w:rsidP="00466DA1">
            <w:pPr>
              <w:jc w:val="center"/>
              <w:rPr>
                <w:sz w:val="52"/>
                <w:szCs w:val="52"/>
              </w:rPr>
            </w:pPr>
          </w:p>
          <w:p w14:paraId="6C549542" w14:textId="77777777" w:rsidR="00417882" w:rsidRDefault="00417882" w:rsidP="00466DA1">
            <w:pPr>
              <w:jc w:val="center"/>
              <w:rPr>
                <w:sz w:val="52"/>
                <w:szCs w:val="52"/>
              </w:rPr>
            </w:pPr>
          </w:p>
          <w:p w14:paraId="03EEEEA1" w14:textId="77777777" w:rsidR="00417882" w:rsidRPr="00344983" w:rsidRDefault="00417882" w:rsidP="00466DA1">
            <w:pPr>
              <w:jc w:val="center"/>
              <w:rPr>
                <w:sz w:val="52"/>
                <w:szCs w:val="52"/>
              </w:rPr>
            </w:pPr>
            <w:r w:rsidRPr="00344983">
              <w:rPr>
                <w:sz w:val="52"/>
                <w:szCs w:val="52"/>
              </w:rPr>
              <w:sym w:font="Wingdings" w:char="F0FC"/>
            </w:r>
          </w:p>
          <w:p w14:paraId="00454E77" w14:textId="77777777" w:rsidR="00417882" w:rsidRPr="009B28C4" w:rsidRDefault="00417882" w:rsidP="00466DA1">
            <w:pPr>
              <w:jc w:val="center"/>
              <w:rPr>
                <w:b/>
                <w:bCs/>
                <w:sz w:val="20"/>
                <w:szCs w:val="20"/>
              </w:rPr>
            </w:pPr>
          </w:p>
        </w:tc>
        <w:tc>
          <w:tcPr>
            <w:tcW w:w="1718" w:type="dxa"/>
          </w:tcPr>
          <w:p w14:paraId="7DDFD2A4" w14:textId="77777777" w:rsidR="00417882" w:rsidRPr="009B28C4" w:rsidRDefault="00417882" w:rsidP="00466DA1">
            <w:pPr>
              <w:jc w:val="center"/>
              <w:rPr>
                <w:b/>
                <w:bCs/>
                <w:sz w:val="20"/>
                <w:szCs w:val="20"/>
              </w:rPr>
            </w:pPr>
          </w:p>
        </w:tc>
        <w:tc>
          <w:tcPr>
            <w:tcW w:w="1474" w:type="dxa"/>
            <w:gridSpan w:val="2"/>
          </w:tcPr>
          <w:p w14:paraId="0EA0CC41" w14:textId="77777777" w:rsidR="00417882" w:rsidRPr="009B28C4" w:rsidRDefault="00417882" w:rsidP="00466DA1">
            <w:pPr>
              <w:rPr>
                <w:b/>
                <w:bCs/>
                <w:sz w:val="20"/>
                <w:szCs w:val="20"/>
              </w:rPr>
            </w:pPr>
          </w:p>
        </w:tc>
        <w:tc>
          <w:tcPr>
            <w:tcW w:w="4001" w:type="dxa"/>
            <w:gridSpan w:val="2"/>
          </w:tcPr>
          <w:p w14:paraId="531496F0" w14:textId="3D8A4F62" w:rsidR="00417882" w:rsidRPr="00AC409A" w:rsidRDefault="00417882" w:rsidP="00537641">
            <w:pPr>
              <w:spacing w:line="240" w:lineRule="auto"/>
              <w:rPr>
                <w:sz w:val="20"/>
                <w:szCs w:val="20"/>
                <w:highlight w:val="yellow"/>
              </w:rPr>
            </w:pPr>
          </w:p>
        </w:tc>
      </w:tr>
      <w:tr w:rsidR="00417882" w:rsidRPr="00743CBF" w14:paraId="2A1B4A3C"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12DFDADF"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30DC5B0E"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109DEADA" w14:textId="77777777" w:rsidR="00417882" w:rsidRPr="007C7E57" w:rsidRDefault="00417882" w:rsidP="00466DA1">
            <w:pPr>
              <w:jc w:val="center"/>
              <w:rPr>
                <w:b/>
                <w:sz w:val="20"/>
                <w:szCs w:val="20"/>
              </w:rPr>
            </w:pPr>
            <w:r w:rsidRPr="007C7E57">
              <w:rPr>
                <w:b/>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15475A9B" w14:textId="77777777" w:rsidR="00417882" w:rsidRPr="007C7E57" w:rsidRDefault="00417882" w:rsidP="00466DA1">
            <w:pPr>
              <w:jc w:val="center"/>
              <w:rPr>
                <w:b/>
                <w:sz w:val="20"/>
                <w:szCs w:val="20"/>
              </w:rPr>
            </w:pPr>
            <w:r w:rsidRPr="007C7E57">
              <w:rPr>
                <w:b/>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6D6BA2A1" w14:textId="77777777" w:rsidR="00417882" w:rsidRPr="007C7E57" w:rsidRDefault="00417882" w:rsidP="00466DA1">
            <w:pPr>
              <w:jc w:val="center"/>
              <w:rPr>
                <w:b/>
                <w:sz w:val="20"/>
                <w:szCs w:val="20"/>
              </w:rPr>
            </w:pPr>
            <w:r w:rsidRPr="007C7E57">
              <w:rPr>
                <w:b/>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554AEEC7" w14:textId="77777777" w:rsidR="00417882" w:rsidRPr="007C7E57" w:rsidRDefault="00417882" w:rsidP="00466DA1">
            <w:pPr>
              <w:rPr>
                <w:b/>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36B71E89" w14:textId="77777777" w:rsidR="00417882" w:rsidRPr="007C7E57" w:rsidRDefault="00417882" w:rsidP="00466DA1">
            <w:pPr>
              <w:pStyle w:val="Prrafodelista"/>
              <w:rPr>
                <w:b/>
                <w:sz w:val="20"/>
                <w:szCs w:val="20"/>
              </w:rPr>
            </w:pPr>
            <w:r w:rsidRPr="007C7E57">
              <w:rPr>
                <w:b/>
                <w:sz w:val="20"/>
                <w:szCs w:val="20"/>
              </w:rPr>
              <w:t>Observaciones</w:t>
            </w:r>
          </w:p>
        </w:tc>
      </w:tr>
      <w:tr w:rsidR="00417882" w:rsidRPr="00743CBF" w14:paraId="0B8DD876"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3FB98D1"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16226C89"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41AA78BE"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43E6FAF9"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0F36F628"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4A8E0BE3"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466AD583" w14:textId="77777777" w:rsidR="00417882" w:rsidRPr="00990462" w:rsidRDefault="00417882" w:rsidP="00466DA1">
            <w:pPr>
              <w:pStyle w:val="Prrafodelista"/>
              <w:rPr>
                <w:bCs/>
                <w:sz w:val="20"/>
                <w:szCs w:val="20"/>
              </w:rPr>
            </w:pPr>
          </w:p>
        </w:tc>
      </w:tr>
      <w:tr w:rsidR="00417882" w:rsidRPr="00743CBF" w14:paraId="6C064099"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5BB5E07C"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4D71FA58" w14:textId="77777777" w:rsidR="00537641" w:rsidRDefault="00537641" w:rsidP="00466DA1">
            <w:pPr>
              <w:pStyle w:val="Textoindependiente"/>
              <w:jc w:val="both"/>
              <w:rPr>
                <w:sz w:val="20"/>
                <w:szCs w:val="20"/>
              </w:rPr>
            </w:pPr>
          </w:p>
          <w:p w14:paraId="4C4678FC" w14:textId="77777777" w:rsidR="00537641" w:rsidRPr="00537641" w:rsidRDefault="00537641" w:rsidP="00537641">
            <w:pPr>
              <w:pStyle w:val="Textoindependiente"/>
              <w:rPr>
                <w:sz w:val="20"/>
                <w:szCs w:val="20"/>
              </w:rPr>
            </w:pPr>
            <w:r w:rsidRPr="00537641">
              <w:rPr>
                <w:sz w:val="20"/>
                <w:szCs w:val="20"/>
              </w:rPr>
              <w:t xml:space="preserve">Recomendación: </w:t>
            </w:r>
          </w:p>
          <w:p w14:paraId="6B71E909" w14:textId="718125E2" w:rsidR="00417882" w:rsidRPr="00537641" w:rsidRDefault="00537641" w:rsidP="00466DA1">
            <w:pPr>
              <w:pStyle w:val="Textoindependiente"/>
              <w:jc w:val="both"/>
              <w:rPr>
                <w:sz w:val="20"/>
                <w:szCs w:val="20"/>
              </w:rPr>
            </w:pPr>
            <w:r w:rsidRPr="00537641">
              <w:rPr>
                <w:sz w:val="20"/>
                <w:szCs w:val="20"/>
              </w:rPr>
              <w:t>Que el Director Departamental de Educación Guatemala Occidente, gire instrucciones por escrito y de seguimiento correspondiente al</w:t>
            </w:r>
            <w:r>
              <w:rPr>
                <w:sz w:val="20"/>
                <w:szCs w:val="20"/>
              </w:rPr>
              <w:t xml:space="preserve"> </w:t>
            </w:r>
            <w:r w:rsidR="00417882" w:rsidRPr="00F525A8">
              <w:rPr>
                <w:sz w:val="20"/>
                <w:szCs w:val="20"/>
              </w:rPr>
              <w:t xml:space="preserve">Subdirector de Fortalecimiento a la </w:t>
            </w:r>
            <w:r w:rsidR="00417882" w:rsidRPr="00F525A8">
              <w:rPr>
                <w:w w:val="99"/>
                <w:sz w:val="20"/>
                <w:szCs w:val="20"/>
              </w:rPr>
              <w:t>Comunidad</w:t>
            </w:r>
            <w:r w:rsidR="00417882" w:rsidRPr="00F525A8">
              <w:rPr>
                <w:spacing w:val="1"/>
                <w:sz w:val="20"/>
                <w:szCs w:val="20"/>
              </w:rPr>
              <w:t xml:space="preserve"> </w:t>
            </w:r>
            <w:r w:rsidR="00417882" w:rsidRPr="00F525A8">
              <w:rPr>
                <w:spacing w:val="-2"/>
                <w:w w:val="103"/>
                <w:sz w:val="20"/>
                <w:szCs w:val="20"/>
              </w:rPr>
              <w:t>E</w:t>
            </w:r>
            <w:r w:rsidR="00417882" w:rsidRPr="00F525A8">
              <w:rPr>
                <w:w w:val="98"/>
                <w:sz w:val="20"/>
                <w:szCs w:val="20"/>
              </w:rPr>
              <w:t>ducati</w:t>
            </w:r>
            <w:r w:rsidR="00417882" w:rsidRPr="00F525A8">
              <w:rPr>
                <w:spacing w:val="-2"/>
                <w:w w:val="98"/>
                <w:sz w:val="20"/>
                <w:szCs w:val="20"/>
              </w:rPr>
              <w:t>v</w:t>
            </w:r>
            <w:r w:rsidR="00417882" w:rsidRPr="00F525A8">
              <w:rPr>
                <w:w w:val="98"/>
                <w:sz w:val="20"/>
                <w:szCs w:val="20"/>
              </w:rPr>
              <w:t>a</w:t>
            </w:r>
            <w:r w:rsidR="00417882" w:rsidRPr="00F525A8">
              <w:rPr>
                <w:spacing w:val="1"/>
                <w:sz w:val="20"/>
                <w:szCs w:val="20"/>
              </w:rPr>
              <w:t xml:space="preserve"> </w:t>
            </w:r>
            <w:bookmarkStart w:id="13" w:name="_Hlk142646263"/>
            <w:r w:rsidR="00417882" w:rsidRPr="00F525A8">
              <w:rPr>
                <w:w w:val="98"/>
                <w:sz w:val="20"/>
                <w:szCs w:val="20"/>
              </w:rPr>
              <w:t>a</w:t>
            </w:r>
            <w:r w:rsidR="00417882" w:rsidRPr="00F525A8">
              <w:rPr>
                <w:spacing w:val="1"/>
                <w:sz w:val="20"/>
                <w:szCs w:val="20"/>
              </w:rPr>
              <w:t xml:space="preserve"> </w:t>
            </w:r>
            <w:r w:rsidR="00417882" w:rsidRPr="00F525A8">
              <w:rPr>
                <w:w w:val="102"/>
                <w:sz w:val="20"/>
                <w:szCs w:val="20"/>
              </w:rPr>
              <w:t>e</w:t>
            </w:r>
            <w:r w:rsidR="00417882" w:rsidRPr="00F525A8">
              <w:rPr>
                <w:spacing w:val="-2"/>
                <w:w w:val="102"/>
                <w:sz w:val="20"/>
                <w:szCs w:val="20"/>
              </w:rPr>
              <w:t>f</w:t>
            </w:r>
            <w:r w:rsidR="00417882" w:rsidRPr="00F525A8">
              <w:rPr>
                <w:w w:val="99"/>
                <w:sz w:val="20"/>
                <w:szCs w:val="20"/>
              </w:rPr>
              <w:t>ec</w:t>
            </w:r>
            <w:r w:rsidR="00417882" w:rsidRPr="00F525A8">
              <w:rPr>
                <w:spacing w:val="-2"/>
                <w:w w:val="99"/>
                <w:sz w:val="20"/>
                <w:szCs w:val="20"/>
              </w:rPr>
              <w:t>t</w:t>
            </w:r>
            <w:r w:rsidR="00417882" w:rsidRPr="00F525A8">
              <w:rPr>
                <w:sz w:val="20"/>
                <w:szCs w:val="20"/>
              </w:rPr>
              <w:t>o</w:t>
            </w:r>
            <w:r w:rsidR="00417882" w:rsidRPr="00F525A8">
              <w:rPr>
                <w:spacing w:val="1"/>
                <w:sz w:val="20"/>
                <w:szCs w:val="20"/>
              </w:rPr>
              <w:t xml:space="preserve"> </w:t>
            </w:r>
            <w:r w:rsidR="00417882" w:rsidRPr="00F525A8">
              <w:rPr>
                <w:spacing w:val="-2"/>
                <w:w w:val="101"/>
                <w:sz w:val="20"/>
                <w:szCs w:val="20"/>
              </w:rPr>
              <w:t>e</w:t>
            </w:r>
            <w:r w:rsidR="00417882" w:rsidRPr="00F525A8">
              <w:rPr>
                <w:spacing w:val="-2"/>
                <w:w w:val="96"/>
                <w:sz w:val="20"/>
                <w:szCs w:val="20"/>
              </w:rPr>
              <w:t>v</w:t>
            </w:r>
            <w:r w:rsidR="00417882" w:rsidRPr="00F525A8">
              <w:rPr>
                <w:w w:val="98"/>
                <w:sz w:val="20"/>
                <w:szCs w:val="20"/>
              </w:rPr>
              <w:t>alúe</w:t>
            </w:r>
            <w:r w:rsidR="00417882" w:rsidRPr="00F525A8">
              <w:rPr>
                <w:spacing w:val="1"/>
                <w:sz w:val="20"/>
                <w:szCs w:val="20"/>
              </w:rPr>
              <w:t xml:space="preserve"> </w:t>
            </w:r>
            <w:r w:rsidR="00417882" w:rsidRPr="00F525A8">
              <w:rPr>
                <w:w w:val="99"/>
                <w:sz w:val="20"/>
                <w:szCs w:val="20"/>
              </w:rPr>
              <w:t>el</w:t>
            </w:r>
            <w:r w:rsidR="00417882" w:rsidRPr="00F525A8">
              <w:rPr>
                <w:spacing w:val="1"/>
                <w:sz w:val="20"/>
                <w:szCs w:val="20"/>
              </w:rPr>
              <w:t xml:space="preserve"> </w:t>
            </w:r>
            <w:r w:rsidR="00417882" w:rsidRPr="00F525A8">
              <w:rPr>
                <w:w w:val="98"/>
                <w:sz w:val="20"/>
                <w:szCs w:val="20"/>
              </w:rPr>
              <w:t>cumplimien</w:t>
            </w:r>
            <w:r w:rsidR="00417882" w:rsidRPr="00F525A8">
              <w:rPr>
                <w:spacing w:val="-2"/>
                <w:w w:val="98"/>
                <w:sz w:val="20"/>
                <w:szCs w:val="20"/>
              </w:rPr>
              <w:t>t</w:t>
            </w:r>
            <w:r w:rsidR="00417882" w:rsidRPr="00F525A8">
              <w:rPr>
                <w:sz w:val="20"/>
                <w:szCs w:val="20"/>
              </w:rPr>
              <w:t>o</w:t>
            </w:r>
            <w:r w:rsidR="00417882" w:rsidRPr="00F525A8">
              <w:rPr>
                <w:spacing w:val="1"/>
                <w:sz w:val="20"/>
                <w:szCs w:val="20"/>
              </w:rPr>
              <w:t xml:space="preserve"> </w:t>
            </w:r>
            <w:r w:rsidR="00417882" w:rsidRPr="00F525A8">
              <w:rPr>
                <w:sz w:val="20"/>
                <w:szCs w:val="20"/>
              </w:rPr>
              <w:t>de</w:t>
            </w:r>
            <w:r w:rsidR="00417882" w:rsidRPr="00F525A8">
              <w:rPr>
                <w:spacing w:val="1"/>
                <w:sz w:val="20"/>
                <w:szCs w:val="20"/>
              </w:rPr>
              <w:t xml:space="preserve"> </w:t>
            </w:r>
            <w:r w:rsidR="00417882" w:rsidRPr="00F525A8">
              <w:rPr>
                <w:w w:val="98"/>
                <w:sz w:val="20"/>
                <w:szCs w:val="20"/>
              </w:rPr>
              <w:t>las</w:t>
            </w:r>
            <w:r w:rsidR="00417882" w:rsidRPr="00F525A8">
              <w:rPr>
                <w:spacing w:val="1"/>
                <w:sz w:val="20"/>
                <w:szCs w:val="20"/>
              </w:rPr>
              <w:t xml:space="preserve"> </w:t>
            </w:r>
            <w:r w:rsidR="00417882" w:rsidRPr="00F525A8">
              <w:rPr>
                <w:w w:val="99"/>
                <w:sz w:val="20"/>
                <w:szCs w:val="20"/>
              </w:rPr>
              <w:t>funciones</w:t>
            </w:r>
            <w:r w:rsidR="00417882" w:rsidRPr="00F525A8">
              <w:rPr>
                <w:spacing w:val="1"/>
                <w:sz w:val="20"/>
                <w:szCs w:val="20"/>
              </w:rPr>
              <w:t xml:space="preserve"> </w:t>
            </w:r>
            <w:r w:rsidR="00417882" w:rsidRPr="00F525A8">
              <w:rPr>
                <w:sz w:val="20"/>
                <w:szCs w:val="20"/>
              </w:rPr>
              <w:t>de</w:t>
            </w:r>
            <w:r w:rsidR="00417882" w:rsidRPr="00F525A8">
              <w:rPr>
                <w:spacing w:val="1"/>
                <w:sz w:val="20"/>
                <w:szCs w:val="20"/>
              </w:rPr>
              <w:t xml:space="preserve"> </w:t>
            </w:r>
            <w:r w:rsidR="00417882" w:rsidRPr="00F525A8">
              <w:rPr>
                <w:w w:val="98"/>
                <w:sz w:val="20"/>
                <w:szCs w:val="20"/>
              </w:rPr>
              <w:t>los T</w:t>
            </w:r>
            <w:r w:rsidR="00417882" w:rsidRPr="00F525A8">
              <w:rPr>
                <w:w w:val="99"/>
                <w:sz w:val="20"/>
                <w:szCs w:val="20"/>
              </w:rPr>
              <w:t xml:space="preserve">écnicos </w:t>
            </w:r>
            <w:r w:rsidR="00417882" w:rsidRPr="00F525A8">
              <w:rPr>
                <w:sz w:val="20"/>
                <w:szCs w:val="20"/>
              </w:rPr>
              <w:t>de</w:t>
            </w:r>
            <w:r w:rsidR="00417882" w:rsidRPr="00F525A8">
              <w:rPr>
                <w:spacing w:val="1"/>
                <w:sz w:val="20"/>
                <w:szCs w:val="20"/>
              </w:rPr>
              <w:t xml:space="preserve"> </w:t>
            </w:r>
            <w:r w:rsidR="00417882" w:rsidRPr="00F525A8">
              <w:rPr>
                <w:sz w:val="20"/>
                <w:szCs w:val="20"/>
              </w:rPr>
              <w:t>Servicios</w:t>
            </w:r>
            <w:r w:rsidR="00417882" w:rsidRPr="00F525A8">
              <w:rPr>
                <w:spacing w:val="1"/>
                <w:sz w:val="20"/>
                <w:szCs w:val="20"/>
              </w:rPr>
              <w:t xml:space="preserve"> </w:t>
            </w:r>
            <w:r w:rsidR="00417882" w:rsidRPr="00F525A8">
              <w:rPr>
                <w:sz w:val="20"/>
                <w:szCs w:val="20"/>
              </w:rPr>
              <w:t>de</w:t>
            </w:r>
            <w:r w:rsidR="00417882" w:rsidRPr="00F525A8">
              <w:rPr>
                <w:spacing w:val="1"/>
                <w:sz w:val="20"/>
                <w:szCs w:val="20"/>
              </w:rPr>
              <w:t xml:space="preserve"> </w:t>
            </w:r>
            <w:r w:rsidR="00417882" w:rsidRPr="00F525A8">
              <w:rPr>
                <w:sz w:val="20"/>
                <w:szCs w:val="20"/>
              </w:rPr>
              <w:t>Apoyo,</w:t>
            </w:r>
            <w:r w:rsidR="00417882" w:rsidRPr="00F525A8">
              <w:rPr>
                <w:spacing w:val="1"/>
                <w:sz w:val="20"/>
                <w:szCs w:val="20"/>
              </w:rPr>
              <w:t xml:space="preserve"> </w:t>
            </w:r>
            <w:r w:rsidR="00417882" w:rsidRPr="00F525A8">
              <w:rPr>
                <w:sz w:val="20"/>
                <w:szCs w:val="20"/>
              </w:rPr>
              <w:t>establecidas</w:t>
            </w:r>
            <w:r w:rsidR="00417882" w:rsidRPr="00F525A8">
              <w:rPr>
                <w:spacing w:val="1"/>
                <w:sz w:val="20"/>
                <w:szCs w:val="20"/>
              </w:rPr>
              <w:t xml:space="preserve"> </w:t>
            </w:r>
            <w:r w:rsidR="00417882" w:rsidRPr="00F525A8">
              <w:rPr>
                <w:sz w:val="20"/>
                <w:szCs w:val="20"/>
              </w:rPr>
              <w:t>en</w:t>
            </w:r>
            <w:r w:rsidR="00417882" w:rsidRPr="00F525A8">
              <w:rPr>
                <w:spacing w:val="1"/>
                <w:sz w:val="20"/>
                <w:szCs w:val="20"/>
              </w:rPr>
              <w:t xml:space="preserve"> </w:t>
            </w:r>
            <w:r w:rsidR="00417882" w:rsidRPr="00F525A8">
              <w:rPr>
                <w:sz w:val="20"/>
                <w:szCs w:val="20"/>
              </w:rPr>
              <w:t>el</w:t>
            </w:r>
            <w:r w:rsidR="00417882" w:rsidRPr="00F525A8">
              <w:rPr>
                <w:spacing w:val="1"/>
                <w:sz w:val="20"/>
                <w:szCs w:val="20"/>
              </w:rPr>
              <w:t xml:space="preserve"> </w:t>
            </w:r>
            <w:r w:rsidR="00417882" w:rsidRPr="00F525A8">
              <w:rPr>
                <w:sz w:val="20"/>
                <w:szCs w:val="20"/>
              </w:rPr>
              <w:t>contrato</w:t>
            </w:r>
            <w:r w:rsidR="00417882" w:rsidRPr="00F525A8">
              <w:rPr>
                <w:spacing w:val="1"/>
                <w:sz w:val="20"/>
                <w:szCs w:val="20"/>
              </w:rPr>
              <w:t xml:space="preserve"> </w:t>
            </w:r>
            <w:r w:rsidR="00417882" w:rsidRPr="00F525A8">
              <w:rPr>
                <w:sz w:val="20"/>
                <w:szCs w:val="20"/>
              </w:rPr>
              <w:t>laboral</w:t>
            </w:r>
            <w:r w:rsidR="00417882" w:rsidRPr="00F525A8">
              <w:rPr>
                <w:spacing w:val="1"/>
                <w:sz w:val="20"/>
                <w:szCs w:val="20"/>
              </w:rPr>
              <w:t xml:space="preserve"> </w:t>
            </w:r>
            <w:r w:rsidR="00417882" w:rsidRPr="00F525A8">
              <w:rPr>
                <w:sz w:val="20"/>
                <w:szCs w:val="20"/>
              </w:rPr>
              <w:t>específicamente</w:t>
            </w:r>
            <w:r w:rsidR="00417882" w:rsidRPr="00F525A8">
              <w:rPr>
                <w:spacing w:val="1"/>
                <w:sz w:val="20"/>
                <w:szCs w:val="20"/>
              </w:rPr>
              <w:t xml:space="preserve"> </w:t>
            </w:r>
            <w:r w:rsidR="00417882" w:rsidRPr="00F525A8">
              <w:rPr>
                <w:sz w:val="20"/>
                <w:szCs w:val="20"/>
              </w:rPr>
              <w:t>en</w:t>
            </w:r>
            <w:r w:rsidR="00417882" w:rsidRPr="00F525A8">
              <w:rPr>
                <w:spacing w:val="1"/>
                <w:sz w:val="20"/>
                <w:szCs w:val="20"/>
              </w:rPr>
              <w:t xml:space="preserve"> </w:t>
            </w:r>
            <w:r w:rsidR="00417882" w:rsidRPr="00F525A8">
              <w:rPr>
                <w:sz w:val="20"/>
                <w:szCs w:val="20"/>
              </w:rPr>
              <w:t>la</w:t>
            </w:r>
            <w:r w:rsidR="00417882" w:rsidRPr="00F525A8">
              <w:rPr>
                <w:spacing w:val="1"/>
                <w:sz w:val="20"/>
                <w:szCs w:val="20"/>
              </w:rPr>
              <w:t xml:space="preserve"> </w:t>
            </w:r>
            <w:r w:rsidR="00417882" w:rsidRPr="00F525A8">
              <w:rPr>
                <w:w w:val="98"/>
                <w:sz w:val="20"/>
                <w:szCs w:val="20"/>
              </w:rPr>
              <w:t>cláusula T</w:t>
            </w:r>
            <w:r w:rsidR="00417882" w:rsidRPr="00F525A8">
              <w:rPr>
                <w:w w:val="109"/>
                <w:sz w:val="20"/>
                <w:szCs w:val="20"/>
              </w:rPr>
              <w:t>ERCERA,</w:t>
            </w:r>
            <w:r w:rsidR="00417882" w:rsidRPr="00F525A8">
              <w:rPr>
                <w:spacing w:val="11"/>
                <w:sz w:val="20"/>
                <w:szCs w:val="20"/>
              </w:rPr>
              <w:t xml:space="preserve"> </w:t>
            </w:r>
            <w:r w:rsidR="00417882" w:rsidRPr="00F525A8">
              <w:rPr>
                <w:w w:val="94"/>
                <w:sz w:val="20"/>
                <w:szCs w:val="20"/>
              </w:rPr>
              <w:t>y</w:t>
            </w:r>
            <w:r w:rsidR="00417882" w:rsidRPr="00F525A8">
              <w:rPr>
                <w:spacing w:val="11"/>
                <w:sz w:val="20"/>
                <w:szCs w:val="20"/>
              </w:rPr>
              <w:t xml:space="preserve"> </w:t>
            </w:r>
            <w:r w:rsidR="00417882" w:rsidRPr="00F525A8">
              <w:rPr>
                <w:w w:val="98"/>
                <w:sz w:val="20"/>
                <w:szCs w:val="20"/>
              </w:rPr>
              <w:t>con</w:t>
            </w:r>
            <w:r w:rsidR="00417882" w:rsidRPr="00F525A8">
              <w:rPr>
                <w:spacing w:val="-2"/>
                <w:w w:val="98"/>
                <w:sz w:val="20"/>
                <w:szCs w:val="20"/>
              </w:rPr>
              <w:t>v</w:t>
            </w:r>
            <w:r w:rsidR="00417882" w:rsidRPr="00F525A8">
              <w:rPr>
                <w:w w:val="99"/>
                <w:sz w:val="20"/>
                <w:szCs w:val="20"/>
              </w:rPr>
              <w:t>enio</w:t>
            </w:r>
            <w:r w:rsidR="00417882" w:rsidRPr="00F525A8">
              <w:rPr>
                <w:spacing w:val="11"/>
                <w:sz w:val="20"/>
                <w:szCs w:val="20"/>
              </w:rPr>
              <w:t xml:space="preserve"> </w:t>
            </w:r>
            <w:r w:rsidR="00417882" w:rsidRPr="00F525A8">
              <w:rPr>
                <w:sz w:val="20"/>
                <w:szCs w:val="20"/>
              </w:rPr>
              <w:t>de</w:t>
            </w:r>
            <w:r w:rsidR="00417882" w:rsidRPr="00F525A8">
              <w:rPr>
                <w:spacing w:val="11"/>
                <w:sz w:val="20"/>
                <w:szCs w:val="20"/>
              </w:rPr>
              <w:t xml:space="preserve"> </w:t>
            </w:r>
            <w:r w:rsidR="00417882" w:rsidRPr="00F525A8">
              <w:rPr>
                <w:w w:val="113"/>
                <w:sz w:val="20"/>
                <w:szCs w:val="20"/>
              </w:rPr>
              <w:t>t</w:t>
            </w:r>
            <w:r w:rsidR="00417882" w:rsidRPr="00F525A8">
              <w:rPr>
                <w:spacing w:val="-4"/>
                <w:w w:val="113"/>
                <w:sz w:val="20"/>
                <w:szCs w:val="20"/>
              </w:rPr>
              <w:t>r</w:t>
            </w:r>
            <w:r w:rsidR="00417882" w:rsidRPr="00F525A8">
              <w:rPr>
                <w:w w:val="99"/>
                <w:sz w:val="20"/>
                <w:szCs w:val="20"/>
              </w:rPr>
              <w:t>ans</w:t>
            </w:r>
            <w:r w:rsidR="00417882" w:rsidRPr="00F525A8">
              <w:rPr>
                <w:spacing w:val="-2"/>
                <w:w w:val="99"/>
                <w:sz w:val="20"/>
                <w:szCs w:val="20"/>
              </w:rPr>
              <w:t>f</w:t>
            </w:r>
            <w:r w:rsidR="00417882" w:rsidRPr="00F525A8">
              <w:rPr>
                <w:w w:val="112"/>
                <w:sz w:val="20"/>
                <w:szCs w:val="20"/>
              </w:rPr>
              <w:t>e</w:t>
            </w:r>
            <w:r w:rsidR="00417882" w:rsidRPr="00F525A8">
              <w:rPr>
                <w:spacing w:val="-2"/>
                <w:w w:val="112"/>
                <w:sz w:val="20"/>
                <w:szCs w:val="20"/>
              </w:rPr>
              <w:t>r</w:t>
            </w:r>
            <w:r w:rsidR="00417882" w:rsidRPr="00F525A8">
              <w:rPr>
                <w:w w:val="99"/>
                <w:sz w:val="20"/>
                <w:szCs w:val="20"/>
              </w:rPr>
              <w:t>encia</w:t>
            </w:r>
            <w:r w:rsidR="00417882" w:rsidRPr="00F525A8">
              <w:rPr>
                <w:spacing w:val="11"/>
                <w:sz w:val="20"/>
                <w:szCs w:val="20"/>
              </w:rPr>
              <w:t xml:space="preserve"> </w:t>
            </w:r>
            <w:r w:rsidR="00417882" w:rsidRPr="00F525A8">
              <w:rPr>
                <w:sz w:val="20"/>
                <w:szCs w:val="20"/>
              </w:rPr>
              <w:t>de</w:t>
            </w:r>
            <w:r w:rsidR="00417882" w:rsidRPr="00F525A8">
              <w:rPr>
                <w:spacing w:val="11"/>
                <w:sz w:val="20"/>
                <w:szCs w:val="20"/>
              </w:rPr>
              <w:t xml:space="preserve"> </w:t>
            </w:r>
            <w:r w:rsidR="00417882" w:rsidRPr="00F525A8">
              <w:rPr>
                <w:w w:val="99"/>
                <w:sz w:val="20"/>
                <w:szCs w:val="20"/>
              </w:rPr>
              <w:t>fondos</w:t>
            </w:r>
            <w:r w:rsidR="00417882" w:rsidRPr="00F525A8">
              <w:rPr>
                <w:spacing w:val="11"/>
                <w:sz w:val="20"/>
                <w:szCs w:val="20"/>
              </w:rPr>
              <w:t xml:space="preserve"> </w:t>
            </w:r>
            <w:r w:rsidR="00417882" w:rsidRPr="00F525A8">
              <w:rPr>
                <w:w w:val="98"/>
                <w:sz w:val="20"/>
                <w:szCs w:val="20"/>
              </w:rPr>
              <w:t>a</w:t>
            </w:r>
            <w:r w:rsidR="00417882" w:rsidRPr="00F525A8">
              <w:rPr>
                <w:spacing w:val="11"/>
                <w:sz w:val="20"/>
                <w:szCs w:val="20"/>
              </w:rPr>
              <w:t xml:space="preserve"> </w:t>
            </w:r>
            <w:r w:rsidR="00417882" w:rsidRPr="00F525A8">
              <w:rPr>
                <w:sz w:val="20"/>
                <w:szCs w:val="20"/>
              </w:rPr>
              <w:t>OPF</w:t>
            </w:r>
            <w:r w:rsidR="00417882" w:rsidRPr="00F525A8">
              <w:rPr>
                <w:spacing w:val="11"/>
                <w:sz w:val="20"/>
                <w:szCs w:val="20"/>
              </w:rPr>
              <w:t xml:space="preserve"> </w:t>
            </w:r>
            <w:r w:rsidR="00417882" w:rsidRPr="00F525A8">
              <w:rPr>
                <w:w w:val="98"/>
                <w:sz w:val="20"/>
                <w:szCs w:val="20"/>
              </w:rPr>
              <w:t>cláusula</w:t>
            </w:r>
            <w:r w:rsidR="00417882" w:rsidRPr="00F525A8">
              <w:rPr>
                <w:spacing w:val="11"/>
                <w:sz w:val="20"/>
                <w:szCs w:val="20"/>
              </w:rPr>
              <w:t xml:space="preserve"> </w:t>
            </w:r>
            <w:r w:rsidR="00417882" w:rsidRPr="00F525A8">
              <w:rPr>
                <w:w w:val="101"/>
                <w:sz w:val="20"/>
                <w:szCs w:val="20"/>
              </w:rPr>
              <w:t>O</w:t>
            </w:r>
            <w:r w:rsidR="00417882" w:rsidRPr="00F525A8">
              <w:rPr>
                <w:spacing w:val="-3"/>
                <w:w w:val="101"/>
                <w:sz w:val="20"/>
                <w:szCs w:val="20"/>
              </w:rPr>
              <w:t>CT</w:t>
            </w:r>
            <w:r w:rsidR="00417882" w:rsidRPr="00F525A8">
              <w:rPr>
                <w:spacing w:val="-7"/>
                <w:w w:val="103"/>
                <w:sz w:val="20"/>
                <w:szCs w:val="20"/>
              </w:rPr>
              <w:t>A</w:t>
            </w:r>
            <w:r w:rsidR="00417882" w:rsidRPr="00F525A8">
              <w:rPr>
                <w:spacing w:val="-6"/>
                <w:sz w:val="20"/>
                <w:szCs w:val="20"/>
              </w:rPr>
              <w:t>V</w:t>
            </w:r>
            <w:r w:rsidR="00417882" w:rsidRPr="00F525A8">
              <w:rPr>
                <w:w w:val="102"/>
                <w:sz w:val="20"/>
                <w:szCs w:val="20"/>
              </w:rPr>
              <w:t>A,</w:t>
            </w:r>
            <w:r w:rsidR="00417882" w:rsidRPr="00F525A8">
              <w:rPr>
                <w:spacing w:val="11"/>
                <w:sz w:val="20"/>
                <w:szCs w:val="20"/>
              </w:rPr>
              <w:t xml:space="preserve"> </w:t>
            </w:r>
            <w:r w:rsidR="00417882" w:rsidRPr="00F525A8">
              <w:rPr>
                <w:sz w:val="20"/>
                <w:szCs w:val="20"/>
              </w:rPr>
              <w:t>de lo</w:t>
            </w:r>
            <w:r w:rsidR="00417882" w:rsidRPr="00F525A8">
              <w:rPr>
                <w:spacing w:val="11"/>
                <w:sz w:val="20"/>
                <w:szCs w:val="20"/>
              </w:rPr>
              <w:t xml:space="preserve"> </w:t>
            </w:r>
            <w:r w:rsidR="00417882" w:rsidRPr="00F525A8">
              <w:rPr>
                <w:sz w:val="20"/>
                <w:szCs w:val="20"/>
              </w:rPr>
              <w:t>contrario</w:t>
            </w:r>
            <w:r w:rsidR="00417882" w:rsidRPr="00F525A8">
              <w:rPr>
                <w:spacing w:val="12"/>
                <w:sz w:val="20"/>
                <w:szCs w:val="20"/>
              </w:rPr>
              <w:t xml:space="preserve"> </w:t>
            </w:r>
            <w:r w:rsidR="00417882" w:rsidRPr="00F525A8">
              <w:rPr>
                <w:sz w:val="20"/>
                <w:szCs w:val="20"/>
              </w:rPr>
              <w:t>deberá</w:t>
            </w:r>
            <w:r w:rsidR="00417882" w:rsidRPr="00F525A8">
              <w:rPr>
                <w:spacing w:val="11"/>
                <w:sz w:val="20"/>
                <w:szCs w:val="20"/>
              </w:rPr>
              <w:t xml:space="preserve"> </w:t>
            </w:r>
            <w:r w:rsidR="00417882" w:rsidRPr="00F525A8">
              <w:rPr>
                <w:sz w:val="20"/>
                <w:szCs w:val="20"/>
              </w:rPr>
              <w:t>aplicar</w:t>
            </w:r>
            <w:r w:rsidR="00417882" w:rsidRPr="00F525A8">
              <w:rPr>
                <w:spacing w:val="12"/>
                <w:sz w:val="20"/>
                <w:szCs w:val="20"/>
              </w:rPr>
              <w:t xml:space="preserve"> </w:t>
            </w:r>
            <w:r w:rsidR="00417882" w:rsidRPr="00F525A8">
              <w:rPr>
                <w:sz w:val="20"/>
                <w:szCs w:val="20"/>
              </w:rPr>
              <w:t>la</w:t>
            </w:r>
            <w:r w:rsidR="00417882" w:rsidRPr="00F525A8">
              <w:rPr>
                <w:spacing w:val="11"/>
                <w:sz w:val="20"/>
                <w:szCs w:val="20"/>
              </w:rPr>
              <w:t xml:space="preserve"> </w:t>
            </w:r>
            <w:r w:rsidR="00417882" w:rsidRPr="00F525A8">
              <w:rPr>
                <w:sz w:val="20"/>
                <w:szCs w:val="20"/>
              </w:rPr>
              <w:t>cláusula</w:t>
            </w:r>
            <w:r w:rsidR="00417882" w:rsidRPr="00F525A8">
              <w:rPr>
                <w:spacing w:val="12"/>
                <w:sz w:val="20"/>
                <w:szCs w:val="20"/>
              </w:rPr>
              <w:t xml:space="preserve"> </w:t>
            </w:r>
            <w:r w:rsidR="00417882" w:rsidRPr="00F525A8">
              <w:rPr>
                <w:sz w:val="20"/>
                <w:szCs w:val="20"/>
              </w:rPr>
              <w:t>DECIMA</w:t>
            </w:r>
            <w:r w:rsidR="00417882" w:rsidRPr="00F525A8">
              <w:rPr>
                <w:spacing w:val="11"/>
                <w:sz w:val="20"/>
                <w:szCs w:val="20"/>
              </w:rPr>
              <w:t xml:space="preserve"> </w:t>
            </w:r>
            <w:r w:rsidR="00417882" w:rsidRPr="00F525A8">
              <w:rPr>
                <w:sz w:val="20"/>
                <w:szCs w:val="20"/>
              </w:rPr>
              <w:t>del</w:t>
            </w:r>
            <w:r w:rsidR="00417882" w:rsidRPr="00F525A8">
              <w:rPr>
                <w:spacing w:val="12"/>
                <w:sz w:val="20"/>
                <w:szCs w:val="20"/>
              </w:rPr>
              <w:t xml:space="preserve"> </w:t>
            </w:r>
            <w:r w:rsidR="00417882" w:rsidRPr="00F525A8">
              <w:rPr>
                <w:sz w:val="20"/>
                <w:szCs w:val="20"/>
              </w:rPr>
              <w:t>contrato</w:t>
            </w:r>
            <w:r w:rsidR="00417882" w:rsidRPr="00F525A8">
              <w:rPr>
                <w:spacing w:val="12"/>
                <w:sz w:val="20"/>
                <w:szCs w:val="20"/>
              </w:rPr>
              <w:t xml:space="preserve"> </w:t>
            </w:r>
            <w:r w:rsidR="00417882" w:rsidRPr="00F525A8">
              <w:rPr>
                <w:sz w:val="20"/>
                <w:szCs w:val="20"/>
              </w:rPr>
              <w:t>labora</w:t>
            </w:r>
            <w:r w:rsidR="00417882">
              <w:rPr>
                <w:sz w:val="20"/>
                <w:szCs w:val="20"/>
              </w:rPr>
              <w:t>l</w:t>
            </w:r>
            <w:r w:rsidR="00417882" w:rsidRPr="00F525A8">
              <w:rPr>
                <w:spacing w:val="11"/>
                <w:sz w:val="20"/>
                <w:szCs w:val="20"/>
              </w:rPr>
              <w:t xml:space="preserve"> </w:t>
            </w:r>
            <w:r w:rsidR="00417882" w:rsidRPr="00F525A8">
              <w:rPr>
                <w:sz w:val="20"/>
                <w:szCs w:val="20"/>
              </w:rPr>
              <w:t>a</w:t>
            </w:r>
            <w:r w:rsidR="00417882" w:rsidRPr="00F525A8">
              <w:rPr>
                <w:spacing w:val="12"/>
                <w:sz w:val="20"/>
                <w:szCs w:val="20"/>
              </w:rPr>
              <w:t xml:space="preserve"> </w:t>
            </w:r>
            <w:r w:rsidR="00417882" w:rsidRPr="00F525A8">
              <w:rPr>
                <w:sz w:val="20"/>
                <w:szCs w:val="20"/>
              </w:rPr>
              <w:t>efecto</w:t>
            </w:r>
            <w:r w:rsidR="00417882" w:rsidRPr="00F525A8">
              <w:rPr>
                <w:spacing w:val="11"/>
                <w:sz w:val="20"/>
                <w:szCs w:val="20"/>
              </w:rPr>
              <w:t xml:space="preserve"> </w:t>
            </w:r>
            <w:r w:rsidR="00417882" w:rsidRPr="00F525A8">
              <w:rPr>
                <w:sz w:val="20"/>
                <w:szCs w:val="20"/>
              </w:rPr>
              <w:t>de</w:t>
            </w:r>
            <w:r w:rsidR="00417882" w:rsidRPr="00F525A8">
              <w:rPr>
                <w:spacing w:val="12"/>
                <w:sz w:val="20"/>
                <w:szCs w:val="20"/>
              </w:rPr>
              <w:t xml:space="preserve"> </w:t>
            </w:r>
            <w:r w:rsidR="00417882" w:rsidRPr="00F525A8">
              <w:rPr>
                <w:sz w:val="20"/>
                <w:szCs w:val="20"/>
              </w:rPr>
              <w:t>finalizar</w:t>
            </w:r>
            <w:r w:rsidR="00417882" w:rsidRPr="00F525A8">
              <w:rPr>
                <w:spacing w:val="-38"/>
                <w:sz w:val="20"/>
                <w:szCs w:val="20"/>
              </w:rPr>
              <w:t xml:space="preserve"> </w:t>
            </w:r>
            <w:r w:rsidR="00417882" w:rsidRPr="00F525A8">
              <w:rPr>
                <w:sz w:val="20"/>
                <w:szCs w:val="20"/>
              </w:rPr>
              <w:t>la relación laboral por la deficiente supervisión y monitoreo y realizar las gestiones</w:t>
            </w:r>
            <w:r w:rsidR="00417882" w:rsidRPr="00F525A8">
              <w:rPr>
                <w:spacing w:val="1"/>
                <w:sz w:val="20"/>
                <w:szCs w:val="20"/>
              </w:rPr>
              <w:t xml:space="preserve"> </w:t>
            </w:r>
            <w:r w:rsidR="00417882" w:rsidRPr="00F525A8">
              <w:rPr>
                <w:sz w:val="20"/>
                <w:szCs w:val="20"/>
              </w:rPr>
              <w:t>pertinentes</w:t>
            </w:r>
            <w:r w:rsidR="00417882" w:rsidRPr="00F525A8">
              <w:rPr>
                <w:spacing w:val="-1"/>
                <w:sz w:val="20"/>
                <w:szCs w:val="20"/>
              </w:rPr>
              <w:t xml:space="preserve"> </w:t>
            </w:r>
            <w:r w:rsidR="00417882" w:rsidRPr="00F525A8">
              <w:rPr>
                <w:sz w:val="20"/>
                <w:szCs w:val="20"/>
              </w:rPr>
              <w:t>para</w:t>
            </w:r>
            <w:r w:rsidR="00417882" w:rsidRPr="00F525A8">
              <w:rPr>
                <w:spacing w:val="-1"/>
                <w:sz w:val="20"/>
                <w:szCs w:val="20"/>
              </w:rPr>
              <w:t xml:space="preserve"> </w:t>
            </w:r>
            <w:r w:rsidR="00417882" w:rsidRPr="00F525A8">
              <w:rPr>
                <w:sz w:val="20"/>
                <w:szCs w:val="20"/>
              </w:rPr>
              <w:t>la contratación</w:t>
            </w:r>
            <w:r w:rsidR="00417882" w:rsidRPr="00F525A8">
              <w:rPr>
                <w:spacing w:val="-1"/>
                <w:sz w:val="20"/>
                <w:szCs w:val="20"/>
              </w:rPr>
              <w:t xml:space="preserve"> </w:t>
            </w:r>
            <w:r w:rsidR="00417882" w:rsidRPr="00F525A8">
              <w:rPr>
                <w:sz w:val="20"/>
                <w:szCs w:val="20"/>
              </w:rPr>
              <w:t>de</w:t>
            </w:r>
            <w:r w:rsidR="00417882" w:rsidRPr="00F525A8">
              <w:rPr>
                <w:spacing w:val="-1"/>
                <w:sz w:val="20"/>
                <w:szCs w:val="20"/>
              </w:rPr>
              <w:t xml:space="preserve"> </w:t>
            </w:r>
            <w:r w:rsidR="00417882" w:rsidRPr="00F525A8">
              <w:rPr>
                <w:sz w:val="20"/>
                <w:szCs w:val="20"/>
              </w:rPr>
              <w:t>personal idóneo</w:t>
            </w:r>
            <w:r w:rsidR="00417882" w:rsidRPr="00F525A8">
              <w:rPr>
                <w:spacing w:val="-1"/>
                <w:sz w:val="20"/>
                <w:szCs w:val="20"/>
              </w:rPr>
              <w:t xml:space="preserve"> </w:t>
            </w:r>
            <w:r w:rsidR="00417882" w:rsidRPr="00F525A8">
              <w:rPr>
                <w:sz w:val="20"/>
                <w:szCs w:val="20"/>
              </w:rPr>
              <w:t>para</w:t>
            </w:r>
            <w:r w:rsidR="00417882" w:rsidRPr="00F525A8">
              <w:rPr>
                <w:spacing w:val="-1"/>
                <w:sz w:val="20"/>
                <w:szCs w:val="20"/>
              </w:rPr>
              <w:t xml:space="preserve"> </w:t>
            </w:r>
            <w:r w:rsidR="00417882" w:rsidRPr="00F525A8">
              <w:rPr>
                <w:sz w:val="20"/>
                <w:szCs w:val="20"/>
              </w:rPr>
              <w:t>el puesto.</w:t>
            </w:r>
          </w:p>
          <w:bookmarkEnd w:id="13"/>
          <w:p w14:paraId="0C05DF01" w14:textId="77777777" w:rsidR="00417882" w:rsidRDefault="00417882" w:rsidP="00466DA1">
            <w:pPr>
              <w:pStyle w:val="Textoindependiente"/>
              <w:spacing w:line="285" w:lineRule="exact"/>
              <w:ind w:left="500"/>
              <w:jc w:val="both"/>
              <w:rPr>
                <w:b/>
                <w:bCs/>
              </w:rPr>
            </w:pPr>
          </w:p>
          <w:p w14:paraId="5848F005" w14:textId="77777777" w:rsidR="00417882" w:rsidRDefault="00417882" w:rsidP="00466DA1">
            <w:pPr>
              <w:pStyle w:val="Textoindependiente"/>
              <w:spacing w:line="285" w:lineRule="exact"/>
              <w:ind w:left="500"/>
              <w:jc w:val="both"/>
              <w:rPr>
                <w:b/>
                <w:bCs/>
              </w:rPr>
            </w:pPr>
          </w:p>
          <w:p w14:paraId="012CD4AD" w14:textId="77777777" w:rsidR="00417882" w:rsidRDefault="00417882" w:rsidP="00466DA1">
            <w:pPr>
              <w:pStyle w:val="Textoindependiente"/>
              <w:spacing w:line="285" w:lineRule="exact"/>
              <w:ind w:left="500"/>
              <w:jc w:val="both"/>
              <w:rPr>
                <w:b/>
                <w:bCs/>
              </w:rPr>
            </w:pPr>
          </w:p>
          <w:p w14:paraId="2FE790B2" w14:textId="77777777" w:rsidR="00417882" w:rsidRDefault="00417882" w:rsidP="00466DA1">
            <w:pPr>
              <w:pStyle w:val="Textoindependiente"/>
              <w:spacing w:line="285" w:lineRule="exact"/>
              <w:ind w:left="500"/>
              <w:jc w:val="both"/>
              <w:rPr>
                <w:b/>
                <w:bCs/>
              </w:rPr>
            </w:pPr>
          </w:p>
          <w:p w14:paraId="61A6B7B5" w14:textId="77777777" w:rsidR="00417882" w:rsidRDefault="00417882" w:rsidP="00466DA1">
            <w:pPr>
              <w:pStyle w:val="Textoindependiente"/>
              <w:spacing w:line="285" w:lineRule="exact"/>
              <w:ind w:left="500"/>
              <w:jc w:val="both"/>
              <w:rPr>
                <w:b/>
                <w:bCs/>
              </w:rPr>
            </w:pPr>
          </w:p>
          <w:p w14:paraId="53E28530" w14:textId="77777777" w:rsidR="00417882" w:rsidRDefault="00417882" w:rsidP="00466DA1">
            <w:pPr>
              <w:pStyle w:val="Textoindependiente"/>
              <w:spacing w:line="285" w:lineRule="exact"/>
              <w:ind w:left="500"/>
              <w:jc w:val="both"/>
              <w:rPr>
                <w:b/>
                <w:bCs/>
              </w:rPr>
            </w:pPr>
          </w:p>
          <w:p w14:paraId="341C7049" w14:textId="77777777" w:rsidR="00417882" w:rsidRDefault="00417882" w:rsidP="00466DA1">
            <w:pPr>
              <w:pStyle w:val="Textoindependiente"/>
              <w:spacing w:line="285" w:lineRule="exact"/>
              <w:ind w:left="500"/>
              <w:jc w:val="both"/>
              <w:rPr>
                <w:b/>
                <w:bCs/>
              </w:rPr>
            </w:pPr>
          </w:p>
          <w:p w14:paraId="420C5EEF" w14:textId="77777777" w:rsidR="00417882" w:rsidRDefault="00417882" w:rsidP="00466DA1">
            <w:pPr>
              <w:pStyle w:val="Textoindependiente"/>
              <w:spacing w:line="285" w:lineRule="exact"/>
              <w:ind w:left="500"/>
              <w:jc w:val="both"/>
              <w:rPr>
                <w:b/>
                <w:bCs/>
              </w:rPr>
            </w:pPr>
          </w:p>
          <w:p w14:paraId="6FA2DC6D" w14:textId="77777777" w:rsidR="00417882" w:rsidRDefault="00417882" w:rsidP="00466DA1">
            <w:pPr>
              <w:pStyle w:val="Textoindependiente"/>
              <w:spacing w:line="285" w:lineRule="exact"/>
              <w:ind w:left="500"/>
              <w:jc w:val="both"/>
              <w:rPr>
                <w:b/>
                <w:bCs/>
              </w:rPr>
            </w:pPr>
          </w:p>
          <w:p w14:paraId="314E2EA0" w14:textId="77777777" w:rsidR="00417882" w:rsidRDefault="00417882" w:rsidP="00466DA1">
            <w:pPr>
              <w:pStyle w:val="Textoindependiente"/>
              <w:spacing w:line="285" w:lineRule="exact"/>
              <w:ind w:left="500"/>
              <w:jc w:val="both"/>
              <w:rPr>
                <w:b/>
                <w:bCs/>
                <w:sz w:val="20"/>
                <w:szCs w:val="20"/>
              </w:rPr>
            </w:pPr>
          </w:p>
          <w:p w14:paraId="1F5F8E50" w14:textId="77777777" w:rsidR="00417882" w:rsidRPr="00F820B4" w:rsidRDefault="00417882" w:rsidP="00466DA1">
            <w:pPr>
              <w:pStyle w:val="Textoindependiente"/>
              <w:spacing w:line="285" w:lineRule="exact"/>
              <w:jc w:val="both"/>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FE352E7" w14:textId="77777777" w:rsidR="00417882" w:rsidRDefault="00417882" w:rsidP="00466DA1">
            <w:pPr>
              <w:jc w:val="center"/>
              <w:rPr>
                <w:bCs/>
                <w:sz w:val="20"/>
                <w:szCs w:val="20"/>
              </w:rPr>
            </w:pPr>
          </w:p>
          <w:p w14:paraId="3EF03877" w14:textId="77777777" w:rsidR="00417882" w:rsidRDefault="00417882" w:rsidP="00466DA1">
            <w:pPr>
              <w:jc w:val="center"/>
              <w:rPr>
                <w:bCs/>
                <w:sz w:val="20"/>
                <w:szCs w:val="20"/>
              </w:rPr>
            </w:pPr>
          </w:p>
          <w:p w14:paraId="20B31130" w14:textId="77777777" w:rsidR="00417882" w:rsidRDefault="00417882" w:rsidP="00466DA1">
            <w:pPr>
              <w:jc w:val="center"/>
              <w:rPr>
                <w:bCs/>
                <w:sz w:val="20"/>
                <w:szCs w:val="20"/>
              </w:rPr>
            </w:pPr>
          </w:p>
          <w:p w14:paraId="10A71DC1"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762D3B3E"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046BA53"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7466E548"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2A76E0E9" w14:textId="550BB778" w:rsidR="00417882" w:rsidRPr="00537641" w:rsidRDefault="00537641" w:rsidP="00537641">
            <w:pPr>
              <w:pStyle w:val="Prrafodelista"/>
              <w:ind w:left="0"/>
              <w:rPr>
                <w:sz w:val="20"/>
                <w:szCs w:val="20"/>
              </w:rPr>
            </w:pPr>
            <w:bookmarkStart w:id="14" w:name="_Hlk142646058"/>
            <w:r w:rsidRPr="00237285">
              <w:rPr>
                <w:bCs/>
                <w:sz w:val="20"/>
                <w:szCs w:val="20"/>
              </w:rPr>
              <w:t>Guatemala Occidente, derivado que por medio de Circular No. 24/DDEGO/SUBFOCE/SAAG/2023,</w:t>
            </w:r>
            <w:r w:rsidRPr="00237285">
              <w:rPr>
                <w:sz w:val="20"/>
                <w:szCs w:val="20"/>
              </w:rPr>
              <w:t xml:space="preserve"> de</w:t>
            </w:r>
            <w:r>
              <w:rPr>
                <w:sz w:val="20"/>
                <w:szCs w:val="20"/>
              </w:rPr>
              <w:t xml:space="preserve"> </w:t>
            </w:r>
            <w:r w:rsidR="00417882" w:rsidRPr="00537641">
              <w:rPr>
                <w:sz w:val="20"/>
                <w:szCs w:val="20"/>
              </w:rPr>
              <w:t>fecha 02 de agosto 2023, se giraron las</w:t>
            </w:r>
          </w:p>
          <w:p w14:paraId="2D9F17E6" w14:textId="77777777" w:rsidR="00417882" w:rsidRDefault="00417882" w:rsidP="00537641">
            <w:pPr>
              <w:pStyle w:val="Prrafodelista"/>
              <w:ind w:left="0"/>
              <w:rPr>
                <w:bCs/>
                <w:sz w:val="20"/>
                <w:szCs w:val="20"/>
              </w:rPr>
            </w:pPr>
            <w:r w:rsidRPr="00237285">
              <w:rPr>
                <w:sz w:val="20"/>
                <w:szCs w:val="20"/>
              </w:rPr>
              <w:t>instrucciones a los Técnicos de Servicios</w:t>
            </w:r>
            <w:r>
              <w:rPr>
                <w:sz w:val="20"/>
                <w:szCs w:val="20"/>
              </w:rPr>
              <w:t xml:space="preserve"> </w:t>
            </w:r>
            <w:r w:rsidRPr="00237285">
              <w:rPr>
                <w:sz w:val="20"/>
                <w:szCs w:val="20"/>
              </w:rPr>
              <w:t xml:space="preserve">de apoyo, Contrato de Servicios Temporales, </w:t>
            </w:r>
            <w:r w:rsidRPr="00237285">
              <w:rPr>
                <w:w w:val="98"/>
                <w:sz w:val="20"/>
                <w:szCs w:val="20"/>
              </w:rPr>
              <w:t>con la Clausula Tercera “Objeto del Contrato y cuarta “</w:t>
            </w:r>
            <w:r w:rsidRPr="00237285">
              <w:rPr>
                <w:spacing w:val="1"/>
                <w:sz w:val="20"/>
                <w:szCs w:val="20"/>
              </w:rPr>
              <w:t>jornadas de trabajo”</w:t>
            </w:r>
          </w:p>
          <w:bookmarkEnd w:id="14"/>
          <w:p w14:paraId="4B649072" w14:textId="77777777" w:rsidR="00417882" w:rsidRPr="00990462" w:rsidRDefault="00417882" w:rsidP="00466DA1">
            <w:pPr>
              <w:pStyle w:val="Prrafodelista"/>
              <w:rPr>
                <w:bCs/>
                <w:sz w:val="20"/>
                <w:szCs w:val="20"/>
              </w:rPr>
            </w:pPr>
          </w:p>
        </w:tc>
      </w:tr>
      <w:tr w:rsidR="00417882" w:rsidRPr="00743CBF" w14:paraId="20470F56"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46E92FF5"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7AE1A5F0"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3DA7E385" w14:textId="77777777" w:rsidR="00417882" w:rsidRPr="00990462" w:rsidRDefault="00417882" w:rsidP="00466DA1">
            <w:pPr>
              <w:jc w:val="center"/>
              <w:rPr>
                <w:bCs/>
                <w:sz w:val="20"/>
                <w:szCs w:val="20"/>
              </w:rPr>
            </w:pPr>
            <w:r w:rsidRPr="00990462">
              <w:rPr>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6CD03E8E"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0BFCB43E"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789B5C4D"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7B30F57F" w14:textId="77777777" w:rsidR="00417882" w:rsidRPr="00990462" w:rsidRDefault="00417882" w:rsidP="00466DA1">
            <w:pPr>
              <w:pStyle w:val="Prrafodelista"/>
              <w:rPr>
                <w:bCs/>
                <w:sz w:val="20"/>
                <w:szCs w:val="20"/>
              </w:rPr>
            </w:pPr>
            <w:r w:rsidRPr="00990462">
              <w:rPr>
                <w:bCs/>
                <w:sz w:val="20"/>
                <w:szCs w:val="20"/>
              </w:rPr>
              <w:t>Observaciones</w:t>
            </w:r>
          </w:p>
        </w:tc>
      </w:tr>
      <w:tr w:rsidR="00417882" w:rsidRPr="00743CBF" w14:paraId="5AEF9480"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61241601"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406D144E"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3B0DC6A"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23048D73"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00B33E70"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776EF100"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7620948B" w14:textId="77777777" w:rsidR="00417882" w:rsidRPr="00990462" w:rsidRDefault="00417882" w:rsidP="00466DA1">
            <w:pPr>
              <w:pStyle w:val="Prrafodelista"/>
              <w:rPr>
                <w:bCs/>
                <w:sz w:val="20"/>
                <w:szCs w:val="20"/>
              </w:rPr>
            </w:pPr>
          </w:p>
        </w:tc>
      </w:tr>
      <w:tr w:rsidR="00417882" w:rsidRPr="00743CBF" w14:paraId="411BC75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3420E404" w14:textId="77777777" w:rsidR="00417882" w:rsidRDefault="00417882" w:rsidP="00466DA1">
            <w:pPr>
              <w:jc w:val="center"/>
              <w:rPr>
                <w:b/>
                <w:bCs/>
                <w:sz w:val="22"/>
              </w:rPr>
            </w:pPr>
            <w:r>
              <w:rPr>
                <w:b/>
                <w:bCs/>
                <w:sz w:val="22"/>
              </w:rPr>
              <w:t>5</w:t>
            </w:r>
          </w:p>
        </w:tc>
        <w:tc>
          <w:tcPr>
            <w:tcW w:w="3294" w:type="dxa"/>
            <w:gridSpan w:val="2"/>
            <w:tcBorders>
              <w:top w:val="single" w:sz="4" w:space="0" w:color="auto"/>
              <w:left w:val="single" w:sz="4" w:space="0" w:color="auto"/>
              <w:bottom w:val="single" w:sz="4" w:space="0" w:color="auto"/>
              <w:right w:val="single" w:sz="4" w:space="0" w:color="auto"/>
            </w:tcBorders>
          </w:tcPr>
          <w:p w14:paraId="4144EDA2" w14:textId="77777777" w:rsidR="00417882" w:rsidRDefault="00417882" w:rsidP="00466DA1">
            <w:pPr>
              <w:pStyle w:val="Textoindependiente"/>
              <w:spacing w:line="285" w:lineRule="exact"/>
              <w:ind w:left="24"/>
              <w:jc w:val="both"/>
              <w:rPr>
                <w:b/>
                <w:bCs/>
                <w:sz w:val="20"/>
                <w:szCs w:val="20"/>
              </w:rPr>
            </w:pPr>
            <w:r w:rsidRPr="00C4073B">
              <w:rPr>
                <w:b/>
                <w:bCs/>
                <w:sz w:val="20"/>
                <w:szCs w:val="20"/>
              </w:rPr>
              <w:t>Deficiencias de</w:t>
            </w:r>
            <w:r w:rsidRPr="00C4073B">
              <w:rPr>
                <w:b/>
                <w:bCs/>
                <w:spacing w:val="1"/>
                <w:sz w:val="20"/>
                <w:szCs w:val="20"/>
              </w:rPr>
              <w:t xml:space="preserve"> </w:t>
            </w:r>
            <w:r w:rsidRPr="00C4073B">
              <w:rPr>
                <w:b/>
                <w:bCs/>
                <w:sz w:val="20"/>
                <w:szCs w:val="20"/>
              </w:rPr>
              <w:t>control</w:t>
            </w:r>
            <w:r w:rsidRPr="00C4073B">
              <w:rPr>
                <w:b/>
                <w:bCs/>
                <w:spacing w:val="1"/>
                <w:sz w:val="20"/>
                <w:szCs w:val="20"/>
              </w:rPr>
              <w:t xml:space="preserve"> </w:t>
            </w:r>
            <w:r w:rsidRPr="00C4073B">
              <w:rPr>
                <w:b/>
                <w:bCs/>
                <w:sz w:val="20"/>
                <w:szCs w:val="20"/>
              </w:rPr>
              <w:t>interno</w:t>
            </w:r>
            <w:r w:rsidRPr="00C4073B">
              <w:rPr>
                <w:b/>
                <w:bCs/>
                <w:spacing w:val="1"/>
                <w:sz w:val="20"/>
                <w:szCs w:val="20"/>
              </w:rPr>
              <w:t xml:space="preserve"> </w:t>
            </w:r>
            <w:r w:rsidRPr="00C4073B">
              <w:rPr>
                <w:b/>
                <w:bCs/>
                <w:sz w:val="20"/>
                <w:szCs w:val="20"/>
              </w:rPr>
              <w:t>determi</w:t>
            </w:r>
            <w:r>
              <w:rPr>
                <w:b/>
                <w:bCs/>
                <w:sz w:val="20"/>
                <w:szCs w:val="20"/>
              </w:rPr>
              <w:t>nadas</w:t>
            </w:r>
            <w:r w:rsidRPr="00C4073B">
              <w:rPr>
                <w:b/>
                <w:bCs/>
                <w:spacing w:val="1"/>
                <w:sz w:val="20"/>
                <w:szCs w:val="20"/>
              </w:rPr>
              <w:t xml:space="preserve"> </w:t>
            </w:r>
            <w:r w:rsidRPr="00C4073B">
              <w:rPr>
                <w:b/>
                <w:bCs/>
                <w:sz w:val="20"/>
                <w:szCs w:val="20"/>
              </w:rPr>
              <w:t>en</w:t>
            </w:r>
            <w:r w:rsidRPr="00C4073B">
              <w:rPr>
                <w:b/>
                <w:bCs/>
                <w:spacing w:val="1"/>
                <w:sz w:val="20"/>
                <w:szCs w:val="20"/>
              </w:rPr>
              <w:t xml:space="preserve"> </w:t>
            </w:r>
            <w:r w:rsidRPr="00C4073B">
              <w:rPr>
                <w:b/>
                <w:bCs/>
                <w:sz w:val="20"/>
                <w:szCs w:val="20"/>
              </w:rPr>
              <w:t>OPF</w:t>
            </w:r>
            <w:r>
              <w:rPr>
                <w:b/>
                <w:bCs/>
                <w:sz w:val="20"/>
                <w:szCs w:val="20"/>
              </w:rPr>
              <w:t>.</w:t>
            </w:r>
          </w:p>
          <w:p w14:paraId="0C5D3174" w14:textId="77777777" w:rsidR="00417882" w:rsidRPr="00C4073B" w:rsidRDefault="00417882" w:rsidP="00466DA1">
            <w:pPr>
              <w:pStyle w:val="Textoindependiente"/>
              <w:spacing w:line="285" w:lineRule="exact"/>
              <w:ind w:left="24"/>
              <w:jc w:val="both"/>
              <w:rPr>
                <w:b/>
                <w:bCs/>
                <w:sz w:val="20"/>
                <w:szCs w:val="20"/>
              </w:rPr>
            </w:pPr>
          </w:p>
          <w:p w14:paraId="6E3EDB32" w14:textId="77777777" w:rsidR="00417882" w:rsidRPr="00C4073B" w:rsidRDefault="00417882" w:rsidP="00466DA1">
            <w:pPr>
              <w:pStyle w:val="Textoindependiente"/>
              <w:spacing w:line="285" w:lineRule="exact"/>
              <w:ind w:left="24"/>
              <w:jc w:val="both"/>
              <w:rPr>
                <w:b/>
                <w:bCs/>
                <w:sz w:val="20"/>
                <w:szCs w:val="20"/>
              </w:rPr>
            </w:pPr>
            <w:r w:rsidRPr="00C4073B">
              <w:rPr>
                <w:b/>
                <w:bCs/>
                <w:sz w:val="20"/>
                <w:szCs w:val="20"/>
              </w:rPr>
              <w:t>Condición:</w:t>
            </w:r>
          </w:p>
          <w:p w14:paraId="7C6C05DF" w14:textId="77777777" w:rsidR="00417882" w:rsidRPr="00C4073B" w:rsidRDefault="00417882" w:rsidP="00466DA1">
            <w:pPr>
              <w:pStyle w:val="Textoindependiente"/>
              <w:ind w:left="24" w:hanging="24"/>
              <w:jc w:val="both"/>
              <w:rPr>
                <w:b/>
                <w:bCs/>
                <w:sz w:val="20"/>
                <w:szCs w:val="20"/>
              </w:rPr>
            </w:pPr>
            <w:r w:rsidRPr="00C4073B">
              <w:rPr>
                <w:sz w:val="20"/>
                <w:szCs w:val="20"/>
              </w:rPr>
              <w:t>En la Dirección Departamental de Educación Guatemala Occidente, en la revisión de los</w:t>
            </w:r>
            <w:r w:rsidRPr="00C4073B">
              <w:rPr>
                <w:spacing w:val="1"/>
                <w:sz w:val="20"/>
                <w:szCs w:val="20"/>
              </w:rPr>
              <w:t xml:space="preserve"> </w:t>
            </w:r>
            <w:r w:rsidRPr="00C4073B">
              <w:rPr>
                <w:sz w:val="20"/>
                <w:szCs w:val="20"/>
              </w:rPr>
              <w:t>programas de apoyo con OPF, por el periodo comprendido del 01 de enero al 31 de marzo</w:t>
            </w:r>
            <w:r w:rsidRPr="00C4073B">
              <w:rPr>
                <w:spacing w:val="1"/>
                <w:sz w:val="20"/>
                <w:szCs w:val="20"/>
              </w:rPr>
              <w:t xml:space="preserve"> </w:t>
            </w:r>
            <w:r w:rsidRPr="00C4073B">
              <w:rPr>
                <w:sz w:val="20"/>
                <w:szCs w:val="20"/>
              </w:rPr>
              <w:t>de 2023, en la visita realizada según muestra, se detectaron varias deficiencias de control</w:t>
            </w:r>
            <w:r w:rsidRPr="00C4073B">
              <w:rPr>
                <w:spacing w:val="1"/>
                <w:sz w:val="20"/>
                <w:szCs w:val="20"/>
              </w:rPr>
              <w:t xml:space="preserve"> </w:t>
            </w:r>
            <w:r w:rsidRPr="00C4073B">
              <w:rPr>
                <w:sz w:val="20"/>
                <w:szCs w:val="20"/>
              </w:rPr>
              <w:t>interno,</w:t>
            </w:r>
            <w:r w:rsidRPr="00C4073B">
              <w:rPr>
                <w:spacing w:val="56"/>
                <w:sz w:val="20"/>
                <w:szCs w:val="20"/>
              </w:rPr>
              <w:t xml:space="preserve"> </w:t>
            </w:r>
            <w:r w:rsidRPr="00C4073B">
              <w:rPr>
                <w:sz w:val="20"/>
                <w:szCs w:val="20"/>
              </w:rPr>
              <w:t>con</w:t>
            </w:r>
            <w:r w:rsidRPr="00C4073B">
              <w:rPr>
                <w:spacing w:val="56"/>
                <w:sz w:val="20"/>
                <w:szCs w:val="20"/>
              </w:rPr>
              <w:t xml:space="preserve"> </w:t>
            </w:r>
            <w:r w:rsidRPr="00C4073B">
              <w:rPr>
                <w:sz w:val="20"/>
                <w:szCs w:val="20"/>
              </w:rPr>
              <w:t>respecto</w:t>
            </w:r>
            <w:r w:rsidRPr="00C4073B">
              <w:rPr>
                <w:spacing w:val="57"/>
                <w:sz w:val="20"/>
                <w:szCs w:val="20"/>
              </w:rPr>
              <w:t xml:space="preserve"> </w:t>
            </w:r>
            <w:r w:rsidRPr="00C4073B">
              <w:rPr>
                <w:sz w:val="20"/>
                <w:szCs w:val="20"/>
              </w:rPr>
              <w:t>al</w:t>
            </w:r>
            <w:r w:rsidRPr="00C4073B">
              <w:rPr>
                <w:spacing w:val="56"/>
                <w:sz w:val="20"/>
                <w:szCs w:val="20"/>
              </w:rPr>
              <w:t xml:space="preserve"> </w:t>
            </w:r>
            <w:r w:rsidRPr="00C4073B">
              <w:rPr>
                <w:sz w:val="20"/>
                <w:szCs w:val="20"/>
              </w:rPr>
              <w:t>control</w:t>
            </w:r>
            <w:r w:rsidRPr="00C4073B">
              <w:rPr>
                <w:spacing w:val="56"/>
                <w:sz w:val="20"/>
                <w:szCs w:val="20"/>
              </w:rPr>
              <w:t xml:space="preserve"> </w:t>
            </w:r>
            <w:r w:rsidRPr="00C4073B">
              <w:rPr>
                <w:sz w:val="20"/>
                <w:szCs w:val="20"/>
              </w:rPr>
              <w:t>de</w:t>
            </w:r>
            <w:r w:rsidRPr="00C4073B">
              <w:rPr>
                <w:spacing w:val="57"/>
                <w:sz w:val="20"/>
                <w:szCs w:val="20"/>
              </w:rPr>
              <w:t xml:space="preserve"> </w:t>
            </w:r>
            <w:r w:rsidRPr="00C4073B">
              <w:rPr>
                <w:sz w:val="20"/>
                <w:szCs w:val="20"/>
              </w:rPr>
              <w:t>cheques,</w:t>
            </w:r>
            <w:r w:rsidRPr="00C4073B">
              <w:rPr>
                <w:spacing w:val="56"/>
                <w:sz w:val="20"/>
                <w:szCs w:val="20"/>
              </w:rPr>
              <w:t xml:space="preserve"> </w:t>
            </w:r>
            <w:r w:rsidRPr="00C4073B">
              <w:rPr>
                <w:sz w:val="20"/>
                <w:szCs w:val="20"/>
              </w:rPr>
              <w:t>saldos</w:t>
            </w:r>
            <w:r w:rsidRPr="00C4073B">
              <w:rPr>
                <w:spacing w:val="57"/>
                <w:sz w:val="20"/>
                <w:szCs w:val="20"/>
              </w:rPr>
              <w:t xml:space="preserve"> </w:t>
            </w:r>
            <w:r w:rsidRPr="00C4073B">
              <w:rPr>
                <w:sz w:val="20"/>
                <w:szCs w:val="20"/>
              </w:rPr>
              <w:t>bancarios,</w:t>
            </w:r>
            <w:r w:rsidRPr="00C4073B">
              <w:rPr>
                <w:spacing w:val="56"/>
                <w:sz w:val="20"/>
                <w:szCs w:val="20"/>
              </w:rPr>
              <w:t xml:space="preserve"> </w:t>
            </w:r>
            <w:r w:rsidRPr="00C4073B">
              <w:rPr>
                <w:sz w:val="20"/>
                <w:szCs w:val="20"/>
              </w:rPr>
              <w:t>llenado</w:t>
            </w:r>
            <w:r w:rsidRPr="00C4073B">
              <w:rPr>
                <w:spacing w:val="56"/>
                <w:sz w:val="20"/>
                <w:szCs w:val="20"/>
              </w:rPr>
              <w:t xml:space="preserve"> </w:t>
            </w:r>
            <w:r w:rsidRPr="00C4073B">
              <w:rPr>
                <w:sz w:val="20"/>
                <w:szCs w:val="20"/>
              </w:rPr>
              <w:t>de</w:t>
            </w:r>
            <w:r w:rsidRPr="00C4073B">
              <w:rPr>
                <w:spacing w:val="57"/>
                <w:sz w:val="20"/>
                <w:szCs w:val="20"/>
              </w:rPr>
              <w:t xml:space="preserve"> </w:t>
            </w:r>
            <w:r w:rsidRPr="00C4073B">
              <w:rPr>
                <w:sz w:val="20"/>
                <w:szCs w:val="20"/>
              </w:rPr>
              <w:t>formularios</w:t>
            </w:r>
            <w:r w:rsidRPr="00C4073B">
              <w:rPr>
                <w:spacing w:val="-58"/>
                <w:sz w:val="20"/>
                <w:szCs w:val="20"/>
              </w:rPr>
              <w:t xml:space="preserve"> </w:t>
            </w:r>
            <w:r w:rsidRPr="00C4073B">
              <w:rPr>
                <w:sz w:val="20"/>
                <w:szCs w:val="20"/>
              </w:rPr>
              <w:t>establecidos</w:t>
            </w:r>
            <w:r w:rsidRPr="00C4073B">
              <w:rPr>
                <w:spacing w:val="56"/>
                <w:sz w:val="20"/>
                <w:szCs w:val="20"/>
              </w:rPr>
              <w:t xml:space="preserve"> </w:t>
            </w:r>
            <w:r w:rsidRPr="00C4073B">
              <w:rPr>
                <w:sz w:val="20"/>
                <w:szCs w:val="20"/>
              </w:rPr>
              <w:t>para</w:t>
            </w:r>
            <w:r w:rsidRPr="00C4073B">
              <w:rPr>
                <w:spacing w:val="57"/>
                <w:sz w:val="20"/>
                <w:szCs w:val="20"/>
              </w:rPr>
              <w:t xml:space="preserve"> </w:t>
            </w:r>
            <w:r w:rsidRPr="00C4073B">
              <w:rPr>
                <w:sz w:val="20"/>
                <w:szCs w:val="20"/>
              </w:rPr>
              <w:t>rendir</w:t>
            </w:r>
            <w:r w:rsidRPr="00C4073B">
              <w:rPr>
                <w:spacing w:val="57"/>
                <w:sz w:val="20"/>
                <w:szCs w:val="20"/>
              </w:rPr>
              <w:t xml:space="preserve"> </w:t>
            </w:r>
            <w:r w:rsidRPr="00C4073B">
              <w:rPr>
                <w:sz w:val="20"/>
                <w:szCs w:val="20"/>
              </w:rPr>
              <w:t>cuentas,</w:t>
            </w:r>
            <w:r w:rsidRPr="00C4073B">
              <w:rPr>
                <w:spacing w:val="57"/>
                <w:sz w:val="20"/>
                <w:szCs w:val="20"/>
              </w:rPr>
              <w:t xml:space="preserve"> </w:t>
            </w:r>
            <w:r w:rsidRPr="00C4073B">
              <w:rPr>
                <w:sz w:val="20"/>
                <w:szCs w:val="20"/>
              </w:rPr>
              <w:t>deficiencias</w:t>
            </w:r>
            <w:r w:rsidRPr="00C4073B">
              <w:rPr>
                <w:spacing w:val="57"/>
                <w:sz w:val="20"/>
                <w:szCs w:val="20"/>
              </w:rPr>
              <w:t xml:space="preserve"> </w:t>
            </w:r>
            <w:r w:rsidRPr="00C4073B">
              <w:rPr>
                <w:sz w:val="20"/>
                <w:szCs w:val="20"/>
              </w:rPr>
              <w:t>en</w:t>
            </w:r>
            <w:r w:rsidRPr="00C4073B">
              <w:rPr>
                <w:spacing w:val="57"/>
                <w:sz w:val="20"/>
                <w:szCs w:val="20"/>
              </w:rPr>
              <w:t xml:space="preserve"> </w:t>
            </w:r>
            <w:r w:rsidRPr="00C4073B">
              <w:rPr>
                <w:sz w:val="20"/>
                <w:szCs w:val="20"/>
              </w:rPr>
              <w:t>llenado</w:t>
            </w:r>
            <w:r w:rsidRPr="00C4073B">
              <w:rPr>
                <w:spacing w:val="56"/>
                <w:sz w:val="20"/>
                <w:szCs w:val="20"/>
              </w:rPr>
              <w:t xml:space="preserve"> </w:t>
            </w:r>
            <w:r w:rsidRPr="00C4073B">
              <w:rPr>
                <w:sz w:val="20"/>
                <w:szCs w:val="20"/>
              </w:rPr>
              <w:t>de</w:t>
            </w:r>
            <w:r w:rsidRPr="00C4073B">
              <w:rPr>
                <w:spacing w:val="57"/>
                <w:sz w:val="20"/>
                <w:szCs w:val="20"/>
              </w:rPr>
              <w:t xml:space="preserve"> </w:t>
            </w:r>
            <w:r w:rsidRPr="00C4073B">
              <w:rPr>
                <w:sz w:val="20"/>
                <w:szCs w:val="20"/>
              </w:rPr>
              <w:t>libro</w:t>
            </w:r>
            <w:r w:rsidRPr="00C4073B">
              <w:rPr>
                <w:spacing w:val="57"/>
                <w:sz w:val="20"/>
                <w:szCs w:val="20"/>
              </w:rPr>
              <w:t xml:space="preserve"> </w:t>
            </w:r>
            <w:r w:rsidRPr="00C4073B">
              <w:rPr>
                <w:sz w:val="20"/>
                <w:szCs w:val="20"/>
              </w:rPr>
              <w:t>de</w:t>
            </w:r>
            <w:r w:rsidRPr="00C4073B">
              <w:rPr>
                <w:spacing w:val="57"/>
                <w:sz w:val="20"/>
                <w:szCs w:val="20"/>
              </w:rPr>
              <w:t xml:space="preserve"> </w:t>
            </w:r>
            <w:r w:rsidRPr="00C4073B">
              <w:rPr>
                <w:sz w:val="20"/>
                <w:szCs w:val="20"/>
              </w:rPr>
              <w:t>caja</w:t>
            </w:r>
            <w:r w:rsidRPr="00C4073B">
              <w:rPr>
                <w:spacing w:val="57"/>
                <w:sz w:val="20"/>
                <w:szCs w:val="20"/>
              </w:rPr>
              <w:t xml:space="preserve"> </w:t>
            </w:r>
            <w:r w:rsidRPr="00C4073B">
              <w:rPr>
                <w:sz w:val="20"/>
                <w:szCs w:val="20"/>
              </w:rPr>
              <w:t>y</w:t>
            </w:r>
            <w:r w:rsidRPr="00C4073B">
              <w:rPr>
                <w:spacing w:val="57"/>
                <w:sz w:val="20"/>
                <w:szCs w:val="20"/>
              </w:rPr>
              <w:t xml:space="preserve"> </w:t>
            </w:r>
            <w:r w:rsidRPr="00C4073B">
              <w:rPr>
                <w:sz w:val="20"/>
                <w:szCs w:val="20"/>
              </w:rPr>
              <w:t>almacén,</w:t>
            </w:r>
            <w:r w:rsidRPr="00C4073B">
              <w:rPr>
                <w:spacing w:val="-58"/>
                <w:sz w:val="20"/>
                <w:szCs w:val="20"/>
              </w:rPr>
              <w:t xml:space="preserve"> </w:t>
            </w:r>
            <w:r w:rsidRPr="00C4073B">
              <w:rPr>
                <w:sz w:val="20"/>
                <w:szCs w:val="20"/>
              </w:rPr>
              <w:t>sobrantes</w:t>
            </w:r>
            <w:r w:rsidRPr="00C4073B">
              <w:rPr>
                <w:spacing w:val="1"/>
                <w:sz w:val="20"/>
                <w:szCs w:val="20"/>
              </w:rPr>
              <w:t xml:space="preserve"> </w:t>
            </w:r>
            <w:r w:rsidRPr="00C4073B">
              <w:rPr>
                <w:sz w:val="20"/>
                <w:szCs w:val="20"/>
              </w:rPr>
              <w:t>de</w:t>
            </w:r>
            <w:r w:rsidRPr="00C4073B">
              <w:rPr>
                <w:spacing w:val="1"/>
                <w:sz w:val="20"/>
                <w:szCs w:val="20"/>
              </w:rPr>
              <w:t xml:space="preserve"> </w:t>
            </w:r>
            <w:r w:rsidRPr="00C4073B">
              <w:rPr>
                <w:sz w:val="20"/>
                <w:szCs w:val="20"/>
              </w:rPr>
              <w:t>productos</w:t>
            </w:r>
            <w:r w:rsidRPr="00C4073B">
              <w:rPr>
                <w:spacing w:val="1"/>
                <w:sz w:val="20"/>
                <w:szCs w:val="20"/>
              </w:rPr>
              <w:t xml:space="preserve"> </w:t>
            </w:r>
            <w:r w:rsidRPr="00C4073B">
              <w:rPr>
                <w:sz w:val="20"/>
                <w:szCs w:val="20"/>
              </w:rPr>
              <w:t>y</w:t>
            </w:r>
            <w:r w:rsidRPr="00C4073B">
              <w:rPr>
                <w:spacing w:val="1"/>
                <w:sz w:val="20"/>
                <w:szCs w:val="20"/>
              </w:rPr>
              <w:t xml:space="preserve"> </w:t>
            </w:r>
            <w:r w:rsidRPr="00C4073B">
              <w:rPr>
                <w:sz w:val="20"/>
                <w:szCs w:val="20"/>
              </w:rPr>
              <w:t>vencidos</w:t>
            </w:r>
            <w:r w:rsidRPr="00C4073B">
              <w:rPr>
                <w:spacing w:val="1"/>
                <w:sz w:val="20"/>
                <w:szCs w:val="20"/>
              </w:rPr>
              <w:t xml:space="preserve"> </w:t>
            </w:r>
            <w:r w:rsidRPr="00C4073B">
              <w:rPr>
                <w:sz w:val="20"/>
                <w:szCs w:val="20"/>
              </w:rPr>
              <w:t>adquiridos</w:t>
            </w:r>
            <w:r w:rsidRPr="00C4073B">
              <w:rPr>
                <w:spacing w:val="1"/>
                <w:sz w:val="20"/>
                <w:szCs w:val="20"/>
              </w:rPr>
              <w:t xml:space="preserve"> </w:t>
            </w:r>
            <w:r w:rsidRPr="00C4073B">
              <w:rPr>
                <w:sz w:val="20"/>
                <w:szCs w:val="20"/>
              </w:rPr>
              <w:t>con</w:t>
            </w:r>
            <w:r w:rsidRPr="00C4073B">
              <w:rPr>
                <w:spacing w:val="1"/>
                <w:sz w:val="20"/>
                <w:szCs w:val="20"/>
              </w:rPr>
              <w:t xml:space="preserve"> </w:t>
            </w:r>
            <w:r w:rsidRPr="00C4073B">
              <w:rPr>
                <w:sz w:val="20"/>
                <w:szCs w:val="20"/>
              </w:rPr>
              <w:t>el</w:t>
            </w:r>
            <w:r w:rsidRPr="00C4073B">
              <w:rPr>
                <w:spacing w:val="1"/>
                <w:sz w:val="20"/>
                <w:szCs w:val="20"/>
              </w:rPr>
              <w:t xml:space="preserve"> </w:t>
            </w:r>
            <w:r w:rsidRPr="00C4073B">
              <w:rPr>
                <w:sz w:val="20"/>
                <w:szCs w:val="20"/>
              </w:rPr>
              <w:t>fondo</w:t>
            </w:r>
            <w:r w:rsidRPr="00C4073B">
              <w:rPr>
                <w:spacing w:val="1"/>
                <w:sz w:val="20"/>
                <w:szCs w:val="20"/>
              </w:rPr>
              <w:t xml:space="preserve"> </w:t>
            </w:r>
            <w:r w:rsidRPr="00C4073B">
              <w:rPr>
                <w:sz w:val="20"/>
                <w:szCs w:val="20"/>
              </w:rPr>
              <w:t>de</w:t>
            </w:r>
            <w:r w:rsidRPr="00C4073B">
              <w:rPr>
                <w:spacing w:val="1"/>
                <w:sz w:val="20"/>
                <w:szCs w:val="20"/>
              </w:rPr>
              <w:t xml:space="preserve"> </w:t>
            </w:r>
            <w:r w:rsidRPr="00C4073B">
              <w:rPr>
                <w:sz w:val="20"/>
                <w:szCs w:val="20"/>
              </w:rPr>
              <w:t>gratuidad,</w:t>
            </w:r>
            <w:r w:rsidRPr="00C4073B">
              <w:rPr>
                <w:spacing w:val="1"/>
                <w:sz w:val="20"/>
                <w:szCs w:val="20"/>
              </w:rPr>
              <w:t xml:space="preserve"> </w:t>
            </w:r>
            <w:r w:rsidRPr="00C4073B">
              <w:rPr>
                <w:sz w:val="20"/>
                <w:szCs w:val="20"/>
              </w:rPr>
              <w:t>pagos</w:t>
            </w:r>
            <w:r w:rsidRPr="00C4073B">
              <w:rPr>
                <w:spacing w:val="1"/>
                <w:sz w:val="20"/>
                <w:szCs w:val="20"/>
              </w:rPr>
              <w:t xml:space="preserve"> </w:t>
            </w:r>
            <w:r w:rsidRPr="00C4073B">
              <w:rPr>
                <w:sz w:val="20"/>
                <w:szCs w:val="20"/>
              </w:rPr>
              <w:t>anticipados realizados a proveedores por la compra de insumos, incumpliendo con lo</w:t>
            </w:r>
            <w:r w:rsidRPr="00C4073B">
              <w:rPr>
                <w:spacing w:val="1"/>
                <w:sz w:val="20"/>
                <w:szCs w:val="20"/>
              </w:rPr>
              <w:t xml:space="preserve"> </w:t>
            </w:r>
            <w:r w:rsidRPr="00C4073B">
              <w:rPr>
                <w:sz w:val="20"/>
                <w:szCs w:val="20"/>
              </w:rPr>
              <w:t>establecido</w:t>
            </w:r>
            <w:r w:rsidRPr="00C4073B">
              <w:rPr>
                <w:spacing w:val="1"/>
                <w:sz w:val="20"/>
                <w:szCs w:val="20"/>
              </w:rPr>
              <w:t xml:space="preserve"> </w:t>
            </w:r>
            <w:r w:rsidRPr="00C4073B">
              <w:rPr>
                <w:sz w:val="20"/>
                <w:szCs w:val="20"/>
              </w:rPr>
              <w:t>en</w:t>
            </w:r>
            <w:r w:rsidRPr="00C4073B">
              <w:rPr>
                <w:spacing w:val="1"/>
                <w:sz w:val="20"/>
                <w:szCs w:val="20"/>
              </w:rPr>
              <w:t xml:space="preserve"> </w:t>
            </w:r>
            <w:r w:rsidRPr="00C4073B">
              <w:rPr>
                <w:sz w:val="20"/>
                <w:szCs w:val="20"/>
              </w:rPr>
              <w:t>el</w:t>
            </w:r>
            <w:r w:rsidRPr="00C4073B">
              <w:rPr>
                <w:spacing w:val="1"/>
                <w:sz w:val="20"/>
                <w:szCs w:val="20"/>
              </w:rPr>
              <w:t xml:space="preserve"> </w:t>
            </w:r>
            <w:r w:rsidRPr="00C4073B">
              <w:rPr>
                <w:sz w:val="20"/>
                <w:szCs w:val="20"/>
              </w:rPr>
              <w:t>instructivo</w:t>
            </w:r>
            <w:r w:rsidRPr="00C4073B">
              <w:rPr>
                <w:spacing w:val="1"/>
                <w:sz w:val="20"/>
                <w:szCs w:val="20"/>
              </w:rPr>
              <w:t xml:space="preserve"> </w:t>
            </w:r>
            <w:r w:rsidRPr="00C4073B">
              <w:rPr>
                <w:sz w:val="20"/>
                <w:szCs w:val="20"/>
              </w:rPr>
              <w:t>PRA-</w:t>
            </w:r>
            <w:r w:rsidRPr="00C4073B">
              <w:rPr>
                <w:spacing w:val="1"/>
                <w:sz w:val="20"/>
                <w:szCs w:val="20"/>
              </w:rPr>
              <w:t xml:space="preserve"> </w:t>
            </w:r>
            <w:r w:rsidRPr="00C4073B">
              <w:rPr>
                <w:sz w:val="20"/>
                <w:szCs w:val="20"/>
              </w:rPr>
              <w:t>INS-03</w:t>
            </w:r>
            <w:r w:rsidRPr="00C4073B">
              <w:rPr>
                <w:spacing w:val="1"/>
                <w:sz w:val="20"/>
                <w:szCs w:val="20"/>
              </w:rPr>
              <w:t xml:space="preserve"> </w:t>
            </w:r>
            <w:r w:rsidRPr="00C4073B">
              <w:rPr>
                <w:sz w:val="20"/>
                <w:szCs w:val="20"/>
              </w:rPr>
              <w:t>Instructivo</w:t>
            </w:r>
            <w:r w:rsidRPr="00C4073B">
              <w:rPr>
                <w:spacing w:val="1"/>
                <w:sz w:val="20"/>
                <w:szCs w:val="20"/>
              </w:rPr>
              <w:t xml:space="preserve"> </w:t>
            </w:r>
            <w:r w:rsidRPr="00C4073B">
              <w:rPr>
                <w:sz w:val="20"/>
                <w:szCs w:val="20"/>
              </w:rPr>
              <w:t>transferencias</w:t>
            </w:r>
            <w:r w:rsidRPr="00C4073B">
              <w:rPr>
                <w:spacing w:val="1"/>
                <w:sz w:val="20"/>
                <w:szCs w:val="20"/>
              </w:rPr>
              <w:t xml:space="preserve"> </w:t>
            </w:r>
            <w:r w:rsidRPr="00C4073B">
              <w:rPr>
                <w:sz w:val="20"/>
                <w:szCs w:val="20"/>
              </w:rPr>
              <w:t>corrientes</w:t>
            </w:r>
            <w:r w:rsidRPr="00C4073B">
              <w:rPr>
                <w:spacing w:val="1"/>
                <w:sz w:val="20"/>
                <w:szCs w:val="20"/>
              </w:rPr>
              <w:t xml:space="preserve"> </w:t>
            </w:r>
            <w:r w:rsidRPr="00C4073B">
              <w:rPr>
                <w:sz w:val="20"/>
                <w:szCs w:val="20"/>
              </w:rPr>
              <w:t>a</w:t>
            </w:r>
            <w:r w:rsidRPr="00C4073B">
              <w:rPr>
                <w:spacing w:val="1"/>
                <w:sz w:val="20"/>
                <w:szCs w:val="20"/>
              </w:rPr>
              <w:t xml:space="preserve"> </w:t>
            </w:r>
            <w:r w:rsidRPr="00C4073B">
              <w:rPr>
                <w:sz w:val="20"/>
                <w:szCs w:val="20"/>
              </w:rPr>
              <w:t>organizaciones</w:t>
            </w:r>
            <w:r w:rsidRPr="00C4073B">
              <w:rPr>
                <w:spacing w:val="1"/>
                <w:sz w:val="20"/>
                <w:szCs w:val="20"/>
              </w:rPr>
              <w:t xml:space="preserve"> </w:t>
            </w:r>
            <w:r w:rsidRPr="00C4073B">
              <w:rPr>
                <w:sz w:val="20"/>
                <w:szCs w:val="20"/>
              </w:rPr>
              <w:t>de</w:t>
            </w:r>
            <w:r w:rsidRPr="00C4073B">
              <w:rPr>
                <w:spacing w:val="1"/>
                <w:sz w:val="20"/>
                <w:szCs w:val="20"/>
              </w:rPr>
              <w:t xml:space="preserve"> </w:t>
            </w:r>
            <w:r w:rsidRPr="00C4073B">
              <w:rPr>
                <w:sz w:val="20"/>
                <w:szCs w:val="20"/>
              </w:rPr>
              <w:t>padres</w:t>
            </w:r>
            <w:r w:rsidRPr="00C4073B">
              <w:rPr>
                <w:spacing w:val="1"/>
                <w:sz w:val="20"/>
                <w:szCs w:val="20"/>
              </w:rPr>
              <w:t xml:space="preserve"> </w:t>
            </w:r>
            <w:r w:rsidRPr="00C4073B">
              <w:rPr>
                <w:sz w:val="20"/>
                <w:szCs w:val="20"/>
              </w:rPr>
              <w:t>de</w:t>
            </w:r>
            <w:r w:rsidRPr="00C4073B">
              <w:rPr>
                <w:spacing w:val="1"/>
                <w:sz w:val="20"/>
                <w:szCs w:val="20"/>
              </w:rPr>
              <w:t xml:space="preserve"> </w:t>
            </w:r>
            <w:r w:rsidRPr="00C4073B">
              <w:rPr>
                <w:sz w:val="20"/>
                <w:szCs w:val="20"/>
              </w:rPr>
              <w:t>familia</w:t>
            </w:r>
            <w:r w:rsidRPr="00C4073B">
              <w:rPr>
                <w:spacing w:val="1"/>
                <w:sz w:val="20"/>
                <w:szCs w:val="20"/>
              </w:rPr>
              <w:t xml:space="preserve"> </w:t>
            </w:r>
            <w:r w:rsidRPr="00C4073B">
              <w:rPr>
                <w:sz w:val="20"/>
                <w:szCs w:val="20"/>
              </w:rPr>
              <w:t>-OPF-,</w:t>
            </w:r>
            <w:r w:rsidRPr="00C4073B">
              <w:rPr>
                <w:spacing w:val="1"/>
                <w:sz w:val="20"/>
                <w:szCs w:val="20"/>
              </w:rPr>
              <w:t xml:space="preserve"> </w:t>
            </w:r>
            <w:r w:rsidRPr="00C4073B">
              <w:rPr>
                <w:sz w:val="20"/>
                <w:szCs w:val="20"/>
              </w:rPr>
              <w:t>Circular</w:t>
            </w:r>
            <w:r w:rsidRPr="00C4073B">
              <w:rPr>
                <w:spacing w:val="1"/>
                <w:sz w:val="20"/>
                <w:szCs w:val="20"/>
              </w:rPr>
              <w:t xml:space="preserve"> </w:t>
            </w:r>
            <w:r w:rsidRPr="00C4073B">
              <w:rPr>
                <w:sz w:val="20"/>
                <w:szCs w:val="20"/>
              </w:rPr>
              <w:t>DIGEPSA- DIGEFOCE</w:t>
            </w:r>
            <w:r w:rsidRPr="00C4073B">
              <w:rPr>
                <w:spacing w:val="1"/>
                <w:sz w:val="20"/>
                <w:szCs w:val="20"/>
              </w:rPr>
              <w:t xml:space="preserve"> </w:t>
            </w:r>
            <w:r w:rsidRPr="00C4073B">
              <w:rPr>
                <w:sz w:val="20"/>
                <w:szCs w:val="20"/>
              </w:rPr>
              <w:t>07-2023,</w:t>
            </w:r>
            <w:r w:rsidRPr="00C4073B">
              <w:rPr>
                <w:spacing w:val="1"/>
                <w:sz w:val="20"/>
                <w:szCs w:val="20"/>
              </w:rPr>
              <w:t xml:space="preserve"> </w:t>
            </w:r>
            <w:r w:rsidRPr="00C4073B">
              <w:rPr>
                <w:sz w:val="20"/>
                <w:szCs w:val="20"/>
              </w:rPr>
              <w:t>DIGEPSA</w:t>
            </w:r>
            <w:r w:rsidRPr="00C4073B">
              <w:rPr>
                <w:spacing w:val="30"/>
                <w:sz w:val="20"/>
                <w:szCs w:val="20"/>
              </w:rPr>
              <w:t>/</w:t>
            </w:r>
            <w:r w:rsidRPr="00C4073B">
              <w:rPr>
                <w:sz w:val="20"/>
                <w:szCs w:val="20"/>
              </w:rPr>
              <w:t>DIGEFOCE-08-2023;</w:t>
            </w:r>
            <w:r w:rsidRPr="00C4073B">
              <w:rPr>
                <w:spacing w:val="30"/>
                <w:sz w:val="20"/>
                <w:szCs w:val="20"/>
              </w:rPr>
              <w:t xml:space="preserve"> </w:t>
            </w:r>
            <w:r w:rsidRPr="00C4073B">
              <w:rPr>
                <w:sz w:val="20"/>
                <w:szCs w:val="20"/>
              </w:rPr>
              <w:t>DIGEPSA</w:t>
            </w:r>
            <w:r w:rsidRPr="00C4073B">
              <w:rPr>
                <w:spacing w:val="30"/>
                <w:sz w:val="20"/>
                <w:szCs w:val="20"/>
              </w:rPr>
              <w:t>/</w:t>
            </w:r>
            <w:r w:rsidRPr="00C4073B">
              <w:rPr>
                <w:sz w:val="20"/>
                <w:szCs w:val="20"/>
              </w:rPr>
              <w:t>DIGEFOCE-09-2023;</w:t>
            </w:r>
            <w:r w:rsidRPr="00C4073B">
              <w:rPr>
                <w:spacing w:val="30"/>
                <w:sz w:val="20"/>
                <w:szCs w:val="20"/>
              </w:rPr>
              <w:t xml:space="preserve"> </w:t>
            </w:r>
            <w:r w:rsidRPr="00C4073B">
              <w:rPr>
                <w:sz w:val="20"/>
                <w:szCs w:val="20"/>
              </w:rPr>
              <w:t>DIGEPSA/DIGEFOCE-31-2023,</w:t>
            </w:r>
            <w:r>
              <w:rPr>
                <w:sz w:val="20"/>
                <w:szCs w:val="20"/>
              </w:rPr>
              <w:t xml:space="preserve"> </w:t>
            </w:r>
            <w:r w:rsidRPr="00C4073B">
              <w:rPr>
                <w:sz w:val="20"/>
                <w:szCs w:val="20"/>
              </w:rPr>
              <w:t>Resolución 3792-22 de fecha 09 de diciembre de 2022, emitida por</w:t>
            </w:r>
            <w:r w:rsidRPr="00C4073B">
              <w:rPr>
                <w:spacing w:val="1"/>
                <w:sz w:val="20"/>
                <w:szCs w:val="20"/>
              </w:rPr>
              <w:t xml:space="preserve"> </w:t>
            </w:r>
            <w:r w:rsidRPr="00C4073B">
              <w:rPr>
                <w:sz w:val="20"/>
                <w:szCs w:val="20"/>
              </w:rPr>
              <w:t xml:space="preserve">la Ministra de Educación y convenios para la transferencia de </w:t>
            </w:r>
          </w:p>
        </w:tc>
        <w:tc>
          <w:tcPr>
            <w:tcW w:w="1615" w:type="dxa"/>
            <w:tcBorders>
              <w:top w:val="single" w:sz="4" w:space="0" w:color="auto"/>
              <w:left w:val="single" w:sz="4" w:space="0" w:color="auto"/>
              <w:bottom w:val="single" w:sz="4" w:space="0" w:color="auto"/>
              <w:right w:val="single" w:sz="4" w:space="0" w:color="auto"/>
            </w:tcBorders>
          </w:tcPr>
          <w:p w14:paraId="572A2DD4" w14:textId="77777777" w:rsidR="00417882" w:rsidRDefault="00417882" w:rsidP="00466DA1">
            <w:pPr>
              <w:jc w:val="center"/>
              <w:rPr>
                <w:bCs/>
                <w:sz w:val="20"/>
                <w:szCs w:val="20"/>
              </w:rPr>
            </w:pPr>
          </w:p>
          <w:p w14:paraId="082CF490" w14:textId="77777777" w:rsidR="00417882" w:rsidRDefault="00417882" w:rsidP="00466DA1">
            <w:pPr>
              <w:jc w:val="center"/>
              <w:rPr>
                <w:bCs/>
                <w:sz w:val="20"/>
                <w:szCs w:val="20"/>
              </w:rPr>
            </w:pPr>
          </w:p>
          <w:p w14:paraId="3FAEE3EC" w14:textId="77777777" w:rsidR="00417882" w:rsidRDefault="00417882" w:rsidP="00466DA1">
            <w:pPr>
              <w:jc w:val="center"/>
              <w:rPr>
                <w:bCs/>
                <w:sz w:val="20"/>
                <w:szCs w:val="20"/>
              </w:rPr>
            </w:pPr>
          </w:p>
          <w:p w14:paraId="336AA3A3" w14:textId="77777777" w:rsidR="00417882" w:rsidRDefault="00417882" w:rsidP="00466DA1">
            <w:pPr>
              <w:jc w:val="center"/>
              <w:rPr>
                <w:bCs/>
                <w:sz w:val="20"/>
                <w:szCs w:val="20"/>
              </w:rPr>
            </w:pPr>
          </w:p>
          <w:p w14:paraId="1D1461F5" w14:textId="77777777" w:rsidR="00417882" w:rsidRDefault="00417882" w:rsidP="00466DA1">
            <w:pPr>
              <w:jc w:val="center"/>
              <w:rPr>
                <w:bCs/>
                <w:sz w:val="20"/>
                <w:szCs w:val="20"/>
              </w:rPr>
            </w:pPr>
          </w:p>
          <w:p w14:paraId="31FEC142" w14:textId="77777777" w:rsidR="00417882" w:rsidRDefault="00417882" w:rsidP="00466DA1">
            <w:pPr>
              <w:jc w:val="center"/>
              <w:rPr>
                <w:bCs/>
                <w:sz w:val="20"/>
                <w:szCs w:val="20"/>
              </w:rPr>
            </w:pPr>
          </w:p>
          <w:p w14:paraId="1548BEDF" w14:textId="77777777" w:rsidR="00417882" w:rsidRDefault="00417882" w:rsidP="00466DA1">
            <w:pPr>
              <w:jc w:val="center"/>
              <w:rPr>
                <w:bCs/>
                <w:sz w:val="20"/>
                <w:szCs w:val="20"/>
              </w:rPr>
            </w:pPr>
          </w:p>
          <w:p w14:paraId="22CF25D7" w14:textId="77777777" w:rsidR="00417882" w:rsidRDefault="00417882" w:rsidP="00466DA1">
            <w:pPr>
              <w:jc w:val="center"/>
              <w:rPr>
                <w:bCs/>
                <w:sz w:val="20"/>
                <w:szCs w:val="20"/>
              </w:rPr>
            </w:pPr>
            <w:r>
              <w:rPr>
                <w:bCs/>
                <w:sz w:val="20"/>
                <w:szCs w:val="20"/>
              </w:rPr>
              <w:t>Viceministra Administrativa</w:t>
            </w:r>
          </w:p>
          <w:p w14:paraId="7FEB5EC0" w14:textId="77777777" w:rsidR="00417882" w:rsidRDefault="00417882" w:rsidP="00466DA1">
            <w:pPr>
              <w:jc w:val="center"/>
              <w:rPr>
                <w:bCs/>
                <w:sz w:val="20"/>
                <w:szCs w:val="20"/>
              </w:rPr>
            </w:pPr>
          </w:p>
          <w:p w14:paraId="039EEE0E" w14:textId="77777777" w:rsidR="00417882" w:rsidRDefault="00417882" w:rsidP="00466DA1">
            <w:pPr>
              <w:jc w:val="center"/>
              <w:rPr>
                <w:bCs/>
                <w:sz w:val="20"/>
                <w:szCs w:val="20"/>
              </w:rPr>
            </w:pPr>
          </w:p>
          <w:p w14:paraId="031F3DC5" w14:textId="77777777" w:rsidR="00417882" w:rsidRDefault="00417882" w:rsidP="00466DA1">
            <w:pPr>
              <w:jc w:val="center"/>
              <w:rPr>
                <w:bCs/>
                <w:sz w:val="20"/>
                <w:szCs w:val="20"/>
              </w:rPr>
            </w:pPr>
          </w:p>
          <w:p w14:paraId="60916842" w14:textId="77777777" w:rsidR="00417882" w:rsidRDefault="00417882" w:rsidP="00466DA1">
            <w:pPr>
              <w:jc w:val="center"/>
              <w:rPr>
                <w:bCs/>
                <w:sz w:val="20"/>
                <w:szCs w:val="20"/>
              </w:rPr>
            </w:pPr>
          </w:p>
          <w:p w14:paraId="4559A6F0" w14:textId="77777777" w:rsidR="00417882" w:rsidRDefault="00417882" w:rsidP="00466DA1">
            <w:pPr>
              <w:jc w:val="center"/>
              <w:rPr>
                <w:b/>
                <w:bCs/>
                <w:sz w:val="20"/>
              </w:rPr>
            </w:pPr>
            <w:r>
              <w:rPr>
                <w:bCs/>
                <w:sz w:val="20"/>
                <w:szCs w:val="20"/>
              </w:rPr>
              <w:t xml:space="preserve">Director Departamental de Educación Guatemala Occidente </w:t>
            </w:r>
          </w:p>
          <w:p w14:paraId="1B661271" w14:textId="77777777" w:rsidR="00417882" w:rsidRDefault="00417882" w:rsidP="00466DA1">
            <w:pPr>
              <w:jc w:val="center"/>
              <w:rPr>
                <w:b/>
                <w:bCs/>
                <w:sz w:val="20"/>
              </w:rPr>
            </w:pPr>
          </w:p>
          <w:p w14:paraId="35DE36F1" w14:textId="77777777" w:rsidR="00417882" w:rsidRDefault="00417882" w:rsidP="00466DA1">
            <w:pPr>
              <w:jc w:val="center"/>
              <w:rPr>
                <w:b/>
                <w:bCs/>
                <w:sz w:val="20"/>
              </w:rPr>
            </w:pPr>
          </w:p>
          <w:p w14:paraId="28EE96BE" w14:textId="77777777" w:rsidR="00417882" w:rsidRDefault="00417882" w:rsidP="00466DA1">
            <w:pPr>
              <w:jc w:val="center"/>
              <w:rPr>
                <w:b/>
                <w:bCs/>
                <w:sz w:val="20"/>
              </w:rPr>
            </w:pPr>
          </w:p>
          <w:p w14:paraId="6419ACAC" w14:textId="77777777" w:rsidR="00417882" w:rsidRDefault="00417882" w:rsidP="00466DA1">
            <w:pPr>
              <w:jc w:val="center"/>
              <w:rPr>
                <w:bCs/>
                <w:sz w:val="20"/>
                <w:szCs w:val="20"/>
              </w:rPr>
            </w:pPr>
          </w:p>
          <w:p w14:paraId="48021E6C" w14:textId="77777777" w:rsidR="00417882" w:rsidRPr="00851A7E" w:rsidRDefault="00417882" w:rsidP="00466DA1">
            <w:pPr>
              <w:jc w:val="center"/>
              <w:rPr>
                <w:bCs/>
                <w:sz w:val="20"/>
                <w:szCs w:val="20"/>
                <w:highlight w:val="yellow"/>
              </w:rPr>
            </w:pPr>
            <w:r>
              <w:rPr>
                <w:bCs/>
                <w:sz w:val="20"/>
                <w:szCs w:val="20"/>
              </w:rPr>
              <w:t>Subdirector de Fortalecimiento a la Comunidad Educativa Guatemala Occidente</w:t>
            </w:r>
          </w:p>
          <w:p w14:paraId="1455EA35"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3F06A5FB" w14:textId="77777777" w:rsidR="00417882" w:rsidRDefault="00417882" w:rsidP="00466DA1">
            <w:pPr>
              <w:jc w:val="center"/>
              <w:rPr>
                <w:sz w:val="52"/>
                <w:szCs w:val="52"/>
              </w:rPr>
            </w:pPr>
          </w:p>
          <w:p w14:paraId="7D1A66E5" w14:textId="77777777" w:rsidR="00417882" w:rsidRDefault="00417882" w:rsidP="00466DA1">
            <w:pPr>
              <w:jc w:val="center"/>
              <w:rPr>
                <w:sz w:val="52"/>
                <w:szCs w:val="52"/>
              </w:rPr>
            </w:pPr>
          </w:p>
          <w:p w14:paraId="78EA61CA" w14:textId="77777777" w:rsidR="00417882" w:rsidRDefault="00417882" w:rsidP="00466DA1">
            <w:pPr>
              <w:jc w:val="center"/>
              <w:rPr>
                <w:sz w:val="52"/>
                <w:szCs w:val="52"/>
              </w:rPr>
            </w:pPr>
          </w:p>
          <w:p w14:paraId="52B6734D" w14:textId="77777777" w:rsidR="00417882" w:rsidRPr="00344983" w:rsidRDefault="00417882" w:rsidP="00466DA1">
            <w:pPr>
              <w:jc w:val="center"/>
              <w:rPr>
                <w:sz w:val="52"/>
                <w:szCs w:val="52"/>
              </w:rPr>
            </w:pPr>
            <w:r w:rsidRPr="00344983">
              <w:rPr>
                <w:sz w:val="52"/>
                <w:szCs w:val="52"/>
              </w:rPr>
              <w:sym w:font="Wingdings" w:char="F0FC"/>
            </w:r>
          </w:p>
          <w:p w14:paraId="3C72209F" w14:textId="77777777" w:rsidR="00417882" w:rsidRDefault="00417882" w:rsidP="00466DA1">
            <w:pPr>
              <w:jc w:val="center"/>
              <w:rPr>
                <w:sz w:val="52"/>
                <w:szCs w:val="52"/>
              </w:rPr>
            </w:pPr>
          </w:p>
          <w:p w14:paraId="015A50D4" w14:textId="77777777" w:rsidR="00417882" w:rsidRDefault="00417882" w:rsidP="00466DA1">
            <w:pPr>
              <w:jc w:val="center"/>
              <w:rPr>
                <w:sz w:val="52"/>
                <w:szCs w:val="52"/>
              </w:rPr>
            </w:pPr>
          </w:p>
          <w:p w14:paraId="00DB790F" w14:textId="77777777" w:rsidR="00417882" w:rsidRDefault="00417882" w:rsidP="00466DA1">
            <w:pPr>
              <w:jc w:val="center"/>
              <w:rPr>
                <w:sz w:val="52"/>
                <w:szCs w:val="52"/>
              </w:rPr>
            </w:pPr>
          </w:p>
          <w:p w14:paraId="7EBFF616" w14:textId="77777777" w:rsidR="00417882" w:rsidRDefault="00417882" w:rsidP="00466DA1">
            <w:pPr>
              <w:jc w:val="center"/>
              <w:rPr>
                <w:sz w:val="52"/>
                <w:szCs w:val="52"/>
              </w:rPr>
            </w:pPr>
          </w:p>
          <w:p w14:paraId="255093D4" w14:textId="77777777" w:rsidR="00417882" w:rsidRDefault="00417882" w:rsidP="00466DA1">
            <w:pPr>
              <w:jc w:val="center"/>
              <w:rPr>
                <w:sz w:val="52"/>
                <w:szCs w:val="52"/>
              </w:rPr>
            </w:pPr>
          </w:p>
          <w:p w14:paraId="1F43F17A"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C939769" w14:textId="77777777" w:rsidR="00417882" w:rsidRDefault="00417882" w:rsidP="00466DA1">
            <w:pPr>
              <w:jc w:val="center"/>
              <w:rPr>
                <w:sz w:val="52"/>
                <w:szCs w:val="52"/>
              </w:rPr>
            </w:pPr>
          </w:p>
          <w:p w14:paraId="15245291" w14:textId="77777777" w:rsidR="00417882" w:rsidRDefault="00417882" w:rsidP="00466DA1">
            <w:pPr>
              <w:jc w:val="center"/>
              <w:rPr>
                <w:sz w:val="52"/>
                <w:szCs w:val="52"/>
              </w:rPr>
            </w:pPr>
          </w:p>
          <w:p w14:paraId="2D8039BA" w14:textId="77777777" w:rsidR="00417882" w:rsidRDefault="00417882" w:rsidP="00466DA1">
            <w:pPr>
              <w:jc w:val="center"/>
              <w:rPr>
                <w:sz w:val="52"/>
                <w:szCs w:val="52"/>
              </w:rPr>
            </w:pPr>
          </w:p>
          <w:p w14:paraId="2B335F20" w14:textId="77777777" w:rsidR="00417882" w:rsidRDefault="00417882" w:rsidP="00466DA1">
            <w:pPr>
              <w:jc w:val="center"/>
              <w:rPr>
                <w:sz w:val="52"/>
                <w:szCs w:val="52"/>
              </w:rPr>
            </w:pPr>
          </w:p>
          <w:p w14:paraId="6CD51E32" w14:textId="77777777" w:rsidR="00417882" w:rsidRDefault="00417882" w:rsidP="00466DA1">
            <w:pPr>
              <w:jc w:val="center"/>
              <w:rPr>
                <w:sz w:val="52"/>
                <w:szCs w:val="52"/>
              </w:rPr>
            </w:pPr>
          </w:p>
          <w:p w14:paraId="46F4609F" w14:textId="77777777" w:rsidR="00417882" w:rsidRDefault="00417882" w:rsidP="00466DA1">
            <w:pPr>
              <w:jc w:val="center"/>
              <w:rPr>
                <w:sz w:val="52"/>
                <w:szCs w:val="52"/>
              </w:rPr>
            </w:pPr>
          </w:p>
          <w:p w14:paraId="282B825D" w14:textId="77777777" w:rsidR="00417882" w:rsidRPr="00344983" w:rsidRDefault="00417882" w:rsidP="00466DA1">
            <w:pPr>
              <w:jc w:val="center"/>
              <w:rPr>
                <w:sz w:val="52"/>
                <w:szCs w:val="52"/>
              </w:rPr>
            </w:pPr>
            <w:r w:rsidRPr="00344983">
              <w:rPr>
                <w:sz w:val="52"/>
                <w:szCs w:val="52"/>
              </w:rPr>
              <w:sym w:font="Wingdings" w:char="F0FC"/>
            </w:r>
          </w:p>
          <w:p w14:paraId="2834F205" w14:textId="77777777" w:rsidR="00417882" w:rsidRDefault="00417882" w:rsidP="00466DA1">
            <w:pPr>
              <w:jc w:val="center"/>
              <w:rPr>
                <w:sz w:val="52"/>
                <w:szCs w:val="52"/>
              </w:rPr>
            </w:pPr>
          </w:p>
          <w:p w14:paraId="12356131" w14:textId="77777777" w:rsidR="00417882" w:rsidRDefault="00417882" w:rsidP="00466DA1">
            <w:pPr>
              <w:jc w:val="center"/>
              <w:rPr>
                <w:sz w:val="52"/>
                <w:szCs w:val="52"/>
              </w:rPr>
            </w:pPr>
          </w:p>
          <w:p w14:paraId="24DE5132" w14:textId="77777777" w:rsidR="00417882" w:rsidRPr="00344983" w:rsidRDefault="00417882" w:rsidP="00466DA1">
            <w:pPr>
              <w:jc w:val="center"/>
              <w:rPr>
                <w:sz w:val="52"/>
                <w:szCs w:val="52"/>
              </w:rPr>
            </w:pPr>
            <w:r w:rsidRPr="00344983">
              <w:rPr>
                <w:sz w:val="52"/>
                <w:szCs w:val="52"/>
              </w:rPr>
              <w:sym w:font="Wingdings" w:char="F0FC"/>
            </w:r>
          </w:p>
          <w:p w14:paraId="7FDDAE12"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766BF09B"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25FA651E" w14:textId="77777777" w:rsidR="00417882" w:rsidRPr="00AD4524" w:rsidRDefault="00417882" w:rsidP="00466DA1">
            <w:pPr>
              <w:pStyle w:val="Prrafodelista"/>
              <w:ind w:left="0"/>
              <w:rPr>
                <w:bCs/>
                <w:sz w:val="20"/>
                <w:szCs w:val="20"/>
              </w:rPr>
            </w:pPr>
          </w:p>
          <w:p w14:paraId="1205FEA7" w14:textId="77777777" w:rsidR="00417882" w:rsidRPr="00AD4524" w:rsidRDefault="00417882" w:rsidP="00466DA1">
            <w:pPr>
              <w:pStyle w:val="Prrafodelista"/>
              <w:rPr>
                <w:bCs/>
                <w:sz w:val="20"/>
                <w:szCs w:val="20"/>
              </w:rPr>
            </w:pPr>
          </w:p>
          <w:p w14:paraId="0B06FC7A" w14:textId="77777777" w:rsidR="00417882" w:rsidRPr="00AD4524" w:rsidRDefault="00417882" w:rsidP="00466DA1">
            <w:pPr>
              <w:rPr>
                <w:b/>
                <w:sz w:val="20"/>
                <w:szCs w:val="20"/>
                <w:u w:val="single"/>
              </w:rPr>
            </w:pPr>
            <w:r w:rsidRPr="00AD4524">
              <w:rPr>
                <w:b/>
                <w:sz w:val="20"/>
                <w:szCs w:val="20"/>
                <w:u w:val="single"/>
              </w:rPr>
              <w:t>Acciones Realizadas</w:t>
            </w:r>
          </w:p>
          <w:p w14:paraId="26108374" w14:textId="77777777" w:rsidR="00417882" w:rsidRPr="00AD4524" w:rsidRDefault="00417882" w:rsidP="00466DA1">
            <w:pPr>
              <w:rPr>
                <w:bCs/>
                <w:sz w:val="20"/>
                <w:szCs w:val="20"/>
              </w:rPr>
            </w:pPr>
          </w:p>
          <w:p w14:paraId="628FB648" w14:textId="77777777" w:rsidR="00417882" w:rsidRPr="00AD4524" w:rsidRDefault="00417882" w:rsidP="00466DA1">
            <w:pPr>
              <w:rPr>
                <w:bCs/>
                <w:sz w:val="20"/>
                <w:szCs w:val="20"/>
              </w:rPr>
            </w:pPr>
            <w:r w:rsidRPr="00AD4524">
              <w:rPr>
                <w:bCs/>
                <w:sz w:val="20"/>
                <w:szCs w:val="20"/>
              </w:rPr>
              <w:t>Mediante oficio VDA-585-2023, de fecha 29 de junio de 2023, la Señora Viceministra Administrativa de Educación giró instrucciones al Director Departamental de Educación Guatemala Occidente, para que realice las acciones de seguimiento e implementación de las recomendaciones formuladas por la Dirección de Auditoría Interna.</w:t>
            </w:r>
          </w:p>
          <w:p w14:paraId="3E50CA63" w14:textId="77777777" w:rsidR="00417882" w:rsidRPr="00AD4524" w:rsidRDefault="00417882" w:rsidP="00466DA1">
            <w:pPr>
              <w:rPr>
                <w:bCs/>
                <w:sz w:val="20"/>
                <w:szCs w:val="20"/>
              </w:rPr>
            </w:pPr>
          </w:p>
          <w:p w14:paraId="3C7116D3" w14:textId="77777777" w:rsidR="00417882" w:rsidRPr="00AD4524" w:rsidRDefault="00417882" w:rsidP="00466DA1">
            <w:pPr>
              <w:pStyle w:val="Prrafodelista"/>
              <w:ind w:left="0"/>
              <w:rPr>
                <w:bCs/>
                <w:sz w:val="20"/>
                <w:szCs w:val="20"/>
              </w:rPr>
            </w:pPr>
            <w:r w:rsidRPr="00AD4524">
              <w:rPr>
                <w:bCs/>
                <w:sz w:val="20"/>
                <w:szCs w:val="20"/>
              </w:rPr>
              <w:t xml:space="preserve">Por medio de oficio No. 119/DDEGO/SUBFOCE/SAAG/2023, de fecha 26 de julio 2023, el Subdirector de Fortalecimiento a la Comunidad Educativo Guatemala Occidente, giró instrucciones a la Supervisora Educativa del Distrito 01-08-08, para que la Organización de Padres de Familia de la EOUV No. 78, Monte Verde, </w:t>
            </w:r>
            <w:r w:rsidRPr="00AD4524">
              <w:rPr>
                <w:sz w:val="20"/>
                <w:szCs w:val="20"/>
              </w:rPr>
              <w:t>se</w:t>
            </w:r>
            <w:r w:rsidRPr="00AD4524">
              <w:rPr>
                <w:spacing w:val="18"/>
                <w:sz w:val="20"/>
                <w:szCs w:val="20"/>
              </w:rPr>
              <w:t xml:space="preserve"> </w:t>
            </w:r>
            <w:r w:rsidRPr="00AD4524">
              <w:rPr>
                <w:sz w:val="20"/>
                <w:szCs w:val="20"/>
              </w:rPr>
              <w:t>abstengan</w:t>
            </w:r>
            <w:r w:rsidRPr="00AD4524">
              <w:rPr>
                <w:spacing w:val="19"/>
                <w:sz w:val="20"/>
                <w:szCs w:val="20"/>
              </w:rPr>
              <w:t xml:space="preserve"> de </w:t>
            </w:r>
            <w:r w:rsidRPr="00AD4524">
              <w:rPr>
                <w:sz w:val="20"/>
                <w:szCs w:val="20"/>
              </w:rPr>
              <w:t>mantener</w:t>
            </w:r>
            <w:r w:rsidRPr="00AD4524">
              <w:rPr>
                <w:spacing w:val="19"/>
                <w:sz w:val="20"/>
                <w:szCs w:val="20"/>
              </w:rPr>
              <w:t xml:space="preserve"> </w:t>
            </w:r>
            <w:r w:rsidRPr="00AD4524">
              <w:rPr>
                <w:sz w:val="20"/>
                <w:szCs w:val="20"/>
              </w:rPr>
              <w:t>relación</w:t>
            </w:r>
            <w:r w:rsidRPr="00AD4524">
              <w:rPr>
                <w:spacing w:val="19"/>
                <w:sz w:val="20"/>
                <w:szCs w:val="20"/>
              </w:rPr>
              <w:t xml:space="preserve"> </w:t>
            </w:r>
            <w:r w:rsidRPr="00AD4524">
              <w:rPr>
                <w:sz w:val="20"/>
                <w:szCs w:val="20"/>
              </w:rPr>
              <w:t>comercial</w:t>
            </w:r>
            <w:r w:rsidRPr="00AD4524">
              <w:rPr>
                <w:spacing w:val="18"/>
                <w:sz w:val="20"/>
                <w:szCs w:val="20"/>
              </w:rPr>
              <w:t xml:space="preserve"> </w:t>
            </w:r>
            <w:r w:rsidRPr="00AD4524">
              <w:rPr>
                <w:sz w:val="20"/>
                <w:szCs w:val="20"/>
              </w:rPr>
              <w:t>con</w:t>
            </w:r>
            <w:r w:rsidRPr="00AD4524">
              <w:rPr>
                <w:spacing w:val="19"/>
                <w:sz w:val="20"/>
                <w:szCs w:val="20"/>
              </w:rPr>
              <w:t xml:space="preserve"> el </w:t>
            </w:r>
            <w:r w:rsidRPr="00AD4524">
              <w:rPr>
                <w:sz w:val="20"/>
                <w:szCs w:val="20"/>
              </w:rPr>
              <w:t>proveedor</w:t>
            </w:r>
            <w:r w:rsidRPr="00AD4524">
              <w:rPr>
                <w:spacing w:val="18"/>
                <w:sz w:val="20"/>
                <w:szCs w:val="20"/>
              </w:rPr>
              <w:t xml:space="preserve"> </w:t>
            </w:r>
            <w:r w:rsidRPr="00AD4524">
              <w:rPr>
                <w:sz w:val="20"/>
                <w:szCs w:val="20"/>
              </w:rPr>
              <w:t>Juan</w:t>
            </w:r>
            <w:r w:rsidRPr="00AD4524">
              <w:rPr>
                <w:spacing w:val="19"/>
                <w:sz w:val="20"/>
                <w:szCs w:val="20"/>
              </w:rPr>
              <w:t xml:space="preserve"> </w:t>
            </w:r>
            <w:r w:rsidRPr="00AD4524">
              <w:rPr>
                <w:sz w:val="20"/>
                <w:szCs w:val="20"/>
              </w:rPr>
              <w:t>Gabriel</w:t>
            </w:r>
            <w:r w:rsidRPr="00AD4524">
              <w:rPr>
                <w:spacing w:val="18"/>
                <w:sz w:val="20"/>
                <w:szCs w:val="20"/>
              </w:rPr>
              <w:t xml:space="preserve"> </w:t>
            </w:r>
            <w:r w:rsidRPr="00AD4524">
              <w:rPr>
                <w:sz w:val="20"/>
                <w:szCs w:val="20"/>
              </w:rPr>
              <w:t>Flores.</w:t>
            </w:r>
          </w:p>
          <w:p w14:paraId="598574D7" w14:textId="77777777" w:rsidR="00417882" w:rsidRDefault="00417882" w:rsidP="00466DA1">
            <w:pPr>
              <w:rPr>
                <w:bCs/>
                <w:sz w:val="20"/>
                <w:szCs w:val="20"/>
              </w:rPr>
            </w:pPr>
          </w:p>
          <w:p w14:paraId="6FE0544A" w14:textId="77777777" w:rsidR="00417882" w:rsidRPr="00AD4524" w:rsidRDefault="00417882" w:rsidP="00466DA1">
            <w:pPr>
              <w:rPr>
                <w:bCs/>
                <w:sz w:val="20"/>
                <w:szCs w:val="20"/>
                <w:highlight w:val="yellow"/>
              </w:rPr>
            </w:pPr>
            <w:r w:rsidRPr="00AD4524">
              <w:rPr>
                <w:b/>
                <w:bCs/>
                <w:sz w:val="20"/>
                <w:szCs w:val="20"/>
                <w:u w:val="single"/>
              </w:rPr>
              <w:t>Comentario de Auditoría:</w:t>
            </w:r>
          </w:p>
          <w:p w14:paraId="7E0FD999" w14:textId="10E1BF40" w:rsidR="00417882" w:rsidRPr="00AD4524" w:rsidRDefault="00417882" w:rsidP="005124EC">
            <w:pPr>
              <w:pStyle w:val="Prrafodelista"/>
              <w:ind w:left="0"/>
              <w:rPr>
                <w:bCs/>
                <w:sz w:val="20"/>
                <w:szCs w:val="20"/>
              </w:rPr>
            </w:pPr>
            <w:r w:rsidRPr="00AD4524">
              <w:rPr>
                <w:b/>
                <w:bCs/>
                <w:sz w:val="20"/>
                <w:szCs w:val="20"/>
              </w:rPr>
              <w:t xml:space="preserve">Con base a lo anterior, la recomendación se considera atendida </w:t>
            </w:r>
            <w:r w:rsidRPr="00AD4524">
              <w:rPr>
                <w:sz w:val="20"/>
                <w:szCs w:val="20"/>
              </w:rPr>
              <w:t xml:space="preserve">por parte de la Señora Viceministra Administrativa Ministerio de Educación, </w:t>
            </w:r>
            <w:r w:rsidRPr="00AD4524">
              <w:rPr>
                <w:b/>
                <w:bCs/>
                <w:sz w:val="20"/>
                <w:szCs w:val="20"/>
              </w:rPr>
              <w:t xml:space="preserve">en proceso </w:t>
            </w:r>
            <w:bookmarkStart w:id="15" w:name="_Hlk142656785"/>
            <w:r w:rsidRPr="00AD4524">
              <w:rPr>
                <w:sz w:val="20"/>
                <w:szCs w:val="20"/>
              </w:rPr>
              <w:t>por parte d</w:t>
            </w:r>
            <w:r w:rsidRPr="00AD4524">
              <w:rPr>
                <w:bCs/>
                <w:sz w:val="20"/>
                <w:szCs w:val="20"/>
              </w:rPr>
              <w:t xml:space="preserve">el Director Departamental de </w:t>
            </w:r>
            <w:bookmarkEnd w:id="15"/>
          </w:p>
        </w:tc>
      </w:tr>
      <w:tr w:rsidR="00417882" w:rsidRPr="00743CBF" w14:paraId="307E75DF"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61BBC2CD"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7B2D1D04"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0CBF2DE6" w14:textId="77777777" w:rsidR="00417882" w:rsidRPr="00990462" w:rsidRDefault="00417882" w:rsidP="00466DA1">
            <w:pPr>
              <w:jc w:val="center"/>
              <w:rPr>
                <w:bCs/>
                <w:sz w:val="20"/>
                <w:szCs w:val="20"/>
              </w:rPr>
            </w:pPr>
            <w:r w:rsidRPr="00990462">
              <w:rPr>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1D508562"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3519B640"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36719130"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3DDBB368" w14:textId="77777777" w:rsidR="00417882" w:rsidRPr="00AD4524" w:rsidRDefault="00417882" w:rsidP="00466DA1">
            <w:pPr>
              <w:pStyle w:val="Prrafodelista"/>
              <w:rPr>
                <w:bCs/>
                <w:sz w:val="20"/>
                <w:szCs w:val="20"/>
              </w:rPr>
            </w:pPr>
            <w:r w:rsidRPr="00AD4524">
              <w:rPr>
                <w:bCs/>
                <w:sz w:val="20"/>
                <w:szCs w:val="20"/>
              </w:rPr>
              <w:t>Observaciones</w:t>
            </w:r>
          </w:p>
        </w:tc>
      </w:tr>
      <w:tr w:rsidR="00417882" w:rsidRPr="00743CBF" w14:paraId="74B5CF58"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E7CC4B9"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1393EFCF"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D63A2C1"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626795AF"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3AE65708"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31A59C6F"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396F0F96" w14:textId="77777777" w:rsidR="00417882" w:rsidRPr="00AD4524" w:rsidRDefault="00417882" w:rsidP="00466DA1">
            <w:pPr>
              <w:pStyle w:val="Prrafodelista"/>
              <w:rPr>
                <w:bCs/>
                <w:sz w:val="20"/>
                <w:szCs w:val="20"/>
              </w:rPr>
            </w:pPr>
          </w:p>
        </w:tc>
      </w:tr>
      <w:tr w:rsidR="00417882" w:rsidRPr="00743CBF" w14:paraId="1706FDCD"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DE06BB6"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259111FD" w14:textId="77777777" w:rsidR="00417882" w:rsidRPr="004D7F01" w:rsidRDefault="00417882" w:rsidP="00466DA1">
            <w:pPr>
              <w:pStyle w:val="Textoindependiente"/>
              <w:ind w:left="24" w:hanging="24"/>
              <w:jc w:val="both"/>
              <w:rPr>
                <w:sz w:val="20"/>
                <w:szCs w:val="20"/>
              </w:rPr>
            </w:pPr>
            <w:r w:rsidRPr="004D7F01">
              <w:rPr>
                <w:sz w:val="20"/>
                <w:szCs w:val="20"/>
              </w:rPr>
              <w:t>recursos financieros de los</w:t>
            </w:r>
            <w:r w:rsidRPr="004D7F01">
              <w:rPr>
                <w:spacing w:val="1"/>
                <w:sz w:val="20"/>
                <w:szCs w:val="20"/>
              </w:rPr>
              <w:t xml:space="preserve"> </w:t>
            </w:r>
            <w:r w:rsidRPr="004D7F01">
              <w:rPr>
                <w:sz w:val="20"/>
                <w:szCs w:val="20"/>
              </w:rPr>
              <w:t>diferentes programas de apoyo a las Organizaciones de Padres de Familia de centros</w:t>
            </w:r>
            <w:r w:rsidRPr="004D7F01">
              <w:rPr>
                <w:spacing w:val="1"/>
                <w:sz w:val="20"/>
                <w:szCs w:val="20"/>
              </w:rPr>
              <w:t xml:space="preserve"> </w:t>
            </w:r>
            <w:r w:rsidRPr="004D7F01">
              <w:rPr>
                <w:sz w:val="20"/>
                <w:szCs w:val="20"/>
              </w:rPr>
              <w:t>educativos públicos, específicamente en su cláusula 8.</w:t>
            </w:r>
          </w:p>
          <w:p w14:paraId="496BEDE7" w14:textId="77777777" w:rsidR="00417882" w:rsidRPr="004D7F01" w:rsidRDefault="00417882" w:rsidP="00466DA1">
            <w:pPr>
              <w:pStyle w:val="Textoindependiente"/>
              <w:spacing w:line="285" w:lineRule="exact"/>
              <w:jc w:val="both"/>
              <w:rPr>
                <w:b/>
                <w:bCs/>
                <w:sz w:val="20"/>
                <w:szCs w:val="20"/>
              </w:rPr>
            </w:pPr>
            <w:r w:rsidRPr="004D7F01">
              <w:rPr>
                <w:b/>
                <w:bCs/>
                <w:sz w:val="20"/>
                <w:szCs w:val="20"/>
              </w:rPr>
              <w:t xml:space="preserve">Recomendación: </w:t>
            </w:r>
          </w:p>
          <w:p w14:paraId="4C928C56" w14:textId="77777777" w:rsidR="00417882" w:rsidRPr="004D7F01" w:rsidRDefault="00417882" w:rsidP="00466DA1">
            <w:pPr>
              <w:pStyle w:val="Textoindependiente"/>
              <w:jc w:val="both"/>
              <w:rPr>
                <w:b/>
                <w:bCs/>
                <w:sz w:val="20"/>
                <w:szCs w:val="20"/>
              </w:rPr>
            </w:pPr>
            <w:r w:rsidRPr="004D7F01">
              <w:rPr>
                <w:sz w:val="20"/>
                <w:szCs w:val="20"/>
              </w:rPr>
              <w:t>Que el Director Departamental de Educación Guatemala Occidente, gire instrucciones</w:t>
            </w:r>
            <w:r w:rsidRPr="004D7F01">
              <w:rPr>
                <w:spacing w:val="1"/>
                <w:sz w:val="20"/>
                <w:szCs w:val="20"/>
              </w:rPr>
              <w:t xml:space="preserve"> </w:t>
            </w:r>
            <w:r w:rsidRPr="004D7F01">
              <w:rPr>
                <w:sz w:val="20"/>
                <w:szCs w:val="20"/>
              </w:rPr>
              <w:t>por escrito y de seguimiento correspondiente al Subdirector de Fortalecimiento a la</w:t>
            </w:r>
            <w:r w:rsidRPr="004D7F01">
              <w:rPr>
                <w:spacing w:val="1"/>
                <w:sz w:val="20"/>
                <w:szCs w:val="20"/>
              </w:rPr>
              <w:t xml:space="preserve"> </w:t>
            </w:r>
            <w:r w:rsidRPr="004D7F01">
              <w:rPr>
                <w:w w:val="99"/>
                <w:sz w:val="20"/>
                <w:szCs w:val="20"/>
              </w:rPr>
              <w:t>Comunidad</w:t>
            </w:r>
            <w:r w:rsidRPr="004D7F01">
              <w:rPr>
                <w:spacing w:val="7"/>
                <w:sz w:val="20"/>
                <w:szCs w:val="20"/>
              </w:rPr>
              <w:t xml:space="preserve"> </w:t>
            </w:r>
            <w:r w:rsidRPr="004D7F01">
              <w:rPr>
                <w:spacing w:val="-2"/>
                <w:w w:val="103"/>
                <w:sz w:val="20"/>
                <w:szCs w:val="20"/>
              </w:rPr>
              <w:t>E</w:t>
            </w:r>
            <w:r w:rsidRPr="004D7F01">
              <w:rPr>
                <w:w w:val="98"/>
                <w:sz w:val="20"/>
                <w:szCs w:val="20"/>
              </w:rPr>
              <w:t>ducati</w:t>
            </w:r>
            <w:r w:rsidRPr="004D7F01">
              <w:rPr>
                <w:spacing w:val="-2"/>
                <w:w w:val="98"/>
                <w:sz w:val="20"/>
                <w:szCs w:val="20"/>
              </w:rPr>
              <w:t>v</w:t>
            </w:r>
            <w:r w:rsidRPr="004D7F01">
              <w:rPr>
                <w:w w:val="98"/>
                <w:sz w:val="20"/>
                <w:szCs w:val="20"/>
              </w:rPr>
              <w:t>a</w:t>
            </w:r>
            <w:r w:rsidRPr="004D7F01">
              <w:rPr>
                <w:spacing w:val="7"/>
                <w:sz w:val="20"/>
                <w:szCs w:val="20"/>
              </w:rPr>
              <w:t xml:space="preserve"> </w:t>
            </w:r>
            <w:r w:rsidRPr="004D7F01">
              <w:rPr>
                <w:w w:val="98"/>
                <w:sz w:val="20"/>
                <w:szCs w:val="20"/>
              </w:rPr>
              <w:t>a</w:t>
            </w:r>
            <w:r w:rsidRPr="004D7F01">
              <w:rPr>
                <w:spacing w:val="7"/>
                <w:sz w:val="20"/>
                <w:szCs w:val="20"/>
              </w:rPr>
              <w:t xml:space="preserve"> </w:t>
            </w:r>
            <w:r w:rsidRPr="004D7F01">
              <w:rPr>
                <w:w w:val="102"/>
                <w:sz w:val="20"/>
                <w:szCs w:val="20"/>
              </w:rPr>
              <w:t>e</w:t>
            </w:r>
            <w:r w:rsidRPr="004D7F01">
              <w:rPr>
                <w:spacing w:val="-2"/>
                <w:w w:val="102"/>
                <w:sz w:val="20"/>
                <w:szCs w:val="20"/>
              </w:rPr>
              <w:t>f</w:t>
            </w:r>
            <w:r w:rsidRPr="004D7F01">
              <w:rPr>
                <w:w w:val="99"/>
                <w:sz w:val="20"/>
                <w:szCs w:val="20"/>
              </w:rPr>
              <w:t>ec</w:t>
            </w:r>
            <w:r w:rsidRPr="004D7F01">
              <w:rPr>
                <w:spacing w:val="-2"/>
                <w:w w:val="99"/>
                <w:sz w:val="20"/>
                <w:szCs w:val="20"/>
              </w:rPr>
              <w:t>t</w:t>
            </w:r>
            <w:r w:rsidRPr="004D7F01">
              <w:rPr>
                <w:sz w:val="20"/>
                <w:szCs w:val="20"/>
              </w:rPr>
              <w:t>o</w:t>
            </w:r>
            <w:r w:rsidRPr="004D7F01">
              <w:rPr>
                <w:spacing w:val="7"/>
                <w:sz w:val="20"/>
                <w:szCs w:val="20"/>
              </w:rPr>
              <w:t xml:space="preserve"> </w:t>
            </w:r>
            <w:bookmarkStart w:id="16" w:name="_Hlk142657433"/>
            <w:r w:rsidRPr="004D7F01">
              <w:rPr>
                <w:w w:val="109"/>
                <w:sz w:val="20"/>
                <w:szCs w:val="20"/>
              </w:rPr>
              <w:t>p</w:t>
            </w:r>
            <w:r w:rsidRPr="004D7F01">
              <w:rPr>
                <w:spacing w:val="-2"/>
                <w:w w:val="109"/>
                <w:sz w:val="20"/>
                <w:szCs w:val="20"/>
              </w:rPr>
              <w:t>r</w:t>
            </w:r>
            <w:r w:rsidRPr="004D7F01">
              <w:rPr>
                <w:w w:val="99"/>
                <w:sz w:val="20"/>
                <w:szCs w:val="20"/>
              </w:rPr>
              <w:t>oceda</w:t>
            </w:r>
            <w:r w:rsidRPr="004D7F01">
              <w:rPr>
                <w:spacing w:val="7"/>
                <w:sz w:val="20"/>
                <w:szCs w:val="20"/>
              </w:rPr>
              <w:t xml:space="preserve"> </w:t>
            </w:r>
            <w:r w:rsidRPr="004D7F01">
              <w:rPr>
                <w:w w:val="98"/>
                <w:sz w:val="20"/>
                <w:szCs w:val="20"/>
              </w:rPr>
              <w:t>a</w:t>
            </w:r>
            <w:r w:rsidRPr="004D7F01">
              <w:rPr>
                <w:spacing w:val="7"/>
                <w:sz w:val="20"/>
                <w:szCs w:val="20"/>
              </w:rPr>
              <w:t xml:space="preserve"> </w:t>
            </w:r>
            <w:r w:rsidRPr="004D7F01">
              <w:rPr>
                <w:w w:val="103"/>
                <w:sz w:val="20"/>
                <w:szCs w:val="20"/>
              </w:rPr>
              <w:t>instruir</w:t>
            </w:r>
            <w:r w:rsidRPr="004D7F01">
              <w:rPr>
                <w:spacing w:val="7"/>
                <w:sz w:val="20"/>
                <w:szCs w:val="20"/>
              </w:rPr>
              <w:t xml:space="preserve"> </w:t>
            </w:r>
            <w:r w:rsidRPr="004D7F01">
              <w:rPr>
                <w:w w:val="98"/>
                <w:sz w:val="20"/>
                <w:szCs w:val="20"/>
              </w:rPr>
              <w:t>a</w:t>
            </w:r>
            <w:r w:rsidRPr="004D7F01">
              <w:rPr>
                <w:spacing w:val="7"/>
                <w:sz w:val="20"/>
                <w:szCs w:val="20"/>
              </w:rPr>
              <w:t xml:space="preserve"> </w:t>
            </w:r>
            <w:r w:rsidRPr="004D7F01">
              <w:rPr>
                <w:w w:val="98"/>
                <w:sz w:val="20"/>
                <w:szCs w:val="20"/>
              </w:rPr>
              <w:t>los T</w:t>
            </w:r>
            <w:r w:rsidRPr="004D7F01">
              <w:rPr>
                <w:w w:val="99"/>
                <w:sz w:val="20"/>
                <w:szCs w:val="20"/>
              </w:rPr>
              <w:t>écnicos</w:t>
            </w:r>
            <w:r w:rsidRPr="004D7F01">
              <w:rPr>
                <w:spacing w:val="7"/>
                <w:sz w:val="20"/>
                <w:szCs w:val="20"/>
              </w:rPr>
              <w:t xml:space="preserve"> </w:t>
            </w:r>
            <w:r w:rsidRPr="004D7F01">
              <w:rPr>
                <w:sz w:val="20"/>
                <w:szCs w:val="20"/>
              </w:rPr>
              <w:t>de</w:t>
            </w:r>
            <w:r w:rsidRPr="004D7F01">
              <w:rPr>
                <w:spacing w:val="7"/>
                <w:sz w:val="20"/>
                <w:szCs w:val="20"/>
              </w:rPr>
              <w:t xml:space="preserve"> </w:t>
            </w:r>
            <w:r w:rsidRPr="004D7F01">
              <w:rPr>
                <w:w w:val="105"/>
                <w:sz w:val="20"/>
                <w:szCs w:val="20"/>
              </w:rPr>
              <w:t>Se</w:t>
            </w:r>
            <w:r w:rsidRPr="004D7F01">
              <w:rPr>
                <w:spacing w:val="1"/>
                <w:w w:val="105"/>
                <w:sz w:val="20"/>
                <w:szCs w:val="20"/>
              </w:rPr>
              <w:t>r</w:t>
            </w:r>
            <w:r w:rsidRPr="004D7F01">
              <w:rPr>
                <w:w w:val="98"/>
                <w:sz w:val="20"/>
                <w:szCs w:val="20"/>
              </w:rPr>
              <w:t>vicios</w:t>
            </w:r>
            <w:r w:rsidRPr="004D7F01">
              <w:rPr>
                <w:spacing w:val="7"/>
                <w:sz w:val="20"/>
                <w:szCs w:val="20"/>
              </w:rPr>
              <w:t xml:space="preserve"> </w:t>
            </w:r>
            <w:r w:rsidRPr="004D7F01">
              <w:rPr>
                <w:sz w:val="20"/>
                <w:szCs w:val="20"/>
              </w:rPr>
              <w:t>de</w:t>
            </w:r>
            <w:r w:rsidRPr="004D7F01">
              <w:rPr>
                <w:spacing w:val="7"/>
                <w:sz w:val="20"/>
                <w:szCs w:val="20"/>
              </w:rPr>
              <w:t xml:space="preserve"> </w:t>
            </w:r>
            <w:r w:rsidRPr="004D7F01">
              <w:rPr>
                <w:sz w:val="20"/>
                <w:szCs w:val="20"/>
              </w:rPr>
              <w:t>Ap</w:t>
            </w:r>
            <w:r w:rsidRPr="004D7F01">
              <w:rPr>
                <w:spacing w:val="-2"/>
                <w:sz w:val="20"/>
                <w:szCs w:val="20"/>
              </w:rPr>
              <w:t>o</w:t>
            </w:r>
            <w:r w:rsidRPr="004D7F01">
              <w:rPr>
                <w:spacing w:val="-2"/>
                <w:w w:val="94"/>
                <w:sz w:val="20"/>
                <w:szCs w:val="20"/>
              </w:rPr>
              <w:t>y</w:t>
            </w:r>
            <w:r w:rsidRPr="004D7F01">
              <w:rPr>
                <w:sz w:val="20"/>
                <w:szCs w:val="20"/>
              </w:rPr>
              <w:t>o de la jurisdicción de los establecimientos que tienen deficiencias confirmadas, den el</w:t>
            </w:r>
            <w:r w:rsidRPr="004D7F01">
              <w:rPr>
                <w:spacing w:val="1"/>
                <w:sz w:val="20"/>
                <w:szCs w:val="20"/>
              </w:rPr>
              <w:t xml:space="preserve"> </w:t>
            </w:r>
            <w:r w:rsidRPr="004D7F01">
              <w:rPr>
                <w:sz w:val="20"/>
                <w:szCs w:val="20"/>
              </w:rPr>
              <w:t>respectivo</w:t>
            </w:r>
            <w:r w:rsidRPr="004D7F01">
              <w:rPr>
                <w:spacing w:val="-3"/>
                <w:sz w:val="20"/>
                <w:szCs w:val="20"/>
              </w:rPr>
              <w:t xml:space="preserve"> </w:t>
            </w:r>
            <w:r w:rsidRPr="004D7F01">
              <w:rPr>
                <w:sz w:val="20"/>
                <w:szCs w:val="20"/>
              </w:rPr>
              <w:t>seguimiento</w:t>
            </w:r>
            <w:r w:rsidRPr="004D7F01">
              <w:rPr>
                <w:spacing w:val="-3"/>
                <w:sz w:val="20"/>
                <w:szCs w:val="20"/>
              </w:rPr>
              <w:t xml:space="preserve"> </w:t>
            </w:r>
            <w:r w:rsidRPr="004D7F01">
              <w:rPr>
                <w:sz w:val="20"/>
                <w:szCs w:val="20"/>
              </w:rPr>
              <w:t>para</w:t>
            </w:r>
            <w:r w:rsidRPr="004D7F01">
              <w:rPr>
                <w:spacing w:val="-3"/>
                <w:sz w:val="20"/>
                <w:szCs w:val="20"/>
              </w:rPr>
              <w:t xml:space="preserve"> </w:t>
            </w:r>
            <w:r w:rsidRPr="004D7F01">
              <w:rPr>
                <w:sz w:val="20"/>
                <w:szCs w:val="20"/>
              </w:rPr>
              <w:t>solventar</w:t>
            </w:r>
            <w:r w:rsidRPr="004D7F01">
              <w:rPr>
                <w:spacing w:val="-2"/>
                <w:sz w:val="20"/>
                <w:szCs w:val="20"/>
              </w:rPr>
              <w:t xml:space="preserve"> </w:t>
            </w:r>
            <w:r w:rsidRPr="004D7F01">
              <w:rPr>
                <w:sz w:val="20"/>
                <w:szCs w:val="20"/>
              </w:rPr>
              <w:t>las</w:t>
            </w:r>
            <w:r w:rsidRPr="004D7F01">
              <w:rPr>
                <w:spacing w:val="-3"/>
                <w:sz w:val="20"/>
                <w:szCs w:val="20"/>
              </w:rPr>
              <w:t xml:space="preserve"> </w:t>
            </w:r>
            <w:r w:rsidRPr="004D7F01">
              <w:rPr>
                <w:sz w:val="20"/>
                <w:szCs w:val="20"/>
              </w:rPr>
              <w:t>condiciones</w:t>
            </w:r>
            <w:r w:rsidRPr="004D7F01">
              <w:rPr>
                <w:spacing w:val="-3"/>
                <w:sz w:val="20"/>
                <w:szCs w:val="20"/>
              </w:rPr>
              <w:t xml:space="preserve"> </w:t>
            </w:r>
            <w:r w:rsidRPr="004D7F01">
              <w:rPr>
                <w:sz w:val="20"/>
                <w:szCs w:val="20"/>
              </w:rPr>
              <w:t>observadas.</w:t>
            </w:r>
            <w:r w:rsidRPr="004D7F01">
              <w:rPr>
                <w:spacing w:val="-2"/>
                <w:sz w:val="20"/>
                <w:szCs w:val="20"/>
              </w:rPr>
              <w:t xml:space="preserve"> </w:t>
            </w:r>
            <w:r w:rsidRPr="004D7F01">
              <w:rPr>
                <w:sz w:val="20"/>
                <w:szCs w:val="20"/>
              </w:rPr>
              <w:t>Asimismo,</w:t>
            </w:r>
            <w:r w:rsidRPr="004D7F01">
              <w:rPr>
                <w:spacing w:val="-3"/>
                <w:sz w:val="20"/>
                <w:szCs w:val="20"/>
              </w:rPr>
              <w:t xml:space="preserve"> </w:t>
            </w:r>
            <w:r w:rsidRPr="004D7F01">
              <w:rPr>
                <w:sz w:val="20"/>
                <w:szCs w:val="20"/>
              </w:rPr>
              <w:t>cumplan</w:t>
            </w:r>
            <w:r w:rsidRPr="004D7F01">
              <w:rPr>
                <w:spacing w:val="-38"/>
                <w:sz w:val="20"/>
                <w:szCs w:val="20"/>
              </w:rPr>
              <w:t xml:space="preserve"> </w:t>
            </w:r>
            <w:r w:rsidRPr="004D7F01">
              <w:rPr>
                <w:sz w:val="20"/>
                <w:szCs w:val="20"/>
              </w:rPr>
              <w:t>con su función en efectuar revisiones de acuerdo con las funciones establecidas en su</w:t>
            </w:r>
            <w:r w:rsidRPr="004D7F01">
              <w:rPr>
                <w:spacing w:val="1"/>
                <w:sz w:val="20"/>
                <w:szCs w:val="20"/>
              </w:rPr>
              <w:t xml:space="preserve"> </w:t>
            </w:r>
            <w:r w:rsidRPr="004D7F01">
              <w:rPr>
                <w:sz w:val="20"/>
                <w:szCs w:val="20"/>
              </w:rPr>
              <w:t>contrato laboral y convenio de transferencia de fondos a OPF.</w:t>
            </w:r>
            <w:r w:rsidRPr="004D7F01">
              <w:rPr>
                <w:spacing w:val="1"/>
                <w:sz w:val="20"/>
                <w:szCs w:val="20"/>
              </w:rPr>
              <w:t xml:space="preserve"> </w:t>
            </w:r>
            <w:r w:rsidRPr="004D7F01">
              <w:rPr>
                <w:sz w:val="20"/>
                <w:szCs w:val="20"/>
              </w:rPr>
              <w:t>Así también se solicita</w:t>
            </w:r>
            <w:r w:rsidRPr="004D7F01">
              <w:rPr>
                <w:spacing w:val="1"/>
                <w:sz w:val="20"/>
                <w:szCs w:val="20"/>
              </w:rPr>
              <w:t xml:space="preserve"> </w:t>
            </w:r>
            <w:r w:rsidRPr="004D7F01">
              <w:rPr>
                <w:sz w:val="20"/>
                <w:szCs w:val="20"/>
              </w:rPr>
              <w:t>informar</w:t>
            </w:r>
            <w:r w:rsidRPr="004D7F01">
              <w:rPr>
                <w:spacing w:val="14"/>
                <w:sz w:val="20"/>
                <w:szCs w:val="20"/>
              </w:rPr>
              <w:t xml:space="preserve"> </w:t>
            </w:r>
            <w:r w:rsidRPr="004D7F01">
              <w:rPr>
                <w:sz w:val="20"/>
                <w:szCs w:val="20"/>
              </w:rPr>
              <w:t>a</w:t>
            </w:r>
            <w:r w:rsidRPr="004D7F01">
              <w:rPr>
                <w:spacing w:val="14"/>
                <w:sz w:val="20"/>
                <w:szCs w:val="20"/>
              </w:rPr>
              <w:t xml:space="preserve"> </w:t>
            </w:r>
            <w:r w:rsidRPr="004D7F01">
              <w:rPr>
                <w:sz w:val="20"/>
                <w:szCs w:val="20"/>
              </w:rPr>
              <w:t>la</w:t>
            </w:r>
            <w:r w:rsidRPr="004D7F01">
              <w:rPr>
                <w:spacing w:val="14"/>
                <w:sz w:val="20"/>
                <w:szCs w:val="20"/>
              </w:rPr>
              <w:t xml:space="preserve"> </w:t>
            </w:r>
            <w:r w:rsidRPr="004D7F01">
              <w:rPr>
                <w:sz w:val="20"/>
                <w:szCs w:val="20"/>
              </w:rPr>
              <w:t>Organización</w:t>
            </w:r>
            <w:r w:rsidRPr="004D7F01">
              <w:rPr>
                <w:spacing w:val="14"/>
                <w:sz w:val="20"/>
                <w:szCs w:val="20"/>
              </w:rPr>
              <w:t xml:space="preserve"> </w:t>
            </w:r>
            <w:r w:rsidRPr="004D7F01">
              <w:rPr>
                <w:sz w:val="20"/>
                <w:szCs w:val="20"/>
              </w:rPr>
              <w:t>de</w:t>
            </w:r>
            <w:r w:rsidRPr="004D7F01">
              <w:rPr>
                <w:spacing w:val="14"/>
                <w:sz w:val="20"/>
                <w:szCs w:val="20"/>
              </w:rPr>
              <w:t xml:space="preserve"> </w:t>
            </w:r>
            <w:r w:rsidRPr="004D7F01">
              <w:rPr>
                <w:sz w:val="20"/>
                <w:szCs w:val="20"/>
              </w:rPr>
              <w:t>Padres</w:t>
            </w:r>
            <w:r w:rsidRPr="004D7F01">
              <w:rPr>
                <w:spacing w:val="14"/>
                <w:sz w:val="20"/>
                <w:szCs w:val="20"/>
              </w:rPr>
              <w:t xml:space="preserve"> </w:t>
            </w:r>
            <w:r w:rsidRPr="004D7F01">
              <w:rPr>
                <w:sz w:val="20"/>
                <w:szCs w:val="20"/>
              </w:rPr>
              <w:t>de</w:t>
            </w:r>
            <w:r w:rsidRPr="004D7F01">
              <w:rPr>
                <w:spacing w:val="15"/>
                <w:sz w:val="20"/>
                <w:szCs w:val="20"/>
              </w:rPr>
              <w:t xml:space="preserve"> </w:t>
            </w:r>
            <w:r w:rsidRPr="004D7F01">
              <w:rPr>
                <w:sz w:val="20"/>
                <w:szCs w:val="20"/>
              </w:rPr>
              <w:t>Familia</w:t>
            </w:r>
            <w:r w:rsidRPr="004D7F01">
              <w:rPr>
                <w:spacing w:val="14"/>
                <w:sz w:val="20"/>
                <w:szCs w:val="20"/>
              </w:rPr>
              <w:t xml:space="preserve"> </w:t>
            </w:r>
            <w:r w:rsidRPr="004D7F01">
              <w:rPr>
                <w:sz w:val="20"/>
                <w:szCs w:val="20"/>
              </w:rPr>
              <w:t>de</w:t>
            </w:r>
            <w:r w:rsidRPr="004D7F01">
              <w:rPr>
                <w:spacing w:val="14"/>
                <w:sz w:val="20"/>
                <w:szCs w:val="20"/>
              </w:rPr>
              <w:t xml:space="preserve"> </w:t>
            </w:r>
            <w:r w:rsidRPr="004D7F01">
              <w:rPr>
                <w:sz w:val="20"/>
                <w:szCs w:val="20"/>
              </w:rPr>
              <w:t>la</w:t>
            </w:r>
            <w:r w:rsidRPr="004D7F01">
              <w:rPr>
                <w:spacing w:val="14"/>
                <w:sz w:val="20"/>
                <w:szCs w:val="20"/>
              </w:rPr>
              <w:t xml:space="preserve"> </w:t>
            </w:r>
            <w:r w:rsidRPr="004D7F01">
              <w:rPr>
                <w:sz w:val="20"/>
                <w:szCs w:val="20"/>
              </w:rPr>
              <w:t>EOUV</w:t>
            </w:r>
            <w:r w:rsidRPr="004D7F01">
              <w:rPr>
                <w:spacing w:val="14"/>
                <w:sz w:val="20"/>
                <w:szCs w:val="20"/>
              </w:rPr>
              <w:t xml:space="preserve"> </w:t>
            </w:r>
            <w:r w:rsidRPr="004D7F01">
              <w:rPr>
                <w:sz w:val="20"/>
                <w:szCs w:val="20"/>
              </w:rPr>
              <w:t>No.</w:t>
            </w:r>
            <w:r w:rsidRPr="004D7F01">
              <w:rPr>
                <w:spacing w:val="14"/>
                <w:sz w:val="20"/>
                <w:szCs w:val="20"/>
              </w:rPr>
              <w:t xml:space="preserve"> </w:t>
            </w:r>
            <w:r w:rsidRPr="004D7F01">
              <w:rPr>
                <w:sz w:val="20"/>
                <w:szCs w:val="20"/>
              </w:rPr>
              <w:t>78</w:t>
            </w:r>
            <w:r w:rsidRPr="004D7F01">
              <w:rPr>
                <w:spacing w:val="15"/>
                <w:sz w:val="20"/>
                <w:szCs w:val="20"/>
              </w:rPr>
              <w:t xml:space="preserve"> </w:t>
            </w:r>
            <w:r w:rsidRPr="004D7F01">
              <w:rPr>
                <w:sz w:val="20"/>
                <w:szCs w:val="20"/>
              </w:rPr>
              <w:t>Monte</w:t>
            </w:r>
            <w:r w:rsidRPr="004D7F01">
              <w:rPr>
                <w:spacing w:val="14"/>
                <w:sz w:val="20"/>
                <w:szCs w:val="20"/>
              </w:rPr>
              <w:t xml:space="preserve"> </w:t>
            </w:r>
            <w:r w:rsidRPr="004D7F01">
              <w:rPr>
                <w:sz w:val="20"/>
                <w:szCs w:val="20"/>
              </w:rPr>
              <w:t>Verde,</w:t>
            </w:r>
            <w:r w:rsidRPr="004D7F01">
              <w:rPr>
                <w:spacing w:val="14"/>
                <w:sz w:val="20"/>
                <w:szCs w:val="20"/>
              </w:rPr>
              <w:t xml:space="preserve"> </w:t>
            </w:r>
            <w:r w:rsidRPr="004D7F01">
              <w:rPr>
                <w:sz w:val="20"/>
                <w:szCs w:val="20"/>
              </w:rPr>
              <w:t>que</w:t>
            </w:r>
            <w:r w:rsidRPr="004D7F01">
              <w:rPr>
                <w:spacing w:val="-38"/>
                <w:sz w:val="20"/>
                <w:szCs w:val="20"/>
              </w:rPr>
              <w:t xml:space="preserve"> </w:t>
            </w:r>
            <w:r w:rsidRPr="004D7F01">
              <w:rPr>
                <w:sz w:val="20"/>
                <w:szCs w:val="20"/>
              </w:rPr>
              <w:t>se</w:t>
            </w:r>
            <w:r w:rsidRPr="004D7F01">
              <w:rPr>
                <w:spacing w:val="18"/>
                <w:sz w:val="20"/>
                <w:szCs w:val="20"/>
              </w:rPr>
              <w:t xml:space="preserve"> </w:t>
            </w:r>
            <w:r w:rsidRPr="004D7F01">
              <w:rPr>
                <w:sz w:val="20"/>
                <w:szCs w:val="20"/>
              </w:rPr>
              <w:t>abstengan</w:t>
            </w:r>
            <w:r w:rsidRPr="004D7F01">
              <w:rPr>
                <w:spacing w:val="19"/>
                <w:sz w:val="20"/>
                <w:szCs w:val="20"/>
              </w:rPr>
              <w:t xml:space="preserve"> </w:t>
            </w:r>
            <w:r w:rsidRPr="004D7F01">
              <w:rPr>
                <w:sz w:val="20"/>
                <w:szCs w:val="20"/>
              </w:rPr>
              <w:t>a</w:t>
            </w:r>
            <w:r w:rsidRPr="004D7F01">
              <w:rPr>
                <w:spacing w:val="18"/>
                <w:sz w:val="20"/>
                <w:szCs w:val="20"/>
              </w:rPr>
              <w:t xml:space="preserve"> </w:t>
            </w:r>
            <w:r w:rsidRPr="004D7F01">
              <w:rPr>
                <w:sz w:val="20"/>
                <w:szCs w:val="20"/>
              </w:rPr>
              <w:t>mantener</w:t>
            </w:r>
            <w:r w:rsidRPr="004D7F01">
              <w:rPr>
                <w:spacing w:val="19"/>
                <w:sz w:val="20"/>
                <w:szCs w:val="20"/>
              </w:rPr>
              <w:t xml:space="preserve"> </w:t>
            </w:r>
            <w:r w:rsidRPr="004D7F01">
              <w:rPr>
                <w:sz w:val="20"/>
                <w:szCs w:val="20"/>
              </w:rPr>
              <w:t>relación</w:t>
            </w:r>
            <w:r w:rsidRPr="004D7F01">
              <w:rPr>
                <w:spacing w:val="19"/>
                <w:sz w:val="20"/>
                <w:szCs w:val="20"/>
              </w:rPr>
              <w:t xml:space="preserve"> </w:t>
            </w:r>
            <w:r w:rsidRPr="004D7F01">
              <w:rPr>
                <w:sz w:val="20"/>
                <w:szCs w:val="20"/>
              </w:rPr>
              <w:t>comercial</w:t>
            </w:r>
            <w:r w:rsidRPr="004D7F01">
              <w:rPr>
                <w:spacing w:val="18"/>
                <w:sz w:val="20"/>
                <w:szCs w:val="20"/>
              </w:rPr>
              <w:t xml:space="preserve"> </w:t>
            </w:r>
            <w:r w:rsidRPr="004D7F01">
              <w:rPr>
                <w:sz w:val="20"/>
                <w:szCs w:val="20"/>
              </w:rPr>
              <w:t>con</w:t>
            </w:r>
            <w:r w:rsidRPr="004D7F01">
              <w:rPr>
                <w:spacing w:val="19"/>
                <w:sz w:val="20"/>
                <w:szCs w:val="20"/>
              </w:rPr>
              <w:t xml:space="preserve"> </w:t>
            </w:r>
            <w:r w:rsidRPr="004D7F01">
              <w:rPr>
                <w:sz w:val="20"/>
                <w:szCs w:val="20"/>
              </w:rPr>
              <w:t>los</w:t>
            </w:r>
            <w:r w:rsidRPr="004D7F01">
              <w:rPr>
                <w:spacing w:val="19"/>
                <w:sz w:val="20"/>
                <w:szCs w:val="20"/>
              </w:rPr>
              <w:t xml:space="preserve"> </w:t>
            </w:r>
            <w:r w:rsidRPr="004D7F01">
              <w:rPr>
                <w:sz w:val="20"/>
                <w:szCs w:val="20"/>
              </w:rPr>
              <w:t>proveedores</w:t>
            </w:r>
            <w:r w:rsidRPr="004D7F01">
              <w:rPr>
                <w:spacing w:val="18"/>
                <w:sz w:val="20"/>
                <w:szCs w:val="20"/>
              </w:rPr>
              <w:t xml:space="preserve"> </w:t>
            </w:r>
            <w:r w:rsidRPr="004D7F01">
              <w:rPr>
                <w:sz w:val="20"/>
                <w:szCs w:val="20"/>
              </w:rPr>
              <w:t>Juan</w:t>
            </w:r>
            <w:r w:rsidRPr="004D7F01">
              <w:rPr>
                <w:spacing w:val="19"/>
                <w:sz w:val="20"/>
                <w:szCs w:val="20"/>
              </w:rPr>
              <w:t xml:space="preserve"> </w:t>
            </w:r>
            <w:r w:rsidRPr="004D7F01">
              <w:rPr>
                <w:sz w:val="20"/>
                <w:szCs w:val="20"/>
              </w:rPr>
              <w:t>Gabriel</w:t>
            </w:r>
            <w:r w:rsidRPr="004D7F01">
              <w:rPr>
                <w:spacing w:val="18"/>
                <w:sz w:val="20"/>
                <w:szCs w:val="20"/>
              </w:rPr>
              <w:t xml:space="preserve"> </w:t>
            </w:r>
            <w:r w:rsidRPr="004D7F01">
              <w:rPr>
                <w:sz w:val="20"/>
                <w:szCs w:val="20"/>
              </w:rPr>
              <w:t>Flores.</w:t>
            </w:r>
          </w:p>
          <w:bookmarkEnd w:id="16"/>
          <w:p w14:paraId="2D1E9BC8" w14:textId="77777777" w:rsidR="00417882" w:rsidRPr="004D7F01" w:rsidRDefault="00417882" w:rsidP="00466DA1">
            <w:pPr>
              <w:pStyle w:val="Textoindependiente"/>
              <w:spacing w:line="285" w:lineRule="exact"/>
              <w:ind w:left="500"/>
              <w:jc w:val="both"/>
              <w:rPr>
                <w:b/>
                <w:bCs/>
              </w:rPr>
            </w:pPr>
          </w:p>
          <w:p w14:paraId="0A4B07A6" w14:textId="77777777" w:rsidR="00417882" w:rsidRPr="004D7F01" w:rsidRDefault="00417882" w:rsidP="00466DA1">
            <w:pPr>
              <w:pStyle w:val="Textoindependiente"/>
              <w:spacing w:line="285" w:lineRule="exact"/>
              <w:ind w:left="500"/>
              <w:jc w:val="both"/>
              <w:rPr>
                <w:b/>
                <w:bCs/>
              </w:rPr>
            </w:pPr>
          </w:p>
          <w:p w14:paraId="7B71236C" w14:textId="77777777" w:rsidR="00417882" w:rsidRDefault="00417882" w:rsidP="00466DA1">
            <w:pPr>
              <w:pStyle w:val="Textoindependiente"/>
              <w:spacing w:line="285" w:lineRule="exact"/>
              <w:ind w:left="500"/>
              <w:jc w:val="both"/>
              <w:rPr>
                <w:b/>
                <w:bCs/>
                <w:sz w:val="20"/>
                <w:szCs w:val="20"/>
              </w:rPr>
            </w:pPr>
          </w:p>
          <w:p w14:paraId="3E68E84F" w14:textId="77777777" w:rsidR="00417882" w:rsidRPr="004D7F01" w:rsidRDefault="00417882" w:rsidP="00466DA1">
            <w:pPr>
              <w:pStyle w:val="Textoindependiente"/>
              <w:spacing w:line="285" w:lineRule="exact"/>
              <w:ind w:left="500"/>
              <w:jc w:val="both"/>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59A50520" w14:textId="77777777" w:rsidR="00417882" w:rsidRDefault="00417882" w:rsidP="00466DA1">
            <w:pPr>
              <w:jc w:val="center"/>
              <w:rPr>
                <w:bCs/>
                <w:sz w:val="20"/>
                <w:szCs w:val="20"/>
              </w:rPr>
            </w:pPr>
          </w:p>
          <w:p w14:paraId="2AC28214" w14:textId="77777777" w:rsidR="00417882" w:rsidRDefault="00417882" w:rsidP="00466DA1">
            <w:pPr>
              <w:jc w:val="center"/>
              <w:rPr>
                <w:bCs/>
                <w:sz w:val="20"/>
                <w:szCs w:val="20"/>
              </w:rPr>
            </w:pPr>
          </w:p>
          <w:p w14:paraId="030510DC" w14:textId="77777777" w:rsidR="00417882" w:rsidRDefault="00417882" w:rsidP="00466DA1">
            <w:pPr>
              <w:jc w:val="center"/>
              <w:rPr>
                <w:bCs/>
                <w:sz w:val="20"/>
                <w:szCs w:val="20"/>
              </w:rPr>
            </w:pPr>
          </w:p>
          <w:p w14:paraId="7464885B"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4FD0135B"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C83640B"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57A1FFF7"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B02A069" w14:textId="77777777" w:rsidR="005124EC" w:rsidRPr="005124EC" w:rsidRDefault="005124EC" w:rsidP="005124EC">
            <w:pPr>
              <w:pStyle w:val="Prrafodelista"/>
              <w:ind w:left="0"/>
              <w:rPr>
                <w:sz w:val="20"/>
                <w:szCs w:val="20"/>
              </w:rPr>
            </w:pPr>
            <w:bookmarkStart w:id="17" w:name="_Hlk142656828"/>
            <w:r w:rsidRPr="005124EC">
              <w:rPr>
                <w:sz w:val="20"/>
                <w:szCs w:val="20"/>
              </w:rPr>
              <w:t>Educación Guatemala Occidente y el Subdirector de Fortalecimiento a la Comunidad Educativo Guatemala Occidente, derivado que no han girado instrucciones a los Técnicos de</w:t>
            </w:r>
          </w:p>
          <w:p w14:paraId="7ED09071" w14:textId="77777777" w:rsidR="005124EC" w:rsidRPr="005124EC" w:rsidRDefault="005124EC" w:rsidP="005124EC">
            <w:pPr>
              <w:pStyle w:val="Prrafodelista"/>
              <w:ind w:left="0"/>
              <w:rPr>
                <w:sz w:val="20"/>
                <w:szCs w:val="20"/>
              </w:rPr>
            </w:pPr>
            <w:r w:rsidRPr="005124EC">
              <w:rPr>
                <w:sz w:val="20"/>
                <w:szCs w:val="20"/>
              </w:rPr>
              <w:t>Servicios de Apoyo de la jurisdicción de los establecimientos que tienen deficiencias</w:t>
            </w:r>
          </w:p>
          <w:p w14:paraId="7CE59E3D" w14:textId="3F1FBB81" w:rsidR="00417882" w:rsidRPr="005124EC" w:rsidRDefault="005124EC" w:rsidP="005124EC">
            <w:pPr>
              <w:pStyle w:val="Prrafodelista"/>
              <w:ind w:left="0"/>
              <w:rPr>
                <w:sz w:val="20"/>
                <w:szCs w:val="20"/>
              </w:rPr>
            </w:pPr>
            <w:r w:rsidRPr="005124EC">
              <w:rPr>
                <w:sz w:val="20"/>
                <w:szCs w:val="20"/>
              </w:rPr>
              <w:t>confirmadas, dando el respectivo</w:t>
            </w:r>
            <w:r>
              <w:rPr>
                <w:sz w:val="20"/>
                <w:szCs w:val="20"/>
              </w:rPr>
              <w:t xml:space="preserve"> </w:t>
            </w:r>
            <w:r w:rsidR="00417882" w:rsidRPr="005124EC">
              <w:rPr>
                <w:sz w:val="20"/>
                <w:szCs w:val="20"/>
              </w:rPr>
              <w:t>seguimiento para</w:t>
            </w:r>
            <w:r w:rsidR="00417882" w:rsidRPr="005124EC">
              <w:rPr>
                <w:spacing w:val="-3"/>
                <w:sz w:val="20"/>
                <w:szCs w:val="20"/>
              </w:rPr>
              <w:t xml:space="preserve"> </w:t>
            </w:r>
            <w:r w:rsidR="00417882" w:rsidRPr="005124EC">
              <w:rPr>
                <w:sz w:val="20"/>
                <w:szCs w:val="20"/>
              </w:rPr>
              <w:t>solventar</w:t>
            </w:r>
            <w:r w:rsidR="00417882" w:rsidRPr="005124EC">
              <w:rPr>
                <w:spacing w:val="-2"/>
                <w:sz w:val="20"/>
                <w:szCs w:val="20"/>
              </w:rPr>
              <w:t xml:space="preserve"> </w:t>
            </w:r>
            <w:r w:rsidR="00417882" w:rsidRPr="005124EC">
              <w:rPr>
                <w:sz w:val="20"/>
                <w:szCs w:val="20"/>
              </w:rPr>
              <w:t>las</w:t>
            </w:r>
            <w:r w:rsidR="00417882" w:rsidRPr="005124EC">
              <w:rPr>
                <w:spacing w:val="-3"/>
                <w:sz w:val="20"/>
                <w:szCs w:val="20"/>
              </w:rPr>
              <w:t xml:space="preserve"> </w:t>
            </w:r>
            <w:r w:rsidR="00417882" w:rsidRPr="005124EC">
              <w:rPr>
                <w:sz w:val="20"/>
                <w:szCs w:val="20"/>
              </w:rPr>
              <w:t>condiciones</w:t>
            </w:r>
            <w:r w:rsidR="00417882" w:rsidRPr="005124EC">
              <w:rPr>
                <w:spacing w:val="-3"/>
                <w:sz w:val="20"/>
                <w:szCs w:val="20"/>
              </w:rPr>
              <w:t xml:space="preserve"> </w:t>
            </w:r>
            <w:r w:rsidR="00417882" w:rsidRPr="005124EC">
              <w:rPr>
                <w:sz w:val="20"/>
                <w:szCs w:val="20"/>
              </w:rPr>
              <w:t>observadas,</w:t>
            </w:r>
            <w:r w:rsidR="00417882" w:rsidRPr="005124EC">
              <w:rPr>
                <w:spacing w:val="-2"/>
                <w:sz w:val="20"/>
                <w:szCs w:val="20"/>
              </w:rPr>
              <w:t xml:space="preserve"> a</w:t>
            </w:r>
            <w:r w:rsidR="00417882" w:rsidRPr="005124EC">
              <w:rPr>
                <w:sz w:val="20"/>
                <w:szCs w:val="20"/>
              </w:rPr>
              <w:t>simismo,</w:t>
            </w:r>
            <w:r w:rsidR="00417882" w:rsidRPr="005124EC">
              <w:rPr>
                <w:spacing w:val="-3"/>
                <w:sz w:val="20"/>
                <w:szCs w:val="20"/>
              </w:rPr>
              <w:t xml:space="preserve"> </w:t>
            </w:r>
            <w:r w:rsidR="00417882" w:rsidRPr="005124EC">
              <w:rPr>
                <w:sz w:val="20"/>
                <w:szCs w:val="20"/>
              </w:rPr>
              <w:t>cumplan</w:t>
            </w:r>
            <w:r w:rsidR="00417882" w:rsidRPr="005124EC">
              <w:rPr>
                <w:spacing w:val="-38"/>
                <w:sz w:val="20"/>
                <w:szCs w:val="20"/>
              </w:rPr>
              <w:t xml:space="preserve"> </w:t>
            </w:r>
            <w:r w:rsidR="00417882" w:rsidRPr="005124EC">
              <w:rPr>
                <w:sz w:val="20"/>
                <w:szCs w:val="20"/>
              </w:rPr>
              <w:t>con su función en efectuar revisiones de acuerdo con las funciones establecidas en su</w:t>
            </w:r>
            <w:r w:rsidR="00417882" w:rsidRPr="005124EC">
              <w:rPr>
                <w:spacing w:val="1"/>
                <w:sz w:val="20"/>
                <w:szCs w:val="20"/>
              </w:rPr>
              <w:t xml:space="preserve"> </w:t>
            </w:r>
            <w:r w:rsidR="00417882" w:rsidRPr="005124EC">
              <w:rPr>
                <w:sz w:val="20"/>
                <w:szCs w:val="20"/>
              </w:rPr>
              <w:t>contrato laboral y convenio de transferencia de fondos a OPF. así mismo, informar a la Organización</w:t>
            </w:r>
            <w:r w:rsidR="00417882" w:rsidRPr="005124EC">
              <w:rPr>
                <w:spacing w:val="14"/>
                <w:sz w:val="20"/>
                <w:szCs w:val="20"/>
              </w:rPr>
              <w:t xml:space="preserve"> </w:t>
            </w:r>
            <w:r w:rsidR="00417882" w:rsidRPr="005124EC">
              <w:rPr>
                <w:sz w:val="20"/>
                <w:szCs w:val="20"/>
              </w:rPr>
              <w:t>de</w:t>
            </w:r>
            <w:r w:rsidR="00417882" w:rsidRPr="005124EC">
              <w:rPr>
                <w:spacing w:val="14"/>
                <w:sz w:val="20"/>
                <w:szCs w:val="20"/>
              </w:rPr>
              <w:t xml:space="preserve"> </w:t>
            </w:r>
            <w:r w:rsidR="00417882" w:rsidRPr="005124EC">
              <w:rPr>
                <w:sz w:val="20"/>
                <w:szCs w:val="20"/>
              </w:rPr>
              <w:t>Padres</w:t>
            </w:r>
            <w:r w:rsidR="00417882" w:rsidRPr="005124EC">
              <w:rPr>
                <w:spacing w:val="14"/>
                <w:sz w:val="20"/>
                <w:szCs w:val="20"/>
              </w:rPr>
              <w:t xml:space="preserve"> </w:t>
            </w:r>
            <w:r w:rsidR="00417882" w:rsidRPr="005124EC">
              <w:rPr>
                <w:sz w:val="20"/>
                <w:szCs w:val="20"/>
              </w:rPr>
              <w:t>de</w:t>
            </w:r>
            <w:r w:rsidR="00417882" w:rsidRPr="005124EC">
              <w:rPr>
                <w:spacing w:val="15"/>
                <w:sz w:val="20"/>
                <w:szCs w:val="20"/>
              </w:rPr>
              <w:t xml:space="preserve"> </w:t>
            </w:r>
            <w:r w:rsidR="00417882" w:rsidRPr="005124EC">
              <w:rPr>
                <w:sz w:val="20"/>
                <w:szCs w:val="20"/>
              </w:rPr>
              <w:t>Familia</w:t>
            </w:r>
            <w:r w:rsidR="00417882" w:rsidRPr="005124EC">
              <w:rPr>
                <w:spacing w:val="14"/>
                <w:sz w:val="20"/>
                <w:szCs w:val="20"/>
              </w:rPr>
              <w:t xml:space="preserve"> </w:t>
            </w:r>
            <w:r w:rsidR="00417882" w:rsidRPr="005124EC">
              <w:rPr>
                <w:sz w:val="20"/>
                <w:szCs w:val="20"/>
              </w:rPr>
              <w:t>de</w:t>
            </w:r>
            <w:r w:rsidR="00417882" w:rsidRPr="005124EC">
              <w:rPr>
                <w:spacing w:val="14"/>
                <w:sz w:val="20"/>
                <w:szCs w:val="20"/>
              </w:rPr>
              <w:t xml:space="preserve"> </w:t>
            </w:r>
            <w:r w:rsidR="00417882" w:rsidRPr="005124EC">
              <w:rPr>
                <w:sz w:val="20"/>
                <w:szCs w:val="20"/>
              </w:rPr>
              <w:t>la</w:t>
            </w:r>
            <w:r w:rsidR="00417882" w:rsidRPr="005124EC">
              <w:rPr>
                <w:spacing w:val="14"/>
                <w:sz w:val="20"/>
                <w:szCs w:val="20"/>
              </w:rPr>
              <w:t xml:space="preserve"> </w:t>
            </w:r>
            <w:r w:rsidR="00417882" w:rsidRPr="005124EC">
              <w:rPr>
                <w:sz w:val="20"/>
                <w:szCs w:val="20"/>
              </w:rPr>
              <w:t>EOUV</w:t>
            </w:r>
            <w:r w:rsidR="00417882" w:rsidRPr="005124EC">
              <w:rPr>
                <w:spacing w:val="14"/>
                <w:sz w:val="20"/>
                <w:szCs w:val="20"/>
              </w:rPr>
              <w:t xml:space="preserve"> </w:t>
            </w:r>
            <w:r w:rsidR="00417882" w:rsidRPr="005124EC">
              <w:rPr>
                <w:sz w:val="20"/>
                <w:szCs w:val="20"/>
              </w:rPr>
              <w:t>No.</w:t>
            </w:r>
            <w:r w:rsidR="00417882" w:rsidRPr="005124EC">
              <w:rPr>
                <w:spacing w:val="14"/>
                <w:sz w:val="20"/>
                <w:szCs w:val="20"/>
              </w:rPr>
              <w:t xml:space="preserve"> </w:t>
            </w:r>
            <w:r w:rsidR="00417882" w:rsidRPr="005124EC">
              <w:rPr>
                <w:sz w:val="20"/>
                <w:szCs w:val="20"/>
              </w:rPr>
              <w:t>78</w:t>
            </w:r>
            <w:r w:rsidR="00417882" w:rsidRPr="005124EC">
              <w:rPr>
                <w:spacing w:val="15"/>
                <w:sz w:val="20"/>
                <w:szCs w:val="20"/>
              </w:rPr>
              <w:t xml:space="preserve"> </w:t>
            </w:r>
            <w:r w:rsidR="00417882" w:rsidRPr="005124EC">
              <w:rPr>
                <w:sz w:val="20"/>
                <w:szCs w:val="20"/>
              </w:rPr>
              <w:t>Monte</w:t>
            </w:r>
            <w:r w:rsidR="00417882" w:rsidRPr="005124EC">
              <w:rPr>
                <w:spacing w:val="14"/>
                <w:sz w:val="20"/>
                <w:szCs w:val="20"/>
              </w:rPr>
              <w:t xml:space="preserve"> </w:t>
            </w:r>
            <w:r w:rsidR="00417882" w:rsidRPr="005124EC">
              <w:rPr>
                <w:sz w:val="20"/>
                <w:szCs w:val="20"/>
              </w:rPr>
              <w:t>Verde,</w:t>
            </w:r>
            <w:r w:rsidR="00417882" w:rsidRPr="005124EC">
              <w:rPr>
                <w:spacing w:val="14"/>
                <w:sz w:val="20"/>
                <w:szCs w:val="20"/>
              </w:rPr>
              <w:t xml:space="preserve"> </w:t>
            </w:r>
            <w:r w:rsidR="00417882" w:rsidRPr="005124EC">
              <w:rPr>
                <w:sz w:val="20"/>
                <w:szCs w:val="20"/>
              </w:rPr>
              <w:t>que se</w:t>
            </w:r>
            <w:r w:rsidR="00417882" w:rsidRPr="005124EC">
              <w:rPr>
                <w:spacing w:val="18"/>
                <w:sz w:val="20"/>
                <w:szCs w:val="20"/>
              </w:rPr>
              <w:t xml:space="preserve"> </w:t>
            </w:r>
            <w:r w:rsidR="00417882" w:rsidRPr="005124EC">
              <w:rPr>
                <w:sz w:val="20"/>
                <w:szCs w:val="20"/>
              </w:rPr>
              <w:t>abstengan</w:t>
            </w:r>
            <w:r w:rsidR="00417882" w:rsidRPr="005124EC">
              <w:rPr>
                <w:spacing w:val="19"/>
                <w:sz w:val="20"/>
                <w:szCs w:val="20"/>
              </w:rPr>
              <w:t xml:space="preserve"> </w:t>
            </w:r>
            <w:r w:rsidR="00417882" w:rsidRPr="005124EC">
              <w:rPr>
                <w:sz w:val="20"/>
                <w:szCs w:val="20"/>
              </w:rPr>
              <w:t>de</w:t>
            </w:r>
            <w:r w:rsidR="00417882" w:rsidRPr="005124EC">
              <w:rPr>
                <w:spacing w:val="18"/>
                <w:sz w:val="20"/>
                <w:szCs w:val="20"/>
              </w:rPr>
              <w:t xml:space="preserve"> </w:t>
            </w:r>
            <w:r w:rsidR="00417882" w:rsidRPr="005124EC">
              <w:rPr>
                <w:sz w:val="20"/>
                <w:szCs w:val="20"/>
              </w:rPr>
              <w:t>mantener</w:t>
            </w:r>
            <w:r w:rsidR="00417882" w:rsidRPr="005124EC">
              <w:rPr>
                <w:spacing w:val="19"/>
                <w:sz w:val="20"/>
                <w:szCs w:val="20"/>
              </w:rPr>
              <w:t xml:space="preserve"> </w:t>
            </w:r>
            <w:r w:rsidR="00417882" w:rsidRPr="005124EC">
              <w:rPr>
                <w:sz w:val="20"/>
                <w:szCs w:val="20"/>
              </w:rPr>
              <w:t>relación</w:t>
            </w:r>
            <w:r w:rsidR="00417882" w:rsidRPr="005124EC">
              <w:rPr>
                <w:spacing w:val="19"/>
                <w:sz w:val="20"/>
                <w:szCs w:val="20"/>
              </w:rPr>
              <w:t xml:space="preserve"> </w:t>
            </w:r>
            <w:r w:rsidR="00417882" w:rsidRPr="005124EC">
              <w:rPr>
                <w:sz w:val="20"/>
                <w:szCs w:val="20"/>
              </w:rPr>
              <w:t>comercial</w:t>
            </w:r>
            <w:r w:rsidR="00417882" w:rsidRPr="005124EC">
              <w:rPr>
                <w:spacing w:val="18"/>
                <w:sz w:val="20"/>
                <w:szCs w:val="20"/>
              </w:rPr>
              <w:t xml:space="preserve"> </w:t>
            </w:r>
            <w:r w:rsidR="00417882" w:rsidRPr="005124EC">
              <w:rPr>
                <w:sz w:val="20"/>
                <w:szCs w:val="20"/>
              </w:rPr>
              <w:t>con</w:t>
            </w:r>
            <w:r w:rsidR="00417882" w:rsidRPr="005124EC">
              <w:rPr>
                <w:spacing w:val="19"/>
                <w:sz w:val="20"/>
                <w:szCs w:val="20"/>
              </w:rPr>
              <w:t xml:space="preserve"> </w:t>
            </w:r>
            <w:r w:rsidR="00417882" w:rsidRPr="005124EC">
              <w:rPr>
                <w:sz w:val="20"/>
                <w:szCs w:val="20"/>
              </w:rPr>
              <w:t>los</w:t>
            </w:r>
            <w:r w:rsidR="00417882" w:rsidRPr="005124EC">
              <w:rPr>
                <w:spacing w:val="19"/>
                <w:sz w:val="20"/>
                <w:szCs w:val="20"/>
              </w:rPr>
              <w:t xml:space="preserve"> </w:t>
            </w:r>
            <w:r w:rsidR="00417882" w:rsidRPr="005124EC">
              <w:rPr>
                <w:sz w:val="20"/>
                <w:szCs w:val="20"/>
              </w:rPr>
              <w:t>proveedores</w:t>
            </w:r>
            <w:r w:rsidR="00417882" w:rsidRPr="005124EC">
              <w:rPr>
                <w:spacing w:val="18"/>
                <w:sz w:val="20"/>
                <w:szCs w:val="20"/>
              </w:rPr>
              <w:t xml:space="preserve"> </w:t>
            </w:r>
            <w:r w:rsidR="00417882" w:rsidRPr="005124EC">
              <w:rPr>
                <w:sz w:val="20"/>
                <w:szCs w:val="20"/>
              </w:rPr>
              <w:t>Juan</w:t>
            </w:r>
            <w:r w:rsidR="00417882" w:rsidRPr="005124EC">
              <w:rPr>
                <w:spacing w:val="19"/>
                <w:sz w:val="20"/>
                <w:szCs w:val="20"/>
              </w:rPr>
              <w:t xml:space="preserve"> </w:t>
            </w:r>
            <w:r w:rsidR="00417882" w:rsidRPr="005124EC">
              <w:rPr>
                <w:sz w:val="20"/>
                <w:szCs w:val="20"/>
              </w:rPr>
              <w:t>Gabriel</w:t>
            </w:r>
            <w:r w:rsidR="00417882" w:rsidRPr="005124EC">
              <w:rPr>
                <w:spacing w:val="18"/>
                <w:sz w:val="20"/>
                <w:szCs w:val="20"/>
              </w:rPr>
              <w:t xml:space="preserve"> </w:t>
            </w:r>
            <w:r w:rsidR="00417882" w:rsidRPr="005124EC">
              <w:rPr>
                <w:sz w:val="20"/>
                <w:szCs w:val="20"/>
              </w:rPr>
              <w:t>Flores.</w:t>
            </w:r>
          </w:p>
          <w:p w14:paraId="0FF47F80" w14:textId="77777777" w:rsidR="00417882" w:rsidRPr="00AD4524" w:rsidRDefault="00417882" w:rsidP="00466DA1">
            <w:pPr>
              <w:pStyle w:val="Prrafodelista"/>
              <w:ind w:left="0"/>
              <w:rPr>
                <w:bCs/>
                <w:sz w:val="20"/>
                <w:szCs w:val="20"/>
              </w:rPr>
            </w:pPr>
          </w:p>
          <w:bookmarkEnd w:id="17"/>
          <w:p w14:paraId="31CC165C" w14:textId="77777777" w:rsidR="00417882" w:rsidRPr="00AD4524" w:rsidRDefault="00417882" w:rsidP="00466DA1">
            <w:pPr>
              <w:pStyle w:val="Prrafodelista"/>
              <w:rPr>
                <w:bCs/>
                <w:sz w:val="20"/>
                <w:szCs w:val="20"/>
              </w:rPr>
            </w:pPr>
          </w:p>
          <w:p w14:paraId="7D829E7C" w14:textId="77777777" w:rsidR="00417882" w:rsidRPr="00AD4524" w:rsidRDefault="00417882" w:rsidP="00466DA1">
            <w:pPr>
              <w:pStyle w:val="Prrafodelista"/>
              <w:rPr>
                <w:bCs/>
                <w:sz w:val="20"/>
                <w:szCs w:val="20"/>
              </w:rPr>
            </w:pPr>
          </w:p>
        </w:tc>
      </w:tr>
      <w:tr w:rsidR="00417882" w:rsidRPr="00743CBF" w14:paraId="60F81FF3"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0243539B"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6BEB0246"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31C334A3" w14:textId="77777777" w:rsidR="00417882" w:rsidRPr="00194EB8" w:rsidRDefault="00417882" w:rsidP="00466DA1">
            <w:pPr>
              <w:jc w:val="center"/>
              <w:rPr>
                <w:b/>
                <w:sz w:val="20"/>
                <w:szCs w:val="20"/>
              </w:rPr>
            </w:pPr>
            <w:r w:rsidRPr="00194EB8">
              <w:rPr>
                <w:b/>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28C72FB3"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7C7DC1BC"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7F7E5615"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2CB96F86" w14:textId="77777777" w:rsidR="00417882" w:rsidRPr="00990462" w:rsidRDefault="00417882" w:rsidP="00466DA1">
            <w:pPr>
              <w:pStyle w:val="Prrafodelista"/>
              <w:rPr>
                <w:bCs/>
                <w:sz w:val="20"/>
                <w:szCs w:val="20"/>
              </w:rPr>
            </w:pPr>
            <w:r w:rsidRPr="00990462">
              <w:rPr>
                <w:bCs/>
                <w:sz w:val="20"/>
                <w:szCs w:val="20"/>
              </w:rPr>
              <w:t>Observaciones</w:t>
            </w:r>
          </w:p>
        </w:tc>
      </w:tr>
      <w:tr w:rsidR="00417882" w:rsidRPr="00743CBF" w14:paraId="7DABDF92"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29EE96EE"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4120E048"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549105C"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7F0569F7"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0DBF330D"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7B16392F"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1E9CBA82" w14:textId="77777777" w:rsidR="00417882" w:rsidRPr="00990462" w:rsidRDefault="00417882" w:rsidP="00466DA1">
            <w:pPr>
              <w:pStyle w:val="Prrafodelista"/>
              <w:rPr>
                <w:bCs/>
                <w:sz w:val="20"/>
                <w:szCs w:val="20"/>
              </w:rPr>
            </w:pPr>
          </w:p>
        </w:tc>
      </w:tr>
      <w:tr w:rsidR="00417882" w:rsidRPr="00743CBF" w14:paraId="5A836452"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45ACD5C8" w14:textId="77777777" w:rsidR="00417882" w:rsidRDefault="00417882" w:rsidP="00466DA1">
            <w:pPr>
              <w:jc w:val="center"/>
              <w:rPr>
                <w:b/>
                <w:bCs/>
                <w:sz w:val="22"/>
              </w:rPr>
            </w:pPr>
            <w:r>
              <w:rPr>
                <w:b/>
                <w:bCs/>
                <w:sz w:val="22"/>
              </w:rPr>
              <w:t>6</w:t>
            </w:r>
          </w:p>
        </w:tc>
        <w:tc>
          <w:tcPr>
            <w:tcW w:w="3294" w:type="dxa"/>
            <w:gridSpan w:val="2"/>
            <w:tcBorders>
              <w:top w:val="single" w:sz="4" w:space="0" w:color="auto"/>
              <w:left w:val="single" w:sz="4" w:space="0" w:color="auto"/>
              <w:bottom w:val="single" w:sz="4" w:space="0" w:color="auto"/>
              <w:right w:val="single" w:sz="4" w:space="0" w:color="auto"/>
            </w:tcBorders>
          </w:tcPr>
          <w:p w14:paraId="1292294F" w14:textId="77777777" w:rsidR="00417882" w:rsidRPr="00F6395E" w:rsidRDefault="00417882" w:rsidP="00466DA1">
            <w:pPr>
              <w:pStyle w:val="Textoindependiente"/>
              <w:spacing w:before="1" w:line="235" w:lineRule="auto"/>
              <w:ind w:left="24" w:right="56"/>
              <w:jc w:val="both"/>
              <w:rPr>
                <w:b/>
                <w:bCs/>
                <w:sz w:val="20"/>
                <w:szCs w:val="20"/>
              </w:rPr>
            </w:pPr>
            <w:r w:rsidRPr="00F6395E">
              <w:rPr>
                <w:b/>
                <w:bCs/>
                <w:sz w:val="20"/>
                <w:szCs w:val="20"/>
              </w:rPr>
              <w:t>Falta de complemento por alumnos inscritos posterior a la fecha de inscripción preliminar</w:t>
            </w:r>
            <w:r w:rsidRPr="00F6395E">
              <w:rPr>
                <w:b/>
                <w:bCs/>
                <w:spacing w:val="1"/>
                <w:sz w:val="20"/>
                <w:szCs w:val="20"/>
              </w:rPr>
              <w:t xml:space="preserve"> </w:t>
            </w:r>
            <w:r w:rsidRPr="00F6395E">
              <w:rPr>
                <w:b/>
                <w:bCs/>
                <w:sz w:val="20"/>
                <w:szCs w:val="20"/>
              </w:rPr>
              <w:t>y</w:t>
            </w:r>
            <w:r w:rsidRPr="00F6395E">
              <w:rPr>
                <w:b/>
                <w:bCs/>
                <w:spacing w:val="-2"/>
                <w:sz w:val="20"/>
                <w:szCs w:val="20"/>
              </w:rPr>
              <w:t xml:space="preserve"> </w:t>
            </w:r>
            <w:r w:rsidRPr="00F6395E">
              <w:rPr>
                <w:b/>
                <w:bCs/>
                <w:sz w:val="20"/>
                <w:szCs w:val="20"/>
              </w:rPr>
              <w:t>falta</w:t>
            </w:r>
            <w:r w:rsidRPr="00F6395E">
              <w:rPr>
                <w:b/>
                <w:bCs/>
                <w:spacing w:val="-2"/>
                <w:sz w:val="20"/>
                <w:szCs w:val="20"/>
              </w:rPr>
              <w:t xml:space="preserve"> </w:t>
            </w:r>
            <w:r w:rsidRPr="00F6395E">
              <w:rPr>
                <w:b/>
                <w:bCs/>
                <w:sz w:val="20"/>
                <w:szCs w:val="20"/>
              </w:rPr>
              <w:t>de</w:t>
            </w:r>
            <w:r w:rsidRPr="00F6395E">
              <w:rPr>
                <w:b/>
                <w:bCs/>
                <w:spacing w:val="-1"/>
                <w:sz w:val="20"/>
                <w:szCs w:val="20"/>
              </w:rPr>
              <w:t xml:space="preserve"> </w:t>
            </w:r>
            <w:r w:rsidRPr="00F6395E">
              <w:rPr>
                <w:b/>
                <w:bCs/>
                <w:sz w:val="20"/>
                <w:szCs w:val="20"/>
              </w:rPr>
              <w:t>beneficio</w:t>
            </w:r>
            <w:r w:rsidRPr="00F6395E">
              <w:rPr>
                <w:b/>
                <w:bCs/>
                <w:spacing w:val="-2"/>
                <w:sz w:val="20"/>
                <w:szCs w:val="20"/>
              </w:rPr>
              <w:t xml:space="preserve"> </w:t>
            </w:r>
            <w:r w:rsidRPr="00F6395E">
              <w:rPr>
                <w:b/>
                <w:bCs/>
                <w:sz w:val="20"/>
                <w:szCs w:val="20"/>
              </w:rPr>
              <w:t>de</w:t>
            </w:r>
            <w:r w:rsidRPr="00F6395E">
              <w:rPr>
                <w:b/>
                <w:bCs/>
                <w:spacing w:val="-1"/>
                <w:sz w:val="20"/>
                <w:szCs w:val="20"/>
              </w:rPr>
              <w:t xml:space="preserve"> </w:t>
            </w:r>
            <w:r w:rsidRPr="00F6395E">
              <w:rPr>
                <w:b/>
                <w:bCs/>
                <w:sz w:val="20"/>
                <w:szCs w:val="20"/>
              </w:rPr>
              <w:t>la</w:t>
            </w:r>
            <w:r w:rsidRPr="00F6395E">
              <w:rPr>
                <w:b/>
                <w:bCs/>
                <w:spacing w:val="-2"/>
                <w:sz w:val="20"/>
                <w:szCs w:val="20"/>
              </w:rPr>
              <w:t xml:space="preserve"> </w:t>
            </w:r>
            <w:r w:rsidRPr="00F6395E">
              <w:rPr>
                <w:b/>
                <w:bCs/>
                <w:sz w:val="20"/>
                <w:szCs w:val="20"/>
              </w:rPr>
              <w:t>valija</w:t>
            </w:r>
            <w:r w:rsidRPr="00F6395E">
              <w:rPr>
                <w:b/>
                <w:bCs/>
                <w:spacing w:val="-1"/>
                <w:sz w:val="20"/>
                <w:szCs w:val="20"/>
              </w:rPr>
              <w:t xml:space="preserve"> </w:t>
            </w:r>
            <w:r w:rsidRPr="00F6395E">
              <w:rPr>
                <w:b/>
                <w:bCs/>
                <w:sz w:val="20"/>
                <w:szCs w:val="20"/>
              </w:rPr>
              <w:t>didáctica</w:t>
            </w:r>
          </w:p>
          <w:p w14:paraId="0C477266" w14:textId="77777777" w:rsidR="00417882" w:rsidRDefault="00417882" w:rsidP="00466DA1">
            <w:pPr>
              <w:tabs>
                <w:tab w:val="left" w:pos="0"/>
              </w:tabs>
              <w:rPr>
                <w:b/>
                <w:bCs/>
                <w:sz w:val="20"/>
                <w:szCs w:val="20"/>
              </w:rPr>
            </w:pPr>
            <w:r>
              <w:rPr>
                <w:b/>
                <w:bCs/>
                <w:sz w:val="20"/>
                <w:szCs w:val="20"/>
              </w:rPr>
              <w:t>Condición:</w:t>
            </w:r>
          </w:p>
          <w:p w14:paraId="2BFC7D76" w14:textId="77777777" w:rsidR="00417882" w:rsidRDefault="00417882" w:rsidP="00466DA1">
            <w:pPr>
              <w:tabs>
                <w:tab w:val="left" w:pos="0"/>
              </w:tabs>
              <w:rPr>
                <w:b/>
                <w:bCs/>
                <w:sz w:val="20"/>
                <w:szCs w:val="20"/>
              </w:rPr>
            </w:pPr>
          </w:p>
          <w:p w14:paraId="1065D982" w14:textId="77777777" w:rsidR="00417882" w:rsidRDefault="00417882" w:rsidP="00466DA1">
            <w:pPr>
              <w:pStyle w:val="Textoindependiente"/>
              <w:ind w:left="24" w:right="56"/>
              <w:jc w:val="both"/>
              <w:rPr>
                <w:sz w:val="20"/>
                <w:szCs w:val="20"/>
              </w:rPr>
            </w:pPr>
            <w:r w:rsidRPr="00F6395E">
              <w:rPr>
                <w:sz w:val="20"/>
                <w:szCs w:val="20"/>
              </w:rPr>
              <w:t>En la Dirección Departamental de Educación Guatemala Occidente, en la revisión de los</w:t>
            </w:r>
            <w:r w:rsidRPr="00F6395E">
              <w:rPr>
                <w:spacing w:val="1"/>
                <w:sz w:val="20"/>
                <w:szCs w:val="20"/>
              </w:rPr>
              <w:t xml:space="preserve"> </w:t>
            </w:r>
            <w:r w:rsidRPr="00F6395E">
              <w:rPr>
                <w:sz w:val="20"/>
                <w:szCs w:val="20"/>
              </w:rPr>
              <w:t>programas de apoyo con OPF, por el periodo comprendido del 01 de enero al 31 de marzo</w:t>
            </w:r>
            <w:r w:rsidRPr="00F6395E">
              <w:rPr>
                <w:spacing w:val="1"/>
                <w:sz w:val="20"/>
                <w:szCs w:val="20"/>
              </w:rPr>
              <w:t xml:space="preserve"> </w:t>
            </w:r>
            <w:r w:rsidRPr="00F6395E">
              <w:rPr>
                <w:sz w:val="20"/>
                <w:szCs w:val="20"/>
              </w:rPr>
              <w:t>de 2023. el Consejo Educativo de la OPF del INEB San Pedro, no ha recibido complemento</w:t>
            </w:r>
            <w:r w:rsidRPr="00F6395E">
              <w:rPr>
                <w:spacing w:val="-57"/>
                <w:sz w:val="20"/>
                <w:szCs w:val="20"/>
              </w:rPr>
              <w:t xml:space="preserve"> </w:t>
            </w:r>
            <w:r w:rsidRPr="00F6395E">
              <w:rPr>
                <w:sz w:val="20"/>
                <w:szCs w:val="20"/>
              </w:rPr>
              <w:t>correspondiente a 7 alumnos inscritos en fecha posterior a las inscripciones preliminares</w:t>
            </w:r>
            <w:r w:rsidRPr="00F6395E">
              <w:rPr>
                <w:spacing w:val="1"/>
                <w:sz w:val="20"/>
                <w:szCs w:val="20"/>
              </w:rPr>
              <w:t xml:space="preserve"> </w:t>
            </w:r>
            <w:r w:rsidRPr="00F6395E">
              <w:rPr>
                <w:sz w:val="20"/>
                <w:szCs w:val="20"/>
              </w:rPr>
              <w:t>(15</w:t>
            </w:r>
            <w:r w:rsidRPr="00F6395E">
              <w:rPr>
                <w:spacing w:val="1"/>
                <w:sz w:val="20"/>
                <w:szCs w:val="20"/>
              </w:rPr>
              <w:t xml:space="preserve"> </w:t>
            </w:r>
            <w:r w:rsidRPr="00F6395E">
              <w:rPr>
                <w:sz w:val="20"/>
                <w:szCs w:val="20"/>
              </w:rPr>
              <w:t>de</w:t>
            </w:r>
            <w:r w:rsidRPr="00F6395E">
              <w:rPr>
                <w:spacing w:val="1"/>
                <w:sz w:val="20"/>
                <w:szCs w:val="20"/>
              </w:rPr>
              <w:t xml:space="preserve"> </w:t>
            </w:r>
            <w:r w:rsidRPr="00F6395E">
              <w:rPr>
                <w:sz w:val="20"/>
                <w:szCs w:val="20"/>
              </w:rPr>
              <w:t>diciembre</w:t>
            </w:r>
            <w:r w:rsidRPr="00F6395E">
              <w:rPr>
                <w:spacing w:val="1"/>
                <w:sz w:val="20"/>
                <w:szCs w:val="20"/>
              </w:rPr>
              <w:t xml:space="preserve"> </w:t>
            </w:r>
            <w:r w:rsidRPr="00F6395E">
              <w:rPr>
                <w:sz w:val="20"/>
                <w:szCs w:val="20"/>
              </w:rPr>
              <w:t>2022),</w:t>
            </w:r>
            <w:r w:rsidRPr="00F6395E">
              <w:rPr>
                <w:spacing w:val="1"/>
                <w:sz w:val="20"/>
                <w:szCs w:val="20"/>
              </w:rPr>
              <w:t xml:space="preserve"> </w:t>
            </w:r>
            <w:r w:rsidRPr="00F6395E">
              <w:rPr>
                <w:sz w:val="20"/>
                <w:szCs w:val="20"/>
              </w:rPr>
              <w:t>incumpliendo</w:t>
            </w:r>
            <w:r w:rsidRPr="00F6395E">
              <w:rPr>
                <w:spacing w:val="1"/>
                <w:sz w:val="20"/>
                <w:szCs w:val="20"/>
              </w:rPr>
              <w:t xml:space="preserve"> </w:t>
            </w:r>
            <w:r w:rsidRPr="00F6395E">
              <w:rPr>
                <w:sz w:val="20"/>
                <w:szCs w:val="20"/>
              </w:rPr>
              <w:t>con</w:t>
            </w:r>
            <w:r w:rsidRPr="00F6395E">
              <w:rPr>
                <w:spacing w:val="1"/>
                <w:sz w:val="20"/>
                <w:szCs w:val="20"/>
              </w:rPr>
              <w:t xml:space="preserve"> </w:t>
            </w:r>
            <w:r w:rsidRPr="00F6395E">
              <w:rPr>
                <w:sz w:val="20"/>
                <w:szCs w:val="20"/>
              </w:rPr>
              <w:t>lo</w:t>
            </w:r>
            <w:r w:rsidRPr="00F6395E">
              <w:rPr>
                <w:spacing w:val="1"/>
                <w:sz w:val="20"/>
                <w:szCs w:val="20"/>
              </w:rPr>
              <w:t xml:space="preserve"> </w:t>
            </w:r>
            <w:r w:rsidRPr="00F6395E">
              <w:rPr>
                <w:sz w:val="20"/>
                <w:szCs w:val="20"/>
              </w:rPr>
              <w:t>establecido</w:t>
            </w:r>
            <w:r w:rsidRPr="00F6395E">
              <w:rPr>
                <w:spacing w:val="1"/>
                <w:sz w:val="20"/>
                <w:szCs w:val="20"/>
              </w:rPr>
              <w:t xml:space="preserve"> </w:t>
            </w:r>
            <w:r w:rsidRPr="00F6395E">
              <w:rPr>
                <w:sz w:val="20"/>
                <w:szCs w:val="20"/>
              </w:rPr>
              <w:t>en</w:t>
            </w:r>
            <w:r w:rsidRPr="00F6395E">
              <w:rPr>
                <w:spacing w:val="1"/>
                <w:sz w:val="20"/>
                <w:szCs w:val="20"/>
              </w:rPr>
              <w:t xml:space="preserve"> </w:t>
            </w:r>
            <w:r w:rsidRPr="00F6395E">
              <w:rPr>
                <w:sz w:val="20"/>
                <w:szCs w:val="20"/>
              </w:rPr>
              <w:t>la</w:t>
            </w:r>
            <w:r w:rsidRPr="00F6395E">
              <w:rPr>
                <w:spacing w:val="1"/>
                <w:sz w:val="20"/>
                <w:szCs w:val="20"/>
              </w:rPr>
              <w:t xml:space="preserve"> </w:t>
            </w:r>
            <w:r w:rsidRPr="00F6395E">
              <w:rPr>
                <w:sz w:val="20"/>
                <w:szCs w:val="20"/>
              </w:rPr>
              <w:t>circular</w:t>
            </w:r>
            <w:r w:rsidRPr="00F6395E">
              <w:rPr>
                <w:spacing w:val="1"/>
                <w:sz w:val="20"/>
                <w:szCs w:val="20"/>
              </w:rPr>
              <w:t xml:space="preserve"> </w:t>
            </w:r>
            <w:r w:rsidRPr="00F6395E">
              <w:rPr>
                <w:sz w:val="20"/>
                <w:szCs w:val="20"/>
              </w:rPr>
              <w:t>DIGEPSA-</w:t>
            </w:r>
            <w:r w:rsidRPr="00F6395E">
              <w:rPr>
                <w:spacing w:val="1"/>
                <w:sz w:val="20"/>
                <w:szCs w:val="20"/>
              </w:rPr>
              <w:t xml:space="preserve"> </w:t>
            </w:r>
            <w:r w:rsidRPr="00F6395E">
              <w:rPr>
                <w:w w:val="95"/>
                <w:sz w:val="20"/>
                <w:szCs w:val="20"/>
              </w:rPr>
              <w:t>DIGEFOCE-08-2023</w:t>
            </w:r>
            <w:r w:rsidRPr="00F6395E">
              <w:rPr>
                <w:spacing w:val="1"/>
                <w:w w:val="95"/>
                <w:sz w:val="20"/>
                <w:szCs w:val="20"/>
              </w:rPr>
              <w:t xml:space="preserve"> </w:t>
            </w:r>
            <w:r w:rsidRPr="00F6395E">
              <w:rPr>
                <w:w w:val="95"/>
                <w:sz w:val="20"/>
                <w:szCs w:val="20"/>
              </w:rPr>
              <w:t>y</w:t>
            </w:r>
            <w:r w:rsidRPr="00F6395E">
              <w:rPr>
                <w:spacing w:val="1"/>
                <w:w w:val="95"/>
                <w:sz w:val="20"/>
                <w:szCs w:val="20"/>
              </w:rPr>
              <w:t xml:space="preserve"> </w:t>
            </w:r>
            <w:r w:rsidRPr="00F6395E">
              <w:rPr>
                <w:w w:val="95"/>
                <w:sz w:val="20"/>
                <w:szCs w:val="20"/>
              </w:rPr>
              <w:t>DIGEPSA- DIGEFOCE-09-2023.</w:t>
            </w:r>
            <w:r w:rsidRPr="00F6395E">
              <w:rPr>
                <w:spacing w:val="1"/>
                <w:w w:val="95"/>
                <w:sz w:val="20"/>
                <w:szCs w:val="20"/>
              </w:rPr>
              <w:t xml:space="preserve"> </w:t>
            </w:r>
            <w:r w:rsidRPr="00F6395E">
              <w:rPr>
                <w:w w:val="95"/>
                <w:sz w:val="20"/>
                <w:szCs w:val="20"/>
              </w:rPr>
              <w:t>Asimismo,</w:t>
            </w:r>
            <w:r w:rsidRPr="00F6395E">
              <w:rPr>
                <w:spacing w:val="1"/>
                <w:w w:val="95"/>
                <w:sz w:val="20"/>
                <w:szCs w:val="20"/>
              </w:rPr>
              <w:t xml:space="preserve"> </w:t>
            </w:r>
            <w:r w:rsidRPr="00F6395E">
              <w:rPr>
                <w:w w:val="95"/>
                <w:sz w:val="20"/>
                <w:szCs w:val="20"/>
              </w:rPr>
              <w:t>se</w:t>
            </w:r>
            <w:r w:rsidRPr="00F6395E">
              <w:rPr>
                <w:spacing w:val="1"/>
                <w:w w:val="95"/>
                <w:sz w:val="20"/>
                <w:szCs w:val="20"/>
              </w:rPr>
              <w:t xml:space="preserve"> </w:t>
            </w:r>
            <w:r w:rsidRPr="00F6395E">
              <w:rPr>
                <w:w w:val="95"/>
                <w:sz w:val="20"/>
                <w:szCs w:val="20"/>
              </w:rPr>
              <w:t>determinó</w:t>
            </w:r>
            <w:r w:rsidRPr="00F6395E">
              <w:rPr>
                <w:spacing w:val="1"/>
                <w:w w:val="95"/>
                <w:sz w:val="20"/>
                <w:szCs w:val="20"/>
              </w:rPr>
              <w:t xml:space="preserve"> </w:t>
            </w:r>
            <w:r w:rsidRPr="00F6395E">
              <w:rPr>
                <w:w w:val="95"/>
                <w:sz w:val="20"/>
                <w:szCs w:val="20"/>
              </w:rPr>
              <w:t>que</w:t>
            </w:r>
            <w:r w:rsidRPr="00F6395E">
              <w:rPr>
                <w:spacing w:val="1"/>
                <w:w w:val="95"/>
                <w:sz w:val="20"/>
                <w:szCs w:val="20"/>
              </w:rPr>
              <w:t xml:space="preserve"> </w:t>
            </w:r>
            <w:r w:rsidRPr="00F6395E">
              <w:rPr>
                <w:w w:val="95"/>
                <w:sz w:val="20"/>
                <w:szCs w:val="20"/>
              </w:rPr>
              <w:t>en</w:t>
            </w:r>
            <w:r w:rsidRPr="00F6395E">
              <w:rPr>
                <w:spacing w:val="1"/>
                <w:w w:val="95"/>
                <w:sz w:val="20"/>
                <w:szCs w:val="20"/>
              </w:rPr>
              <w:t xml:space="preserve"> </w:t>
            </w:r>
            <w:r w:rsidRPr="00F6395E">
              <w:rPr>
                <w:w w:val="95"/>
                <w:sz w:val="20"/>
                <w:szCs w:val="20"/>
              </w:rPr>
              <w:t>la</w:t>
            </w:r>
            <w:r w:rsidRPr="00F6395E">
              <w:rPr>
                <w:spacing w:val="1"/>
                <w:w w:val="95"/>
                <w:sz w:val="20"/>
                <w:szCs w:val="20"/>
              </w:rPr>
              <w:t xml:space="preserve"> </w:t>
            </w:r>
            <w:r w:rsidRPr="00F6395E">
              <w:rPr>
                <w:sz w:val="20"/>
                <w:szCs w:val="20"/>
              </w:rPr>
              <w:t>Escuela Oficial Urbana de Varones No. 78 Monte Verde, no fueron beneficiados con el</w:t>
            </w:r>
            <w:r w:rsidRPr="00F6395E">
              <w:rPr>
                <w:spacing w:val="1"/>
                <w:sz w:val="20"/>
                <w:szCs w:val="20"/>
              </w:rPr>
              <w:t xml:space="preserve"> </w:t>
            </w:r>
            <w:r w:rsidRPr="00F6395E">
              <w:rPr>
                <w:sz w:val="20"/>
                <w:szCs w:val="20"/>
              </w:rPr>
              <w:t>programa</w:t>
            </w:r>
            <w:r w:rsidRPr="00F6395E">
              <w:rPr>
                <w:spacing w:val="-4"/>
                <w:sz w:val="20"/>
                <w:szCs w:val="20"/>
              </w:rPr>
              <w:t xml:space="preserve"> </w:t>
            </w:r>
            <w:r w:rsidRPr="00F6395E">
              <w:rPr>
                <w:sz w:val="20"/>
                <w:szCs w:val="20"/>
              </w:rPr>
              <w:t>de</w:t>
            </w:r>
            <w:r w:rsidRPr="00F6395E">
              <w:rPr>
                <w:spacing w:val="-5"/>
                <w:sz w:val="20"/>
                <w:szCs w:val="20"/>
              </w:rPr>
              <w:t xml:space="preserve"> </w:t>
            </w:r>
            <w:r w:rsidRPr="00F6395E">
              <w:rPr>
                <w:sz w:val="20"/>
                <w:szCs w:val="20"/>
              </w:rPr>
              <w:t>apoyo</w:t>
            </w:r>
            <w:r w:rsidRPr="00F6395E">
              <w:rPr>
                <w:spacing w:val="-4"/>
                <w:sz w:val="20"/>
                <w:szCs w:val="20"/>
              </w:rPr>
              <w:t xml:space="preserve"> </w:t>
            </w:r>
            <w:r w:rsidRPr="00F6395E">
              <w:rPr>
                <w:sz w:val="20"/>
                <w:szCs w:val="20"/>
              </w:rPr>
              <w:t>de</w:t>
            </w:r>
            <w:r w:rsidRPr="00F6395E">
              <w:rPr>
                <w:spacing w:val="-4"/>
                <w:sz w:val="20"/>
                <w:szCs w:val="20"/>
              </w:rPr>
              <w:t xml:space="preserve"> </w:t>
            </w:r>
            <w:r w:rsidRPr="00F6395E">
              <w:rPr>
                <w:sz w:val="20"/>
                <w:szCs w:val="20"/>
              </w:rPr>
              <w:t>valija</w:t>
            </w:r>
            <w:r w:rsidRPr="00F6395E">
              <w:rPr>
                <w:spacing w:val="-4"/>
                <w:sz w:val="20"/>
                <w:szCs w:val="20"/>
              </w:rPr>
              <w:t xml:space="preserve"> </w:t>
            </w:r>
            <w:r w:rsidRPr="00F6395E">
              <w:rPr>
                <w:sz w:val="20"/>
                <w:szCs w:val="20"/>
              </w:rPr>
              <w:t>didáctica</w:t>
            </w:r>
            <w:r w:rsidRPr="00F6395E">
              <w:rPr>
                <w:spacing w:val="-4"/>
                <w:sz w:val="20"/>
                <w:szCs w:val="20"/>
              </w:rPr>
              <w:t xml:space="preserve"> </w:t>
            </w:r>
            <w:r w:rsidRPr="00F6395E">
              <w:rPr>
                <w:sz w:val="20"/>
                <w:szCs w:val="20"/>
              </w:rPr>
              <w:t>a</w:t>
            </w:r>
            <w:r w:rsidRPr="00F6395E">
              <w:rPr>
                <w:spacing w:val="-4"/>
                <w:sz w:val="20"/>
                <w:szCs w:val="20"/>
              </w:rPr>
              <w:t xml:space="preserve"> </w:t>
            </w:r>
            <w:r w:rsidRPr="00F6395E">
              <w:rPr>
                <w:sz w:val="20"/>
                <w:szCs w:val="20"/>
              </w:rPr>
              <w:t>5</w:t>
            </w:r>
            <w:r w:rsidRPr="00F6395E">
              <w:rPr>
                <w:spacing w:val="-4"/>
                <w:sz w:val="20"/>
                <w:szCs w:val="20"/>
              </w:rPr>
              <w:t xml:space="preserve"> </w:t>
            </w:r>
            <w:r w:rsidRPr="00F6395E">
              <w:rPr>
                <w:sz w:val="20"/>
                <w:szCs w:val="20"/>
              </w:rPr>
              <w:t>docentes,</w:t>
            </w:r>
            <w:r w:rsidRPr="00F6395E">
              <w:rPr>
                <w:spacing w:val="-4"/>
                <w:sz w:val="20"/>
                <w:szCs w:val="20"/>
              </w:rPr>
              <w:t xml:space="preserve"> </w:t>
            </w:r>
            <w:r w:rsidRPr="00F6395E">
              <w:rPr>
                <w:sz w:val="20"/>
                <w:szCs w:val="20"/>
              </w:rPr>
              <w:t>incumpliendo</w:t>
            </w:r>
            <w:r w:rsidRPr="00F6395E">
              <w:rPr>
                <w:spacing w:val="-4"/>
                <w:sz w:val="20"/>
                <w:szCs w:val="20"/>
              </w:rPr>
              <w:t xml:space="preserve"> </w:t>
            </w:r>
            <w:r w:rsidRPr="00F6395E">
              <w:rPr>
                <w:sz w:val="20"/>
                <w:szCs w:val="20"/>
              </w:rPr>
              <w:t>con</w:t>
            </w:r>
            <w:r w:rsidRPr="00F6395E">
              <w:rPr>
                <w:spacing w:val="-4"/>
                <w:sz w:val="20"/>
                <w:szCs w:val="20"/>
              </w:rPr>
              <w:t xml:space="preserve"> </w:t>
            </w:r>
            <w:r w:rsidRPr="00F6395E">
              <w:rPr>
                <w:sz w:val="20"/>
                <w:szCs w:val="20"/>
              </w:rPr>
              <w:t>lo</w:t>
            </w:r>
            <w:r w:rsidRPr="00F6395E">
              <w:rPr>
                <w:spacing w:val="-4"/>
                <w:sz w:val="20"/>
                <w:szCs w:val="20"/>
              </w:rPr>
              <w:t xml:space="preserve"> </w:t>
            </w:r>
            <w:r w:rsidRPr="00F6395E">
              <w:rPr>
                <w:sz w:val="20"/>
                <w:szCs w:val="20"/>
              </w:rPr>
              <w:t>establecido</w:t>
            </w:r>
            <w:r w:rsidRPr="00F6395E">
              <w:rPr>
                <w:spacing w:val="-4"/>
                <w:sz w:val="20"/>
                <w:szCs w:val="20"/>
              </w:rPr>
              <w:t xml:space="preserve"> </w:t>
            </w:r>
            <w:r w:rsidRPr="00F6395E">
              <w:rPr>
                <w:sz w:val="20"/>
                <w:szCs w:val="20"/>
              </w:rPr>
              <w:t>en</w:t>
            </w:r>
            <w:r w:rsidRPr="00F6395E">
              <w:rPr>
                <w:spacing w:val="-4"/>
                <w:sz w:val="20"/>
                <w:szCs w:val="20"/>
              </w:rPr>
              <w:t xml:space="preserve"> </w:t>
            </w:r>
            <w:r w:rsidRPr="00F6395E">
              <w:rPr>
                <w:sz w:val="20"/>
                <w:szCs w:val="20"/>
              </w:rPr>
              <w:t>la</w:t>
            </w:r>
            <w:r w:rsidRPr="00F6395E">
              <w:rPr>
                <w:spacing w:val="-57"/>
                <w:sz w:val="20"/>
                <w:szCs w:val="20"/>
              </w:rPr>
              <w:t xml:space="preserve"> </w:t>
            </w:r>
            <w:r w:rsidRPr="00F6395E">
              <w:rPr>
                <w:sz w:val="20"/>
                <w:szCs w:val="20"/>
              </w:rPr>
              <w:t>circular</w:t>
            </w:r>
            <w:r w:rsidRPr="00F6395E">
              <w:rPr>
                <w:spacing w:val="-2"/>
                <w:sz w:val="20"/>
                <w:szCs w:val="20"/>
              </w:rPr>
              <w:t xml:space="preserve"> </w:t>
            </w:r>
            <w:r w:rsidRPr="00F6395E">
              <w:rPr>
                <w:sz w:val="20"/>
                <w:szCs w:val="20"/>
              </w:rPr>
              <w:t>DIGEPSA-DEFOCE-15-2023.</w:t>
            </w:r>
          </w:p>
          <w:p w14:paraId="2E560833" w14:textId="77777777" w:rsidR="00417882" w:rsidRDefault="00417882" w:rsidP="00466DA1">
            <w:pPr>
              <w:tabs>
                <w:tab w:val="left" w:pos="0"/>
              </w:tabs>
              <w:rPr>
                <w:b/>
                <w:bCs/>
                <w:sz w:val="20"/>
                <w:szCs w:val="20"/>
              </w:rPr>
            </w:pPr>
            <w:r>
              <w:rPr>
                <w:b/>
                <w:bCs/>
                <w:sz w:val="20"/>
                <w:szCs w:val="20"/>
              </w:rPr>
              <w:t>Recomendación:</w:t>
            </w:r>
          </w:p>
          <w:p w14:paraId="35855A4E" w14:textId="6B3D97C9" w:rsidR="00417882" w:rsidRPr="00390C32" w:rsidRDefault="00417882" w:rsidP="00466DA1">
            <w:pPr>
              <w:tabs>
                <w:tab w:val="left" w:pos="0"/>
              </w:tabs>
              <w:rPr>
                <w:b/>
                <w:bCs/>
                <w:sz w:val="20"/>
                <w:szCs w:val="20"/>
              </w:rPr>
            </w:pPr>
            <w:r w:rsidRPr="00390C32">
              <w:rPr>
                <w:sz w:val="20"/>
                <w:szCs w:val="20"/>
              </w:rPr>
              <w:t>Que</w:t>
            </w:r>
            <w:r w:rsidRPr="00390C32">
              <w:rPr>
                <w:spacing w:val="9"/>
                <w:sz w:val="20"/>
                <w:szCs w:val="20"/>
              </w:rPr>
              <w:t xml:space="preserve"> </w:t>
            </w:r>
            <w:r w:rsidRPr="00390C32">
              <w:rPr>
                <w:sz w:val="20"/>
                <w:szCs w:val="20"/>
              </w:rPr>
              <w:t>el</w:t>
            </w:r>
            <w:r w:rsidRPr="00390C32">
              <w:rPr>
                <w:spacing w:val="47"/>
                <w:sz w:val="20"/>
                <w:szCs w:val="20"/>
              </w:rPr>
              <w:t xml:space="preserve"> </w:t>
            </w:r>
            <w:r w:rsidRPr="00390C32">
              <w:rPr>
                <w:sz w:val="20"/>
                <w:szCs w:val="20"/>
              </w:rPr>
              <w:t>director</w:t>
            </w:r>
            <w:r w:rsidRPr="00390C32">
              <w:rPr>
                <w:spacing w:val="48"/>
                <w:sz w:val="20"/>
                <w:szCs w:val="20"/>
              </w:rPr>
              <w:t xml:space="preserve"> </w:t>
            </w:r>
            <w:r w:rsidRPr="00390C32">
              <w:rPr>
                <w:sz w:val="20"/>
                <w:szCs w:val="20"/>
              </w:rPr>
              <w:t>Departamental</w:t>
            </w:r>
            <w:r w:rsidRPr="00390C32">
              <w:rPr>
                <w:spacing w:val="47"/>
                <w:sz w:val="20"/>
                <w:szCs w:val="20"/>
              </w:rPr>
              <w:t xml:space="preserve"> </w:t>
            </w:r>
            <w:r w:rsidRPr="00390C32">
              <w:rPr>
                <w:sz w:val="20"/>
                <w:szCs w:val="20"/>
              </w:rPr>
              <w:t>de</w:t>
            </w:r>
            <w:r w:rsidRPr="00390C32">
              <w:rPr>
                <w:spacing w:val="48"/>
                <w:sz w:val="20"/>
                <w:szCs w:val="20"/>
              </w:rPr>
              <w:t xml:space="preserve"> </w:t>
            </w:r>
            <w:r w:rsidRPr="00390C32">
              <w:rPr>
                <w:sz w:val="20"/>
                <w:szCs w:val="20"/>
              </w:rPr>
              <w:t>Educación</w:t>
            </w:r>
            <w:r w:rsidRPr="00390C32">
              <w:rPr>
                <w:spacing w:val="47"/>
                <w:sz w:val="20"/>
                <w:szCs w:val="20"/>
              </w:rPr>
              <w:t xml:space="preserve"> </w:t>
            </w:r>
            <w:r w:rsidRPr="00390C32">
              <w:rPr>
                <w:sz w:val="20"/>
                <w:szCs w:val="20"/>
              </w:rPr>
              <w:t>Guatemala</w:t>
            </w:r>
            <w:r w:rsidRPr="00390C32">
              <w:rPr>
                <w:spacing w:val="48"/>
                <w:sz w:val="20"/>
                <w:szCs w:val="20"/>
              </w:rPr>
              <w:t xml:space="preserve"> </w:t>
            </w:r>
            <w:r w:rsidRPr="00390C32">
              <w:rPr>
                <w:sz w:val="20"/>
                <w:szCs w:val="20"/>
              </w:rPr>
              <w:t>Occidente,</w:t>
            </w:r>
            <w:r w:rsidRPr="00390C32">
              <w:rPr>
                <w:spacing w:val="47"/>
                <w:sz w:val="20"/>
                <w:szCs w:val="20"/>
              </w:rPr>
              <w:t xml:space="preserve"> </w:t>
            </w:r>
            <w:r w:rsidRPr="00390C32">
              <w:rPr>
                <w:sz w:val="20"/>
                <w:szCs w:val="20"/>
              </w:rPr>
              <w:t>gire</w:t>
            </w:r>
            <w:r w:rsidRPr="00390C32">
              <w:rPr>
                <w:spacing w:val="48"/>
                <w:sz w:val="20"/>
                <w:szCs w:val="20"/>
              </w:rPr>
              <w:t xml:space="preserve"> </w:t>
            </w:r>
            <w:r w:rsidRPr="00390C32">
              <w:rPr>
                <w:sz w:val="20"/>
                <w:szCs w:val="20"/>
              </w:rPr>
              <w:t>instrucciones</w:t>
            </w:r>
            <w:r w:rsidRPr="00390C32">
              <w:rPr>
                <w:spacing w:val="47"/>
                <w:sz w:val="20"/>
                <w:szCs w:val="20"/>
              </w:rPr>
              <w:t xml:space="preserve"> </w:t>
            </w:r>
            <w:r w:rsidRPr="00390C32">
              <w:rPr>
                <w:sz w:val="20"/>
                <w:szCs w:val="20"/>
              </w:rPr>
              <w:t xml:space="preserve">por escrito y de seguimiento correspondiente al </w:t>
            </w:r>
          </w:p>
        </w:tc>
        <w:tc>
          <w:tcPr>
            <w:tcW w:w="1615" w:type="dxa"/>
            <w:tcBorders>
              <w:top w:val="single" w:sz="4" w:space="0" w:color="auto"/>
              <w:left w:val="single" w:sz="4" w:space="0" w:color="auto"/>
              <w:bottom w:val="single" w:sz="4" w:space="0" w:color="auto"/>
              <w:right w:val="single" w:sz="4" w:space="0" w:color="auto"/>
            </w:tcBorders>
          </w:tcPr>
          <w:p w14:paraId="57E62AA4" w14:textId="77777777" w:rsidR="00417882" w:rsidRDefault="00417882" w:rsidP="00466DA1">
            <w:pPr>
              <w:jc w:val="center"/>
              <w:rPr>
                <w:bCs/>
                <w:sz w:val="20"/>
                <w:szCs w:val="20"/>
              </w:rPr>
            </w:pPr>
          </w:p>
          <w:p w14:paraId="33FEBA48" w14:textId="77777777" w:rsidR="00417882" w:rsidRDefault="00417882" w:rsidP="00466DA1">
            <w:pPr>
              <w:jc w:val="center"/>
              <w:rPr>
                <w:bCs/>
                <w:sz w:val="20"/>
                <w:szCs w:val="20"/>
              </w:rPr>
            </w:pPr>
          </w:p>
          <w:p w14:paraId="4E3D3ACA" w14:textId="77777777" w:rsidR="00417882" w:rsidRDefault="00417882" w:rsidP="00466DA1">
            <w:pPr>
              <w:jc w:val="center"/>
              <w:rPr>
                <w:bCs/>
                <w:sz w:val="20"/>
                <w:szCs w:val="20"/>
              </w:rPr>
            </w:pPr>
          </w:p>
          <w:p w14:paraId="1E054109" w14:textId="77777777" w:rsidR="00417882" w:rsidRDefault="00417882" w:rsidP="00466DA1">
            <w:pPr>
              <w:jc w:val="center"/>
              <w:rPr>
                <w:bCs/>
                <w:sz w:val="20"/>
                <w:szCs w:val="20"/>
              </w:rPr>
            </w:pPr>
          </w:p>
          <w:p w14:paraId="4A9CAE17" w14:textId="77777777" w:rsidR="00417882" w:rsidRDefault="00417882" w:rsidP="00466DA1">
            <w:pPr>
              <w:jc w:val="center"/>
              <w:rPr>
                <w:bCs/>
                <w:sz w:val="20"/>
                <w:szCs w:val="20"/>
              </w:rPr>
            </w:pPr>
          </w:p>
          <w:p w14:paraId="77CF8E8E" w14:textId="77777777" w:rsidR="00417882" w:rsidRDefault="00417882" w:rsidP="00466DA1">
            <w:pPr>
              <w:jc w:val="center"/>
              <w:rPr>
                <w:bCs/>
                <w:sz w:val="20"/>
                <w:szCs w:val="20"/>
              </w:rPr>
            </w:pPr>
          </w:p>
          <w:p w14:paraId="709CD47F" w14:textId="77777777" w:rsidR="00417882" w:rsidRDefault="00417882" w:rsidP="00466DA1">
            <w:pPr>
              <w:jc w:val="center"/>
              <w:rPr>
                <w:bCs/>
                <w:sz w:val="20"/>
                <w:szCs w:val="20"/>
              </w:rPr>
            </w:pPr>
          </w:p>
          <w:p w14:paraId="4B90F02A" w14:textId="77777777" w:rsidR="00417882" w:rsidRDefault="00417882" w:rsidP="00466DA1">
            <w:pPr>
              <w:jc w:val="center"/>
              <w:rPr>
                <w:bCs/>
                <w:sz w:val="20"/>
                <w:szCs w:val="20"/>
              </w:rPr>
            </w:pPr>
          </w:p>
          <w:p w14:paraId="125A67FB" w14:textId="77777777" w:rsidR="00417882" w:rsidRDefault="00417882" w:rsidP="00466DA1">
            <w:pPr>
              <w:jc w:val="center"/>
              <w:rPr>
                <w:bCs/>
                <w:sz w:val="20"/>
                <w:szCs w:val="20"/>
              </w:rPr>
            </w:pPr>
            <w:r>
              <w:rPr>
                <w:bCs/>
                <w:sz w:val="20"/>
                <w:szCs w:val="20"/>
              </w:rPr>
              <w:t>Viceministra Administrativa</w:t>
            </w:r>
          </w:p>
          <w:p w14:paraId="3153D12A" w14:textId="77777777" w:rsidR="00417882" w:rsidRDefault="00417882" w:rsidP="00466DA1">
            <w:pPr>
              <w:jc w:val="center"/>
              <w:rPr>
                <w:bCs/>
                <w:sz w:val="20"/>
                <w:szCs w:val="20"/>
              </w:rPr>
            </w:pPr>
          </w:p>
          <w:p w14:paraId="778C0EF2" w14:textId="77777777" w:rsidR="00417882" w:rsidRDefault="00417882" w:rsidP="00466DA1">
            <w:pPr>
              <w:jc w:val="center"/>
              <w:rPr>
                <w:bCs/>
                <w:sz w:val="20"/>
                <w:szCs w:val="20"/>
              </w:rPr>
            </w:pPr>
          </w:p>
          <w:p w14:paraId="5326602F" w14:textId="77777777" w:rsidR="00417882" w:rsidRDefault="00417882" w:rsidP="00466DA1">
            <w:pPr>
              <w:jc w:val="center"/>
              <w:rPr>
                <w:bCs/>
                <w:sz w:val="20"/>
                <w:szCs w:val="20"/>
              </w:rPr>
            </w:pPr>
          </w:p>
          <w:p w14:paraId="0244D819" w14:textId="77777777" w:rsidR="00417882" w:rsidRDefault="00417882" w:rsidP="00466DA1">
            <w:pPr>
              <w:jc w:val="center"/>
              <w:rPr>
                <w:bCs/>
                <w:sz w:val="20"/>
                <w:szCs w:val="20"/>
              </w:rPr>
            </w:pPr>
          </w:p>
          <w:p w14:paraId="2622F593" w14:textId="77777777" w:rsidR="00417882" w:rsidRDefault="00417882" w:rsidP="00466DA1">
            <w:pPr>
              <w:jc w:val="center"/>
              <w:rPr>
                <w:b/>
                <w:bCs/>
                <w:sz w:val="20"/>
              </w:rPr>
            </w:pPr>
            <w:r>
              <w:rPr>
                <w:bCs/>
                <w:sz w:val="20"/>
                <w:szCs w:val="20"/>
              </w:rPr>
              <w:t xml:space="preserve">Director Departamental de Educación Guatemala Occidente </w:t>
            </w:r>
          </w:p>
          <w:p w14:paraId="2633CE9D" w14:textId="77777777" w:rsidR="00417882" w:rsidRDefault="00417882" w:rsidP="00466DA1">
            <w:pPr>
              <w:jc w:val="center"/>
              <w:rPr>
                <w:b/>
                <w:bCs/>
                <w:sz w:val="20"/>
              </w:rPr>
            </w:pPr>
          </w:p>
          <w:p w14:paraId="2C8A2F15" w14:textId="77777777" w:rsidR="00417882" w:rsidRDefault="00417882" w:rsidP="00466DA1">
            <w:pPr>
              <w:jc w:val="center"/>
              <w:rPr>
                <w:b/>
                <w:bCs/>
                <w:sz w:val="20"/>
              </w:rPr>
            </w:pPr>
          </w:p>
          <w:p w14:paraId="4C3D0E7F" w14:textId="77777777" w:rsidR="00417882" w:rsidRDefault="00417882" w:rsidP="00466DA1">
            <w:pPr>
              <w:jc w:val="center"/>
              <w:rPr>
                <w:b/>
                <w:bCs/>
                <w:sz w:val="20"/>
              </w:rPr>
            </w:pPr>
          </w:p>
          <w:p w14:paraId="5D61FE1E" w14:textId="77777777" w:rsidR="00417882" w:rsidRDefault="00417882" w:rsidP="00466DA1">
            <w:pPr>
              <w:jc w:val="center"/>
              <w:rPr>
                <w:bCs/>
                <w:sz w:val="20"/>
                <w:szCs w:val="20"/>
              </w:rPr>
            </w:pPr>
          </w:p>
          <w:p w14:paraId="135EB8E4" w14:textId="77777777" w:rsidR="00417882" w:rsidRPr="00851A7E" w:rsidRDefault="00417882" w:rsidP="00466DA1">
            <w:pPr>
              <w:jc w:val="center"/>
              <w:rPr>
                <w:bCs/>
                <w:sz w:val="20"/>
                <w:szCs w:val="20"/>
                <w:highlight w:val="yellow"/>
              </w:rPr>
            </w:pPr>
            <w:r>
              <w:rPr>
                <w:bCs/>
                <w:sz w:val="20"/>
                <w:szCs w:val="20"/>
              </w:rPr>
              <w:t>Subdirector de Fortalecimiento a la Comunidad Educativa Guatemala Occidente</w:t>
            </w:r>
          </w:p>
          <w:p w14:paraId="33E7BD33"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5C52141C" w14:textId="77777777" w:rsidR="00417882" w:rsidRDefault="00417882" w:rsidP="00466DA1">
            <w:pPr>
              <w:jc w:val="center"/>
              <w:rPr>
                <w:sz w:val="52"/>
                <w:szCs w:val="52"/>
              </w:rPr>
            </w:pPr>
          </w:p>
          <w:p w14:paraId="53DA540E" w14:textId="77777777" w:rsidR="00417882" w:rsidRDefault="00417882" w:rsidP="00466DA1">
            <w:pPr>
              <w:jc w:val="center"/>
              <w:rPr>
                <w:sz w:val="52"/>
                <w:szCs w:val="52"/>
              </w:rPr>
            </w:pPr>
          </w:p>
          <w:p w14:paraId="79D78DC6" w14:textId="77777777" w:rsidR="00417882" w:rsidRDefault="00417882" w:rsidP="00466DA1">
            <w:pPr>
              <w:jc w:val="center"/>
              <w:rPr>
                <w:sz w:val="52"/>
                <w:szCs w:val="52"/>
              </w:rPr>
            </w:pPr>
          </w:p>
          <w:p w14:paraId="5D66EC53" w14:textId="77777777" w:rsidR="00417882" w:rsidRPr="00344983" w:rsidRDefault="00417882" w:rsidP="00466DA1">
            <w:pPr>
              <w:jc w:val="center"/>
              <w:rPr>
                <w:sz w:val="52"/>
                <w:szCs w:val="52"/>
              </w:rPr>
            </w:pPr>
            <w:r w:rsidRPr="00344983">
              <w:rPr>
                <w:sz w:val="52"/>
                <w:szCs w:val="52"/>
              </w:rPr>
              <w:sym w:font="Wingdings" w:char="F0FC"/>
            </w:r>
          </w:p>
          <w:p w14:paraId="50850EAF" w14:textId="77777777" w:rsidR="00417882" w:rsidRDefault="00417882" w:rsidP="00466DA1">
            <w:pPr>
              <w:jc w:val="center"/>
              <w:rPr>
                <w:sz w:val="52"/>
                <w:szCs w:val="52"/>
              </w:rPr>
            </w:pPr>
          </w:p>
          <w:p w14:paraId="1B9123F2" w14:textId="77777777" w:rsidR="00417882" w:rsidRDefault="00417882" w:rsidP="00466DA1">
            <w:pPr>
              <w:jc w:val="center"/>
              <w:rPr>
                <w:sz w:val="52"/>
                <w:szCs w:val="52"/>
              </w:rPr>
            </w:pPr>
          </w:p>
          <w:p w14:paraId="2A1CC29F" w14:textId="77777777" w:rsidR="00417882" w:rsidRDefault="00417882" w:rsidP="00466DA1">
            <w:pPr>
              <w:jc w:val="center"/>
              <w:rPr>
                <w:sz w:val="52"/>
                <w:szCs w:val="52"/>
              </w:rPr>
            </w:pPr>
          </w:p>
          <w:p w14:paraId="2C632115" w14:textId="77777777" w:rsidR="00417882" w:rsidRDefault="00417882" w:rsidP="00466DA1">
            <w:pPr>
              <w:jc w:val="center"/>
              <w:rPr>
                <w:sz w:val="52"/>
                <w:szCs w:val="52"/>
              </w:rPr>
            </w:pPr>
          </w:p>
          <w:p w14:paraId="71F8FBDE" w14:textId="77777777" w:rsidR="00417882" w:rsidRDefault="00417882" w:rsidP="00466DA1">
            <w:pPr>
              <w:jc w:val="center"/>
              <w:rPr>
                <w:sz w:val="52"/>
                <w:szCs w:val="52"/>
              </w:rPr>
            </w:pPr>
          </w:p>
          <w:p w14:paraId="77E35A4C"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680C101D" w14:textId="77777777" w:rsidR="00417882" w:rsidRDefault="00417882" w:rsidP="00466DA1">
            <w:pPr>
              <w:jc w:val="center"/>
              <w:rPr>
                <w:sz w:val="52"/>
                <w:szCs w:val="52"/>
              </w:rPr>
            </w:pPr>
          </w:p>
          <w:p w14:paraId="31D32824" w14:textId="77777777" w:rsidR="00417882" w:rsidRDefault="00417882" w:rsidP="00466DA1">
            <w:pPr>
              <w:jc w:val="center"/>
              <w:rPr>
                <w:sz w:val="52"/>
                <w:szCs w:val="52"/>
              </w:rPr>
            </w:pPr>
          </w:p>
          <w:p w14:paraId="0CB7AD5F" w14:textId="77777777" w:rsidR="00417882" w:rsidRDefault="00417882" w:rsidP="00466DA1">
            <w:pPr>
              <w:jc w:val="center"/>
              <w:rPr>
                <w:sz w:val="52"/>
                <w:szCs w:val="52"/>
              </w:rPr>
            </w:pPr>
          </w:p>
          <w:p w14:paraId="7D82C324" w14:textId="77777777" w:rsidR="00417882" w:rsidRDefault="00417882" w:rsidP="00466DA1">
            <w:pPr>
              <w:jc w:val="center"/>
              <w:rPr>
                <w:sz w:val="52"/>
                <w:szCs w:val="52"/>
              </w:rPr>
            </w:pPr>
          </w:p>
          <w:p w14:paraId="1C852DAC" w14:textId="77777777" w:rsidR="00417882" w:rsidRDefault="00417882" w:rsidP="00466DA1">
            <w:pPr>
              <w:jc w:val="center"/>
              <w:rPr>
                <w:sz w:val="52"/>
                <w:szCs w:val="52"/>
              </w:rPr>
            </w:pPr>
          </w:p>
          <w:p w14:paraId="3C35E10C" w14:textId="77777777" w:rsidR="00417882" w:rsidRDefault="00417882" w:rsidP="00466DA1">
            <w:pPr>
              <w:jc w:val="center"/>
              <w:rPr>
                <w:sz w:val="52"/>
                <w:szCs w:val="52"/>
              </w:rPr>
            </w:pPr>
          </w:p>
          <w:p w14:paraId="7A0760B9" w14:textId="77777777" w:rsidR="00417882" w:rsidRPr="00344983" w:rsidRDefault="00417882" w:rsidP="00466DA1">
            <w:pPr>
              <w:jc w:val="center"/>
              <w:rPr>
                <w:sz w:val="52"/>
                <w:szCs w:val="52"/>
              </w:rPr>
            </w:pPr>
            <w:r w:rsidRPr="00344983">
              <w:rPr>
                <w:sz w:val="52"/>
                <w:szCs w:val="52"/>
              </w:rPr>
              <w:sym w:font="Wingdings" w:char="F0FC"/>
            </w:r>
          </w:p>
          <w:p w14:paraId="08169178" w14:textId="77777777" w:rsidR="00417882" w:rsidRDefault="00417882" w:rsidP="00466DA1">
            <w:pPr>
              <w:jc w:val="center"/>
              <w:rPr>
                <w:sz w:val="52"/>
                <w:szCs w:val="52"/>
              </w:rPr>
            </w:pPr>
          </w:p>
          <w:p w14:paraId="64D77099" w14:textId="77777777" w:rsidR="00417882" w:rsidRDefault="00417882" w:rsidP="00466DA1">
            <w:pPr>
              <w:jc w:val="center"/>
              <w:rPr>
                <w:sz w:val="52"/>
                <w:szCs w:val="52"/>
              </w:rPr>
            </w:pPr>
          </w:p>
          <w:p w14:paraId="38078CC7" w14:textId="77777777" w:rsidR="00417882" w:rsidRPr="00344983" w:rsidRDefault="00417882" w:rsidP="00466DA1">
            <w:pPr>
              <w:jc w:val="center"/>
              <w:rPr>
                <w:sz w:val="52"/>
                <w:szCs w:val="52"/>
              </w:rPr>
            </w:pPr>
            <w:r w:rsidRPr="00344983">
              <w:rPr>
                <w:sz w:val="52"/>
                <w:szCs w:val="52"/>
              </w:rPr>
              <w:sym w:font="Wingdings" w:char="F0FC"/>
            </w:r>
          </w:p>
          <w:p w14:paraId="14B0770D"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50D3EF82"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6D983A7F" w14:textId="77777777" w:rsidR="00417882" w:rsidRDefault="00417882" w:rsidP="00466DA1">
            <w:pPr>
              <w:pStyle w:val="Prrafodelista"/>
              <w:ind w:left="0"/>
              <w:rPr>
                <w:bCs/>
                <w:sz w:val="20"/>
                <w:szCs w:val="20"/>
              </w:rPr>
            </w:pPr>
          </w:p>
          <w:p w14:paraId="0409060A" w14:textId="77777777" w:rsidR="00417882" w:rsidRDefault="00417882" w:rsidP="00466DA1">
            <w:pPr>
              <w:rPr>
                <w:b/>
                <w:sz w:val="20"/>
                <w:szCs w:val="20"/>
                <w:u w:val="single"/>
              </w:rPr>
            </w:pPr>
            <w:r w:rsidRPr="00E279E4">
              <w:rPr>
                <w:b/>
                <w:sz w:val="20"/>
                <w:szCs w:val="20"/>
                <w:u w:val="single"/>
              </w:rPr>
              <w:t>Acciones Realizadas</w:t>
            </w:r>
          </w:p>
          <w:p w14:paraId="69395053" w14:textId="77777777" w:rsidR="00417882" w:rsidRDefault="00417882" w:rsidP="00466DA1">
            <w:pPr>
              <w:rPr>
                <w:bCs/>
                <w:sz w:val="20"/>
                <w:szCs w:val="20"/>
              </w:rPr>
            </w:pPr>
          </w:p>
          <w:p w14:paraId="56CB5DD0" w14:textId="77777777" w:rsidR="00417882" w:rsidRDefault="00417882" w:rsidP="00466DA1">
            <w:pPr>
              <w:rPr>
                <w:bCs/>
                <w:sz w:val="20"/>
                <w:szCs w:val="20"/>
              </w:rPr>
            </w:pPr>
            <w:r w:rsidRPr="00E279E4">
              <w:rPr>
                <w:bCs/>
                <w:sz w:val="20"/>
                <w:szCs w:val="20"/>
              </w:rPr>
              <w:t>Mediante oficio VDA-5</w:t>
            </w:r>
            <w:r>
              <w:rPr>
                <w:bCs/>
                <w:sz w:val="20"/>
                <w:szCs w:val="20"/>
              </w:rPr>
              <w:t>85</w:t>
            </w:r>
            <w:r w:rsidRPr="00E279E4">
              <w:rPr>
                <w:bCs/>
                <w:sz w:val="20"/>
                <w:szCs w:val="20"/>
              </w:rPr>
              <w:t>-2023, de fecha 2</w:t>
            </w:r>
            <w:r>
              <w:rPr>
                <w:bCs/>
                <w:sz w:val="20"/>
                <w:szCs w:val="20"/>
              </w:rPr>
              <w:t>9</w:t>
            </w:r>
            <w:r w:rsidRPr="00E279E4">
              <w:rPr>
                <w:bCs/>
                <w:sz w:val="20"/>
                <w:szCs w:val="20"/>
              </w:rPr>
              <w:t xml:space="preserve"> de junio de 2023, la Señora Viceministra Administrativa de Educación giró instrucciones al Director Departamental de Educación </w:t>
            </w:r>
            <w:r>
              <w:rPr>
                <w:bCs/>
                <w:sz w:val="20"/>
                <w:szCs w:val="20"/>
              </w:rPr>
              <w:t>Guatemala Occidente</w:t>
            </w:r>
            <w:r w:rsidRPr="00E279E4">
              <w:rPr>
                <w:bCs/>
                <w:sz w:val="20"/>
                <w:szCs w:val="20"/>
              </w:rPr>
              <w:t>, para que realice las acciones de seguimiento e implementación de las recomendaciones formuladas por la Dirección de Auditoría Interna.</w:t>
            </w:r>
          </w:p>
          <w:p w14:paraId="52DAD059" w14:textId="77777777" w:rsidR="00417882" w:rsidRDefault="00417882" w:rsidP="00466DA1">
            <w:pPr>
              <w:rPr>
                <w:bCs/>
                <w:sz w:val="20"/>
                <w:szCs w:val="20"/>
              </w:rPr>
            </w:pPr>
          </w:p>
          <w:p w14:paraId="2F77D3BB" w14:textId="77777777" w:rsidR="00417882" w:rsidRDefault="00417882" w:rsidP="00466DA1">
            <w:pPr>
              <w:pStyle w:val="Prrafodelista"/>
              <w:rPr>
                <w:bCs/>
                <w:sz w:val="20"/>
                <w:szCs w:val="20"/>
              </w:rPr>
            </w:pPr>
          </w:p>
          <w:p w14:paraId="230267E7" w14:textId="77777777" w:rsidR="00417882" w:rsidRPr="00737EAC" w:rsidRDefault="00417882" w:rsidP="00466DA1">
            <w:pPr>
              <w:rPr>
                <w:bCs/>
                <w:sz w:val="20"/>
                <w:szCs w:val="20"/>
                <w:highlight w:val="yellow"/>
              </w:rPr>
            </w:pPr>
            <w:r w:rsidRPr="00737EAC">
              <w:rPr>
                <w:b/>
                <w:bCs/>
                <w:sz w:val="20"/>
                <w:szCs w:val="20"/>
                <w:u w:val="single"/>
              </w:rPr>
              <w:t>Comentario de Auditoría:</w:t>
            </w:r>
          </w:p>
          <w:p w14:paraId="0CE579EE" w14:textId="4BA2372A" w:rsidR="00417882" w:rsidRPr="00990462" w:rsidRDefault="00417882" w:rsidP="007664B5">
            <w:pPr>
              <w:tabs>
                <w:tab w:val="left" w:pos="0"/>
              </w:tabs>
              <w:rPr>
                <w:bCs/>
                <w:sz w:val="20"/>
                <w:szCs w:val="20"/>
              </w:rPr>
            </w:pPr>
            <w:r w:rsidRPr="00737EAC">
              <w:rPr>
                <w:b/>
                <w:bCs/>
                <w:sz w:val="20"/>
                <w:szCs w:val="20"/>
              </w:rPr>
              <w:t xml:space="preserve">Con base a lo anterior, la recomendación se considera atendida </w:t>
            </w:r>
            <w:r w:rsidRPr="00737EAC">
              <w:rPr>
                <w:sz w:val="20"/>
                <w:szCs w:val="20"/>
              </w:rPr>
              <w:t xml:space="preserve">por parte de la Señora Viceministra Administrativa Ministerio de Educación, </w:t>
            </w:r>
            <w:r w:rsidRPr="00737EAC">
              <w:rPr>
                <w:b/>
                <w:bCs/>
                <w:sz w:val="20"/>
                <w:szCs w:val="20"/>
              </w:rPr>
              <w:t xml:space="preserve">en proceso </w:t>
            </w:r>
            <w:r w:rsidRPr="00E67D9D">
              <w:rPr>
                <w:sz w:val="20"/>
                <w:szCs w:val="20"/>
              </w:rPr>
              <w:t>por parte d</w:t>
            </w:r>
            <w:r w:rsidRPr="00E67D9D">
              <w:rPr>
                <w:bCs/>
                <w:sz w:val="20"/>
                <w:szCs w:val="20"/>
              </w:rPr>
              <w:t xml:space="preserve">el Director Departamental de Educación Guatemala Occidente y el </w:t>
            </w:r>
            <w:r w:rsidRPr="00E67D9D">
              <w:rPr>
                <w:sz w:val="20"/>
                <w:szCs w:val="20"/>
              </w:rPr>
              <w:t>Subdirector de Fortalecimiento a la Comunidad</w:t>
            </w:r>
            <w:r w:rsidRPr="00E67D9D">
              <w:rPr>
                <w:spacing w:val="1"/>
                <w:sz w:val="20"/>
                <w:szCs w:val="20"/>
              </w:rPr>
              <w:t xml:space="preserve"> </w:t>
            </w:r>
            <w:r w:rsidRPr="00E67D9D">
              <w:rPr>
                <w:sz w:val="20"/>
                <w:szCs w:val="20"/>
              </w:rPr>
              <w:t>Educativa</w:t>
            </w:r>
            <w:r w:rsidRPr="00E67D9D">
              <w:rPr>
                <w:bCs/>
                <w:sz w:val="20"/>
                <w:szCs w:val="20"/>
              </w:rPr>
              <w:t xml:space="preserve"> derivado que no han girado </w:t>
            </w:r>
            <w:r w:rsidRPr="00E67D9D">
              <w:rPr>
                <w:sz w:val="20"/>
                <w:szCs w:val="20"/>
              </w:rPr>
              <w:t>instrucciones</w:t>
            </w:r>
            <w:r w:rsidRPr="00E67D9D">
              <w:rPr>
                <w:spacing w:val="47"/>
                <w:sz w:val="20"/>
                <w:szCs w:val="20"/>
              </w:rPr>
              <w:t xml:space="preserve"> </w:t>
            </w:r>
            <w:r w:rsidRPr="00E67D9D">
              <w:rPr>
                <w:sz w:val="20"/>
                <w:szCs w:val="20"/>
              </w:rPr>
              <w:t>por escrito y dado seguimiento,</w:t>
            </w:r>
            <w:r w:rsidRPr="00E67D9D">
              <w:rPr>
                <w:spacing w:val="1"/>
                <w:sz w:val="20"/>
                <w:szCs w:val="20"/>
              </w:rPr>
              <w:t xml:space="preserve"> a la </w:t>
            </w:r>
            <w:r w:rsidRPr="00E67D9D">
              <w:rPr>
                <w:sz w:val="20"/>
                <w:szCs w:val="20"/>
              </w:rPr>
              <w:t>actualización de las</w:t>
            </w:r>
            <w:r w:rsidRPr="00E67D9D">
              <w:rPr>
                <w:spacing w:val="1"/>
                <w:sz w:val="20"/>
                <w:szCs w:val="20"/>
              </w:rPr>
              <w:t xml:space="preserve"> </w:t>
            </w:r>
            <w:r w:rsidRPr="00E67D9D">
              <w:rPr>
                <w:sz w:val="20"/>
                <w:szCs w:val="20"/>
              </w:rPr>
              <w:t>estadísticas ante la Dirección de Planificación Educativa - DIPLAN- y Dirección de Recursos</w:t>
            </w:r>
            <w:r w:rsidRPr="00E67D9D">
              <w:rPr>
                <w:spacing w:val="1"/>
                <w:sz w:val="20"/>
                <w:szCs w:val="20"/>
              </w:rPr>
              <w:t xml:space="preserve"> </w:t>
            </w:r>
            <w:r w:rsidRPr="00E67D9D">
              <w:rPr>
                <w:sz w:val="20"/>
                <w:szCs w:val="20"/>
              </w:rPr>
              <w:t>Humanos -DIREH-, para que los fondos sean asignados de acuerdo con los alumnos inscritos en</w:t>
            </w:r>
            <w:r w:rsidRPr="00E67D9D">
              <w:rPr>
                <w:spacing w:val="1"/>
                <w:sz w:val="20"/>
                <w:szCs w:val="20"/>
              </w:rPr>
              <w:t xml:space="preserve"> </w:t>
            </w:r>
            <w:r w:rsidRPr="00E67D9D">
              <w:rPr>
                <w:sz w:val="20"/>
                <w:szCs w:val="20"/>
              </w:rPr>
              <w:t>la</w:t>
            </w:r>
            <w:r w:rsidRPr="00E67D9D">
              <w:rPr>
                <w:spacing w:val="1"/>
                <w:sz w:val="20"/>
                <w:szCs w:val="20"/>
              </w:rPr>
              <w:t xml:space="preserve"> </w:t>
            </w:r>
            <w:r w:rsidRPr="00E67D9D">
              <w:rPr>
                <w:sz w:val="20"/>
                <w:szCs w:val="20"/>
              </w:rPr>
              <w:t>última</w:t>
            </w:r>
            <w:r w:rsidRPr="00E67D9D">
              <w:rPr>
                <w:spacing w:val="1"/>
                <w:sz w:val="20"/>
                <w:szCs w:val="20"/>
              </w:rPr>
              <w:t xml:space="preserve"> </w:t>
            </w:r>
            <w:r w:rsidRPr="00E67D9D">
              <w:rPr>
                <w:sz w:val="20"/>
                <w:szCs w:val="20"/>
              </w:rPr>
              <w:t>fecha</w:t>
            </w:r>
            <w:r w:rsidRPr="00E67D9D">
              <w:rPr>
                <w:spacing w:val="1"/>
                <w:sz w:val="20"/>
                <w:szCs w:val="20"/>
              </w:rPr>
              <w:t xml:space="preserve"> </w:t>
            </w:r>
            <w:r w:rsidRPr="00E67D9D">
              <w:rPr>
                <w:sz w:val="20"/>
                <w:szCs w:val="20"/>
              </w:rPr>
              <w:t>actualizada</w:t>
            </w:r>
            <w:r w:rsidRPr="00E67D9D">
              <w:rPr>
                <w:spacing w:val="1"/>
                <w:sz w:val="20"/>
                <w:szCs w:val="20"/>
              </w:rPr>
              <w:t xml:space="preserve"> </w:t>
            </w:r>
            <w:r w:rsidRPr="00E67D9D">
              <w:rPr>
                <w:sz w:val="20"/>
                <w:szCs w:val="20"/>
              </w:rPr>
              <w:t>y</w:t>
            </w:r>
            <w:r w:rsidRPr="00E67D9D">
              <w:rPr>
                <w:spacing w:val="1"/>
                <w:sz w:val="20"/>
                <w:szCs w:val="20"/>
              </w:rPr>
              <w:t xml:space="preserve"> </w:t>
            </w:r>
            <w:r w:rsidRPr="00E67D9D">
              <w:rPr>
                <w:sz w:val="20"/>
                <w:szCs w:val="20"/>
              </w:rPr>
              <w:t>personal</w:t>
            </w:r>
            <w:r w:rsidRPr="00E67D9D">
              <w:rPr>
                <w:spacing w:val="1"/>
                <w:sz w:val="20"/>
                <w:szCs w:val="20"/>
              </w:rPr>
              <w:t xml:space="preserve"> </w:t>
            </w:r>
            <w:r w:rsidRPr="00E67D9D">
              <w:rPr>
                <w:sz w:val="20"/>
                <w:szCs w:val="20"/>
              </w:rPr>
              <w:t>docente</w:t>
            </w:r>
            <w:r w:rsidRPr="00E67D9D">
              <w:rPr>
                <w:spacing w:val="1"/>
                <w:sz w:val="20"/>
                <w:szCs w:val="20"/>
              </w:rPr>
              <w:t xml:space="preserve"> </w:t>
            </w:r>
            <w:r w:rsidRPr="00E67D9D">
              <w:rPr>
                <w:sz w:val="20"/>
                <w:szCs w:val="20"/>
              </w:rPr>
              <w:t>(011</w:t>
            </w:r>
            <w:r w:rsidRPr="00E67D9D">
              <w:rPr>
                <w:spacing w:val="1"/>
                <w:sz w:val="20"/>
                <w:szCs w:val="20"/>
              </w:rPr>
              <w:t xml:space="preserve"> </w:t>
            </w:r>
            <w:r w:rsidRPr="00E67D9D">
              <w:rPr>
                <w:sz w:val="20"/>
                <w:szCs w:val="20"/>
              </w:rPr>
              <w:t>personal</w:t>
            </w:r>
            <w:r w:rsidRPr="00E67D9D">
              <w:rPr>
                <w:spacing w:val="1"/>
                <w:sz w:val="20"/>
                <w:szCs w:val="20"/>
              </w:rPr>
              <w:t xml:space="preserve"> </w:t>
            </w:r>
            <w:r w:rsidRPr="00E67D9D">
              <w:rPr>
                <w:sz w:val="20"/>
                <w:szCs w:val="20"/>
              </w:rPr>
              <w:t>permanente</w:t>
            </w:r>
            <w:r w:rsidRPr="00E67D9D">
              <w:rPr>
                <w:spacing w:val="1"/>
                <w:sz w:val="20"/>
                <w:szCs w:val="20"/>
              </w:rPr>
              <w:t xml:space="preserve"> </w:t>
            </w:r>
            <w:r w:rsidRPr="00E67D9D">
              <w:rPr>
                <w:sz w:val="20"/>
                <w:szCs w:val="20"/>
              </w:rPr>
              <w:t>y</w:t>
            </w:r>
            <w:r w:rsidRPr="00E67D9D">
              <w:rPr>
                <w:spacing w:val="1"/>
                <w:sz w:val="20"/>
                <w:szCs w:val="20"/>
              </w:rPr>
              <w:t xml:space="preserve"> </w:t>
            </w:r>
            <w:r w:rsidRPr="00E67D9D">
              <w:rPr>
                <w:sz w:val="20"/>
                <w:szCs w:val="20"/>
              </w:rPr>
              <w:t>021 personal</w:t>
            </w:r>
            <w:r w:rsidRPr="00E67D9D">
              <w:rPr>
                <w:spacing w:val="-37"/>
                <w:sz w:val="20"/>
                <w:szCs w:val="20"/>
              </w:rPr>
              <w:t xml:space="preserve"> </w:t>
            </w:r>
          </w:p>
        </w:tc>
      </w:tr>
      <w:tr w:rsidR="00417882" w:rsidRPr="00990462" w14:paraId="6AA8B11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DAC74DA"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5C0BD1F2"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4C820967" w14:textId="77777777" w:rsidR="00417882" w:rsidRPr="00990462" w:rsidRDefault="00417882" w:rsidP="00466DA1">
            <w:pPr>
              <w:jc w:val="center"/>
              <w:rPr>
                <w:bCs/>
                <w:sz w:val="20"/>
                <w:szCs w:val="20"/>
              </w:rPr>
            </w:pPr>
            <w:r w:rsidRPr="00990462">
              <w:rPr>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33AFA21D"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73EB0960"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1AD395B9"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422398C6" w14:textId="77777777" w:rsidR="00417882" w:rsidRPr="00990462" w:rsidRDefault="00417882" w:rsidP="00466DA1">
            <w:pPr>
              <w:pStyle w:val="Prrafodelista"/>
              <w:ind w:left="0"/>
              <w:rPr>
                <w:bCs/>
                <w:sz w:val="20"/>
                <w:szCs w:val="20"/>
              </w:rPr>
            </w:pPr>
            <w:r w:rsidRPr="00990462">
              <w:rPr>
                <w:bCs/>
                <w:sz w:val="20"/>
                <w:szCs w:val="20"/>
              </w:rPr>
              <w:t>Observaciones</w:t>
            </w:r>
          </w:p>
        </w:tc>
      </w:tr>
      <w:tr w:rsidR="00417882" w:rsidRPr="00990462" w14:paraId="2171A17E"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649F3618"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4AEB1607"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7B8E62E"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4B63522B"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3C542532"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0323C662"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0E7E6191" w14:textId="77777777" w:rsidR="00417882" w:rsidRPr="00990462" w:rsidRDefault="00417882" w:rsidP="00466DA1">
            <w:pPr>
              <w:pStyle w:val="Prrafodelista"/>
              <w:ind w:left="0"/>
              <w:rPr>
                <w:bCs/>
                <w:sz w:val="20"/>
                <w:szCs w:val="20"/>
              </w:rPr>
            </w:pPr>
          </w:p>
        </w:tc>
      </w:tr>
      <w:tr w:rsidR="00417882" w:rsidRPr="00990462" w14:paraId="0B53D357"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1F4D1087"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6A7FD5E5" w14:textId="32352B2B" w:rsidR="00417882" w:rsidRPr="00390C32" w:rsidRDefault="007664B5" w:rsidP="007664B5">
            <w:pPr>
              <w:tabs>
                <w:tab w:val="left" w:pos="0"/>
              </w:tabs>
              <w:rPr>
                <w:sz w:val="20"/>
                <w:szCs w:val="20"/>
              </w:rPr>
            </w:pPr>
            <w:r w:rsidRPr="00390C32">
              <w:rPr>
                <w:sz w:val="20"/>
                <w:szCs w:val="20"/>
              </w:rPr>
              <w:t>Subdirector de Fortalecimiento a la Comunidad</w:t>
            </w:r>
            <w:r w:rsidRPr="00390C32">
              <w:rPr>
                <w:spacing w:val="1"/>
                <w:sz w:val="20"/>
                <w:szCs w:val="20"/>
              </w:rPr>
              <w:t xml:space="preserve"> </w:t>
            </w:r>
            <w:r w:rsidRPr="00390C32">
              <w:rPr>
                <w:sz w:val="20"/>
                <w:szCs w:val="20"/>
              </w:rPr>
              <w:t>Educativa,</w:t>
            </w:r>
            <w:r w:rsidRPr="00390C32">
              <w:rPr>
                <w:spacing w:val="1"/>
                <w:sz w:val="20"/>
                <w:szCs w:val="20"/>
              </w:rPr>
              <w:t xml:space="preserve"> </w:t>
            </w:r>
            <w:r w:rsidRPr="00390C32">
              <w:rPr>
                <w:sz w:val="20"/>
                <w:szCs w:val="20"/>
              </w:rPr>
              <w:t>a</w:t>
            </w:r>
            <w:r w:rsidRPr="00390C32">
              <w:rPr>
                <w:spacing w:val="1"/>
                <w:sz w:val="20"/>
                <w:szCs w:val="20"/>
              </w:rPr>
              <w:t xml:space="preserve"> </w:t>
            </w:r>
            <w:r w:rsidRPr="00390C32">
              <w:rPr>
                <w:sz w:val="20"/>
                <w:szCs w:val="20"/>
              </w:rPr>
              <w:t>efecto</w:t>
            </w:r>
            <w:r w:rsidRPr="00390C32">
              <w:rPr>
                <w:spacing w:val="1"/>
                <w:sz w:val="20"/>
                <w:szCs w:val="20"/>
              </w:rPr>
              <w:t xml:space="preserve"> </w:t>
            </w:r>
            <w:r w:rsidRPr="00390C32">
              <w:rPr>
                <w:sz w:val="20"/>
                <w:szCs w:val="20"/>
              </w:rPr>
              <w:t>proceda</w:t>
            </w:r>
            <w:r w:rsidRPr="00390C32">
              <w:rPr>
                <w:spacing w:val="1"/>
                <w:sz w:val="20"/>
                <w:szCs w:val="20"/>
              </w:rPr>
              <w:t xml:space="preserve"> </w:t>
            </w:r>
            <w:r w:rsidRPr="00390C32">
              <w:rPr>
                <w:sz w:val="20"/>
                <w:szCs w:val="20"/>
              </w:rPr>
              <w:t>a</w:t>
            </w:r>
            <w:r w:rsidRPr="00390C32">
              <w:rPr>
                <w:spacing w:val="1"/>
                <w:sz w:val="20"/>
                <w:szCs w:val="20"/>
              </w:rPr>
              <w:t xml:space="preserve"> </w:t>
            </w:r>
            <w:r w:rsidRPr="00390C32">
              <w:rPr>
                <w:sz w:val="20"/>
                <w:szCs w:val="20"/>
              </w:rPr>
              <w:t>realizar</w:t>
            </w:r>
            <w:r w:rsidRPr="00390C32">
              <w:rPr>
                <w:spacing w:val="1"/>
                <w:sz w:val="20"/>
                <w:szCs w:val="20"/>
              </w:rPr>
              <w:t xml:space="preserve"> </w:t>
            </w:r>
            <w:r w:rsidRPr="00390C32">
              <w:rPr>
                <w:sz w:val="20"/>
                <w:szCs w:val="20"/>
              </w:rPr>
              <w:t>las</w:t>
            </w:r>
            <w:r w:rsidRPr="00390C32">
              <w:rPr>
                <w:spacing w:val="1"/>
                <w:sz w:val="20"/>
                <w:szCs w:val="20"/>
              </w:rPr>
              <w:t xml:space="preserve"> </w:t>
            </w:r>
            <w:r w:rsidRPr="00390C32">
              <w:rPr>
                <w:sz w:val="20"/>
                <w:szCs w:val="20"/>
              </w:rPr>
              <w:t>gestiones</w:t>
            </w:r>
            <w:r>
              <w:rPr>
                <w:sz w:val="20"/>
                <w:szCs w:val="20"/>
              </w:rPr>
              <w:t xml:space="preserve"> </w:t>
            </w:r>
            <w:r w:rsidR="00417882" w:rsidRPr="00390C32">
              <w:rPr>
                <w:sz w:val="20"/>
                <w:szCs w:val="20"/>
              </w:rPr>
              <w:t>pertinentes</w:t>
            </w:r>
            <w:r w:rsidR="00417882" w:rsidRPr="00390C32">
              <w:rPr>
                <w:spacing w:val="1"/>
                <w:sz w:val="20"/>
                <w:szCs w:val="20"/>
              </w:rPr>
              <w:t xml:space="preserve"> </w:t>
            </w:r>
            <w:r w:rsidR="00417882" w:rsidRPr="00390C32">
              <w:rPr>
                <w:sz w:val="20"/>
                <w:szCs w:val="20"/>
              </w:rPr>
              <w:t>a</w:t>
            </w:r>
            <w:r w:rsidR="00417882" w:rsidRPr="00390C32">
              <w:rPr>
                <w:spacing w:val="1"/>
                <w:sz w:val="20"/>
                <w:szCs w:val="20"/>
              </w:rPr>
              <w:t xml:space="preserve"> </w:t>
            </w:r>
            <w:r w:rsidR="00417882" w:rsidRPr="00390C32">
              <w:rPr>
                <w:sz w:val="20"/>
                <w:szCs w:val="20"/>
              </w:rPr>
              <w:t>efecto</w:t>
            </w:r>
            <w:r w:rsidR="00417882" w:rsidRPr="00390C32">
              <w:rPr>
                <w:spacing w:val="1"/>
                <w:sz w:val="20"/>
                <w:szCs w:val="20"/>
              </w:rPr>
              <w:t xml:space="preserve"> </w:t>
            </w:r>
            <w:r w:rsidR="00417882" w:rsidRPr="00390C32">
              <w:rPr>
                <w:sz w:val="20"/>
                <w:szCs w:val="20"/>
              </w:rPr>
              <w:t>de</w:t>
            </w:r>
            <w:r w:rsidR="00417882" w:rsidRPr="00390C32">
              <w:rPr>
                <w:spacing w:val="1"/>
                <w:sz w:val="20"/>
                <w:szCs w:val="20"/>
              </w:rPr>
              <w:t xml:space="preserve"> </w:t>
            </w:r>
            <w:r w:rsidR="00417882" w:rsidRPr="00390C32">
              <w:rPr>
                <w:sz w:val="20"/>
                <w:szCs w:val="20"/>
              </w:rPr>
              <w:t>actualizar</w:t>
            </w:r>
            <w:r w:rsidR="00417882" w:rsidRPr="00390C32">
              <w:rPr>
                <w:spacing w:val="1"/>
                <w:sz w:val="20"/>
                <w:szCs w:val="20"/>
              </w:rPr>
              <w:t xml:space="preserve"> </w:t>
            </w:r>
            <w:r w:rsidR="00417882" w:rsidRPr="00390C32">
              <w:rPr>
                <w:sz w:val="20"/>
                <w:szCs w:val="20"/>
              </w:rPr>
              <w:t>la</w:t>
            </w:r>
            <w:r w:rsidR="00417882" w:rsidRPr="00390C32">
              <w:rPr>
                <w:spacing w:val="1"/>
                <w:sz w:val="20"/>
                <w:szCs w:val="20"/>
              </w:rPr>
              <w:t xml:space="preserve"> </w:t>
            </w:r>
            <w:r w:rsidR="00417882" w:rsidRPr="00390C32">
              <w:rPr>
                <w:sz w:val="20"/>
                <w:szCs w:val="20"/>
              </w:rPr>
              <w:t>estadística ante la Dirección de</w:t>
            </w:r>
          </w:p>
          <w:p w14:paraId="453D9DA3" w14:textId="77777777" w:rsidR="00417882" w:rsidRPr="00390C32" w:rsidRDefault="00417882" w:rsidP="00466DA1">
            <w:pPr>
              <w:tabs>
                <w:tab w:val="left" w:pos="0"/>
              </w:tabs>
              <w:rPr>
                <w:b/>
                <w:bCs/>
                <w:sz w:val="20"/>
                <w:szCs w:val="20"/>
              </w:rPr>
            </w:pPr>
            <w:r w:rsidRPr="00390C32">
              <w:rPr>
                <w:sz w:val="20"/>
                <w:szCs w:val="20"/>
              </w:rPr>
              <w:t>Planificación Educativa - DIPLAN- y Dirección de Recursos</w:t>
            </w:r>
            <w:r w:rsidRPr="00390C32">
              <w:rPr>
                <w:spacing w:val="1"/>
                <w:sz w:val="20"/>
                <w:szCs w:val="20"/>
              </w:rPr>
              <w:t xml:space="preserve"> </w:t>
            </w:r>
            <w:r w:rsidRPr="00390C32">
              <w:rPr>
                <w:sz w:val="20"/>
                <w:szCs w:val="20"/>
              </w:rPr>
              <w:t>Humanos -DIREH-, para que los fondos sean asignados de acuerdo con los alumnos inscritos en</w:t>
            </w:r>
            <w:r w:rsidRPr="00390C32">
              <w:rPr>
                <w:spacing w:val="1"/>
                <w:sz w:val="20"/>
                <w:szCs w:val="20"/>
              </w:rPr>
              <w:t xml:space="preserve"> </w:t>
            </w:r>
            <w:r w:rsidRPr="00390C32">
              <w:rPr>
                <w:sz w:val="20"/>
                <w:szCs w:val="20"/>
              </w:rPr>
              <w:t>la</w:t>
            </w:r>
            <w:r w:rsidRPr="00390C32">
              <w:rPr>
                <w:spacing w:val="1"/>
                <w:sz w:val="20"/>
                <w:szCs w:val="20"/>
              </w:rPr>
              <w:t xml:space="preserve"> </w:t>
            </w:r>
            <w:r w:rsidRPr="00390C32">
              <w:rPr>
                <w:sz w:val="20"/>
                <w:szCs w:val="20"/>
              </w:rPr>
              <w:t>última</w:t>
            </w:r>
            <w:r w:rsidRPr="00390C32">
              <w:rPr>
                <w:spacing w:val="1"/>
                <w:sz w:val="20"/>
                <w:szCs w:val="20"/>
              </w:rPr>
              <w:t xml:space="preserve"> </w:t>
            </w:r>
            <w:r w:rsidRPr="00390C32">
              <w:rPr>
                <w:sz w:val="20"/>
                <w:szCs w:val="20"/>
              </w:rPr>
              <w:t>fecha</w:t>
            </w:r>
            <w:r w:rsidRPr="00390C32">
              <w:rPr>
                <w:spacing w:val="1"/>
                <w:sz w:val="20"/>
                <w:szCs w:val="20"/>
              </w:rPr>
              <w:t xml:space="preserve"> </w:t>
            </w:r>
            <w:r w:rsidRPr="00390C32">
              <w:rPr>
                <w:sz w:val="20"/>
                <w:szCs w:val="20"/>
              </w:rPr>
              <w:t>actualizada</w:t>
            </w:r>
            <w:r w:rsidRPr="00390C32">
              <w:rPr>
                <w:spacing w:val="1"/>
                <w:sz w:val="20"/>
                <w:szCs w:val="20"/>
              </w:rPr>
              <w:t xml:space="preserve"> </w:t>
            </w:r>
            <w:r w:rsidRPr="00390C32">
              <w:rPr>
                <w:sz w:val="20"/>
                <w:szCs w:val="20"/>
              </w:rPr>
              <w:t>y</w:t>
            </w:r>
            <w:r w:rsidRPr="00390C32">
              <w:rPr>
                <w:spacing w:val="1"/>
                <w:sz w:val="20"/>
                <w:szCs w:val="20"/>
              </w:rPr>
              <w:t xml:space="preserve"> </w:t>
            </w:r>
            <w:r w:rsidRPr="00390C32">
              <w:rPr>
                <w:sz w:val="20"/>
                <w:szCs w:val="20"/>
              </w:rPr>
              <w:t>personal</w:t>
            </w:r>
            <w:r w:rsidRPr="00390C32">
              <w:rPr>
                <w:spacing w:val="1"/>
                <w:sz w:val="20"/>
                <w:szCs w:val="20"/>
              </w:rPr>
              <w:t xml:space="preserve"> </w:t>
            </w:r>
            <w:r w:rsidRPr="00390C32">
              <w:rPr>
                <w:sz w:val="20"/>
                <w:szCs w:val="20"/>
              </w:rPr>
              <w:t>docente</w:t>
            </w:r>
            <w:r w:rsidRPr="00390C32">
              <w:rPr>
                <w:spacing w:val="1"/>
                <w:sz w:val="20"/>
                <w:szCs w:val="20"/>
              </w:rPr>
              <w:t xml:space="preserve"> </w:t>
            </w:r>
            <w:r w:rsidRPr="00390C32">
              <w:rPr>
                <w:sz w:val="20"/>
                <w:szCs w:val="20"/>
              </w:rPr>
              <w:t>(011</w:t>
            </w:r>
            <w:r w:rsidRPr="00390C32">
              <w:rPr>
                <w:spacing w:val="1"/>
                <w:sz w:val="20"/>
                <w:szCs w:val="20"/>
              </w:rPr>
              <w:t xml:space="preserve"> </w:t>
            </w:r>
            <w:r w:rsidRPr="00390C32">
              <w:rPr>
                <w:sz w:val="20"/>
                <w:szCs w:val="20"/>
              </w:rPr>
              <w:t>personal</w:t>
            </w:r>
            <w:r w:rsidRPr="00390C32">
              <w:rPr>
                <w:spacing w:val="1"/>
                <w:sz w:val="20"/>
                <w:szCs w:val="20"/>
              </w:rPr>
              <w:t xml:space="preserve"> </w:t>
            </w:r>
            <w:r w:rsidRPr="00390C32">
              <w:rPr>
                <w:sz w:val="20"/>
                <w:szCs w:val="20"/>
              </w:rPr>
              <w:t>permanente</w:t>
            </w:r>
            <w:r w:rsidRPr="00390C32">
              <w:rPr>
                <w:spacing w:val="1"/>
                <w:sz w:val="20"/>
                <w:szCs w:val="20"/>
              </w:rPr>
              <w:t xml:space="preserve"> </w:t>
            </w:r>
            <w:r w:rsidRPr="00390C32">
              <w:rPr>
                <w:sz w:val="20"/>
                <w:szCs w:val="20"/>
              </w:rPr>
              <w:t>y</w:t>
            </w:r>
            <w:r w:rsidRPr="00390C32">
              <w:rPr>
                <w:spacing w:val="1"/>
                <w:sz w:val="20"/>
                <w:szCs w:val="20"/>
              </w:rPr>
              <w:t xml:space="preserve"> </w:t>
            </w:r>
            <w:r w:rsidRPr="00390C32">
              <w:rPr>
                <w:sz w:val="20"/>
                <w:szCs w:val="20"/>
              </w:rPr>
              <w:t>021 personal</w:t>
            </w:r>
            <w:r w:rsidRPr="00390C32">
              <w:rPr>
                <w:spacing w:val="-37"/>
                <w:sz w:val="20"/>
                <w:szCs w:val="20"/>
              </w:rPr>
              <w:t xml:space="preserve"> </w:t>
            </w:r>
            <w:r w:rsidRPr="00390C32">
              <w:rPr>
                <w:sz w:val="20"/>
                <w:szCs w:val="20"/>
              </w:rPr>
              <w:t>temporal)</w:t>
            </w:r>
            <w:r w:rsidRPr="00390C32">
              <w:rPr>
                <w:spacing w:val="-2"/>
                <w:sz w:val="20"/>
                <w:szCs w:val="20"/>
              </w:rPr>
              <w:t xml:space="preserve"> </w:t>
            </w:r>
            <w:r w:rsidRPr="00390C32">
              <w:rPr>
                <w:sz w:val="20"/>
                <w:szCs w:val="20"/>
              </w:rPr>
              <w:t>que</w:t>
            </w:r>
            <w:r w:rsidRPr="00390C32">
              <w:rPr>
                <w:spacing w:val="-1"/>
                <w:sz w:val="20"/>
                <w:szCs w:val="20"/>
              </w:rPr>
              <w:t xml:space="preserve"> </w:t>
            </w:r>
            <w:r w:rsidRPr="00390C32">
              <w:rPr>
                <w:sz w:val="20"/>
                <w:szCs w:val="20"/>
              </w:rPr>
              <w:t>físicamente</w:t>
            </w:r>
            <w:r w:rsidRPr="00390C32">
              <w:rPr>
                <w:spacing w:val="-2"/>
                <w:sz w:val="20"/>
                <w:szCs w:val="20"/>
              </w:rPr>
              <w:t xml:space="preserve"> </w:t>
            </w:r>
            <w:r w:rsidRPr="00390C32">
              <w:rPr>
                <w:sz w:val="20"/>
                <w:szCs w:val="20"/>
              </w:rPr>
              <w:t>se</w:t>
            </w:r>
            <w:r w:rsidRPr="00390C32">
              <w:rPr>
                <w:spacing w:val="-2"/>
                <w:sz w:val="20"/>
                <w:szCs w:val="20"/>
              </w:rPr>
              <w:t xml:space="preserve"> </w:t>
            </w:r>
            <w:r w:rsidRPr="00390C32">
              <w:rPr>
                <w:sz w:val="20"/>
                <w:szCs w:val="20"/>
              </w:rPr>
              <w:t>encuentra</w:t>
            </w:r>
            <w:r w:rsidRPr="00390C32">
              <w:rPr>
                <w:spacing w:val="-1"/>
                <w:sz w:val="20"/>
                <w:szCs w:val="20"/>
              </w:rPr>
              <w:t xml:space="preserve"> </w:t>
            </w:r>
            <w:r w:rsidRPr="00390C32">
              <w:rPr>
                <w:sz w:val="20"/>
                <w:szCs w:val="20"/>
              </w:rPr>
              <w:t>en</w:t>
            </w:r>
            <w:r w:rsidRPr="00390C32">
              <w:rPr>
                <w:spacing w:val="-2"/>
                <w:sz w:val="20"/>
                <w:szCs w:val="20"/>
              </w:rPr>
              <w:t xml:space="preserve"> </w:t>
            </w:r>
            <w:r w:rsidRPr="00390C32">
              <w:rPr>
                <w:sz w:val="20"/>
                <w:szCs w:val="20"/>
              </w:rPr>
              <w:t>los</w:t>
            </w:r>
            <w:r w:rsidRPr="00390C32">
              <w:rPr>
                <w:spacing w:val="-1"/>
                <w:sz w:val="20"/>
                <w:szCs w:val="20"/>
              </w:rPr>
              <w:t xml:space="preserve"> </w:t>
            </w:r>
            <w:r w:rsidRPr="00390C32">
              <w:rPr>
                <w:sz w:val="20"/>
                <w:szCs w:val="20"/>
              </w:rPr>
              <w:t>establecimientos</w:t>
            </w:r>
            <w:r w:rsidRPr="00390C32">
              <w:rPr>
                <w:spacing w:val="-2"/>
                <w:sz w:val="20"/>
                <w:szCs w:val="20"/>
              </w:rPr>
              <w:t xml:space="preserve"> </w:t>
            </w:r>
            <w:r w:rsidRPr="00390C32">
              <w:rPr>
                <w:sz w:val="20"/>
                <w:szCs w:val="20"/>
              </w:rPr>
              <w:t>educativos.</w:t>
            </w:r>
          </w:p>
          <w:p w14:paraId="67D5622F" w14:textId="77777777" w:rsidR="00417882" w:rsidRPr="00390C32" w:rsidRDefault="00417882" w:rsidP="00466DA1">
            <w:pPr>
              <w:tabs>
                <w:tab w:val="left" w:pos="0"/>
              </w:tabs>
              <w:rPr>
                <w:b/>
                <w:bCs/>
                <w:sz w:val="20"/>
                <w:szCs w:val="20"/>
              </w:rPr>
            </w:pPr>
          </w:p>
          <w:p w14:paraId="00249B77" w14:textId="77777777" w:rsidR="00417882" w:rsidRDefault="00417882" w:rsidP="00466DA1">
            <w:pPr>
              <w:tabs>
                <w:tab w:val="left" w:pos="0"/>
              </w:tabs>
              <w:rPr>
                <w:b/>
                <w:bCs/>
                <w:sz w:val="20"/>
                <w:szCs w:val="20"/>
              </w:rPr>
            </w:pPr>
          </w:p>
          <w:p w14:paraId="0031E433" w14:textId="77777777" w:rsidR="00417882" w:rsidRDefault="00417882" w:rsidP="00466DA1">
            <w:pPr>
              <w:tabs>
                <w:tab w:val="left" w:pos="0"/>
              </w:tabs>
              <w:rPr>
                <w:b/>
                <w:bCs/>
                <w:sz w:val="20"/>
                <w:szCs w:val="20"/>
              </w:rPr>
            </w:pPr>
          </w:p>
          <w:p w14:paraId="150C3A05" w14:textId="77777777" w:rsidR="00417882" w:rsidRDefault="00417882" w:rsidP="00466DA1">
            <w:pPr>
              <w:tabs>
                <w:tab w:val="left" w:pos="0"/>
              </w:tabs>
              <w:rPr>
                <w:b/>
                <w:bCs/>
                <w:sz w:val="20"/>
                <w:szCs w:val="20"/>
              </w:rPr>
            </w:pPr>
          </w:p>
          <w:p w14:paraId="111A7BDB" w14:textId="77777777" w:rsidR="00417882" w:rsidRDefault="00417882" w:rsidP="00466DA1">
            <w:pPr>
              <w:tabs>
                <w:tab w:val="left" w:pos="0"/>
              </w:tabs>
              <w:rPr>
                <w:b/>
                <w:bCs/>
                <w:sz w:val="20"/>
                <w:szCs w:val="20"/>
              </w:rPr>
            </w:pPr>
          </w:p>
          <w:p w14:paraId="400E3E95" w14:textId="77777777" w:rsidR="00417882" w:rsidRDefault="00417882" w:rsidP="00466DA1">
            <w:pPr>
              <w:tabs>
                <w:tab w:val="left" w:pos="0"/>
              </w:tabs>
              <w:rPr>
                <w:b/>
                <w:bCs/>
                <w:sz w:val="20"/>
                <w:szCs w:val="20"/>
              </w:rPr>
            </w:pPr>
          </w:p>
          <w:p w14:paraId="7D83A4BC" w14:textId="77777777" w:rsidR="00417882" w:rsidRDefault="00417882" w:rsidP="00466DA1">
            <w:pPr>
              <w:tabs>
                <w:tab w:val="left" w:pos="0"/>
              </w:tabs>
              <w:rPr>
                <w:b/>
                <w:bCs/>
                <w:sz w:val="20"/>
                <w:szCs w:val="20"/>
              </w:rPr>
            </w:pPr>
          </w:p>
          <w:p w14:paraId="3E53C512" w14:textId="77777777" w:rsidR="00417882" w:rsidRDefault="00417882" w:rsidP="00466DA1">
            <w:pPr>
              <w:tabs>
                <w:tab w:val="left" w:pos="0"/>
              </w:tabs>
              <w:rPr>
                <w:b/>
                <w:bCs/>
                <w:sz w:val="20"/>
                <w:szCs w:val="20"/>
              </w:rPr>
            </w:pPr>
          </w:p>
          <w:p w14:paraId="2EBC1849" w14:textId="77777777" w:rsidR="00417882" w:rsidRDefault="00417882" w:rsidP="00466DA1">
            <w:pPr>
              <w:tabs>
                <w:tab w:val="left" w:pos="0"/>
              </w:tabs>
              <w:rPr>
                <w:b/>
                <w:bCs/>
                <w:sz w:val="20"/>
                <w:szCs w:val="20"/>
              </w:rPr>
            </w:pPr>
          </w:p>
          <w:p w14:paraId="00FC6CB5" w14:textId="77777777" w:rsidR="00417882" w:rsidRDefault="00417882" w:rsidP="00466DA1">
            <w:pPr>
              <w:tabs>
                <w:tab w:val="left" w:pos="0"/>
              </w:tabs>
              <w:rPr>
                <w:b/>
                <w:bCs/>
                <w:sz w:val="20"/>
                <w:szCs w:val="20"/>
              </w:rPr>
            </w:pPr>
          </w:p>
          <w:p w14:paraId="6EE31A77" w14:textId="77777777" w:rsidR="00417882" w:rsidRDefault="00417882" w:rsidP="00466DA1">
            <w:pPr>
              <w:tabs>
                <w:tab w:val="left" w:pos="0"/>
              </w:tabs>
              <w:rPr>
                <w:b/>
                <w:bCs/>
                <w:sz w:val="20"/>
                <w:szCs w:val="20"/>
              </w:rPr>
            </w:pPr>
          </w:p>
          <w:p w14:paraId="484E5F61" w14:textId="77777777" w:rsidR="00417882" w:rsidRDefault="00417882" w:rsidP="00466DA1">
            <w:pPr>
              <w:tabs>
                <w:tab w:val="left" w:pos="0"/>
              </w:tabs>
              <w:rPr>
                <w:b/>
                <w:bCs/>
                <w:sz w:val="20"/>
                <w:szCs w:val="20"/>
              </w:rPr>
            </w:pPr>
          </w:p>
          <w:p w14:paraId="01ADD5D2" w14:textId="77777777" w:rsidR="00417882" w:rsidRDefault="00417882" w:rsidP="00466DA1">
            <w:pPr>
              <w:tabs>
                <w:tab w:val="left" w:pos="0"/>
              </w:tabs>
              <w:rPr>
                <w:b/>
                <w:bCs/>
                <w:sz w:val="20"/>
                <w:szCs w:val="20"/>
              </w:rPr>
            </w:pPr>
          </w:p>
          <w:p w14:paraId="04F09B01" w14:textId="77777777" w:rsidR="00417882" w:rsidRDefault="00417882" w:rsidP="00466DA1">
            <w:pPr>
              <w:tabs>
                <w:tab w:val="left" w:pos="0"/>
              </w:tabs>
              <w:rPr>
                <w:b/>
                <w:bCs/>
                <w:sz w:val="20"/>
                <w:szCs w:val="20"/>
              </w:rPr>
            </w:pPr>
          </w:p>
          <w:p w14:paraId="1D77344F" w14:textId="77777777" w:rsidR="00417882" w:rsidRDefault="00417882" w:rsidP="00466DA1">
            <w:pPr>
              <w:tabs>
                <w:tab w:val="left" w:pos="0"/>
              </w:tabs>
              <w:rPr>
                <w:b/>
                <w:bCs/>
                <w:sz w:val="20"/>
                <w:szCs w:val="20"/>
              </w:rPr>
            </w:pPr>
          </w:p>
          <w:p w14:paraId="011E74FD" w14:textId="77777777" w:rsidR="00417882" w:rsidRDefault="00417882" w:rsidP="00466DA1">
            <w:pPr>
              <w:tabs>
                <w:tab w:val="left" w:pos="0"/>
              </w:tabs>
              <w:rPr>
                <w:b/>
                <w:bCs/>
                <w:sz w:val="20"/>
                <w:szCs w:val="20"/>
              </w:rPr>
            </w:pPr>
          </w:p>
          <w:p w14:paraId="087ABE48" w14:textId="77777777" w:rsidR="00417882" w:rsidRPr="00F820B4"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67E27A01" w14:textId="77777777" w:rsidR="00417882" w:rsidRDefault="00417882" w:rsidP="00466DA1">
            <w:pPr>
              <w:jc w:val="center"/>
              <w:rPr>
                <w:bCs/>
                <w:sz w:val="20"/>
                <w:szCs w:val="20"/>
              </w:rPr>
            </w:pPr>
          </w:p>
          <w:p w14:paraId="766F5BA4" w14:textId="77777777" w:rsidR="00417882" w:rsidRDefault="00417882" w:rsidP="00466DA1">
            <w:pPr>
              <w:jc w:val="center"/>
              <w:rPr>
                <w:bCs/>
                <w:sz w:val="20"/>
                <w:szCs w:val="20"/>
              </w:rPr>
            </w:pPr>
          </w:p>
          <w:p w14:paraId="291B9645" w14:textId="77777777" w:rsidR="00417882" w:rsidRDefault="00417882" w:rsidP="00466DA1">
            <w:pPr>
              <w:jc w:val="center"/>
              <w:rPr>
                <w:bCs/>
                <w:sz w:val="20"/>
                <w:szCs w:val="20"/>
              </w:rPr>
            </w:pPr>
          </w:p>
          <w:p w14:paraId="226099ED"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6EFDF029"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EF357A6"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78762D6E"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292B1216" w14:textId="77777777" w:rsidR="007664B5" w:rsidRPr="00E67D9D" w:rsidRDefault="007664B5" w:rsidP="007664B5">
            <w:pPr>
              <w:tabs>
                <w:tab w:val="left" w:pos="0"/>
              </w:tabs>
              <w:rPr>
                <w:b/>
                <w:bCs/>
                <w:sz w:val="20"/>
                <w:szCs w:val="20"/>
              </w:rPr>
            </w:pPr>
            <w:r w:rsidRPr="00E67D9D">
              <w:rPr>
                <w:sz w:val="20"/>
                <w:szCs w:val="20"/>
              </w:rPr>
              <w:t>temporal)</w:t>
            </w:r>
            <w:r w:rsidRPr="00E67D9D">
              <w:rPr>
                <w:spacing w:val="-2"/>
                <w:sz w:val="20"/>
                <w:szCs w:val="20"/>
              </w:rPr>
              <w:t xml:space="preserve"> </w:t>
            </w:r>
            <w:r w:rsidRPr="00E67D9D">
              <w:rPr>
                <w:sz w:val="20"/>
                <w:szCs w:val="20"/>
              </w:rPr>
              <w:t>que</w:t>
            </w:r>
            <w:r w:rsidRPr="00E67D9D">
              <w:rPr>
                <w:spacing w:val="-1"/>
                <w:sz w:val="20"/>
                <w:szCs w:val="20"/>
              </w:rPr>
              <w:t xml:space="preserve"> </w:t>
            </w:r>
            <w:r w:rsidRPr="00E67D9D">
              <w:rPr>
                <w:sz w:val="20"/>
                <w:szCs w:val="20"/>
              </w:rPr>
              <w:t>físicamente</w:t>
            </w:r>
            <w:r w:rsidRPr="00E67D9D">
              <w:rPr>
                <w:spacing w:val="-2"/>
                <w:sz w:val="20"/>
                <w:szCs w:val="20"/>
              </w:rPr>
              <w:t xml:space="preserve"> </w:t>
            </w:r>
            <w:r w:rsidRPr="00E67D9D">
              <w:rPr>
                <w:sz w:val="20"/>
                <w:szCs w:val="20"/>
              </w:rPr>
              <w:t>se</w:t>
            </w:r>
            <w:r w:rsidRPr="00E67D9D">
              <w:rPr>
                <w:spacing w:val="-2"/>
                <w:sz w:val="20"/>
                <w:szCs w:val="20"/>
              </w:rPr>
              <w:t xml:space="preserve"> </w:t>
            </w:r>
            <w:r w:rsidRPr="00E67D9D">
              <w:rPr>
                <w:sz w:val="20"/>
                <w:szCs w:val="20"/>
              </w:rPr>
              <w:t>encuentra</w:t>
            </w:r>
            <w:r w:rsidRPr="00E67D9D">
              <w:rPr>
                <w:spacing w:val="-1"/>
                <w:sz w:val="20"/>
                <w:szCs w:val="20"/>
              </w:rPr>
              <w:t xml:space="preserve"> </w:t>
            </w:r>
            <w:r w:rsidRPr="00E67D9D">
              <w:rPr>
                <w:sz w:val="20"/>
                <w:szCs w:val="20"/>
              </w:rPr>
              <w:t>en</w:t>
            </w:r>
            <w:r w:rsidRPr="00E67D9D">
              <w:rPr>
                <w:spacing w:val="-2"/>
                <w:sz w:val="20"/>
                <w:szCs w:val="20"/>
              </w:rPr>
              <w:t xml:space="preserve"> </w:t>
            </w:r>
            <w:r w:rsidRPr="00E67D9D">
              <w:rPr>
                <w:sz w:val="20"/>
                <w:szCs w:val="20"/>
              </w:rPr>
              <w:t>los</w:t>
            </w:r>
            <w:r w:rsidRPr="00E67D9D">
              <w:rPr>
                <w:spacing w:val="-1"/>
                <w:sz w:val="20"/>
                <w:szCs w:val="20"/>
              </w:rPr>
              <w:t xml:space="preserve"> </w:t>
            </w:r>
            <w:r w:rsidRPr="00E67D9D">
              <w:rPr>
                <w:sz w:val="20"/>
                <w:szCs w:val="20"/>
              </w:rPr>
              <w:t>establecimientos</w:t>
            </w:r>
            <w:r w:rsidRPr="00E67D9D">
              <w:rPr>
                <w:spacing w:val="-2"/>
                <w:sz w:val="20"/>
                <w:szCs w:val="20"/>
              </w:rPr>
              <w:t xml:space="preserve"> </w:t>
            </w:r>
            <w:r w:rsidRPr="00E67D9D">
              <w:rPr>
                <w:sz w:val="20"/>
                <w:szCs w:val="20"/>
              </w:rPr>
              <w:t>educativos.</w:t>
            </w:r>
          </w:p>
          <w:p w14:paraId="7461A8EF" w14:textId="77777777" w:rsidR="007664B5" w:rsidRDefault="007664B5" w:rsidP="007664B5">
            <w:pPr>
              <w:tabs>
                <w:tab w:val="left" w:pos="0"/>
              </w:tabs>
              <w:rPr>
                <w:b/>
                <w:bCs/>
                <w:sz w:val="20"/>
                <w:szCs w:val="20"/>
              </w:rPr>
            </w:pPr>
          </w:p>
          <w:p w14:paraId="396D7DE0" w14:textId="77777777" w:rsidR="00417882" w:rsidRDefault="00417882" w:rsidP="00466DA1">
            <w:pPr>
              <w:pStyle w:val="Prrafodelista"/>
              <w:ind w:left="0"/>
              <w:rPr>
                <w:bCs/>
                <w:sz w:val="20"/>
                <w:szCs w:val="20"/>
              </w:rPr>
            </w:pPr>
          </w:p>
          <w:p w14:paraId="3882C1DB" w14:textId="77777777" w:rsidR="00417882" w:rsidRPr="00990462" w:rsidRDefault="00417882" w:rsidP="00466DA1">
            <w:pPr>
              <w:pStyle w:val="Prrafodelista"/>
              <w:ind w:left="0"/>
              <w:rPr>
                <w:bCs/>
                <w:sz w:val="20"/>
                <w:szCs w:val="20"/>
              </w:rPr>
            </w:pPr>
          </w:p>
        </w:tc>
      </w:tr>
      <w:tr w:rsidR="00417882" w:rsidRPr="00990462" w14:paraId="368499C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29DF6FD9"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7BD296FE"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58F79332" w14:textId="77777777" w:rsidR="00417882" w:rsidRPr="00990462" w:rsidRDefault="00417882" w:rsidP="00466DA1">
            <w:pPr>
              <w:jc w:val="center"/>
              <w:rPr>
                <w:bCs/>
                <w:sz w:val="20"/>
                <w:szCs w:val="20"/>
              </w:rPr>
            </w:pPr>
            <w:r w:rsidRPr="00990462">
              <w:rPr>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2CD6C7FF"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46C34B84"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4D34E48A"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13056F5" w14:textId="77777777" w:rsidR="00417882" w:rsidRPr="00990462" w:rsidRDefault="00417882" w:rsidP="00466DA1">
            <w:pPr>
              <w:pStyle w:val="Prrafodelista"/>
              <w:ind w:left="0"/>
              <w:rPr>
                <w:bCs/>
                <w:sz w:val="20"/>
                <w:szCs w:val="20"/>
              </w:rPr>
            </w:pPr>
            <w:r w:rsidRPr="00990462">
              <w:rPr>
                <w:bCs/>
                <w:sz w:val="20"/>
                <w:szCs w:val="20"/>
              </w:rPr>
              <w:t>Observaciones</w:t>
            </w:r>
          </w:p>
        </w:tc>
      </w:tr>
      <w:tr w:rsidR="00417882" w:rsidRPr="00990462" w14:paraId="05AA690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180CE1B5"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413B9D58"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710027A"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2C3BBD11"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0AD0F83D"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0DD00572"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006D8C42" w14:textId="77777777" w:rsidR="00417882" w:rsidRPr="00990462" w:rsidRDefault="00417882" w:rsidP="00466DA1">
            <w:pPr>
              <w:pStyle w:val="Prrafodelista"/>
              <w:ind w:left="0"/>
              <w:rPr>
                <w:bCs/>
                <w:sz w:val="20"/>
                <w:szCs w:val="20"/>
              </w:rPr>
            </w:pPr>
          </w:p>
        </w:tc>
      </w:tr>
      <w:tr w:rsidR="00417882" w:rsidRPr="00990462" w14:paraId="23B446C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58C6CC9" w14:textId="77777777" w:rsidR="00417882" w:rsidRDefault="00417882" w:rsidP="00466DA1">
            <w:pPr>
              <w:jc w:val="center"/>
              <w:rPr>
                <w:b/>
                <w:bCs/>
                <w:sz w:val="22"/>
              </w:rPr>
            </w:pPr>
            <w:r>
              <w:rPr>
                <w:b/>
                <w:bCs/>
                <w:sz w:val="22"/>
              </w:rPr>
              <w:t>7</w:t>
            </w:r>
          </w:p>
        </w:tc>
        <w:tc>
          <w:tcPr>
            <w:tcW w:w="3294" w:type="dxa"/>
            <w:gridSpan w:val="2"/>
            <w:tcBorders>
              <w:top w:val="single" w:sz="4" w:space="0" w:color="auto"/>
              <w:left w:val="single" w:sz="4" w:space="0" w:color="auto"/>
              <w:bottom w:val="single" w:sz="4" w:space="0" w:color="auto"/>
              <w:right w:val="single" w:sz="4" w:space="0" w:color="auto"/>
            </w:tcBorders>
          </w:tcPr>
          <w:p w14:paraId="273663A6" w14:textId="77777777" w:rsidR="00417882" w:rsidRPr="00564466" w:rsidRDefault="00417882" w:rsidP="00466DA1">
            <w:pPr>
              <w:pStyle w:val="Textoindependiente"/>
              <w:spacing w:line="285" w:lineRule="exact"/>
              <w:ind w:left="24" w:hanging="24"/>
              <w:jc w:val="both"/>
              <w:rPr>
                <w:b/>
                <w:bCs/>
                <w:sz w:val="20"/>
                <w:szCs w:val="20"/>
              </w:rPr>
            </w:pPr>
            <w:r w:rsidRPr="00564466">
              <w:rPr>
                <w:b/>
                <w:bCs/>
                <w:sz w:val="20"/>
                <w:szCs w:val="20"/>
              </w:rPr>
              <w:t>Malversación</w:t>
            </w:r>
            <w:r w:rsidRPr="00564466">
              <w:rPr>
                <w:b/>
                <w:bCs/>
                <w:spacing w:val="3"/>
                <w:sz w:val="20"/>
                <w:szCs w:val="20"/>
              </w:rPr>
              <w:t xml:space="preserve"> </w:t>
            </w:r>
            <w:r w:rsidRPr="00564466">
              <w:rPr>
                <w:b/>
                <w:bCs/>
                <w:sz w:val="20"/>
                <w:szCs w:val="20"/>
              </w:rPr>
              <w:t>de</w:t>
            </w:r>
            <w:r w:rsidRPr="00564466">
              <w:rPr>
                <w:b/>
                <w:bCs/>
                <w:spacing w:val="4"/>
                <w:sz w:val="20"/>
                <w:szCs w:val="20"/>
              </w:rPr>
              <w:t xml:space="preserve"> </w:t>
            </w:r>
            <w:r w:rsidRPr="00564466">
              <w:rPr>
                <w:b/>
                <w:bCs/>
                <w:sz w:val="20"/>
                <w:szCs w:val="20"/>
              </w:rPr>
              <w:t>fondos</w:t>
            </w:r>
            <w:r w:rsidRPr="00564466">
              <w:rPr>
                <w:b/>
                <w:bCs/>
                <w:spacing w:val="3"/>
                <w:sz w:val="20"/>
                <w:szCs w:val="20"/>
              </w:rPr>
              <w:t xml:space="preserve"> </w:t>
            </w:r>
            <w:r w:rsidRPr="00564466">
              <w:rPr>
                <w:b/>
                <w:bCs/>
                <w:sz w:val="20"/>
                <w:szCs w:val="20"/>
              </w:rPr>
              <w:t>de</w:t>
            </w:r>
            <w:r w:rsidRPr="00564466">
              <w:rPr>
                <w:b/>
                <w:bCs/>
                <w:spacing w:val="4"/>
                <w:sz w:val="20"/>
                <w:szCs w:val="20"/>
              </w:rPr>
              <w:t xml:space="preserve"> </w:t>
            </w:r>
            <w:r w:rsidRPr="00564466">
              <w:rPr>
                <w:b/>
                <w:bCs/>
                <w:sz w:val="20"/>
                <w:szCs w:val="20"/>
              </w:rPr>
              <w:t>Gratuidad</w:t>
            </w:r>
            <w:r w:rsidRPr="00564466">
              <w:rPr>
                <w:b/>
                <w:bCs/>
                <w:spacing w:val="4"/>
                <w:sz w:val="20"/>
                <w:szCs w:val="20"/>
              </w:rPr>
              <w:t xml:space="preserve"> </w:t>
            </w:r>
            <w:r w:rsidRPr="00564466">
              <w:rPr>
                <w:b/>
                <w:bCs/>
                <w:sz w:val="20"/>
                <w:szCs w:val="20"/>
              </w:rPr>
              <w:t>por</w:t>
            </w:r>
            <w:r w:rsidRPr="00564466">
              <w:rPr>
                <w:b/>
                <w:bCs/>
                <w:spacing w:val="3"/>
                <w:sz w:val="20"/>
                <w:szCs w:val="20"/>
              </w:rPr>
              <w:t xml:space="preserve"> </w:t>
            </w:r>
            <w:r w:rsidRPr="00564466">
              <w:rPr>
                <w:b/>
                <w:bCs/>
                <w:sz w:val="20"/>
                <w:szCs w:val="20"/>
              </w:rPr>
              <w:t>parte</w:t>
            </w:r>
            <w:r w:rsidRPr="00564466">
              <w:rPr>
                <w:b/>
                <w:bCs/>
                <w:spacing w:val="4"/>
                <w:sz w:val="20"/>
                <w:szCs w:val="20"/>
              </w:rPr>
              <w:t xml:space="preserve"> </w:t>
            </w:r>
            <w:r w:rsidRPr="00564466">
              <w:rPr>
                <w:b/>
                <w:bCs/>
                <w:sz w:val="20"/>
                <w:szCs w:val="20"/>
              </w:rPr>
              <w:t>de</w:t>
            </w:r>
            <w:r w:rsidRPr="00564466">
              <w:rPr>
                <w:b/>
                <w:bCs/>
                <w:spacing w:val="4"/>
                <w:sz w:val="20"/>
                <w:szCs w:val="20"/>
              </w:rPr>
              <w:t xml:space="preserve"> </w:t>
            </w:r>
            <w:r w:rsidRPr="00564466">
              <w:rPr>
                <w:b/>
                <w:bCs/>
                <w:sz w:val="20"/>
                <w:szCs w:val="20"/>
              </w:rPr>
              <w:t>la</w:t>
            </w:r>
            <w:r w:rsidRPr="00564466">
              <w:rPr>
                <w:b/>
                <w:bCs/>
                <w:spacing w:val="3"/>
                <w:sz w:val="20"/>
                <w:szCs w:val="20"/>
              </w:rPr>
              <w:t xml:space="preserve"> </w:t>
            </w:r>
            <w:r w:rsidRPr="00564466">
              <w:rPr>
                <w:b/>
                <w:bCs/>
                <w:sz w:val="20"/>
                <w:szCs w:val="20"/>
              </w:rPr>
              <w:t>OPF</w:t>
            </w:r>
          </w:p>
          <w:p w14:paraId="6C999EDC" w14:textId="77777777" w:rsidR="00417882" w:rsidRDefault="00417882" w:rsidP="00466DA1">
            <w:pPr>
              <w:tabs>
                <w:tab w:val="left" w:pos="0"/>
              </w:tabs>
              <w:rPr>
                <w:b/>
                <w:bCs/>
                <w:sz w:val="20"/>
                <w:szCs w:val="20"/>
              </w:rPr>
            </w:pPr>
            <w:r>
              <w:rPr>
                <w:b/>
                <w:bCs/>
                <w:sz w:val="20"/>
                <w:szCs w:val="20"/>
              </w:rPr>
              <w:t>Condición:</w:t>
            </w:r>
          </w:p>
          <w:p w14:paraId="5C7049AB" w14:textId="77777777" w:rsidR="00417882" w:rsidRDefault="00417882" w:rsidP="00466DA1">
            <w:pPr>
              <w:tabs>
                <w:tab w:val="left" w:pos="0"/>
              </w:tabs>
              <w:rPr>
                <w:b/>
                <w:bCs/>
                <w:sz w:val="20"/>
                <w:szCs w:val="20"/>
              </w:rPr>
            </w:pPr>
          </w:p>
          <w:p w14:paraId="5AC706C0" w14:textId="77777777" w:rsidR="00417882" w:rsidRPr="00564466" w:rsidRDefault="00417882" w:rsidP="00466DA1">
            <w:pPr>
              <w:pStyle w:val="Textoindependiente"/>
              <w:spacing w:before="1" w:line="235" w:lineRule="auto"/>
              <w:ind w:left="24" w:right="56" w:hanging="24"/>
              <w:jc w:val="both"/>
              <w:rPr>
                <w:sz w:val="20"/>
                <w:szCs w:val="20"/>
              </w:rPr>
            </w:pPr>
            <w:r w:rsidRPr="00564466">
              <w:rPr>
                <w:sz w:val="20"/>
                <w:szCs w:val="20"/>
              </w:rPr>
              <w:t>En la Dirección Departamental de Educación Guatemala Occidente, en la revisión de los</w:t>
            </w:r>
            <w:r w:rsidRPr="00564466">
              <w:rPr>
                <w:spacing w:val="1"/>
                <w:sz w:val="20"/>
                <w:szCs w:val="20"/>
              </w:rPr>
              <w:t xml:space="preserve"> </w:t>
            </w:r>
            <w:r w:rsidRPr="00564466">
              <w:rPr>
                <w:sz w:val="20"/>
                <w:szCs w:val="20"/>
              </w:rPr>
              <w:t>programas de apoyo con OPF, por el periodo comprendido del 01 de enero al 31 de marzo</w:t>
            </w:r>
            <w:r w:rsidRPr="00564466">
              <w:rPr>
                <w:spacing w:val="1"/>
                <w:sz w:val="20"/>
                <w:szCs w:val="20"/>
              </w:rPr>
              <w:t xml:space="preserve"> </w:t>
            </w:r>
            <w:r w:rsidRPr="00564466">
              <w:rPr>
                <w:sz w:val="20"/>
                <w:szCs w:val="20"/>
              </w:rPr>
              <w:t>de 2023, se determinó que la OPF de la EOUV No. 78 Monte Verde ejecutó la cantidad de</w:t>
            </w:r>
            <w:r w:rsidRPr="00564466">
              <w:rPr>
                <w:spacing w:val="1"/>
                <w:sz w:val="20"/>
                <w:szCs w:val="20"/>
              </w:rPr>
              <w:t xml:space="preserve"> </w:t>
            </w:r>
            <w:r w:rsidRPr="00564466">
              <w:rPr>
                <w:sz w:val="20"/>
                <w:szCs w:val="20"/>
              </w:rPr>
              <w:t>Q.1,676.00 del programa de gratuidad, para complementar 10 valijas didácticas, de los</w:t>
            </w:r>
            <w:r w:rsidRPr="00564466">
              <w:rPr>
                <w:spacing w:val="1"/>
                <w:sz w:val="20"/>
                <w:szCs w:val="20"/>
              </w:rPr>
              <w:t xml:space="preserve"> </w:t>
            </w:r>
            <w:r w:rsidRPr="00564466">
              <w:rPr>
                <w:sz w:val="20"/>
                <w:szCs w:val="20"/>
              </w:rPr>
              <w:t>cuales</w:t>
            </w:r>
            <w:r w:rsidRPr="00564466">
              <w:rPr>
                <w:spacing w:val="1"/>
                <w:sz w:val="20"/>
                <w:szCs w:val="20"/>
              </w:rPr>
              <w:t xml:space="preserve"> </w:t>
            </w:r>
            <w:r w:rsidRPr="00564466">
              <w:rPr>
                <w:sz w:val="20"/>
                <w:szCs w:val="20"/>
              </w:rPr>
              <w:t>5</w:t>
            </w:r>
            <w:r w:rsidRPr="00564466">
              <w:rPr>
                <w:spacing w:val="1"/>
                <w:sz w:val="20"/>
                <w:szCs w:val="20"/>
              </w:rPr>
              <w:t xml:space="preserve"> </w:t>
            </w:r>
            <w:r w:rsidRPr="00564466">
              <w:rPr>
                <w:sz w:val="20"/>
                <w:szCs w:val="20"/>
              </w:rPr>
              <w:t>docentes</w:t>
            </w:r>
            <w:r w:rsidRPr="00564466">
              <w:rPr>
                <w:spacing w:val="1"/>
                <w:sz w:val="20"/>
                <w:szCs w:val="20"/>
              </w:rPr>
              <w:t xml:space="preserve"> </w:t>
            </w:r>
            <w:r w:rsidRPr="00564466">
              <w:rPr>
                <w:sz w:val="20"/>
                <w:szCs w:val="20"/>
              </w:rPr>
              <w:t>son</w:t>
            </w:r>
            <w:r w:rsidRPr="00564466">
              <w:rPr>
                <w:spacing w:val="1"/>
                <w:sz w:val="20"/>
                <w:szCs w:val="20"/>
              </w:rPr>
              <w:t xml:space="preserve"> </w:t>
            </w:r>
            <w:r w:rsidRPr="00564466">
              <w:rPr>
                <w:sz w:val="20"/>
                <w:szCs w:val="20"/>
              </w:rPr>
              <w:t>municipales,</w:t>
            </w:r>
            <w:r w:rsidRPr="00564466">
              <w:rPr>
                <w:spacing w:val="1"/>
                <w:sz w:val="20"/>
                <w:szCs w:val="20"/>
              </w:rPr>
              <w:t xml:space="preserve"> </w:t>
            </w:r>
            <w:r w:rsidRPr="00564466">
              <w:rPr>
                <w:sz w:val="20"/>
                <w:szCs w:val="20"/>
              </w:rPr>
              <w:t>4</w:t>
            </w:r>
            <w:r w:rsidRPr="00564466">
              <w:rPr>
                <w:spacing w:val="1"/>
                <w:sz w:val="20"/>
                <w:szCs w:val="20"/>
              </w:rPr>
              <w:t xml:space="preserve"> </w:t>
            </w:r>
            <w:r w:rsidRPr="00564466">
              <w:rPr>
                <w:sz w:val="20"/>
                <w:szCs w:val="20"/>
              </w:rPr>
              <w:t>personal</w:t>
            </w:r>
            <w:r w:rsidRPr="00564466">
              <w:rPr>
                <w:spacing w:val="1"/>
                <w:sz w:val="20"/>
                <w:szCs w:val="20"/>
              </w:rPr>
              <w:t xml:space="preserve"> </w:t>
            </w:r>
            <w:r w:rsidRPr="00564466">
              <w:rPr>
                <w:sz w:val="20"/>
                <w:szCs w:val="20"/>
              </w:rPr>
              <w:t>temporal</w:t>
            </w:r>
            <w:r w:rsidRPr="00564466">
              <w:rPr>
                <w:spacing w:val="1"/>
                <w:sz w:val="20"/>
                <w:szCs w:val="20"/>
              </w:rPr>
              <w:t xml:space="preserve"> </w:t>
            </w:r>
            <w:r w:rsidRPr="00564466">
              <w:rPr>
                <w:sz w:val="20"/>
                <w:szCs w:val="20"/>
              </w:rPr>
              <w:t>021</w:t>
            </w:r>
            <w:r w:rsidRPr="00564466">
              <w:rPr>
                <w:spacing w:val="1"/>
                <w:sz w:val="20"/>
                <w:szCs w:val="20"/>
              </w:rPr>
              <w:t xml:space="preserve"> </w:t>
            </w:r>
            <w:r w:rsidRPr="00564466">
              <w:rPr>
                <w:sz w:val="20"/>
                <w:szCs w:val="20"/>
              </w:rPr>
              <w:t>y</w:t>
            </w:r>
            <w:r w:rsidRPr="00564466">
              <w:rPr>
                <w:spacing w:val="1"/>
                <w:sz w:val="20"/>
                <w:szCs w:val="20"/>
              </w:rPr>
              <w:t xml:space="preserve"> </w:t>
            </w:r>
            <w:r w:rsidRPr="00564466">
              <w:rPr>
                <w:sz w:val="20"/>
                <w:szCs w:val="20"/>
              </w:rPr>
              <w:t>1</w:t>
            </w:r>
            <w:r w:rsidRPr="00564466">
              <w:rPr>
                <w:spacing w:val="1"/>
                <w:sz w:val="20"/>
                <w:szCs w:val="20"/>
              </w:rPr>
              <w:t xml:space="preserve"> </w:t>
            </w:r>
            <w:r w:rsidRPr="00564466">
              <w:rPr>
                <w:sz w:val="20"/>
                <w:szCs w:val="20"/>
              </w:rPr>
              <w:t>presupuestada,</w:t>
            </w:r>
            <w:r w:rsidRPr="00564466">
              <w:rPr>
                <w:spacing w:val="1"/>
                <w:sz w:val="20"/>
                <w:szCs w:val="20"/>
              </w:rPr>
              <w:t xml:space="preserve"> </w:t>
            </w:r>
            <w:r w:rsidRPr="00564466">
              <w:rPr>
                <w:sz w:val="20"/>
                <w:szCs w:val="20"/>
              </w:rPr>
              <w:t>incumpliéndose con el convenio No. 326-2023-000138,</w:t>
            </w:r>
            <w:r>
              <w:rPr>
                <w:spacing w:val="1"/>
              </w:rPr>
              <w:t xml:space="preserve"> </w:t>
            </w:r>
            <w:r w:rsidRPr="00564466">
              <w:rPr>
                <w:sz w:val="20"/>
                <w:szCs w:val="20"/>
              </w:rPr>
              <w:t>cantidad que no fue objetada</w:t>
            </w:r>
            <w:r w:rsidRPr="00564466">
              <w:rPr>
                <w:spacing w:val="1"/>
                <w:sz w:val="20"/>
                <w:szCs w:val="20"/>
              </w:rPr>
              <w:t xml:space="preserve"> </w:t>
            </w:r>
            <w:r w:rsidRPr="00564466">
              <w:rPr>
                <w:w w:val="98"/>
                <w:sz w:val="20"/>
                <w:szCs w:val="20"/>
              </w:rPr>
              <w:t>también</w:t>
            </w:r>
            <w:r w:rsidRPr="00564466">
              <w:rPr>
                <w:spacing w:val="-1"/>
                <w:sz w:val="20"/>
                <w:szCs w:val="20"/>
              </w:rPr>
              <w:t xml:space="preserve"> </w:t>
            </w:r>
            <w:r w:rsidRPr="00564466">
              <w:rPr>
                <w:w w:val="105"/>
                <w:sz w:val="20"/>
                <w:szCs w:val="20"/>
              </w:rPr>
              <w:t>por</w:t>
            </w:r>
            <w:r w:rsidRPr="00564466">
              <w:rPr>
                <w:spacing w:val="-1"/>
                <w:sz w:val="20"/>
                <w:szCs w:val="20"/>
              </w:rPr>
              <w:t xml:space="preserve"> </w:t>
            </w:r>
            <w:r w:rsidRPr="00564466">
              <w:rPr>
                <w:w w:val="99"/>
                <w:sz w:val="20"/>
                <w:szCs w:val="20"/>
              </w:rPr>
              <w:t>el Técnico</w:t>
            </w:r>
            <w:r w:rsidRPr="00564466">
              <w:rPr>
                <w:spacing w:val="-1"/>
                <w:sz w:val="20"/>
                <w:szCs w:val="20"/>
              </w:rPr>
              <w:t xml:space="preserve"> </w:t>
            </w:r>
            <w:r w:rsidRPr="00564466">
              <w:rPr>
                <w:sz w:val="20"/>
                <w:szCs w:val="20"/>
              </w:rPr>
              <w:t>de</w:t>
            </w:r>
            <w:r w:rsidRPr="00564466">
              <w:rPr>
                <w:spacing w:val="-1"/>
                <w:sz w:val="20"/>
                <w:szCs w:val="20"/>
              </w:rPr>
              <w:t xml:space="preserve"> </w:t>
            </w:r>
            <w:r w:rsidRPr="00564466">
              <w:rPr>
                <w:w w:val="105"/>
                <w:sz w:val="20"/>
                <w:szCs w:val="20"/>
              </w:rPr>
              <w:t>Se</w:t>
            </w:r>
            <w:r w:rsidRPr="00564466">
              <w:rPr>
                <w:spacing w:val="2"/>
                <w:w w:val="105"/>
                <w:sz w:val="20"/>
                <w:szCs w:val="20"/>
              </w:rPr>
              <w:t>r</w:t>
            </w:r>
            <w:r w:rsidRPr="00564466">
              <w:rPr>
                <w:w w:val="98"/>
                <w:sz w:val="20"/>
                <w:szCs w:val="20"/>
              </w:rPr>
              <w:t>vicios</w:t>
            </w:r>
            <w:r w:rsidRPr="00564466">
              <w:rPr>
                <w:spacing w:val="-1"/>
                <w:sz w:val="20"/>
                <w:szCs w:val="20"/>
              </w:rPr>
              <w:t xml:space="preserve"> </w:t>
            </w:r>
            <w:r w:rsidRPr="00564466">
              <w:rPr>
                <w:sz w:val="20"/>
                <w:szCs w:val="20"/>
              </w:rPr>
              <w:t>de</w:t>
            </w:r>
            <w:r w:rsidRPr="00564466">
              <w:rPr>
                <w:spacing w:val="-1"/>
                <w:sz w:val="20"/>
                <w:szCs w:val="20"/>
              </w:rPr>
              <w:t xml:space="preserve"> </w:t>
            </w:r>
            <w:r w:rsidRPr="00564466">
              <w:rPr>
                <w:sz w:val="20"/>
                <w:szCs w:val="20"/>
              </w:rPr>
              <w:t>Ap</w:t>
            </w:r>
            <w:r w:rsidRPr="00564466">
              <w:rPr>
                <w:spacing w:val="-2"/>
                <w:sz w:val="20"/>
                <w:szCs w:val="20"/>
              </w:rPr>
              <w:t>o</w:t>
            </w:r>
            <w:r w:rsidRPr="00564466">
              <w:rPr>
                <w:spacing w:val="-2"/>
                <w:w w:val="94"/>
                <w:sz w:val="20"/>
                <w:szCs w:val="20"/>
              </w:rPr>
              <w:t>y</w:t>
            </w:r>
            <w:r w:rsidRPr="00564466">
              <w:rPr>
                <w:w w:val="99"/>
                <w:sz w:val="20"/>
                <w:szCs w:val="20"/>
              </w:rPr>
              <w:t>o.</w:t>
            </w:r>
          </w:p>
          <w:p w14:paraId="205AE797" w14:textId="77777777" w:rsidR="00417882" w:rsidRDefault="00417882" w:rsidP="00466DA1">
            <w:pPr>
              <w:tabs>
                <w:tab w:val="left" w:pos="0"/>
              </w:tabs>
              <w:rPr>
                <w:b/>
                <w:bCs/>
                <w:sz w:val="20"/>
                <w:szCs w:val="20"/>
              </w:rPr>
            </w:pPr>
          </w:p>
          <w:p w14:paraId="5A735EA6" w14:textId="77777777" w:rsidR="00417882" w:rsidRDefault="00417882" w:rsidP="00466DA1">
            <w:pPr>
              <w:tabs>
                <w:tab w:val="left" w:pos="0"/>
              </w:tabs>
              <w:rPr>
                <w:b/>
                <w:bCs/>
                <w:sz w:val="20"/>
                <w:szCs w:val="20"/>
              </w:rPr>
            </w:pPr>
            <w:r>
              <w:rPr>
                <w:b/>
                <w:bCs/>
                <w:sz w:val="20"/>
                <w:szCs w:val="20"/>
              </w:rPr>
              <w:t>Recomendación:</w:t>
            </w:r>
          </w:p>
          <w:p w14:paraId="1702FB7F" w14:textId="6D926B76" w:rsidR="007664B5" w:rsidRPr="004D7F01" w:rsidRDefault="00417882" w:rsidP="007664B5">
            <w:pPr>
              <w:tabs>
                <w:tab w:val="left" w:pos="0"/>
              </w:tabs>
              <w:rPr>
                <w:b/>
                <w:bCs/>
                <w:sz w:val="20"/>
                <w:szCs w:val="20"/>
              </w:rPr>
            </w:pPr>
            <w:r w:rsidRPr="004D7F01">
              <w:rPr>
                <w:sz w:val="20"/>
                <w:szCs w:val="20"/>
              </w:rPr>
              <w:t>Que el Director Departamental de Educación Guatemala Occidente, gire instrucciones</w:t>
            </w:r>
            <w:r w:rsidRPr="004D7F01">
              <w:rPr>
                <w:spacing w:val="1"/>
                <w:sz w:val="20"/>
                <w:szCs w:val="20"/>
              </w:rPr>
              <w:t xml:space="preserve"> </w:t>
            </w:r>
            <w:r w:rsidRPr="004D7F01">
              <w:rPr>
                <w:sz w:val="20"/>
                <w:szCs w:val="20"/>
              </w:rPr>
              <w:t>por escrito y de seguimiento correspondiente al Subdirector de Fortalecimiento a la</w:t>
            </w:r>
            <w:r w:rsidRPr="004D7F01">
              <w:rPr>
                <w:spacing w:val="1"/>
                <w:sz w:val="20"/>
                <w:szCs w:val="20"/>
              </w:rPr>
              <w:t xml:space="preserve"> </w:t>
            </w:r>
            <w:r w:rsidRPr="004D7F01">
              <w:rPr>
                <w:sz w:val="20"/>
                <w:szCs w:val="20"/>
              </w:rPr>
              <w:t>Comunidad Educativa, a efecto determine la responsabilidad del personal involucrado</w:t>
            </w:r>
            <w:r w:rsidRPr="004D7F01">
              <w:rPr>
                <w:spacing w:val="1"/>
                <w:sz w:val="20"/>
                <w:szCs w:val="20"/>
              </w:rPr>
              <w:t xml:space="preserve"> </w:t>
            </w:r>
            <w:r w:rsidRPr="004D7F01">
              <w:rPr>
                <w:sz w:val="20"/>
                <w:szCs w:val="20"/>
              </w:rPr>
              <w:t xml:space="preserve">en dicho procedimiento, desde quién monitorea hasta quién ejecuto el </w:t>
            </w:r>
          </w:p>
        </w:tc>
        <w:tc>
          <w:tcPr>
            <w:tcW w:w="1615" w:type="dxa"/>
            <w:tcBorders>
              <w:top w:val="single" w:sz="4" w:space="0" w:color="auto"/>
              <w:left w:val="single" w:sz="4" w:space="0" w:color="auto"/>
              <w:bottom w:val="single" w:sz="4" w:space="0" w:color="auto"/>
              <w:right w:val="single" w:sz="4" w:space="0" w:color="auto"/>
            </w:tcBorders>
          </w:tcPr>
          <w:p w14:paraId="6876EDE8" w14:textId="77777777" w:rsidR="00417882" w:rsidRDefault="00417882" w:rsidP="00466DA1">
            <w:pPr>
              <w:jc w:val="center"/>
              <w:rPr>
                <w:bCs/>
                <w:sz w:val="20"/>
                <w:szCs w:val="20"/>
              </w:rPr>
            </w:pPr>
          </w:p>
          <w:p w14:paraId="3591D505" w14:textId="77777777" w:rsidR="00417882" w:rsidRDefault="00417882" w:rsidP="00466DA1">
            <w:pPr>
              <w:jc w:val="center"/>
              <w:rPr>
                <w:bCs/>
                <w:sz w:val="20"/>
                <w:szCs w:val="20"/>
              </w:rPr>
            </w:pPr>
          </w:p>
          <w:p w14:paraId="36A5DE55" w14:textId="77777777" w:rsidR="00417882" w:rsidRDefault="00417882" w:rsidP="00466DA1">
            <w:pPr>
              <w:jc w:val="center"/>
              <w:rPr>
                <w:bCs/>
                <w:sz w:val="20"/>
                <w:szCs w:val="20"/>
              </w:rPr>
            </w:pPr>
          </w:p>
          <w:p w14:paraId="144F4197" w14:textId="77777777" w:rsidR="00417882" w:rsidRDefault="00417882" w:rsidP="00466DA1">
            <w:pPr>
              <w:jc w:val="center"/>
              <w:rPr>
                <w:bCs/>
                <w:sz w:val="20"/>
                <w:szCs w:val="20"/>
              </w:rPr>
            </w:pPr>
          </w:p>
          <w:p w14:paraId="3F94081C" w14:textId="77777777" w:rsidR="00417882" w:rsidRDefault="00417882" w:rsidP="00466DA1">
            <w:pPr>
              <w:jc w:val="center"/>
              <w:rPr>
                <w:bCs/>
                <w:sz w:val="20"/>
                <w:szCs w:val="20"/>
              </w:rPr>
            </w:pPr>
          </w:p>
          <w:p w14:paraId="2D07F43D" w14:textId="77777777" w:rsidR="00417882" w:rsidRDefault="00417882" w:rsidP="00466DA1">
            <w:pPr>
              <w:jc w:val="center"/>
              <w:rPr>
                <w:bCs/>
                <w:sz w:val="20"/>
                <w:szCs w:val="20"/>
              </w:rPr>
            </w:pPr>
          </w:p>
          <w:p w14:paraId="25318860" w14:textId="77777777" w:rsidR="00417882" w:rsidRDefault="00417882" w:rsidP="00466DA1">
            <w:pPr>
              <w:jc w:val="center"/>
              <w:rPr>
                <w:bCs/>
                <w:sz w:val="20"/>
                <w:szCs w:val="20"/>
              </w:rPr>
            </w:pPr>
          </w:p>
          <w:p w14:paraId="784997E6" w14:textId="77777777" w:rsidR="00417882" w:rsidRDefault="00417882" w:rsidP="00466DA1">
            <w:pPr>
              <w:jc w:val="center"/>
              <w:rPr>
                <w:bCs/>
                <w:sz w:val="20"/>
                <w:szCs w:val="20"/>
              </w:rPr>
            </w:pPr>
          </w:p>
          <w:p w14:paraId="3A554845" w14:textId="77777777" w:rsidR="00417882" w:rsidRDefault="00417882" w:rsidP="00466DA1">
            <w:pPr>
              <w:jc w:val="center"/>
              <w:rPr>
                <w:bCs/>
                <w:sz w:val="20"/>
                <w:szCs w:val="20"/>
              </w:rPr>
            </w:pPr>
            <w:r>
              <w:rPr>
                <w:bCs/>
                <w:sz w:val="20"/>
                <w:szCs w:val="20"/>
              </w:rPr>
              <w:t>Viceministra Administrativa</w:t>
            </w:r>
          </w:p>
          <w:p w14:paraId="74C24053" w14:textId="77777777" w:rsidR="00417882" w:rsidRDefault="00417882" w:rsidP="00466DA1">
            <w:pPr>
              <w:jc w:val="center"/>
              <w:rPr>
                <w:bCs/>
                <w:sz w:val="20"/>
                <w:szCs w:val="20"/>
              </w:rPr>
            </w:pPr>
          </w:p>
          <w:p w14:paraId="5B2AB85F" w14:textId="77777777" w:rsidR="00417882" w:rsidRDefault="00417882" w:rsidP="00466DA1">
            <w:pPr>
              <w:jc w:val="center"/>
              <w:rPr>
                <w:bCs/>
                <w:sz w:val="20"/>
                <w:szCs w:val="20"/>
              </w:rPr>
            </w:pPr>
          </w:p>
          <w:p w14:paraId="10EFF70C" w14:textId="77777777" w:rsidR="00417882" w:rsidRDefault="00417882" w:rsidP="00466DA1">
            <w:pPr>
              <w:jc w:val="center"/>
              <w:rPr>
                <w:bCs/>
                <w:sz w:val="20"/>
                <w:szCs w:val="20"/>
              </w:rPr>
            </w:pPr>
          </w:p>
          <w:p w14:paraId="60E5355D" w14:textId="77777777" w:rsidR="00417882" w:rsidRDefault="00417882" w:rsidP="00466DA1">
            <w:pPr>
              <w:jc w:val="center"/>
              <w:rPr>
                <w:bCs/>
                <w:sz w:val="20"/>
                <w:szCs w:val="20"/>
              </w:rPr>
            </w:pPr>
          </w:p>
          <w:p w14:paraId="543D1EDB" w14:textId="77777777" w:rsidR="00417882" w:rsidRDefault="00417882" w:rsidP="00466DA1">
            <w:pPr>
              <w:jc w:val="center"/>
              <w:rPr>
                <w:b/>
                <w:bCs/>
                <w:sz w:val="20"/>
              </w:rPr>
            </w:pPr>
            <w:r>
              <w:rPr>
                <w:bCs/>
                <w:sz w:val="20"/>
                <w:szCs w:val="20"/>
              </w:rPr>
              <w:t xml:space="preserve">Director Departamental de Educación Guatemala Occidente </w:t>
            </w:r>
          </w:p>
          <w:p w14:paraId="47D58AE1" w14:textId="77777777" w:rsidR="00417882" w:rsidRDefault="00417882" w:rsidP="00466DA1">
            <w:pPr>
              <w:jc w:val="center"/>
              <w:rPr>
                <w:b/>
                <w:bCs/>
                <w:sz w:val="20"/>
              </w:rPr>
            </w:pPr>
          </w:p>
          <w:p w14:paraId="663DB2FA" w14:textId="77777777" w:rsidR="00417882" w:rsidRDefault="00417882" w:rsidP="00466DA1">
            <w:pPr>
              <w:jc w:val="center"/>
              <w:rPr>
                <w:b/>
                <w:bCs/>
                <w:sz w:val="20"/>
              </w:rPr>
            </w:pPr>
          </w:p>
          <w:p w14:paraId="68080778" w14:textId="77777777" w:rsidR="00417882" w:rsidRDefault="00417882" w:rsidP="00466DA1">
            <w:pPr>
              <w:jc w:val="center"/>
              <w:rPr>
                <w:b/>
                <w:bCs/>
                <w:sz w:val="20"/>
              </w:rPr>
            </w:pPr>
          </w:p>
          <w:p w14:paraId="171380F4" w14:textId="77777777" w:rsidR="00417882" w:rsidRDefault="00417882" w:rsidP="00466DA1">
            <w:pPr>
              <w:jc w:val="center"/>
              <w:rPr>
                <w:bCs/>
                <w:sz w:val="20"/>
                <w:szCs w:val="20"/>
              </w:rPr>
            </w:pPr>
          </w:p>
          <w:p w14:paraId="6246DBDE" w14:textId="77777777" w:rsidR="00417882" w:rsidRPr="00851A7E" w:rsidRDefault="00417882" w:rsidP="00466DA1">
            <w:pPr>
              <w:jc w:val="center"/>
              <w:rPr>
                <w:bCs/>
                <w:sz w:val="20"/>
                <w:szCs w:val="20"/>
                <w:highlight w:val="yellow"/>
              </w:rPr>
            </w:pPr>
            <w:r>
              <w:rPr>
                <w:bCs/>
                <w:sz w:val="20"/>
                <w:szCs w:val="20"/>
              </w:rPr>
              <w:t>Subdirector de Fortalecimiento a la Comunidad Educativa Guatemala Occidente</w:t>
            </w:r>
          </w:p>
          <w:p w14:paraId="536DBB93"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33C1CDC5" w14:textId="77777777" w:rsidR="00417882" w:rsidRDefault="00417882" w:rsidP="00466DA1">
            <w:pPr>
              <w:jc w:val="center"/>
              <w:rPr>
                <w:sz w:val="52"/>
                <w:szCs w:val="52"/>
              </w:rPr>
            </w:pPr>
          </w:p>
          <w:p w14:paraId="2CFFD077" w14:textId="77777777" w:rsidR="00417882" w:rsidRDefault="00417882" w:rsidP="00466DA1">
            <w:pPr>
              <w:jc w:val="center"/>
              <w:rPr>
                <w:sz w:val="52"/>
                <w:szCs w:val="52"/>
              </w:rPr>
            </w:pPr>
          </w:p>
          <w:p w14:paraId="6CED2D29" w14:textId="77777777" w:rsidR="00417882" w:rsidRDefault="00417882" w:rsidP="00466DA1">
            <w:pPr>
              <w:jc w:val="center"/>
              <w:rPr>
                <w:sz w:val="52"/>
                <w:szCs w:val="52"/>
              </w:rPr>
            </w:pPr>
          </w:p>
          <w:p w14:paraId="61EA661E" w14:textId="77777777" w:rsidR="00417882" w:rsidRPr="00344983" w:rsidRDefault="00417882" w:rsidP="00466DA1">
            <w:pPr>
              <w:jc w:val="center"/>
              <w:rPr>
                <w:sz w:val="52"/>
                <w:szCs w:val="52"/>
              </w:rPr>
            </w:pPr>
            <w:r w:rsidRPr="00344983">
              <w:rPr>
                <w:sz w:val="52"/>
                <w:szCs w:val="52"/>
              </w:rPr>
              <w:sym w:font="Wingdings" w:char="F0FC"/>
            </w:r>
          </w:p>
          <w:p w14:paraId="785C8036" w14:textId="77777777" w:rsidR="00417882" w:rsidRDefault="00417882" w:rsidP="00466DA1">
            <w:pPr>
              <w:jc w:val="center"/>
              <w:rPr>
                <w:sz w:val="52"/>
                <w:szCs w:val="52"/>
              </w:rPr>
            </w:pPr>
          </w:p>
          <w:p w14:paraId="0FAF865D" w14:textId="77777777" w:rsidR="00417882" w:rsidRDefault="00417882" w:rsidP="00466DA1">
            <w:pPr>
              <w:jc w:val="center"/>
              <w:rPr>
                <w:sz w:val="52"/>
                <w:szCs w:val="52"/>
              </w:rPr>
            </w:pPr>
          </w:p>
          <w:p w14:paraId="5BC2633E" w14:textId="77777777" w:rsidR="00417882" w:rsidRPr="00344983" w:rsidRDefault="00417882" w:rsidP="00466DA1">
            <w:pPr>
              <w:jc w:val="center"/>
              <w:rPr>
                <w:sz w:val="52"/>
                <w:szCs w:val="52"/>
              </w:rPr>
            </w:pPr>
            <w:r w:rsidRPr="00344983">
              <w:rPr>
                <w:sz w:val="52"/>
                <w:szCs w:val="52"/>
              </w:rPr>
              <w:sym w:font="Wingdings" w:char="F0FC"/>
            </w:r>
          </w:p>
          <w:p w14:paraId="4B6629F9" w14:textId="77777777" w:rsidR="00417882" w:rsidRDefault="00417882" w:rsidP="00466DA1">
            <w:pPr>
              <w:jc w:val="center"/>
              <w:rPr>
                <w:sz w:val="52"/>
                <w:szCs w:val="52"/>
              </w:rPr>
            </w:pPr>
          </w:p>
          <w:p w14:paraId="2965173D" w14:textId="6FDE7BA5" w:rsidR="00417882" w:rsidRDefault="00417882" w:rsidP="00466DA1">
            <w:pPr>
              <w:jc w:val="center"/>
              <w:rPr>
                <w:sz w:val="52"/>
                <w:szCs w:val="52"/>
              </w:rPr>
            </w:pPr>
          </w:p>
          <w:p w14:paraId="453A4ADF" w14:textId="77777777" w:rsidR="00C31995" w:rsidRDefault="00C31995" w:rsidP="00466DA1">
            <w:pPr>
              <w:jc w:val="center"/>
              <w:rPr>
                <w:sz w:val="52"/>
                <w:szCs w:val="52"/>
              </w:rPr>
            </w:pPr>
          </w:p>
          <w:p w14:paraId="73E9EAB8" w14:textId="77777777" w:rsidR="00C31995" w:rsidRPr="00344983" w:rsidRDefault="00C31995" w:rsidP="00C31995">
            <w:pPr>
              <w:jc w:val="center"/>
              <w:rPr>
                <w:sz w:val="52"/>
                <w:szCs w:val="52"/>
              </w:rPr>
            </w:pPr>
            <w:r w:rsidRPr="00344983">
              <w:rPr>
                <w:sz w:val="52"/>
                <w:szCs w:val="52"/>
              </w:rPr>
              <w:sym w:font="Wingdings" w:char="F0FC"/>
            </w:r>
          </w:p>
          <w:p w14:paraId="26395A93" w14:textId="77777777" w:rsidR="00417882" w:rsidRDefault="00417882" w:rsidP="00466DA1">
            <w:pPr>
              <w:jc w:val="center"/>
              <w:rPr>
                <w:sz w:val="52"/>
                <w:szCs w:val="52"/>
              </w:rPr>
            </w:pPr>
          </w:p>
          <w:p w14:paraId="015483F6"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22571D94" w14:textId="77777777" w:rsidR="00417882" w:rsidRDefault="00417882" w:rsidP="00466DA1">
            <w:pPr>
              <w:jc w:val="center"/>
              <w:rPr>
                <w:sz w:val="52"/>
                <w:szCs w:val="52"/>
              </w:rPr>
            </w:pPr>
          </w:p>
          <w:p w14:paraId="03168CDD" w14:textId="77777777" w:rsidR="00417882" w:rsidRDefault="00417882" w:rsidP="00466DA1">
            <w:pPr>
              <w:jc w:val="center"/>
              <w:rPr>
                <w:sz w:val="52"/>
                <w:szCs w:val="52"/>
              </w:rPr>
            </w:pPr>
          </w:p>
          <w:p w14:paraId="1326ADF4" w14:textId="77777777" w:rsidR="00417882" w:rsidRDefault="00417882" w:rsidP="00466DA1">
            <w:pPr>
              <w:jc w:val="center"/>
              <w:rPr>
                <w:sz w:val="52"/>
                <w:szCs w:val="52"/>
              </w:rPr>
            </w:pPr>
          </w:p>
          <w:p w14:paraId="4DEC1331" w14:textId="77777777" w:rsidR="00417882" w:rsidRDefault="00417882" w:rsidP="00466DA1">
            <w:pPr>
              <w:jc w:val="center"/>
              <w:rPr>
                <w:sz w:val="52"/>
                <w:szCs w:val="52"/>
              </w:rPr>
            </w:pPr>
          </w:p>
          <w:p w14:paraId="74A911B5" w14:textId="77777777" w:rsidR="00417882" w:rsidRDefault="00417882" w:rsidP="00466DA1">
            <w:pPr>
              <w:jc w:val="center"/>
              <w:rPr>
                <w:sz w:val="52"/>
                <w:szCs w:val="52"/>
              </w:rPr>
            </w:pPr>
          </w:p>
          <w:p w14:paraId="15193941" w14:textId="77777777" w:rsidR="00417882" w:rsidRDefault="00417882" w:rsidP="00466DA1">
            <w:pPr>
              <w:jc w:val="center"/>
              <w:rPr>
                <w:sz w:val="52"/>
                <w:szCs w:val="52"/>
              </w:rPr>
            </w:pPr>
          </w:p>
          <w:p w14:paraId="03B626B1" w14:textId="77777777" w:rsidR="00417882" w:rsidRDefault="00417882" w:rsidP="00466DA1">
            <w:pPr>
              <w:jc w:val="center"/>
              <w:rPr>
                <w:sz w:val="52"/>
                <w:szCs w:val="52"/>
              </w:rPr>
            </w:pPr>
          </w:p>
          <w:p w14:paraId="7DF710FD" w14:textId="77777777" w:rsidR="00417882" w:rsidRDefault="00417882" w:rsidP="00466DA1">
            <w:pPr>
              <w:jc w:val="center"/>
              <w:rPr>
                <w:sz w:val="52"/>
                <w:szCs w:val="52"/>
              </w:rPr>
            </w:pPr>
          </w:p>
          <w:p w14:paraId="0A53BF10" w14:textId="77777777" w:rsidR="00417882" w:rsidRDefault="00417882" w:rsidP="00466DA1">
            <w:pPr>
              <w:jc w:val="center"/>
              <w:rPr>
                <w:sz w:val="52"/>
                <w:szCs w:val="52"/>
              </w:rPr>
            </w:pPr>
          </w:p>
          <w:p w14:paraId="1CC6434D" w14:textId="77777777" w:rsidR="00417882" w:rsidRPr="009B28C4" w:rsidRDefault="00417882" w:rsidP="00C31995">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7D109D70"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60E51ED" w14:textId="77777777" w:rsidR="00417882" w:rsidRDefault="00417882" w:rsidP="00466DA1">
            <w:pPr>
              <w:rPr>
                <w:b/>
                <w:sz w:val="20"/>
                <w:szCs w:val="20"/>
                <w:u w:val="single"/>
              </w:rPr>
            </w:pPr>
            <w:r w:rsidRPr="00E279E4">
              <w:rPr>
                <w:b/>
                <w:sz w:val="20"/>
                <w:szCs w:val="20"/>
                <w:u w:val="single"/>
              </w:rPr>
              <w:t>Acciones Realizadas</w:t>
            </w:r>
          </w:p>
          <w:p w14:paraId="6E69992F" w14:textId="77777777" w:rsidR="00417882" w:rsidRDefault="00417882" w:rsidP="00466DA1">
            <w:pPr>
              <w:rPr>
                <w:bCs/>
                <w:sz w:val="20"/>
                <w:szCs w:val="20"/>
              </w:rPr>
            </w:pPr>
          </w:p>
          <w:p w14:paraId="642680BB" w14:textId="77777777" w:rsidR="00417882" w:rsidRDefault="00417882" w:rsidP="00466DA1">
            <w:pPr>
              <w:rPr>
                <w:bCs/>
                <w:sz w:val="20"/>
                <w:szCs w:val="20"/>
              </w:rPr>
            </w:pPr>
            <w:r w:rsidRPr="00E279E4">
              <w:rPr>
                <w:bCs/>
                <w:sz w:val="20"/>
                <w:szCs w:val="20"/>
              </w:rPr>
              <w:t>Mediante oficio VDA-5</w:t>
            </w:r>
            <w:r>
              <w:rPr>
                <w:bCs/>
                <w:sz w:val="20"/>
                <w:szCs w:val="20"/>
              </w:rPr>
              <w:t>85</w:t>
            </w:r>
            <w:r w:rsidRPr="00E279E4">
              <w:rPr>
                <w:bCs/>
                <w:sz w:val="20"/>
                <w:szCs w:val="20"/>
              </w:rPr>
              <w:t>-2023, de fecha 2</w:t>
            </w:r>
            <w:r>
              <w:rPr>
                <w:bCs/>
                <w:sz w:val="20"/>
                <w:szCs w:val="20"/>
              </w:rPr>
              <w:t>9</w:t>
            </w:r>
            <w:r w:rsidRPr="00E279E4">
              <w:rPr>
                <w:bCs/>
                <w:sz w:val="20"/>
                <w:szCs w:val="20"/>
              </w:rPr>
              <w:t xml:space="preserve"> de junio de 2023, la Señora Viceministra Administrativa de Educación giró instrucciones al Director Departamental de Educación </w:t>
            </w:r>
            <w:r>
              <w:rPr>
                <w:bCs/>
                <w:sz w:val="20"/>
                <w:szCs w:val="20"/>
              </w:rPr>
              <w:t>Guatemala Occidente</w:t>
            </w:r>
            <w:r w:rsidRPr="00E279E4">
              <w:rPr>
                <w:bCs/>
                <w:sz w:val="20"/>
                <w:szCs w:val="20"/>
              </w:rPr>
              <w:t>, para que realice las acciones de seguimiento e implementación de las recomendaciones formuladas por la Dirección de Auditoría Interna.</w:t>
            </w:r>
          </w:p>
          <w:p w14:paraId="34256C10" w14:textId="77777777" w:rsidR="00417882" w:rsidRDefault="00417882" w:rsidP="00466DA1">
            <w:pPr>
              <w:rPr>
                <w:bCs/>
                <w:sz w:val="20"/>
                <w:szCs w:val="20"/>
              </w:rPr>
            </w:pPr>
          </w:p>
          <w:p w14:paraId="1AAF6B65" w14:textId="77777777" w:rsidR="00417882" w:rsidRDefault="00417882" w:rsidP="00466DA1">
            <w:pPr>
              <w:rPr>
                <w:sz w:val="20"/>
                <w:szCs w:val="20"/>
              </w:rPr>
            </w:pPr>
            <w:r w:rsidRPr="00A414FB">
              <w:rPr>
                <w:bCs/>
                <w:sz w:val="20"/>
                <w:szCs w:val="20"/>
              </w:rPr>
              <w:t>Por medio de oficio No. 119/DDEGO/SUBFOCE/SAAG/2023, de fecha 26 de julio 2023, el Subdirector de Fortalecimiento a la Comunidad Educativo Guatemala Occidente, giró instrucciones a la Supervisora Educativa del Distrito 01-08-08, para que realice el reintegro por la compra de valijas didácticas compradas con</w:t>
            </w:r>
            <w:r w:rsidRPr="00A414FB">
              <w:rPr>
                <w:sz w:val="20"/>
                <w:szCs w:val="20"/>
              </w:rPr>
              <w:t xml:space="preserve"> fondos de gratuidad en la EOUV</w:t>
            </w:r>
            <w:r w:rsidRPr="00A414FB">
              <w:rPr>
                <w:spacing w:val="1"/>
                <w:sz w:val="20"/>
                <w:szCs w:val="20"/>
              </w:rPr>
              <w:t xml:space="preserve"> </w:t>
            </w:r>
            <w:r w:rsidRPr="00A414FB">
              <w:rPr>
                <w:sz w:val="20"/>
                <w:szCs w:val="20"/>
              </w:rPr>
              <w:t>No. 78 Monte Verde</w:t>
            </w:r>
            <w:r>
              <w:rPr>
                <w:sz w:val="20"/>
                <w:szCs w:val="20"/>
              </w:rPr>
              <w:t>.</w:t>
            </w:r>
          </w:p>
          <w:p w14:paraId="56B7C367" w14:textId="77777777" w:rsidR="00417882" w:rsidRDefault="00417882" w:rsidP="00466DA1">
            <w:pPr>
              <w:rPr>
                <w:bCs/>
                <w:sz w:val="20"/>
                <w:szCs w:val="20"/>
              </w:rPr>
            </w:pPr>
          </w:p>
          <w:p w14:paraId="5899EA09" w14:textId="6CA7DFA1" w:rsidR="00417882" w:rsidRPr="00990462" w:rsidRDefault="00417882" w:rsidP="007664B5">
            <w:pPr>
              <w:rPr>
                <w:bCs/>
                <w:sz w:val="20"/>
                <w:szCs w:val="20"/>
              </w:rPr>
            </w:pPr>
            <w:r w:rsidRPr="00A414FB">
              <w:rPr>
                <w:bCs/>
                <w:sz w:val="20"/>
                <w:szCs w:val="20"/>
              </w:rPr>
              <w:t xml:space="preserve">Por medio de oficio </w:t>
            </w:r>
            <w:r>
              <w:rPr>
                <w:bCs/>
                <w:sz w:val="20"/>
                <w:szCs w:val="20"/>
              </w:rPr>
              <w:t>07-2023 REF. Monte Verde No. 78 Jornada Vespertina</w:t>
            </w:r>
            <w:r w:rsidRPr="00A414FB">
              <w:rPr>
                <w:bCs/>
                <w:sz w:val="20"/>
                <w:szCs w:val="20"/>
              </w:rPr>
              <w:t xml:space="preserve">, de fecha </w:t>
            </w:r>
            <w:r>
              <w:rPr>
                <w:bCs/>
                <w:sz w:val="20"/>
                <w:szCs w:val="20"/>
              </w:rPr>
              <w:t>05</w:t>
            </w:r>
            <w:r w:rsidRPr="00A414FB">
              <w:rPr>
                <w:bCs/>
                <w:sz w:val="20"/>
                <w:szCs w:val="20"/>
              </w:rPr>
              <w:t xml:space="preserve"> de ju</w:t>
            </w:r>
            <w:r>
              <w:rPr>
                <w:bCs/>
                <w:sz w:val="20"/>
                <w:szCs w:val="20"/>
              </w:rPr>
              <w:t>ni</w:t>
            </w:r>
            <w:r w:rsidRPr="00A414FB">
              <w:rPr>
                <w:bCs/>
                <w:sz w:val="20"/>
                <w:szCs w:val="20"/>
              </w:rPr>
              <w:t xml:space="preserve">o 2023, </w:t>
            </w:r>
            <w:r>
              <w:rPr>
                <w:bCs/>
                <w:sz w:val="20"/>
                <w:szCs w:val="20"/>
              </w:rPr>
              <w:t>la Directora de la Escuela Oficial Urbana de Varones No. 78 Monte Verde jornada Vespertina, informa al Director Departamental de Educación Guatemala Occidente, que por medio de</w:t>
            </w:r>
            <w:r w:rsidR="007664B5">
              <w:rPr>
                <w:bCs/>
                <w:sz w:val="20"/>
                <w:szCs w:val="20"/>
              </w:rPr>
              <w:t xml:space="preserve"> boleta de depósito No. 097732246, de BANRURAL, realizó un depósito por un</w:t>
            </w:r>
            <w:r>
              <w:rPr>
                <w:bCs/>
                <w:sz w:val="20"/>
                <w:szCs w:val="20"/>
              </w:rPr>
              <w:t xml:space="preserve"> </w:t>
            </w:r>
          </w:p>
        </w:tc>
      </w:tr>
      <w:tr w:rsidR="00417882" w:rsidRPr="00990462" w14:paraId="42DBF399"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560CA652"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3E558A0E" w14:textId="77777777" w:rsidR="00417882" w:rsidRDefault="00417882" w:rsidP="00466DA1">
            <w:pPr>
              <w:tabs>
                <w:tab w:val="left" w:pos="0"/>
              </w:tabs>
              <w:rPr>
                <w:b/>
                <w:bCs/>
                <w:sz w:val="20"/>
                <w:szCs w:val="20"/>
              </w:rPr>
            </w:pPr>
            <w:r w:rsidRPr="00990462">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729E14FF" w14:textId="77777777" w:rsidR="00417882" w:rsidRPr="00990462" w:rsidRDefault="00417882" w:rsidP="00466DA1">
            <w:pPr>
              <w:jc w:val="center"/>
              <w:rPr>
                <w:bCs/>
                <w:sz w:val="20"/>
                <w:szCs w:val="20"/>
              </w:rPr>
            </w:pPr>
            <w:r w:rsidRPr="00990462">
              <w:rPr>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359879A4" w14:textId="77777777" w:rsidR="00417882" w:rsidRPr="009B28C4" w:rsidRDefault="00417882" w:rsidP="00466DA1">
            <w:pPr>
              <w:jc w:val="center"/>
              <w:rPr>
                <w:b/>
                <w:bCs/>
                <w:sz w:val="20"/>
                <w:szCs w:val="20"/>
              </w:rPr>
            </w:pPr>
            <w:r w:rsidRPr="00990462">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357F5DEC" w14:textId="77777777" w:rsidR="00417882" w:rsidRPr="009B28C4" w:rsidRDefault="00417882" w:rsidP="00466DA1">
            <w:pPr>
              <w:jc w:val="center"/>
              <w:rPr>
                <w:b/>
                <w:bCs/>
                <w:sz w:val="20"/>
                <w:szCs w:val="20"/>
              </w:rPr>
            </w:pPr>
            <w:r w:rsidRPr="00990462">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7242FC4D"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ED60073" w14:textId="77777777" w:rsidR="00417882" w:rsidRPr="00990462" w:rsidRDefault="00417882" w:rsidP="00466DA1">
            <w:pPr>
              <w:pStyle w:val="Prrafodelista"/>
              <w:ind w:left="0"/>
              <w:rPr>
                <w:bCs/>
                <w:sz w:val="20"/>
                <w:szCs w:val="20"/>
              </w:rPr>
            </w:pPr>
            <w:r w:rsidRPr="00990462">
              <w:rPr>
                <w:bCs/>
                <w:sz w:val="20"/>
                <w:szCs w:val="20"/>
              </w:rPr>
              <w:t>Observaciones</w:t>
            </w:r>
          </w:p>
        </w:tc>
      </w:tr>
      <w:tr w:rsidR="00417882" w:rsidRPr="00990462" w14:paraId="2E6E2385"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0B1D1ACA"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76996190" w14:textId="77777777" w:rsidR="00417882"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7540DBA1"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54369551"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4D0B1892"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3DBA7234"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34BC1493" w14:textId="77777777" w:rsidR="00417882" w:rsidRPr="00990462" w:rsidRDefault="00417882" w:rsidP="00466DA1">
            <w:pPr>
              <w:pStyle w:val="Prrafodelista"/>
              <w:ind w:left="0"/>
              <w:rPr>
                <w:bCs/>
                <w:sz w:val="20"/>
                <w:szCs w:val="20"/>
              </w:rPr>
            </w:pPr>
          </w:p>
        </w:tc>
      </w:tr>
      <w:tr w:rsidR="00417882" w:rsidRPr="00990462" w14:paraId="4E8913ED"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5255702B"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32BD0D12" w14:textId="7E86EFAD" w:rsidR="00417882" w:rsidRPr="004D7F01" w:rsidRDefault="007664B5" w:rsidP="007664B5">
            <w:pPr>
              <w:tabs>
                <w:tab w:val="left" w:pos="0"/>
              </w:tabs>
              <w:rPr>
                <w:sz w:val="20"/>
                <w:szCs w:val="20"/>
              </w:rPr>
            </w:pPr>
            <w:r w:rsidRPr="004D7F01">
              <w:rPr>
                <w:sz w:val="20"/>
                <w:szCs w:val="20"/>
              </w:rPr>
              <w:t>gasto para la</w:t>
            </w:r>
            <w:r w:rsidRPr="004D7F01">
              <w:rPr>
                <w:spacing w:val="1"/>
                <w:sz w:val="20"/>
                <w:szCs w:val="20"/>
              </w:rPr>
              <w:t xml:space="preserve"> </w:t>
            </w:r>
            <w:r w:rsidRPr="004D7F01">
              <w:rPr>
                <w:sz w:val="20"/>
                <w:szCs w:val="20"/>
              </w:rPr>
              <w:t>compra del complemento de valijas didácticas con los fondos de gratuidad en la</w:t>
            </w:r>
            <w:r>
              <w:rPr>
                <w:sz w:val="20"/>
                <w:szCs w:val="20"/>
              </w:rPr>
              <w:t xml:space="preserve"> </w:t>
            </w:r>
            <w:r w:rsidR="00417882" w:rsidRPr="004D7F01">
              <w:rPr>
                <w:sz w:val="20"/>
                <w:szCs w:val="20"/>
              </w:rPr>
              <w:t>EOUV</w:t>
            </w:r>
            <w:r w:rsidR="00417882" w:rsidRPr="004D7F01">
              <w:rPr>
                <w:spacing w:val="1"/>
                <w:sz w:val="20"/>
                <w:szCs w:val="20"/>
              </w:rPr>
              <w:t xml:space="preserve"> </w:t>
            </w:r>
            <w:r w:rsidR="00417882" w:rsidRPr="004D7F01">
              <w:rPr>
                <w:sz w:val="20"/>
                <w:szCs w:val="20"/>
              </w:rPr>
              <w:t>No. 78 Monte Verde, y procedan a solicitar el reintegro por la cantidad de Q.1,676.00,</w:t>
            </w:r>
            <w:r w:rsidR="00417882" w:rsidRPr="004D7F01">
              <w:rPr>
                <w:spacing w:val="1"/>
                <w:sz w:val="20"/>
                <w:szCs w:val="20"/>
              </w:rPr>
              <w:t xml:space="preserve"> </w:t>
            </w:r>
            <w:r w:rsidR="00417882" w:rsidRPr="004D7F01">
              <w:rPr>
                <w:sz w:val="20"/>
                <w:szCs w:val="20"/>
              </w:rPr>
              <w:t>realizando el depósito en la cuenta de la OPF; y en lo sucesivo, abstenerse a realizar</w:t>
            </w:r>
            <w:r w:rsidR="00417882" w:rsidRPr="004D7F01">
              <w:rPr>
                <w:spacing w:val="1"/>
                <w:sz w:val="20"/>
                <w:szCs w:val="20"/>
              </w:rPr>
              <w:t xml:space="preserve"> </w:t>
            </w:r>
            <w:r w:rsidR="00417882" w:rsidRPr="004D7F01">
              <w:rPr>
                <w:sz w:val="20"/>
                <w:szCs w:val="20"/>
              </w:rPr>
              <w:t>esta práctica indebida de lo contrario que se realicen las sanciones administrativas</w:t>
            </w:r>
            <w:r w:rsidR="00417882" w:rsidRPr="004D7F01">
              <w:rPr>
                <w:spacing w:val="1"/>
                <w:sz w:val="20"/>
                <w:szCs w:val="20"/>
              </w:rPr>
              <w:t xml:space="preserve"> </w:t>
            </w:r>
            <w:r w:rsidR="00417882" w:rsidRPr="004D7F01">
              <w:rPr>
                <w:sz w:val="20"/>
                <w:szCs w:val="20"/>
              </w:rPr>
              <w:t>correspondientes.</w:t>
            </w:r>
          </w:p>
          <w:p w14:paraId="19AB3126" w14:textId="77777777" w:rsidR="00417882" w:rsidRDefault="00417882" w:rsidP="00466DA1">
            <w:pPr>
              <w:tabs>
                <w:tab w:val="left" w:pos="0"/>
              </w:tabs>
              <w:rPr>
                <w:color w:val="444444"/>
                <w:sz w:val="20"/>
                <w:szCs w:val="20"/>
              </w:rPr>
            </w:pPr>
          </w:p>
          <w:p w14:paraId="57894ED4" w14:textId="77777777" w:rsidR="00417882" w:rsidRDefault="00417882" w:rsidP="00466DA1">
            <w:pPr>
              <w:tabs>
                <w:tab w:val="left" w:pos="0"/>
              </w:tabs>
              <w:rPr>
                <w:color w:val="444444"/>
                <w:sz w:val="20"/>
                <w:szCs w:val="20"/>
              </w:rPr>
            </w:pPr>
          </w:p>
          <w:p w14:paraId="49A1F48E" w14:textId="77777777" w:rsidR="00417882" w:rsidRDefault="00417882" w:rsidP="00466DA1">
            <w:pPr>
              <w:tabs>
                <w:tab w:val="left" w:pos="0"/>
              </w:tabs>
              <w:rPr>
                <w:color w:val="444444"/>
                <w:sz w:val="20"/>
                <w:szCs w:val="20"/>
              </w:rPr>
            </w:pPr>
          </w:p>
          <w:p w14:paraId="652FC7BF" w14:textId="77777777" w:rsidR="00417882" w:rsidRDefault="00417882" w:rsidP="00466DA1">
            <w:pPr>
              <w:tabs>
                <w:tab w:val="left" w:pos="0"/>
              </w:tabs>
              <w:rPr>
                <w:color w:val="444444"/>
                <w:sz w:val="20"/>
                <w:szCs w:val="20"/>
              </w:rPr>
            </w:pPr>
          </w:p>
          <w:p w14:paraId="750ED442" w14:textId="77777777" w:rsidR="00417882" w:rsidRDefault="00417882" w:rsidP="00466DA1">
            <w:pPr>
              <w:tabs>
                <w:tab w:val="left" w:pos="0"/>
              </w:tabs>
              <w:rPr>
                <w:color w:val="444444"/>
                <w:sz w:val="20"/>
                <w:szCs w:val="20"/>
              </w:rPr>
            </w:pPr>
          </w:p>
          <w:p w14:paraId="54F1DB11" w14:textId="77777777" w:rsidR="00417882" w:rsidRDefault="00417882" w:rsidP="00466DA1">
            <w:pPr>
              <w:tabs>
                <w:tab w:val="left" w:pos="0"/>
              </w:tabs>
              <w:rPr>
                <w:color w:val="444444"/>
                <w:sz w:val="20"/>
                <w:szCs w:val="20"/>
              </w:rPr>
            </w:pPr>
          </w:p>
          <w:p w14:paraId="5D6DF503" w14:textId="77777777" w:rsidR="00417882" w:rsidRDefault="00417882" w:rsidP="00466DA1">
            <w:pPr>
              <w:tabs>
                <w:tab w:val="left" w:pos="0"/>
              </w:tabs>
              <w:rPr>
                <w:color w:val="444444"/>
                <w:sz w:val="20"/>
                <w:szCs w:val="20"/>
              </w:rPr>
            </w:pPr>
          </w:p>
          <w:p w14:paraId="5E5D6C20" w14:textId="77777777" w:rsidR="00417882" w:rsidRDefault="00417882" w:rsidP="00466DA1">
            <w:pPr>
              <w:tabs>
                <w:tab w:val="left" w:pos="0"/>
              </w:tabs>
              <w:rPr>
                <w:color w:val="444444"/>
                <w:sz w:val="20"/>
                <w:szCs w:val="20"/>
              </w:rPr>
            </w:pPr>
          </w:p>
          <w:p w14:paraId="4109E104" w14:textId="77777777" w:rsidR="00417882" w:rsidRDefault="00417882" w:rsidP="00466DA1">
            <w:pPr>
              <w:tabs>
                <w:tab w:val="left" w:pos="0"/>
              </w:tabs>
              <w:rPr>
                <w:color w:val="444444"/>
                <w:sz w:val="20"/>
                <w:szCs w:val="20"/>
              </w:rPr>
            </w:pPr>
          </w:p>
          <w:p w14:paraId="330A24AE" w14:textId="77777777" w:rsidR="00417882" w:rsidRDefault="00417882" w:rsidP="00466DA1">
            <w:pPr>
              <w:tabs>
                <w:tab w:val="left" w:pos="0"/>
              </w:tabs>
              <w:rPr>
                <w:color w:val="444444"/>
                <w:sz w:val="20"/>
                <w:szCs w:val="20"/>
              </w:rPr>
            </w:pPr>
          </w:p>
          <w:p w14:paraId="272DF2F7" w14:textId="77777777" w:rsidR="00417882" w:rsidRDefault="00417882" w:rsidP="00466DA1">
            <w:pPr>
              <w:tabs>
                <w:tab w:val="left" w:pos="0"/>
              </w:tabs>
              <w:rPr>
                <w:color w:val="444444"/>
                <w:sz w:val="20"/>
                <w:szCs w:val="20"/>
              </w:rPr>
            </w:pPr>
          </w:p>
          <w:p w14:paraId="28CEB9B6" w14:textId="77777777" w:rsidR="00417882" w:rsidRDefault="00417882" w:rsidP="00466DA1">
            <w:pPr>
              <w:tabs>
                <w:tab w:val="left" w:pos="0"/>
              </w:tabs>
              <w:rPr>
                <w:color w:val="444444"/>
                <w:sz w:val="20"/>
                <w:szCs w:val="20"/>
              </w:rPr>
            </w:pPr>
          </w:p>
          <w:p w14:paraId="1DB735A3" w14:textId="77777777" w:rsidR="00417882" w:rsidRDefault="00417882" w:rsidP="00466DA1">
            <w:pPr>
              <w:tabs>
                <w:tab w:val="left" w:pos="0"/>
              </w:tabs>
              <w:rPr>
                <w:color w:val="444444"/>
                <w:sz w:val="20"/>
                <w:szCs w:val="20"/>
              </w:rPr>
            </w:pPr>
          </w:p>
          <w:p w14:paraId="189182BD" w14:textId="77777777" w:rsidR="00417882" w:rsidRDefault="00417882" w:rsidP="00466DA1">
            <w:pPr>
              <w:tabs>
                <w:tab w:val="left" w:pos="0"/>
              </w:tabs>
              <w:rPr>
                <w:color w:val="444444"/>
                <w:sz w:val="20"/>
                <w:szCs w:val="20"/>
              </w:rPr>
            </w:pPr>
          </w:p>
          <w:p w14:paraId="21513BF1" w14:textId="77777777" w:rsidR="00417882" w:rsidRDefault="00417882" w:rsidP="00466DA1">
            <w:pPr>
              <w:tabs>
                <w:tab w:val="left" w:pos="0"/>
              </w:tabs>
              <w:rPr>
                <w:color w:val="444444"/>
                <w:sz w:val="20"/>
                <w:szCs w:val="20"/>
              </w:rPr>
            </w:pPr>
          </w:p>
          <w:p w14:paraId="447557A1" w14:textId="77777777" w:rsidR="00417882" w:rsidRDefault="00417882" w:rsidP="00466DA1">
            <w:pPr>
              <w:tabs>
                <w:tab w:val="left" w:pos="0"/>
              </w:tabs>
              <w:rPr>
                <w:color w:val="444444"/>
                <w:sz w:val="20"/>
                <w:szCs w:val="20"/>
              </w:rPr>
            </w:pPr>
          </w:p>
          <w:p w14:paraId="64AF957A" w14:textId="77777777" w:rsidR="00417882" w:rsidRDefault="00417882" w:rsidP="00466DA1">
            <w:pPr>
              <w:tabs>
                <w:tab w:val="left" w:pos="0"/>
              </w:tabs>
              <w:rPr>
                <w:color w:val="444444"/>
                <w:sz w:val="20"/>
                <w:szCs w:val="20"/>
              </w:rPr>
            </w:pPr>
          </w:p>
          <w:p w14:paraId="3F0648EE" w14:textId="77777777" w:rsidR="00417882" w:rsidRDefault="00417882" w:rsidP="00466DA1">
            <w:pPr>
              <w:tabs>
                <w:tab w:val="left" w:pos="0"/>
              </w:tabs>
              <w:rPr>
                <w:color w:val="444444"/>
                <w:sz w:val="20"/>
                <w:szCs w:val="20"/>
              </w:rPr>
            </w:pPr>
          </w:p>
          <w:p w14:paraId="6F28A39B" w14:textId="77777777" w:rsidR="00417882" w:rsidRDefault="00417882" w:rsidP="00466DA1">
            <w:pPr>
              <w:tabs>
                <w:tab w:val="left" w:pos="0"/>
              </w:tabs>
              <w:rPr>
                <w:color w:val="444444"/>
                <w:sz w:val="20"/>
                <w:szCs w:val="20"/>
              </w:rPr>
            </w:pPr>
          </w:p>
          <w:p w14:paraId="21221F79" w14:textId="77777777" w:rsidR="00417882" w:rsidRPr="00F820B4" w:rsidRDefault="00417882" w:rsidP="00466DA1">
            <w:pPr>
              <w:tabs>
                <w:tab w:val="left" w:pos="0"/>
              </w:tabs>
              <w:rPr>
                <w:b/>
                <w:bCs/>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51E2E2A" w14:textId="77777777" w:rsidR="00417882" w:rsidRDefault="00417882" w:rsidP="00466DA1">
            <w:pPr>
              <w:jc w:val="center"/>
              <w:rPr>
                <w:bCs/>
                <w:sz w:val="20"/>
                <w:szCs w:val="20"/>
              </w:rPr>
            </w:pPr>
          </w:p>
          <w:p w14:paraId="61DDC67D" w14:textId="77777777" w:rsidR="00417882" w:rsidRDefault="00417882" w:rsidP="00466DA1">
            <w:pPr>
              <w:jc w:val="center"/>
              <w:rPr>
                <w:bCs/>
                <w:sz w:val="20"/>
                <w:szCs w:val="20"/>
              </w:rPr>
            </w:pPr>
          </w:p>
          <w:p w14:paraId="1414A352" w14:textId="77777777" w:rsidR="00417882" w:rsidRDefault="00417882" w:rsidP="00466DA1">
            <w:pPr>
              <w:jc w:val="center"/>
              <w:rPr>
                <w:bCs/>
                <w:sz w:val="20"/>
                <w:szCs w:val="20"/>
              </w:rPr>
            </w:pPr>
          </w:p>
          <w:p w14:paraId="76CA4891"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494EE354"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273E2B5"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62CD27BF"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6CA94E1" w14:textId="7F3B1141" w:rsidR="007664B5" w:rsidRDefault="007664B5" w:rsidP="00466DA1">
            <w:pPr>
              <w:pStyle w:val="Prrafodelista"/>
              <w:ind w:left="0"/>
              <w:rPr>
                <w:bCs/>
                <w:sz w:val="20"/>
                <w:szCs w:val="20"/>
              </w:rPr>
            </w:pPr>
            <w:r>
              <w:rPr>
                <w:bCs/>
                <w:sz w:val="20"/>
                <w:szCs w:val="20"/>
              </w:rPr>
              <w:t>monto de Q. 1,100.00, en la cuenta bancaria No. 3411075778.</w:t>
            </w:r>
          </w:p>
          <w:p w14:paraId="6FDE2BCD" w14:textId="394356ED" w:rsidR="007664B5" w:rsidRDefault="007664B5" w:rsidP="00466DA1">
            <w:pPr>
              <w:pStyle w:val="Prrafodelista"/>
              <w:ind w:left="0"/>
              <w:rPr>
                <w:bCs/>
                <w:sz w:val="20"/>
                <w:szCs w:val="20"/>
              </w:rPr>
            </w:pPr>
          </w:p>
          <w:p w14:paraId="5BCC4DDB" w14:textId="63E0071C" w:rsidR="007664B5" w:rsidRDefault="007664B5" w:rsidP="007664B5">
            <w:pPr>
              <w:pStyle w:val="Prrafodelista"/>
              <w:ind w:left="0"/>
              <w:rPr>
                <w:bCs/>
                <w:sz w:val="20"/>
                <w:szCs w:val="20"/>
              </w:rPr>
            </w:pPr>
            <w:r w:rsidRPr="00A414FB">
              <w:rPr>
                <w:bCs/>
                <w:sz w:val="20"/>
                <w:szCs w:val="20"/>
              </w:rPr>
              <w:t xml:space="preserve">Por medio de oficio </w:t>
            </w:r>
            <w:r>
              <w:rPr>
                <w:bCs/>
                <w:sz w:val="20"/>
                <w:szCs w:val="20"/>
              </w:rPr>
              <w:t>11-2023 REF. Monte Verde No. 78 Jornada Vespertina</w:t>
            </w:r>
            <w:r w:rsidRPr="00A414FB">
              <w:rPr>
                <w:bCs/>
                <w:sz w:val="20"/>
                <w:szCs w:val="20"/>
              </w:rPr>
              <w:t xml:space="preserve">, de fecha </w:t>
            </w:r>
            <w:r>
              <w:rPr>
                <w:bCs/>
                <w:sz w:val="20"/>
                <w:szCs w:val="20"/>
              </w:rPr>
              <w:t>11</w:t>
            </w:r>
            <w:r w:rsidRPr="00A414FB">
              <w:rPr>
                <w:bCs/>
                <w:sz w:val="20"/>
                <w:szCs w:val="20"/>
              </w:rPr>
              <w:t xml:space="preserve"> de </w:t>
            </w:r>
            <w:r>
              <w:rPr>
                <w:bCs/>
                <w:sz w:val="20"/>
                <w:szCs w:val="20"/>
              </w:rPr>
              <w:t>agosto</w:t>
            </w:r>
            <w:r w:rsidRPr="00A414FB">
              <w:rPr>
                <w:bCs/>
                <w:sz w:val="20"/>
                <w:szCs w:val="20"/>
              </w:rPr>
              <w:t xml:space="preserve"> 2023, </w:t>
            </w:r>
            <w:r>
              <w:rPr>
                <w:bCs/>
                <w:sz w:val="20"/>
                <w:szCs w:val="20"/>
              </w:rPr>
              <w:t>la Directora de la Escuela Oficial Urbana de Varones No. 78 Monte Verde jornada Vespertina, informa al Director Departamental de Educación Guatemala Occidente, que por medio de boleta de depósito No. 0977322446, de BANRURAL, realizó un depósito por un monto de Q. 576.00, en la cuenta bancaria No. 3411075778.</w:t>
            </w:r>
          </w:p>
          <w:p w14:paraId="676A9AE3" w14:textId="47D39FAD" w:rsidR="007664B5" w:rsidRDefault="007664B5" w:rsidP="00466DA1">
            <w:pPr>
              <w:pStyle w:val="Prrafodelista"/>
              <w:ind w:left="0"/>
              <w:rPr>
                <w:bCs/>
                <w:sz w:val="20"/>
                <w:szCs w:val="20"/>
              </w:rPr>
            </w:pPr>
          </w:p>
          <w:p w14:paraId="73654199" w14:textId="77777777" w:rsidR="007664B5" w:rsidRDefault="007664B5" w:rsidP="007664B5">
            <w:pPr>
              <w:spacing w:line="240" w:lineRule="auto"/>
              <w:rPr>
                <w:bCs/>
                <w:sz w:val="20"/>
                <w:szCs w:val="20"/>
                <w:highlight w:val="yellow"/>
              </w:rPr>
            </w:pPr>
            <w:r>
              <w:rPr>
                <w:b/>
                <w:bCs/>
                <w:sz w:val="20"/>
                <w:szCs w:val="20"/>
                <w:u w:val="single"/>
              </w:rPr>
              <w:t>Comentario de Auditoría:</w:t>
            </w:r>
          </w:p>
          <w:p w14:paraId="1B23FC0C" w14:textId="000E6DF1" w:rsidR="00417882" w:rsidRPr="00990462" w:rsidRDefault="007664B5" w:rsidP="007664B5">
            <w:pPr>
              <w:spacing w:line="240" w:lineRule="auto"/>
              <w:rPr>
                <w:bCs/>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 xml:space="preserve">Viceministra Administrativa Ministerio de Educación, </w:t>
            </w:r>
            <w:r w:rsidRPr="00A55C7A">
              <w:rPr>
                <w:bCs/>
                <w:sz w:val="20"/>
                <w:szCs w:val="20"/>
              </w:rPr>
              <w:t xml:space="preserve">el Director Departamental de Educación </w:t>
            </w:r>
            <w:r>
              <w:rPr>
                <w:bCs/>
                <w:sz w:val="20"/>
                <w:szCs w:val="20"/>
              </w:rPr>
              <w:t>Guatemala</w:t>
            </w:r>
            <w:r w:rsidRPr="00A55C7A">
              <w:rPr>
                <w:bCs/>
                <w:sz w:val="20"/>
                <w:szCs w:val="20"/>
              </w:rPr>
              <w:t xml:space="preserve"> </w:t>
            </w:r>
            <w:r>
              <w:rPr>
                <w:bCs/>
                <w:sz w:val="20"/>
                <w:szCs w:val="20"/>
              </w:rPr>
              <w:t xml:space="preserve">Occidente y el Subdirector de Fortalecimiento a la Comunidad Educativa Guatemala Occidente, derivado que por medio del depósito No. 097732246, de BANRURAL, por un monto de Q. 1,100.00 de fecha 05/06/2023 y depósito No. 041934646, de BANRURAL, por un por un monto de Q. 576.00 de fecha 11/08/2023, </w:t>
            </w:r>
            <w:r>
              <w:rPr>
                <w:color w:val="444444"/>
                <w:spacing w:val="1"/>
                <w:sz w:val="20"/>
                <w:szCs w:val="20"/>
              </w:rPr>
              <w:t xml:space="preserve">la </w:t>
            </w:r>
            <w:r>
              <w:rPr>
                <w:bCs/>
                <w:sz w:val="20"/>
                <w:szCs w:val="20"/>
              </w:rPr>
              <w:t>Escuela Oficial Urbana de Varones No. 78 Monte Verde jornada Vespertina, dieron cumplimiento con el reintegro de Q.1,676.00, según lo recomendado por la Dirección de Auditoría Interna.</w:t>
            </w:r>
          </w:p>
        </w:tc>
      </w:tr>
      <w:tr w:rsidR="00417882" w:rsidRPr="00990462" w14:paraId="0B34FB16"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7BCE5472"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358A8217" w14:textId="77777777" w:rsidR="00417882" w:rsidRPr="004D7F01" w:rsidRDefault="00417882" w:rsidP="00466DA1">
            <w:pPr>
              <w:tabs>
                <w:tab w:val="left" w:pos="0"/>
              </w:tabs>
              <w:rPr>
                <w:b/>
                <w:bCs/>
                <w:sz w:val="20"/>
                <w:szCs w:val="20"/>
              </w:rPr>
            </w:pPr>
            <w:r w:rsidRPr="004D7F01">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1DAD7CC2" w14:textId="77777777" w:rsidR="00417882" w:rsidRPr="00E24987" w:rsidRDefault="00417882" w:rsidP="00466DA1">
            <w:pPr>
              <w:jc w:val="center"/>
              <w:rPr>
                <w:b/>
                <w:bCs/>
                <w:sz w:val="20"/>
                <w:szCs w:val="20"/>
              </w:rPr>
            </w:pPr>
            <w:r w:rsidRPr="00E24987">
              <w:rPr>
                <w:b/>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2397CE22" w14:textId="77777777" w:rsidR="00417882" w:rsidRPr="00E24987" w:rsidRDefault="00417882" w:rsidP="00466DA1">
            <w:pPr>
              <w:jc w:val="center"/>
              <w:rPr>
                <w:b/>
                <w:bCs/>
                <w:sz w:val="20"/>
                <w:szCs w:val="20"/>
              </w:rPr>
            </w:pPr>
            <w:r w:rsidRPr="00E24987">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11CBB5E9" w14:textId="77777777" w:rsidR="00417882" w:rsidRPr="00E24987" w:rsidRDefault="00417882" w:rsidP="00466DA1">
            <w:pPr>
              <w:jc w:val="center"/>
              <w:rPr>
                <w:b/>
                <w:bCs/>
                <w:sz w:val="20"/>
                <w:szCs w:val="20"/>
              </w:rPr>
            </w:pPr>
            <w:r w:rsidRPr="00E24987">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4F0E7107" w14:textId="77777777" w:rsidR="00417882" w:rsidRPr="00E24987"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7812FB06" w14:textId="77777777" w:rsidR="00417882" w:rsidRPr="00E24987" w:rsidRDefault="00417882" w:rsidP="00466DA1">
            <w:pPr>
              <w:pStyle w:val="Prrafodelista"/>
              <w:ind w:left="0"/>
              <w:rPr>
                <w:b/>
                <w:bCs/>
                <w:sz w:val="20"/>
                <w:szCs w:val="20"/>
              </w:rPr>
            </w:pPr>
            <w:r w:rsidRPr="00E24987">
              <w:rPr>
                <w:b/>
                <w:bCs/>
                <w:sz w:val="20"/>
                <w:szCs w:val="20"/>
              </w:rPr>
              <w:t>Observaciones</w:t>
            </w:r>
          </w:p>
        </w:tc>
      </w:tr>
      <w:tr w:rsidR="00417882" w:rsidRPr="00990462" w14:paraId="30CBAB64"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0A912FAC"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7EDE8131" w14:textId="77777777" w:rsidR="00417882" w:rsidRPr="00E24987" w:rsidRDefault="00417882" w:rsidP="00466DA1">
            <w:pPr>
              <w:tabs>
                <w:tab w:val="left" w:pos="0"/>
              </w:tabs>
              <w:rPr>
                <w:b/>
                <w:bCs/>
                <w:color w:val="444444"/>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90F3F58" w14:textId="77777777" w:rsidR="00417882" w:rsidRPr="00E24987" w:rsidRDefault="00417882" w:rsidP="00466DA1">
            <w:pPr>
              <w:jc w:val="center"/>
              <w:rPr>
                <w:b/>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18FDE744" w14:textId="77777777" w:rsidR="00417882" w:rsidRPr="00E24987" w:rsidRDefault="00417882" w:rsidP="00466DA1">
            <w:pPr>
              <w:jc w:val="center"/>
              <w:rPr>
                <w:b/>
                <w:bCs/>
                <w:sz w:val="20"/>
                <w:szCs w:val="20"/>
              </w:rPr>
            </w:pPr>
            <w:r w:rsidRPr="00E24987">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5F9DDC71" w14:textId="77777777" w:rsidR="00417882" w:rsidRPr="00E24987" w:rsidRDefault="00417882" w:rsidP="00466DA1">
            <w:pPr>
              <w:jc w:val="center"/>
              <w:rPr>
                <w:b/>
                <w:bCs/>
                <w:sz w:val="20"/>
                <w:szCs w:val="20"/>
              </w:rPr>
            </w:pPr>
            <w:r w:rsidRPr="00E24987">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461EB27E" w14:textId="77777777" w:rsidR="00417882" w:rsidRPr="00E24987" w:rsidRDefault="00417882" w:rsidP="00466DA1">
            <w:pPr>
              <w:rPr>
                <w:b/>
                <w:bCs/>
                <w:sz w:val="20"/>
                <w:szCs w:val="20"/>
              </w:rPr>
            </w:pPr>
            <w:r w:rsidRPr="00E24987">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22B264A4" w14:textId="77777777" w:rsidR="00417882" w:rsidRPr="00E24987" w:rsidRDefault="00417882" w:rsidP="00466DA1">
            <w:pPr>
              <w:pStyle w:val="Prrafodelista"/>
              <w:ind w:left="0"/>
              <w:rPr>
                <w:b/>
                <w:bCs/>
                <w:sz w:val="20"/>
                <w:szCs w:val="20"/>
              </w:rPr>
            </w:pPr>
          </w:p>
        </w:tc>
      </w:tr>
      <w:tr w:rsidR="00417882" w:rsidRPr="00990462" w14:paraId="3C5D6319"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107ADD91" w14:textId="77777777" w:rsidR="00417882" w:rsidRDefault="00417882" w:rsidP="00466DA1">
            <w:pPr>
              <w:jc w:val="center"/>
              <w:rPr>
                <w:b/>
                <w:bCs/>
                <w:sz w:val="22"/>
              </w:rPr>
            </w:pPr>
            <w:r>
              <w:rPr>
                <w:b/>
                <w:bCs/>
                <w:sz w:val="22"/>
              </w:rPr>
              <w:t>8</w:t>
            </w:r>
          </w:p>
        </w:tc>
        <w:tc>
          <w:tcPr>
            <w:tcW w:w="3294" w:type="dxa"/>
            <w:gridSpan w:val="2"/>
            <w:tcBorders>
              <w:top w:val="single" w:sz="4" w:space="0" w:color="auto"/>
              <w:left w:val="single" w:sz="4" w:space="0" w:color="auto"/>
              <w:bottom w:val="single" w:sz="4" w:space="0" w:color="auto"/>
              <w:right w:val="single" w:sz="4" w:space="0" w:color="auto"/>
            </w:tcBorders>
          </w:tcPr>
          <w:p w14:paraId="5492CD08" w14:textId="77777777" w:rsidR="00417882" w:rsidRPr="004D7F01" w:rsidRDefault="00417882" w:rsidP="00466DA1">
            <w:pPr>
              <w:tabs>
                <w:tab w:val="left" w:pos="0"/>
              </w:tabs>
              <w:rPr>
                <w:sz w:val="20"/>
                <w:szCs w:val="20"/>
              </w:rPr>
            </w:pPr>
          </w:p>
          <w:p w14:paraId="1ED07F14" w14:textId="77777777" w:rsidR="00417882" w:rsidRPr="004D7F01" w:rsidRDefault="00417882" w:rsidP="00466DA1">
            <w:pPr>
              <w:tabs>
                <w:tab w:val="left" w:pos="0"/>
              </w:tabs>
              <w:rPr>
                <w:sz w:val="20"/>
                <w:szCs w:val="20"/>
              </w:rPr>
            </w:pPr>
            <w:bookmarkStart w:id="18" w:name="_Hlk142647979"/>
            <w:r w:rsidRPr="004D7F01">
              <w:rPr>
                <w:rStyle w:val="normaltextrun"/>
                <w:b/>
                <w:bCs/>
                <w:sz w:val="20"/>
                <w:szCs w:val="20"/>
              </w:rPr>
              <w:t>Falta de cumplimiento a requisitos para elección de presidente de OPF</w:t>
            </w:r>
            <w:bookmarkEnd w:id="18"/>
            <w:r w:rsidRPr="004D7F01">
              <w:rPr>
                <w:rStyle w:val="normaltextrun"/>
                <w:b/>
                <w:bCs/>
                <w:sz w:val="20"/>
                <w:szCs w:val="20"/>
              </w:rPr>
              <w:t>.</w:t>
            </w:r>
          </w:p>
          <w:p w14:paraId="3FA7ED92" w14:textId="77777777" w:rsidR="00417882" w:rsidRPr="004D7F01" w:rsidRDefault="00417882" w:rsidP="00466DA1">
            <w:pPr>
              <w:tabs>
                <w:tab w:val="left" w:pos="0"/>
              </w:tabs>
              <w:rPr>
                <w:sz w:val="20"/>
                <w:szCs w:val="20"/>
              </w:rPr>
            </w:pPr>
          </w:p>
          <w:p w14:paraId="2851C292" w14:textId="77777777" w:rsidR="00417882" w:rsidRPr="004D7F01" w:rsidRDefault="00417882" w:rsidP="00466DA1">
            <w:pPr>
              <w:tabs>
                <w:tab w:val="left" w:pos="0"/>
              </w:tabs>
              <w:rPr>
                <w:b/>
                <w:bCs/>
                <w:sz w:val="20"/>
                <w:szCs w:val="20"/>
              </w:rPr>
            </w:pPr>
            <w:r w:rsidRPr="004D7F01">
              <w:rPr>
                <w:b/>
                <w:bCs/>
                <w:sz w:val="20"/>
                <w:szCs w:val="20"/>
              </w:rPr>
              <w:t>Condición:</w:t>
            </w:r>
          </w:p>
          <w:p w14:paraId="63A22E48" w14:textId="77777777" w:rsidR="00417882" w:rsidRPr="004D7F01" w:rsidRDefault="00417882" w:rsidP="00466DA1">
            <w:pPr>
              <w:pStyle w:val="Textoindependiente"/>
              <w:spacing w:before="1" w:line="235" w:lineRule="auto"/>
              <w:ind w:right="56"/>
              <w:jc w:val="both"/>
              <w:rPr>
                <w:sz w:val="20"/>
                <w:szCs w:val="20"/>
              </w:rPr>
            </w:pPr>
            <w:r w:rsidRPr="004D7F01">
              <w:rPr>
                <w:sz w:val="20"/>
                <w:szCs w:val="20"/>
              </w:rPr>
              <w:t>En la Dirección Departamental de Educación Guatemala Occidente, en la revisión de los</w:t>
            </w:r>
            <w:r w:rsidRPr="004D7F01">
              <w:rPr>
                <w:spacing w:val="1"/>
                <w:sz w:val="20"/>
                <w:szCs w:val="20"/>
              </w:rPr>
              <w:t xml:space="preserve"> </w:t>
            </w:r>
            <w:r w:rsidRPr="004D7F01">
              <w:rPr>
                <w:sz w:val="20"/>
                <w:szCs w:val="20"/>
              </w:rPr>
              <w:t>programas de apoyo con OPF, por el periodo comprendido del 01 de enero al 31 de marzo</w:t>
            </w:r>
            <w:r w:rsidRPr="004D7F01">
              <w:rPr>
                <w:spacing w:val="1"/>
                <w:sz w:val="20"/>
                <w:szCs w:val="20"/>
              </w:rPr>
              <w:t xml:space="preserve"> </w:t>
            </w:r>
            <w:r w:rsidRPr="004D7F01">
              <w:rPr>
                <w:sz w:val="20"/>
                <w:szCs w:val="20"/>
              </w:rPr>
              <w:t>de 2023, se determinó que en la OPF del Instituto de Educación Básica Lic. Clemente</w:t>
            </w:r>
            <w:r w:rsidRPr="004D7F01">
              <w:rPr>
                <w:spacing w:val="1"/>
                <w:sz w:val="20"/>
                <w:szCs w:val="20"/>
              </w:rPr>
              <w:t xml:space="preserve"> </w:t>
            </w:r>
            <w:r w:rsidRPr="004D7F01">
              <w:rPr>
                <w:sz w:val="20"/>
                <w:szCs w:val="20"/>
              </w:rPr>
              <w:t>Marroquín Rojas, el Presidente de la Junta Directiva no cumple con lo establecido en el</w:t>
            </w:r>
            <w:r w:rsidRPr="004D7F01">
              <w:rPr>
                <w:spacing w:val="1"/>
                <w:sz w:val="20"/>
                <w:szCs w:val="20"/>
              </w:rPr>
              <w:t xml:space="preserve"> </w:t>
            </w:r>
            <w:r w:rsidRPr="004D7F01">
              <w:rPr>
                <w:sz w:val="20"/>
                <w:szCs w:val="20"/>
              </w:rPr>
              <w:t>Acuerdo Gubernativo 233-2017 de fecha 27 de octubre 2017 Reglamento de Padres de</w:t>
            </w:r>
            <w:r w:rsidRPr="004D7F01">
              <w:rPr>
                <w:spacing w:val="1"/>
                <w:sz w:val="20"/>
                <w:szCs w:val="20"/>
              </w:rPr>
              <w:t xml:space="preserve"> </w:t>
            </w:r>
            <w:r w:rsidRPr="004D7F01">
              <w:rPr>
                <w:sz w:val="20"/>
                <w:szCs w:val="20"/>
              </w:rPr>
              <w:t>Familia, artículo 9 literal c) el cual establece que para integrar la junta directiva, deberá ser</w:t>
            </w:r>
            <w:r w:rsidRPr="004D7F01">
              <w:rPr>
                <w:spacing w:val="1"/>
                <w:sz w:val="20"/>
                <w:szCs w:val="20"/>
              </w:rPr>
              <w:t xml:space="preserve"> </w:t>
            </w:r>
            <w:r w:rsidRPr="004D7F01">
              <w:rPr>
                <w:sz w:val="20"/>
                <w:szCs w:val="20"/>
              </w:rPr>
              <w:t>padre o madre de familia del alumno o alumnos inscritos en el centro educativo; sin</w:t>
            </w:r>
            <w:r w:rsidRPr="004D7F01">
              <w:rPr>
                <w:spacing w:val="1"/>
                <w:sz w:val="20"/>
                <w:szCs w:val="20"/>
              </w:rPr>
              <w:t xml:space="preserve"> </w:t>
            </w:r>
            <w:r w:rsidRPr="004D7F01">
              <w:rPr>
                <w:sz w:val="20"/>
                <w:szCs w:val="20"/>
              </w:rPr>
              <w:t xml:space="preserve">embargo, el presidente aduce que es encargado de la alumna Roxana </w:t>
            </w:r>
            <w:proofErr w:type="spellStart"/>
            <w:r w:rsidRPr="004D7F01">
              <w:rPr>
                <w:sz w:val="20"/>
                <w:szCs w:val="20"/>
              </w:rPr>
              <w:t>Ajin</w:t>
            </w:r>
            <w:proofErr w:type="spellEnd"/>
            <w:r w:rsidRPr="004D7F01">
              <w:rPr>
                <w:sz w:val="20"/>
                <w:szCs w:val="20"/>
              </w:rPr>
              <w:t xml:space="preserve"> </w:t>
            </w:r>
            <w:proofErr w:type="spellStart"/>
            <w:r w:rsidRPr="004D7F01">
              <w:rPr>
                <w:sz w:val="20"/>
                <w:szCs w:val="20"/>
              </w:rPr>
              <w:t>Sunuc</w:t>
            </w:r>
            <w:proofErr w:type="spellEnd"/>
            <w:r w:rsidRPr="004D7F01">
              <w:rPr>
                <w:sz w:val="20"/>
                <w:szCs w:val="20"/>
              </w:rPr>
              <w:t xml:space="preserve"> de</w:t>
            </w:r>
            <w:r w:rsidRPr="004D7F01">
              <w:rPr>
                <w:spacing w:val="1"/>
                <w:sz w:val="20"/>
                <w:szCs w:val="20"/>
              </w:rPr>
              <w:t xml:space="preserve"> </w:t>
            </w:r>
            <w:r w:rsidRPr="004D7F01">
              <w:rPr>
                <w:sz w:val="20"/>
                <w:szCs w:val="20"/>
              </w:rPr>
              <w:t>tercero</w:t>
            </w:r>
            <w:r w:rsidRPr="004D7F01">
              <w:rPr>
                <w:spacing w:val="-1"/>
                <w:sz w:val="20"/>
                <w:szCs w:val="20"/>
              </w:rPr>
              <w:t xml:space="preserve"> </w:t>
            </w:r>
            <w:r w:rsidRPr="004D7F01">
              <w:rPr>
                <w:sz w:val="20"/>
                <w:szCs w:val="20"/>
              </w:rPr>
              <w:t>básico</w:t>
            </w:r>
          </w:p>
          <w:p w14:paraId="5FD678CA" w14:textId="77777777" w:rsidR="00417882" w:rsidRPr="004D7F01" w:rsidRDefault="00417882" w:rsidP="00466DA1">
            <w:pPr>
              <w:tabs>
                <w:tab w:val="left" w:pos="0"/>
              </w:tabs>
              <w:rPr>
                <w:b/>
                <w:bCs/>
                <w:sz w:val="20"/>
                <w:szCs w:val="20"/>
              </w:rPr>
            </w:pPr>
          </w:p>
          <w:p w14:paraId="41E4C828" w14:textId="77777777" w:rsidR="00417882" w:rsidRPr="004D7F01" w:rsidRDefault="00417882" w:rsidP="00466DA1">
            <w:pPr>
              <w:tabs>
                <w:tab w:val="left" w:pos="0"/>
              </w:tabs>
              <w:rPr>
                <w:b/>
                <w:bCs/>
                <w:sz w:val="20"/>
                <w:szCs w:val="20"/>
              </w:rPr>
            </w:pPr>
            <w:r w:rsidRPr="004D7F01">
              <w:rPr>
                <w:b/>
                <w:bCs/>
                <w:sz w:val="20"/>
                <w:szCs w:val="20"/>
              </w:rPr>
              <w:t>Recomendación:</w:t>
            </w:r>
          </w:p>
          <w:p w14:paraId="00DF7A28" w14:textId="77777777" w:rsidR="00417882" w:rsidRPr="004D7F01" w:rsidRDefault="00417882" w:rsidP="00466DA1">
            <w:pPr>
              <w:tabs>
                <w:tab w:val="left" w:pos="0"/>
              </w:tabs>
              <w:rPr>
                <w:sz w:val="20"/>
                <w:szCs w:val="20"/>
              </w:rPr>
            </w:pPr>
          </w:p>
          <w:p w14:paraId="185DF8EC" w14:textId="77777777" w:rsidR="00417882" w:rsidRPr="004D7F01" w:rsidRDefault="00417882" w:rsidP="00466DA1">
            <w:pPr>
              <w:tabs>
                <w:tab w:val="left" w:pos="0"/>
              </w:tabs>
              <w:rPr>
                <w:sz w:val="20"/>
                <w:szCs w:val="20"/>
              </w:rPr>
            </w:pPr>
            <w:r w:rsidRPr="004D7F01">
              <w:rPr>
                <w:sz w:val="20"/>
                <w:szCs w:val="20"/>
              </w:rPr>
              <w:t>Que el Director Departamental de Educación Guatemala Occidente, gire instrucciones</w:t>
            </w:r>
            <w:r w:rsidRPr="004D7F01">
              <w:rPr>
                <w:spacing w:val="1"/>
                <w:sz w:val="20"/>
                <w:szCs w:val="20"/>
              </w:rPr>
              <w:t xml:space="preserve"> </w:t>
            </w:r>
            <w:r w:rsidRPr="004D7F01">
              <w:rPr>
                <w:sz w:val="20"/>
                <w:szCs w:val="20"/>
              </w:rPr>
              <w:t xml:space="preserve">por escrito y de seguimiento correspondiente al </w:t>
            </w:r>
            <w:r w:rsidRPr="004D7F01">
              <w:rPr>
                <w:sz w:val="20"/>
                <w:szCs w:val="20"/>
              </w:rPr>
              <w:lastRenderedPageBreak/>
              <w:t>Subdirector de Fortalecimiento a la</w:t>
            </w:r>
            <w:r w:rsidRPr="004D7F01">
              <w:rPr>
                <w:spacing w:val="1"/>
                <w:sz w:val="20"/>
                <w:szCs w:val="20"/>
              </w:rPr>
              <w:t xml:space="preserve"> </w:t>
            </w:r>
            <w:r w:rsidRPr="004D7F01">
              <w:rPr>
                <w:w w:val="99"/>
                <w:sz w:val="20"/>
                <w:szCs w:val="20"/>
              </w:rPr>
              <w:t>Comunidad</w:t>
            </w:r>
            <w:r w:rsidRPr="004D7F01">
              <w:rPr>
                <w:sz w:val="20"/>
                <w:szCs w:val="20"/>
              </w:rPr>
              <w:t xml:space="preserve"> </w:t>
            </w:r>
            <w:r w:rsidRPr="004D7F01">
              <w:rPr>
                <w:spacing w:val="-20"/>
                <w:sz w:val="20"/>
                <w:szCs w:val="20"/>
              </w:rPr>
              <w:t xml:space="preserve"> </w:t>
            </w:r>
            <w:r w:rsidRPr="004D7F01">
              <w:rPr>
                <w:spacing w:val="-2"/>
                <w:w w:val="103"/>
                <w:sz w:val="20"/>
                <w:szCs w:val="20"/>
              </w:rPr>
              <w:t>E</w:t>
            </w:r>
            <w:r w:rsidRPr="004D7F01">
              <w:rPr>
                <w:w w:val="98"/>
                <w:sz w:val="20"/>
                <w:szCs w:val="20"/>
              </w:rPr>
              <w:t>ducati</w:t>
            </w:r>
            <w:r w:rsidRPr="004D7F01">
              <w:rPr>
                <w:spacing w:val="-2"/>
                <w:w w:val="98"/>
                <w:sz w:val="20"/>
                <w:szCs w:val="20"/>
              </w:rPr>
              <w:t>v</w:t>
            </w:r>
            <w:r w:rsidRPr="004D7F01">
              <w:rPr>
                <w:w w:val="98"/>
                <w:sz w:val="20"/>
                <w:szCs w:val="20"/>
              </w:rPr>
              <w:t>a</w:t>
            </w:r>
            <w:r w:rsidRPr="004D7F01">
              <w:rPr>
                <w:sz w:val="20"/>
                <w:szCs w:val="20"/>
              </w:rPr>
              <w:t xml:space="preserve"> </w:t>
            </w:r>
            <w:r w:rsidRPr="004D7F01">
              <w:rPr>
                <w:spacing w:val="-20"/>
                <w:sz w:val="20"/>
                <w:szCs w:val="20"/>
              </w:rPr>
              <w:t xml:space="preserve"> </w:t>
            </w:r>
            <w:r w:rsidRPr="004D7F01">
              <w:rPr>
                <w:w w:val="94"/>
                <w:sz w:val="20"/>
                <w:szCs w:val="20"/>
              </w:rPr>
              <w:t>y</w:t>
            </w:r>
            <w:r w:rsidRPr="004D7F01">
              <w:rPr>
                <w:sz w:val="20"/>
                <w:szCs w:val="20"/>
              </w:rPr>
              <w:t xml:space="preserve"> </w:t>
            </w:r>
            <w:r w:rsidRPr="004D7F01">
              <w:rPr>
                <w:spacing w:val="-20"/>
                <w:sz w:val="20"/>
                <w:szCs w:val="20"/>
              </w:rPr>
              <w:t xml:space="preserve"> </w:t>
            </w:r>
            <w:r w:rsidRPr="004D7F01">
              <w:rPr>
                <w:w w:val="99"/>
                <w:sz w:val="20"/>
                <w:szCs w:val="20"/>
              </w:rPr>
              <w:t>este</w:t>
            </w:r>
            <w:r w:rsidRPr="004D7F01">
              <w:rPr>
                <w:sz w:val="20"/>
                <w:szCs w:val="20"/>
              </w:rPr>
              <w:t xml:space="preserve"> </w:t>
            </w:r>
            <w:r w:rsidRPr="004D7F01">
              <w:rPr>
                <w:spacing w:val="-20"/>
                <w:sz w:val="20"/>
                <w:szCs w:val="20"/>
              </w:rPr>
              <w:t xml:space="preserve"> </w:t>
            </w:r>
            <w:r w:rsidRPr="004D7F01">
              <w:rPr>
                <w:w w:val="98"/>
                <w:sz w:val="20"/>
                <w:szCs w:val="20"/>
              </w:rPr>
              <w:t>a</w:t>
            </w:r>
            <w:r w:rsidRPr="004D7F01">
              <w:rPr>
                <w:sz w:val="20"/>
                <w:szCs w:val="20"/>
              </w:rPr>
              <w:t xml:space="preserve"> </w:t>
            </w:r>
            <w:r w:rsidRPr="004D7F01">
              <w:rPr>
                <w:spacing w:val="-20"/>
                <w:sz w:val="20"/>
                <w:szCs w:val="20"/>
              </w:rPr>
              <w:t xml:space="preserve"> </w:t>
            </w:r>
            <w:r w:rsidRPr="004D7F01">
              <w:rPr>
                <w:w w:val="97"/>
                <w:sz w:val="20"/>
                <w:szCs w:val="20"/>
              </w:rPr>
              <w:t>su</w:t>
            </w:r>
            <w:r w:rsidRPr="004D7F01">
              <w:rPr>
                <w:sz w:val="20"/>
                <w:szCs w:val="20"/>
              </w:rPr>
              <w:t xml:space="preserve"> </w:t>
            </w:r>
            <w:r w:rsidRPr="004D7F01">
              <w:rPr>
                <w:spacing w:val="-20"/>
                <w:sz w:val="20"/>
                <w:szCs w:val="20"/>
              </w:rPr>
              <w:t xml:space="preserve"> </w:t>
            </w:r>
            <w:r w:rsidRPr="004D7F01">
              <w:rPr>
                <w:spacing w:val="-2"/>
                <w:w w:val="96"/>
                <w:sz w:val="20"/>
                <w:szCs w:val="20"/>
              </w:rPr>
              <w:t>v</w:t>
            </w:r>
            <w:r w:rsidRPr="004D7F01">
              <w:rPr>
                <w:sz w:val="20"/>
                <w:szCs w:val="20"/>
              </w:rPr>
              <w:t xml:space="preserve">ez </w:t>
            </w:r>
            <w:r w:rsidRPr="004D7F01">
              <w:rPr>
                <w:spacing w:val="-20"/>
                <w:sz w:val="20"/>
                <w:szCs w:val="20"/>
              </w:rPr>
              <w:t xml:space="preserve"> </w:t>
            </w:r>
            <w:r w:rsidRPr="004D7F01">
              <w:rPr>
                <w:w w:val="98"/>
                <w:sz w:val="20"/>
                <w:szCs w:val="20"/>
              </w:rPr>
              <w:t>a</w:t>
            </w:r>
            <w:r w:rsidRPr="004D7F01">
              <w:rPr>
                <w:sz w:val="20"/>
                <w:szCs w:val="20"/>
              </w:rPr>
              <w:t xml:space="preserve"> </w:t>
            </w:r>
            <w:r w:rsidRPr="004D7F01">
              <w:rPr>
                <w:spacing w:val="-20"/>
                <w:sz w:val="20"/>
                <w:szCs w:val="20"/>
              </w:rPr>
              <w:t xml:space="preserve"> </w:t>
            </w:r>
            <w:r w:rsidRPr="004D7F01">
              <w:rPr>
                <w:w w:val="98"/>
                <w:sz w:val="20"/>
                <w:szCs w:val="20"/>
              </w:rPr>
              <w:t>los</w:t>
            </w:r>
            <w:r w:rsidRPr="004D7F01">
              <w:rPr>
                <w:sz w:val="20"/>
                <w:szCs w:val="20"/>
              </w:rPr>
              <w:t xml:space="preserve"> </w:t>
            </w:r>
            <w:r w:rsidRPr="004D7F01">
              <w:rPr>
                <w:spacing w:val="-20"/>
                <w:sz w:val="20"/>
                <w:szCs w:val="20"/>
              </w:rPr>
              <w:t>T</w:t>
            </w:r>
            <w:r w:rsidRPr="004D7F01">
              <w:rPr>
                <w:w w:val="99"/>
                <w:sz w:val="20"/>
                <w:szCs w:val="20"/>
              </w:rPr>
              <w:t>écnicos</w:t>
            </w:r>
            <w:r w:rsidRPr="004D7F01">
              <w:rPr>
                <w:sz w:val="20"/>
                <w:szCs w:val="20"/>
              </w:rPr>
              <w:t xml:space="preserve"> </w:t>
            </w:r>
            <w:r w:rsidRPr="004D7F01">
              <w:rPr>
                <w:spacing w:val="-20"/>
                <w:sz w:val="20"/>
                <w:szCs w:val="20"/>
              </w:rPr>
              <w:t xml:space="preserve"> </w:t>
            </w:r>
            <w:r w:rsidRPr="004D7F01">
              <w:rPr>
                <w:sz w:val="20"/>
                <w:szCs w:val="20"/>
              </w:rPr>
              <w:t xml:space="preserve">de </w:t>
            </w:r>
            <w:r w:rsidRPr="004D7F01">
              <w:rPr>
                <w:spacing w:val="-20"/>
                <w:sz w:val="20"/>
                <w:szCs w:val="20"/>
              </w:rPr>
              <w:t xml:space="preserve"> </w:t>
            </w:r>
            <w:r w:rsidRPr="004D7F01">
              <w:rPr>
                <w:w w:val="105"/>
                <w:sz w:val="20"/>
                <w:szCs w:val="20"/>
              </w:rPr>
              <w:t>Se</w:t>
            </w:r>
            <w:r w:rsidRPr="004D7F01">
              <w:rPr>
                <w:spacing w:val="1"/>
                <w:w w:val="105"/>
                <w:sz w:val="20"/>
                <w:szCs w:val="20"/>
              </w:rPr>
              <w:t>r</w:t>
            </w:r>
            <w:r w:rsidRPr="004D7F01">
              <w:rPr>
                <w:w w:val="98"/>
                <w:sz w:val="20"/>
                <w:szCs w:val="20"/>
              </w:rPr>
              <w:t>vicios</w:t>
            </w:r>
            <w:r w:rsidRPr="004D7F01">
              <w:rPr>
                <w:sz w:val="20"/>
                <w:szCs w:val="20"/>
              </w:rPr>
              <w:t xml:space="preserve"> </w:t>
            </w:r>
            <w:r w:rsidRPr="004D7F01">
              <w:rPr>
                <w:spacing w:val="-20"/>
                <w:sz w:val="20"/>
                <w:szCs w:val="20"/>
              </w:rPr>
              <w:t xml:space="preserve"> </w:t>
            </w:r>
            <w:r w:rsidRPr="004D7F01">
              <w:rPr>
                <w:sz w:val="20"/>
                <w:szCs w:val="20"/>
              </w:rPr>
              <w:t xml:space="preserve">de </w:t>
            </w:r>
            <w:r w:rsidRPr="004D7F01">
              <w:rPr>
                <w:spacing w:val="-20"/>
                <w:sz w:val="20"/>
                <w:szCs w:val="20"/>
              </w:rPr>
              <w:t xml:space="preserve"> </w:t>
            </w:r>
            <w:r w:rsidRPr="004D7F01">
              <w:rPr>
                <w:sz w:val="20"/>
                <w:szCs w:val="20"/>
              </w:rPr>
              <w:t>Ap</w:t>
            </w:r>
            <w:r w:rsidRPr="004D7F01">
              <w:rPr>
                <w:spacing w:val="-2"/>
                <w:sz w:val="20"/>
                <w:szCs w:val="20"/>
              </w:rPr>
              <w:t>o</w:t>
            </w:r>
            <w:r w:rsidRPr="004D7F01">
              <w:rPr>
                <w:spacing w:val="-2"/>
                <w:w w:val="94"/>
                <w:sz w:val="20"/>
                <w:szCs w:val="20"/>
              </w:rPr>
              <w:t>y</w:t>
            </w:r>
            <w:r w:rsidRPr="004D7F01">
              <w:rPr>
                <w:sz w:val="20"/>
                <w:szCs w:val="20"/>
              </w:rPr>
              <w:t xml:space="preserve">o </w:t>
            </w:r>
            <w:r w:rsidRPr="004D7F01">
              <w:rPr>
                <w:spacing w:val="-20"/>
                <w:sz w:val="20"/>
                <w:szCs w:val="20"/>
              </w:rPr>
              <w:t xml:space="preserve"> </w:t>
            </w:r>
            <w:r w:rsidRPr="004D7F01">
              <w:rPr>
                <w:w w:val="98"/>
                <w:sz w:val="20"/>
                <w:szCs w:val="20"/>
              </w:rPr>
              <w:t>a</w:t>
            </w:r>
            <w:r w:rsidRPr="004D7F01">
              <w:rPr>
                <w:sz w:val="20"/>
                <w:szCs w:val="20"/>
              </w:rPr>
              <w:t xml:space="preserve"> </w:t>
            </w:r>
            <w:r w:rsidRPr="004D7F01">
              <w:rPr>
                <w:spacing w:val="-20"/>
                <w:sz w:val="20"/>
                <w:szCs w:val="20"/>
              </w:rPr>
              <w:t xml:space="preserve"> </w:t>
            </w:r>
            <w:r w:rsidRPr="004D7F01">
              <w:rPr>
                <w:w w:val="102"/>
                <w:sz w:val="20"/>
                <w:szCs w:val="20"/>
              </w:rPr>
              <w:t>e</w:t>
            </w:r>
            <w:r w:rsidRPr="004D7F01">
              <w:rPr>
                <w:spacing w:val="-2"/>
                <w:w w:val="102"/>
                <w:sz w:val="20"/>
                <w:szCs w:val="20"/>
              </w:rPr>
              <w:t>f</w:t>
            </w:r>
            <w:r w:rsidRPr="004D7F01">
              <w:rPr>
                <w:w w:val="99"/>
                <w:sz w:val="20"/>
                <w:szCs w:val="20"/>
              </w:rPr>
              <w:t>ec</w:t>
            </w:r>
            <w:r w:rsidRPr="004D7F01">
              <w:rPr>
                <w:spacing w:val="-2"/>
                <w:w w:val="99"/>
                <w:sz w:val="20"/>
                <w:szCs w:val="20"/>
              </w:rPr>
              <w:t>t</w:t>
            </w:r>
            <w:r w:rsidRPr="004D7F01">
              <w:rPr>
                <w:sz w:val="20"/>
                <w:szCs w:val="20"/>
              </w:rPr>
              <w:t>o comprueben</w:t>
            </w:r>
            <w:r w:rsidRPr="004D7F01">
              <w:rPr>
                <w:spacing w:val="-2"/>
                <w:sz w:val="20"/>
                <w:szCs w:val="20"/>
              </w:rPr>
              <w:t xml:space="preserve"> </w:t>
            </w:r>
            <w:r w:rsidRPr="004D7F01">
              <w:rPr>
                <w:sz w:val="20"/>
                <w:szCs w:val="20"/>
              </w:rPr>
              <w:t>con</w:t>
            </w:r>
            <w:r w:rsidRPr="004D7F01">
              <w:rPr>
                <w:spacing w:val="-2"/>
                <w:sz w:val="20"/>
                <w:szCs w:val="20"/>
              </w:rPr>
              <w:t xml:space="preserve"> </w:t>
            </w:r>
            <w:r w:rsidRPr="004D7F01">
              <w:rPr>
                <w:sz w:val="20"/>
                <w:szCs w:val="20"/>
              </w:rPr>
              <w:t>base</w:t>
            </w:r>
            <w:r w:rsidRPr="004D7F01">
              <w:rPr>
                <w:spacing w:val="-1"/>
                <w:sz w:val="20"/>
                <w:szCs w:val="20"/>
              </w:rPr>
              <w:t xml:space="preserve"> </w:t>
            </w:r>
            <w:r w:rsidRPr="004D7F01">
              <w:rPr>
                <w:sz w:val="20"/>
                <w:szCs w:val="20"/>
              </w:rPr>
              <w:t>a</w:t>
            </w:r>
            <w:r w:rsidRPr="004D7F01">
              <w:rPr>
                <w:spacing w:val="-2"/>
                <w:sz w:val="20"/>
                <w:szCs w:val="20"/>
              </w:rPr>
              <w:t xml:space="preserve"> </w:t>
            </w:r>
            <w:r w:rsidRPr="004D7F01">
              <w:rPr>
                <w:sz w:val="20"/>
                <w:szCs w:val="20"/>
              </w:rPr>
              <w:t>los</w:t>
            </w:r>
            <w:r w:rsidRPr="004D7F01">
              <w:rPr>
                <w:spacing w:val="-2"/>
                <w:sz w:val="20"/>
                <w:szCs w:val="20"/>
              </w:rPr>
              <w:t xml:space="preserve"> </w:t>
            </w:r>
            <w:r w:rsidRPr="004D7F01">
              <w:rPr>
                <w:sz w:val="20"/>
                <w:szCs w:val="20"/>
              </w:rPr>
              <w:t>documentos</w:t>
            </w:r>
            <w:r w:rsidRPr="004D7F01">
              <w:rPr>
                <w:spacing w:val="-1"/>
                <w:sz w:val="20"/>
                <w:szCs w:val="20"/>
              </w:rPr>
              <w:t xml:space="preserve"> </w:t>
            </w:r>
            <w:r w:rsidRPr="004D7F01">
              <w:rPr>
                <w:sz w:val="20"/>
                <w:szCs w:val="20"/>
              </w:rPr>
              <w:t>relacionados</w:t>
            </w:r>
            <w:r w:rsidRPr="004D7F01">
              <w:rPr>
                <w:spacing w:val="-2"/>
                <w:sz w:val="20"/>
                <w:szCs w:val="20"/>
              </w:rPr>
              <w:t xml:space="preserve"> </w:t>
            </w:r>
            <w:r w:rsidRPr="004D7F01">
              <w:rPr>
                <w:sz w:val="20"/>
                <w:szCs w:val="20"/>
              </w:rPr>
              <w:t>a</w:t>
            </w:r>
            <w:r w:rsidRPr="004D7F01">
              <w:rPr>
                <w:spacing w:val="-2"/>
                <w:sz w:val="20"/>
                <w:szCs w:val="20"/>
              </w:rPr>
              <w:t xml:space="preserve"> </w:t>
            </w:r>
            <w:r w:rsidRPr="004D7F01">
              <w:rPr>
                <w:sz w:val="20"/>
                <w:szCs w:val="20"/>
              </w:rPr>
              <w:t>la</w:t>
            </w:r>
            <w:r w:rsidRPr="004D7F01">
              <w:rPr>
                <w:spacing w:val="-1"/>
                <w:sz w:val="20"/>
                <w:szCs w:val="20"/>
              </w:rPr>
              <w:t xml:space="preserve"> </w:t>
            </w:r>
            <w:r w:rsidRPr="004D7F01">
              <w:rPr>
                <w:sz w:val="20"/>
                <w:szCs w:val="20"/>
              </w:rPr>
              <w:t>constitución</w:t>
            </w:r>
            <w:r w:rsidRPr="004D7F01">
              <w:rPr>
                <w:spacing w:val="-2"/>
                <w:sz w:val="20"/>
                <w:szCs w:val="20"/>
              </w:rPr>
              <w:t xml:space="preserve"> </w:t>
            </w:r>
            <w:r w:rsidRPr="004D7F01">
              <w:rPr>
                <w:sz w:val="20"/>
                <w:szCs w:val="20"/>
              </w:rPr>
              <w:t>y</w:t>
            </w:r>
            <w:r w:rsidRPr="004D7F01">
              <w:rPr>
                <w:spacing w:val="-2"/>
                <w:sz w:val="20"/>
                <w:szCs w:val="20"/>
              </w:rPr>
              <w:t xml:space="preserve"> </w:t>
            </w:r>
            <w:r w:rsidRPr="004D7F01">
              <w:rPr>
                <w:sz w:val="20"/>
                <w:szCs w:val="20"/>
              </w:rPr>
              <w:t>legalización</w:t>
            </w:r>
            <w:r w:rsidRPr="004D7F01">
              <w:rPr>
                <w:spacing w:val="-1"/>
                <w:sz w:val="20"/>
                <w:szCs w:val="20"/>
              </w:rPr>
              <w:t xml:space="preserve"> </w:t>
            </w:r>
            <w:r w:rsidRPr="004D7F01">
              <w:rPr>
                <w:sz w:val="20"/>
                <w:szCs w:val="20"/>
              </w:rPr>
              <w:t>y</w:t>
            </w:r>
            <w:r w:rsidRPr="004D7F01">
              <w:rPr>
                <w:spacing w:val="-38"/>
                <w:sz w:val="20"/>
                <w:szCs w:val="20"/>
              </w:rPr>
              <w:t xml:space="preserve"> </w:t>
            </w:r>
            <w:r w:rsidRPr="004D7F01">
              <w:rPr>
                <w:sz w:val="20"/>
                <w:szCs w:val="20"/>
              </w:rPr>
              <w:t>actualización de Organizaciones de Padres de Familia, que los integrantes de la Junta</w:t>
            </w:r>
            <w:r w:rsidRPr="004D7F01">
              <w:rPr>
                <w:spacing w:val="1"/>
                <w:sz w:val="20"/>
                <w:szCs w:val="20"/>
              </w:rPr>
              <w:t xml:space="preserve"> </w:t>
            </w:r>
            <w:r w:rsidRPr="004D7F01">
              <w:rPr>
                <w:sz w:val="20"/>
                <w:szCs w:val="20"/>
              </w:rPr>
              <w:t>Directiva cumplan con lo establecido en el Acuerdo Gubernativo 233-2017 Reglamento</w:t>
            </w:r>
            <w:r w:rsidRPr="004D7F01">
              <w:rPr>
                <w:spacing w:val="1"/>
                <w:sz w:val="20"/>
                <w:szCs w:val="20"/>
              </w:rPr>
              <w:t xml:space="preserve"> </w:t>
            </w:r>
            <w:r w:rsidRPr="004D7F01">
              <w:rPr>
                <w:sz w:val="20"/>
                <w:szCs w:val="20"/>
              </w:rPr>
              <w:t>de Organizaciones de Padres de Familia de fecha 27 de octubre 2017; asimismo, el</w:t>
            </w:r>
            <w:r w:rsidRPr="004D7F01">
              <w:rPr>
                <w:spacing w:val="1"/>
                <w:sz w:val="20"/>
                <w:szCs w:val="20"/>
              </w:rPr>
              <w:t xml:space="preserve"> </w:t>
            </w:r>
            <w:r w:rsidRPr="004D7F01">
              <w:rPr>
                <w:sz w:val="20"/>
                <w:szCs w:val="20"/>
              </w:rPr>
              <w:t>Subdirector de DEFOCE de seguimiento a la instrucción girada al Departamento de</w:t>
            </w:r>
            <w:r w:rsidRPr="004D7F01">
              <w:rPr>
                <w:spacing w:val="1"/>
                <w:sz w:val="20"/>
                <w:szCs w:val="20"/>
              </w:rPr>
              <w:t xml:space="preserve"> </w:t>
            </w:r>
            <w:r w:rsidRPr="004D7F01">
              <w:rPr>
                <w:sz w:val="20"/>
                <w:szCs w:val="20"/>
              </w:rPr>
              <w:t>Organización Escolar, en cuanto a promover las acciones para realizar los cambios en</w:t>
            </w:r>
            <w:r w:rsidRPr="004D7F01">
              <w:rPr>
                <w:spacing w:val="1"/>
                <w:sz w:val="20"/>
                <w:szCs w:val="20"/>
              </w:rPr>
              <w:t xml:space="preserve"> </w:t>
            </w:r>
            <w:r w:rsidRPr="004D7F01">
              <w:rPr>
                <w:sz w:val="20"/>
                <w:szCs w:val="20"/>
              </w:rPr>
              <w:t>junta</w:t>
            </w:r>
            <w:r w:rsidRPr="004D7F01">
              <w:rPr>
                <w:spacing w:val="-1"/>
                <w:sz w:val="20"/>
                <w:szCs w:val="20"/>
              </w:rPr>
              <w:t xml:space="preserve"> </w:t>
            </w:r>
            <w:r w:rsidRPr="004D7F01">
              <w:rPr>
                <w:sz w:val="20"/>
                <w:szCs w:val="20"/>
              </w:rPr>
              <w:t>directiva</w:t>
            </w:r>
            <w:r w:rsidRPr="004D7F01">
              <w:rPr>
                <w:spacing w:val="-1"/>
                <w:sz w:val="20"/>
                <w:szCs w:val="20"/>
              </w:rPr>
              <w:t xml:space="preserve"> </w:t>
            </w:r>
            <w:r w:rsidRPr="004D7F01">
              <w:rPr>
                <w:sz w:val="20"/>
                <w:szCs w:val="20"/>
              </w:rPr>
              <w:t>como</w:t>
            </w:r>
            <w:r w:rsidRPr="004D7F01">
              <w:rPr>
                <w:spacing w:val="-1"/>
                <w:sz w:val="20"/>
                <w:szCs w:val="20"/>
              </w:rPr>
              <w:t xml:space="preserve"> </w:t>
            </w:r>
            <w:r w:rsidRPr="004D7F01">
              <w:rPr>
                <w:sz w:val="20"/>
                <w:szCs w:val="20"/>
              </w:rPr>
              <w:t>correspondan.</w:t>
            </w:r>
          </w:p>
          <w:p w14:paraId="6823258A" w14:textId="77777777" w:rsidR="00417882" w:rsidRPr="004D7F01" w:rsidRDefault="00417882" w:rsidP="00466DA1">
            <w:pPr>
              <w:tabs>
                <w:tab w:val="left" w:pos="0"/>
              </w:tabs>
              <w:rPr>
                <w:sz w:val="20"/>
                <w:szCs w:val="20"/>
              </w:rPr>
            </w:pPr>
          </w:p>
          <w:p w14:paraId="27640021" w14:textId="77777777" w:rsidR="00417882" w:rsidRPr="004D7F01" w:rsidRDefault="00417882" w:rsidP="00466DA1">
            <w:pPr>
              <w:tabs>
                <w:tab w:val="left" w:pos="0"/>
              </w:tabs>
              <w:rPr>
                <w:sz w:val="20"/>
                <w:szCs w:val="20"/>
              </w:rPr>
            </w:pPr>
          </w:p>
          <w:p w14:paraId="4265BDD1" w14:textId="77777777" w:rsidR="00417882" w:rsidRPr="004D7F01" w:rsidRDefault="00417882" w:rsidP="00466DA1">
            <w:pPr>
              <w:tabs>
                <w:tab w:val="left" w:pos="0"/>
              </w:tabs>
              <w:rPr>
                <w:sz w:val="20"/>
                <w:szCs w:val="20"/>
              </w:rPr>
            </w:pPr>
          </w:p>
          <w:p w14:paraId="542FCDDF" w14:textId="77777777" w:rsidR="00417882" w:rsidRPr="004D7F01" w:rsidRDefault="00417882" w:rsidP="00466DA1">
            <w:pPr>
              <w:tabs>
                <w:tab w:val="left" w:pos="0"/>
              </w:tabs>
              <w:rPr>
                <w:sz w:val="20"/>
                <w:szCs w:val="20"/>
              </w:rPr>
            </w:pPr>
          </w:p>
          <w:p w14:paraId="48F9C0C6" w14:textId="77777777" w:rsidR="00417882" w:rsidRPr="004D7F01" w:rsidRDefault="00417882" w:rsidP="00466DA1">
            <w:pPr>
              <w:tabs>
                <w:tab w:val="left" w:pos="0"/>
              </w:tabs>
              <w:rPr>
                <w:sz w:val="20"/>
                <w:szCs w:val="20"/>
              </w:rPr>
            </w:pPr>
          </w:p>
          <w:p w14:paraId="306540D3" w14:textId="77777777" w:rsidR="00417882" w:rsidRPr="004D7F01" w:rsidRDefault="00417882" w:rsidP="00466DA1">
            <w:pPr>
              <w:tabs>
                <w:tab w:val="left" w:pos="0"/>
              </w:tabs>
              <w:rPr>
                <w:sz w:val="20"/>
                <w:szCs w:val="20"/>
              </w:rPr>
            </w:pPr>
          </w:p>
          <w:p w14:paraId="3774B0C6" w14:textId="77777777" w:rsidR="00417882" w:rsidRPr="004D7F01" w:rsidRDefault="00417882" w:rsidP="00466DA1">
            <w:pPr>
              <w:tabs>
                <w:tab w:val="left" w:pos="0"/>
              </w:tabs>
              <w:rPr>
                <w:sz w:val="20"/>
                <w:szCs w:val="20"/>
              </w:rPr>
            </w:pPr>
          </w:p>
          <w:p w14:paraId="12AE78C5" w14:textId="77777777" w:rsidR="00417882" w:rsidRPr="004D7F01" w:rsidRDefault="00417882" w:rsidP="00466DA1">
            <w:pPr>
              <w:tabs>
                <w:tab w:val="left" w:pos="0"/>
              </w:tabs>
              <w:rPr>
                <w:sz w:val="20"/>
                <w:szCs w:val="20"/>
              </w:rPr>
            </w:pPr>
          </w:p>
          <w:p w14:paraId="4A5BD311" w14:textId="77777777" w:rsidR="00417882" w:rsidRPr="004D7F01" w:rsidRDefault="00417882" w:rsidP="00466DA1">
            <w:pPr>
              <w:tabs>
                <w:tab w:val="left" w:pos="0"/>
              </w:tabs>
              <w:rPr>
                <w:sz w:val="20"/>
                <w:szCs w:val="20"/>
              </w:rPr>
            </w:pPr>
          </w:p>
          <w:p w14:paraId="3FBD012D" w14:textId="77777777" w:rsidR="00417882" w:rsidRPr="004D7F01" w:rsidRDefault="00417882" w:rsidP="00466DA1">
            <w:pPr>
              <w:tabs>
                <w:tab w:val="left" w:pos="0"/>
              </w:tabs>
              <w:rPr>
                <w:sz w:val="20"/>
                <w:szCs w:val="20"/>
              </w:rPr>
            </w:pPr>
          </w:p>
          <w:p w14:paraId="50E2F88F" w14:textId="77777777" w:rsidR="00417882" w:rsidRPr="004D7F01" w:rsidRDefault="00417882" w:rsidP="00466DA1">
            <w:pPr>
              <w:tabs>
                <w:tab w:val="left" w:pos="0"/>
              </w:tabs>
              <w:rPr>
                <w:sz w:val="20"/>
                <w:szCs w:val="20"/>
              </w:rPr>
            </w:pPr>
          </w:p>
          <w:p w14:paraId="2E665E4B" w14:textId="77777777" w:rsidR="00417882" w:rsidRPr="004D7F01" w:rsidRDefault="00417882" w:rsidP="00466DA1">
            <w:pPr>
              <w:tabs>
                <w:tab w:val="left" w:pos="0"/>
              </w:tabs>
              <w:rPr>
                <w:sz w:val="20"/>
                <w:szCs w:val="20"/>
              </w:rPr>
            </w:pPr>
          </w:p>
          <w:p w14:paraId="4BB3E366" w14:textId="77777777" w:rsidR="00417882" w:rsidRPr="004D7F01" w:rsidRDefault="00417882" w:rsidP="00466DA1">
            <w:pPr>
              <w:tabs>
                <w:tab w:val="left" w:pos="0"/>
              </w:tabs>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4F279AA4" w14:textId="77777777" w:rsidR="00417882" w:rsidRPr="004D7F01" w:rsidRDefault="00417882" w:rsidP="00466DA1">
            <w:pPr>
              <w:jc w:val="center"/>
              <w:rPr>
                <w:bCs/>
                <w:sz w:val="20"/>
                <w:szCs w:val="20"/>
              </w:rPr>
            </w:pPr>
          </w:p>
          <w:p w14:paraId="3D647692" w14:textId="77777777" w:rsidR="00417882" w:rsidRPr="004D7F01" w:rsidRDefault="00417882" w:rsidP="00466DA1">
            <w:pPr>
              <w:jc w:val="center"/>
              <w:rPr>
                <w:bCs/>
                <w:sz w:val="20"/>
                <w:szCs w:val="20"/>
              </w:rPr>
            </w:pPr>
          </w:p>
          <w:p w14:paraId="52259595" w14:textId="77777777" w:rsidR="00417882" w:rsidRPr="004D7F01" w:rsidRDefault="00417882" w:rsidP="00466DA1">
            <w:pPr>
              <w:jc w:val="center"/>
              <w:rPr>
                <w:bCs/>
                <w:sz w:val="20"/>
                <w:szCs w:val="20"/>
              </w:rPr>
            </w:pPr>
          </w:p>
          <w:p w14:paraId="06E8471B" w14:textId="77777777" w:rsidR="00417882" w:rsidRPr="004D7F01" w:rsidRDefault="00417882" w:rsidP="00466DA1">
            <w:pPr>
              <w:jc w:val="center"/>
              <w:rPr>
                <w:bCs/>
                <w:sz w:val="20"/>
                <w:szCs w:val="20"/>
              </w:rPr>
            </w:pPr>
          </w:p>
          <w:p w14:paraId="17FC7F59" w14:textId="77777777" w:rsidR="00417882" w:rsidRPr="004D7F01" w:rsidRDefault="00417882" w:rsidP="00466DA1">
            <w:pPr>
              <w:jc w:val="center"/>
              <w:rPr>
                <w:bCs/>
                <w:sz w:val="20"/>
                <w:szCs w:val="20"/>
              </w:rPr>
            </w:pPr>
          </w:p>
          <w:p w14:paraId="4CAE3713" w14:textId="77777777" w:rsidR="00417882" w:rsidRPr="004D7F01" w:rsidRDefault="00417882" w:rsidP="00466DA1">
            <w:pPr>
              <w:jc w:val="center"/>
              <w:rPr>
                <w:bCs/>
                <w:sz w:val="20"/>
                <w:szCs w:val="20"/>
              </w:rPr>
            </w:pPr>
          </w:p>
          <w:p w14:paraId="5283A127" w14:textId="77777777" w:rsidR="00417882" w:rsidRPr="004D7F01" w:rsidRDefault="00417882" w:rsidP="00466DA1">
            <w:pPr>
              <w:jc w:val="center"/>
              <w:rPr>
                <w:bCs/>
                <w:sz w:val="20"/>
                <w:szCs w:val="20"/>
              </w:rPr>
            </w:pPr>
          </w:p>
          <w:p w14:paraId="1ECA396D" w14:textId="77777777" w:rsidR="00417882" w:rsidRPr="004D7F01" w:rsidRDefault="00417882" w:rsidP="00466DA1">
            <w:pPr>
              <w:jc w:val="center"/>
              <w:rPr>
                <w:bCs/>
                <w:sz w:val="20"/>
                <w:szCs w:val="20"/>
              </w:rPr>
            </w:pPr>
          </w:p>
          <w:p w14:paraId="4F09BF6C" w14:textId="77777777" w:rsidR="00417882" w:rsidRPr="004D7F01" w:rsidRDefault="00417882" w:rsidP="00466DA1">
            <w:pPr>
              <w:jc w:val="center"/>
              <w:rPr>
                <w:bCs/>
                <w:sz w:val="20"/>
                <w:szCs w:val="20"/>
              </w:rPr>
            </w:pPr>
            <w:r w:rsidRPr="004D7F01">
              <w:rPr>
                <w:bCs/>
                <w:sz w:val="20"/>
                <w:szCs w:val="20"/>
              </w:rPr>
              <w:t>Viceministra Administrativa</w:t>
            </w:r>
          </w:p>
          <w:p w14:paraId="44016E3F" w14:textId="77777777" w:rsidR="00417882" w:rsidRPr="004D7F01" w:rsidRDefault="00417882" w:rsidP="00466DA1">
            <w:pPr>
              <w:jc w:val="center"/>
              <w:rPr>
                <w:bCs/>
                <w:sz w:val="20"/>
                <w:szCs w:val="20"/>
              </w:rPr>
            </w:pPr>
          </w:p>
          <w:p w14:paraId="05EF42D4" w14:textId="77777777" w:rsidR="00417882" w:rsidRPr="004D7F01" w:rsidRDefault="00417882" w:rsidP="00466DA1">
            <w:pPr>
              <w:jc w:val="center"/>
              <w:rPr>
                <w:bCs/>
                <w:sz w:val="20"/>
                <w:szCs w:val="20"/>
              </w:rPr>
            </w:pPr>
          </w:p>
          <w:p w14:paraId="46E36D9F" w14:textId="77777777" w:rsidR="00417882" w:rsidRPr="004D7F01" w:rsidRDefault="00417882" w:rsidP="00466DA1">
            <w:pPr>
              <w:jc w:val="center"/>
              <w:rPr>
                <w:bCs/>
                <w:sz w:val="20"/>
                <w:szCs w:val="20"/>
              </w:rPr>
            </w:pPr>
          </w:p>
          <w:p w14:paraId="1DF145DB" w14:textId="77777777" w:rsidR="00417882" w:rsidRPr="004D7F01" w:rsidRDefault="00417882" w:rsidP="00466DA1">
            <w:pPr>
              <w:jc w:val="center"/>
              <w:rPr>
                <w:bCs/>
                <w:sz w:val="20"/>
                <w:szCs w:val="20"/>
              </w:rPr>
            </w:pPr>
          </w:p>
          <w:p w14:paraId="4C1194E9" w14:textId="77777777" w:rsidR="00417882" w:rsidRPr="004D7F01" w:rsidRDefault="00417882" w:rsidP="00466DA1">
            <w:pPr>
              <w:jc w:val="center"/>
              <w:rPr>
                <w:b/>
                <w:bCs/>
                <w:sz w:val="20"/>
              </w:rPr>
            </w:pPr>
            <w:r w:rsidRPr="004D7F01">
              <w:rPr>
                <w:bCs/>
                <w:sz w:val="20"/>
                <w:szCs w:val="20"/>
              </w:rPr>
              <w:t xml:space="preserve">Director Departamental de Educación Guatemala Occidente </w:t>
            </w:r>
          </w:p>
          <w:p w14:paraId="598A8AE1" w14:textId="77777777" w:rsidR="00417882" w:rsidRPr="004D7F01" w:rsidRDefault="00417882" w:rsidP="00466DA1">
            <w:pPr>
              <w:jc w:val="center"/>
              <w:rPr>
                <w:b/>
                <w:bCs/>
                <w:sz w:val="20"/>
              </w:rPr>
            </w:pPr>
          </w:p>
          <w:p w14:paraId="32FECA95" w14:textId="77777777" w:rsidR="00417882" w:rsidRPr="004D7F01" w:rsidRDefault="00417882" w:rsidP="00466DA1">
            <w:pPr>
              <w:jc w:val="center"/>
              <w:rPr>
                <w:b/>
                <w:bCs/>
                <w:sz w:val="20"/>
              </w:rPr>
            </w:pPr>
          </w:p>
          <w:p w14:paraId="73AE7EBB" w14:textId="77777777" w:rsidR="00417882" w:rsidRPr="004D7F01" w:rsidRDefault="00417882" w:rsidP="00466DA1">
            <w:pPr>
              <w:jc w:val="center"/>
              <w:rPr>
                <w:b/>
                <w:bCs/>
                <w:sz w:val="20"/>
              </w:rPr>
            </w:pPr>
          </w:p>
          <w:p w14:paraId="0840CC84" w14:textId="77777777" w:rsidR="00417882" w:rsidRPr="004D7F01" w:rsidRDefault="00417882" w:rsidP="00466DA1">
            <w:pPr>
              <w:jc w:val="center"/>
              <w:rPr>
                <w:bCs/>
                <w:sz w:val="20"/>
                <w:szCs w:val="20"/>
              </w:rPr>
            </w:pPr>
          </w:p>
          <w:p w14:paraId="38F28BBE" w14:textId="77777777" w:rsidR="00417882" w:rsidRPr="004D7F01" w:rsidRDefault="00417882" w:rsidP="00466DA1">
            <w:pPr>
              <w:jc w:val="center"/>
              <w:rPr>
                <w:bCs/>
                <w:sz w:val="20"/>
                <w:szCs w:val="20"/>
                <w:highlight w:val="yellow"/>
              </w:rPr>
            </w:pPr>
            <w:r w:rsidRPr="004D7F01">
              <w:rPr>
                <w:bCs/>
                <w:sz w:val="20"/>
                <w:szCs w:val="20"/>
              </w:rPr>
              <w:t>Subdirector de Fortalecimiento a la Comunidad Educativa Guatemala Occidente</w:t>
            </w:r>
          </w:p>
          <w:p w14:paraId="4BE7BCCF" w14:textId="77777777" w:rsidR="00417882" w:rsidRPr="004D7F01"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1443214D" w14:textId="77777777" w:rsidR="00417882" w:rsidRDefault="00417882" w:rsidP="00466DA1">
            <w:pPr>
              <w:jc w:val="center"/>
              <w:rPr>
                <w:sz w:val="52"/>
                <w:szCs w:val="52"/>
              </w:rPr>
            </w:pPr>
          </w:p>
          <w:p w14:paraId="6E61411D" w14:textId="77777777" w:rsidR="00417882" w:rsidRDefault="00417882" w:rsidP="00466DA1">
            <w:pPr>
              <w:jc w:val="center"/>
              <w:rPr>
                <w:sz w:val="52"/>
                <w:szCs w:val="52"/>
              </w:rPr>
            </w:pPr>
          </w:p>
          <w:p w14:paraId="240BF3F1" w14:textId="77777777" w:rsidR="00417882" w:rsidRDefault="00417882" w:rsidP="00466DA1">
            <w:pPr>
              <w:jc w:val="center"/>
              <w:rPr>
                <w:sz w:val="52"/>
                <w:szCs w:val="52"/>
              </w:rPr>
            </w:pPr>
          </w:p>
          <w:p w14:paraId="799A2882" w14:textId="77777777" w:rsidR="00417882" w:rsidRPr="00344983" w:rsidRDefault="00417882" w:rsidP="00466DA1">
            <w:pPr>
              <w:jc w:val="center"/>
              <w:rPr>
                <w:sz w:val="52"/>
                <w:szCs w:val="52"/>
              </w:rPr>
            </w:pPr>
            <w:r w:rsidRPr="00344983">
              <w:rPr>
                <w:sz w:val="52"/>
                <w:szCs w:val="52"/>
              </w:rPr>
              <w:sym w:font="Wingdings" w:char="F0FC"/>
            </w:r>
          </w:p>
          <w:p w14:paraId="2A10F9C4" w14:textId="77777777" w:rsidR="00417882" w:rsidRDefault="00417882" w:rsidP="00466DA1">
            <w:pPr>
              <w:jc w:val="center"/>
              <w:rPr>
                <w:sz w:val="52"/>
                <w:szCs w:val="52"/>
              </w:rPr>
            </w:pPr>
          </w:p>
          <w:p w14:paraId="684A9577" w14:textId="77777777" w:rsidR="00417882" w:rsidRDefault="00417882" w:rsidP="00466DA1">
            <w:pPr>
              <w:jc w:val="center"/>
              <w:rPr>
                <w:sz w:val="52"/>
                <w:szCs w:val="52"/>
              </w:rPr>
            </w:pPr>
          </w:p>
          <w:p w14:paraId="1054D817" w14:textId="77777777" w:rsidR="00417882" w:rsidRPr="00344983" w:rsidRDefault="00417882" w:rsidP="00466DA1">
            <w:pPr>
              <w:jc w:val="center"/>
              <w:rPr>
                <w:sz w:val="52"/>
                <w:szCs w:val="52"/>
              </w:rPr>
            </w:pPr>
            <w:r w:rsidRPr="00344983">
              <w:rPr>
                <w:sz w:val="52"/>
                <w:szCs w:val="52"/>
              </w:rPr>
              <w:sym w:font="Wingdings" w:char="F0FC"/>
            </w:r>
          </w:p>
          <w:p w14:paraId="21F2A660" w14:textId="77777777" w:rsidR="00417882" w:rsidRDefault="00417882" w:rsidP="00466DA1">
            <w:pPr>
              <w:jc w:val="center"/>
              <w:rPr>
                <w:sz w:val="52"/>
                <w:szCs w:val="52"/>
              </w:rPr>
            </w:pPr>
          </w:p>
          <w:p w14:paraId="74E5774E" w14:textId="77777777" w:rsidR="00417882" w:rsidRDefault="00417882" w:rsidP="00466DA1">
            <w:pPr>
              <w:jc w:val="center"/>
              <w:rPr>
                <w:sz w:val="52"/>
                <w:szCs w:val="52"/>
              </w:rPr>
            </w:pPr>
          </w:p>
          <w:p w14:paraId="221EE1A6" w14:textId="77777777" w:rsidR="00417882" w:rsidRDefault="00417882" w:rsidP="00466DA1">
            <w:pPr>
              <w:jc w:val="center"/>
              <w:rPr>
                <w:sz w:val="52"/>
                <w:szCs w:val="52"/>
              </w:rPr>
            </w:pPr>
          </w:p>
          <w:p w14:paraId="15C36FF4" w14:textId="77777777" w:rsidR="00417882" w:rsidRPr="00344983" w:rsidRDefault="00417882" w:rsidP="00466DA1">
            <w:pPr>
              <w:jc w:val="center"/>
              <w:rPr>
                <w:sz w:val="52"/>
                <w:szCs w:val="52"/>
              </w:rPr>
            </w:pPr>
            <w:r w:rsidRPr="00344983">
              <w:rPr>
                <w:sz w:val="52"/>
                <w:szCs w:val="52"/>
              </w:rPr>
              <w:sym w:font="Wingdings" w:char="F0FC"/>
            </w:r>
          </w:p>
          <w:p w14:paraId="05AAA488"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E76B46B" w14:textId="77777777" w:rsidR="00417882" w:rsidRDefault="00417882" w:rsidP="00466DA1">
            <w:pPr>
              <w:jc w:val="center"/>
              <w:rPr>
                <w:sz w:val="52"/>
                <w:szCs w:val="52"/>
              </w:rPr>
            </w:pPr>
          </w:p>
          <w:p w14:paraId="2AF463DC" w14:textId="77777777" w:rsidR="00417882" w:rsidRDefault="00417882" w:rsidP="00466DA1">
            <w:pPr>
              <w:jc w:val="center"/>
              <w:rPr>
                <w:sz w:val="52"/>
                <w:szCs w:val="52"/>
              </w:rPr>
            </w:pPr>
          </w:p>
          <w:p w14:paraId="7CA7B37A" w14:textId="77777777" w:rsidR="00417882" w:rsidRDefault="00417882" w:rsidP="00466DA1">
            <w:pPr>
              <w:jc w:val="center"/>
              <w:rPr>
                <w:sz w:val="52"/>
                <w:szCs w:val="52"/>
              </w:rPr>
            </w:pPr>
          </w:p>
          <w:p w14:paraId="489D573D" w14:textId="77777777" w:rsidR="00417882" w:rsidRDefault="00417882" w:rsidP="00466DA1">
            <w:pPr>
              <w:jc w:val="center"/>
              <w:rPr>
                <w:sz w:val="52"/>
                <w:szCs w:val="52"/>
              </w:rPr>
            </w:pPr>
          </w:p>
          <w:p w14:paraId="5728AC2E" w14:textId="77777777" w:rsidR="00417882" w:rsidRDefault="00417882" w:rsidP="00466DA1">
            <w:pPr>
              <w:jc w:val="center"/>
              <w:rPr>
                <w:sz w:val="52"/>
                <w:szCs w:val="52"/>
              </w:rPr>
            </w:pPr>
          </w:p>
          <w:p w14:paraId="4E624590" w14:textId="77777777" w:rsidR="00417882" w:rsidRDefault="00417882" w:rsidP="00466DA1">
            <w:pPr>
              <w:jc w:val="center"/>
              <w:rPr>
                <w:sz w:val="52"/>
                <w:szCs w:val="52"/>
              </w:rPr>
            </w:pPr>
          </w:p>
          <w:p w14:paraId="2B1391E3" w14:textId="77777777" w:rsidR="00417882" w:rsidRDefault="00417882" w:rsidP="00466DA1">
            <w:pPr>
              <w:jc w:val="center"/>
              <w:rPr>
                <w:sz w:val="52"/>
                <w:szCs w:val="52"/>
              </w:rPr>
            </w:pPr>
          </w:p>
          <w:p w14:paraId="28D06C83" w14:textId="77777777" w:rsidR="00417882" w:rsidRDefault="00417882" w:rsidP="00466DA1">
            <w:pPr>
              <w:jc w:val="center"/>
              <w:rPr>
                <w:sz w:val="52"/>
                <w:szCs w:val="52"/>
              </w:rPr>
            </w:pPr>
          </w:p>
          <w:p w14:paraId="5EDF9629" w14:textId="77777777" w:rsidR="00417882" w:rsidRDefault="00417882" w:rsidP="00466DA1">
            <w:pPr>
              <w:jc w:val="center"/>
              <w:rPr>
                <w:sz w:val="52"/>
                <w:szCs w:val="52"/>
              </w:rPr>
            </w:pPr>
          </w:p>
          <w:p w14:paraId="4290820E"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3CDA20C9"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1728A6B9" w14:textId="77777777" w:rsidR="00417882" w:rsidRDefault="00417882" w:rsidP="00466DA1">
            <w:pPr>
              <w:pStyle w:val="Prrafodelista"/>
              <w:ind w:left="0"/>
              <w:rPr>
                <w:bCs/>
                <w:sz w:val="20"/>
                <w:szCs w:val="20"/>
              </w:rPr>
            </w:pPr>
          </w:p>
          <w:p w14:paraId="0D90C9AC" w14:textId="77777777" w:rsidR="00417882" w:rsidRDefault="00417882" w:rsidP="00466DA1">
            <w:pPr>
              <w:rPr>
                <w:b/>
                <w:sz w:val="20"/>
                <w:szCs w:val="20"/>
                <w:u w:val="single"/>
              </w:rPr>
            </w:pPr>
            <w:r w:rsidRPr="00E279E4">
              <w:rPr>
                <w:b/>
                <w:sz w:val="20"/>
                <w:szCs w:val="20"/>
                <w:u w:val="single"/>
              </w:rPr>
              <w:t>Acciones Realizadas</w:t>
            </w:r>
          </w:p>
          <w:p w14:paraId="06958362" w14:textId="77777777" w:rsidR="00417882" w:rsidRDefault="00417882" w:rsidP="00466DA1">
            <w:pPr>
              <w:rPr>
                <w:bCs/>
                <w:sz w:val="20"/>
                <w:szCs w:val="20"/>
              </w:rPr>
            </w:pPr>
          </w:p>
          <w:p w14:paraId="30DE0D69" w14:textId="77777777" w:rsidR="00417882" w:rsidRDefault="00417882" w:rsidP="00466DA1">
            <w:pPr>
              <w:rPr>
                <w:bCs/>
                <w:sz w:val="20"/>
                <w:szCs w:val="20"/>
              </w:rPr>
            </w:pPr>
            <w:r w:rsidRPr="00E279E4">
              <w:rPr>
                <w:bCs/>
                <w:sz w:val="20"/>
                <w:szCs w:val="20"/>
              </w:rPr>
              <w:t>Mediante oficio VDA-5</w:t>
            </w:r>
            <w:r>
              <w:rPr>
                <w:bCs/>
                <w:sz w:val="20"/>
                <w:szCs w:val="20"/>
              </w:rPr>
              <w:t>85</w:t>
            </w:r>
            <w:r w:rsidRPr="00E279E4">
              <w:rPr>
                <w:bCs/>
                <w:sz w:val="20"/>
                <w:szCs w:val="20"/>
              </w:rPr>
              <w:t>-2023, de fecha 2</w:t>
            </w:r>
            <w:r>
              <w:rPr>
                <w:bCs/>
                <w:sz w:val="20"/>
                <w:szCs w:val="20"/>
              </w:rPr>
              <w:t>9</w:t>
            </w:r>
            <w:r w:rsidRPr="00E279E4">
              <w:rPr>
                <w:bCs/>
                <w:sz w:val="20"/>
                <w:szCs w:val="20"/>
              </w:rPr>
              <w:t xml:space="preserve"> de junio de 2023, la Señora Viceministra Administrativa de Educación giró instrucciones al Director Departamental de Educación </w:t>
            </w:r>
            <w:r>
              <w:rPr>
                <w:bCs/>
                <w:sz w:val="20"/>
                <w:szCs w:val="20"/>
              </w:rPr>
              <w:t>Guatemala Occidente</w:t>
            </w:r>
            <w:r w:rsidRPr="00E279E4">
              <w:rPr>
                <w:bCs/>
                <w:sz w:val="20"/>
                <w:szCs w:val="20"/>
              </w:rPr>
              <w:t>, para que realice las acciones de seguimiento e implementación de las recomendaciones formuladas por la Dirección de Auditoría Interna.</w:t>
            </w:r>
          </w:p>
          <w:p w14:paraId="51B54192" w14:textId="77777777" w:rsidR="00417882" w:rsidRDefault="00417882" w:rsidP="00466DA1">
            <w:pPr>
              <w:rPr>
                <w:bCs/>
                <w:sz w:val="20"/>
                <w:szCs w:val="20"/>
              </w:rPr>
            </w:pPr>
          </w:p>
          <w:p w14:paraId="31A1625F" w14:textId="77777777" w:rsidR="00417882" w:rsidRDefault="00417882" w:rsidP="00466DA1">
            <w:pPr>
              <w:rPr>
                <w:bCs/>
                <w:sz w:val="20"/>
                <w:szCs w:val="20"/>
              </w:rPr>
            </w:pPr>
            <w:r w:rsidRPr="00AD4524">
              <w:rPr>
                <w:bCs/>
                <w:sz w:val="20"/>
                <w:szCs w:val="20"/>
              </w:rPr>
              <w:t xml:space="preserve">Por medio de </w:t>
            </w:r>
            <w:r>
              <w:rPr>
                <w:bCs/>
                <w:sz w:val="20"/>
                <w:szCs w:val="20"/>
              </w:rPr>
              <w:t xml:space="preserve">carta sin número de </w:t>
            </w:r>
            <w:r w:rsidRPr="00AD4524">
              <w:rPr>
                <w:bCs/>
                <w:sz w:val="20"/>
                <w:szCs w:val="20"/>
              </w:rPr>
              <w:t xml:space="preserve">fecha </w:t>
            </w:r>
            <w:r>
              <w:rPr>
                <w:bCs/>
                <w:sz w:val="20"/>
                <w:szCs w:val="20"/>
              </w:rPr>
              <w:t xml:space="preserve">14 </w:t>
            </w:r>
            <w:r w:rsidRPr="00AD4524">
              <w:rPr>
                <w:bCs/>
                <w:sz w:val="20"/>
                <w:szCs w:val="20"/>
              </w:rPr>
              <w:t xml:space="preserve">de julio 2023, </w:t>
            </w:r>
            <w:r>
              <w:rPr>
                <w:bCs/>
                <w:sz w:val="20"/>
                <w:szCs w:val="20"/>
              </w:rPr>
              <w:t xml:space="preserve">el señor Walter Antonio </w:t>
            </w:r>
            <w:proofErr w:type="spellStart"/>
            <w:r>
              <w:rPr>
                <w:bCs/>
                <w:sz w:val="20"/>
                <w:szCs w:val="20"/>
              </w:rPr>
              <w:t>Ajín</w:t>
            </w:r>
            <w:proofErr w:type="spellEnd"/>
            <w:r>
              <w:rPr>
                <w:bCs/>
                <w:sz w:val="20"/>
                <w:szCs w:val="20"/>
              </w:rPr>
              <w:t xml:space="preserve"> Hernández, presento su carta de renuncia irrevocable al puesto de que venía desempeñando de Presidente de la Organización de Padres de Familia del INEB Lic. Clemente Marroquín Rojas, misma que se hizo efectiva el 17 de julio 2023.</w:t>
            </w:r>
          </w:p>
          <w:p w14:paraId="1747924F" w14:textId="77777777" w:rsidR="00417882" w:rsidRDefault="00417882" w:rsidP="00466DA1">
            <w:pPr>
              <w:rPr>
                <w:bCs/>
                <w:sz w:val="20"/>
                <w:szCs w:val="20"/>
              </w:rPr>
            </w:pPr>
          </w:p>
          <w:p w14:paraId="2FC4923A" w14:textId="77777777" w:rsidR="00417882" w:rsidRDefault="00417882" w:rsidP="00466DA1">
            <w:pPr>
              <w:rPr>
                <w:bCs/>
                <w:sz w:val="20"/>
                <w:szCs w:val="20"/>
              </w:rPr>
            </w:pPr>
            <w:bookmarkStart w:id="19" w:name="_Hlk142648057"/>
            <w:r>
              <w:rPr>
                <w:bCs/>
                <w:sz w:val="20"/>
                <w:szCs w:val="20"/>
              </w:rPr>
              <w:t xml:space="preserve">Por medio de acta No. 09 2023, de fecha 21 de julio 2023, la Organización de Padres de Familia del INEB Lic. Clemente Marroquín Rojas, dejan constancia de la realización de la asamblea general, en la cual eligen nuevo presidente de la Organización, siendo electa la señora Nancy Fabiola </w:t>
            </w:r>
            <w:proofErr w:type="spellStart"/>
            <w:r>
              <w:rPr>
                <w:bCs/>
                <w:sz w:val="20"/>
                <w:szCs w:val="20"/>
              </w:rPr>
              <w:t>Culajay</w:t>
            </w:r>
            <w:proofErr w:type="spellEnd"/>
            <w:r>
              <w:rPr>
                <w:bCs/>
                <w:sz w:val="20"/>
                <w:szCs w:val="20"/>
              </w:rPr>
              <w:t xml:space="preserve"> </w:t>
            </w:r>
            <w:proofErr w:type="spellStart"/>
            <w:r>
              <w:rPr>
                <w:bCs/>
                <w:sz w:val="20"/>
                <w:szCs w:val="20"/>
              </w:rPr>
              <w:t>Letran</w:t>
            </w:r>
            <w:proofErr w:type="spellEnd"/>
            <w:r>
              <w:rPr>
                <w:bCs/>
                <w:sz w:val="20"/>
                <w:szCs w:val="20"/>
              </w:rPr>
              <w:t xml:space="preserve"> por unanimidad.</w:t>
            </w:r>
          </w:p>
          <w:bookmarkEnd w:id="19"/>
          <w:p w14:paraId="232A9762" w14:textId="77777777" w:rsidR="00417882" w:rsidRDefault="00417882" w:rsidP="00466DA1">
            <w:pPr>
              <w:pStyle w:val="Prrafodelista"/>
              <w:ind w:left="0"/>
              <w:rPr>
                <w:bCs/>
                <w:sz w:val="20"/>
                <w:szCs w:val="20"/>
              </w:rPr>
            </w:pPr>
          </w:p>
          <w:p w14:paraId="33FE5C0D" w14:textId="77777777" w:rsidR="00417882" w:rsidRPr="00237285" w:rsidRDefault="00417882" w:rsidP="00466DA1">
            <w:pPr>
              <w:rPr>
                <w:bCs/>
                <w:sz w:val="20"/>
                <w:szCs w:val="20"/>
                <w:highlight w:val="yellow"/>
              </w:rPr>
            </w:pPr>
            <w:r w:rsidRPr="00237285">
              <w:rPr>
                <w:b/>
                <w:bCs/>
                <w:sz w:val="20"/>
                <w:szCs w:val="20"/>
                <w:u w:val="single"/>
              </w:rPr>
              <w:lastRenderedPageBreak/>
              <w:t>Comentario de Auditoría:</w:t>
            </w:r>
          </w:p>
          <w:p w14:paraId="401E2335" w14:textId="77777777" w:rsidR="00417882" w:rsidRDefault="00417882" w:rsidP="00466DA1">
            <w:pPr>
              <w:pStyle w:val="Prrafodelista"/>
              <w:ind w:left="0"/>
              <w:rPr>
                <w:sz w:val="20"/>
                <w:szCs w:val="20"/>
              </w:rPr>
            </w:pPr>
          </w:p>
          <w:p w14:paraId="5F3982D7" w14:textId="77777777" w:rsidR="00417882" w:rsidRPr="00990462" w:rsidRDefault="00417882" w:rsidP="00466DA1">
            <w:pPr>
              <w:pStyle w:val="Prrafodelista"/>
              <w:ind w:left="0"/>
              <w:rPr>
                <w:bCs/>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 xml:space="preserve">Viceministra Administrativa Ministerio de Educación, </w:t>
            </w:r>
            <w:r w:rsidRPr="00A55C7A">
              <w:rPr>
                <w:bCs/>
                <w:sz w:val="20"/>
                <w:szCs w:val="20"/>
              </w:rPr>
              <w:t xml:space="preserve">el Director Departamental de Educación </w:t>
            </w:r>
            <w:r>
              <w:rPr>
                <w:bCs/>
                <w:sz w:val="20"/>
                <w:szCs w:val="20"/>
              </w:rPr>
              <w:t>Guatemala</w:t>
            </w:r>
            <w:r w:rsidRPr="00A55C7A">
              <w:rPr>
                <w:bCs/>
                <w:sz w:val="20"/>
                <w:szCs w:val="20"/>
              </w:rPr>
              <w:t xml:space="preserve"> </w:t>
            </w:r>
            <w:r>
              <w:rPr>
                <w:bCs/>
                <w:sz w:val="20"/>
                <w:szCs w:val="20"/>
              </w:rPr>
              <w:t xml:space="preserve">Occidente y el Subdirector de </w:t>
            </w:r>
            <w:bookmarkStart w:id="20" w:name="_Hlk142647952"/>
            <w:r>
              <w:rPr>
                <w:bCs/>
                <w:sz w:val="20"/>
                <w:szCs w:val="20"/>
              </w:rPr>
              <w:t>Fortalecimiento a la Comunidad Educativa Guatemala Occidente, derivado que la Organización de Padres de Familia del INEB Lic. Clemente Marroquín Rojas, si atendió la recomendación, realizando el cambio de Junta Directiva de la misma.</w:t>
            </w:r>
            <w:bookmarkEnd w:id="20"/>
          </w:p>
        </w:tc>
      </w:tr>
      <w:tr w:rsidR="00417882" w:rsidRPr="00990462" w14:paraId="3A0F1726"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65AF8C9F"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1AB2A819" w14:textId="77777777" w:rsidR="00417882" w:rsidRPr="004D7F01" w:rsidRDefault="00417882" w:rsidP="00466DA1">
            <w:pPr>
              <w:tabs>
                <w:tab w:val="left" w:pos="0"/>
              </w:tabs>
              <w:rPr>
                <w:b/>
                <w:bCs/>
                <w:sz w:val="20"/>
                <w:szCs w:val="20"/>
              </w:rPr>
            </w:pPr>
            <w:r w:rsidRPr="004D7F01">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52E795FB" w14:textId="77777777" w:rsidR="00417882" w:rsidRPr="00E24987" w:rsidRDefault="00417882" w:rsidP="00466DA1">
            <w:pPr>
              <w:jc w:val="center"/>
              <w:rPr>
                <w:b/>
                <w:bCs/>
                <w:sz w:val="20"/>
                <w:szCs w:val="20"/>
              </w:rPr>
            </w:pPr>
            <w:r w:rsidRPr="00E24987">
              <w:rPr>
                <w:b/>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1971A24A" w14:textId="77777777" w:rsidR="00417882" w:rsidRPr="00E24987" w:rsidRDefault="00417882" w:rsidP="00466DA1">
            <w:pPr>
              <w:jc w:val="center"/>
              <w:rPr>
                <w:b/>
                <w:bCs/>
                <w:sz w:val="20"/>
                <w:szCs w:val="20"/>
              </w:rPr>
            </w:pPr>
            <w:r w:rsidRPr="00E24987">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376BBE22" w14:textId="77777777" w:rsidR="00417882" w:rsidRPr="00E24987" w:rsidRDefault="00417882" w:rsidP="00466DA1">
            <w:pPr>
              <w:jc w:val="center"/>
              <w:rPr>
                <w:b/>
                <w:bCs/>
                <w:sz w:val="20"/>
                <w:szCs w:val="20"/>
              </w:rPr>
            </w:pPr>
            <w:r w:rsidRPr="00E24987">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3B6A029B" w14:textId="77777777" w:rsidR="00417882" w:rsidRPr="00E24987"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6CF2CF7E" w14:textId="77777777" w:rsidR="00417882" w:rsidRPr="00E24987" w:rsidRDefault="00417882" w:rsidP="00466DA1">
            <w:pPr>
              <w:pStyle w:val="Prrafodelista"/>
              <w:ind w:left="0"/>
              <w:rPr>
                <w:b/>
                <w:bCs/>
                <w:sz w:val="20"/>
                <w:szCs w:val="20"/>
              </w:rPr>
            </w:pPr>
            <w:r w:rsidRPr="00E24987">
              <w:rPr>
                <w:b/>
                <w:bCs/>
                <w:sz w:val="20"/>
                <w:szCs w:val="20"/>
              </w:rPr>
              <w:t>Observaciones</w:t>
            </w:r>
          </w:p>
        </w:tc>
      </w:tr>
      <w:tr w:rsidR="00417882" w:rsidRPr="00990462" w14:paraId="0F76739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6FF7E8BD"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14A895FF" w14:textId="77777777" w:rsidR="00417882" w:rsidRPr="00E24987" w:rsidRDefault="00417882" w:rsidP="00466DA1">
            <w:pPr>
              <w:tabs>
                <w:tab w:val="left" w:pos="0"/>
              </w:tabs>
              <w:rPr>
                <w:b/>
                <w:bCs/>
                <w:color w:val="444444"/>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28F0A84" w14:textId="77777777" w:rsidR="00417882" w:rsidRPr="00E24987" w:rsidRDefault="00417882" w:rsidP="00466DA1">
            <w:pPr>
              <w:jc w:val="center"/>
              <w:rPr>
                <w:b/>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64932A3D" w14:textId="77777777" w:rsidR="00417882" w:rsidRPr="00E24987" w:rsidRDefault="00417882" w:rsidP="00466DA1">
            <w:pPr>
              <w:jc w:val="center"/>
              <w:rPr>
                <w:b/>
                <w:bCs/>
                <w:sz w:val="20"/>
                <w:szCs w:val="20"/>
              </w:rPr>
            </w:pPr>
            <w:r w:rsidRPr="00E24987">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7CC86084" w14:textId="77777777" w:rsidR="00417882" w:rsidRPr="00E24987" w:rsidRDefault="00417882" w:rsidP="00466DA1">
            <w:pPr>
              <w:jc w:val="center"/>
              <w:rPr>
                <w:b/>
                <w:bCs/>
                <w:sz w:val="20"/>
                <w:szCs w:val="20"/>
              </w:rPr>
            </w:pPr>
            <w:r w:rsidRPr="00E24987">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2E2B998C" w14:textId="77777777" w:rsidR="00417882" w:rsidRPr="00E24987" w:rsidRDefault="00417882" w:rsidP="00466DA1">
            <w:pPr>
              <w:rPr>
                <w:b/>
                <w:bCs/>
                <w:sz w:val="20"/>
                <w:szCs w:val="20"/>
              </w:rPr>
            </w:pPr>
            <w:r w:rsidRPr="00E24987">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59AE516C" w14:textId="77777777" w:rsidR="00417882" w:rsidRPr="00E24987" w:rsidRDefault="00417882" w:rsidP="00466DA1">
            <w:pPr>
              <w:pStyle w:val="Prrafodelista"/>
              <w:ind w:left="0"/>
              <w:rPr>
                <w:b/>
                <w:bCs/>
                <w:sz w:val="20"/>
                <w:szCs w:val="20"/>
              </w:rPr>
            </w:pPr>
          </w:p>
        </w:tc>
      </w:tr>
      <w:tr w:rsidR="00417882" w:rsidRPr="00990462" w14:paraId="52E08601"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4E3DACD7" w14:textId="77777777" w:rsidR="00417882" w:rsidRDefault="00417882" w:rsidP="00466DA1">
            <w:pPr>
              <w:jc w:val="center"/>
              <w:rPr>
                <w:b/>
                <w:bCs/>
                <w:sz w:val="22"/>
              </w:rPr>
            </w:pPr>
            <w:r>
              <w:rPr>
                <w:b/>
                <w:bCs/>
                <w:sz w:val="22"/>
              </w:rPr>
              <w:t>9</w:t>
            </w:r>
          </w:p>
        </w:tc>
        <w:tc>
          <w:tcPr>
            <w:tcW w:w="3294" w:type="dxa"/>
            <w:gridSpan w:val="2"/>
            <w:tcBorders>
              <w:top w:val="single" w:sz="4" w:space="0" w:color="auto"/>
              <w:left w:val="single" w:sz="4" w:space="0" w:color="auto"/>
              <w:bottom w:val="single" w:sz="4" w:space="0" w:color="auto"/>
              <w:right w:val="single" w:sz="4" w:space="0" w:color="auto"/>
            </w:tcBorders>
          </w:tcPr>
          <w:p w14:paraId="2F1CA267" w14:textId="77777777" w:rsidR="00417882" w:rsidRPr="007664B5" w:rsidRDefault="00417882" w:rsidP="00466DA1">
            <w:pPr>
              <w:tabs>
                <w:tab w:val="left" w:pos="0"/>
              </w:tabs>
              <w:rPr>
                <w:color w:val="444444"/>
                <w:sz w:val="18"/>
                <w:szCs w:val="18"/>
              </w:rPr>
            </w:pPr>
            <w:r w:rsidRPr="007664B5">
              <w:rPr>
                <w:rStyle w:val="normaltextrun"/>
                <w:b/>
                <w:bCs/>
                <w:sz w:val="18"/>
                <w:szCs w:val="18"/>
              </w:rPr>
              <w:t>Saldos arrastrados de años anteriores</w:t>
            </w:r>
          </w:p>
          <w:p w14:paraId="14E6BD80" w14:textId="77777777" w:rsidR="00781A37" w:rsidRDefault="00781A37" w:rsidP="007664B5">
            <w:pPr>
              <w:tabs>
                <w:tab w:val="left" w:pos="0"/>
              </w:tabs>
              <w:spacing w:line="240" w:lineRule="auto"/>
              <w:rPr>
                <w:b/>
                <w:bCs/>
                <w:sz w:val="18"/>
                <w:szCs w:val="18"/>
              </w:rPr>
            </w:pPr>
          </w:p>
          <w:p w14:paraId="788F0B47" w14:textId="17117CA0" w:rsidR="00417882" w:rsidRPr="007664B5" w:rsidRDefault="00417882" w:rsidP="007664B5">
            <w:pPr>
              <w:tabs>
                <w:tab w:val="left" w:pos="0"/>
              </w:tabs>
              <w:spacing w:line="240" w:lineRule="auto"/>
              <w:rPr>
                <w:b/>
                <w:bCs/>
                <w:sz w:val="18"/>
                <w:szCs w:val="18"/>
              </w:rPr>
            </w:pPr>
            <w:r w:rsidRPr="007664B5">
              <w:rPr>
                <w:b/>
                <w:bCs/>
                <w:sz w:val="18"/>
                <w:szCs w:val="18"/>
              </w:rPr>
              <w:t>Condición:</w:t>
            </w:r>
          </w:p>
          <w:p w14:paraId="22B09609" w14:textId="77777777" w:rsidR="00417882" w:rsidRPr="007664B5" w:rsidRDefault="00417882" w:rsidP="007664B5">
            <w:pPr>
              <w:pStyle w:val="Textoindependiente"/>
              <w:spacing w:before="1"/>
              <w:ind w:right="56"/>
              <w:jc w:val="both"/>
              <w:rPr>
                <w:sz w:val="18"/>
                <w:szCs w:val="18"/>
              </w:rPr>
            </w:pPr>
            <w:r w:rsidRPr="007664B5">
              <w:rPr>
                <w:sz w:val="18"/>
                <w:szCs w:val="18"/>
              </w:rPr>
              <w:t>En la Dirección Departamental de Educación Guatemala Occidente, en la revisión de los</w:t>
            </w:r>
            <w:r w:rsidRPr="007664B5">
              <w:rPr>
                <w:spacing w:val="1"/>
                <w:sz w:val="18"/>
                <w:szCs w:val="18"/>
              </w:rPr>
              <w:t xml:space="preserve"> </w:t>
            </w:r>
            <w:r w:rsidRPr="007664B5">
              <w:rPr>
                <w:sz w:val="18"/>
                <w:szCs w:val="18"/>
              </w:rPr>
              <w:t>programas de apoyo con OPF, por el periodo comprendido del 01 de enero al 31 de marzo</w:t>
            </w:r>
            <w:r w:rsidRPr="007664B5">
              <w:rPr>
                <w:spacing w:val="1"/>
                <w:sz w:val="18"/>
                <w:szCs w:val="18"/>
              </w:rPr>
              <w:t xml:space="preserve"> </w:t>
            </w:r>
            <w:r w:rsidRPr="007664B5">
              <w:rPr>
                <w:sz w:val="18"/>
                <w:szCs w:val="18"/>
              </w:rPr>
              <w:t>de 2023, en verificación a 10 OPF, 5 de ellas presentan saldos de programas de apoyo de</w:t>
            </w:r>
            <w:r w:rsidRPr="007664B5">
              <w:rPr>
                <w:spacing w:val="1"/>
                <w:sz w:val="18"/>
                <w:szCs w:val="18"/>
              </w:rPr>
              <w:t xml:space="preserve"> </w:t>
            </w:r>
            <w:r w:rsidRPr="007664B5">
              <w:rPr>
                <w:sz w:val="18"/>
                <w:szCs w:val="18"/>
              </w:rPr>
              <w:t>años</w:t>
            </w:r>
            <w:r w:rsidRPr="007664B5">
              <w:rPr>
                <w:spacing w:val="9"/>
                <w:sz w:val="18"/>
                <w:szCs w:val="18"/>
              </w:rPr>
              <w:t xml:space="preserve"> </w:t>
            </w:r>
            <w:r w:rsidRPr="007664B5">
              <w:rPr>
                <w:sz w:val="18"/>
                <w:szCs w:val="18"/>
              </w:rPr>
              <w:t>anteriores</w:t>
            </w:r>
            <w:r w:rsidRPr="007664B5">
              <w:rPr>
                <w:spacing w:val="9"/>
                <w:sz w:val="18"/>
                <w:szCs w:val="18"/>
              </w:rPr>
              <w:t xml:space="preserve"> </w:t>
            </w:r>
            <w:r w:rsidRPr="007664B5">
              <w:rPr>
                <w:sz w:val="18"/>
                <w:szCs w:val="18"/>
              </w:rPr>
              <w:t>los</w:t>
            </w:r>
            <w:r w:rsidRPr="007664B5">
              <w:rPr>
                <w:spacing w:val="9"/>
                <w:sz w:val="18"/>
                <w:szCs w:val="18"/>
              </w:rPr>
              <w:t xml:space="preserve"> </w:t>
            </w:r>
            <w:r w:rsidRPr="007664B5">
              <w:rPr>
                <w:sz w:val="18"/>
                <w:szCs w:val="18"/>
              </w:rPr>
              <w:t>cuales</w:t>
            </w:r>
            <w:r w:rsidRPr="007664B5">
              <w:rPr>
                <w:spacing w:val="9"/>
                <w:sz w:val="18"/>
                <w:szCs w:val="18"/>
              </w:rPr>
              <w:t xml:space="preserve"> </w:t>
            </w:r>
            <w:r w:rsidRPr="007664B5">
              <w:rPr>
                <w:sz w:val="18"/>
                <w:szCs w:val="18"/>
              </w:rPr>
              <w:t>no</w:t>
            </w:r>
            <w:r w:rsidRPr="007664B5">
              <w:rPr>
                <w:spacing w:val="9"/>
                <w:sz w:val="18"/>
                <w:szCs w:val="18"/>
              </w:rPr>
              <w:t xml:space="preserve"> </w:t>
            </w:r>
            <w:r w:rsidRPr="007664B5">
              <w:rPr>
                <w:sz w:val="18"/>
                <w:szCs w:val="18"/>
              </w:rPr>
              <w:t>han</w:t>
            </w:r>
            <w:r w:rsidRPr="007664B5">
              <w:rPr>
                <w:spacing w:val="9"/>
                <w:sz w:val="18"/>
                <w:szCs w:val="18"/>
              </w:rPr>
              <w:t xml:space="preserve"> </w:t>
            </w:r>
            <w:r w:rsidRPr="007664B5">
              <w:rPr>
                <w:sz w:val="18"/>
                <w:szCs w:val="18"/>
              </w:rPr>
              <w:t>sido</w:t>
            </w:r>
            <w:r w:rsidRPr="007664B5">
              <w:rPr>
                <w:spacing w:val="9"/>
                <w:sz w:val="18"/>
                <w:szCs w:val="18"/>
              </w:rPr>
              <w:t xml:space="preserve"> </w:t>
            </w:r>
            <w:r w:rsidRPr="007664B5">
              <w:rPr>
                <w:sz w:val="18"/>
                <w:szCs w:val="18"/>
              </w:rPr>
              <w:t>reintegrados</w:t>
            </w:r>
            <w:r w:rsidRPr="007664B5">
              <w:rPr>
                <w:spacing w:val="9"/>
                <w:sz w:val="18"/>
                <w:szCs w:val="18"/>
              </w:rPr>
              <w:t xml:space="preserve"> </w:t>
            </w:r>
            <w:r w:rsidRPr="007664B5">
              <w:rPr>
                <w:sz w:val="18"/>
                <w:szCs w:val="18"/>
              </w:rPr>
              <w:t>al</w:t>
            </w:r>
            <w:r w:rsidRPr="007664B5">
              <w:rPr>
                <w:spacing w:val="9"/>
                <w:sz w:val="18"/>
                <w:szCs w:val="18"/>
              </w:rPr>
              <w:t xml:space="preserve"> </w:t>
            </w:r>
            <w:r w:rsidRPr="007664B5">
              <w:rPr>
                <w:sz w:val="18"/>
                <w:szCs w:val="18"/>
              </w:rPr>
              <w:t>fondo</w:t>
            </w:r>
            <w:r w:rsidRPr="007664B5">
              <w:rPr>
                <w:spacing w:val="9"/>
                <w:sz w:val="18"/>
                <w:szCs w:val="18"/>
              </w:rPr>
              <w:t xml:space="preserve"> </w:t>
            </w:r>
            <w:r w:rsidRPr="007664B5">
              <w:rPr>
                <w:sz w:val="18"/>
                <w:szCs w:val="18"/>
              </w:rPr>
              <w:t>común,</w:t>
            </w:r>
            <w:r w:rsidRPr="007664B5">
              <w:rPr>
                <w:spacing w:val="9"/>
                <w:sz w:val="18"/>
                <w:szCs w:val="18"/>
              </w:rPr>
              <w:t xml:space="preserve"> </w:t>
            </w:r>
            <w:r w:rsidRPr="007664B5">
              <w:rPr>
                <w:sz w:val="18"/>
                <w:szCs w:val="18"/>
              </w:rPr>
              <w:t>por</w:t>
            </w:r>
            <w:r w:rsidRPr="007664B5">
              <w:rPr>
                <w:spacing w:val="9"/>
                <w:sz w:val="18"/>
                <w:szCs w:val="18"/>
              </w:rPr>
              <w:t xml:space="preserve"> </w:t>
            </w:r>
            <w:r w:rsidRPr="007664B5">
              <w:rPr>
                <w:sz w:val="18"/>
                <w:szCs w:val="18"/>
              </w:rPr>
              <w:t>la</w:t>
            </w:r>
            <w:r w:rsidRPr="007664B5">
              <w:rPr>
                <w:spacing w:val="9"/>
                <w:sz w:val="18"/>
                <w:szCs w:val="18"/>
              </w:rPr>
              <w:t xml:space="preserve"> </w:t>
            </w:r>
            <w:r w:rsidRPr="007664B5">
              <w:rPr>
                <w:sz w:val="18"/>
                <w:szCs w:val="18"/>
              </w:rPr>
              <w:t>cantidad</w:t>
            </w:r>
            <w:r w:rsidRPr="007664B5">
              <w:rPr>
                <w:spacing w:val="9"/>
                <w:sz w:val="18"/>
                <w:szCs w:val="18"/>
              </w:rPr>
              <w:t xml:space="preserve"> </w:t>
            </w:r>
            <w:r w:rsidRPr="007664B5">
              <w:rPr>
                <w:sz w:val="18"/>
                <w:szCs w:val="18"/>
              </w:rPr>
              <w:t>total de Q.21,664.27, incumpliendo con lo establecido en el instructivo PRA-INS-33 Instructivo</w:t>
            </w:r>
            <w:r w:rsidRPr="007664B5">
              <w:rPr>
                <w:spacing w:val="1"/>
                <w:sz w:val="18"/>
                <w:szCs w:val="18"/>
              </w:rPr>
              <w:t xml:space="preserve"> </w:t>
            </w:r>
            <w:r w:rsidRPr="007664B5">
              <w:rPr>
                <w:sz w:val="18"/>
                <w:szCs w:val="18"/>
              </w:rPr>
              <w:t>para</w:t>
            </w:r>
            <w:r w:rsidRPr="007664B5">
              <w:rPr>
                <w:spacing w:val="1"/>
                <w:sz w:val="18"/>
                <w:szCs w:val="18"/>
              </w:rPr>
              <w:t xml:space="preserve"> </w:t>
            </w:r>
            <w:r w:rsidRPr="007664B5">
              <w:rPr>
                <w:sz w:val="18"/>
                <w:szCs w:val="18"/>
              </w:rPr>
              <w:t>realizar</w:t>
            </w:r>
            <w:r w:rsidRPr="007664B5">
              <w:rPr>
                <w:spacing w:val="1"/>
                <w:sz w:val="18"/>
                <w:szCs w:val="18"/>
              </w:rPr>
              <w:t xml:space="preserve"> </w:t>
            </w:r>
            <w:r w:rsidRPr="007664B5">
              <w:rPr>
                <w:sz w:val="18"/>
                <w:szCs w:val="18"/>
              </w:rPr>
              <w:t>reintegros</w:t>
            </w:r>
            <w:r w:rsidRPr="007664B5">
              <w:rPr>
                <w:spacing w:val="1"/>
                <w:sz w:val="18"/>
                <w:szCs w:val="18"/>
              </w:rPr>
              <w:t xml:space="preserve"> </w:t>
            </w:r>
            <w:r w:rsidRPr="007664B5">
              <w:rPr>
                <w:sz w:val="18"/>
                <w:szCs w:val="18"/>
              </w:rPr>
              <w:t>de</w:t>
            </w:r>
            <w:r w:rsidRPr="007664B5">
              <w:rPr>
                <w:spacing w:val="1"/>
                <w:sz w:val="18"/>
                <w:szCs w:val="18"/>
              </w:rPr>
              <w:t xml:space="preserve"> </w:t>
            </w:r>
            <w:r w:rsidRPr="007664B5">
              <w:rPr>
                <w:sz w:val="18"/>
                <w:szCs w:val="18"/>
              </w:rPr>
              <w:t>recursos</w:t>
            </w:r>
            <w:r w:rsidRPr="007664B5">
              <w:rPr>
                <w:spacing w:val="1"/>
                <w:sz w:val="18"/>
                <w:szCs w:val="18"/>
              </w:rPr>
              <w:t xml:space="preserve"> </w:t>
            </w:r>
            <w:r w:rsidRPr="007664B5">
              <w:rPr>
                <w:sz w:val="18"/>
                <w:szCs w:val="18"/>
              </w:rPr>
              <w:t>financieros</w:t>
            </w:r>
            <w:r w:rsidRPr="007664B5">
              <w:rPr>
                <w:spacing w:val="1"/>
                <w:sz w:val="18"/>
                <w:szCs w:val="18"/>
              </w:rPr>
              <w:t xml:space="preserve"> </w:t>
            </w:r>
            <w:r w:rsidRPr="007664B5">
              <w:rPr>
                <w:sz w:val="18"/>
                <w:szCs w:val="18"/>
              </w:rPr>
              <w:t>de</w:t>
            </w:r>
            <w:r w:rsidRPr="007664B5">
              <w:rPr>
                <w:spacing w:val="1"/>
                <w:sz w:val="18"/>
                <w:szCs w:val="18"/>
              </w:rPr>
              <w:t xml:space="preserve"> </w:t>
            </w:r>
            <w:r w:rsidRPr="007664B5">
              <w:rPr>
                <w:sz w:val="18"/>
                <w:szCs w:val="18"/>
              </w:rPr>
              <w:t>los</w:t>
            </w:r>
            <w:r w:rsidRPr="007664B5">
              <w:rPr>
                <w:spacing w:val="1"/>
                <w:sz w:val="18"/>
                <w:szCs w:val="18"/>
              </w:rPr>
              <w:t xml:space="preserve"> </w:t>
            </w:r>
            <w:r w:rsidRPr="007664B5">
              <w:rPr>
                <w:sz w:val="18"/>
                <w:szCs w:val="18"/>
              </w:rPr>
              <w:t>programas</w:t>
            </w:r>
            <w:r w:rsidRPr="007664B5">
              <w:rPr>
                <w:spacing w:val="1"/>
                <w:sz w:val="18"/>
                <w:szCs w:val="18"/>
              </w:rPr>
              <w:t xml:space="preserve"> </w:t>
            </w:r>
            <w:r w:rsidRPr="007664B5">
              <w:rPr>
                <w:sz w:val="18"/>
                <w:szCs w:val="18"/>
              </w:rPr>
              <w:t>de</w:t>
            </w:r>
            <w:r w:rsidRPr="007664B5">
              <w:rPr>
                <w:spacing w:val="1"/>
                <w:sz w:val="18"/>
                <w:szCs w:val="18"/>
              </w:rPr>
              <w:t xml:space="preserve"> </w:t>
            </w:r>
            <w:r w:rsidRPr="007664B5">
              <w:rPr>
                <w:sz w:val="18"/>
                <w:szCs w:val="18"/>
              </w:rPr>
              <w:t>apoyo</w:t>
            </w:r>
            <w:r w:rsidRPr="007664B5">
              <w:rPr>
                <w:spacing w:val="59"/>
                <w:sz w:val="18"/>
                <w:szCs w:val="18"/>
              </w:rPr>
              <w:t xml:space="preserve"> </w:t>
            </w:r>
            <w:r w:rsidRPr="007664B5">
              <w:rPr>
                <w:sz w:val="18"/>
                <w:szCs w:val="18"/>
              </w:rPr>
              <w:t>al</w:t>
            </w:r>
            <w:r w:rsidRPr="007664B5">
              <w:rPr>
                <w:spacing w:val="60"/>
                <w:sz w:val="18"/>
                <w:szCs w:val="18"/>
              </w:rPr>
              <w:t xml:space="preserve"> </w:t>
            </w:r>
            <w:r w:rsidRPr="007664B5">
              <w:rPr>
                <w:sz w:val="18"/>
                <w:szCs w:val="18"/>
              </w:rPr>
              <w:t>fondo</w:t>
            </w:r>
            <w:r w:rsidRPr="007664B5">
              <w:rPr>
                <w:spacing w:val="1"/>
                <w:sz w:val="18"/>
                <w:szCs w:val="18"/>
              </w:rPr>
              <w:t xml:space="preserve"> </w:t>
            </w:r>
            <w:r w:rsidRPr="007664B5">
              <w:rPr>
                <w:sz w:val="18"/>
                <w:szCs w:val="18"/>
              </w:rPr>
              <w:t>común</w:t>
            </w:r>
            <w:r w:rsidRPr="007664B5">
              <w:rPr>
                <w:spacing w:val="-1"/>
                <w:sz w:val="18"/>
                <w:szCs w:val="18"/>
              </w:rPr>
              <w:t xml:space="preserve"> </w:t>
            </w:r>
            <w:r w:rsidRPr="007664B5">
              <w:rPr>
                <w:sz w:val="18"/>
                <w:szCs w:val="18"/>
              </w:rPr>
              <w:t>por</w:t>
            </w:r>
            <w:r w:rsidRPr="007664B5">
              <w:rPr>
                <w:spacing w:val="-1"/>
                <w:sz w:val="18"/>
                <w:szCs w:val="18"/>
              </w:rPr>
              <w:t xml:space="preserve"> </w:t>
            </w:r>
            <w:r w:rsidRPr="007664B5">
              <w:rPr>
                <w:sz w:val="18"/>
                <w:szCs w:val="18"/>
              </w:rPr>
              <w:t>parte</w:t>
            </w:r>
            <w:r w:rsidRPr="007664B5">
              <w:rPr>
                <w:spacing w:val="-1"/>
                <w:sz w:val="18"/>
                <w:szCs w:val="18"/>
              </w:rPr>
              <w:t xml:space="preserve"> </w:t>
            </w:r>
            <w:r w:rsidRPr="007664B5">
              <w:rPr>
                <w:sz w:val="18"/>
                <w:szCs w:val="18"/>
              </w:rPr>
              <w:t>de</w:t>
            </w:r>
            <w:r w:rsidRPr="007664B5">
              <w:rPr>
                <w:spacing w:val="-1"/>
                <w:sz w:val="18"/>
                <w:szCs w:val="18"/>
              </w:rPr>
              <w:t xml:space="preserve"> </w:t>
            </w:r>
            <w:r w:rsidRPr="007664B5">
              <w:rPr>
                <w:sz w:val="18"/>
                <w:szCs w:val="18"/>
              </w:rPr>
              <w:t>las</w:t>
            </w:r>
            <w:r w:rsidRPr="007664B5">
              <w:rPr>
                <w:spacing w:val="-1"/>
                <w:sz w:val="18"/>
                <w:szCs w:val="18"/>
              </w:rPr>
              <w:t xml:space="preserve"> </w:t>
            </w:r>
            <w:r w:rsidRPr="007664B5">
              <w:rPr>
                <w:sz w:val="18"/>
                <w:szCs w:val="18"/>
              </w:rPr>
              <w:t>OPF.</w:t>
            </w:r>
          </w:p>
          <w:p w14:paraId="71CB15D5" w14:textId="77777777" w:rsidR="00781A37" w:rsidRDefault="00781A37" w:rsidP="007664B5">
            <w:pPr>
              <w:tabs>
                <w:tab w:val="left" w:pos="0"/>
              </w:tabs>
              <w:spacing w:line="240" w:lineRule="auto"/>
              <w:rPr>
                <w:b/>
                <w:bCs/>
                <w:sz w:val="18"/>
                <w:szCs w:val="18"/>
              </w:rPr>
            </w:pPr>
          </w:p>
          <w:p w14:paraId="6B7898D4" w14:textId="5CEFACF5" w:rsidR="00417882" w:rsidRPr="007664B5" w:rsidRDefault="00417882" w:rsidP="007664B5">
            <w:pPr>
              <w:tabs>
                <w:tab w:val="left" w:pos="0"/>
              </w:tabs>
              <w:spacing w:line="240" w:lineRule="auto"/>
              <w:rPr>
                <w:b/>
                <w:bCs/>
                <w:sz w:val="18"/>
                <w:szCs w:val="18"/>
              </w:rPr>
            </w:pPr>
            <w:r w:rsidRPr="007664B5">
              <w:rPr>
                <w:b/>
                <w:bCs/>
                <w:sz w:val="18"/>
                <w:szCs w:val="18"/>
              </w:rPr>
              <w:t>Recomendación:</w:t>
            </w:r>
          </w:p>
          <w:p w14:paraId="0C8BFAC0" w14:textId="730093E4" w:rsidR="00417882" w:rsidRPr="007664B5" w:rsidRDefault="00417882" w:rsidP="007664B5">
            <w:pPr>
              <w:tabs>
                <w:tab w:val="left" w:pos="0"/>
              </w:tabs>
              <w:spacing w:line="240" w:lineRule="auto"/>
              <w:rPr>
                <w:color w:val="444444"/>
                <w:sz w:val="18"/>
                <w:szCs w:val="18"/>
              </w:rPr>
            </w:pPr>
            <w:r w:rsidRPr="007664B5">
              <w:rPr>
                <w:sz w:val="18"/>
                <w:szCs w:val="18"/>
              </w:rPr>
              <w:t>Que el Director Departamental de Educación Guatemala Occidente, gire instrucciones</w:t>
            </w:r>
            <w:r w:rsidRPr="007664B5">
              <w:rPr>
                <w:spacing w:val="1"/>
                <w:sz w:val="18"/>
                <w:szCs w:val="18"/>
              </w:rPr>
              <w:t xml:space="preserve"> </w:t>
            </w:r>
            <w:r w:rsidRPr="007664B5">
              <w:rPr>
                <w:sz w:val="18"/>
                <w:szCs w:val="18"/>
              </w:rPr>
              <w:t>por escrito y del seguimiento correspondiente al Subdirector de Fortalecimiento a la</w:t>
            </w:r>
            <w:r w:rsidRPr="007664B5">
              <w:rPr>
                <w:spacing w:val="1"/>
                <w:sz w:val="18"/>
                <w:szCs w:val="18"/>
              </w:rPr>
              <w:t xml:space="preserve"> </w:t>
            </w:r>
            <w:r w:rsidRPr="007664B5">
              <w:rPr>
                <w:w w:val="99"/>
                <w:sz w:val="18"/>
                <w:szCs w:val="18"/>
              </w:rPr>
              <w:t>Comunidad</w:t>
            </w:r>
            <w:r w:rsidRPr="007664B5">
              <w:rPr>
                <w:spacing w:val="18"/>
                <w:sz w:val="18"/>
                <w:szCs w:val="18"/>
              </w:rPr>
              <w:t xml:space="preserve"> </w:t>
            </w:r>
            <w:r w:rsidRPr="007664B5">
              <w:rPr>
                <w:spacing w:val="-2"/>
                <w:w w:val="103"/>
                <w:sz w:val="18"/>
                <w:szCs w:val="18"/>
              </w:rPr>
              <w:t>E</w:t>
            </w:r>
            <w:r w:rsidRPr="007664B5">
              <w:rPr>
                <w:w w:val="98"/>
                <w:sz w:val="18"/>
                <w:szCs w:val="18"/>
              </w:rPr>
              <w:t>ducati</w:t>
            </w:r>
            <w:r w:rsidRPr="007664B5">
              <w:rPr>
                <w:spacing w:val="-2"/>
                <w:w w:val="98"/>
                <w:sz w:val="18"/>
                <w:szCs w:val="18"/>
              </w:rPr>
              <w:t>v</w:t>
            </w:r>
            <w:r w:rsidRPr="007664B5">
              <w:rPr>
                <w:w w:val="98"/>
                <w:sz w:val="18"/>
                <w:szCs w:val="18"/>
              </w:rPr>
              <w:t>a</w:t>
            </w:r>
            <w:r w:rsidRPr="007664B5">
              <w:rPr>
                <w:spacing w:val="18"/>
                <w:sz w:val="18"/>
                <w:szCs w:val="18"/>
              </w:rPr>
              <w:t xml:space="preserve"> </w:t>
            </w:r>
            <w:r w:rsidRPr="007664B5">
              <w:rPr>
                <w:w w:val="94"/>
                <w:sz w:val="18"/>
                <w:szCs w:val="18"/>
              </w:rPr>
              <w:t>y</w:t>
            </w:r>
            <w:r w:rsidRPr="007664B5">
              <w:rPr>
                <w:spacing w:val="18"/>
                <w:sz w:val="18"/>
                <w:szCs w:val="18"/>
              </w:rPr>
              <w:t xml:space="preserve"> </w:t>
            </w:r>
            <w:r w:rsidRPr="007664B5">
              <w:rPr>
                <w:w w:val="99"/>
                <w:sz w:val="18"/>
                <w:szCs w:val="18"/>
              </w:rPr>
              <w:t>este</w:t>
            </w:r>
            <w:r w:rsidRPr="007664B5">
              <w:rPr>
                <w:spacing w:val="18"/>
                <w:sz w:val="18"/>
                <w:szCs w:val="18"/>
              </w:rPr>
              <w:t xml:space="preserve"> </w:t>
            </w:r>
            <w:r w:rsidRPr="007664B5">
              <w:rPr>
                <w:w w:val="98"/>
                <w:sz w:val="18"/>
                <w:szCs w:val="18"/>
              </w:rPr>
              <w:t>a</w:t>
            </w:r>
            <w:r w:rsidRPr="007664B5">
              <w:rPr>
                <w:spacing w:val="18"/>
                <w:sz w:val="18"/>
                <w:szCs w:val="18"/>
              </w:rPr>
              <w:t xml:space="preserve"> </w:t>
            </w:r>
            <w:r w:rsidRPr="007664B5">
              <w:rPr>
                <w:w w:val="97"/>
                <w:sz w:val="18"/>
                <w:szCs w:val="18"/>
              </w:rPr>
              <w:t>su</w:t>
            </w:r>
            <w:r w:rsidRPr="007664B5">
              <w:rPr>
                <w:spacing w:val="18"/>
                <w:sz w:val="18"/>
                <w:szCs w:val="18"/>
              </w:rPr>
              <w:t xml:space="preserve"> </w:t>
            </w:r>
            <w:r w:rsidRPr="007664B5">
              <w:rPr>
                <w:spacing w:val="-2"/>
                <w:w w:val="96"/>
                <w:sz w:val="18"/>
                <w:szCs w:val="18"/>
              </w:rPr>
              <w:t>v</w:t>
            </w:r>
            <w:r w:rsidRPr="007664B5">
              <w:rPr>
                <w:sz w:val="18"/>
                <w:szCs w:val="18"/>
              </w:rPr>
              <w:t>ez</w:t>
            </w:r>
            <w:r w:rsidRPr="007664B5">
              <w:rPr>
                <w:spacing w:val="18"/>
                <w:sz w:val="18"/>
                <w:szCs w:val="18"/>
              </w:rPr>
              <w:t xml:space="preserve"> </w:t>
            </w:r>
            <w:r w:rsidRPr="007664B5">
              <w:rPr>
                <w:w w:val="98"/>
                <w:sz w:val="18"/>
                <w:szCs w:val="18"/>
              </w:rPr>
              <w:t>a</w:t>
            </w:r>
            <w:r w:rsidRPr="007664B5">
              <w:rPr>
                <w:spacing w:val="18"/>
                <w:sz w:val="18"/>
                <w:szCs w:val="18"/>
              </w:rPr>
              <w:t xml:space="preserve"> </w:t>
            </w:r>
            <w:r w:rsidRPr="007664B5">
              <w:rPr>
                <w:w w:val="98"/>
                <w:sz w:val="18"/>
                <w:szCs w:val="18"/>
              </w:rPr>
              <w:t>los T</w:t>
            </w:r>
            <w:r w:rsidRPr="007664B5">
              <w:rPr>
                <w:w w:val="99"/>
                <w:sz w:val="18"/>
                <w:szCs w:val="18"/>
              </w:rPr>
              <w:t>écnicos</w:t>
            </w:r>
            <w:r w:rsidRPr="007664B5">
              <w:rPr>
                <w:spacing w:val="18"/>
                <w:sz w:val="18"/>
                <w:szCs w:val="18"/>
              </w:rPr>
              <w:t xml:space="preserve"> </w:t>
            </w:r>
            <w:r w:rsidRPr="007664B5">
              <w:rPr>
                <w:sz w:val="18"/>
                <w:szCs w:val="18"/>
              </w:rPr>
              <w:t>de</w:t>
            </w:r>
            <w:r w:rsidRPr="007664B5">
              <w:rPr>
                <w:spacing w:val="18"/>
                <w:sz w:val="18"/>
                <w:szCs w:val="18"/>
              </w:rPr>
              <w:t xml:space="preserve"> </w:t>
            </w:r>
            <w:r w:rsidRPr="007664B5">
              <w:rPr>
                <w:w w:val="105"/>
                <w:sz w:val="18"/>
                <w:szCs w:val="18"/>
              </w:rPr>
              <w:t>Se</w:t>
            </w:r>
            <w:r w:rsidRPr="007664B5">
              <w:rPr>
                <w:spacing w:val="1"/>
                <w:w w:val="105"/>
                <w:sz w:val="18"/>
                <w:szCs w:val="18"/>
              </w:rPr>
              <w:t>r</w:t>
            </w:r>
            <w:r w:rsidRPr="007664B5">
              <w:rPr>
                <w:w w:val="98"/>
                <w:sz w:val="18"/>
                <w:szCs w:val="18"/>
              </w:rPr>
              <w:t>vicios</w:t>
            </w:r>
            <w:r w:rsidRPr="007664B5">
              <w:rPr>
                <w:spacing w:val="18"/>
                <w:sz w:val="18"/>
                <w:szCs w:val="18"/>
              </w:rPr>
              <w:t xml:space="preserve"> </w:t>
            </w:r>
            <w:r w:rsidRPr="007664B5">
              <w:rPr>
                <w:sz w:val="18"/>
                <w:szCs w:val="18"/>
              </w:rPr>
              <w:t>de</w:t>
            </w:r>
            <w:r w:rsidRPr="007664B5">
              <w:rPr>
                <w:spacing w:val="18"/>
                <w:sz w:val="18"/>
                <w:szCs w:val="18"/>
              </w:rPr>
              <w:t xml:space="preserve"> </w:t>
            </w:r>
            <w:r w:rsidRPr="007664B5">
              <w:rPr>
                <w:sz w:val="18"/>
                <w:szCs w:val="18"/>
              </w:rPr>
              <w:t>Ap</w:t>
            </w:r>
            <w:r w:rsidRPr="007664B5">
              <w:rPr>
                <w:spacing w:val="-2"/>
                <w:sz w:val="18"/>
                <w:szCs w:val="18"/>
              </w:rPr>
              <w:t>o</w:t>
            </w:r>
            <w:r w:rsidRPr="007664B5">
              <w:rPr>
                <w:spacing w:val="-2"/>
                <w:w w:val="94"/>
                <w:sz w:val="18"/>
                <w:szCs w:val="18"/>
              </w:rPr>
              <w:t>y</w:t>
            </w:r>
            <w:r w:rsidRPr="007664B5">
              <w:rPr>
                <w:sz w:val="18"/>
                <w:szCs w:val="18"/>
              </w:rPr>
              <w:t>o,</w:t>
            </w:r>
            <w:r w:rsidRPr="007664B5">
              <w:rPr>
                <w:spacing w:val="18"/>
                <w:sz w:val="18"/>
                <w:szCs w:val="18"/>
              </w:rPr>
              <w:t xml:space="preserve"> </w:t>
            </w:r>
            <w:r w:rsidRPr="007664B5">
              <w:rPr>
                <w:w w:val="98"/>
                <w:sz w:val="18"/>
                <w:szCs w:val="18"/>
              </w:rPr>
              <w:t>a</w:t>
            </w:r>
            <w:r w:rsidRPr="007664B5">
              <w:rPr>
                <w:spacing w:val="18"/>
                <w:sz w:val="18"/>
                <w:szCs w:val="18"/>
              </w:rPr>
              <w:t xml:space="preserve"> </w:t>
            </w:r>
            <w:r w:rsidRPr="007664B5">
              <w:rPr>
                <w:spacing w:val="-3"/>
                <w:w w:val="102"/>
                <w:sz w:val="18"/>
                <w:szCs w:val="18"/>
              </w:rPr>
              <w:t>e</w:t>
            </w:r>
            <w:r w:rsidRPr="007664B5">
              <w:rPr>
                <w:spacing w:val="-5"/>
                <w:w w:val="102"/>
                <w:sz w:val="18"/>
                <w:szCs w:val="18"/>
              </w:rPr>
              <w:t>f</w:t>
            </w:r>
            <w:r w:rsidRPr="007664B5">
              <w:rPr>
                <w:spacing w:val="-3"/>
                <w:w w:val="99"/>
                <w:sz w:val="18"/>
                <w:szCs w:val="18"/>
              </w:rPr>
              <w:t>ec</w:t>
            </w:r>
            <w:r w:rsidRPr="007664B5">
              <w:rPr>
                <w:spacing w:val="-5"/>
                <w:w w:val="99"/>
                <w:sz w:val="18"/>
                <w:szCs w:val="18"/>
              </w:rPr>
              <w:t>t</w:t>
            </w:r>
            <w:r w:rsidRPr="007664B5">
              <w:rPr>
                <w:spacing w:val="-3"/>
                <w:sz w:val="18"/>
                <w:szCs w:val="18"/>
              </w:rPr>
              <w:t>o</w:t>
            </w:r>
            <w:r w:rsidRPr="007664B5">
              <w:rPr>
                <w:sz w:val="18"/>
                <w:szCs w:val="18"/>
              </w:rPr>
              <w:t xml:space="preserve"> lleven un control de los saldos arrastrados por cada año anterior al lectivo actual de los</w:t>
            </w:r>
            <w:r w:rsidRPr="007664B5">
              <w:rPr>
                <w:spacing w:val="1"/>
                <w:sz w:val="18"/>
                <w:szCs w:val="18"/>
              </w:rPr>
              <w:t xml:space="preserve"> </w:t>
            </w:r>
            <w:r w:rsidRPr="007664B5">
              <w:rPr>
                <w:sz w:val="18"/>
                <w:szCs w:val="18"/>
              </w:rPr>
              <w:t>fondos que</w:t>
            </w:r>
            <w:r w:rsidRPr="007664B5">
              <w:rPr>
                <w:spacing w:val="1"/>
                <w:sz w:val="18"/>
                <w:szCs w:val="18"/>
              </w:rPr>
              <w:t xml:space="preserve"> </w:t>
            </w:r>
            <w:r w:rsidRPr="007664B5">
              <w:rPr>
                <w:sz w:val="18"/>
                <w:szCs w:val="18"/>
              </w:rPr>
              <w:t>las Organizaciones de Padres de Familia resguardan en la cuenta bancaria,</w:t>
            </w:r>
            <w:r w:rsidRPr="007664B5">
              <w:rPr>
                <w:spacing w:val="-37"/>
                <w:sz w:val="18"/>
                <w:szCs w:val="18"/>
              </w:rPr>
              <w:t xml:space="preserve"> </w:t>
            </w:r>
            <w:r w:rsidRPr="007664B5">
              <w:rPr>
                <w:sz w:val="18"/>
                <w:szCs w:val="18"/>
              </w:rPr>
              <w:t>a</w:t>
            </w:r>
            <w:r w:rsidRPr="007664B5">
              <w:rPr>
                <w:spacing w:val="16"/>
                <w:sz w:val="18"/>
                <w:szCs w:val="18"/>
              </w:rPr>
              <w:t xml:space="preserve"> </w:t>
            </w:r>
            <w:r w:rsidRPr="007664B5">
              <w:rPr>
                <w:sz w:val="18"/>
                <w:szCs w:val="18"/>
              </w:rPr>
              <w:t>efecto</w:t>
            </w:r>
            <w:r w:rsidRPr="007664B5">
              <w:rPr>
                <w:spacing w:val="17"/>
                <w:sz w:val="18"/>
                <w:szCs w:val="18"/>
              </w:rPr>
              <w:t xml:space="preserve"> </w:t>
            </w:r>
            <w:r w:rsidRPr="007664B5">
              <w:rPr>
                <w:sz w:val="18"/>
                <w:szCs w:val="18"/>
              </w:rPr>
              <w:t>que</w:t>
            </w:r>
            <w:r w:rsidRPr="007664B5">
              <w:rPr>
                <w:spacing w:val="17"/>
                <w:sz w:val="18"/>
                <w:szCs w:val="18"/>
              </w:rPr>
              <w:t xml:space="preserve"> </w:t>
            </w:r>
            <w:r w:rsidRPr="007664B5">
              <w:rPr>
                <w:sz w:val="18"/>
                <w:szCs w:val="18"/>
              </w:rPr>
              <w:t>en</w:t>
            </w:r>
            <w:r w:rsidRPr="007664B5">
              <w:rPr>
                <w:spacing w:val="16"/>
                <w:sz w:val="18"/>
                <w:szCs w:val="18"/>
              </w:rPr>
              <w:t xml:space="preserve"> </w:t>
            </w:r>
            <w:r w:rsidRPr="007664B5">
              <w:rPr>
                <w:sz w:val="18"/>
                <w:szCs w:val="18"/>
              </w:rPr>
              <w:t>el</w:t>
            </w:r>
            <w:r w:rsidRPr="007664B5">
              <w:rPr>
                <w:spacing w:val="17"/>
                <w:sz w:val="18"/>
                <w:szCs w:val="18"/>
              </w:rPr>
              <w:t xml:space="preserve"> </w:t>
            </w:r>
            <w:r w:rsidRPr="007664B5">
              <w:rPr>
                <w:sz w:val="18"/>
                <w:szCs w:val="18"/>
              </w:rPr>
              <w:t>momento</w:t>
            </w:r>
            <w:r w:rsidRPr="007664B5">
              <w:rPr>
                <w:spacing w:val="17"/>
                <w:sz w:val="18"/>
                <w:szCs w:val="18"/>
              </w:rPr>
              <w:t xml:space="preserve"> </w:t>
            </w:r>
            <w:r w:rsidRPr="007664B5">
              <w:rPr>
                <w:sz w:val="18"/>
                <w:szCs w:val="18"/>
              </w:rPr>
              <w:t>en</w:t>
            </w:r>
            <w:r w:rsidRPr="007664B5">
              <w:rPr>
                <w:spacing w:val="16"/>
                <w:sz w:val="18"/>
                <w:szCs w:val="18"/>
              </w:rPr>
              <w:t xml:space="preserve"> </w:t>
            </w:r>
            <w:r w:rsidRPr="007664B5">
              <w:rPr>
                <w:sz w:val="18"/>
                <w:szCs w:val="18"/>
              </w:rPr>
              <w:t>que</w:t>
            </w:r>
            <w:r w:rsidRPr="007664B5">
              <w:rPr>
                <w:spacing w:val="17"/>
                <w:sz w:val="18"/>
                <w:szCs w:val="18"/>
              </w:rPr>
              <w:t xml:space="preserve"> </w:t>
            </w:r>
            <w:r w:rsidRPr="007664B5">
              <w:rPr>
                <w:sz w:val="18"/>
                <w:szCs w:val="18"/>
              </w:rPr>
              <w:t>DIGEPSA</w:t>
            </w:r>
            <w:r w:rsidRPr="007664B5">
              <w:rPr>
                <w:spacing w:val="17"/>
                <w:sz w:val="18"/>
                <w:szCs w:val="18"/>
              </w:rPr>
              <w:t xml:space="preserve"> </w:t>
            </w:r>
            <w:r w:rsidRPr="007664B5">
              <w:rPr>
                <w:sz w:val="18"/>
                <w:szCs w:val="18"/>
              </w:rPr>
              <w:t>socialice</w:t>
            </w:r>
            <w:r w:rsidRPr="007664B5">
              <w:rPr>
                <w:spacing w:val="16"/>
                <w:sz w:val="18"/>
                <w:szCs w:val="18"/>
              </w:rPr>
              <w:t xml:space="preserve"> </w:t>
            </w:r>
            <w:r w:rsidRPr="007664B5">
              <w:rPr>
                <w:sz w:val="18"/>
                <w:szCs w:val="18"/>
              </w:rPr>
              <w:t>los</w:t>
            </w:r>
            <w:r w:rsidRPr="007664B5">
              <w:rPr>
                <w:spacing w:val="17"/>
                <w:sz w:val="18"/>
                <w:szCs w:val="18"/>
              </w:rPr>
              <w:t xml:space="preserve"> </w:t>
            </w:r>
            <w:r w:rsidRPr="007664B5">
              <w:rPr>
                <w:sz w:val="18"/>
                <w:szCs w:val="18"/>
              </w:rPr>
              <w:t>lineamientos</w:t>
            </w:r>
            <w:r w:rsidRPr="007664B5">
              <w:rPr>
                <w:spacing w:val="17"/>
                <w:sz w:val="18"/>
                <w:szCs w:val="18"/>
              </w:rPr>
              <w:t xml:space="preserve"> </w:t>
            </w:r>
            <w:r w:rsidRPr="007664B5">
              <w:rPr>
                <w:sz w:val="18"/>
                <w:szCs w:val="18"/>
              </w:rPr>
              <w:t>para</w:t>
            </w:r>
            <w:r w:rsidRPr="007664B5">
              <w:rPr>
                <w:spacing w:val="17"/>
                <w:sz w:val="18"/>
                <w:szCs w:val="18"/>
              </w:rPr>
              <w:t xml:space="preserve"> </w:t>
            </w:r>
            <w:r w:rsidRPr="007664B5">
              <w:rPr>
                <w:sz w:val="18"/>
                <w:szCs w:val="18"/>
              </w:rPr>
              <w:t>realizar</w:t>
            </w:r>
            <w:r w:rsidRPr="007664B5">
              <w:rPr>
                <w:spacing w:val="-38"/>
                <w:sz w:val="18"/>
                <w:szCs w:val="18"/>
              </w:rPr>
              <w:t xml:space="preserve"> </w:t>
            </w:r>
            <w:r w:rsidRPr="007664B5">
              <w:rPr>
                <w:sz w:val="18"/>
                <w:szCs w:val="18"/>
              </w:rPr>
              <w:t>los reintegros correspondientes, se tenga certeza del fondo a reintegrar y que el mismo</w:t>
            </w:r>
            <w:r w:rsidRPr="007664B5">
              <w:rPr>
                <w:spacing w:val="1"/>
                <w:sz w:val="18"/>
                <w:szCs w:val="18"/>
              </w:rPr>
              <w:t xml:space="preserve"> </w:t>
            </w:r>
            <w:r w:rsidRPr="007664B5">
              <w:rPr>
                <w:sz w:val="18"/>
                <w:szCs w:val="18"/>
              </w:rPr>
              <w:t>se</w:t>
            </w:r>
            <w:r w:rsidRPr="007664B5">
              <w:rPr>
                <w:spacing w:val="-1"/>
                <w:sz w:val="18"/>
                <w:szCs w:val="18"/>
              </w:rPr>
              <w:t xml:space="preserve"> </w:t>
            </w:r>
            <w:r w:rsidRPr="007664B5">
              <w:rPr>
                <w:sz w:val="18"/>
                <w:szCs w:val="18"/>
              </w:rPr>
              <w:t>realice</w:t>
            </w:r>
            <w:r w:rsidRPr="007664B5">
              <w:rPr>
                <w:spacing w:val="-1"/>
                <w:sz w:val="18"/>
                <w:szCs w:val="18"/>
              </w:rPr>
              <w:t xml:space="preserve"> </w:t>
            </w:r>
            <w:r w:rsidRPr="007664B5">
              <w:rPr>
                <w:sz w:val="18"/>
                <w:szCs w:val="18"/>
              </w:rPr>
              <w:t>en</w:t>
            </w:r>
            <w:r w:rsidRPr="007664B5">
              <w:rPr>
                <w:spacing w:val="-1"/>
                <w:sz w:val="18"/>
                <w:szCs w:val="18"/>
              </w:rPr>
              <w:t xml:space="preserve"> </w:t>
            </w:r>
            <w:r w:rsidRPr="007664B5">
              <w:rPr>
                <w:sz w:val="18"/>
                <w:szCs w:val="18"/>
              </w:rPr>
              <w:t>forma oportuna</w:t>
            </w:r>
            <w:r w:rsidR="00781A37">
              <w:rPr>
                <w:sz w:val="18"/>
                <w:szCs w:val="18"/>
              </w:rPr>
              <w:t>.</w:t>
            </w:r>
          </w:p>
        </w:tc>
        <w:tc>
          <w:tcPr>
            <w:tcW w:w="1615" w:type="dxa"/>
            <w:tcBorders>
              <w:top w:val="single" w:sz="4" w:space="0" w:color="auto"/>
              <w:left w:val="single" w:sz="4" w:space="0" w:color="auto"/>
              <w:bottom w:val="single" w:sz="4" w:space="0" w:color="auto"/>
              <w:right w:val="single" w:sz="4" w:space="0" w:color="auto"/>
            </w:tcBorders>
          </w:tcPr>
          <w:p w14:paraId="711F436E" w14:textId="77777777" w:rsidR="00417882" w:rsidRDefault="00417882" w:rsidP="00466DA1">
            <w:pPr>
              <w:jc w:val="center"/>
              <w:rPr>
                <w:bCs/>
                <w:sz w:val="20"/>
                <w:szCs w:val="20"/>
              </w:rPr>
            </w:pPr>
          </w:p>
          <w:p w14:paraId="576ACF31" w14:textId="77777777" w:rsidR="00417882" w:rsidRDefault="00417882" w:rsidP="00466DA1">
            <w:pPr>
              <w:jc w:val="center"/>
              <w:rPr>
                <w:bCs/>
                <w:sz w:val="20"/>
                <w:szCs w:val="20"/>
              </w:rPr>
            </w:pPr>
          </w:p>
          <w:p w14:paraId="379B6AEF" w14:textId="77777777" w:rsidR="00417882" w:rsidRDefault="00417882" w:rsidP="00466DA1">
            <w:pPr>
              <w:jc w:val="center"/>
              <w:rPr>
                <w:bCs/>
                <w:sz w:val="20"/>
                <w:szCs w:val="20"/>
              </w:rPr>
            </w:pPr>
          </w:p>
          <w:p w14:paraId="60622E63" w14:textId="77777777" w:rsidR="00417882" w:rsidRDefault="00417882" w:rsidP="00466DA1">
            <w:pPr>
              <w:jc w:val="center"/>
              <w:rPr>
                <w:bCs/>
                <w:sz w:val="20"/>
                <w:szCs w:val="20"/>
              </w:rPr>
            </w:pPr>
          </w:p>
          <w:p w14:paraId="7EF61F95" w14:textId="77777777" w:rsidR="00417882" w:rsidRDefault="00417882" w:rsidP="00466DA1">
            <w:pPr>
              <w:jc w:val="center"/>
              <w:rPr>
                <w:bCs/>
                <w:sz w:val="20"/>
                <w:szCs w:val="20"/>
              </w:rPr>
            </w:pPr>
            <w:r>
              <w:rPr>
                <w:bCs/>
                <w:sz w:val="20"/>
                <w:szCs w:val="20"/>
              </w:rPr>
              <w:t>Viceministra Administrativa</w:t>
            </w:r>
          </w:p>
          <w:p w14:paraId="432684F9" w14:textId="77777777" w:rsidR="00417882" w:rsidRDefault="00417882" w:rsidP="00466DA1">
            <w:pPr>
              <w:jc w:val="center"/>
              <w:rPr>
                <w:bCs/>
                <w:sz w:val="20"/>
                <w:szCs w:val="20"/>
              </w:rPr>
            </w:pPr>
          </w:p>
          <w:p w14:paraId="37C82963" w14:textId="77777777" w:rsidR="00417882" w:rsidRDefault="00417882" w:rsidP="00466DA1">
            <w:pPr>
              <w:jc w:val="center"/>
              <w:rPr>
                <w:bCs/>
                <w:sz w:val="20"/>
                <w:szCs w:val="20"/>
              </w:rPr>
            </w:pPr>
          </w:p>
          <w:p w14:paraId="14E88825" w14:textId="77777777" w:rsidR="00417882" w:rsidRDefault="00417882" w:rsidP="00466DA1">
            <w:pPr>
              <w:jc w:val="center"/>
              <w:rPr>
                <w:bCs/>
                <w:sz w:val="20"/>
                <w:szCs w:val="20"/>
              </w:rPr>
            </w:pPr>
          </w:p>
          <w:p w14:paraId="37BBAA5D" w14:textId="77777777" w:rsidR="00417882" w:rsidRDefault="00417882" w:rsidP="00466DA1">
            <w:pPr>
              <w:jc w:val="center"/>
              <w:rPr>
                <w:bCs/>
                <w:sz w:val="20"/>
                <w:szCs w:val="20"/>
              </w:rPr>
            </w:pPr>
          </w:p>
          <w:p w14:paraId="35839118" w14:textId="77777777" w:rsidR="00417882" w:rsidRDefault="00417882" w:rsidP="00466DA1">
            <w:pPr>
              <w:jc w:val="center"/>
              <w:rPr>
                <w:b/>
                <w:bCs/>
                <w:sz w:val="20"/>
              </w:rPr>
            </w:pPr>
            <w:r>
              <w:rPr>
                <w:bCs/>
                <w:sz w:val="20"/>
                <w:szCs w:val="20"/>
              </w:rPr>
              <w:t xml:space="preserve">Director Departamental de Educación Guatemala Occidente </w:t>
            </w:r>
          </w:p>
          <w:p w14:paraId="1362215C" w14:textId="77777777" w:rsidR="00417882" w:rsidRDefault="00417882" w:rsidP="00466DA1">
            <w:pPr>
              <w:jc w:val="center"/>
              <w:rPr>
                <w:b/>
                <w:bCs/>
                <w:sz w:val="20"/>
              </w:rPr>
            </w:pPr>
          </w:p>
          <w:p w14:paraId="36A67F85" w14:textId="77777777" w:rsidR="00417882" w:rsidRDefault="00417882" w:rsidP="00466DA1">
            <w:pPr>
              <w:jc w:val="center"/>
              <w:rPr>
                <w:b/>
                <w:bCs/>
                <w:sz w:val="20"/>
              </w:rPr>
            </w:pPr>
          </w:p>
          <w:p w14:paraId="65C41642" w14:textId="77777777" w:rsidR="00417882" w:rsidRDefault="00417882" w:rsidP="00466DA1">
            <w:pPr>
              <w:jc w:val="center"/>
              <w:rPr>
                <w:bCs/>
                <w:sz w:val="20"/>
                <w:szCs w:val="20"/>
              </w:rPr>
            </w:pPr>
          </w:p>
          <w:p w14:paraId="2E96CC4D" w14:textId="77777777" w:rsidR="00417882" w:rsidRPr="00851A7E" w:rsidRDefault="00417882" w:rsidP="00466DA1">
            <w:pPr>
              <w:jc w:val="center"/>
              <w:rPr>
                <w:bCs/>
                <w:sz w:val="20"/>
                <w:szCs w:val="20"/>
                <w:highlight w:val="yellow"/>
              </w:rPr>
            </w:pPr>
            <w:r>
              <w:rPr>
                <w:bCs/>
                <w:sz w:val="20"/>
                <w:szCs w:val="20"/>
              </w:rPr>
              <w:t>Subdirector de Fortalecimiento a la Comunidad Educativa Guatemala Occidente</w:t>
            </w:r>
          </w:p>
          <w:p w14:paraId="6A287625" w14:textId="77777777" w:rsidR="00417882" w:rsidRDefault="00417882" w:rsidP="00466DA1">
            <w:pPr>
              <w:jc w:val="center"/>
              <w:rPr>
                <w:bCs/>
                <w:sz w:val="20"/>
                <w:szCs w:val="20"/>
              </w:rPr>
            </w:pPr>
          </w:p>
          <w:p w14:paraId="70B21B4A" w14:textId="77777777" w:rsidR="00417882" w:rsidRDefault="00417882" w:rsidP="00466DA1">
            <w:pPr>
              <w:jc w:val="center"/>
              <w:rPr>
                <w:bCs/>
                <w:sz w:val="20"/>
                <w:szCs w:val="20"/>
              </w:rPr>
            </w:pPr>
          </w:p>
          <w:p w14:paraId="7BCDD081" w14:textId="77777777" w:rsidR="00417882" w:rsidRPr="000D7207" w:rsidRDefault="00417882" w:rsidP="00466DA1">
            <w:pPr>
              <w:jc w:val="center"/>
              <w:rPr>
                <w:bCs/>
                <w:sz w:val="20"/>
                <w:szCs w:val="20"/>
              </w:rPr>
            </w:pPr>
            <w:r w:rsidRPr="00781A37">
              <w:rPr>
                <w:color w:val="auto"/>
                <w:w w:val="98"/>
                <w:sz w:val="20"/>
                <w:szCs w:val="20"/>
              </w:rPr>
              <w:t>T</w:t>
            </w:r>
            <w:r w:rsidRPr="00781A37">
              <w:rPr>
                <w:color w:val="auto"/>
                <w:w w:val="99"/>
                <w:sz w:val="20"/>
                <w:szCs w:val="20"/>
              </w:rPr>
              <w:t>écnicos</w:t>
            </w:r>
            <w:r w:rsidRPr="00781A37">
              <w:rPr>
                <w:color w:val="auto"/>
                <w:spacing w:val="18"/>
                <w:sz w:val="20"/>
                <w:szCs w:val="20"/>
              </w:rPr>
              <w:t xml:space="preserve"> </w:t>
            </w:r>
            <w:r w:rsidRPr="00781A37">
              <w:rPr>
                <w:color w:val="auto"/>
                <w:sz w:val="20"/>
                <w:szCs w:val="20"/>
              </w:rPr>
              <w:t>de</w:t>
            </w:r>
            <w:r w:rsidRPr="00781A37">
              <w:rPr>
                <w:color w:val="auto"/>
                <w:spacing w:val="18"/>
                <w:sz w:val="20"/>
                <w:szCs w:val="20"/>
              </w:rPr>
              <w:t xml:space="preserve"> </w:t>
            </w:r>
            <w:r w:rsidRPr="00781A37">
              <w:rPr>
                <w:color w:val="auto"/>
                <w:w w:val="105"/>
                <w:sz w:val="20"/>
                <w:szCs w:val="20"/>
              </w:rPr>
              <w:t>Se</w:t>
            </w:r>
            <w:r w:rsidRPr="00781A37">
              <w:rPr>
                <w:color w:val="auto"/>
                <w:spacing w:val="1"/>
                <w:w w:val="105"/>
                <w:sz w:val="20"/>
                <w:szCs w:val="20"/>
              </w:rPr>
              <w:t>r</w:t>
            </w:r>
            <w:r w:rsidRPr="00781A37">
              <w:rPr>
                <w:color w:val="auto"/>
                <w:w w:val="98"/>
                <w:sz w:val="20"/>
                <w:szCs w:val="20"/>
              </w:rPr>
              <w:t>vicios</w:t>
            </w:r>
            <w:r w:rsidRPr="00781A37">
              <w:rPr>
                <w:color w:val="auto"/>
                <w:spacing w:val="18"/>
                <w:sz w:val="20"/>
                <w:szCs w:val="20"/>
              </w:rPr>
              <w:t xml:space="preserve"> </w:t>
            </w:r>
            <w:r w:rsidRPr="00781A37">
              <w:rPr>
                <w:color w:val="auto"/>
                <w:sz w:val="20"/>
                <w:szCs w:val="20"/>
              </w:rPr>
              <w:t>de</w:t>
            </w:r>
            <w:r w:rsidRPr="00781A37">
              <w:rPr>
                <w:color w:val="auto"/>
                <w:spacing w:val="18"/>
                <w:sz w:val="20"/>
                <w:szCs w:val="20"/>
              </w:rPr>
              <w:t xml:space="preserve"> </w:t>
            </w:r>
            <w:r w:rsidRPr="00781A37">
              <w:rPr>
                <w:color w:val="auto"/>
                <w:sz w:val="20"/>
                <w:szCs w:val="20"/>
              </w:rPr>
              <w:t>Ap</w:t>
            </w:r>
            <w:r w:rsidRPr="00781A37">
              <w:rPr>
                <w:color w:val="auto"/>
                <w:spacing w:val="-2"/>
                <w:sz w:val="20"/>
                <w:szCs w:val="20"/>
              </w:rPr>
              <w:t>o</w:t>
            </w:r>
            <w:r w:rsidRPr="00781A37">
              <w:rPr>
                <w:color w:val="auto"/>
                <w:spacing w:val="-2"/>
                <w:w w:val="94"/>
                <w:sz w:val="20"/>
                <w:szCs w:val="20"/>
              </w:rPr>
              <w:t>y</w:t>
            </w:r>
            <w:r w:rsidRPr="00781A37">
              <w:rPr>
                <w:color w:val="auto"/>
                <w:sz w:val="20"/>
                <w:szCs w:val="20"/>
              </w:rPr>
              <w:t>o</w:t>
            </w:r>
            <w:r w:rsidRPr="000D7207">
              <w:rPr>
                <w:color w:val="444444"/>
                <w:sz w:val="20"/>
                <w:szCs w:val="20"/>
              </w:rPr>
              <w:t>,</w:t>
            </w:r>
          </w:p>
        </w:tc>
        <w:tc>
          <w:tcPr>
            <w:tcW w:w="1229" w:type="dxa"/>
            <w:gridSpan w:val="2"/>
            <w:tcBorders>
              <w:top w:val="single" w:sz="4" w:space="0" w:color="auto"/>
              <w:left w:val="single" w:sz="4" w:space="0" w:color="auto"/>
              <w:bottom w:val="single" w:sz="4" w:space="0" w:color="auto"/>
              <w:right w:val="single" w:sz="4" w:space="0" w:color="auto"/>
            </w:tcBorders>
          </w:tcPr>
          <w:p w14:paraId="21C4D0FD" w14:textId="77777777" w:rsidR="00417882" w:rsidRDefault="00417882" w:rsidP="00466DA1">
            <w:pPr>
              <w:jc w:val="center"/>
              <w:rPr>
                <w:sz w:val="52"/>
                <w:szCs w:val="52"/>
              </w:rPr>
            </w:pPr>
          </w:p>
          <w:p w14:paraId="16923196" w14:textId="77777777" w:rsidR="00417882" w:rsidRDefault="00417882" w:rsidP="00466DA1">
            <w:pPr>
              <w:jc w:val="center"/>
              <w:rPr>
                <w:sz w:val="52"/>
                <w:szCs w:val="52"/>
              </w:rPr>
            </w:pPr>
          </w:p>
          <w:p w14:paraId="0184F966" w14:textId="77777777" w:rsidR="00417882" w:rsidRPr="00344983" w:rsidRDefault="00417882" w:rsidP="00466DA1">
            <w:pPr>
              <w:jc w:val="center"/>
              <w:rPr>
                <w:sz w:val="52"/>
                <w:szCs w:val="52"/>
              </w:rPr>
            </w:pPr>
            <w:r w:rsidRPr="00344983">
              <w:rPr>
                <w:sz w:val="52"/>
                <w:szCs w:val="52"/>
              </w:rPr>
              <w:sym w:font="Wingdings" w:char="F0FC"/>
            </w:r>
          </w:p>
          <w:p w14:paraId="6560707B" w14:textId="77777777" w:rsidR="00417882" w:rsidRDefault="00417882" w:rsidP="00466DA1">
            <w:pPr>
              <w:jc w:val="center"/>
              <w:rPr>
                <w:sz w:val="52"/>
                <w:szCs w:val="52"/>
              </w:rPr>
            </w:pPr>
          </w:p>
          <w:p w14:paraId="3FC801E4" w14:textId="77777777" w:rsidR="00417882" w:rsidRDefault="00417882" w:rsidP="00466DA1">
            <w:pPr>
              <w:jc w:val="center"/>
              <w:rPr>
                <w:sz w:val="52"/>
                <w:szCs w:val="52"/>
              </w:rPr>
            </w:pPr>
          </w:p>
          <w:p w14:paraId="76FD59A6" w14:textId="77777777" w:rsidR="00417882" w:rsidRDefault="00417882" w:rsidP="00466DA1">
            <w:pPr>
              <w:jc w:val="center"/>
              <w:rPr>
                <w:sz w:val="52"/>
                <w:szCs w:val="52"/>
              </w:rPr>
            </w:pPr>
          </w:p>
          <w:p w14:paraId="70651CA1" w14:textId="77777777" w:rsidR="00417882" w:rsidRDefault="00417882" w:rsidP="00466DA1">
            <w:pPr>
              <w:jc w:val="center"/>
              <w:rPr>
                <w:sz w:val="52"/>
                <w:szCs w:val="52"/>
              </w:rPr>
            </w:pPr>
          </w:p>
          <w:p w14:paraId="720838E8" w14:textId="77777777" w:rsidR="00417882" w:rsidRDefault="00417882" w:rsidP="00466DA1">
            <w:pPr>
              <w:jc w:val="center"/>
              <w:rPr>
                <w:sz w:val="52"/>
                <w:szCs w:val="52"/>
              </w:rPr>
            </w:pPr>
          </w:p>
          <w:p w14:paraId="407C1631"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36C1DA7" w14:textId="77777777" w:rsidR="00417882" w:rsidRDefault="00417882" w:rsidP="00466DA1">
            <w:pPr>
              <w:jc w:val="center"/>
              <w:rPr>
                <w:sz w:val="52"/>
                <w:szCs w:val="52"/>
              </w:rPr>
            </w:pPr>
          </w:p>
          <w:p w14:paraId="15BA974B" w14:textId="77777777" w:rsidR="00417882" w:rsidRDefault="00417882" w:rsidP="00466DA1">
            <w:pPr>
              <w:jc w:val="center"/>
              <w:rPr>
                <w:sz w:val="52"/>
                <w:szCs w:val="52"/>
              </w:rPr>
            </w:pPr>
          </w:p>
          <w:p w14:paraId="324AC308" w14:textId="77777777" w:rsidR="00417882" w:rsidRDefault="00417882" w:rsidP="00466DA1">
            <w:pPr>
              <w:jc w:val="center"/>
              <w:rPr>
                <w:sz w:val="52"/>
                <w:szCs w:val="52"/>
              </w:rPr>
            </w:pPr>
          </w:p>
          <w:p w14:paraId="7928D8E1" w14:textId="77777777" w:rsidR="00417882" w:rsidRDefault="00417882" w:rsidP="00466DA1">
            <w:pPr>
              <w:jc w:val="center"/>
              <w:rPr>
                <w:sz w:val="52"/>
                <w:szCs w:val="52"/>
              </w:rPr>
            </w:pPr>
          </w:p>
          <w:p w14:paraId="57B266C4" w14:textId="77777777" w:rsidR="00417882" w:rsidRPr="00344983" w:rsidRDefault="00417882" w:rsidP="00466DA1">
            <w:pPr>
              <w:jc w:val="center"/>
              <w:rPr>
                <w:sz w:val="52"/>
                <w:szCs w:val="52"/>
              </w:rPr>
            </w:pPr>
            <w:r w:rsidRPr="00344983">
              <w:rPr>
                <w:sz w:val="52"/>
                <w:szCs w:val="52"/>
              </w:rPr>
              <w:sym w:font="Wingdings" w:char="F0FC"/>
            </w:r>
          </w:p>
          <w:p w14:paraId="721D58CC" w14:textId="77777777" w:rsidR="00417882" w:rsidRDefault="00417882" w:rsidP="00466DA1">
            <w:pPr>
              <w:jc w:val="center"/>
              <w:rPr>
                <w:sz w:val="52"/>
                <w:szCs w:val="52"/>
              </w:rPr>
            </w:pPr>
          </w:p>
          <w:p w14:paraId="5BA97BAC" w14:textId="77777777" w:rsidR="00417882" w:rsidRDefault="00417882" w:rsidP="00466DA1">
            <w:pPr>
              <w:jc w:val="center"/>
              <w:rPr>
                <w:sz w:val="52"/>
                <w:szCs w:val="52"/>
              </w:rPr>
            </w:pPr>
          </w:p>
          <w:p w14:paraId="0FFA56D2" w14:textId="77777777" w:rsidR="00417882" w:rsidRPr="00344983" w:rsidRDefault="00417882" w:rsidP="00466DA1">
            <w:pPr>
              <w:jc w:val="center"/>
              <w:rPr>
                <w:sz w:val="52"/>
                <w:szCs w:val="52"/>
              </w:rPr>
            </w:pPr>
            <w:r w:rsidRPr="00344983">
              <w:rPr>
                <w:sz w:val="52"/>
                <w:szCs w:val="52"/>
              </w:rPr>
              <w:sym w:font="Wingdings" w:char="F0FC"/>
            </w:r>
          </w:p>
          <w:p w14:paraId="11E167E5" w14:textId="78367B19" w:rsidR="00417882" w:rsidRDefault="00417882" w:rsidP="00466DA1">
            <w:pPr>
              <w:jc w:val="center"/>
              <w:rPr>
                <w:sz w:val="52"/>
                <w:szCs w:val="52"/>
              </w:rPr>
            </w:pPr>
          </w:p>
          <w:p w14:paraId="5D1D763A" w14:textId="77777777" w:rsidR="00781A37" w:rsidRDefault="00781A37" w:rsidP="00466DA1">
            <w:pPr>
              <w:jc w:val="center"/>
              <w:rPr>
                <w:sz w:val="52"/>
                <w:szCs w:val="52"/>
              </w:rPr>
            </w:pPr>
          </w:p>
          <w:p w14:paraId="0F5B791D" w14:textId="77777777" w:rsidR="00417882" w:rsidRPr="00344983" w:rsidRDefault="00417882" w:rsidP="00466DA1">
            <w:pPr>
              <w:jc w:val="center"/>
              <w:rPr>
                <w:sz w:val="52"/>
                <w:szCs w:val="52"/>
              </w:rPr>
            </w:pPr>
            <w:r w:rsidRPr="00344983">
              <w:rPr>
                <w:sz w:val="52"/>
                <w:szCs w:val="52"/>
              </w:rPr>
              <w:sym w:font="Wingdings" w:char="F0FC"/>
            </w:r>
          </w:p>
          <w:p w14:paraId="4341F47F"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544D975C"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09F246CD" w14:textId="77777777" w:rsidR="00417882" w:rsidRPr="007664B5" w:rsidRDefault="00417882" w:rsidP="007664B5">
            <w:pPr>
              <w:spacing w:line="240" w:lineRule="auto"/>
              <w:rPr>
                <w:b/>
                <w:sz w:val="18"/>
                <w:szCs w:val="18"/>
                <w:u w:val="single"/>
              </w:rPr>
            </w:pPr>
            <w:r w:rsidRPr="007664B5">
              <w:rPr>
                <w:b/>
                <w:sz w:val="18"/>
                <w:szCs w:val="18"/>
                <w:u w:val="single"/>
              </w:rPr>
              <w:t>Acciones Realizadas</w:t>
            </w:r>
          </w:p>
          <w:p w14:paraId="2E92D887" w14:textId="77777777" w:rsidR="00417882" w:rsidRPr="007664B5" w:rsidRDefault="00417882" w:rsidP="007664B5">
            <w:pPr>
              <w:spacing w:line="240" w:lineRule="auto"/>
              <w:rPr>
                <w:bCs/>
                <w:sz w:val="18"/>
                <w:szCs w:val="18"/>
              </w:rPr>
            </w:pPr>
          </w:p>
          <w:p w14:paraId="52897368" w14:textId="77777777" w:rsidR="00417882" w:rsidRPr="007664B5" w:rsidRDefault="00417882" w:rsidP="007664B5">
            <w:pPr>
              <w:spacing w:line="240" w:lineRule="auto"/>
              <w:rPr>
                <w:bCs/>
                <w:sz w:val="18"/>
                <w:szCs w:val="18"/>
              </w:rPr>
            </w:pPr>
            <w:r w:rsidRPr="007664B5">
              <w:rPr>
                <w:bCs/>
                <w:sz w:val="18"/>
                <w:szCs w:val="18"/>
              </w:rPr>
              <w:t>Mediante oficio VDA-585-2023, de fecha 29 de junio de 2023, la Señora Viceministra Administrativa de Educación giró instrucciones al Director Departamental de Educación Guatemala Occidente, para que realice las acciones de seguimiento e implementación de las recomendaciones formuladas por la Dirección de Auditoría Interna.</w:t>
            </w:r>
          </w:p>
          <w:p w14:paraId="7E1D37BE" w14:textId="77777777" w:rsidR="00417882" w:rsidRPr="007664B5" w:rsidRDefault="00417882" w:rsidP="007664B5">
            <w:pPr>
              <w:spacing w:line="240" w:lineRule="auto"/>
              <w:rPr>
                <w:bCs/>
                <w:sz w:val="18"/>
                <w:szCs w:val="18"/>
              </w:rPr>
            </w:pPr>
          </w:p>
          <w:p w14:paraId="41F0617E" w14:textId="77777777" w:rsidR="00417882" w:rsidRPr="007664B5" w:rsidRDefault="00417882" w:rsidP="007664B5">
            <w:pPr>
              <w:spacing w:line="240" w:lineRule="auto"/>
              <w:rPr>
                <w:bCs/>
                <w:sz w:val="18"/>
                <w:szCs w:val="18"/>
              </w:rPr>
            </w:pPr>
            <w:r w:rsidRPr="007664B5">
              <w:rPr>
                <w:bCs/>
                <w:sz w:val="18"/>
                <w:szCs w:val="18"/>
              </w:rPr>
              <w:t xml:space="preserve">Por medio de oficio No. DIGEPSA-984-2023 </w:t>
            </w:r>
            <w:proofErr w:type="spellStart"/>
            <w:r w:rsidRPr="007664B5">
              <w:rPr>
                <w:bCs/>
                <w:sz w:val="18"/>
                <w:szCs w:val="18"/>
              </w:rPr>
              <w:t>JBCdC</w:t>
            </w:r>
            <w:proofErr w:type="spellEnd"/>
            <w:r w:rsidRPr="007664B5">
              <w:rPr>
                <w:bCs/>
                <w:sz w:val="18"/>
                <w:szCs w:val="18"/>
              </w:rPr>
              <w:t>/</w:t>
            </w:r>
            <w:proofErr w:type="spellStart"/>
            <w:r w:rsidRPr="007664B5">
              <w:rPr>
                <w:bCs/>
                <w:sz w:val="18"/>
                <w:szCs w:val="18"/>
              </w:rPr>
              <w:t>gzlc</w:t>
            </w:r>
            <w:proofErr w:type="spellEnd"/>
            <w:r w:rsidRPr="007664B5">
              <w:rPr>
                <w:bCs/>
                <w:sz w:val="18"/>
                <w:szCs w:val="18"/>
              </w:rPr>
              <w:t>, de fecha 12 de julio 2023, la Directora General GIGEPSA y la Viceministra Administrativa, les solicitan a los Directores Departamentales de Educación, dar acompañamiento a las Organizaciones de Padres de Familia -OPF-, para que realicen el reintegro de los programas de Apoyo, Alimentación Escolar, útiles escolares, valija didáctica y gratuidad de la Educación.</w:t>
            </w:r>
          </w:p>
          <w:p w14:paraId="3DD90726" w14:textId="77777777" w:rsidR="00417882" w:rsidRPr="007664B5" w:rsidRDefault="00417882" w:rsidP="007664B5">
            <w:pPr>
              <w:spacing w:line="240" w:lineRule="auto"/>
              <w:rPr>
                <w:bCs/>
                <w:sz w:val="18"/>
                <w:szCs w:val="18"/>
              </w:rPr>
            </w:pPr>
          </w:p>
          <w:p w14:paraId="49F4179E" w14:textId="77777777" w:rsidR="00417882" w:rsidRPr="007664B5" w:rsidRDefault="00417882" w:rsidP="007664B5">
            <w:pPr>
              <w:spacing w:line="240" w:lineRule="auto"/>
              <w:rPr>
                <w:bCs/>
                <w:sz w:val="18"/>
                <w:szCs w:val="18"/>
                <w:highlight w:val="yellow"/>
              </w:rPr>
            </w:pPr>
            <w:r w:rsidRPr="007664B5">
              <w:rPr>
                <w:b/>
                <w:bCs/>
                <w:sz w:val="18"/>
                <w:szCs w:val="18"/>
                <w:u w:val="single"/>
              </w:rPr>
              <w:t>Comentario de Auditoría:</w:t>
            </w:r>
          </w:p>
          <w:p w14:paraId="343AE7EF" w14:textId="77777777" w:rsidR="00417882" w:rsidRPr="007664B5" w:rsidRDefault="00417882" w:rsidP="007664B5">
            <w:pPr>
              <w:tabs>
                <w:tab w:val="left" w:pos="0"/>
              </w:tabs>
              <w:spacing w:line="240" w:lineRule="auto"/>
              <w:rPr>
                <w:bCs/>
                <w:sz w:val="18"/>
                <w:szCs w:val="18"/>
              </w:rPr>
            </w:pPr>
            <w:r w:rsidRPr="007664B5">
              <w:rPr>
                <w:b/>
                <w:bCs/>
                <w:sz w:val="18"/>
                <w:szCs w:val="18"/>
              </w:rPr>
              <w:t xml:space="preserve">Con base a lo anterior, la recomendación se considera atendida </w:t>
            </w:r>
            <w:r w:rsidRPr="007664B5">
              <w:rPr>
                <w:sz w:val="18"/>
                <w:szCs w:val="18"/>
              </w:rPr>
              <w:t xml:space="preserve">por parte de la Señora Viceministra Administrativa Ministerio de Educación, </w:t>
            </w:r>
            <w:r w:rsidRPr="007664B5">
              <w:rPr>
                <w:bCs/>
                <w:sz w:val="18"/>
                <w:szCs w:val="18"/>
              </w:rPr>
              <w:t xml:space="preserve">Guatemala Occidente, </w:t>
            </w:r>
            <w:r w:rsidRPr="007664B5">
              <w:rPr>
                <w:b/>
                <w:bCs/>
                <w:sz w:val="18"/>
                <w:szCs w:val="18"/>
              </w:rPr>
              <w:t xml:space="preserve">en proceso </w:t>
            </w:r>
            <w:r w:rsidRPr="007664B5">
              <w:rPr>
                <w:sz w:val="18"/>
                <w:szCs w:val="18"/>
              </w:rPr>
              <w:t xml:space="preserve">por parte del Director Departamental de Educación Guatemala Occidente, </w:t>
            </w:r>
            <w:r w:rsidRPr="007664B5">
              <w:rPr>
                <w:bCs/>
                <w:sz w:val="18"/>
                <w:szCs w:val="18"/>
              </w:rPr>
              <w:t>y el Subdirector de Fortalecimiento a la Comunidad Educativa Guatemala Occidente, derivado que, se realizó un cuestionario de control de los saldos arrastrados de los Programas de Apoyo no erogados en los años 2020, 2021,2022 y saldo al 31 de julio 2023, este se encuentra en proceso de levantamiento.</w:t>
            </w:r>
          </w:p>
        </w:tc>
      </w:tr>
      <w:tr w:rsidR="00417882" w:rsidRPr="00990462" w14:paraId="45D2B8AB"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0A81A776" w14:textId="77777777" w:rsidR="00417882" w:rsidRDefault="00417882" w:rsidP="00466DA1">
            <w:pPr>
              <w:jc w:val="center"/>
              <w:rPr>
                <w:b/>
                <w:bCs/>
                <w:sz w:val="22"/>
              </w:rPr>
            </w:pPr>
            <w:r>
              <w:rPr>
                <w:b/>
                <w:bCs/>
                <w:sz w:val="22"/>
              </w:rPr>
              <w:lastRenderedPageBreak/>
              <w:t>No.</w:t>
            </w:r>
          </w:p>
        </w:tc>
        <w:tc>
          <w:tcPr>
            <w:tcW w:w="3294" w:type="dxa"/>
            <w:gridSpan w:val="2"/>
            <w:tcBorders>
              <w:top w:val="single" w:sz="4" w:space="0" w:color="auto"/>
              <w:left w:val="single" w:sz="4" w:space="0" w:color="auto"/>
              <w:bottom w:val="single" w:sz="4" w:space="0" w:color="auto"/>
              <w:right w:val="single" w:sz="4" w:space="0" w:color="auto"/>
            </w:tcBorders>
          </w:tcPr>
          <w:p w14:paraId="2B021E34" w14:textId="77777777" w:rsidR="00417882" w:rsidRPr="004D7F01" w:rsidRDefault="00417882" w:rsidP="00466DA1">
            <w:pPr>
              <w:tabs>
                <w:tab w:val="left" w:pos="0"/>
              </w:tabs>
              <w:rPr>
                <w:b/>
                <w:bCs/>
                <w:sz w:val="20"/>
                <w:szCs w:val="20"/>
              </w:rPr>
            </w:pPr>
            <w:r w:rsidRPr="004D7F01">
              <w:rPr>
                <w:b/>
                <w:bCs/>
                <w:sz w:val="20"/>
                <w:szCs w:val="20"/>
              </w:rPr>
              <w:t>Condición y Recomendación</w:t>
            </w:r>
          </w:p>
        </w:tc>
        <w:tc>
          <w:tcPr>
            <w:tcW w:w="1615" w:type="dxa"/>
            <w:tcBorders>
              <w:top w:val="single" w:sz="4" w:space="0" w:color="auto"/>
              <w:left w:val="single" w:sz="4" w:space="0" w:color="auto"/>
              <w:bottom w:val="single" w:sz="4" w:space="0" w:color="auto"/>
              <w:right w:val="single" w:sz="4" w:space="0" w:color="auto"/>
            </w:tcBorders>
          </w:tcPr>
          <w:p w14:paraId="0B4D7D8C" w14:textId="77777777" w:rsidR="00417882" w:rsidRPr="0045063F" w:rsidRDefault="00417882" w:rsidP="00466DA1">
            <w:pPr>
              <w:jc w:val="center"/>
              <w:rPr>
                <w:b/>
                <w:bCs/>
                <w:sz w:val="20"/>
                <w:szCs w:val="20"/>
              </w:rPr>
            </w:pPr>
            <w:r w:rsidRPr="0045063F">
              <w:rPr>
                <w:b/>
                <w:bCs/>
                <w:sz w:val="20"/>
                <w:szCs w:val="20"/>
              </w:rPr>
              <w:t>Nombre del responsable</w:t>
            </w:r>
          </w:p>
        </w:tc>
        <w:tc>
          <w:tcPr>
            <w:tcW w:w="1229" w:type="dxa"/>
            <w:gridSpan w:val="2"/>
            <w:tcBorders>
              <w:top w:val="single" w:sz="4" w:space="0" w:color="auto"/>
              <w:left w:val="single" w:sz="4" w:space="0" w:color="auto"/>
              <w:bottom w:val="single" w:sz="4" w:space="0" w:color="auto"/>
              <w:right w:val="single" w:sz="4" w:space="0" w:color="auto"/>
            </w:tcBorders>
          </w:tcPr>
          <w:p w14:paraId="36D6105E" w14:textId="77777777" w:rsidR="00417882" w:rsidRPr="0045063F" w:rsidRDefault="00417882" w:rsidP="00466DA1">
            <w:pPr>
              <w:jc w:val="center"/>
              <w:rPr>
                <w:b/>
                <w:bCs/>
                <w:sz w:val="20"/>
                <w:szCs w:val="20"/>
              </w:rPr>
            </w:pPr>
            <w:r w:rsidRPr="0045063F">
              <w:rPr>
                <w:b/>
                <w:bCs/>
                <w:sz w:val="20"/>
                <w:szCs w:val="20"/>
              </w:rPr>
              <w:t>Situación</w:t>
            </w:r>
          </w:p>
        </w:tc>
        <w:tc>
          <w:tcPr>
            <w:tcW w:w="1718" w:type="dxa"/>
            <w:tcBorders>
              <w:top w:val="single" w:sz="4" w:space="0" w:color="auto"/>
              <w:left w:val="single" w:sz="4" w:space="0" w:color="auto"/>
              <w:bottom w:val="single" w:sz="4" w:space="0" w:color="auto"/>
              <w:right w:val="single" w:sz="4" w:space="0" w:color="auto"/>
            </w:tcBorders>
          </w:tcPr>
          <w:p w14:paraId="4D3EBBF1" w14:textId="77777777" w:rsidR="00417882" w:rsidRPr="0045063F" w:rsidRDefault="00417882" w:rsidP="00466DA1">
            <w:pPr>
              <w:jc w:val="center"/>
              <w:rPr>
                <w:b/>
                <w:bCs/>
                <w:sz w:val="20"/>
                <w:szCs w:val="20"/>
              </w:rPr>
            </w:pPr>
            <w:r w:rsidRPr="0045063F">
              <w:rPr>
                <w:b/>
                <w:bCs/>
                <w:sz w:val="20"/>
                <w:szCs w:val="20"/>
              </w:rPr>
              <w:t>Observaciones</w:t>
            </w:r>
          </w:p>
        </w:tc>
        <w:tc>
          <w:tcPr>
            <w:tcW w:w="1474" w:type="dxa"/>
            <w:gridSpan w:val="2"/>
            <w:tcBorders>
              <w:top w:val="single" w:sz="4" w:space="0" w:color="auto"/>
              <w:left w:val="single" w:sz="4" w:space="0" w:color="auto"/>
              <w:bottom w:val="single" w:sz="4" w:space="0" w:color="auto"/>
              <w:right w:val="single" w:sz="4" w:space="0" w:color="auto"/>
            </w:tcBorders>
          </w:tcPr>
          <w:p w14:paraId="7ABCE590" w14:textId="77777777" w:rsidR="00417882" w:rsidRPr="0045063F"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3BBFBD6C" w14:textId="77777777" w:rsidR="00417882" w:rsidRPr="0045063F" w:rsidRDefault="00417882" w:rsidP="00466DA1">
            <w:pPr>
              <w:pStyle w:val="Prrafodelista"/>
              <w:ind w:left="0"/>
              <w:rPr>
                <w:b/>
                <w:bCs/>
                <w:sz w:val="20"/>
                <w:szCs w:val="20"/>
              </w:rPr>
            </w:pPr>
            <w:r w:rsidRPr="0045063F">
              <w:rPr>
                <w:b/>
                <w:bCs/>
                <w:sz w:val="20"/>
                <w:szCs w:val="20"/>
              </w:rPr>
              <w:t>Observaciones</w:t>
            </w:r>
          </w:p>
        </w:tc>
      </w:tr>
      <w:tr w:rsidR="00417882" w:rsidRPr="00990462" w14:paraId="3359A874"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40034932" w14:textId="77777777" w:rsidR="00417882" w:rsidRDefault="00417882" w:rsidP="00466DA1">
            <w:pPr>
              <w:jc w:val="center"/>
              <w:rPr>
                <w:b/>
                <w:bCs/>
                <w:sz w:val="22"/>
              </w:rPr>
            </w:pPr>
          </w:p>
        </w:tc>
        <w:tc>
          <w:tcPr>
            <w:tcW w:w="3294" w:type="dxa"/>
            <w:gridSpan w:val="2"/>
            <w:tcBorders>
              <w:top w:val="single" w:sz="4" w:space="0" w:color="auto"/>
              <w:left w:val="single" w:sz="4" w:space="0" w:color="auto"/>
              <w:bottom w:val="single" w:sz="4" w:space="0" w:color="auto"/>
              <w:right w:val="single" w:sz="4" w:space="0" w:color="auto"/>
            </w:tcBorders>
          </w:tcPr>
          <w:p w14:paraId="591BCB2B" w14:textId="77777777" w:rsidR="00417882" w:rsidRPr="00786E3B" w:rsidRDefault="00417882" w:rsidP="00466DA1">
            <w:pPr>
              <w:tabs>
                <w:tab w:val="left" w:pos="0"/>
              </w:tabs>
              <w:rPr>
                <w:color w:val="444444"/>
                <w:sz w:val="20"/>
                <w:szCs w:val="20"/>
              </w:rPr>
            </w:pPr>
          </w:p>
        </w:tc>
        <w:tc>
          <w:tcPr>
            <w:tcW w:w="1615" w:type="dxa"/>
            <w:tcBorders>
              <w:top w:val="single" w:sz="4" w:space="0" w:color="auto"/>
              <w:left w:val="single" w:sz="4" w:space="0" w:color="auto"/>
              <w:bottom w:val="single" w:sz="4" w:space="0" w:color="auto"/>
              <w:right w:val="single" w:sz="4" w:space="0" w:color="auto"/>
            </w:tcBorders>
          </w:tcPr>
          <w:p w14:paraId="1A4E1FD1" w14:textId="77777777" w:rsidR="00417882" w:rsidRPr="00990462"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42275DAE" w14:textId="77777777" w:rsidR="00417882" w:rsidRPr="009B28C4" w:rsidRDefault="00417882" w:rsidP="00466DA1">
            <w:pPr>
              <w:jc w:val="center"/>
              <w:rPr>
                <w:b/>
                <w:bCs/>
                <w:sz w:val="20"/>
                <w:szCs w:val="20"/>
              </w:rPr>
            </w:pPr>
            <w:r w:rsidRPr="009B28C4">
              <w:rPr>
                <w:b/>
                <w:bCs/>
                <w:sz w:val="20"/>
                <w:szCs w:val="20"/>
              </w:rPr>
              <w:t>Realizada</w:t>
            </w:r>
          </w:p>
        </w:tc>
        <w:tc>
          <w:tcPr>
            <w:tcW w:w="1718" w:type="dxa"/>
            <w:tcBorders>
              <w:top w:val="single" w:sz="4" w:space="0" w:color="auto"/>
              <w:left w:val="single" w:sz="4" w:space="0" w:color="auto"/>
              <w:bottom w:val="single" w:sz="4" w:space="0" w:color="auto"/>
              <w:right w:val="single" w:sz="4" w:space="0" w:color="auto"/>
            </w:tcBorders>
          </w:tcPr>
          <w:p w14:paraId="7B41C45C" w14:textId="77777777" w:rsidR="00417882" w:rsidRPr="009B28C4" w:rsidRDefault="00417882" w:rsidP="00466DA1">
            <w:pPr>
              <w:jc w:val="center"/>
              <w:rPr>
                <w:b/>
                <w:bCs/>
                <w:sz w:val="20"/>
                <w:szCs w:val="20"/>
              </w:rPr>
            </w:pPr>
            <w:r w:rsidRPr="009B28C4">
              <w:rPr>
                <w:b/>
                <w:bCs/>
                <w:sz w:val="20"/>
                <w:szCs w:val="20"/>
              </w:rPr>
              <w:t>Proceso</w:t>
            </w:r>
          </w:p>
        </w:tc>
        <w:tc>
          <w:tcPr>
            <w:tcW w:w="1474" w:type="dxa"/>
            <w:gridSpan w:val="2"/>
            <w:tcBorders>
              <w:top w:val="single" w:sz="4" w:space="0" w:color="auto"/>
              <w:left w:val="single" w:sz="4" w:space="0" w:color="auto"/>
              <w:bottom w:val="single" w:sz="4" w:space="0" w:color="auto"/>
              <w:right w:val="single" w:sz="4" w:space="0" w:color="auto"/>
            </w:tcBorders>
          </w:tcPr>
          <w:p w14:paraId="2516E9B2" w14:textId="77777777" w:rsidR="00417882" w:rsidRPr="009B28C4" w:rsidRDefault="00417882" w:rsidP="00466DA1">
            <w:pPr>
              <w:rPr>
                <w:b/>
                <w:bCs/>
                <w:sz w:val="20"/>
                <w:szCs w:val="20"/>
              </w:rPr>
            </w:pPr>
            <w:r w:rsidRPr="009B28C4">
              <w:rPr>
                <w:b/>
                <w:bCs/>
                <w:sz w:val="20"/>
                <w:szCs w:val="20"/>
              </w:rPr>
              <w:t>Incumplida</w:t>
            </w:r>
          </w:p>
        </w:tc>
        <w:tc>
          <w:tcPr>
            <w:tcW w:w="4001" w:type="dxa"/>
            <w:gridSpan w:val="2"/>
            <w:tcBorders>
              <w:top w:val="single" w:sz="4" w:space="0" w:color="auto"/>
              <w:left w:val="single" w:sz="4" w:space="0" w:color="auto"/>
              <w:bottom w:val="single" w:sz="4" w:space="0" w:color="auto"/>
              <w:right w:val="single" w:sz="4" w:space="0" w:color="auto"/>
            </w:tcBorders>
          </w:tcPr>
          <w:p w14:paraId="7B101745" w14:textId="77777777" w:rsidR="00417882" w:rsidRPr="00990462" w:rsidRDefault="00417882" w:rsidP="00466DA1">
            <w:pPr>
              <w:pStyle w:val="Prrafodelista"/>
              <w:ind w:left="0"/>
              <w:rPr>
                <w:bCs/>
                <w:sz w:val="20"/>
                <w:szCs w:val="20"/>
              </w:rPr>
            </w:pPr>
          </w:p>
        </w:tc>
      </w:tr>
      <w:tr w:rsidR="00417882" w:rsidRPr="00990462" w14:paraId="29B26E73" w14:textId="77777777" w:rsidTr="00594957">
        <w:tblPrEx>
          <w:jc w:val="center"/>
          <w:tblInd w:w="0" w:type="dxa"/>
        </w:tblPrEx>
        <w:trPr>
          <w:gridBefore w:val="1"/>
          <w:wBefore w:w="108" w:type="dxa"/>
          <w:trHeight w:val="299"/>
          <w:jc w:val="center"/>
        </w:trPr>
        <w:tc>
          <w:tcPr>
            <w:tcW w:w="565" w:type="dxa"/>
            <w:tcBorders>
              <w:top w:val="single" w:sz="4" w:space="0" w:color="auto"/>
              <w:left w:val="single" w:sz="4" w:space="0" w:color="auto"/>
              <w:bottom w:val="single" w:sz="4" w:space="0" w:color="auto"/>
              <w:right w:val="single" w:sz="4" w:space="0" w:color="auto"/>
            </w:tcBorders>
            <w:vAlign w:val="center"/>
          </w:tcPr>
          <w:p w14:paraId="11A043AF" w14:textId="77777777" w:rsidR="00417882" w:rsidRDefault="00417882" w:rsidP="00466DA1">
            <w:pPr>
              <w:jc w:val="center"/>
              <w:rPr>
                <w:b/>
                <w:bCs/>
                <w:sz w:val="22"/>
              </w:rPr>
            </w:pPr>
            <w:r>
              <w:rPr>
                <w:b/>
                <w:bCs/>
                <w:sz w:val="22"/>
              </w:rPr>
              <w:t>10</w:t>
            </w:r>
          </w:p>
        </w:tc>
        <w:tc>
          <w:tcPr>
            <w:tcW w:w="3294" w:type="dxa"/>
            <w:gridSpan w:val="2"/>
            <w:tcBorders>
              <w:top w:val="single" w:sz="4" w:space="0" w:color="auto"/>
              <w:left w:val="single" w:sz="4" w:space="0" w:color="auto"/>
              <w:bottom w:val="single" w:sz="4" w:space="0" w:color="auto"/>
              <w:right w:val="single" w:sz="4" w:space="0" w:color="auto"/>
            </w:tcBorders>
          </w:tcPr>
          <w:p w14:paraId="4C51465F" w14:textId="77777777" w:rsidR="00417882" w:rsidRPr="004D7F01" w:rsidRDefault="00417882" w:rsidP="00781A37">
            <w:pPr>
              <w:tabs>
                <w:tab w:val="left" w:pos="0"/>
              </w:tabs>
              <w:spacing w:line="240" w:lineRule="auto"/>
              <w:rPr>
                <w:sz w:val="20"/>
                <w:szCs w:val="20"/>
              </w:rPr>
            </w:pPr>
          </w:p>
          <w:p w14:paraId="65059462" w14:textId="77777777" w:rsidR="00417882" w:rsidRPr="004D7F01" w:rsidRDefault="00417882" w:rsidP="00781A37">
            <w:pPr>
              <w:tabs>
                <w:tab w:val="left" w:pos="0"/>
              </w:tabs>
              <w:spacing w:line="240" w:lineRule="auto"/>
              <w:rPr>
                <w:b/>
                <w:bCs/>
                <w:sz w:val="20"/>
                <w:szCs w:val="20"/>
              </w:rPr>
            </w:pPr>
            <w:r w:rsidRPr="004D7F01">
              <w:rPr>
                <w:rStyle w:val="normaltextrun"/>
                <w:b/>
                <w:bCs/>
                <w:sz w:val="20"/>
                <w:szCs w:val="20"/>
              </w:rPr>
              <w:t>Cheque no es emitido a nombre de proveedores</w:t>
            </w:r>
          </w:p>
          <w:p w14:paraId="221A66B2" w14:textId="77777777" w:rsidR="00417882" w:rsidRPr="004D7F01" w:rsidRDefault="00417882" w:rsidP="00781A37">
            <w:pPr>
              <w:tabs>
                <w:tab w:val="left" w:pos="0"/>
              </w:tabs>
              <w:spacing w:line="240" w:lineRule="auto"/>
              <w:rPr>
                <w:b/>
                <w:bCs/>
                <w:sz w:val="20"/>
                <w:szCs w:val="20"/>
              </w:rPr>
            </w:pPr>
          </w:p>
          <w:p w14:paraId="69E26E23" w14:textId="77777777" w:rsidR="00417882" w:rsidRPr="004D7F01" w:rsidRDefault="00417882" w:rsidP="00781A37">
            <w:pPr>
              <w:tabs>
                <w:tab w:val="left" w:pos="0"/>
              </w:tabs>
              <w:spacing w:line="240" w:lineRule="auto"/>
              <w:rPr>
                <w:b/>
                <w:bCs/>
                <w:sz w:val="20"/>
                <w:szCs w:val="20"/>
              </w:rPr>
            </w:pPr>
            <w:r w:rsidRPr="004D7F01">
              <w:rPr>
                <w:b/>
                <w:bCs/>
                <w:sz w:val="20"/>
                <w:szCs w:val="20"/>
              </w:rPr>
              <w:t>Condición:</w:t>
            </w:r>
          </w:p>
          <w:p w14:paraId="2EA82CC0" w14:textId="77777777" w:rsidR="00417882" w:rsidRPr="004D7F01" w:rsidRDefault="00417882" w:rsidP="00781A37">
            <w:pPr>
              <w:tabs>
                <w:tab w:val="left" w:pos="0"/>
              </w:tabs>
              <w:spacing w:line="240" w:lineRule="auto"/>
              <w:rPr>
                <w:b/>
                <w:bCs/>
                <w:sz w:val="20"/>
                <w:szCs w:val="20"/>
              </w:rPr>
            </w:pPr>
          </w:p>
          <w:p w14:paraId="04C99B25" w14:textId="77777777" w:rsidR="00417882" w:rsidRPr="004D7F01" w:rsidRDefault="00417882" w:rsidP="00781A37">
            <w:pPr>
              <w:pStyle w:val="Textoindependiente"/>
              <w:spacing w:before="1"/>
              <w:ind w:right="56"/>
              <w:jc w:val="both"/>
              <w:rPr>
                <w:sz w:val="20"/>
                <w:szCs w:val="20"/>
              </w:rPr>
            </w:pPr>
            <w:r w:rsidRPr="004D7F01">
              <w:rPr>
                <w:sz w:val="20"/>
                <w:szCs w:val="20"/>
              </w:rPr>
              <w:t>En la Dirección Departamental de Educación Guatemala Occidente, en la revisión de los</w:t>
            </w:r>
            <w:r w:rsidRPr="004D7F01">
              <w:rPr>
                <w:spacing w:val="1"/>
                <w:sz w:val="20"/>
                <w:szCs w:val="20"/>
              </w:rPr>
              <w:t xml:space="preserve"> </w:t>
            </w:r>
            <w:r w:rsidRPr="004D7F01">
              <w:rPr>
                <w:sz w:val="20"/>
                <w:szCs w:val="20"/>
              </w:rPr>
              <w:t>programas de apoyo con OPF, por el periodo comprendido del 01 de enero al 31 de marzo</w:t>
            </w:r>
            <w:r w:rsidRPr="004D7F01">
              <w:rPr>
                <w:spacing w:val="1"/>
                <w:sz w:val="20"/>
                <w:szCs w:val="20"/>
              </w:rPr>
              <w:t xml:space="preserve"> </w:t>
            </w:r>
            <w:r w:rsidRPr="004D7F01">
              <w:rPr>
                <w:sz w:val="20"/>
                <w:szCs w:val="20"/>
              </w:rPr>
              <w:t>de 2023, se determinó que el Cheque No. 247 fue emitido y pagado a nombre del Comité</w:t>
            </w:r>
            <w:r w:rsidRPr="004D7F01">
              <w:rPr>
                <w:spacing w:val="1"/>
                <w:sz w:val="20"/>
                <w:szCs w:val="20"/>
              </w:rPr>
              <w:t xml:space="preserve"> </w:t>
            </w:r>
            <w:r w:rsidRPr="004D7F01">
              <w:rPr>
                <w:sz w:val="20"/>
                <w:szCs w:val="20"/>
              </w:rPr>
              <w:t>de Padres de Familia INEB Lic. Clemente Marroquín Rojas con fecha 20 de abril 2023, por</w:t>
            </w:r>
            <w:r w:rsidRPr="004D7F01">
              <w:rPr>
                <w:spacing w:val="1"/>
                <w:sz w:val="20"/>
                <w:szCs w:val="20"/>
              </w:rPr>
              <w:t xml:space="preserve"> </w:t>
            </w:r>
            <w:r w:rsidRPr="004D7F01">
              <w:rPr>
                <w:sz w:val="20"/>
                <w:szCs w:val="20"/>
              </w:rPr>
              <w:t>la cantidad de Q.5,661.76 para cubrir gastos varios del programa de gratuidad. Asimismo,</w:t>
            </w:r>
            <w:r w:rsidRPr="004D7F01">
              <w:rPr>
                <w:spacing w:val="1"/>
                <w:sz w:val="20"/>
                <w:szCs w:val="20"/>
              </w:rPr>
              <w:t xml:space="preserve"> </w:t>
            </w:r>
            <w:r w:rsidRPr="004D7F01">
              <w:rPr>
                <w:w w:val="105"/>
                <w:sz w:val="20"/>
                <w:szCs w:val="20"/>
              </w:rPr>
              <w:t>en la Organización de Padres de Familia Escuela Nacional Intercultural JM; emitió el</w:t>
            </w:r>
            <w:r w:rsidRPr="004D7F01">
              <w:rPr>
                <w:spacing w:val="1"/>
                <w:w w:val="105"/>
                <w:sz w:val="20"/>
                <w:szCs w:val="20"/>
              </w:rPr>
              <w:t xml:space="preserve"> </w:t>
            </w:r>
            <w:r w:rsidRPr="004D7F01">
              <w:rPr>
                <w:w w:val="99"/>
                <w:sz w:val="20"/>
                <w:szCs w:val="20"/>
              </w:rPr>
              <w:t>cheque</w:t>
            </w:r>
            <w:r w:rsidRPr="004D7F01">
              <w:rPr>
                <w:spacing w:val="23"/>
                <w:sz w:val="20"/>
                <w:szCs w:val="20"/>
              </w:rPr>
              <w:t xml:space="preserve"> </w:t>
            </w:r>
            <w:r w:rsidRPr="004D7F01">
              <w:rPr>
                <w:sz w:val="20"/>
                <w:szCs w:val="20"/>
              </w:rPr>
              <w:t>No.</w:t>
            </w:r>
            <w:r w:rsidRPr="004D7F01">
              <w:rPr>
                <w:spacing w:val="23"/>
                <w:sz w:val="20"/>
                <w:szCs w:val="20"/>
              </w:rPr>
              <w:t xml:space="preserve"> </w:t>
            </w:r>
            <w:r w:rsidRPr="004D7F01">
              <w:rPr>
                <w:w w:val="99"/>
                <w:sz w:val="20"/>
                <w:szCs w:val="20"/>
              </w:rPr>
              <w:t>65</w:t>
            </w:r>
            <w:r w:rsidRPr="004D7F01">
              <w:rPr>
                <w:spacing w:val="23"/>
                <w:sz w:val="20"/>
                <w:szCs w:val="20"/>
              </w:rPr>
              <w:t xml:space="preserve"> </w:t>
            </w:r>
            <w:r w:rsidRPr="004D7F01">
              <w:rPr>
                <w:w w:val="98"/>
                <w:sz w:val="20"/>
                <w:szCs w:val="20"/>
              </w:rPr>
              <w:t>a</w:t>
            </w:r>
            <w:r w:rsidRPr="004D7F01">
              <w:rPr>
                <w:spacing w:val="23"/>
                <w:sz w:val="20"/>
                <w:szCs w:val="20"/>
              </w:rPr>
              <w:t xml:space="preserve"> </w:t>
            </w:r>
            <w:r w:rsidRPr="004D7F01">
              <w:rPr>
                <w:w w:val="102"/>
                <w:sz w:val="20"/>
                <w:szCs w:val="20"/>
              </w:rPr>
              <w:t>nomb</w:t>
            </w:r>
            <w:r w:rsidRPr="004D7F01">
              <w:rPr>
                <w:spacing w:val="-3"/>
                <w:w w:val="102"/>
                <w:sz w:val="20"/>
                <w:szCs w:val="20"/>
              </w:rPr>
              <w:t>r</w:t>
            </w:r>
            <w:r w:rsidRPr="004D7F01">
              <w:rPr>
                <w:w w:val="101"/>
                <w:sz w:val="20"/>
                <w:szCs w:val="20"/>
              </w:rPr>
              <w:t>e</w:t>
            </w:r>
            <w:r w:rsidRPr="004D7F01">
              <w:rPr>
                <w:spacing w:val="23"/>
                <w:sz w:val="20"/>
                <w:szCs w:val="20"/>
              </w:rPr>
              <w:t xml:space="preserve"> </w:t>
            </w:r>
            <w:r w:rsidRPr="004D7F01">
              <w:rPr>
                <w:sz w:val="20"/>
                <w:szCs w:val="20"/>
              </w:rPr>
              <w:t>de</w:t>
            </w:r>
            <w:r w:rsidRPr="004D7F01">
              <w:rPr>
                <w:spacing w:val="23"/>
                <w:sz w:val="20"/>
                <w:szCs w:val="20"/>
              </w:rPr>
              <w:t xml:space="preserve"> </w:t>
            </w:r>
            <w:r w:rsidRPr="004D7F01">
              <w:rPr>
                <w:w w:val="99"/>
                <w:sz w:val="20"/>
                <w:szCs w:val="20"/>
              </w:rPr>
              <w:t>Glenda</w:t>
            </w:r>
            <w:r w:rsidRPr="004D7F01">
              <w:rPr>
                <w:spacing w:val="23"/>
                <w:sz w:val="20"/>
                <w:szCs w:val="20"/>
              </w:rPr>
              <w:t xml:space="preserve"> </w:t>
            </w:r>
            <w:r w:rsidRPr="004D7F01">
              <w:rPr>
                <w:w w:val="102"/>
                <w:sz w:val="20"/>
                <w:szCs w:val="20"/>
              </w:rPr>
              <w:t>Sama</w:t>
            </w:r>
            <w:r w:rsidRPr="004D7F01">
              <w:rPr>
                <w:spacing w:val="-5"/>
                <w:w w:val="102"/>
                <w:sz w:val="20"/>
                <w:szCs w:val="20"/>
              </w:rPr>
              <w:t>r</w:t>
            </w:r>
            <w:r w:rsidRPr="004D7F01">
              <w:rPr>
                <w:w w:val="98"/>
                <w:sz w:val="20"/>
                <w:szCs w:val="20"/>
              </w:rPr>
              <w:t xml:space="preserve">a </w:t>
            </w:r>
            <w:r w:rsidRPr="004D7F01">
              <w:rPr>
                <w:spacing w:val="23"/>
                <w:sz w:val="20"/>
                <w:szCs w:val="20"/>
              </w:rPr>
              <w:t>T</w:t>
            </w:r>
            <w:r w:rsidRPr="004D7F01">
              <w:rPr>
                <w:w w:val="116"/>
                <w:sz w:val="20"/>
                <w:szCs w:val="20"/>
              </w:rPr>
              <w:t>orr</w:t>
            </w:r>
            <w:r w:rsidRPr="004D7F01">
              <w:rPr>
                <w:w w:val="99"/>
                <w:sz w:val="20"/>
                <w:szCs w:val="20"/>
              </w:rPr>
              <w:t>es,</w:t>
            </w:r>
            <w:r w:rsidRPr="004D7F01">
              <w:rPr>
                <w:spacing w:val="23"/>
                <w:sz w:val="20"/>
                <w:szCs w:val="20"/>
              </w:rPr>
              <w:t xml:space="preserve"> </w:t>
            </w:r>
            <w:r w:rsidRPr="004D7F01">
              <w:rPr>
                <w:w w:val="98"/>
                <w:sz w:val="20"/>
                <w:szCs w:val="20"/>
              </w:rPr>
              <w:t>cuando</w:t>
            </w:r>
            <w:r w:rsidRPr="004D7F01">
              <w:rPr>
                <w:spacing w:val="23"/>
                <w:sz w:val="20"/>
                <w:szCs w:val="20"/>
              </w:rPr>
              <w:t xml:space="preserve"> </w:t>
            </w:r>
            <w:r w:rsidRPr="004D7F01">
              <w:rPr>
                <w:w w:val="98"/>
                <w:sz w:val="20"/>
                <w:szCs w:val="20"/>
              </w:rPr>
              <w:t>la</w:t>
            </w:r>
            <w:r w:rsidRPr="004D7F01">
              <w:rPr>
                <w:spacing w:val="23"/>
                <w:sz w:val="20"/>
                <w:szCs w:val="20"/>
              </w:rPr>
              <w:t xml:space="preserve"> </w:t>
            </w:r>
            <w:r w:rsidRPr="004D7F01">
              <w:rPr>
                <w:w w:val="102"/>
                <w:sz w:val="20"/>
                <w:szCs w:val="20"/>
              </w:rPr>
              <w:t>factu</w:t>
            </w:r>
            <w:r w:rsidRPr="004D7F01">
              <w:rPr>
                <w:spacing w:val="-5"/>
                <w:w w:val="102"/>
                <w:sz w:val="20"/>
                <w:szCs w:val="20"/>
              </w:rPr>
              <w:t>r</w:t>
            </w:r>
            <w:r w:rsidRPr="004D7F01">
              <w:rPr>
                <w:w w:val="98"/>
                <w:sz w:val="20"/>
                <w:szCs w:val="20"/>
              </w:rPr>
              <w:t>a</w:t>
            </w:r>
            <w:r w:rsidRPr="004D7F01">
              <w:rPr>
                <w:spacing w:val="23"/>
                <w:sz w:val="20"/>
                <w:szCs w:val="20"/>
              </w:rPr>
              <w:t xml:space="preserve"> </w:t>
            </w:r>
            <w:r w:rsidRPr="004D7F01">
              <w:rPr>
                <w:w w:val="99"/>
                <w:sz w:val="20"/>
                <w:szCs w:val="20"/>
              </w:rPr>
              <w:t>está</w:t>
            </w:r>
            <w:r w:rsidRPr="004D7F01">
              <w:rPr>
                <w:spacing w:val="23"/>
                <w:sz w:val="20"/>
                <w:szCs w:val="20"/>
              </w:rPr>
              <w:t xml:space="preserve"> </w:t>
            </w:r>
            <w:r w:rsidRPr="004D7F01">
              <w:rPr>
                <w:w w:val="98"/>
                <w:sz w:val="20"/>
                <w:szCs w:val="20"/>
              </w:rPr>
              <w:t>a</w:t>
            </w:r>
            <w:r w:rsidRPr="004D7F01">
              <w:rPr>
                <w:spacing w:val="23"/>
                <w:sz w:val="20"/>
                <w:szCs w:val="20"/>
              </w:rPr>
              <w:t xml:space="preserve"> </w:t>
            </w:r>
            <w:r w:rsidRPr="004D7F01">
              <w:rPr>
                <w:w w:val="102"/>
                <w:sz w:val="20"/>
                <w:szCs w:val="20"/>
              </w:rPr>
              <w:t>nomb</w:t>
            </w:r>
            <w:r w:rsidRPr="004D7F01">
              <w:rPr>
                <w:spacing w:val="-3"/>
                <w:w w:val="102"/>
                <w:sz w:val="20"/>
                <w:szCs w:val="20"/>
              </w:rPr>
              <w:t>r</w:t>
            </w:r>
            <w:r w:rsidRPr="004D7F01">
              <w:rPr>
                <w:w w:val="101"/>
                <w:sz w:val="20"/>
                <w:szCs w:val="20"/>
              </w:rPr>
              <w:t>e</w:t>
            </w:r>
            <w:r w:rsidRPr="004D7F01">
              <w:rPr>
                <w:spacing w:val="23"/>
                <w:sz w:val="20"/>
                <w:szCs w:val="20"/>
              </w:rPr>
              <w:t xml:space="preserve"> </w:t>
            </w:r>
            <w:r w:rsidRPr="004D7F01">
              <w:rPr>
                <w:sz w:val="20"/>
                <w:szCs w:val="20"/>
              </w:rPr>
              <w:t>de GEO MARKETING S.A., incumpliendo con lo establecido en la actividad 55 del instructivo</w:t>
            </w:r>
            <w:r w:rsidRPr="004D7F01">
              <w:rPr>
                <w:spacing w:val="1"/>
                <w:sz w:val="20"/>
                <w:szCs w:val="20"/>
              </w:rPr>
              <w:t xml:space="preserve"> </w:t>
            </w:r>
            <w:r w:rsidRPr="004D7F01">
              <w:rPr>
                <w:w w:val="92"/>
                <w:sz w:val="20"/>
                <w:szCs w:val="20"/>
              </w:rPr>
              <w:t>PRA-</w:t>
            </w:r>
            <w:r w:rsidRPr="004D7F01">
              <w:rPr>
                <w:w w:val="93"/>
                <w:sz w:val="20"/>
                <w:szCs w:val="20"/>
              </w:rPr>
              <w:t>INS-03</w:t>
            </w:r>
            <w:r w:rsidRPr="004D7F01">
              <w:rPr>
                <w:spacing w:val="-1"/>
                <w:sz w:val="20"/>
                <w:szCs w:val="20"/>
              </w:rPr>
              <w:t xml:space="preserve"> Tr</w:t>
            </w:r>
            <w:r w:rsidRPr="004D7F01">
              <w:rPr>
                <w:w w:val="99"/>
                <w:sz w:val="20"/>
                <w:szCs w:val="20"/>
              </w:rPr>
              <w:t>ans</w:t>
            </w:r>
            <w:r w:rsidRPr="004D7F01">
              <w:rPr>
                <w:spacing w:val="-3"/>
                <w:w w:val="99"/>
                <w:sz w:val="20"/>
                <w:szCs w:val="20"/>
              </w:rPr>
              <w:t>f</w:t>
            </w:r>
            <w:r w:rsidRPr="004D7F01">
              <w:rPr>
                <w:w w:val="112"/>
                <w:sz w:val="20"/>
                <w:szCs w:val="20"/>
              </w:rPr>
              <w:t>e</w:t>
            </w:r>
            <w:r w:rsidRPr="004D7F01">
              <w:rPr>
                <w:spacing w:val="-3"/>
                <w:w w:val="112"/>
                <w:sz w:val="20"/>
                <w:szCs w:val="20"/>
              </w:rPr>
              <w:t>r</w:t>
            </w:r>
            <w:r w:rsidRPr="004D7F01">
              <w:rPr>
                <w:w w:val="98"/>
                <w:sz w:val="20"/>
                <w:szCs w:val="20"/>
              </w:rPr>
              <w:t>encias</w:t>
            </w:r>
            <w:r w:rsidRPr="004D7F01">
              <w:rPr>
                <w:spacing w:val="-1"/>
                <w:sz w:val="20"/>
                <w:szCs w:val="20"/>
              </w:rPr>
              <w:t xml:space="preserve"> </w:t>
            </w:r>
            <w:r w:rsidRPr="004D7F01">
              <w:rPr>
                <w:w w:val="103"/>
                <w:sz w:val="20"/>
                <w:szCs w:val="20"/>
              </w:rPr>
              <w:t>corrientes</w:t>
            </w:r>
            <w:r w:rsidRPr="004D7F01">
              <w:rPr>
                <w:spacing w:val="-1"/>
                <w:sz w:val="20"/>
                <w:szCs w:val="20"/>
              </w:rPr>
              <w:t xml:space="preserve"> </w:t>
            </w:r>
            <w:r w:rsidRPr="004D7F01">
              <w:rPr>
                <w:w w:val="98"/>
                <w:sz w:val="20"/>
                <w:szCs w:val="20"/>
              </w:rPr>
              <w:t>a</w:t>
            </w:r>
            <w:r w:rsidRPr="004D7F01">
              <w:rPr>
                <w:spacing w:val="-1"/>
                <w:sz w:val="20"/>
                <w:szCs w:val="20"/>
              </w:rPr>
              <w:t xml:space="preserve"> </w:t>
            </w:r>
            <w:r w:rsidRPr="004D7F01">
              <w:rPr>
                <w:w w:val="110"/>
                <w:sz w:val="20"/>
                <w:szCs w:val="20"/>
              </w:rPr>
              <w:t>O</w:t>
            </w:r>
            <w:r w:rsidRPr="004D7F01">
              <w:rPr>
                <w:spacing w:val="-3"/>
                <w:w w:val="110"/>
                <w:sz w:val="20"/>
                <w:szCs w:val="20"/>
              </w:rPr>
              <w:t>r</w:t>
            </w:r>
            <w:r w:rsidRPr="004D7F01">
              <w:rPr>
                <w:w w:val="98"/>
                <w:sz w:val="20"/>
                <w:szCs w:val="20"/>
              </w:rPr>
              <w:t>ganizaciones</w:t>
            </w:r>
            <w:r w:rsidRPr="004D7F01">
              <w:rPr>
                <w:spacing w:val="-1"/>
                <w:sz w:val="20"/>
                <w:szCs w:val="20"/>
              </w:rPr>
              <w:t xml:space="preserve"> </w:t>
            </w:r>
            <w:r w:rsidRPr="004D7F01">
              <w:rPr>
                <w:sz w:val="20"/>
                <w:szCs w:val="20"/>
              </w:rPr>
              <w:t>de</w:t>
            </w:r>
            <w:r w:rsidRPr="004D7F01">
              <w:rPr>
                <w:spacing w:val="-1"/>
                <w:sz w:val="20"/>
                <w:szCs w:val="20"/>
              </w:rPr>
              <w:t xml:space="preserve"> </w:t>
            </w:r>
            <w:r w:rsidRPr="004D7F01">
              <w:rPr>
                <w:spacing w:val="-2"/>
                <w:w w:val="99"/>
                <w:sz w:val="20"/>
                <w:szCs w:val="20"/>
              </w:rPr>
              <w:t>P</w:t>
            </w:r>
            <w:r w:rsidRPr="004D7F01">
              <w:rPr>
                <w:w w:val="105"/>
                <w:sz w:val="20"/>
                <w:szCs w:val="20"/>
              </w:rPr>
              <w:t>ad</w:t>
            </w:r>
            <w:r w:rsidRPr="004D7F01">
              <w:rPr>
                <w:spacing w:val="-3"/>
                <w:w w:val="105"/>
                <w:sz w:val="20"/>
                <w:szCs w:val="20"/>
              </w:rPr>
              <w:t>r</w:t>
            </w:r>
            <w:r w:rsidRPr="004D7F01">
              <w:rPr>
                <w:sz w:val="20"/>
                <w:szCs w:val="20"/>
              </w:rPr>
              <w:t>es</w:t>
            </w:r>
            <w:r w:rsidRPr="004D7F01">
              <w:rPr>
                <w:spacing w:val="-1"/>
                <w:sz w:val="20"/>
                <w:szCs w:val="20"/>
              </w:rPr>
              <w:t xml:space="preserve"> </w:t>
            </w:r>
            <w:r w:rsidRPr="004D7F01">
              <w:rPr>
                <w:sz w:val="20"/>
                <w:szCs w:val="20"/>
              </w:rPr>
              <w:t>de</w:t>
            </w:r>
            <w:r w:rsidRPr="004D7F01">
              <w:rPr>
                <w:spacing w:val="-1"/>
                <w:sz w:val="20"/>
                <w:szCs w:val="20"/>
              </w:rPr>
              <w:t xml:space="preserve"> </w:t>
            </w:r>
            <w:r w:rsidRPr="004D7F01">
              <w:rPr>
                <w:spacing w:val="-4"/>
                <w:sz w:val="20"/>
                <w:szCs w:val="20"/>
              </w:rPr>
              <w:t>F</w:t>
            </w:r>
            <w:r w:rsidRPr="004D7F01">
              <w:rPr>
                <w:w w:val="98"/>
                <w:sz w:val="20"/>
                <w:szCs w:val="20"/>
              </w:rPr>
              <w:t>amilia</w:t>
            </w:r>
            <w:r w:rsidRPr="004D7F01">
              <w:rPr>
                <w:spacing w:val="-1"/>
                <w:sz w:val="20"/>
                <w:szCs w:val="20"/>
              </w:rPr>
              <w:t xml:space="preserve"> </w:t>
            </w:r>
            <w:r w:rsidRPr="004D7F01">
              <w:rPr>
                <w:sz w:val="20"/>
                <w:szCs w:val="20"/>
              </w:rPr>
              <w:t>OP</w:t>
            </w:r>
            <w:r w:rsidRPr="004D7F01">
              <w:rPr>
                <w:spacing w:val="-28"/>
                <w:sz w:val="20"/>
                <w:szCs w:val="20"/>
              </w:rPr>
              <w:t>F</w:t>
            </w:r>
            <w:r w:rsidRPr="004D7F01">
              <w:rPr>
                <w:w w:val="98"/>
                <w:sz w:val="20"/>
                <w:szCs w:val="20"/>
              </w:rPr>
              <w:t>.</w:t>
            </w:r>
          </w:p>
          <w:p w14:paraId="4551824E" w14:textId="4E4D6A8F" w:rsidR="00417882" w:rsidRDefault="00417882" w:rsidP="00781A37">
            <w:pPr>
              <w:tabs>
                <w:tab w:val="left" w:pos="0"/>
              </w:tabs>
              <w:spacing w:line="240" w:lineRule="auto"/>
              <w:rPr>
                <w:b/>
                <w:bCs/>
                <w:sz w:val="20"/>
                <w:szCs w:val="20"/>
              </w:rPr>
            </w:pPr>
          </w:p>
          <w:p w14:paraId="62828BD3" w14:textId="77777777" w:rsidR="00781A37" w:rsidRDefault="00781A37" w:rsidP="00781A37">
            <w:pPr>
              <w:tabs>
                <w:tab w:val="left" w:pos="0"/>
              </w:tabs>
              <w:spacing w:line="240" w:lineRule="auto"/>
              <w:rPr>
                <w:b/>
                <w:bCs/>
                <w:sz w:val="20"/>
                <w:szCs w:val="20"/>
              </w:rPr>
            </w:pPr>
          </w:p>
          <w:p w14:paraId="06E138A6" w14:textId="77777777" w:rsidR="00781A37" w:rsidRDefault="00781A37" w:rsidP="00781A37">
            <w:pPr>
              <w:tabs>
                <w:tab w:val="left" w:pos="0"/>
              </w:tabs>
              <w:spacing w:line="240" w:lineRule="auto"/>
              <w:rPr>
                <w:b/>
                <w:bCs/>
                <w:sz w:val="20"/>
                <w:szCs w:val="20"/>
              </w:rPr>
            </w:pPr>
          </w:p>
          <w:p w14:paraId="028AD56A" w14:textId="77777777" w:rsidR="00781A37" w:rsidRDefault="00781A37" w:rsidP="00781A37">
            <w:pPr>
              <w:tabs>
                <w:tab w:val="left" w:pos="0"/>
              </w:tabs>
              <w:spacing w:line="240" w:lineRule="auto"/>
              <w:rPr>
                <w:b/>
                <w:bCs/>
                <w:sz w:val="20"/>
                <w:szCs w:val="20"/>
              </w:rPr>
            </w:pPr>
          </w:p>
          <w:p w14:paraId="6300B616" w14:textId="0946F753" w:rsidR="00417882" w:rsidRPr="004D7F01" w:rsidRDefault="00417882" w:rsidP="00781A37">
            <w:pPr>
              <w:tabs>
                <w:tab w:val="left" w:pos="0"/>
              </w:tabs>
              <w:spacing w:line="240" w:lineRule="auto"/>
              <w:rPr>
                <w:b/>
                <w:bCs/>
                <w:sz w:val="20"/>
                <w:szCs w:val="20"/>
              </w:rPr>
            </w:pPr>
            <w:r w:rsidRPr="004D7F01">
              <w:rPr>
                <w:b/>
                <w:bCs/>
                <w:sz w:val="20"/>
                <w:szCs w:val="20"/>
              </w:rPr>
              <w:lastRenderedPageBreak/>
              <w:t>Recomendación:</w:t>
            </w:r>
          </w:p>
          <w:p w14:paraId="2D565C56" w14:textId="77777777" w:rsidR="00417882" w:rsidRPr="004D7F01" w:rsidRDefault="00417882" w:rsidP="00781A37">
            <w:pPr>
              <w:tabs>
                <w:tab w:val="left" w:pos="0"/>
              </w:tabs>
              <w:spacing w:line="240" w:lineRule="auto"/>
              <w:rPr>
                <w:sz w:val="20"/>
                <w:szCs w:val="20"/>
              </w:rPr>
            </w:pPr>
          </w:p>
          <w:p w14:paraId="652109C2" w14:textId="77777777" w:rsidR="00417882" w:rsidRPr="004D7F01" w:rsidRDefault="00417882" w:rsidP="00781A37">
            <w:pPr>
              <w:tabs>
                <w:tab w:val="left" w:pos="0"/>
              </w:tabs>
              <w:spacing w:line="240" w:lineRule="auto"/>
              <w:rPr>
                <w:sz w:val="20"/>
                <w:szCs w:val="20"/>
              </w:rPr>
            </w:pPr>
            <w:r w:rsidRPr="004D7F01">
              <w:rPr>
                <w:sz w:val="20"/>
                <w:szCs w:val="20"/>
              </w:rPr>
              <w:t>Que el Director Departamental de Educación Guatemala Occidente, gire instrucciones</w:t>
            </w:r>
            <w:r w:rsidRPr="004D7F01">
              <w:rPr>
                <w:spacing w:val="1"/>
                <w:sz w:val="20"/>
                <w:szCs w:val="20"/>
              </w:rPr>
              <w:t xml:space="preserve"> </w:t>
            </w:r>
            <w:r w:rsidRPr="004D7F01">
              <w:rPr>
                <w:sz w:val="20"/>
                <w:szCs w:val="20"/>
              </w:rPr>
              <w:t>por escrito y de seguimiento correspondiente al Subdirector de Fortalecimiento a la</w:t>
            </w:r>
            <w:r w:rsidRPr="004D7F01">
              <w:rPr>
                <w:spacing w:val="1"/>
                <w:sz w:val="20"/>
                <w:szCs w:val="20"/>
              </w:rPr>
              <w:t xml:space="preserve"> </w:t>
            </w:r>
            <w:r w:rsidRPr="004D7F01">
              <w:rPr>
                <w:w w:val="99"/>
                <w:sz w:val="20"/>
                <w:szCs w:val="20"/>
              </w:rPr>
              <w:t>Comunidad</w:t>
            </w:r>
            <w:r w:rsidRPr="004D7F01">
              <w:rPr>
                <w:sz w:val="20"/>
                <w:szCs w:val="20"/>
              </w:rPr>
              <w:t xml:space="preserve"> </w:t>
            </w:r>
            <w:r w:rsidRPr="004D7F01">
              <w:rPr>
                <w:spacing w:val="-12"/>
                <w:sz w:val="20"/>
                <w:szCs w:val="20"/>
              </w:rPr>
              <w:t xml:space="preserve"> </w:t>
            </w:r>
            <w:r w:rsidRPr="004D7F01">
              <w:rPr>
                <w:spacing w:val="-2"/>
                <w:w w:val="103"/>
                <w:sz w:val="20"/>
                <w:szCs w:val="20"/>
              </w:rPr>
              <w:t>E</w:t>
            </w:r>
            <w:r w:rsidRPr="004D7F01">
              <w:rPr>
                <w:w w:val="98"/>
                <w:sz w:val="20"/>
                <w:szCs w:val="20"/>
              </w:rPr>
              <w:t>ducati</w:t>
            </w:r>
            <w:r w:rsidRPr="004D7F01">
              <w:rPr>
                <w:spacing w:val="-2"/>
                <w:w w:val="98"/>
                <w:sz w:val="20"/>
                <w:szCs w:val="20"/>
              </w:rPr>
              <w:t>v</w:t>
            </w:r>
            <w:r w:rsidRPr="004D7F01">
              <w:rPr>
                <w:w w:val="99"/>
                <w:sz w:val="20"/>
                <w:szCs w:val="20"/>
              </w:rPr>
              <w:t>a,</w:t>
            </w:r>
            <w:r w:rsidRPr="004D7F01">
              <w:rPr>
                <w:sz w:val="20"/>
                <w:szCs w:val="20"/>
              </w:rPr>
              <w:t xml:space="preserve"> </w:t>
            </w:r>
            <w:r w:rsidRPr="004D7F01">
              <w:rPr>
                <w:spacing w:val="-12"/>
                <w:sz w:val="20"/>
                <w:szCs w:val="20"/>
              </w:rPr>
              <w:t xml:space="preserve"> </w:t>
            </w:r>
            <w:r w:rsidRPr="004D7F01">
              <w:rPr>
                <w:w w:val="98"/>
                <w:sz w:val="20"/>
                <w:szCs w:val="20"/>
              </w:rPr>
              <w:t>a</w:t>
            </w:r>
            <w:r w:rsidRPr="004D7F01">
              <w:rPr>
                <w:sz w:val="20"/>
                <w:szCs w:val="20"/>
              </w:rPr>
              <w:t xml:space="preserve"> </w:t>
            </w:r>
            <w:r w:rsidRPr="004D7F01">
              <w:rPr>
                <w:spacing w:val="-12"/>
                <w:sz w:val="20"/>
                <w:szCs w:val="20"/>
              </w:rPr>
              <w:t xml:space="preserve"> </w:t>
            </w:r>
            <w:r w:rsidRPr="004D7F01">
              <w:rPr>
                <w:w w:val="102"/>
                <w:sz w:val="20"/>
                <w:szCs w:val="20"/>
              </w:rPr>
              <w:t>e</w:t>
            </w:r>
            <w:r w:rsidRPr="004D7F01">
              <w:rPr>
                <w:spacing w:val="-2"/>
                <w:w w:val="102"/>
                <w:sz w:val="20"/>
                <w:szCs w:val="20"/>
              </w:rPr>
              <w:t>f</w:t>
            </w:r>
            <w:r w:rsidRPr="004D7F01">
              <w:rPr>
                <w:w w:val="99"/>
                <w:sz w:val="20"/>
                <w:szCs w:val="20"/>
              </w:rPr>
              <w:t>ec</w:t>
            </w:r>
            <w:r w:rsidRPr="004D7F01">
              <w:rPr>
                <w:spacing w:val="-2"/>
                <w:w w:val="99"/>
                <w:sz w:val="20"/>
                <w:szCs w:val="20"/>
              </w:rPr>
              <w:t>t</w:t>
            </w:r>
            <w:r w:rsidRPr="004D7F01">
              <w:rPr>
                <w:sz w:val="20"/>
                <w:szCs w:val="20"/>
              </w:rPr>
              <w:t xml:space="preserve">o </w:t>
            </w:r>
            <w:r w:rsidRPr="004D7F01">
              <w:rPr>
                <w:spacing w:val="-12"/>
                <w:sz w:val="20"/>
                <w:szCs w:val="20"/>
              </w:rPr>
              <w:t xml:space="preserve"> </w:t>
            </w:r>
            <w:r w:rsidRPr="004D7F01">
              <w:rPr>
                <w:w w:val="99"/>
                <w:sz w:val="20"/>
                <w:szCs w:val="20"/>
              </w:rPr>
              <w:t>instru</w:t>
            </w:r>
            <w:r w:rsidRPr="004D7F01">
              <w:rPr>
                <w:spacing w:val="-2"/>
                <w:w w:val="99"/>
                <w:sz w:val="20"/>
                <w:szCs w:val="20"/>
              </w:rPr>
              <w:t>y</w:t>
            </w:r>
            <w:r w:rsidRPr="004D7F01">
              <w:rPr>
                <w:w w:val="98"/>
                <w:sz w:val="20"/>
                <w:szCs w:val="20"/>
              </w:rPr>
              <w:t>a</w:t>
            </w:r>
            <w:r w:rsidRPr="004D7F01">
              <w:rPr>
                <w:sz w:val="20"/>
                <w:szCs w:val="20"/>
              </w:rPr>
              <w:t xml:space="preserve"> </w:t>
            </w:r>
            <w:r w:rsidRPr="004D7F01">
              <w:rPr>
                <w:spacing w:val="-12"/>
                <w:sz w:val="20"/>
                <w:szCs w:val="20"/>
              </w:rPr>
              <w:t xml:space="preserve"> </w:t>
            </w:r>
            <w:r w:rsidRPr="004D7F01">
              <w:rPr>
                <w:w w:val="98"/>
                <w:sz w:val="20"/>
                <w:szCs w:val="20"/>
              </w:rPr>
              <w:t>a</w:t>
            </w:r>
            <w:r w:rsidRPr="004D7F01">
              <w:rPr>
                <w:sz w:val="20"/>
                <w:szCs w:val="20"/>
              </w:rPr>
              <w:t xml:space="preserve"> </w:t>
            </w:r>
            <w:r w:rsidRPr="004D7F01">
              <w:rPr>
                <w:spacing w:val="-12"/>
                <w:sz w:val="20"/>
                <w:szCs w:val="20"/>
              </w:rPr>
              <w:t xml:space="preserve"> </w:t>
            </w:r>
            <w:r w:rsidRPr="004D7F01">
              <w:rPr>
                <w:w w:val="98"/>
                <w:sz w:val="20"/>
                <w:szCs w:val="20"/>
              </w:rPr>
              <w:t>los Té</w:t>
            </w:r>
            <w:r w:rsidRPr="004D7F01">
              <w:rPr>
                <w:w w:val="99"/>
                <w:sz w:val="20"/>
                <w:szCs w:val="20"/>
              </w:rPr>
              <w:t>cnicos</w:t>
            </w:r>
            <w:r w:rsidRPr="004D7F01">
              <w:rPr>
                <w:sz w:val="20"/>
                <w:szCs w:val="20"/>
              </w:rPr>
              <w:t xml:space="preserve">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w w:val="105"/>
                <w:sz w:val="20"/>
                <w:szCs w:val="20"/>
              </w:rPr>
              <w:t>Ser</w:t>
            </w:r>
            <w:r w:rsidRPr="004D7F01">
              <w:rPr>
                <w:w w:val="98"/>
                <w:sz w:val="20"/>
                <w:szCs w:val="20"/>
              </w:rPr>
              <w:t>vicios</w:t>
            </w:r>
            <w:r w:rsidRPr="004D7F01">
              <w:rPr>
                <w:sz w:val="20"/>
                <w:szCs w:val="20"/>
              </w:rPr>
              <w:t xml:space="preserve">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sz w:val="20"/>
                <w:szCs w:val="20"/>
              </w:rPr>
              <w:t>Ap</w:t>
            </w:r>
            <w:r w:rsidRPr="004D7F01">
              <w:rPr>
                <w:spacing w:val="-2"/>
                <w:sz w:val="20"/>
                <w:szCs w:val="20"/>
              </w:rPr>
              <w:t>o</w:t>
            </w:r>
            <w:r w:rsidRPr="004D7F01">
              <w:rPr>
                <w:spacing w:val="-2"/>
                <w:w w:val="94"/>
                <w:sz w:val="20"/>
                <w:szCs w:val="20"/>
              </w:rPr>
              <w:t>y</w:t>
            </w:r>
            <w:r w:rsidRPr="004D7F01">
              <w:rPr>
                <w:sz w:val="20"/>
                <w:szCs w:val="20"/>
              </w:rPr>
              <w:t xml:space="preserve">o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spacing w:val="-7"/>
                <w:w w:val="98"/>
                <w:sz w:val="20"/>
                <w:szCs w:val="20"/>
              </w:rPr>
              <w:t>la</w:t>
            </w:r>
            <w:r w:rsidRPr="004D7F01">
              <w:rPr>
                <w:w w:val="98"/>
                <w:sz w:val="20"/>
                <w:szCs w:val="20"/>
              </w:rPr>
              <w:t xml:space="preserve"> </w:t>
            </w:r>
            <w:r w:rsidRPr="004D7F01">
              <w:rPr>
                <w:sz w:val="20"/>
                <w:szCs w:val="20"/>
              </w:rPr>
              <w:t>jurisdicción de la OPF del INEB Clemente Marroquín Rojas JV y OPF de la Escuela</w:t>
            </w:r>
            <w:r w:rsidRPr="004D7F01">
              <w:rPr>
                <w:spacing w:val="1"/>
                <w:sz w:val="20"/>
                <w:szCs w:val="20"/>
              </w:rPr>
              <w:t xml:space="preserve"> </w:t>
            </w:r>
            <w:r w:rsidRPr="004D7F01">
              <w:rPr>
                <w:sz w:val="20"/>
                <w:szCs w:val="20"/>
              </w:rPr>
              <w:t>Nacional</w:t>
            </w:r>
            <w:r w:rsidRPr="004D7F01">
              <w:rPr>
                <w:spacing w:val="1"/>
                <w:sz w:val="20"/>
                <w:szCs w:val="20"/>
              </w:rPr>
              <w:t xml:space="preserve"> </w:t>
            </w:r>
            <w:r w:rsidRPr="004D7F01">
              <w:rPr>
                <w:sz w:val="20"/>
                <w:szCs w:val="20"/>
              </w:rPr>
              <w:t>Intercultural</w:t>
            </w:r>
            <w:r w:rsidRPr="004D7F01">
              <w:rPr>
                <w:spacing w:val="1"/>
                <w:sz w:val="20"/>
                <w:szCs w:val="20"/>
              </w:rPr>
              <w:t xml:space="preserve"> </w:t>
            </w:r>
            <w:r w:rsidRPr="004D7F01">
              <w:rPr>
                <w:sz w:val="20"/>
                <w:szCs w:val="20"/>
              </w:rPr>
              <w:t>ENI</w:t>
            </w:r>
            <w:r w:rsidRPr="004D7F01">
              <w:rPr>
                <w:spacing w:val="1"/>
                <w:sz w:val="20"/>
                <w:szCs w:val="20"/>
              </w:rPr>
              <w:t xml:space="preserve"> </w:t>
            </w:r>
            <w:r w:rsidRPr="004D7F01">
              <w:rPr>
                <w:sz w:val="20"/>
                <w:szCs w:val="20"/>
              </w:rPr>
              <w:t>JM,</w:t>
            </w:r>
            <w:r w:rsidRPr="004D7F01">
              <w:rPr>
                <w:spacing w:val="1"/>
                <w:sz w:val="20"/>
                <w:szCs w:val="20"/>
              </w:rPr>
              <w:t xml:space="preserve"> </w:t>
            </w:r>
            <w:r w:rsidRPr="004D7F01">
              <w:rPr>
                <w:sz w:val="20"/>
                <w:szCs w:val="20"/>
              </w:rPr>
              <w:t>y</w:t>
            </w:r>
            <w:r w:rsidRPr="004D7F01">
              <w:rPr>
                <w:spacing w:val="1"/>
                <w:sz w:val="20"/>
                <w:szCs w:val="20"/>
              </w:rPr>
              <w:t xml:space="preserve"> </w:t>
            </w:r>
            <w:r w:rsidRPr="004D7F01">
              <w:rPr>
                <w:sz w:val="20"/>
                <w:szCs w:val="20"/>
              </w:rPr>
              <w:t>de</w:t>
            </w:r>
            <w:r w:rsidRPr="004D7F01">
              <w:rPr>
                <w:spacing w:val="1"/>
                <w:sz w:val="20"/>
                <w:szCs w:val="20"/>
              </w:rPr>
              <w:t xml:space="preserve"> </w:t>
            </w:r>
            <w:r w:rsidRPr="004D7F01">
              <w:rPr>
                <w:sz w:val="20"/>
                <w:szCs w:val="20"/>
              </w:rPr>
              <w:t>las</w:t>
            </w:r>
            <w:r w:rsidRPr="004D7F01">
              <w:rPr>
                <w:spacing w:val="1"/>
                <w:sz w:val="20"/>
                <w:szCs w:val="20"/>
              </w:rPr>
              <w:t xml:space="preserve"> </w:t>
            </w:r>
            <w:r w:rsidRPr="004D7F01">
              <w:rPr>
                <w:sz w:val="20"/>
                <w:szCs w:val="20"/>
              </w:rPr>
              <w:t>OPF</w:t>
            </w:r>
            <w:r w:rsidRPr="004D7F01">
              <w:rPr>
                <w:spacing w:val="1"/>
                <w:sz w:val="20"/>
                <w:szCs w:val="20"/>
              </w:rPr>
              <w:t xml:space="preserve"> </w:t>
            </w:r>
            <w:r w:rsidRPr="004D7F01">
              <w:rPr>
                <w:sz w:val="20"/>
                <w:szCs w:val="20"/>
              </w:rPr>
              <w:t>bajo</w:t>
            </w:r>
            <w:r w:rsidRPr="004D7F01">
              <w:rPr>
                <w:spacing w:val="1"/>
                <w:sz w:val="20"/>
                <w:szCs w:val="20"/>
              </w:rPr>
              <w:t xml:space="preserve"> </w:t>
            </w:r>
            <w:r w:rsidRPr="004D7F01">
              <w:rPr>
                <w:sz w:val="20"/>
                <w:szCs w:val="20"/>
              </w:rPr>
              <w:t>la</w:t>
            </w:r>
            <w:r w:rsidRPr="004D7F01">
              <w:rPr>
                <w:spacing w:val="1"/>
                <w:sz w:val="20"/>
                <w:szCs w:val="20"/>
              </w:rPr>
              <w:t xml:space="preserve"> </w:t>
            </w:r>
            <w:r w:rsidRPr="004D7F01">
              <w:rPr>
                <w:sz w:val="20"/>
                <w:szCs w:val="20"/>
              </w:rPr>
              <w:t>jurisdicción</w:t>
            </w:r>
            <w:r w:rsidRPr="004D7F01">
              <w:rPr>
                <w:spacing w:val="1"/>
                <w:sz w:val="20"/>
                <w:szCs w:val="20"/>
              </w:rPr>
              <w:t xml:space="preserve"> </w:t>
            </w:r>
            <w:r w:rsidRPr="004D7F01">
              <w:rPr>
                <w:sz w:val="20"/>
                <w:szCs w:val="20"/>
              </w:rPr>
              <w:t>de</w:t>
            </w:r>
            <w:r w:rsidRPr="004D7F01">
              <w:rPr>
                <w:spacing w:val="1"/>
                <w:sz w:val="20"/>
                <w:szCs w:val="20"/>
              </w:rPr>
              <w:t xml:space="preserve"> </w:t>
            </w:r>
            <w:r w:rsidRPr="004D7F01">
              <w:rPr>
                <w:sz w:val="20"/>
                <w:szCs w:val="20"/>
              </w:rPr>
              <w:t>la</w:t>
            </w:r>
            <w:r w:rsidRPr="004D7F01">
              <w:rPr>
                <w:spacing w:val="1"/>
                <w:sz w:val="20"/>
                <w:szCs w:val="20"/>
              </w:rPr>
              <w:t xml:space="preserve"> </w:t>
            </w:r>
            <w:r w:rsidRPr="004D7F01">
              <w:rPr>
                <w:sz w:val="20"/>
                <w:szCs w:val="20"/>
              </w:rPr>
              <w:t>Dirección</w:t>
            </w:r>
            <w:r w:rsidRPr="004D7F01">
              <w:rPr>
                <w:spacing w:val="1"/>
                <w:sz w:val="20"/>
                <w:szCs w:val="20"/>
              </w:rPr>
              <w:t xml:space="preserve"> </w:t>
            </w:r>
            <w:r w:rsidRPr="004D7F01">
              <w:rPr>
                <w:sz w:val="20"/>
                <w:szCs w:val="20"/>
              </w:rPr>
              <w:t>Departamental a efecto emitan cheques únicamente a nombre del proveedor y en lo</w:t>
            </w:r>
            <w:r w:rsidRPr="004D7F01">
              <w:rPr>
                <w:spacing w:val="1"/>
                <w:sz w:val="20"/>
                <w:szCs w:val="20"/>
              </w:rPr>
              <w:t xml:space="preserve"> </w:t>
            </w:r>
            <w:r w:rsidRPr="004D7F01">
              <w:rPr>
                <w:sz w:val="20"/>
                <w:szCs w:val="20"/>
              </w:rPr>
              <w:t>sucesivo cumplan con la normativa legal vigente. De reincidir con dicho procedimiento realizar</w:t>
            </w:r>
            <w:r w:rsidRPr="004D7F01">
              <w:rPr>
                <w:spacing w:val="-1"/>
                <w:sz w:val="20"/>
                <w:szCs w:val="20"/>
              </w:rPr>
              <w:t xml:space="preserve"> </w:t>
            </w:r>
            <w:r w:rsidRPr="004D7F01">
              <w:rPr>
                <w:sz w:val="20"/>
                <w:szCs w:val="20"/>
              </w:rPr>
              <w:t>las</w:t>
            </w:r>
            <w:r w:rsidRPr="004D7F01">
              <w:rPr>
                <w:spacing w:val="-1"/>
                <w:sz w:val="20"/>
                <w:szCs w:val="20"/>
              </w:rPr>
              <w:t xml:space="preserve"> </w:t>
            </w:r>
            <w:r w:rsidRPr="004D7F01">
              <w:rPr>
                <w:sz w:val="20"/>
                <w:szCs w:val="20"/>
              </w:rPr>
              <w:t>sanciones</w:t>
            </w:r>
            <w:r w:rsidRPr="004D7F01">
              <w:rPr>
                <w:spacing w:val="-1"/>
                <w:sz w:val="20"/>
                <w:szCs w:val="20"/>
              </w:rPr>
              <w:t xml:space="preserve"> </w:t>
            </w:r>
            <w:r w:rsidRPr="004D7F01">
              <w:rPr>
                <w:sz w:val="20"/>
                <w:szCs w:val="20"/>
              </w:rPr>
              <w:t>administrativas correspondientes.</w:t>
            </w:r>
          </w:p>
          <w:p w14:paraId="3F80525C" w14:textId="77777777" w:rsidR="00417882" w:rsidRPr="004D7F01" w:rsidRDefault="00417882" w:rsidP="00781A37">
            <w:pPr>
              <w:tabs>
                <w:tab w:val="left" w:pos="0"/>
              </w:tabs>
              <w:spacing w:line="240" w:lineRule="auto"/>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8E46911" w14:textId="77777777" w:rsidR="00417882" w:rsidRPr="004D7F01" w:rsidRDefault="00417882" w:rsidP="00466DA1">
            <w:pPr>
              <w:jc w:val="center"/>
              <w:rPr>
                <w:bCs/>
                <w:sz w:val="20"/>
                <w:szCs w:val="20"/>
              </w:rPr>
            </w:pPr>
          </w:p>
          <w:p w14:paraId="2D9F7C41" w14:textId="77777777" w:rsidR="00417882" w:rsidRPr="004D7F01" w:rsidRDefault="00417882" w:rsidP="00466DA1">
            <w:pPr>
              <w:jc w:val="center"/>
              <w:rPr>
                <w:bCs/>
                <w:sz w:val="20"/>
                <w:szCs w:val="20"/>
              </w:rPr>
            </w:pPr>
          </w:p>
          <w:p w14:paraId="5A6EA39A" w14:textId="77777777" w:rsidR="00417882" w:rsidRPr="004D7F01" w:rsidRDefault="00417882" w:rsidP="00466DA1">
            <w:pPr>
              <w:jc w:val="center"/>
              <w:rPr>
                <w:bCs/>
                <w:sz w:val="20"/>
                <w:szCs w:val="20"/>
              </w:rPr>
            </w:pPr>
          </w:p>
          <w:p w14:paraId="61872A8D" w14:textId="77777777" w:rsidR="00417882" w:rsidRPr="004D7F01" w:rsidRDefault="00417882" w:rsidP="00466DA1">
            <w:pPr>
              <w:jc w:val="center"/>
              <w:rPr>
                <w:bCs/>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14:paraId="19785ABC" w14:textId="77777777" w:rsidR="00417882" w:rsidRPr="009B28C4" w:rsidRDefault="00417882" w:rsidP="00466DA1">
            <w:pPr>
              <w:jc w:val="center"/>
              <w:rPr>
                <w:b/>
                <w:bCs/>
                <w:sz w:val="20"/>
                <w:szCs w:val="20"/>
              </w:rPr>
            </w:pPr>
          </w:p>
        </w:tc>
        <w:tc>
          <w:tcPr>
            <w:tcW w:w="1718" w:type="dxa"/>
            <w:tcBorders>
              <w:top w:val="single" w:sz="4" w:space="0" w:color="auto"/>
              <w:left w:val="single" w:sz="4" w:space="0" w:color="auto"/>
              <w:bottom w:val="single" w:sz="4" w:space="0" w:color="auto"/>
              <w:right w:val="single" w:sz="4" w:space="0" w:color="auto"/>
            </w:tcBorders>
          </w:tcPr>
          <w:p w14:paraId="393DAD46" w14:textId="77777777" w:rsidR="00417882" w:rsidRPr="009B28C4" w:rsidRDefault="00417882" w:rsidP="00466DA1">
            <w:pPr>
              <w:jc w:val="center"/>
              <w:rPr>
                <w:b/>
                <w:bCs/>
                <w:sz w:val="20"/>
                <w:szCs w:val="20"/>
              </w:rPr>
            </w:pPr>
          </w:p>
        </w:tc>
        <w:tc>
          <w:tcPr>
            <w:tcW w:w="1474" w:type="dxa"/>
            <w:gridSpan w:val="2"/>
            <w:tcBorders>
              <w:top w:val="single" w:sz="4" w:space="0" w:color="auto"/>
              <w:left w:val="single" w:sz="4" w:space="0" w:color="auto"/>
              <w:bottom w:val="single" w:sz="4" w:space="0" w:color="auto"/>
              <w:right w:val="single" w:sz="4" w:space="0" w:color="auto"/>
            </w:tcBorders>
          </w:tcPr>
          <w:p w14:paraId="0E2D1B24" w14:textId="77777777" w:rsidR="00417882" w:rsidRPr="009B28C4" w:rsidRDefault="00417882" w:rsidP="00466DA1">
            <w:pPr>
              <w:rPr>
                <w:b/>
                <w:bCs/>
                <w:sz w:val="20"/>
                <w:szCs w:val="20"/>
              </w:rPr>
            </w:pPr>
          </w:p>
        </w:tc>
        <w:tc>
          <w:tcPr>
            <w:tcW w:w="4001" w:type="dxa"/>
            <w:gridSpan w:val="2"/>
            <w:tcBorders>
              <w:top w:val="single" w:sz="4" w:space="0" w:color="auto"/>
              <w:left w:val="single" w:sz="4" w:space="0" w:color="auto"/>
              <w:bottom w:val="single" w:sz="4" w:space="0" w:color="auto"/>
              <w:right w:val="single" w:sz="4" w:space="0" w:color="auto"/>
            </w:tcBorders>
          </w:tcPr>
          <w:p w14:paraId="36DCBEE2" w14:textId="77777777" w:rsidR="00417882" w:rsidRDefault="00417882" w:rsidP="00466DA1">
            <w:pPr>
              <w:pStyle w:val="Prrafodelista"/>
              <w:ind w:left="0"/>
              <w:rPr>
                <w:bCs/>
                <w:sz w:val="20"/>
                <w:szCs w:val="20"/>
              </w:rPr>
            </w:pPr>
          </w:p>
          <w:p w14:paraId="4D93BBD8" w14:textId="77777777" w:rsidR="00417882" w:rsidRDefault="00417882" w:rsidP="00466DA1">
            <w:pPr>
              <w:rPr>
                <w:b/>
                <w:sz w:val="20"/>
                <w:szCs w:val="20"/>
                <w:u w:val="single"/>
              </w:rPr>
            </w:pPr>
            <w:r w:rsidRPr="00E279E4">
              <w:rPr>
                <w:b/>
                <w:sz w:val="20"/>
                <w:szCs w:val="20"/>
                <w:u w:val="single"/>
              </w:rPr>
              <w:t>Acciones Realizadas</w:t>
            </w:r>
          </w:p>
          <w:p w14:paraId="379A1BD8" w14:textId="77777777" w:rsidR="00417882" w:rsidRDefault="00417882" w:rsidP="00466DA1">
            <w:pPr>
              <w:rPr>
                <w:bCs/>
                <w:sz w:val="20"/>
                <w:szCs w:val="20"/>
              </w:rPr>
            </w:pPr>
          </w:p>
          <w:p w14:paraId="2E2B0729" w14:textId="77777777" w:rsidR="00417882" w:rsidRDefault="00417882" w:rsidP="00466DA1">
            <w:pPr>
              <w:rPr>
                <w:bCs/>
                <w:sz w:val="20"/>
                <w:szCs w:val="20"/>
              </w:rPr>
            </w:pPr>
            <w:r w:rsidRPr="00E279E4">
              <w:rPr>
                <w:bCs/>
                <w:sz w:val="20"/>
                <w:szCs w:val="20"/>
              </w:rPr>
              <w:t>Mediante oficio VDA-5</w:t>
            </w:r>
            <w:r>
              <w:rPr>
                <w:bCs/>
                <w:sz w:val="20"/>
                <w:szCs w:val="20"/>
              </w:rPr>
              <w:t>85</w:t>
            </w:r>
            <w:r w:rsidRPr="00E279E4">
              <w:rPr>
                <w:bCs/>
                <w:sz w:val="20"/>
                <w:szCs w:val="20"/>
              </w:rPr>
              <w:t>-2023, de fecha 2</w:t>
            </w:r>
            <w:r>
              <w:rPr>
                <w:bCs/>
                <w:sz w:val="20"/>
                <w:szCs w:val="20"/>
              </w:rPr>
              <w:t>9</w:t>
            </w:r>
            <w:r w:rsidRPr="00E279E4">
              <w:rPr>
                <w:bCs/>
                <w:sz w:val="20"/>
                <w:szCs w:val="20"/>
              </w:rPr>
              <w:t xml:space="preserve"> de junio de 2023, la Señora Viceministra Administrativa de Educación giró instrucciones al Director Departamental de Educación </w:t>
            </w:r>
            <w:r>
              <w:rPr>
                <w:bCs/>
                <w:sz w:val="20"/>
                <w:szCs w:val="20"/>
              </w:rPr>
              <w:t>Guatemala Occidente</w:t>
            </w:r>
            <w:r w:rsidRPr="00E279E4">
              <w:rPr>
                <w:bCs/>
                <w:sz w:val="20"/>
                <w:szCs w:val="20"/>
              </w:rPr>
              <w:t>, para que realice las acciones de seguimiento e implementación de las recomendaciones formuladas por la Dirección de Auditoría Interna.</w:t>
            </w:r>
          </w:p>
          <w:p w14:paraId="43BE73A1" w14:textId="77777777" w:rsidR="00417882" w:rsidRDefault="00417882" w:rsidP="00466DA1">
            <w:pPr>
              <w:pStyle w:val="Prrafodelista"/>
              <w:ind w:left="0"/>
              <w:rPr>
                <w:bCs/>
                <w:sz w:val="20"/>
                <w:szCs w:val="20"/>
              </w:rPr>
            </w:pPr>
          </w:p>
          <w:p w14:paraId="7C66C91E" w14:textId="77777777" w:rsidR="00417882" w:rsidRDefault="00417882" w:rsidP="00466DA1">
            <w:pPr>
              <w:pStyle w:val="Prrafodelista"/>
              <w:ind w:left="0"/>
              <w:rPr>
                <w:bCs/>
                <w:sz w:val="20"/>
                <w:szCs w:val="20"/>
              </w:rPr>
            </w:pPr>
          </w:p>
          <w:p w14:paraId="0E3E77BE" w14:textId="77777777" w:rsidR="00417882" w:rsidRPr="00737EAC" w:rsidRDefault="00417882" w:rsidP="00466DA1">
            <w:pPr>
              <w:rPr>
                <w:bCs/>
                <w:sz w:val="20"/>
                <w:szCs w:val="20"/>
                <w:highlight w:val="yellow"/>
              </w:rPr>
            </w:pPr>
            <w:r w:rsidRPr="00737EAC">
              <w:rPr>
                <w:b/>
                <w:bCs/>
                <w:sz w:val="20"/>
                <w:szCs w:val="20"/>
                <w:u w:val="single"/>
              </w:rPr>
              <w:t>Comentario de Auditoría:</w:t>
            </w:r>
          </w:p>
          <w:p w14:paraId="0D84609C" w14:textId="77777777" w:rsidR="00417882" w:rsidRPr="004D7F01" w:rsidRDefault="00417882" w:rsidP="00466DA1">
            <w:pPr>
              <w:tabs>
                <w:tab w:val="left" w:pos="0"/>
              </w:tabs>
              <w:rPr>
                <w:sz w:val="20"/>
                <w:szCs w:val="20"/>
              </w:rPr>
            </w:pPr>
            <w:r w:rsidRPr="00737EAC">
              <w:rPr>
                <w:b/>
                <w:bCs/>
                <w:sz w:val="20"/>
                <w:szCs w:val="20"/>
              </w:rPr>
              <w:t xml:space="preserve">Con base a lo anterior, la recomendación se considera atendida </w:t>
            </w:r>
            <w:r w:rsidRPr="00737EAC">
              <w:rPr>
                <w:sz w:val="20"/>
                <w:szCs w:val="20"/>
              </w:rPr>
              <w:t xml:space="preserve">por parte de la Señora Viceministra Administrativa Ministerio de Educación, </w:t>
            </w:r>
            <w:r w:rsidRPr="00737EAC">
              <w:rPr>
                <w:b/>
                <w:bCs/>
                <w:sz w:val="20"/>
                <w:szCs w:val="20"/>
              </w:rPr>
              <w:t xml:space="preserve">en proceso </w:t>
            </w:r>
            <w:r w:rsidRPr="00E67D9D">
              <w:rPr>
                <w:sz w:val="20"/>
                <w:szCs w:val="20"/>
              </w:rPr>
              <w:t>por parte d</w:t>
            </w:r>
            <w:r w:rsidRPr="00E67D9D">
              <w:rPr>
                <w:bCs/>
                <w:sz w:val="20"/>
                <w:szCs w:val="20"/>
              </w:rPr>
              <w:t xml:space="preserve">el Director Departamental de Educación Guatemala Occidente y el </w:t>
            </w:r>
            <w:r w:rsidRPr="00E67D9D">
              <w:rPr>
                <w:sz w:val="20"/>
                <w:szCs w:val="20"/>
              </w:rPr>
              <w:t>Subdirector de Fortalecimiento a la Comunidad</w:t>
            </w:r>
            <w:r w:rsidRPr="00E67D9D">
              <w:rPr>
                <w:spacing w:val="1"/>
                <w:sz w:val="20"/>
                <w:szCs w:val="20"/>
              </w:rPr>
              <w:t xml:space="preserve"> </w:t>
            </w:r>
            <w:r w:rsidRPr="00E67D9D">
              <w:rPr>
                <w:sz w:val="20"/>
                <w:szCs w:val="20"/>
              </w:rPr>
              <w:t>Educativa</w:t>
            </w:r>
            <w:r w:rsidRPr="00E67D9D">
              <w:rPr>
                <w:bCs/>
                <w:sz w:val="20"/>
                <w:szCs w:val="20"/>
              </w:rPr>
              <w:t xml:space="preserve"> </w:t>
            </w:r>
            <w:r w:rsidRPr="004D7F01">
              <w:rPr>
                <w:bCs/>
                <w:sz w:val="20"/>
                <w:szCs w:val="20"/>
              </w:rPr>
              <w:t xml:space="preserve">derivado que no han girado </w:t>
            </w:r>
            <w:r w:rsidRPr="004D7F01">
              <w:rPr>
                <w:sz w:val="20"/>
                <w:szCs w:val="20"/>
              </w:rPr>
              <w:t>instrucciones</w:t>
            </w:r>
            <w:r w:rsidRPr="004D7F01">
              <w:rPr>
                <w:spacing w:val="47"/>
                <w:sz w:val="20"/>
                <w:szCs w:val="20"/>
              </w:rPr>
              <w:t xml:space="preserve"> </w:t>
            </w:r>
            <w:r w:rsidRPr="004D7F01">
              <w:rPr>
                <w:w w:val="98"/>
                <w:sz w:val="20"/>
                <w:szCs w:val="20"/>
              </w:rPr>
              <w:t>a</w:t>
            </w:r>
            <w:r w:rsidRPr="004D7F01">
              <w:rPr>
                <w:sz w:val="20"/>
                <w:szCs w:val="20"/>
              </w:rPr>
              <w:t xml:space="preserve"> </w:t>
            </w:r>
            <w:r w:rsidRPr="004D7F01">
              <w:rPr>
                <w:spacing w:val="-12"/>
                <w:sz w:val="20"/>
                <w:szCs w:val="20"/>
              </w:rPr>
              <w:t xml:space="preserve"> </w:t>
            </w:r>
            <w:r w:rsidRPr="004D7F01">
              <w:rPr>
                <w:w w:val="102"/>
                <w:sz w:val="20"/>
                <w:szCs w:val="20"/>
              </w:rPr>
              <w:t>e</w:t>
            </w:r>
            <w:r w:rsidRPr="004D7F01">
              <w:rPr>
                <w:spacing w:val="-2"/>
                <w:w w:val="102"/>
                <w:sz w:val="20"/>
                <w:szCs w:val="20"/>
              </w:rPr>
              <w:t>f</w:t>
            </w:r>
            <w:r w:rsidRPr="004D7F01">
              <w:rPr>
                <w:w w:val="99"/>
                <w:sz w:val="20"/>
                <w:szCs w:val="20"/>
              </w:rPr>
              <w:t>ec</w:t>
            </w:r>
            <w:r w:rsidRPr="004D7F01">
              <w:rPr>
                <w:spacing w:val="-2"/>
                <w:w w:val="99"/>
                <w:sz w:val="20"/>
                <w:szCs w:val="20"/>
              </w:rPr>
              <w:t>t</w:t>
            </w:r>
            <w:r w:rsidRPr="004D7F01">
              <w:rPr>
                <w:sz w:val="20"/>
                <w:szCs w:val="20"/>
              </w:rPr>
              <w:t xml:space="preserve">o que se </w:t>
            </w:r>
            <w:r w:rsidRPr="004D7F01">
              <w:rPr>
                <w:spacing w:val="-12"/>
                <w:sz w:val="20"/>
                <w:szCs w:val="20"/>
              </w:rPr>
              <w:t xml:space="preserve"> </w:t>
            </w:r>
            <w:r w:rsidRPr="004D7F01">
              <w:rPr>
                <w:w w:val="99"/>
                <w:sz w:val="20"/>
                <w:szCs w:val="20"/>
              </w:rPr>
              <w:t>instru</w:t>
            </w:r>
            <w:r w:rsidRPr="004D7F01">
              <w:rPr>
                <w:spacing w:val="-2"/>
                <w:w w:val="99"/>
                <w:sz w:val="20"/>
                <w:szCs w:val="20"/>
              </w:rPr>
              <w:t>y</w:t>
            </w:r>
            <w:r w:rsidRPr="004D7F01">
              <w:rPr>
                <w:w w:val="98"/>
                <w:sz w:val="20"/>
                <w:szCs w:val="20"/>
              </w:rPr>
              <w:t>an</w:t>
            </w:r>
            <w:r w:rsidRPr="004D7F01">
              <w:rPr>
                <w:sz w:val="20"/>
                <w:szCs w:val="20"/>
              </w:rPr>
              <w:t xml:space="preserve"> </w:t>
            </w:r>
            <w:r w:rsidRPr="004D7F01">
              <w:rPr>
                <w:spacing w:val="-12"/>
                <w:sz w:val="20"/>
                <w:szCs w:val="20"/>
              </w:rPr>
              <w:t xml:space="preserve"> </w:t>
            </w:r>
            <w:r w:rsidRPr="004D7F01">
              <w:rPr>
                <w:w w:val="98"/>
                <w:sz w:val="20"/>
                <w:szCs w:val="20"/>
              </w:rPr>
              <w:t>a</w:t>
            </w:r>
            <w:r w:rsidRPr="004D7F01">
              <w:rPr>
                <w:sz w:val="20"/>
                <w:szCs w:val="20"/>
              </w:rPr>
              <w:t xml:space="preserve"> </w:t>
            </w:r>
            <w:r w:rsidRPr="004D7F01">
              <w:rPr>
                <w:spacing w:val="-12"/>
                <w:sz w:val="20"/>
                <w:szCs w:val="20"/>
              </w:rPr>
              <w:t xml:space="preserve"> </w:t>
            </w:r>
            <w:r w:rsidRPr="004D7F01">
              <w:rPr>
                <w:w w:val="98"/>
                <w:sz w:val="20"/>
                <w:szCs w:val="20"/>
              </w:rPr>
              <w:t>los Té</w:t>
            </w:r>
            <w:r w:rsidRPr="004D7F01">
              <w:rPr>
                <w:w w:val="99"/>
                <w:sz w:val="20"/>
                <w:szCs w:val="20"/>
              </w:rPr>
              <w:t>cnicos</w:t>
            </w:r>
            <w:r w:rsidRPr="004D7F01">
              <w:rPr>
                <w:sz w:val="20"/>
                <w:szCs w:val="20"/>
              </w:rPr>
              <w:t xml:space="preserve">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w w:val="105"/>
                <w:sz w:val="20"/>
                <w:szCs w:val="20"/>
              </w:rPr>
              <w:t>Ser</w:t>
            </w:r>
            <w:r w:rsidRPr="004D7F01">
              <w:rPr>
                <w:w w:val="98"/>
                <w:sz w:val="20"/>
                <w:szCs w:val="20"/>
              </w:rPr>
              <w:t>vicios</w:t>
            </w:r>
            <w:r w:rsidRPr="004D7F01">
              <w:rPr>
                <w:sz w:val="20"/>
                <w:szCs w:val="20"/>
              </w:rPr>
              <w:t xml:space="preserve">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sz w:val="20"/>
                <w:szCs w:val="20"/>
              </w:rPr>
              <w:t>Ap</w:t>
            </w:r>
            <w:r w:rsidRPr="004D7F01">
              <w:rPr>
                <w:spacing w:val="-2"/>
                <w:sz w:val="20"/>
                <w:szCs w:val="20"/>
              </w:rPr>
              <w:t>o</w:t>
            </w:r>
            <w:r w:rsidRPr="004D7F01">
              <w:rPr>
                <w:spacing w:val="-2"/>
                <w:w w:val="94"/>
                <w:sz w:val="20"/>
                <w:szCs w:val="20"/>
              </w:rPr>
              <w:t>y</w:t>
            </w:r>
            <w:r w:rsidRPr="004D7F01">
              <w:rPr>
                <w:sz w:val="20"/>
                <w:szCs w:val="20"/>
              </w:rPr>
              <w:t xml:space="preserve">o </w:t>
            </w:r>
            <w:r w:rsidRPr="004D7F01">
              <w:rPr>
                <w:spacing w:val="-12"/>
                <w:sz w:val="20"/>
                <w:szCs w:val="20"/>
              </w:rPr>
              <w:t xml:space="preserve"> </w:t>
            </w:r>
            <w:r w:rsidRPr="004D7F01">
              <w:rPr>
                <w:sz w:val="20"/>
                <w:szCs w:val="20"/>
              </w:rPr>
              <w:t xml:space="preserve">de </w:t>
            </w:r>
            <w:r w:rsidRPr="004D7F01">
              <w:rPr>
                <w:spacing w:val="-12"/>
                <w:sz w:val="20"/>
                <w:szCs w:val="20"/>
              </w:rPr>
              <w:t xml:space="preserve"> </w:t>
            </w:r>
            <w:r w:rsidRPr="004D7F01">
              <w:rPr>
                <w:spacing w:val="-7"/>
                <w:w w:val="98"/>
                <w:sz w:val="20"/>
                <w:szCs w:val="20"/>
              </w:rPr>
              <w:t>la</w:t>
            </w:r>
            <w:r w:rsidRPr="004D7F01">
              <w:rPr>
                <w:w w:val="98"/>
                <w:sz w:val="20"/>
                <w:szCs w:val="20"/>
              </w:rPr>
              <w:t xml:space="preserve"> </w:t>
            </w:r>
            <w:r w:rsidRPr="004D7F01">
              <w:rPr>
                <w:sz w:val="20"/>
                <w:szCs w:val="20"/>
              </w:rPr>
              <w:t>jurisdicción de la OPF del INEB Clemente Marroquín Rojas JV y OPF de la Escuela</w:t>
            </w:r>
            <w:r w:rsidRPr="004D7F01">
              <w:rPr>
                <w:spacing w:val="1"/>
                <w:sz w:val="20"/>
                <w:szCs w:val="20"/>
              </w:rPr>
              <w:t xml:space="preserve"> </w:t>
            </w:r>
            <w:r w:rsidRPr="004D7F01">
              <w:rPr>
                <w:sz w:val="20"/>
                <w:szCs w:val="20"/>
              </w:rPr>
              <w:t>Nacional</w:t>
            </w:r>
            <w:r w:rsidRPr="004D7F01">
              <w:rPr>
                <w:spacing w:val="1"/>
                <w:sz w:val="20"/>
                <w:szCs w:val="20"/>
              </w:rPr>
              <w:t xml:space="preserve"> </w:t>
            </w:r>
            <w:r w:rsidRPr="004D7F01">
              <w:rPr>
                <w:sz w:val="20"/>
                <w:szCs w:val="20"/>
              </w:rPr>
              <w:t>Intercultural</w:t>
            </w:r>
            <w:r w:rsidRPr="004D7F01">
              <w:rPr>
                <w:spacing w:val="1"/>
                <w:sz w:val="20"/>
                <w:szCs w:val="20"/>
              </w:rPr>
              <w:t xml:space="preserve"> </w:t>
            </w:r>
            <w:r w:rsidRPr="004D7F01">
              <w:rPr>
                <w:sz w:val="20"/>
                <w:szCs w:val="20"/>
              </w:rPr>
              <w:t>ENI</w:t>
            </w:r>
            <w:r w:rsidRPr="004D7F01">
              <w:rPr>
                <w:spacing w:val="1"/>
                <w:sz w:val="20"/>
                <w:szCs w:val="20"/>
              </w:rPr>
              <w:t xml:space="preserve"> </w:t>
            </w:r>
            <w:r w:rsidRPr="004D7F01">
              <w:rPr>
                <w:sz w:val="20"/>
                <w:szCs w:val="20"/>
              </w:rPr>
              <w:t>JM,</w:t>
            </w:r>
            <w:r w:rsidRPr="004D7F01">
              <w:rPr>
                <w:spacing w:val="1"/>
                <w:sz w:val="20"/>
                <w:szCs w:val="20"/>
              </w:rPr>
              <w:t xml:space="preserve"> </w:t>
            </w:r>
            <w:r w:rsidRPr="004D7F01">
              <w:rPr>
                <w:sz w:val="20"/>
                <w:szCs w:val="20"/>
              </w:rPr>
              <w:t>y</w:t>
            </w:r>
            <w:r w:rsidRPr="004D7F01">
              <w:rPr>
                <w:spacing w:val="1"/>
                <w:sz w:val="20"/>
                <w:szCs w:val="20"/>
              </w:rPr>
              <w:t xml:space="preserve"> </w:t>
            </w:r>
            <w:r w:rsidRPr="004D7F01">
              <w:rPr>
                <w:sz w:val="20"/>
                <w:szCs w:val="20"/>
              </w:rPr>
              <w:t>de</w:t>
            </w:r>
            <w:r w:rsidRPr="004D7F01">
              <w:rPr>
                <w:spacing w:val="1"/>
                <w:sz w:val="20"/>
                <w:szCs w:val="20"/>
              </w:rPr>
              <w:t xml:space="preserve"> </w:t>
            </w:r>
            <w:r w:rsidRPr="004D7F01">
              <w:rPr>
                <w:sz w:val="20"/>
                <w:szCs w:val="20"/>
              </w:rPr>
              <w:t>las</w:t>
            </w:r>
            <w:r w:rsidRPr="004D7F01">
              <w:rPr>
                <w:spacing w:val="1"/>
                <w:sz w:val="20"/>
                <w:szCs w:val="20"/>
              </w:rPr>
              <w:t xml:space="preserve"> </w:t>
            </w:r>
            <w:r w:rsidRPr="004D7F01">
              <w:rPr>
                <w:sz w:val="20"/>
                <w:szCs w:val="20"/>
              </w:rPr>
              <w:t>OPF, a efecto que emitan cheques únicamente a nombre del proveedor y no de otra persona o empresa y en lo</w:t>
            </w:r>
            <w:r w:rsidRPr="004D7F01">
              <w:rPr>
                <w:spacing w:val="1"/>
                <w:sz w:val="20"/>
                <w:szCs w:val="20"/>
              </w:rPr>
              <w:t xml:space="preserve"> </w:t>
            </w:r>
            <w:r w:rsidRPr="004D7F01">
              <w:rPr>
                <w:sz w:val="20"/>
                <w:szCs w:val="20"/>
              </w:rPr>
              <w:t xml:space="preserve">sucesivo cumplan con la normativa legal vigente. </w:t>
            </w:r>
          </w:p>
          <w:p w14:paraId="2A7AF712" w14:textId="77777777" w:rsidR="00417882" w:rsidRPr="008F363F" w:rsidRDefault="00417882" w:rsidP="00466DA1">
            <w:pPr>
              <w:tabs>
                <w:tab w:val="left" w:pos="0"/>
              </w:tabs>
              <w:rPr>
                <w:color w:val="444444"/>
                <w:sz w:val="20"/>
                <w:szCs w:val="20"/>
              </w:rPr>
            </w:pPr>
          </w:p>
          <w:p w14:paraId="4A65426F" w14:textId="77777777" w:rsidR="00417882" w:rsidRPr="00990462" w:rsidRDefault="00417882" w:rsidP="00466DA1">
            <w:pPr>
              <w:pStyle w:val="Prrafodelista"/>
              <w:ind w:left="0"/>
              <w:rPr>
                <w:bCs/>
                <w:sz w:val="20"/>
                <w:szCs w:val="20"/>
              </w:rPr>
            </w:pPr>
          </w:p>
        </w:tc>
      </w:tr>
    </w:tbl>
    <w:p w14:paraId="3D43E840" w14:textId="77777777" w:rsidR="00417882" w:rsidRDefault="00417882" w:rsidP="00417882">
      <w:pPr>
        <w:jc w:val="center"/>
        <w:rPr>
          <w:b/>
          <w:bCs/>
          <w:sz w:val="22"/>
        </w:rPr>
      </w:pPr>
    </w:p>
    <w:p w14:paraId="7131BB1C" w14:textId="77777777" w:rsidR="00417882" w:rsidRDefault="00417882" w:rsidP="00417882">
      <w:pPr>
        <w:jc w:val="center"/>
        <w:rPr>
          <w:bCs/>
          <w:sz w:val="22"/>
        </w:rPr>
      </w:pPr>
      <w:r>
        <w:rPr>
          <w:b/>
          <w:bCs/>
          <w:sz w:val="22"/>
        </w:rPr>
        <w:t xml:space="preserve">Fecha:   </w:t>
      </w:r>
      <w:r w:rsidRPr="0020358B">
        <w:rPr>
          <w:bCs/>
          <w:sz w:val="22"/>
        </w:rPr>
        <w:t xml:space="preserve"> </w:t>
      </w:r>
      <w:r>
        <w:rPr>
          <w:bCs/>
          <w:sz w:val="22"/>
        </w:rPr>
        <w:t>14 agosto</w:t>
      </w:r>
      <w:r w:rsidRPr="0020358B">
        <w:rPr>
          <w:bCs/>
          <w:sz w:val="22"/>
        </w:rPr>
        <w:t xml:space="preserve"> de 202</w:t>
      </w:r>
      <w:r>
        <w:rPr>
          <w:bCs/>
          <w:sz w:val="22"/>
        </w:rPr>
        <w:t>3</w:t>
      </w:r>
      <w:r w:rsidRPr="0020358B">
        <w:rPr>
          <w:bCs/>
          <w:sz w:val="22"/>
        </w:rPr>
        <w:t>.</w:t>
      </w:r>
    </w:p>
    <w:p w14:paraId="1BE4158A" w14:textId="77777777" w:rsidR="00417882" w:rsidRDefault="00417882" w:rsidP="00417882">
      <w:pPr>
        <w:rPr>
          <w:bCs/>
          <w:sz w:val="22"/>
        </w:rPr>
      </w:pPr>
    </w:p>
    <w:p w14:paraId="181B060F" w14:textId="77777777" w:rsidR="00417882" w:rsidRDefault="00417882" w:rsidP="00417882">
      <w:pPr>
        <w:rPr>
          <w:bCs/>
          <w:sz w:val="22"/>
        </w:rPr>
      </w:pPr>
    </w:p>
    <w:p w14:paraId="1ED4E709" w14:textId="77777777" w:rsidR="00417882" w:rsidRPr="004A4C2B" w:rsidRDefault="00417882" w:rsidP="00417882">
      <w:pPr>
        <w:jc w:val="center"/>
        <w:rPr>
          <w:rFonts w:eastAsia="Calibri"/>
          <w:b/>
          <w:sz w:val="18"/>
          <w:szCs w:val="18"/>
        </w:rPr>
      </w:pPr>
      <w:r w:rsidRPr="004A4C2B">
        <w:rPr>
          <w:b/>
          <w:sz w:val="18"/>
          <w:szCs w:val="18"/>
        </w:rPr>
        <w:t>FIRMA Y SELLO: ___________________________________________________</w:t>
      </w:r>
    </w:p>
    <w:p w14:paraId="68B00C20" w14:textId="77777777" w:rsidR="00417882" w:rsidRPr="007F6A95" w:rsidRDefault="00417882" w:rsidP="00417882">
      <w:pPr>
        <w:jc w:val="center"/>
        <w:rPr>
          <w:b/>
          <w:bCs/>
          <w:spacing w:val="-57"/>
          <w:sz w:val="20"/>
          <w:szCs w:val="20"/>
        </w:rPr>
      </w:pPr>
      <w:r>
        <w:rPr>
          <w:b/>
          <w:bCs/>
          <w:sz w:val="20"/>
          <w:szCs w:val="20"/>
        </w:rPr>
        <w:t xml:space="preserve">Licenciado </w:t>
      </w:r>
      <w:r w:rsidRPr="007F6A95">
        <w:rPr>
          <w:b/>
          <w:bCs/>
          <w:sz w:val="20"/>
          <w:szCs w:val="20"/>
        </w:rPr>
        <w:t>Hermenegildo</w:t>
      </w:r>
      <w:r w:rsidRPr="007F6A95">
        <w:rPr>
          <w:b/>
          <w:bCs/>
          <w:spacing w:val="-7"/>
          <w:sz w:val="20"/>
          <w:szCs w:val="20"/>
        </w:rPr>
        <w:t xml:space="preserve"> </w:t>
      </w:r>
      <w:r w:rsidRPr="007F6A95">
        <w:rPr>
          <w:b/>
          <w:bCs/>
          <w:sz w:val="20"/>
          <w:szCs w:val="20"/>
        </w:rPr>
        <w:t>de</w:t>
      </w:r>
      <w:r w:rsidRPr="007F6A95">
        <w:rPr>
          <w:b/>
          <w:bCs/>
          <w:spacing w:val="-6"/>
          <w:sz w:val="20"/>
          <w:szCs w:val="20"/>
        </w:rPr>
        <w:t xml:space="preserve"> </w:t>
      </w:r>
      <w:r w:rsidRPr="007F6A95">
        <w:rPr>
          <w:b/>
          <w:bCs/>
          <w:sz w:val="20"/>
          <w:szCs w:val="20"/>
        </w:rPr>
        <w:t>Jesús</w:t>
      </w:r>
      <w:r w:rsidRPr="007F6A95">
        <w:rPr>
          <w:b/>
          <w:bCs/>
          <w:spacing w:val="-6"/>
          <w:sz w:val="20"/>
          <w:szCs w:val="20"/>
        </w:rPr>
        <w:t xml:space="preserve"> </w:t>
      </w:r>
      <w:r w:rsidRPr="007F6A95">
        <w:rPr>
          <w:b/>
          <w:bCs/>
          <w:sz w:val="20"/>
          <w:szCs w:val="20"/>
        </w:rPr>
        <w:t>Pereira</w:t>
      </w:r>
      <w:r w:rsidRPr="007F6A95">
        <w:rPr>
          <w:b/>
          <w:bCs/>
          <w:spacing w:val="-6"/>
          <w:sz w:val="20"/>
          <w:szCs w:val="20"/>
        </w:rPr>
        <w:t xml:space="preserve"> </w:t>
      </w:r>
      <w:r w:rsidRPr="007F6A95">
        <w:rPr>
          <w:b/>
          <w:bCs/>
          <w:sz w:val="20"/>
          <w:szCs w:val="20"/>
        </w:rPr>
        <w:t>del</w:t>
      </w:r>
      <w:r w:rsidRPr="007F6A95">
        <w:rPr>
          <w:b/>
          <w:bCs/>
          <w:spacing w:val="-6"/>
          <w:sz w:val="20"/>
          <w:szCs w:val="20"/>
        </w:rPr>
        <w:t xml:space="preserve"> </w:t>
      </w:r>
      <w:r>
        <w:rPr>
          <w:b/>
          <w:bCs/>
          <w:sz w:val="20"/>
          <w:szCs w:val="20"/>
        </w:rPr>
        <w:t>C</w:t>
      </w:r>
      <w:r w:rsidRPr="007F6A95">
        <w:rPr>
          <w:b/>
          <w:bCs/>
          <w:sz w:val="20"/>
          <w:szCs w:val="20"/>
        </w:rPr>
        <w:t>id</w:t>
      </w:r>
      <w:r w:rsidRPr="007F6A95">
        <w:rPr>
          <w:b/>
          <w:bCs/>
          <w:spacing w:val="-57"/>
          <w:sz w:val="20"/>
          <w:szCs w:val="20"/>
        </w:rPr>
        <w:t xml:space="preserve"> </w:t>
      </w:r>
    </w:p>
    <w:p w14:paraId="44CE08E2" w14:textId="77777777" w:rsidR="00417882" w:rsidRPr="007F6A95" w:rsidRDefault="00417882" w:rsidP="00417882">
      <w:pPr>
        <w:jc w:val="center"/>
        <w:rPr>
          <w:b/>
          <w:bCs/>
          <w:sz w:val="20"/>
          <w:szCs w:val="20"/>
        </w:rPr>
      </w:pPr>
      <w:r w:rsidRPr="007F6A95">
        <w:rPr>
          <w:b/>
          <w:bCs/>
          <w:sz w:val="20"/>
          <w:szCs w:val="20"/>
        </w:rPr>
        <w:t xml:space="preserve">Director Departamental de Educación </w:t>
      </w:r>
      <w:r>
        <w:rPr>
          <w:b/>
          <w:bCs/>
          <w:sz w:val="20"/>
          <w:szCs w:val="20"/>
        </w:rPr>
        <w:t>Guatemala Occidente</w:t>
      </w:r>
    </w:p>
    <w:p w14:paraId="2F37971A" w14:textId="77777777" w:rsidR="00417882" w:rsidRDefault="00417882" w:rsidP="00417882">
      <w:pPr>
        <w:jc w:val="center"/>
        <w:rPr>
          <w:sz w:val="18"/>
          <w:szCs w:val="18"/>
        </w:rPr>
      </w:pPr>
    </w:p>
    <w:p w14:paraId="02AC817D" w14:textId="55D9EACE" w:rsidR="00417882" w:rsidRDefault="00417882" w:rsidP="00417882">
      <w:pPr>
        <w:tabs>
          <w:tab w:val="left" w:pos="11007"/>
        </w:tabs>
        <w:jc w:val="center"/>
        <w:rPr>
          <w:sz w:val="18"/>
          <w:szCs w:val="18"/>
        </w:rPr>
      </w:pPr>
    </w:p>
    <w:p w14:paraId="2411D50D" w14:textId="5B2722FF" w:rsidR="00781A37" w:rsidRDefault="00781A37" w:rsidP="00417882">
      <w:pPr>
        <w:tabs>
          <w:tab w:val="left" w:pos="11007"/>
        </w:tabs>
        <w:jc w:val="center"/>
        <w:rPr>
          <w:sz w:val="18"/>
          <w:szCs w:val="18"/>
        </w:rPr>
      </w:pPr>
    </w:p>
    <w:p w14:paraId="07767139" w14:textId="77777777" w:rsidR="00781A37" w:rsidRDefault="00781A37" w:rsidP="00417882">
      <w:pPr>
        <w:tabs>
          <w:tab w:val="left" w:pos="11007"/>
        </w:tabs>
        <w:jc w:val="center"/>
        <w:rPr>
          <w:sz w:val="18"/>
          <w:szCs w:val="18"/>
        </w:rPr>
      </w:pPr>
    </w:p>
    <w:p w14:paraId="214AE0FE" w14:textId="77777777" w:rsidR="00417882" w:rsidRPr="004A4C2B" w:rsidRDefault="00417882" w:rsidP="00417882">
      <w:pPr>
        <w:jc w:val="center"/>
        <w:rPr>
          <w:rFonts w:eastAsia="Calibri"/>
          <w:b/>
          <w:sz w:val="18"/>
          <w:szCs w:val="18"/>
        </w:rPr>
      </w:pPr>
      <w:r w:rsidRPr="004A4C2B">
        <w:rPr>
          <w:b/>
          <w:sz w:val="18"/>
          <w:szCs w:val="18"/>
        </w:rPr>
        <w:t>FIRMA Y SELLO: ___________________________________________________</w:t>
      </w:r>
    </w:p>
    <w:p w14:paraId="50A624A6" w14:textId="77777777" w:rsidR="00417882" w:rsidRPr="0033680B" w:rsidRDefault="00417882" w:rsidP="00417882">
      <w:pPr>
        <w:jc w:val="center"/>
        <w:rPr>
          <w:b/>
          <w:bCs/>
          <w:sz w:val="20"/>
          <w:szCs w:val="20"/>
        </w:rPr>
      </w:pPr>
      <w:r w:rsidRPr="0033680B">
        <w:rPr>
          <w:b/>
          <w:bCs/>
          <w:sz w:val="20"/>
          <w:szCs w:val="20"/>
        </w:rPr>
        <w:t xml:space="preserve">Licenciado </w:t>
      </w:r>
      <w:proofErr w:type="spellStart"/>
      <w:r>
        <w:rPr>
          <w:b/>
          <w:bCs/>
          <w:sz w:val="20"/>
          <w:szCs w:val="20"/>
        </w:rPr>
        <w:t>S</w:t>
      </w:r>
      <w:r w:rsidRPr="0033680B">
        <w:rPr>
          <w:b/>
          <w:bCs/>
          <w:sz w:val="20"/>
          <w:szCs w:val="20"/>
        </w:rPr>
        <w:t>elvydo</w:t>
      </w:r>
      <w:proofErr w:type="spellEnd"/>
      <w:r w:rsidRPr="0033680B">
        <w:rPr>
          <w:b/>
          <w:bCs/>
          <w:spacing w:val="1"/>
          <w:sz w:val="20"/>
          <w:szCs w:val="20"/>
        </w:rPr>
        <w:t xml:space="preserve"> </w:t>
      </w:r>
      <w:r w:rsidRPr="0033680B">
        <w:rPr>
          <w:b/>
          <w:bCs/>
          <w:sz w:val="20"/>
          <w:szCs w:val="20"/>
        </w:rPr>
        <w:t>Aris</w:t>
      </w:r>
      <w:r w:rsidRPr="0033680B">
        <w:rPr>
          <w:b/>
          <w:bCs/>
          <w:spacing w:val="1"/>
          <w:sz w:val="20"/>
          <w:szCs w:val="20"/>
        </w:rPr>
        <w:t xml:space="preserve"> </w:t>
      </w:r>
      <w:r>
        <w:rPr>
          <w:b/>
          <w:bCs/>
          <w:sz w:val="20"/>
          <w:szCs w:val="20"/>
        </w:rPr>
        <w:t>A</w:t>
      </w:r>
      <w:r w:rsidRPr="0033680B">
        <w:rPr>
          <w:b/>
          <w:bCs/>
          <w:sz w:val="20"/>
          <w:szCs w:val="20"/>
        </w:rPr>
        <w:t>ceituno</w:t>
      </w:r>
      <w:r w:rsidRPr="0033680B">
        <w:rPr>
          <w:b/>
          <w:bCs/>
          <w:spacing w:val="1"/>
          <w:sz w:val="20"/>
          <w:szCs w:val="20"/>
        </w:rPr>
        <w:t xml:space="preserve"> </w:t>
      </w:r>
      <w:r w:rsidRPr="0033680B">
        <w:rPr>
          <w:b/>
          <w:bCs/>
          <w:sz w:val="20"/>
          <w:szCs w:val="20"/>
        </w:rPr>
        <w:t>Gómez</w:t>
      </w:r>
    </w:p>
    <w:p w14:paraId="10D8CCE0" w14:textId="77777777" w:rsidR="00417882" w:rsidRDefault="00417882" w:rsidP="00417882">
      <w:pPr>
        <w:jc w:val="center"/>
        <w:rPr>
          <w:b/>
          <w:bCs/>
          <w:sz w:val="20"/>
          <w:szCs w:val="20"/>
        </w:rPr>
      </w:pPr>
      <w:r>
        <w:rPr>
          <w:b/>
          <w:bCs/>
          <w:sz w:val="20"/>
          <w:szCs w:val="20"/>
        </w:rPr>
        <w:t>Jefe del Departamento de Fortalecimiento a la Comunidad Educativa</w:t>
      </w:r>
    </w:p>
    <w:p w14:paraId="542DB0C8" w14:textId="65E2505A" w:rsidR="00417882" w:rsidRPr="000477B8" w:rsidRDefault="00417882" w:rsidP="00781A37">
      <w:pPr>
        <w:jc w:val="center"/>
        <w:rPr>
          <w:rFonts w:eastAsia="Calibri"/>
          <w:b/>
          <w:bCs/>
          <w:sz w:val="20"/>
          <w:szCs w:val="20"/>
        </w:rPr>
      </w:pPr>
      <w:r>
        <w:rPr>
          <w:b/>
          <w:bCs/>
          <w:sz w:val="20"/>
          <w:szCs w:val="20"/>
        </w:rPr>
        <w:t xml:space="preserve">Dirección Departamental de Educación Guatemala Occidente </w:t>
      </w:r>
    </w:p>
    <w:p w14:paraId="77E3D6DF" w14:textId="77777777" w:rsidR="00417882" w:rsidRPr="000477B8" w:rsidRDefault="00417882" w:rsidP="00417882">
      <w:pPr>
        <w:rPr>
          <w:rFonts w:eastAsia="Calibri"/>
          <w:b/>
          <w:bCs/>
          <w:sz w:val="20"/>
          <w:szCs w:val="20"/>
        </w:rPr>
      </w:pPr>
    </w:p>
    <w:p w14:paraId="7AB730A1" w14:textId="77777777" w:rsidR="00417882" w:rsidRDefault="00417882" w:rsidP="00417882">
      <w:pPr>
        <w:rPr>
          <w:rFonts w:eastAsia="Calibri"/>
          <w:b/>
          <w:sz w:val="18"/>
          <w:szCs w:val="18"/>
        </w:rPr>
      </w:pPr>
    </w:p>
    <w:p w14:paraId="60D187FF" w14:textId="77777777" w:rsidR="00417882" w:rsidRDefault="00417882" w:rsidP="00417882">
      <w:pPr>
        <w:rPr>
          <w:rFonts w:eastAsia="Calibri"/>
          <w:b/>
          <w:sz w:val="18"/>
          <w:szCs w:val="18"/>
        </w:rPr>
      </w:pPr>
    </w:p>
    <w:p w14:paraId="615B370C" w14:textId="77777777" w:rsidR="00417882" w:rsidRDefault="00417882" w:rsidP="00417882">
      <w:pPr>
        <w:rPr>
          <w:rFonts w:eastAsia="Calibri"/>
          <w:b/>
          <w:sz w:val="18"/>
          <w:szCs w:val="18"/>
        </w:rPr>
      </w:pPr>
    </w:p>
    <w:p w14:paraId="08B869E6" w14:textId="77777777" w:rsidR="00005222" w:rsidRDefault="00005222" w:rsidP="003D258D">
      <w:pPr>
        <w:pStyle w:val="Encabezado"/>
        <w:tabs>
          <w:tab w:val="left" w:pos="3915"/>
        </w:tabs>
        <w:ind w:right="360"/>
        <w:jc w:val="right"/>
        <w:rPr>
          <w:szCs w:val="24"/>
        </w:rPr>
      </w:pPr>
    </w:p>
    <w:sectPr w:rsidR="00005222"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E3CF" w14:textId="77777777" w:rsidR="00821BC6" w:rsidRDefault="00821BC6">
      <w:pPr>
        <w:spacing w:after="0" w:line="240" w:lineRule="auto"/>
      </w:pPr>
      <w:r>
        <w:separator/>
      </w:r>
    </w:p>
  </w:endnote>
  <w:endnote w:type="continuationSeparator" w:id="0">
    <w:p w14:paraId="590AAA34" w14:textId="77777777" w:rsidR="00821BC6" w:rsidRDefault="0082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t">
    <w:altName w:val="Arial"/>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32C0" w14:textId="77777777" w:rsidR="00821BC6" w:rsidRDefault="00821BC6">
      <w:pPr>
        <w:spacing w:after="0" w:line="240" w:lineRule="auto"/>
      </w:pPr>
      <w:r>
        <w:separator/>
      </w:r>
    </w:p>
  </w:footnote>
  <w:footnote w:type="continuationSeparator" w:id="0">
    <w:p w14:paraId="1792217D" w14:textId="77777777" w:rsidR="00821BC6" w:rsidRDefault="00821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0361" w14:textId="77777777" w:rsidR="00864B17" w:rsidRDefault="00864B1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696C46D"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ED673A">
      <w:rPr>
        <w:color w:val="666666"/>
        <w:sz w:val="14"/>
      </w:rPr>
      <w:t>1</w:t>
    </w:r>
    <w:r w:rsidR="00161C9E">
      <w:rPr>
        <w:color w:val="666666"/>
        <w:sz w:val="14"/>
      </w:rPr>
      <w:t>10</w:t>
    </w:r>
    <w:r w:rsidR="002A2F52">
      <w:rPr>
        <w:color w:val="666666"/>
        <w:sz w:val="14"/>
      </w:rPr>
      <w:t>-202</w:t>
    </w:r>
    <w:r w:rsidR="001C0D8A">
      <w:rPr>
        <w:color w:val="666666"/>
        <w:sz w:val="14"/>
      </w:rPr>
      <w:t>3</w:t>
    </w:r>
    <w:r w:rsidR="009C398A">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C717A43"/>
    <w:multiLevelType w:val="hybridMultilevel"/>
    <w:tmpl w:val="0492B3D2"/>
    <w:lvl w:ilvl="0" w:tplc="5E3C7CB8">
      <w:start w:val="1"/>
      <w:numFmt w:val="lowerLetter"/>
      <w:lvlText w:val="%1)"/>
      <w:lvlJc w:val="left"/>
      <w:pPr>
        <w:ind w:left="644" w:hanging="360"/>
      </w:pPr>
      <w:rPr>
        <w:rFonts w:hint="default"/>
        <w:b/>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4" w15:restartNumberingAfterBreak="0">
    <w:nsid w:val="0C932397"/>
    <w:multiLevelType w:val="hybridMultilevel"/>
    <w:tmpl w:val="053AFACE"/>
    <w:lvl w:ilvl="0" w:tplc="5AE8E526">
      <w:start w:val="1"/>
      <w:numFmt w:val="lowerLetter"/>
      <w:lvlText w:val="%1."/>
      <w:lvlJc w:val="left"/>
      <w:pPr>
        <w:ind w:left="90" w:hanging="298"/>
      </w:pPr>
      <w:rPr>
        <w:rFonts w:ascii="Roboto" w:eastAsia="Roboto" w:hAnsi="Roboto" w:cs="Roboto" w:hint="default"/>
        <w:color w:val="444444"/>
        <w:w w:val="98"/>
        <w:sz w:val="16"/>
        <w:szCs w:val="16"/>
        <w:lang w:val="es-ES" w:eastAsia="en-US" w:bidi="ar-SA"/>
      </w:rPr>
    </w:lvl>
    <w:lvl w:ilvl="1" w:tplc="6F544CA0">
      <w:numFmt w:val="bullet"/>
      <w:lvlText w:val="•"/>
      <w:lvlJc w:val="left"/>
      <w:pPr>
        <w:ind w:left="727" w:hanging="298"/>
      </w:pPr>
      <w:rPr>
        <w:rFonts w:hint="default"/>
        <w:lang w:val="es-ES" w:eastAsia="en-US" w:bidi="ar-SA"/>
      </w:rPr>
    </w:lvl>
    <w:lvl w:ilvl="2" w:tplc="2D5449A2">
      <w:numFmt w:val="bullet"/>
      <w:lvlText w:val="•"/>
      <w:lvlJc w:val="left"/>
      <w:pPr>
        <w:ind w:left="1355" w:hanging="298"/>
      </w:pPr>
      <w:rPr>
        <w:rFonts w:hint="default"/>
        <w:lang w:val="es-ES" w:eastAsia="en-US" w:bidi="ar-SA"/>
      </w:rPr>
    </w:lvl>
    <w:lvl w:ilvl="3" w:tplc="2AC092BE">
      <w:numFmt w:val="bullet"/>
      <w:lvlText w:val="•"/>
      <w:lvlJc w:val="left"/>
      <w:pPr>
        <w:ind w:left="1982" w:hanging="298"/>
      </w:pPr>
      <w:rPr>
        <w:rFonts w:hint="default"/>
        <w:lang w:val="es-ES" w:eastAsia="en-US" w:bidi="ar-SA"/>
      </w:rPr>
    </w:lvl>
    <w:lvl w:ilvl="4" w:tplc="26E0BA34">
      <w:numFmt w:val="bullet"/>
      <w:lvlText w:val="•"/>
      <w:lvlJc w:val="left"/>
      <w:pPr>
        <w:ind w:left="2610" w:hanging="298"/>
      </w:pPr>
      <w:rPr>
        <w:rFonts w:hint="default"/>
        <w:lang w:val="es-ES" w:eastAsia="en-US" w:bidi="ar-SA"/>
      </w:rPr>
    </w:lvl>
    <w:lvl w:ilvl="5" w:tplc="0FFEEB00">
      <w:numFmt w:val="bullet"/>
      <w:lvlText w:val="•"/>
      <w:lvlJc w:val="left"/>
      <w:pPr>
        <w:ind w:left="3238" w:hanging="298"/>
      </w:pPr>
      <w:rPr>
        <w:rFonts w:hint="default"/>
        <w:lang w:val="es-ES" w:eastAsia="en-US" w:bidi="ar-SA"/>
      </w:rPr>
    </w:lvl>
    <w:lvl w:ilvl="6" w:tplc="DDB4C1EE">
      <w:numFmt w:val="bullet"/>
      <w:lvlText w:val="•"/>
      <w:lvlJc w:val="left"/>
      <w:pPr>
        <w:ind w:left="3865" w:hanging="298"/>
      </w:pPr>
      <w:rPr>
        <w:rFonts w:hint="default"/>
        <w:lang w:val="es-ES" w:eastAsia="en-US" w:bidi="ar-SA"/>
      </w:rPr>
    </w:lvl>
    <w:lvl w:ilvl="7" w:tplc="69E02B6E">
      <w:numFmt w:val="bullet"/>
      <w:lvlText w:val="•"/>
      <w:lvlJc w:val="left"/>
      <w:pPr>
        <w:ind w:left="4493" w:hanging="298"/>
      </w:pPr>
      <w:rPr>
        <w:rFonts w:hint="default"/>
        <w:lang w:val="es-ES" w:eastAsia="en-US" w:bidi="ar-SA"/>
      </w:rPr>
    </w:lvl>
    <w:lvl w:ilvl="8" w:tplc="773CACF2">
      <w:numFmt w:val="bullet"/>
      <w:lvlText w:val="•"/>
      <w:lvlJc w:val="left"/>
      <w:pPr>
        <w:ind w:left="5120" w:hanging="298"/>
      </w:pPr>
      <w:rPr>
        <w:rFonts w:hint="default"/>
        <w:lang w:val="es-ES" w:eastAsia="en-US" w:bidi="ar-SA"/>
      </w:rPr>
    </w:lvl>
  </w:abstractNum>
  <w:abstractNum w:abstractNumId="5" w15:restartNumberingAfterBreak="0">
    <w:nsid w:val="0F310F50"/>
    <w:multiLevelType w:val="hybridMultilevel"/>
    <w:tmpl w:val="447820CE"/>
    <w:lvl w:ilvl="0" w:tplc="AAF2B9B0">
      <w:start w:val="1"/>
      <w:numFmt w:val="upp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FA27D70"/>
    <w:multiLevelType w:val="multilevel"/>
    <w:tmpl w:val="0052BB06"/>
    <w:lvl w:ilvl="0">
      <w:start w:val="1"/>
      <w:numFmt w:val="decimal"/>
      <w:lvlText w:val="%1."/>
      <w:lvlJc w:val="left"/>
      <w:pPr>
        <w:ind w:left="357" w:hanging="258"/>
      </w:pPr>
      <w:rPr>
        <w:rFonts w:ascii="Roboto" w:eastAsia="Roboto" w:hAnsi="Roboto" w:cs="Roboto" w:hint="default"/>
        <w:w w:val="99"/>
        <w:sz w:val="24"/>
        <w:szCs w:val="24"/>
        <w:lang w:val="es-ES" w:eastAsia="en-US" w:bidi="ar-SA"/>
      </w:rPr>
    </w:lvl>
    <w:lvl w:ilvl="1">
      <w:start w:val="1"/>
      <w:numFmt w:val="decimal"/>
      <w:lvlText w:val="%1.%2"/>
      <w:lvlJc w:val="left"/>
      <w:pPr>
        <w:ind w:left="892" w:hanging="393"/>
      </w:pPr>
      <w:rPr>
        <w:rFonts w:ascii="Roboto" w:eastAsia="Roboto" w:hAnsi="Roboto" w:cs="Roboto" w:hint="default"/>
        <w:w w:val="99"/>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7"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8" w15:restartNumberingAfterBreak="0">
    <w:nsid w:val="1A282685"/>
    <w:multiLevelType w:val="hybridMultilevel"/>
    <w:tmpl w:val="CD164AA8"/>
    <w:lvl w:ilvl="0" w:tplc="945293F0">
      <w:start w:val="1"/>
      <w:numFmt w:val="upperLetter"/>
      <w:lvlText w:val="%1)"/>
      <w:lvlJc w:val="left"/>
      <w:pPr>
        <w:ind w:left="627" w:hanging="360"/>
      </w:pPr>
      <w:rPr>
        <w:rFonts w:hint="default"/>
        <w:color w:val="444444"/>
      </w:rPr>
    </w:lvl>
    <w:lvl w:ilvl="1" w:tplc="100A0019" w:tentative="1">
      <w:start w:val="1"/>
      <w:numFmt w:val="lowerLetter"/>
      <w:lvlText w:val="%2."/>
      <w:lvlJc w:val="left"/>
      <w:pPr>
        <w:ind w:left="1347" w:hanging="360"/>
      </w:pPr>
    </w:lvl>
    <w:lvl w:ilvl="2" w:tplc="100A001B" w:tentative="1">
      <w:start w:val="1"/>
      <w:numFmt w:val="lowerRoman"/>
      <w:lvlText w:val="%3."/>
      <w:lvlJc w:val="right"/>
      <w:pPr>
        <w:ind w:left="2067" w:hanging="180"/>
      </w:pPr>
    </w:lvl>
    <w:lvl w:ilvl="3" w:tplc="100A000F" w:tentative="1">
      <w:start w:val="1"/>
      <w:numFmt w:val="decimal"/>
      <w:lvlText w:val="%4."/>
      <w:lvlJc w:val="left"/>
      <w:pPr>
        <w:ind w:left="2787" w:hanging="360"/>
      </w:pPr>
    </w:lvl>
    <w:lvl w:ilvl="4" w:tplc="100A0019" w:tentative="1">
      <w:start w:val="1"/>
      <w:numFmt w:val="lowerLetter"/>
      <w:lvlText w:val="%5."/>
      <w:lvlJc w:val="left"/>
      <w:pPr>
        <w:ind w:left="3507" w:hanging="360"/>
      </w:pPr>
    </w:lvl>
    <w:lvl w:ilvl="5" w:tplc="100A001B" w:tentative="1">
      <w:start w:val="1"/>
      <w:numFmt w:val="lowerRoman"/>
      <w:lvlText w:val="%6."/>
      <w:lvlJc w:val="right"/>
      <w:pPr>
        <w:ind w:left="4227" w:hanging="180"/>
      </w:pPr>
    </w:lvl>
    <w:lvl w:ilvl="6" w:tplc="100A000F" w:tentative="1">
      <w:start w:val="1"/>
      <w:numFmt w:val="decimal"/>
      <w:lvlText w:val="%7."/>
      <w:lvlJc w:val="left"/>
      <w:pPr>
        <w:ind w:left="4947" w:hanging="360"/>
      </w:pPr>
    </w:lvl>
    <w:lvl w:ilvl="7" w:tplc="100A0019" w:tentative="1">
      <w:start w:val="1"/>
      <w:numFmt w:val="lowerLetter"/>
      <w:lvlText w:val="%8."/>
      <w:lvlJc w:val="left"/>
      <w:pPr>
        <w:ind w:left="5667" w:hanging="360"/>
      </w:pPr>
    </w:lvl>
    <w:lvl w:ilvl="8" w:tplc="100A001B" w:tentative="1">
      <w:start w:val="1"/>
      <w:numFmt w:val="lowerRoman"/>
      <w:lvlText w:val="%9."/>
      <w:lvlJc w:val="right"/>
      <w:pPr>
        <w:ind w:left="6387" w:hanging="180"/>
      </w:pPr>
    </w:lvl>
  </w:abstractNum>
  <w:abstractNum w:abstractNumId="9"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2A36CF0"/>
    <w:multiLevelType w:val="hybridMultilevel"/>
    <w:tmpl w:val="757EBC76"/>
    <w:lvl w:ilvl="0" w:tplc="6B0C2750">
      <w:start w:val="2"/>
      <w:numFmt w:val="lowerLetter"/>
      <w:lvlText w:val="%1)"/>
      <w:lvlJc w:val="left"/>
      <w:pPr>
        <w:ind w:left="720" w:hanging="360"/>
      </w:pPr>
      <w:rPr>
        <w:rFonts w:hint="default"/>
        <w:color w:val="444444"/>
        <w:w w:val="9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4660AA1"/>
    <w:multiLevelType w:val="hybridMultilevel"/>
    <w:tmpl w:val="35BAB062"/>
    <w:lvl w:ilvl="0" w:tplc="1CC62D78">
      <w:start w:val="4"/>
      <w:numFmt w:val="lowerLetter"/>
      <w:lvlText w:val="%1)"/>
      <w:lvlJc w:val="left"/>
      <w:pPr>
        <w:ind w:left="502" w:hanging="360"/>
      </w:pPr>
      <w:rPr>
        <w:rFonts w:hint="default"/>
        <w:b w:val="0"/>
        <w:bCs/>
      </w:r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12"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3"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5" w15:restartNumberingAfterBreak="0">
    <w:nsid w:val="2B1B57D9"/>
    <w:multiLevelType w:val="hybridMultilevel"/>
    <w:tmpl w:val="03DC7A3A"/>
    <w:lvl w:ilvl="0" w:tplc="64DA6D14">
      <w:start w:val="1"/>
      <w:numFmt w:val="lowerLetter"/>
      <w:lvlText w:val="%1)"/>
      <w:lvlJc w:val="left"/>
      <w:pPr>
        <w:ind w:left="454" w:hanging="454"/>
      </w:pPr>
      <w:rPr>
        <w:rFonts w:ascii="Arial" w:eastAsia="Roboto" w:hAnsi="Arial" w:cs="Arial" w:hint="default"/>
        <w:w w:val="100"/>
        <w:sz w:val="20"/>
        <w:szCs w:val="20"/>
        <w:lang w:val="es-ES" w:eastAsia="en-US" w:bidi="ar-SA"/>
      </w:rPr>
    </w:lvl>
    <w:lvl w:ilvl="1" w:tplc="D0863C82">
      <w:numFmt w:val="bullet"/>
      <w:lvlText w:val="•"/>
      <w:lvlJc w:val="left"/>
      <w:pPr>
        <w:ind w:left="1536" w:hanging="454"/>
      </w:pPr>
      <w:rPr>
        <w:rFonts w:hint="default"/>
        <w:lang w:val="es-ES" w:eastAsia="en-US" w:bidi="ar-SA"/>
      </w:rPr>
    </w:lvl>
    <w:lvl w:ilvl="2" w:tplc="AE58D844">
      <w:numFmt w:val="bullet"/>
      <w:lvlText w:val="•"/>
      <w:lvlJc w:val="left"/>
      <w:pPr>
        <w:ind w:left="2572" w:hanging="454"/>
      </w:pPr>
      <w:rPr>
        <w:rFonts w:hint="default"/>
        <w:lang w:val="es-ES" w:eastAsia="en-US" w:bidi="ar-SA"/>
      </w:rPr>
    </w:lvl>
    <w:lvl w:ilvl="3" w:tplc="643606D2">
      <w:numFmt w:val="bullet"/>
      <w:lvlText w:val="•"/>
      <w:lvlJc w:val="left"/>
      <w:pPr>
        <w:ind w:left="3608" w:hanging="454"/>
      </w:pPr>
      <w:rPr>
        <w:rFonts w:hint="default"/>
        <w:lang w:val="es-ES" w:eastAsia="en-US" w:bidi="ar-SA"/>
      </w:rPr>
    </w:lvl>
    <w:lvl w:ilvl="4" w:tplc="F89E8B24">
      <w:numFmt w:val="bullet"/>
      <w:lvlText w:val="•"/>
      <w:lvlJc w:val="left"/>
      <w:pPr>
        <w:ind w:left="4644" w:hanging="454"/>
      </w:pPr>
      <w:rPr>
        <w:rFonts w:hint="default"/>
        <w:lang w:val="es-ES" w:eastAsia="en-US" w:bidi="ar-SA"/>
      </w:rPr>
    </w:lvl>
    <w:lvl w:ilvl="5" w:tplc="65C80714">
      <w:numFmt w:val="bullet"/>
      <w:lvlText w:val="•"/>
      <w:lvlJc w:val="left"/>
      <w:pPr>
        <w:ind w:left="5680" w:hanging="454"/>
      </w:pPr>
      <w:rPr>
        <w:rFonts w:hint="default"/>
        <w:lang w:val="es-ES" w:eastAsia="en-US" w:bidi="ar-SA"/>
      </w:rPr>
    </w:lvl>
    <w:lvl w:ilvl="6" w:tplc="E8605FD0">
      <w:numFmt w:val="bullet"/>
      <w:lvlText w:val="•"/>
      <w:lvlJc w:val="left"/>
      <w:pPr>
        <w:ind w:left="6716" w:hanging="454"/>
      </w:pPr>
      <w:rPr>
        <w:rFonts w:hint="default"/>
        <w:lang w:val="es-ES" w:eastAsia="en-US" w:bidi="ar-SA"/>
      </w:rPr>
    </w:lvl>
    <w:lvl w:ilvl="7" w:tplc="2C96FFF0">
      <w:numFmt w:val="bullet"/>
      <w:lvlText w:val="•"/>
      <w:lvlJc w:val="left"/>
      <w:pPr>
        <w:ind w:left="7752" w:hanging="454"/>
      </w:pPr>
      <w:rPr>
        <w:rFonts w:hint="default"/>
        <w:lang w:val="es-ES" w:eastAsia="en-US" w:bidi="ar-SA"/>
      </w:rPr>
    </w:lvl>
    <w:lvl w:ilvl="8" w:tplc="54A0F4E0">
      <w:numFmt w:val="bullet"/>
      <w:lvlText w:val="•"/>
      <w:lvlJc w:val="left"/>
      <w:pPr>
        <w:ind w:left="8788" w:hanging="454"/>
      </w:pPr>
      <w:rPr>
        <w:rFonts w:hint="default"/>
        <w:lang w:val="es-ES" w:eastAsia="en-US" w:bidi="ar-SA"/>
      </w:rPr>
    </w:lvl>
  </w:abstractNum>
  <w:abstractNum w:abstractNumId="16"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7003B58"/>
    <w:multiLevelType w:val="hybridMultilevel"/>
    <w:tmpl w:val="A7DE5EE0"/>
    <w:lvl w:ilvl="0" w:tplc="19948D6C">
      <w:start w:val="1"/>
      <w:numFmt w:val="decimal"/>
      <w:lvlText w:val="%1."/>
      <w:lvlJc w:val="left"/>
      <w:pPr>
        <w:ind w:left="500" w:hanging="361"/>
      </w:pPr>
      <w:rPr>
        <w:rFonts w:ascii="Roboto Lt" w:eastAsia="Roboto Lt" w:hAnsi="Roboto Lt" w:cs="Roboto Lt" w:hint="default"/>
        <w:w w:val="99"/>
        <w:sz w:val="24"/>
        <w:szCs w:val="24"/>
        <w:lang w:val="es-ES" w:eastAsia="en-US" w:bidi="ar-SA"/>
      </w:rPr>
    </w:lvl>
    <w:lvl w:ilvl="1" w:tplc="F7145B9A">
      <w:numFmt w:val="bullet"/>
      <w:lvlText w:val="•"/>
      <w:lvlJc w:val="left"/>
      <w:pPr>
        <w:ind w:left="1536" w:hanging="361"/>
      </w:pPr>
      <w:rPr>
        <w:rFonts w:hint="default"/>
        <w:lang w:val="es-ES" w:eastAsia="en-US" w:bidi="ar-SA"/>
      </w:rPr>
    </w:lvl>
    <w:lvl w:ilvl="2" w:tplc="8896715E">
      <w:numFmt w:val="bullet"/>
      <w:lvlText w:val="•"/>
      <w:lvlJc w:val="left"/>
      <w:pPr>
        <w:ind w:left="2572" w:hanging="361"/>
      </w:pPr>
      <w:rPr>
        <w:rFonts w:hint="default"/>
        <w:lang w:val="es-ES" w:eastAsia="en-US" w:bidi="ar-SA"/>
      </w:rPr>
    </w:lvl>
    <w:lvl w:ilvl="3" w:tplc="C74686EE">
      <w:numFmt w:val="bullet"/>
      <w:lvlText w:val="•"/>
      <w:lvlJc w:val="left"/>
      <w:pPr>
        <w:ind w:left="3608" w:hanging="361"/>
      </w:pPr>
      <w:rPr>
        <w:rFonts w:hint="default"/>
        <w:lang w:val="es-ES" w:eastAsia="en-US" w:bidi="ar-SA"/>
      </w:rPr>
    </w:lvl>
    <w:lvl w:ilvl="4" w:tplc="BCC69174">
      <w:numFmt w:val="bullet"/>
      <w:lvlText w:val="•"/>
      <w:lvlJc w:val="left"/>
      <w:pPr>
        <w:ind w:left="4644" w:hanging="361"/>
      </w:pPr>
      <w:rPr>
        <w:rFonts w:hint="default"/>
        <w:lang w:val="es-ES" w:eastAsia="en-US" w:bidi="ar-SA"/>
      </w:rPr>
    </w:lvl>
    <w:lvl w:ilvl="5" w:tplc="9AB2386C">
      <w:numFmt w:val="bullet"/>
      <w:lvlText w:val="•"/>
      <w:lvlJc w:val="left"/>
      <w:pPr>
        <w:ind w:left="5680" w:hanging="361"/>
      </w:pPr>
      <w:rPr>
        <w:rFonts w:hint="default"/>
        <w:lang w:val="es-ES" w:eastAsia="en-US" w:bidi="ar-SA"/>
      </w:rPr>
    </w:lvl>
    <w:lvl w:ilvl="6" w:tplc="18302AE2">
      <w:numFmt w:val="bullet"/>
      <w:lvlText w:val="•"/>
      <w:lvlJc w:val="left"/>
      <w:pPr>
        <w:ind w:left="6716" w:hanging="361"/>
      </w:pPr>
      <w:rPr>
        <w:rFonts w:hint="default"/>
        <w:lang w:val="es-ES" w:eastAsia="en-US" w:bidi="ar-SA"/>
      </w:rPr>
    </w:lvl>
    <w:lvl w:ilvl="7" w:tplc="6A00101E">
      <w:numFmt w:val="bullet"/>
      <w:lvlText w:val="•"/>
      <w:lvlJc w:val="left"/>
      <w:pPr>
        <w:ind w:left="7752" w:hanging="361"/>
      </w:pPr>
      <w:rPr>
        <w:rFonts w:hint="default"/>
        <w:lang w:val="es-ES" w:eastAsia="en-US" w:bidi="ar-SA"/>
      </w:rPr>
    </w:lvl>
    <w:lvl w:ilvl="8" w:tplc="952AF3BE">
      <w:numFmt w:val="bullet"/>
      <w:lvlText w:val="•"/>
      <w:lvlJc w:val="left"/>
      <w:pPr>
        <w:ind w:left="8788" w:hanging="361"/>
      </w:pPr>
      <w:rPr>
        <w:rFonts w:hint="default"/>
        <w:lang w:val="es-ES" w:eastAsia="en-US" w:bidi="ar-SA"/>
      </w:rPr>
    </w:lvl>
  </w:abstractNum>
  <w:abstractNum w:abstractNumId="19"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92459BA"/>
    <w:multiLevelType w:val="hybridMultilevel"/>
    <w:tmpl w:val="69183180"/>
    <w:lvl w:ilvl="0" w:tplc="883CC68C">
      <w:start w:val="1"/>
      <w:numFmt w:val="lowerLetter"/>
      <w:lvlText w:val="%1)"/>
      <w:lvlJc w:val="left"/>
      <w:pPr>
        <w:ind w:left="1637" w:hanging="360"/>
      </w:pPr>
      <w:rPr>
        <w:rFonts w:ascii="Arial" w:eastAsia="Arial" w:hAnsi="Arial" w:cs="Arial"/>
      </w:rPr>
    </w:lvl>
    <w:lvl w:ilvl="1" w:tplc="100A0019" w:tentative="1">
      <w:start w:val="1"/>
      <w:numFmt w:val="lowerLetter"/>
      <w:lvlText w:val="%2."/>
      <w:lvlJc w:val="left"/>
      <w:pPr>
        <w:ind w:left="2357" w:hanging="360"/>
      </w:pPr>
    </w:lvl>
    <w:lvl w:ilvl="2" w:tplc="100A001B" w:tentative="1">
      <w:start w:val="1"/>
      <w:numFmt w:val="lowerRoman"/>
      <w:lvlText w:val="%3."/>
      <w:lvlJc w:val="right"/>
      <w:pPr>
        <w:ind w:left="3077" w:hanging="180"/>
      </w:pPr>
    </w:lvl>
    <w:lvl w:ilvl="3" w:tplc="100A000F" w:tentative="1">
      <w:start w:val="1"/>
      <w:numFmt w:val="decimal"/>
      <w:lvlText w:val="%4."/>
      <w:lvlJc w:val="left"/>
      <w:pPr>
        <w:ind w:left="3797" w:hanging="360"/>
      </w:pPr>
    </w:lvl>
    <w:lvl w:ilvl="4" w:tplc="100A0019" w:tentative="1">
      <w:start w:val="1"/>
      <w:numFmt w:val="lowerLetter"/>
      <w:lvlText w:val="%5."/>
      <w:lvlJc w:val="left"/>
      <w:pPr>
        <w:ind w:left="4517" w:hanging="360"/>
      </w:pPr>
    </w:lvl>
    <w:lvl w:ilvl="5" w:tplc="100A001B" w:tentative="1">
      <w:start w:val="1"/>
      <w:numFmt w:val="lowerRoman"/>
      <w:lvlText w:val="%6."/>
      <w:lvlJc w:val="right"/>
      <w:pPr>
        <w:ind w:left="5237" w:hanging="180"/>
      </w:pPr>
    </w:lvl>
    <w:lvl w:ilvl="6" w:tplc="100A000F" w:tentative="1">
      <w:start w:val="1"/>
      <w:numFmt w:val="decimal"/>
      <w:lvlText w:val="%7."/>
      <w:lvlJc w:val="left"/>
      <w:pPr>
        <w:ind w:left="5957" w:hanging="360"/>
      </w:pPr>
    </w:lvl>
    <w:lvl w:ilvl="7" w:tplc="100A0019" w:tentative="1">
      <w:start w:val="1"/>
      <w:numFmt w:val="lowerLetter"/>
      <w:lvlText w:val="%8."/>
      <w:lvlJc w:val="left"/>
      <w:pPr>
        <w:ind w:left="6677" w:hanging="360"/>
      </w:pPr>
    </w:lvl>
    <w:lvl w:ilvl="8" w:tplc="100A001B" w:tentative="1">
      <w:start w:val="1"/>
      <w:numFmt w:val="lowerRoman"/>
      <w:lvlText w:val="%9."/>
      <w:lvlJc w:val="right"/>
      <w:pPr>
        <w:ind w:left="7397" w:hanging="180"/>
      </w:pPr>
    </w:lvl>
  </w:abstractNum>
  <w:abstractNum w:abstractNumId="21" w15:restartNumberingAfterBreak="0">
    <w:nsid w:val="39953D4F"/>
    <w:multiLevelType w:val="hybridMultilevel"/>
    <w:tmpl w:val="22DE1C5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3"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B732E32"/>
    <w:multiLevelType w:val="hybridMultilevel"/>
    <w:tmpl w:val="073272C0"/>
    <w:lvl w:ilvl="0" w:tplc="262A8680">
      <w:start w:val="1"/>
      <w:numFmt w:val="lowerLetter"/>
      <w:lvlText w:val="%1)"/>
      <w:lvlJc w:val="left"/>
      <w:pPr>
        <w:ind w:left="450" w:hanging="360"/>
      </w:pPr>
      <w:rPr>
        <w:rFonts w:hint="default"/>
        <w:color w:val="444444"/>
        <w:w w:val="98"/>
      </w:rPr>
    </w:lvl>
    <w:lvl w:ilvl="1" w:tplc="100A0019" w:tentative="1">
      <w:start w:val="1"/>
      <w:numFmt w:val="lowerLetter"/>
      <w:lvlText w:val="%2."/>
      <w:lvlJc w:val="left"/>
      <w:pPr>
        <w:ind w:left="1170" w:hanging="360"/>
      </w:pPr>
    </w:lvl>
    <w:lvl w:ilvl="2" w:tplc="100A001B" w:tentative="1">
      <w:start w:val="1"/>
      <w:numFmt w:val="lowerRoman"/>
      <w:lvlText w:val="%3."/>
      <w:lvlJc w:val="right"/>
      <w:pPr>
        <w:ind w:left="1890" w:hanging="180"/>
      </w:pPr>
    </w:lvl>
    <w:lvl w:ilvl="3" w:tplc="100A000F" w:tentative="1">
      <w:start w:val="1"/>
      <w:numFmt w:val="decimal"/>
      <w:lvlText w:val="%4."/>
      <w:lvlJc w:val="left"/>
      <w:pPr>
        <w:ind w:left="2610" w:hanging="360"/>
      </w:pPr>
    </w:lvl>
    <w:lvl w:ilvl="4" w:tplc="100A0019" w:tentative="1">
      <w:start w:val="1"/>
      <w:numFmt w:val="lowerLetter"/>
      <w:lvlText w:val="%5."/>
      <w:lvlJc w:val="left"/>
      <w:pPr>
        <w:ind w:left="3330" w:hanging="360"/>
      </w:pPr>
    </w:lvl>
    <w:lvl w:ilvl="5" w:tplc="100A001B" w:tentative="1">
      <w:start w:val="1"/>
      <w:numFmt w:val="lowerRoman"/>
      <w:lvlText w:val="%6."/>
      <w:lvlJc w:val="right"/>
      <w:pPr>
        <w:ind w:left="4050" w:hanging="180"/>
      </w:pPr>
    </w:lvl>
    <w:lvl w:ilvl="6" w:tplc="100A000F" w:tentative="1">
      <w:start w:val="1"/>
      <w:numFmt w:val="decimal"/>
      <w:lvlText w:val="%7."/>
      <w:lvlJc w:val="left"/>
      <w:pPr>
        <w:ind w:left="4770" w:hanging="360"/>
      </w:pPr>
    </w:lvl>
    <w:lvl w:ilvl="7" w:tplc="100A0019" w:tentative="1">
      <w:start w:val="1"/>
      <w:numFmt w:val="lowerLetter"/>
      <w:lvlText w:val="%8."/>
      <w:lvlJc w:val="left"/>
      <w:pPr>
        <w:ind w:left="5490" w:hanging="360"/>
      </w:pPr>
    </w:lvl>
    <w:lvl w:ilvl="8" w:tplc="100A001B" w:tentative="1">
      <w:start w:val="1"/>
      <w:numFmt w:val="lowerRoman"/>
      <w:lvlText w:val="%9."/>
      <w:lvlJc w:val="right"/>
      <w:pPr>
        <w:ind w:left="6210" w:hanging="180"/>
      </w:pPr>
    </w:lvl>
  </w:abstractNum>
  <w:abstractNum w:abstractNumId="25"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A720F4B"/>
    <w:multiLevelType w:val="hybridMultilevel"/>
    <w:tmpl w:val="F094040C"/>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9" w15:restartNumberingAfterBreak="0">
    <w:nsid w:val="5DFF4B99"/>
    <w:multiLevelType w:val="hybridMultilevel"/>
    <w:tmpl w:val="D0421A1C"/>
    <w:lvl w:ilvl="0" w:tplc="961C23C6">
      <w:start w:val="1"/>
      <w:numFmt w:val="lowerLetter"/>
      <w:lvlText w:val="%1)"/>
      <w:lvlJc w:val="left"/>
      <w:pPr>
        <w:ind w:left="720" w:hanging="360"/>
      </w:pPr>
      <w:rPr>
        <w:rFonts w:hint="default"/>
        <w:color w:val="44444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FE50FCD"/>
    <w:multiLevelType w:val="hybridMultilevel"/>
    <w:tmpl w:val="2D046C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5D621BB"/>
    <w:multiLevelType w:val="hybridMultilevel"/>
    <w:tmpl w:val="0A4A0B3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6B945B91"/>
    <w:multiLevelType w:val="hybridMultilevel"/>
    <w:tmpl w:val="C3AAD544"/>
    <w:lvl w:ilvl="0" w:tplc="1C7E922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36" w15:restartNumberingAfterBreak="0">
    <w:nsid w:val="6E253FAA"/>
    <w:multiLevelType w:val="hybridMultilevel"/>
    <w:tmpl w:val="B18243D4"/>
    <w:lvl w:ilvl="0" w:tplc="5080C01E">
      <w:start w:val="1"/>
      <w:numFmt w:val="upperLetter"/>
      <w:lvlText w:val="%1)"/>
      <w:lvlJc w:val="left"/>
      <w:pPr>
        <w:ind w:left="450" w:hanging="360"/>
      </w:pPr>
      <w:rPr>
        <w:rFonts w:hint="default"/>
        <w:color w:val="444444"/>
      </w:rPr>
    </w:lvl>
    <w:lvl w:ilvl="1" w:tplc="100A0019" w:tentative="1">
      <w:start w:val="1"/>
      <w:numFmt w:val="lowerLetter"/>
      <w:lvlText w:val="%2."/>
      <w:lvlJc w:val="left"/>
      <w:pPr>
        <w:ind w:left="1170" w:hanging="360"/>
      </w:pPr>
    </w:lvl>
    <w:lvl w:ilvl="2" w:tplc="100A001B" w:tentative="1">
      <w:start w:val="1"/>
      <w:numFmt w:val="lowerRoman"/>
      <w:lvlText w:val="%3."/>
      <w:lvlJc w:val="right"/>
      <w:pPr>
        <w:ind w:left="1890" w:hanging="180"/>
      </w:pPr>
    </w:lvl>
    <w:lvl w:ilvl="3" w:tplc="100A000F" w:tentative="1">
      <w:start w:val="1"/>
      <w:numFmt w:val="decimal"/>
      <w:lvlText w:val="%4."/>
      <w:lvlJc w:val="left"/>
      <w:pPr>
        <w:ind w:left="2610" w:hanging="360"/>
      </w:pPr>
    </w:lvl>
    <w:lvl w:ilvl="4" w:tplc="100A0019" w:tentative="1">
      <w:start w:val="1"/>
      <w:numFmt w:val="lowerLetter"/>
      <w:lvlText w:val="%5."/>
      <w:lvlJc w:val="left"/>
      <w:pPr>
        <w:ind w:left="3330" w:hanging="360"/>
      </w:pPr>
    </w:lvl>
    <w:lvl w:ilvl="5" w:tplc="100A001B" w:tentative="1">
      <w:start w:val="1"/>
      <w:numFmt w:val="lowerRoman"/>
      <w:lvlText w:val="%6."/>
      <w:lvlJc w:val="right"/>
      <w:pPr>
        <w:ind w:left="4050" w:hanging="180"/>
      </w:pPr>
    </w:lvl>
    <w:lvl w:ilvl="6" w:tplc="100A000F" w:tentative="1">
      <w:start w:val="1"/>
      <w:numFmt w:val="decimal"/>
      <w:lvlText w:val="%7."/>
      <w:lvlJc w:val="left"/>
      <w:pPr>
        <w:ind w:left="4770" w:hanging="360"/>
      </w:pPr>
    </w:lvl>
    <w:lvl w:ilvl="7" w:tplc="100A0019" w:tentative="1">
      <w:start w:val="1"/>
      <w:numFmt w:val="lowerLetter"/>
      <w:lvlText w:val="%8."/>
      <w:lvlJc w:val="left"/>
      <w:pPr>
        <w:ind w:left="5490" w:hanging="360"/>
      </w:pPr>
    </w:lvl>
    <w:lvl w:ilvl="8" w:tplc="100A001B" w:tentative="1">
      <w:start w:val="1"/>
      <w:numFmt w:val="lowerRoman"/>
      <w:lvlText w:val="%9."/>
      <w:lvlJc w:val="right"/>
      <w:pPr>
        <w:ind w:left="6210" w:hanging="180"/>
      </w:pPr>
    </w:lvl>
  </w:abstractNum>
  <w:abstractNum w:abstractNumId="3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9C96FE5"/>
    <w:multiLevelType w:val="hybridMultilevel"/>
    <w:tmpl w:val="DD1038C8"/>
    <w:lvl w:ilvl="0" w:tplc="C6369218">
      <w:start w:val="1"/>
      <w:numFmt w:val="decimal"/>
      <w:lvlText w:val="%1."/>
      <w:lvlJc w:val="left"/>
      <w:pPr>
        <w:ind w:left="500" w:hanging="323"/>
      </w:pPr>
      <w:rPr>
        <w:rFonts w:ascii="Roboto Lt" w:eastAsia="Roboto Lt" w:hAnsi="Roboto Lt" w:cs="Roboto Lt" w:hint="default"/>
        <w:w w:val="99"/>
        <w:sz w:val="24"/>
        <w:szCs w:val="24"/>
        <w:lang w:val="es-ES" w:eastAsia="en-US" w:bidi="ar-SA"/>
      </w:rPr>
    </w:lvl>
    <w:lvl w:ilvl="1" w:tplc="2FF40D6A">
      <w:numFmt w:val="bullet"/>
      <w:lvlText w:val="•"/>
      <w:lvlJc w:val="left"/>
      <w:pPr>
        <w:ind w:left="1536" w:hanging="323"/>
      </w:pPr>
      <w:rPr>
        <w:rFonts w:hint="default"/>
        <w:lang w:val="es-ES" w:eastAsia="en-US" w:bidi="ar-SA"/>
      </w:rPr>
    </w:lvl>
    <w:lvl w:ilvl="2" w:tplc="DF02CEF6">
      <w:numFmt w:val="bullet"/>
      <w:lvlText w:val="•"/>
      <w:lvlJc w:val="left"/>
      <w:pPr>
        <w:ind w:left="2572" w:hanging="323"/>
      </w:pPr>
      <w:rPr>
        <w:rFonts w:hint="default"/>
        <w:lang w:val="es-ES" w:eastAsia="en-US" w:bidi="ar-SA"/>
      </w:rPr>
    </w:lvl>
    <w:lvl w:ilvl="3" w:tplc="53C4206C">
      <w:numFmt w:val="bullet"/>
      <w:lvlText w:val="•"/>
      <w:lvlJc w:val="left"/>
      <w:pPr>
        <w:ind w:left="3608" w:hanging="323"/>
      </w:pPr>
      <w:rPr>
        <w:rFonts w:hint="default"/>
        <w:lang w:val="es-ES" w:eastAsia="en-US" w:bidi="ar-SA"/>
      </w:rPr>
    </w:lvl>
    <w:lvl w:ilvl="4" w:tplc="29448924">
      <w:numFmt w:val="bullet"/>
      <w:lvlText w:val="•"/>
      <w:lvlJc w:val="left"/>
      <w:pPr>
        <w:ind w:left="4644" w:hanging="323"/>
      </w:pPr>
      <w:rPr>
        <w:rFonts w:hint="default"/>
        <w:lang w:val="es-ES" w:eastAsia="en-US" w:bidi="ar-SA"/>
      </w:rPr>
    </w:lvl>
    <w:lvl w:ilvl="5" w:tplc="B6E87818">
      <w:numFmt w:val="bullet"/>
      <w:lvlText w:val="•"/>
      <w:lvlJc w:val="left"/>
      <w:pPr>
        <w:ind w:left="5680" w:hanging="323"/>
      </w:pPr>
      <w:rPr>
        <w:rFonts w:hint="default"/>
        <w:lang w:val="es-ES" w:eastAsia="en-US" w:bidi="ar-SA"/>
      </w:rPr>
    </w:lvl>
    <w:lvl w:ilvl="6" w:tplc="9B6C1EA8">
      <w:numFmt w:val="bullet"/>
      <w:lvlText w:val="•"/>
      <w:lvlJc w:val="left"/>
      <w:pPr>
        <w:ind w:left="6716" w:hanging="323"/>
      </w:pPr>
      <w:rPr>
        <w:rFonts w:hint="default"/>
        <w:lang w:val="es-ES" w:eastAsia="en-US" w:bidi="ar-SA"/>
      </w:rPr>
    </w:lvl>
    <w:lvl w:ilvl="7" w:tplc="63924D44">
      <w:numFmt w:val="bullet"/>
      <w:lvlText w:val="•"/>
      <w:lvlJc w:val="left"/>
      <w:pPr>
        <w:ind w:left="7752" w:hanging="323"/>
      </w:pPr>
      <w:rPr>
        <w:rFonts w:hint="default"/>
        <w:lang w:val="es-ES" w:eastAsia="en-US" w:bidi="ar-SA"/>
      </w:rPr>
    </w:lvl>
    <w:lvl w:ilvl="8" w:tplc="80608934">
      <w:numFmt w:val="bullet"/>
      <w:lvlText w:val="•"/>
      <w:lvlJc w:val="left"/>
      <w:pPr>
        <w:ind w:left="8788" w:hanging="323"/>
      </w:pPr>
      <w:rPr>
        <w:rFonts w:hint="default"/>
        <w:lang w:val="es-ES" w:eastAsia="en-US" w:bidi="ar-SA"/>
      </w:rPr>
    </w:lvl>
  </w:abstractNum>
  <w:num w:numId="1">
    <w:abstractNumId w:val="26"/>
  </w:num>
  <w:num w:numId="2">
    <w:abstractNumId w:val="12"/>
  </w:num>
  <w:num w:numId="3">
    <w:abstractNumId w:val="23"/>
  </w:num>
  <w:num w:numId="4">
    <w:abstractNumId w:val="19"/>
  </w:num>
  <w:num w:numId="5">
    <w:abstractNumId w:val="0"/>
  </w:num>
  <w:num w:numId="6">
    <w:abstractNumId w:val="34"/>
  </w:num>
  <w:num w:numId="7">
    <w:abstractNumId w:val="17"/>
  </w:num>
  <w:num w:numId="8">
    <w:abstractNumId w:val="37"/>
  </w:num>
  <w:num w:numId="9">
    <w:abstractNumId w:val="25"/>
  </w:num>
  <w:num w:numId="10">
    <w:abstractNumId w:val="16"/>
  </w:num>
  <w:num w:numId="11">
    <w:abstractNumId w:val="22"/>
  </w:num>
  <w:num w:numId="12">
    <w:abstractNumId w:val="2"/>
  </w:num>
  <w:num w:numId="13">
    <w:abstractNumId w:val="9"/>
  </w:num>
  <w:num w:numId="14">
    <w:abstractNumId w:val="30"/>
  </w:num>
  <w:num w:numId="15">
    <w:abstractNumId w:val="1"/>
  </w:num>
  <w:num w:numId="16">
    <w:abstractNumId w:val="20"/>
  </w:num>
  <w:num w:numId="17">
    <w:abstractNumId w:val="35"/>
  </w:num>
  <w:num w:numId="18">
    <w:abstractNumId w:val="33"/>
  </w:num>
  <w:num w:numId="19">
    <w:abstractNumId w:val="27"/>
  </w:num>
  <w:num w:numId="20">
    <w:abstractNumId w:val="5"/>
  </w:num>
  <w:num w:numId="21">
    <w:abstractNumId w:val="11"/>
  </w:num>
  <w:num w:numId="22">
    <w:abstractNumId w:val="28"/>
  </w:num>
  <w:num w:numId="23">
    <w:abstractNumId w:val="13"/>
  </w:num>
  <w:num w:numId="24">
    <w:abstractNumId w:val="14"/>
  </w:num>
  <w:num w:numId="25">
    <w:abstractNumId w:val="32"/>
  </w:num>
  <w:num w:numId="26">
    <w:abstractNumId w:val="7"/>
  </w:num>
  <w:num w:numId="27">
    <w:abstractNumId w:val="21"/>
  </w:num>
  <w:num w:numId="28">
    <w:abstractNumId w:val="31"/>
  </w:num>
  <w:num w:numId="29">
    <w:abstractNumId w:val="4"/>
  </w:num>
  <w:num w:numId="30">
    <w:abstractNumId w:val="6"/>
  </w:num>
  <w:num w:numId="31">
    <w:abstractNumId w:val="38"/>
  </w:num>
  <w:num w:numId="32">
    <w:abstractNumId w:val="15"/>
  </w:num>
  <w:num w:numId="33">
    <w:abstractNumId w:val="36"/>
  </w:num>
  <w:num w:numId="34">
    <w:abstractNumId w:val="29"/>
  </w:num>
  <w:num w:numId="35">
    <w:abstractNumId w:val="8"/>
  </w:num>
  <w:num w:numId="36">
    <w:abstractNumId w:val="10"/>
  </w:num>
  <w:num w:numId="37">
    <w:abstractNumId w:val="2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06CC"/>
    <w:rsid w:val="0001636D"/>
    <w:rsid w:val="00017205"/>
    <w:rsid w:val="00024B88"/>
    <w:rsid w:val="000257D2"/>
    <w:rsid w:val="0002704D"/>
    <w:rsid w:val="00030C19"/>
    <w:rsid w:val="000407A8"/>
    <w:rsid w:val="00053941"/>
    <w:rsid w:val="00064543"/>
    <w:rsid w:val="00064E6E"/>
    <w:rsid w:val="00074FE0"/>
    <w:rsid w:val="00083017"/>
    <w:rsid w:val="00083099"/>
    <w:rsid w:val="00093227"/>
    <w:rsid w:val="000B08D5"/>
    <w:rsid w:val="000B2FCB"/>
    <w:rsid w:val="000C1355"/>
    <w:rsid w:val="000C19E4"/>
    <w:rsid w:val="000C29D5"/>
    <w:rsid w:val="000D7A1D"/>
    <w:rsid w:val="000E017B"/>
    <w:rsid w:val="000E420E"/>
    <w:rsid w:val="000F1735"/>
    <w:rsid w:val="000F4A94"/>
    <w:rsid w:val="00104C9A"/>
    <w:rsid w:val="00116D18"/>
    <w:rsid w:val="00123375"/>
    <w:rsid w:val="001301D3"/>
    <w:rsid w:val="00134357"/>
    <w:rsid w:val="00143471"/>
    <w:rsid w:val="00161C9E"/>
    <w:rsid w:val="00161D98"/>
    <w:rsid w:val="00165B2C"/>
    <w:rsid w:val="0018161C"/>
    <w:rsid w:val="00184091"/>
    <w:rsid w:val="00185226"/>
    <w:rsid w:val="001A364B"/>
    <w:rsid w:val="001B1E11"/>
    <w:rsid w:val="001B5A36"/>
    <w:rsid w:val="001C0D8A"/>
    <w:rsid w:val="001C6F3F"/>
    <w:rsid w:val="001F187B"/>
    <w:rsid w:val="00201EE1"/>
    <w:rsid w:val="002043E8"/>
    <w:rsid w:val="00211C3A"/>
    <w:rsid w:val="002165C1"/>
    <w:rsid w:val="00217DD4"/>
    <w:rsid w:val="002247E0"/>
    <w:rsid w:val="00225A85"/>
    <w:rsid w:val="00232C7C"/>
    <w:rsid w:val="00240528"/>
    <w:rsid w:val="00246E15"/>
    <w:rsid w:val="00250762"/>
    <w:rsid w:val="00265D80"/>
    <w:rsid w:val="00266C5D"/>
    <w:rsid w:val="002876F5"/>
    <w:rsid w:val="00290AAD"/>
    <w:rsid w:val="00290D5A"/>
    <w:rsid w:val="002A2F52"/>
    <w:rsid w:val="002A4728"/>
    <w:rsid w:val="002A498D"/>
    <w:rsid w:val="002C333A"/>
    <w:rsid w:val="002D2F4F"/>
    <w:rsid w:val="002E0AF2"/>
    <w:rsid w:val="002E1784"/>
    <w:rsid w:val="002E7B49"/>
    <w:rsid w:val="002F1366"/>
    <w:rsid w:val="0030683C"/>
    <w:rsid w:val="00315F58"/>
    <w:rsid w:val="0031791D"/>
    <w:rsid w:val="00320031"/>
    <w:rsid w:val="00331EB7"/>
    <w:rsid w:val="00333E1C"/>
    <w:rsid w:val="00340C95"/>
    <w:rsid w:val="0035200A"/>
    <w:rsid w:val="00355812"/>
    <w:rsid w:val="003568A5"/>
    <w:rsid w:val="00367D0E"/>
    <w:rsid w:val="0038146A"/>
    <w:rsid w:val="00385F0F"/>
    <w:rsid w:val="00386A53"/>
    <w:rsid w:val="003A0288"/>
    <w:rsid w:val="003A58A1"/>
    <w:rsid w:val="003B31A8"/>
    <w:rsid w:val="003B4CE1"/>
    <w:rsid w:val="003C36E6"/>
    <w:rsid w:val="003D258D"/>
    <w:rsid w:val="003D7F0B"/>
    <w:rsid w:val="003F4259"/>
    <w:rsid w:val="003F5ACE"/>
    <w:rsid w:val="003F7148"/>
    <w:rsid w:val="0041208E"/>
    <w:rsid w:val="00413E59"/>
    <w:rsid w:val="00417882"/>
    <w:rsid w:val="004207B8"/>
    <w:rsid w:val="0044429C"/>
    <w:rsid w:val="00451598"/>
    <w:rsid w:val="00457A30"/>
    <w:rsid w:val="00466631"/>
    <w:rsid w:val="0047622D"/>
    <w:rsid w:val="00485D8B"/>
    <w:rsid w:val="004879E1"/>
    <w:rsid w:val="00490B91"/>
    <w:rsid w:val="004A0EA2"/>
    <w:rsid w:val="004A1610"/>
    <w:rsid w:val="004B4A2A"/>
    <w:rsid w:val="004D3D1B"/>
    <w:rsid w:val="004D7E39"/>
    <w:rsid w:val="004F4C79"/>
    <w:rsid w:val="005124EC"/>
    <w:rsid w:val="005259DA"/>
    <w:rsid w:val="00533787"/>
    <w:rsid w:val="0053617E"/>
    <w:rsid w:val="0053644A"/>
    <w:rsid w:val="00537641"/>
    <w:rsid w:val="005417CF"/>
    <w:rsid w:val="005421A5"/>
    <w:rsid w:val="00543F94"/>
    <w:rsid w:val="005441C9"/>
    <w:rsid w:val="00564467"/>
    <w:rsid w:val="00564703"/>
    <w:rsid w:val="00571EA6"/>
    <w:rsid w:val="005875AB"/>
    <w:rsid w:val="00594957"/>
    <w:rsid w:val="005949F3"/>
    <w:rsid w:val="005A0528"/>
    <w:rsid w:val="005A4EA3"/>
    <w:rsid w:val="005B4122"/>
    <w:rsid w:val="005C69C2"/>
    <w:rsid w:val="005D327D"/>
    <w:rsid w:val="005E1249"/>
    <w:rsid w:val="005E4357"/>
    <w:rsid w:val="005E56FB"/>
    <w:rsid w:val="00607B76"/>
    <w:rsid w:val="00616171"/>
    <w:rsid w:val="00616D31"/>
    <w:rsid w:val="00616F3D"/>
    <w:rsid w:val="00617507"/>
    <w:rsid w:val="006343FE"/>
    <w:rsid w:val="0063714A"/>
    <w:rsid w:val="00637D72"/>
    <w:rsid w:val="00641FAE"/>
    <w:rsid w:val="006477F7"/>
    <w:rsid w:val="00652638"/>
    <w:rsid w:val="00663093"/>
    <w:rsid w:val="00664299"/>
    <w:rsid w:val="00667A3B"/>
    <w:rsid w:val="00670575"/>
    <w:rsid w:val="00683A5A"/>
    <w:rsid w:val="00687397"/>
    <w:rsid w:val="00695703"/>
    <w:rsid w:val="006A527C"/>
    <w:rsid w:val="006A7935"/>
    <w:rsid w:val="006E2EE6"/>
    <w:rsid w:val="006E6BF9"/>
    <w:rsid w:val="006F576C"/>
    <w:rsid w:val="0071027E"/>
    <w:rsid w:val="00712B9A"/>
    <w:rsid w:val="00723146"/>
    <w:rsid w:val="00746489"/>
    <w:rsid w:val="0074769A"/>
    <w:rsid w:val="0076487B"/>
    <w:rsid w:val="007664B5"/>
    <w:rsid w:val="00781A37"/>
    <w:rsid w:val="00782FEE"/>
    <w:rsid w:val="0079760A"/>
    <w:rsid w:val="007A78CC"/>
    <w:rsid w:val="007B052F"/>
    <w:rsid w:val="007B1288"/>
    <w:rsid w:val="007B23FA"/>
    <w:rsid w:val="007B522A"/>
    <w:rsid w:val="007C32DC"/>
    <w:rsid w:val="007C380F"/>
    <w:rsid w:val="007D679B"/>
    <w:rsid w:val="007E35B8"/>
    <w:rsid w:val="007E3D3F"/>
    <w:rsid w:val="007E4D58"/>
    <w:rsid w:val="007E502D"/>
    <w:rsid w:val="007F1759"/>
    <w:rsid w:val="0080433B"/>
    <w:rsid w:val="00805671"/>
    <w:rsid w:val="00810EA0"/>
    <w:rsid w:val="00821BC6"/>
    <w:rsid w:val="008263C5"/>
    <w:rsid w:val="00831CE4"/>
    <w:rsid w:val="008453CC"/>
    <w:rsid w:val="00855880"/>
    <w:rsid w:val="00860970"/>
    <w:rsid w:val="00864B17"/>
    <w:rsid w:val="0087009D"/>
    <w:rsid w:val="00873813"/>
    <w:rsid w:val="00874CDC"/>
    <w:rsid w:val="008766C5"/>
    <w:rsid w:val="00884304"/>
    <w:rsid w:val="00895D0E"/>
    <w:rsid w:val="008B68B8"/>
    <w:rsid w:val="008D6298"/>
    <w:rsid w:val="008E39C6"/>
    <w:rsid w:val="00960D88"/>
    <w:rsid w:val="009624B5"/>
    <w:rsid w:val="009811ED"/>
    <w:rsid w:val="0099185C"/>
    <w:rsid w:val="00994034"/>
    <w:rsid w:val="009C1D29"/>
    <w:rsid w:val="009C398A"/>
    <w:rsid w:val="009C3C12"/>
    <w:rsid w:val="009E2432"/>
    <w:rsid w:val="00A07B6C"/>
    <w:rsid w:val="00A118F8"/>
    <w:rsid w:val="00A22955"/>
    <w:rsid w:val="00A277E8"/>
    <w:rsid w:val="00A3168A"/>
    <w:rsid w:val="00A356D2"/>
    <w:rsid w:val="00A425CC"/>
    <w:rsid w:val="00A435BE"/>
    <w:rsid w:val="00A56D5E"/>
    <w:rsid w:val="00A616E4"/>
    <w:rsid w:val="00A630FA"/>
    <w:rsid w:val="00A66637"/>
    <w:rsid w:val="00A95DAF"/>
    <w:rsid w:val="00A961C0"/>
    <w:rsid w:val="00AA0B2B"/>
    <w:rsid w:val="00AB01AF"/>
    <w:rsid w:val="00AB1FFA"/>
    <w:rsid w:val="00AC3CED"/>
    <w:rsid w:val="00AC564F"/>
    <w:rsid w:val="00AD255A"/>
    <w:rsid w:val="00AE0A02"/>
    <w:rsid w:val="00AE328C"/>
    <w:rsid w:val="00AF0CD3"/>
    <w:rsid w:val="00AF1290"/>
    <w:rsid w:val="00AF7EF1"/>
    <w:rsid w:val="00B22813"/>
    <w:rsid w:val="00B35046"/>
    <w:rsid w:val="00B35CD9"/>
    <w:rsid w:val="00B47F80"/>
    <w:rsid w:val="00B513FE"/>
    <w:rsid w:val="00B61C21"/>
    <w:rsid w:val="00B76FB8"/>
    <w:rsid w:val="00B82017"/>
    <w:rsid w:val="00B82159"/>
    <w:rsid w:val="00B86A65"/>
    <w:rsid w:val="00BA389C"/>
    <w:rsid w:val="00BA4AD3"/>
    <w:rsid w:val="00BA4EC8"/>
    <w:rsid w:val="00BA6011"/>
    <w:rsid w:val="00BC4363"/>
    <w:rsid w:val="00BC5C95"/>
    <w:rsid w:val="00BC600D"/>
    <w:rsid w:val="00BD2E73"/>
    <w:rsid w:val="00BD66B9"/>
    <w:rsid w:val="00BE2F15"/>
    <w:rsid w:val="00BE5403"/>
    <w:rsid w:val="00BF274A"/>
    <w:rsid w:val="00C008B3"/>
    <w:rsid w:val="00C203DD"/>
    <w:rsid w:val="00C23286"/>
    <w:rsid w:val="00C31995"/>
    <w:rsid w:val="00C356FB"/>
    <w:rsid w:val="00C44762"/>
    <w:rsid w:val="00C45B79"/>
    <w:rsid w:val="00C51EBE"/>
    <w:rsid w:val="00C55B44"/>
    <w:rsid w:val="00C5762C"/>
    <w:rsid w:val="00C62B85"/>
    <w:rsid w:val="00C91921"/>
    <w:rsid w:val="00C9307E"/>
    <w:rsid w:val="00CA2279"/>
    <w:rsid w:val="00CA6C2E"/>
    <w:rsid w:val="00CB5360"/>
    <w:rsid w:val="00CB74AF"/>
    <w:rsid w:val="00CC7F79"/>
    <w:rsid w:val="00CD35A3"/>
    <w:rsid w:val="00CE2373"/>
    <w:rsid w:val="00CE6282"/>
    <w:rsid w:val="00D00F0E"/>
    <w:rsid w:val="00D102B5"/>
    <w:rsid w:val="00D1179B"/>
    <w:rsid w:val="00D11862"/>
    <w:rsid w:val="00D169C8"/>
    <w:rsid w:val="00D25AB2"/>
    <w:rsid w:val="00D362B6"/>
    <w:rsid w:val="00D554FF"/>
    <w:rsid w:val="00D64C58"/>
    <w:rsid w:val="00D71822"/>
    <w:rsid w:val="00D76224"/>
    <w:rsid w:val="00D81982"/>
    <w:rsid w:val="00D87A17"/>
    <w:rsid w:val="00D87F98"/>
    <w:rsid w:val="00D9032E"/>
    <w:rsid w:val="00D926AB"/>
    <w:rsid w:val="00DA2E4C"/>
    <w:rsid w:val="00DA77C2"/>
    <w:rsid w:val="00DB777A"/>
    <w:rsid w:val="00DD0F66"/>
    <w:rsid w:val="00DD3FD1"/>
    <w:rsid w:val="00DE314C"/>
    <w:rsid w:val="00DE6AA7"/>
    <w:rsid w:val="00DF7D4C"/>
    <w:rsid w:val="00E015F5"/>
    <w:rsid w:val="00E1178E"/>
    <w:rsid w:val="00E14129"/>
    <w:rsid w:val="00E1717D"/>
    <w:rsid w:val="00E21970"/>
    <w:rsid w:val="00E412B0"/>
    <w:rsid w:val="00E41F35"/>
    <w:rsid w:val="00E4282F"/>
    <w:rsid w:val="00E45370"/>
    <w:rsid w:val="00E457B2"/>
    <w:rsid w:val="00E75699"/>
    <w:rsid w:val="00E775E7"/>
    <w:rsid w:val="00E95023"/>
    <w:rsid w:val="00EA09B7"/>
    <w:rsid w:val="00EA318A"/>
    <w:rsid w:val="00EA6CC8"/>
    <w:rsid w:val="00EA6D1D"/>
    <w:rsid w:val="00EB43D6"/>
    <w:rsid w:val="00ED11B8"/>
    <w:rsid w:val="00ED18CB"/>
    <w:rsid w:val="00ED673A"/>
    <w:rsid w:val="00EE18B3"/>
    <w:rsid w:val="00EE4C26"/>
    <w:rsid w:val="00EE6DE7"/>
    <w:rsid w:val="00EF49C4"/>
    <w:rsid w:val="00F07EFF"/>
    <w:rsid w:val="00F10DAD"/>
    <w:rsid w:val="00F11B72"/>
    <w:rsid w:val="00F2577B"/>
    <w:rsid w:val="00F350DE"/>
    <w:rsid w:val="00F42540"/>
    <w:rsid w:val="00F54A3E"/>
    <w:rsid w:val="00F5644C"/>
    <w:rsid w:val="00F564C4"/>
    <w:rsid w:val="00F6114C"/>
    <w:rsid w:val="00F75316"/>
    <w:rsid w:val="00F908E6"/>
    <w:rsid w:val="00FA51AA"/>
    <w:rsid w:val="00FB7BA7"/>
    <w:rsid w:val="00FC73B5"/>
    <w:rsid w:val="00FC7B5A"/>
    <w:rsid w:val="00FD3299"/>
    <w:rsid w:val="00FE303C"/>
    <w:rsid w:val="00FE7335"/>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1"/>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E314C"/>
    <w:rPr>
      <w:rFonts w:ascii="Segoe UI" w:eastAsia="Arial" w:hAnsi="Segoe UI" w:cs="Segoe UI"/>
      <w:color w:val="000000"/>
      <w:sz w:val="18"/>
      <w:szCs w:val="18"/>
    </w:rPr>
  </w:style>
  <w:style w:type="paragraph" w:styleId="Encabezado">
    <w:name w:val="header"/>
    <w:basedOn w:val="Normal"/>
    <w:link w:val="EncabezadoCar"/>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 w:type="paragraph" w:styleId="NormalWeb">
    <w:name w:val="Normal (Web)"/>
    <w:basedOn w:val="Normal"/>
    <w:uiPriority w:val="99"/>
    <w:unhideWhenUsed/>
    <w:rsid w:val="00A07B6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extocomentario">
    <w:name w:val="annotation text"/>
    <w:basedOn w:val="Normal"/>
    <w:link w:val="TextocomentarioCar"/>
    <w:rsid w:val="00417882"/>
    <w:pPr>
      <w:spacing w:after="0" w:line="240" w:lineRule="auto"/>
      <w:ind w:left="0" w:firstLine="0"/>
      <w:jc w:val="left"/>
    </w:pPr>
    <w:rPr>
      <w:rFonts w:ascii="Times New Roman" w:eastAsia="Times New Roman" w:hAnsi="Times New Roman" w:cs="Times New Roman"/>
      <w:color w:val="auto"/>
      <w:sz w:val="20"/>
      <w:szCs w:val="20"/>
      <w:lang w:val="es-ES" w:eastAsia="es-ES"/>
    </w:rPr>
  </w:style>
  <w:style w:type="character" w:customStyle="1" w:styleId="TextocomentarioCar">
    <w:name w:val="Texto comentario Car"/>
    <w:basedOn w:val="Fuentedeprrafopredeter"/>
    <w:link w:val="Textocomentario"/>
    <w:rsid w:val="0041788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417882"/>
    <w:rPr>
      <w:b/>
      <w:bCs/>
    </w:rPr>
  </w:style>
  <w:style w:type="character" w:customStyle="1" w:styleId="AsuntodelcomentarioCar">
    <w:name w:val="Asunto del comentario Car"/>
    <w:basedOn w:val="TextocomentarioCar"/>
    <w:link w:val="Asuntodelcomentario"/>
    <w:rsid w:val="00417882"/>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417882"/>
    <w:pPr>
      <w:widowControl w:val="0"/>
      <w:autoSpaceDE w:val="0"/>
      <w:autoSpaceDN w:val="0"/>
      <w:spacing w:before="36" w:after="0" w:line="240" w:lineRule="auto"/>
      <w:ind w:left="90" w:firstLine="0"/>
      <w:jc w:val="left"/>
    </w:pPr>
    <w:rPr>
      <w:rFonts w:ascii="Roboto" w:eastAsia="Roboto" w:hAnsi="Roboto" w:cs="Roboto"/>
      <w:color w:val="auto"/>
      <w:sz w:val="22"/>
      <w:lang w:val="es-ES" w:eastAsia="en-US"/>
    </w:rPr>
  </w:style>
  <w:style w:type="table" w:customStyle="1" w:styleId="TableNormal">
    <w:name w:val="Table Normal"/>
    <w:uiPriority w:val="2"/>
    <w:semiHidden/>
    <w:unhideWhenUsed/>
    <w:qFormat/>
    <w:rsid w:val="00417882"/>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732659034">
      <w:bodyDiv w:val="1"/>
      <w:marLeft w:val="0"/>
      <w:marRight w:val="0"/>
      <w:marTop w:val="0"/>
      <w:marBottom w:val="0"/>
      <w:divBdr>
        <w:top w:val="none" w:sz="0" w:space="0" w:color="auto"/>
        <w:left w:val="none" w:sz="0" w:space="0" w:color="auto"/>
        <w:bottom w:val="none" w:sz="0" w:space="0" w:color="auto"/>
        <w:right w:val="none" w:sz="0" w:space="0" w:color="auto"/>
      </w:divBdr>
    </w:div>
    <w:div w:id="94889621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6212610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6913</Words>
  <Characters>38025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Elizabeth Garcia Oseida</dc:creator>
  <cp:keywords/>
  <cp:lastModifiedBy>Wendy Gabriela De Paz Meléndez</cp:lastModifiedBy>
  <cp:revision>2</cp:revision>
  <cp:lastPrinted>2023-08-16T19:57:00Z</cp:lastPrinted>
  <dcterms:created xsi:type="dcterms:W3CDTF">2023-08-18T15:32:00Z</dcterms:created>
  <dcterms:modified xsi:type="dcterms:W3CDTF">2023-08-18T15:32:00Z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