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78C1" w14:textId="77777777" w:rsidR="002929A9" w:rsidRDefault="002929A9" w:rsidP="002929A9">
      <w:pPr>
        <w:jc w:val="both"/>
        <w:rPr>
          <w:rFonts w:ascii="Arial" w:hAnsi="Arial" w:cs="Arial"/>
          <w:sz w:val="22"/>
          <w:szCs w:val="22"/>
        </w:rPr>
      </w:pPr>
      <w:bookmarkStart w:id="0" w:name="_GoBack"/>
      <w:bookmarkEnd w:id="0"/>
    </w:p>
    <w:p w14:paraId="7DB671BB"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5B36092B" w14:textId="77777777" w:rsidR="002929A9" w:rsidRDefault="002929A9" w:rsidP="002929A9">
      <w:pPr>
        <w:jc w:val="both"/>
        <w:rPr>
          <w:rFonts w:ascii="Arial" w:hAnsi="Arial" w:cs="Arial"/>
          <w:sz w:val="22"/>
          <w:szCs w:val="22"/>
        </w:rPr>
      </w:pPr>
    </w:p>
    <w:p w14:paraId="21F9E64F" w14:textId="3797C624" w:rsidR="002929A9"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0B052823" w14:textId="4A0970E8" w:rsidR="007174E8" w:rsidRDefault="0032210E"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r w:rsidRPr="0032210E">
        <w:rPr>
          <w:rFonts w:ascii="Arial" w:hAnsi="Arial" w:cs="Arial"/>
          <w:noProof/>
          <w:sz w:val="22"/>
          <w:szCs w:val="22"/>
          <w:lang w:val="es-GT" w:eastAsia="es-GT"/>
        </w:rPr>
        <w:drawing>
          <wp:inline distT="0" distB="0" distL="0" distR="0" wp14:anchorId="407FC08D" wp14:editId="28371C87">
            <wp:extent cx="6877050" cy="6934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6934200"/>
                    </a:xfrm>
                    <a:prstGeom prst="rect">
                      <a:avLst/>
                    </a:prstGeom>
                    <a:noFill/>
                    <a:ln>
                      <a:noFill/>
                    </a:ln>
                  </pic:spPr>
                </pic:pic>
              </a:graphicData>
            </a:graphic>
          </wp:inline>
        </w:drawing>
      </w:r>
    </w:p>
    <w:p w14:paraId="3428420F" w14:textId="77777777" w:rsidR="001E3852" w:rsidRDefault="001E3852" w:rsidP="007174E8">
      <w:pPr>
        <w:pStyle w:val="Encabezado"/>
        <w:tabs>
          <w:tab w:val="clear" w:pos="4252"/>
          <w:tab w:val="clear" w:pos="8504"/>
        </w:tabs>
        <w:ind w:left="426"/>
        <w:jc w:val="both"/>
        <w:rPr>
          <w:rFonts w:ascii="Arial" w:hAnsi="Arial" w:cs="Arial"/>
          <w:sz w:val="22"/>
          <w:szCs w:val="22"/>
          <w:lang w:val="es-GT"/>
        </w:rPr>
      </w:pPr>
    </w:p>
    <w:p w14:paraId="6985E582" w14:textId="77777777" w:rsidR="001E3852" w:rsidRDefault="001E3852" w:rsidP="007174E8">
      <w:pPr>
        <w:pStyle w:val="Encabezado"/>
        <w:tabs>
          <w:tab w:val="clear" w:pos="4252"/>
          <w:tab w:val="clear" w:pos="8504"/>
        </w:tabs>
        <w:ind w:left="426"/>
        <w:jc w:val="both"/>
        <w:rPr>
          <w:rFonts w:ascii="Arial" w:hAnsi="Arial" w:cs="Arial"/>
          <w:sz w:val="22"/>
          <w:szCs w:val="22"/>
          <w:lang w:val="es-GT"/>
        </w:rPr>
      </w:pPr>
    </w:p>
    <w:p w14:paraId="50C29A25" w14:textId="77777777" w:rsidR="001E3852" w:rsidRDefault="001E3852" w:rsidP="007174E8">
      <w:pPr>
        <w:pStyle w:val="Encabezado"/>
        <w:tabs>
          <w:tab w:val="clear" w:pos="4252"/>
          <w:tab w:val="clear" w:pos="8504"/>
        </w:tabs>
        <w:ind w:left="426"/>
        <w:jc w:val="both"/>
        <w:rPr>
          <w:rFonts w:ascii="Arial" w:hAnsi="Arial" w:cs="Arial"/>
          <w:sz w:val="22"/>
          <w:szCs w:val="22"/>
          <w:lang w:val="es-GT"/>
        </w:rPr>
      </w:pPr>
    </w:p>
    <w:p w14:paraId="54A06930" w14:textId="77777777" w:rsidR="001E3852" w:rsidRDefault="001E3852" w:rsidP="007174E8">
      <w:pPr>
        <w:pStyle w:val="Encabezado"/>
        <w:tabs>
          <w:tab w:val="clear" w:pos="4252"/>
          <w:tab w:val="clear" w:pos="8504"/>
        </w:tabs>
        <w:ind w:left="426"/>
        <w:jc w:val="both"/>
        <w:rPr>
          <w:rFonts w:ascii="Arial" w:hAnsi="Arial" w:cs="Arial"/>
          <w:sz w:val="22"/>
          <w:szCs w:val="22"/>
          <w:lang w:val="es-GT"/>
        </w:rPr>
      </w:pPr>
    </w:p>
    <w:p w14:paraId="28F037EC" w14:textId="77777777" w:rsidR="001E3852" w:rsidRDefault="001E3852" w:rsidP="007174E8">
      <w:pPr>
        <w:pStyle w:val="Encabezado"/>
        <w:tabs>
          <w:tab w:val="clear" w:pos="4252"/>
          <w:tab w:val="clear" w:pos="8504"/>
        </w:tabs>
        <w:ind w:left="426"/>
        <w:jc w:val="both"/>
        <w:rPr>
          <w:rFonts w:ascii="Arial" w:hAnsi="Arial" w:cs="Arial"/>
          <w:sz w:val="22"/>
          <w:szCs w:val="22"/>
          <w:lang w:val="es-GT"/>
        </w:rPr>
      </w:pPr>
    </w:p>
    <w:p w14:paraId="3A14CFD3" w14:textId="4F3FC26B" w:rsidR="005647D2" w:rsidRDefault="005647D2"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lastRenderedPageBreak/>
        <w:t>PROPÓSITO Y ALCANCE DEL IN</w:t>
      </w:r>
      <w:r w:rsidR="00FC6B9A">
        <w:rPr>
          <w:rFonts w:ascii="Arial" w:hAnsi="Arial" w:cs="Arial"/>
          <w:b/>
          <w:sz w:val="22"/>
          <w:szCs w:val="22"/>
          <w:u w:val="single"/>
          <w:lang w:val="es-GT"/>
        </w:rPr>
        <w:t>S</w:t>
      </w:r>
      <w:r>
        <w:rPr>
          <w:rFonts w:ascii="Arial" w:hAnsi="Arial" w:cs="Arial"/>
          <w:b/>
          <w:sz w:val="22"/>
          <w:szCs w:val="22"/>
          <w:u w:val="single"/>
          <w:lang w:val="es-GT"/>
        </w:rPr>
        <w:t>TRUCTIVO</w:t>
      </w:r>
    </w:p>
    <w:p w14:paraId="437AC7CB" w14:textId="77777777" w:rsidR="003C294B" w:rsidRDefault="003C294B" w:rsidP="005647D2">
      <w:pPr>
        <w:pStyle w:val="Encabezado"/>
        <w:tabs>
          <w:tab w:val="clear" w:pos="4252"/>
          <w:tab w:val="clear" w:pos="8504"/>
        </w:tabs>
        <w:ind w:left="426"/>
        <w:rPr>
          <w:rFonts w:ascii="Arial" w:hAnsi="Arial" w:cs="Arial"/>
          <w:sz w:val="22"/>
          <w:szCs w:val="22"/>
          <w:lang w:val="es-GT"/>
        </w:rPr>
      </w:pPr>
    </w:p>
    <w:p w14:paraId="3582C7B6" w14:textId="5AF6A73D" w:rsidR="005647D2" w:rsidRPr="005647D2" w:rsidRDefault="003C294B" w:rsidP="005647D2">
      <w:pPr>
        <w:pStyle w:val="Encabezado"/>
        <w:tabs>
          <w:tab w:val="clear" w:pos="4252"/>
          <w:tab w:val="clear" w:pos="8504"/>
        </w:tabs>
        <w:ind w:left="426"/>
        <w:rPr>
          <w:rFonts w:ascii="Arial" w:hAnsi="Arial" w:cs="Arial"/>
          <w:sz w:val="22"/>
          <w:szCs w:val="22"/>
          <w:lang w:val="es-GT"/>
        </w:rPr>
      </w:pPr>
      <w:r>
        <w:rPr>
          <w:rFonts w:ascii="Arial" w:hAnsi="Arial" w:cs="Arial"/>
          <w:sz w:val="22"/>
          <w:szCs w:val="22"/>
          <w:lang w:val="es-GT"/>
        </w:rPr>
        <w:t>El presente instructivo tiene por objeto definir las actividades que deberán desarrollarse, para realizar la modalidad de entrega educativa virtual a distancia para centros educativos privados en el Subsistema Escolar.</w:t>
      </w:r>
    </w:p>
    <w:p w14:paraId="74CA63C3" w14:textId="77777777" w:rsidR="005647D2" w:rsidRDefault="005647D2" w:rsidP="005647D2">
      <w:pPr>
        <w:pStyle w:val="Encabezado"/>
        <w:tabs>
          <w:tab w:val="clear" w:pos="4252"/>
          <w:tab w:val="clear" w:pos="8504"/>
        </w:tabs>
        <w:ind w:left="426"/>
        <w:rPr>
          <w:rFonts w:ascii="Arial" w:hAnsi="Arial" w:cs="Arial"/>
          <w:b/>
          <w:sz w:val="22"/>
          <w:szCs w:val="22"/>
          <w:u w:val="single"/>
          <w:lang w:val="es-GT"/>
        </w:rPr>
      </w:pPr>
    </w:p>
    <w:p w14:paraId="5FE18C79"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bookmarkEnd w:id="1"/>
    <w:bookmarkEnd w:id="2"/>
    <w:p w14:paraId="6AD6DBEA" w14:textId="77777777" w:rsidR="007174E8" w:rsidRDefault="007174E8" w:rsidP="00FF2B8A">
      <w:pPr>
        <w:pStyle w:val="Encabezado"/>
        <w:tabs>
          <w:tab w:val="clear" w:pos="4252"/>
          <w:tab w:val="clear" w:pos="8504"/>
        </w:tabs>
        <w:jc w:val="both"/>
        <w:rPr>
          <w:rFonts w:ascii="Arial" w:hAnsi="Arial" w:cs="Arial"/>
          <w:sz w:val="22"/>
          <w:szCs w:val="22"/>
          <w:lang w:val="es-GT"/>
        </w:rPr>
      </w:pPr>
    </w:p>
    <w:tbl>
      <w:tblPr>
        <w:tblStyle w:val="Sombreadoclaro"/>
        <w:tblW w:w="10997" w:type="dxa"/>
        <w:tblBorders>
          <w:top w:val="single" w:sz="4" w:space="0" w:color="808080" w:themeColor="background1" w:themeShade="80"/>
          <w:bottom w:val="single" w:sz="4" w:space="0" w:color="808080" w:themeColor="background1" w:themeShade="80"/>
          <w:insideH w:val="single" w:sz="4" w:space="0" w:color="808080" w:themeColor="background1" w:themeShade="80"/>
        </w:tblBorders>
        <w:shd w:val="clear" w:color="auto" w:fill="FFFFFF" w:themeFill="background1"/>
        <w:tblLook w:val="04A0" w:firstRow="1" w:lastRow="0" w:firstColumn="1" w:lastColumn="0" w:noHBand="0" w:noVBand="1"/>
      </w:tblPr>
      <w:tblGrid>
        <w:gridCol w:w="3085"/>
        <w:gridCol w:w="7912"/>
      </w:tblGrid>
      <w:tr w:rsidR="001E2735" w:rsidRPr="001E2735" w14:paraId="6782ED9B" w14:textId="77777777" w:rsidTr="00935F0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FFFFFF" w:themeFill="background1"/>
            <w:noWrap/>
            <w:hideMark/>
          </w:tcPr>
          <w:p w14:paraId="4FBF97AB" w14:textId="24761F18" w:rsidR="00F26D89" w:rsidRPr="001E2735" w:rsidRDefault="005647D2" w:rsidP="001E2735">
            <w:pPr>
              <w:spacing w:line="276" w:lineRule="auto"/>
              <w:rPr>
                <w:rFonts w:ascii="Arial" w:hAnsi="Arial" w:cs="Arial"/>
                <w:color w:val="000000"/>
                <w:sz w:val="22"/>
                <w:szCs w:val="22"/>
              </w:rPr>
            </w:pPr>
            <w:r>
              <w:rPr>
                <w:rFonts w:ascii="Arial" w:hAnsi="Arial" w:cs="Arial"/>
                <w:color w:val="000000"/>
                <w:sz w:val="22"/>
                <w:szCs w:val="22"/>
                <w:lang w:val="es-ES"/>
              </w:rPr>
              <w:t>A</w:t>
            </w:r>
            <w:r w:rsidR="00F26D89" w:rsidRPr="001E2735">
              <w:rPr>
                <w:rFonts w:ascii="Arial" w:hAnsi="Arial" w:cs="Arial"/>
                <w:color w:val="000000"/>
                <w:sz w:val="22"/>
                <w:szCs w:val="22"/>
                <w:lang w:val="es-ES"/>
              </w:rPr>
              <w:t>CREDITACIÓN</w:t>
            </w:r>
            <w:r w:rsidR="0090350D">
              <w:rPr>
                <w:rFonts w:ascii="Arial" w:hAnsi="Arial" w:cs="Arial"/>
                <w:color w:val="000000"/>
                <w:sz w:val="22"/>
                <w:szCs w:val="22"/>
                <w:lang w:val="es-ES"/>
              </w:rPr>
              <w:t>:</w:t>
            </w:r>
          </w:p>
        </w:tc>
        <w:tc>
          <w:tcPr>
            <w:tcW w:w="7912" w:type="dxa"/>
            <w:tcBorders>
              <w:top w:val="none" w:sz="0" w:space="0" w:color="auto"/>
              <w:left w:val="none" w:sz="0" w:space="0" w:color="auto"/>
              <w:bottom w:val="none" w:sz="0" w:space="0" w:color="auto"/>
              <w:right w:val="none" w:sz="0" w:space="0" w:color="auto"/>
            </w:tcBorders>
            <w:shd w:val="clear" w:color="auto" w:fill="FFFFFF" w:themeFill="background1"/>
            <w:noWrap/>
            <w:hideMark/>
          </w:tcPr>
          <w:p w14:paraId="042A581C" w14:textId="65C49FD4" w:rsidR="00F26D89" w:rsidRPr="00C16B07" w:rsidRDefault="00C16B07" w:rsidP="001E2735">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rPr>
            </w:pPr>
            <w:r w:rsidRPr="00C16B07">
              <w:rPr>
                <w:rFonts w:ascii="Arial" w:hAnsi="Arial" w:cs="Arial"/>
                <w:b w:val="0"/>
                <w:sz w:val="22"/>
                <w:szCs w:val="22"/>
                <w:lang w:val="es-GT"/>
              </w:rPr>
              <w:t>Reconocimiento de la competencia técnica que posee una institución educativa o persona para desempeñarse dentro del quehacer educativo</w:t>
            </w:r>
            <w:r w:rsidR="00F26D89" w:rsidRPr="00C16B07">
              <w:rPr>
                <w:rFonts w:ascii="Arial" w:hAnsi="Arial" w:cs="Arial"/>
                <w:b w:val="0"/>
                <w:color w:val="000000"/>
                <w:sz w:val="22"/>
                <w:szCs w:val="22"/>
                <w:lang w:val="es-ES"/>
              </w:rPr>
              <w:t>.</w:t>
            </w:r>
          </w:p>
        </w:tc>
      </w:tr>
      <w:tr w:rsidR="001E2735" w:rsidRPr="001E2735" w14:paraId="4F35FB08"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shd w:val="clear" w:color="auto" w:fill="FFFFFF" w:themeFill="background1"/>
            <w:noWrap/>
            <w:hideMark/>
          </w:tcPr>
          <w:p w14:paraId="24E23F6F" w14:textId="51FF6F34"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ADECUACIONES CURRICULARES</w:t>
            </w:r>
            <w:r w:rsidR="0090350D">
              <w:rPr>
                <w:rFonts w:ascii="Arial" w:hAnsi="Arial" w:cs="Arial"/>
                <w:color w:val="000000"/>
                <w:sz w:val="22"/>
                <w:szCs w:val="22"/>
                <w:lang w:val="es-ES"/>
              </w:rPr>
              <w:t>:</w:t>
            </w:r>
          </w:p>
        </w:tc>
        <w:tc>
          <w:tcPr>
            <w:tcW w:w="7912" w:type="dxa"/>
            <w:tcBorders>
              <w:left w:val="none" w:sz="0" w:space="0" w:color="auto"/>
              <w:right w:val="none" w:sz="0" w:space="0" w:color="auto"/>
            </w:tcBorders>
            <w:shd w:val="clear" w:color="auto" w:fill="FFFFFF" w:themeFill="background1"/>
            <w:noWrap/>
            <w:hideMark/>
          </w:tcPr>
          <w:p w14:paraId="16A83CED" w14:textId="200CA3BA" w:rsidR="00F26D89" w:rsidRPr="001E2735" w:rsidRDefault="00C16B07" w:rsidP="001E273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sz w:val="22"/>
                <w:szCs w:val="22"/>
                <w:lang w:val="es-GT"/>
              </w:rPr>
              <w:t xml:space="preserve">Proceso curricular que permite organizar los elementos del currículo: áreas, competencias, indicadores, metodología de entrega de acuerdo </w:t>
            </w:r>
            <w:r w:rsidRPr="003C4C79">
              <w:rPr>
                <w:rFonts w:ascii="Arial" w:hAnsi="Arial" w:cs="Arial"/>
                <w:sz w:val="22"/>
                <w:szCs w:val="22"/>
                <w:lang w:val="es-GT"/>
              </w:rPr>
              <w:t>con</w:t>
            </w:r>
            <w:r>
              <w:rPr>
                <w:rFonts w:ascii="Arial" w:hAnsi="Arial" w:cs="Arial"/>
                <w:sz w:val="22"/>
                <w:szCs w:val="22"/>
                <w:lang w:val="es-GT"/>
              </w:rPr>
              <w:t xml:space="preserve"> las necesidades y exigencias del contexto.</w:t>
            </w:r>
          </w:p>
        </w:tc>
      </w:tr>
      <w:tr w:rsidR="001E2735" w:rsidRPr="001E2735" w14:paraId="7B251FDC"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171D76A6" w14:textId="4BCBF839"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CERTIFICACIÓN</w:t>
            </w:r>
            <w:r w:rsidR="0090350D">
              <w:rPr>
                <w:rFonts w:ascii="Arial" w:hAnsi="Arial" w:cs="Arial"/>
                <w:color w:val="000000"/>
                <w:sz w:val="22"/>
                <w:szCs w:val="22"/>
                <w:lang w:val="es-ES"/>
              </w:rPr>
              <w:t>:</w:t>
            </w:r>
          </w:p>
        </w:tc>
        <w:tc>
          <w:tcPr>
            <w:tcW w:w="7912" w:type="dxa"/>
            <w:shd w:val="clear" w:color="auto" w:fill="FFFFFF" w:themeFill="background1"/>
            <w:noWrap/>
            <w:hideMark/>
          </w:tcPr>
          <w:p w14:paraId="605D6CD5" w14:textId="5C3D661E" w:rsidR="00F26D89" w:rsidRPr="001E2735" w:rsidRDefault="00C16B07" w:rsidP="001E273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3717E3">
              <w:rPr>
                <w:rFonts w:ascii="Arial" w:hAnsi="Arial" w:cs="Arial"/>
                <w:sz w:val="22"/>
                <w:szCs w:val="22"/>
                <w:lang w:val="es-GT"/>
              </w:rPr>
              <w:t xml:space="preserve">Avala </w:t>
            </w:r>
            <w:r>
              <w:rPr>
                <w:rFonts w:ascii="Arial" w:hAnsi="Arial" w:cs="Arial"/>
                <w:sz w:val="22"/>
                <w:szCs w:val="22"/>
                <w:lang w:val="es-GT"/>
              </w:rPr>
              <w:t>el</w:t>
            </w:r>
            <w:r w:rsidRPr="003717E3">
              <w:rPr>
                <w:rFonts w:ascii="Arial" w:hAnsi="Arial" w:cs="Arial"/>
                <w:sz w:val="22"/>
                <w:szCs w:val="22"/>
                <w:lang w:val="es-GT"/>
              </w:rPr>
              <w:t xml:space="preserve"> cumplimiento de </w:t>
            </w:r>
            <w:r>
              <w:rPr>
                <w:rFonts w:ascii="Arial" w:hAnsi="Arial" w:cs="Arial"/>
                <w:sz w:val="22"/>
                <w:szCs w:val="22"/>
                <w:lang w:val="es-GT"/>
              </w:rPr>
              <w:t>los procesos necesarios para el alcance de la calidad educativa en el Sistema Educativo Nacional.</w:t>
            </w:r>
          </w:p>
        </w:tc>
      </w:tr>
      <w:tr w:rsidR="001E2735" w:rsidRPr="001E2735" w14:paraId="27CB1775"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shd w:val="clear" w:color="auto" w:fill="FFFFFF" w:themeFill="background1"/>
            <w:noWrap/>
            <w:hideMark/>
          </w:tcPr>
          <w:p w14:paraId="46406AC9" w14:textId="406A139E"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CONCRECIÓN CURRICULAR</w:t>
            </w:r>
            <w:r w:rsidR="0090350D">
              <w:rPr>
                <w:rFonts w:ascii="Arial" w:hAnsi="Arial" w:cs="Arial"/>
                <w:color w:val="000000"/>
                <w:sz w:val="22"/>
                <w:szCs w:val="22"/>
                <w:lang w:val="es-ES"/>
              </w:rPr>
              <w:t>:</w:t>
            </w:r>
          </w:p>
        </w:tc>
        <w:tc>
          <w:tcPr>
            <w:tcW w:w="7912" w:type="dxa"/>
            <w:tcBorders>
              <w:left w:val="none" w:sz="0" w:space="0" w:color="auto"/>
              <w:right w:val="none" w:sz="0" w:space="0" w:color="auto"/>
            </w:tcBorders>
            <w:shd w:val="clear" w:color="auto" w:fill="FFFFFF" w:themeFill="background1"/>
            <w:noWrap/>
            <w:hideMark/>
          </w:tcPr>
          <w:p w14:paraId="304D7D42" w14:textId="66480495" w:rsidR="00F26D89" w:rsidRPr="001E2735" w:rsidRDefault="00F26D89" w:rsidP="001E273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 xml:space="preserve">Proceso que se lleva a cabo en tres instancias o niveles de planificación: nacional, regional y local, que articulados e integrados, generan el </w:t>
            </w:r>
            <w:r w:rsidR="00FC6B9A" w:rsidRPr="001E2735">
              <w:rPr>
                <w:rFonts w:ascii="Arial" w:hAnsi="Arial" w:cs="Arial"/>
                <w:color w:val="000000"/>
                <w:sz w:val="22"/>
                <w:szCs w:val="22"/>
                <w:lang w:val="es-ES"/>
              </w:rPr>
              <w:t>Currículo</w:t>
            </w:r>
            <w:r w:rsidRPr="001E2735">
              <w:rPr>
                <w:rFonts w:ascii="Arial" w:hAnsi="Arial" w:cs="Arial"/>
                <w:color w:val="000000"/>
                <w:sz w:val="22"/>
                <w:szCs w:val="22"/>
                <w:lang w:val="es-ES"/>
              </w:rPr>
              <w:t xml:space="preserve"> para los centros educativos. </w:t>
            </w:r>
          </w:p>
        </w:tc>
      </w:tr>
      <w:tr w:rsidR="001E2735" w:rsidRPr="001E2735" w14:paraId="799F0C1D"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354FAC1C" w14:textId="407F6AA4"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DICTAMEN TÉCNICO</w:t>
            </w:r>
            <w:r w:rsidR="0090350D">
              <w:rPr>
                <w:rFonts w:ascii="Arial" w:hAnsi="Arial" w:cs="Arial"/>
                <w:color w:val="000000"/>
                <w:sz w:val="22"/>
                <w:szCs w:val="22"/>
                <w:lang w:val="es-ES"/>
              </w:rPr>
              <w:t>:</w:t>
            </w:r>
          </w:p>
        </w:tc>
        <w:tc>
          <w:tcPr>
            <w:tcW w:w="7912" w:type="dxa"/>
            <w:shd w:val="clear" w:color="auto" w:fill="FFFFFF" w:themeFill="background1"/>
            <w:noWrap/>
            <w:hideMark/>
          </w:tcPr>
          <w:p w14:paraId="4C8A8863" w14:textId="7A70F164" w:rsidR="00F26D89" w:rsidRPr="001E2735" w:rsidRDefault="00E36ADE" w:rsidP="00E36AD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lang w:val="es-ES"/>
              </w:rPr>
              <w:t xml:space="preserve">Documento elaborado por </w:t>
            </w:r>
            <w:r w:rsidR="00F26D89" w:rsidRPr="001E2735">
              <w:rPr>
                <w:rFonts w:ascii="Arial" w:hAnsi="Arial" w:cs="Arial"/>
                <w:color w:val="000000"/>
                <w:sz w:val="22"/>
                <w:szCs w:val="22"/>
                <w:lang w:val="es-ES"/>
              </w:rPr>
              <w:t xml:space="preserve">perito o técnico en la materia, </w:t>
            </w:r>
            <w:r>
              <w:rPr>
                <w:rFonts w:ascii="Arial" w:hAnsi="Arial" w:cs="Arial"/>
                <w:color w:val="000000"/>
                <w:sz w:val="22"/>
                <w:szCs w:val="22"/>
                <w:lang w:val="es-ES"/>
              </w:rPr>
              <w:t xml:space="preserve">que emite </w:t>
            </w:r>
            <w:r w:rsidR="00F26D89" w:rsidRPr="001E2735">
              <w:rPr>
                <w:rFonts w:ascii="Arial" w:hAnsi="Arial" w:cs="Arial"/>
                <w:color w:val="000000"/>
                <w:sz w:val="22"/>
                <w:szCs w:val="22"/>
                <w:lang w:val="es-ES"/>
              </w:rPr>
              <w:t xml:space="preserve">opinión respecto a </w:t>
            </w:r>
            <w:r>
              <w:rPr>
                <w:rFonts w:ascii="Arial" w:hAnsi="Arial" w:cs="Arial"/>
                <w:color w:val="000000"/>
                <w:sz w:val="22"/>
                <w:szCs w:val="22"/>
                <w:lang w:val="es-ES"/>
              </w:rPr>
              <w:t xml:space="preserve">asunto determinado sometido a consideración. </w:t>
            </w:r>
          </w:p>
        </w:tc>
      </w:tr>
      <w:tr w:rsidR="001E2735" w:rsidRPr="001E2735" w14:paraId="3D66A153"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right w:val="none" w:sz="0" w:space="0" w:color="auto"/>
            </w:tcBorders>
            <w:shd w:val="clear" w:color="auto" w:fill="FFFFFF" w:themeFill="background1"/>
            <w:noWrap/>
            <w:hideMark/>
          </w:tcPr>
          <w:p w14:paraId="67CC33A0" w14:textId="43100D62"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DISCAPACIDAD</w:t>
            </w:r>
            <w:r w:rsidR="0090350D">
              <w:rPr>
                <w:rFonts w:ascii="Arial" w:hAnsi="Arial" w:cs="Arial"/>
                <w:color w:val="000000"/>
                <w:sz w:val="22"/>
                <w:szCs w:val="22"/>
                <w:lang w:val="es-ES"/>
              </w:rPr>
              <w:t>:</w:t>
            </w:r>
          </w:p>
        </w:tc>
        <w:tc>
          <w:tcPr>
            <w:tcW w:w="7912" w:type="dxa"/>
            <w:tcBorders>
              <w:left w:val="none" w:sz="0" w:space="0" w:color="auto"/>
              <w:right w:val="none" w:sz="0" w:space="0" w:color="auto"/>
            </w:tcBorders>
            <w:shd w:val="clear" w:color="auto" w:fill="FFFFFF" w:themeFill="background1"/>
            <w:noWrap/>
            <w:hideMark/>
          </w:tcPr>
          <w:p w14:paraId="1FE55E7D" w14:textId="0536CC79" w:rsidR="00F26D89" w:rsidRPr="001E2735" w:rsidRDefault="00F26D89" w:rsidP="001E273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Cualquier</w:t>
            </w:r>
            <w:r w:rsidR="005F3933">
              <w:rPr>
                <w:rFonts w:ascii="Arial" w:hAnsi="Arial" w:cs="Arial"/>
                <w:color w:val="000000"/>
                <w:sz w:val="22"/>
                <w:szCs w:val="22"/>
                <w:lang w:val="es-ES"/>
              </w:rPr>
              <w:t xml:space="preserve"> condición </w:t>
            </w:r>
            <w:r w:rsidRPr="001E2735">
              <w:rPr>
                <w:rFonts w:ascii="Arial" w:hAnsi="Arial" w:cs="Arial"/>
                <w:color w:val="000000"/>
                <w:sz w:val="22"/>
                <w:szCs w:val="22"/>
                <w:lang w:val="es-ES"/>
              </w:rPr>
              <w:t>física, mental, sensorial, trastornos de talla y peso, genéticas, congénitas o adquiridas</w:t>
            </w:r>
            <w:r w:rsidR="0071756E">
              <w:rPr>
                <w:rFonts w:ascii="Arial" w:hAnsi="Arial" w:cs="Arial"/>
                <w:color w:val="000000"/>
                <w:sz w:val="22"/>
                <w:szCs w:val="22"/>
                <w:lang w:val="es-ES"/>
              </w:rPr>
              <w:t>, que necesiten una adecuación curricular para su apropiada atención.</w:t>
            </w:r>
          </w:p>
        </w:tc>
      </w:tr>
      <w:tr w:rsidR="001E2735" w:rsidRPr="001E2735" w14:paraId="11339C0E"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2926D847" w14:textId="7D330D20"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EDUCACIÓN INCLUSIVA</w:t>
            </w:r>
            <w:r w:rsidR="00631714">
              <w:rPr>
                <w:rFonts w:ascii="Arial" w:hAnsi="Arial" w:cs="Arial"/>
                <w:color w:val="000000"/>
                <w:sz w:val="22"/>
                <w:szCs w:val="22"/>
                <w:lang w:val="es-ES"/>
              </w:rPr>
              <w:t>:</w:t>
            </w:r>
          </w:p>
        </w:tc>
        <w:tc>
          <w:tcPr>
            <w:tcW w:w="7912" w:type="dxa"/>
            <w:shd w:val="clear" w:color="auto" w:fill="FFFFFF" w:themeFill="background1"/>
            <w:noWrap/>
            <w:hideMark/>
          </w:tcPr>
          <w:p w14:paraId="5243E1A0" w14:textId="2760BF35" w:rsidR="00F26D89" w:rsidRPr="001E2735" w:rsidRDefault="00E36ADE" w:rsidP="001E273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lang w:val="es-ES"/>
              </w:rPr>
              <w:t>Permite responder a la diversidad de las necesidades de todos los estudiantes a través de su participación activa en el aprendizaje</w:t>
            </w:r>
            <w:r w:rsidRPr="00C50662">
              <w:rPr>
                <w:rFonts w:ascii="Arial" w:hAnsi="Arial" w:cs="Arial"/>
                <w:sz w:val="22"/>
                <w:szCs w:val="22"/>
                <w:lang w:val="es-ES"/>
              </w:rPr>
              <w:t>, propiciando</w:t>
            </w:r>
            <w:r>
              <w:rPr>
                <w:rFonts w:ascii="Arial" w:hAnsi="Arial" w:cs="Arial"/>
                <w:sz w:val="22"/>
                <w:szCs w:val="22"/>
                <w:lang w:val="es-ES"/>
              </w:rPr>
              <w:t xml:space="preserve"> respuestas apropiadas a un amplio espectro de necesidades.</w:t>
            </w:r>
          </w:p>
        </w:tc>
      </w:tr>
      <w:tr w:rsidR="001E2735" w:rsidRPr="001E2735" w14:paraId="6D23666E"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03F69244" w14:textId="325C110A"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 xml:space="preserve">ENTREGA </w:t>
            </w:r>
            <w:r w:rsidR="005F3933">
              <w:rPr>
                <w:rFonts w:ascii="Arial" w:hAnsi="Arial" w:cs="Arial"/>
                <w:color w:val="000000"/>
                <w:sz w:val="22"/>
                <w:szCs w:val="22"/>
                <w:lang w:val="es-ES"/>
              </w:rPr>
              <w:t xml:space="preserve">EDUCATIVA </w:t>
            </w:r>
            <w:r w:rsidRPr="001E2735">
              <w:rPr>
                <w:rFonts w:ascii="Arial" w:hAnsi="Arial" w:cs="Arial"/>
                <w:color w:val="000000"/>
                <w:sz w:val="22"/>
                <w:szCs w:val="22"/>
                <w:lang w:val="es-ES"/>
              </w:rPr>
              <w:t>VIRTUAL</w:t>
            </w:r>
            <w:r w:rsidR="00DB2CD2">
              <w:rPr>
                <w:rFonts w:ascii="Arial" w:hAnsi="Arial" w:cs="Arial"/>
                <w:color w:val="000000"/>
                <w:sz w:val="22"/>
                <w:szCs w:val="22"/>
                <w:lang w:val="es-ES"/>
              </w:rPr>
              <w:t xml:space="preserve"> A DISTANCIA</w:t>
            </w:r>
          </w:p>
        </w:tc>
        <w:tc>
          <w:tcPr>
            <w:tcW w:w="7912" w:type="dxa"/>
            <w:shd w:val="clear" w:color="auto" w:fill="FFFFFF" w:themeFill="background1"/>
            <w:noWrap/>
            <w:hideMark/>
          </w:tcPr>
          <w:p w14:paraId="2555F1A1" w14:textId="77777777" w:rsidR="00F26D89" w:rsidRPr="001E2735" w:rsidRDefault="00181344" w:rsidP="000F741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lang w:val="es-ES"/>
              </w:rPr>
              <w:t>S</w:t>
            </w:r>
            <w:r w:rsidR="00F26D89" w:rsidRPr="001E2735">
              <w:rPr>
                <w:rFonts w:ascii="Arial" w:hAnsi="Arial" w:cs="Arial"/>
                <w:color w:val="000000"/>
                <w:sz w:val="22"/>
                <w:szCs w:val="22"/>
                <w:lang w:val="es-ES"/>
              </w:rPr>
              <w:t>e caracteriza por la utilización de una metodología didáctica específica que emplea estrategias, herramientas y recursos educativos digitales de las tecnologías d</w:t>
            </w:r>
            <w:r w:rsidR="00DB2CD2">
              <w:rPr>
                <w:rFonts w:ascii="Arial" w:hAnsi="Arial" w:cs="Arial"/>
                <w:color w:val="000000"/>
                <w:sz w:val="22"/>
                <w:szCs w:val="22"/>
                <w:lang w:val="es-ES"/>
              </w:rPr>
              <w:t>e la información y comunicación</w:t>
            </w:r>
            <w:r w:rsidR="000F7413">
              <w:rPr>
                <w:rFonts w:ascii="Arial" w:hAnsi="Arial" w:cs="Arial"/>
                <w:color w:val="000000"/>
                <w:sz w:val="22"/>
                <w:szCs w:val="22"/>
                <w:lang w:val="es-ES"/>
              </w:rPr>
              <w:t>, así como el acompañamiento sincrónico/asincrónico del docente para realizar la entrega educativa</w:t>
            </w:r>
            <w:r w:rsidR="00DB2CD2">
              <w:rPr>
                <w:rFonts w:ascii="Arial" w:hAnsi="Arial" w:cs="Arial"/>
                <w:color w:val="000000"/>
                <w:sz w:val="22"/>
                <w:szCs w:val="22"/>
                <w:lang w:val="es-ES"/>
              </w:rPr>
              <w:t xml:space="preserve"> dentro del Subsistema </w:t>
            </w:r>
            <w:r w:rsidR="00A44898">
              <w:rPr>
                <w:rFonts w:ascii="Arial" w:hAnsi="Arial" w:cs="Arial"/>
                <w:color w:val="000000"/>
                <w:sz w:val="22"/>
                <w:szCs w:val="22"/>
                <w:lang w:val="es-ES"/>
              </w:rPr>
              <w:t xml:space="preserve">de Educación </w:t>
            </w:r>
            <w:r w:rsidR="00DB2CD2">
              <w:rPr>
                <w:rFonts w:ascii="Arial" w:hAnsi="Arial" w:cs="Arial"/>
                <w:color w:val="000000"/>
                <w:sz w:val="22"/>
                <w:szCs w:val="22"/>
                <w:lang w:val="es-ES"/>
              </w:rPr>
              <w:t>Escolar.</w:t>
            </w:r>
          </w:p>
        </w:tc>
      </w:tr>
      <w:tr w:rsidR="001E2735" w:rsidRPr="001E2735" w14:paraId="0BF9D71A"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021D8BF7" w14:textId="2A8B7744" w:rsidR="00F26D89" w:rsidRPr="001E2735" w:rsidRDefault="00181344" w:rsidP="001E2735">
            <w:pPr>
              <w:spacing w:line="276" w:lineRule="auto"/>
              <w:rPr>
                <w:rFonts w:ascii="Arial" w:hAnsi="Arial" w:cs="Arial"/>
                <w:color w:val="000000"/>
                <w:sz w:val="22"/>
                <w:szCs w:val="22"/>
              </w:rPr>
            </w:pPr>
            <w:r>
              <w:rPr>
                <w:rFonts w:ascii="Arial" w:hAnsi="Arial" w:cs="Arial"/>
                <w:color w:val="000000"/>
                <w:sz w:val="22"/>
                <w:szCs w:val="22"/>
                <w:lang w:val="es-ES"/>
              </w:rPr>
              <w:t>GUÍA</w:t>
            </w:r>
            <w:r w:rsidR="00F26D89" w:rsidRPr="001E2735">
              <w:rPr>
                <w:rFonts w:ascii="Arial" w:hAnsi="Arial" w:cs="Arial"/>
                <w:color w:val="000000"/>
                <w:sz w:val="22"/>
                <w:szCs w:val="22"/>
                <w:lang w:val="es-ES"/>
              </w:rPr>
              <w:t xml:space="preserve"> DEL USUARIO</w:t>
            </w:r>
            <w:r w:rsidR="00631714">
              <w:rPr>
                <w:rFonts w:ascii="Arial" w:hAnsi="Arial" w:cs="Arial"/>
                <w:color w:val="000000"/>
                <w:sz w:val="22"/>
                <w:szCs w:val="22"/>
                <w:lang w:val="es-ES"/>
              </w:rPr>
              <w:t>:</w:t>
            </w:r>
          </w:p>
        </w:tc>
        <w:tc>
          <w:tcPr>
            <w:tcW w:w="7912" w:type="dxa"/>
            <w:shd w:val="clear" w:color="auto" w:fill="FFFFFF" w:themeFill="background1"/>
            <w:noWrap/>
            <w:hideMark/>
          </w:tcPr>
          <w:p w14:paraId="428F3BE7" w14:textId="1D0092D3" w:rsidR="00F26D89" w:rsidRPr="001E2735" w:rsidRDefault="00F26D89" w:rsidP="0018134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 xml:space="preserve">Es el instrumento que le permite al interesado conocer los lineamientos requeridos para presentar la propuesta de la </w:t>
            </w:r>
            <w:r w:rsidR="00631714">
              <w:rPr>
                <w:rFonts w:ascii="Arial" w:hAnsi="Arial" w:cs="Arial"/>
                <w:color w:val="000000"/>
                <w:sz w:val="22"/>
                <w:szCs w:val="22"/>
                <w:lang w:val="es-ES"/>
              </w:rPr>
              <w:t xml:space="preserve">modalidad de </w:t>
            </w:r>
            <w:r w:rsidRPr="001E2735">
              <w:rPr>
                <w:rFonts w:ascii="Arial" w:hAnsi="Arial" w:cs="Arial"/>
                <w:color w:val="000000"/>
                <w:sz w:val="22"/>
                <w:szCs w:val="22"/>
                <w:lang w:val="es-ES"/>
              </w:rPr>
              <w:t>entrega educativa virtual</w:t>
            </w:r>
            <w:r w:rsidR="00181344">
              <w:rPr>
                <w:rFonts w:ascii="Arial" w:hAnsi="Arial" w:cs="Arial"/>
                <w:color w:val="000000"/>
                <w:sz w:val="22"/>
                <w:szCs w:val="22"/>
                <w:lang w:val="es-ES"/>
              </w:rPr>
              <w:t xml:space="preserve"> a distancia</w:t>
            </w:r>
            <w:r w:rsidRPr="001E2735">
              <w:rPr>
                <w:rFonts w:ascii="Arial" w:hAnsi="Arial" w:cs="Arial"/>
                <w:color w:val="000000"/>
                <w:sz w:val="22"/>
                <w:szCs w:val="22"/>
                <w:lang w:val="es-ES"/>
              </w:rPr>
              <w:t>.</w:t>
            </w:r>
          </w:p>
        </w:tc>
      </w:tr>
      <w:tr w:rsidR="001E2735" w:rsidRPr="001E2735" w14:paraId="255FCF72"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0ABDC42F" w14:textId="436B423F"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MEDIOS DIGITALES ACCESIBLES</w:t>
            </w:r>
            <w:r w:rsidR="00631714">
              <w:rPr>
                <w:rFonts w:ascii="Arial" w:hAnsi="Arial" w:cs="Arial"/>
                <w:color w:val="000000"/>
                <w:sz w:val="22"/>
                <w:szCs w:val="22"/>
                <w:lang w:val="es-ES"/>
              </w:rPr>
              <w:t>:</w:t>
            </w:r>
          </w:p>
        </w:tc>
        <w:tc>
          <w:tcPr>
            <w:tcW w:w="7912" w:type="dxa"/>
            <w:shd w:val="clear" w:color="auto" w:fill="FFFFFF" w:themeFill="background1"/>
            <w:noWrap/>
            <w:hideMark/>
          </w:tcPr>
          <w:p w14:paraId="2D1BFA58" w14:textId="2AF80DF5" w:rsidR="00F26D89" w:rsidRPr="001E2735" w:rsidRDefault="00FB56FA" w:rsidP="0042375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3717E3">
              <w:rPr>
                <w:rFonts w:ascii="Arial" w:hAnsi="Arial" w:cs="Arial"/>
                <w:sz w:val="22"/>
                <w:szCs w:val="22"/>
                <w:lang w:val="es-GT"/>
              </w:rPr>
              <w:t>Son aquellos que facilitan a los usuarios la percepción, manejo</w:t>
            </w:r>
            <w:r>
              <w:rPr>
                <w:rFonts w:ascii="Arial" w:hAnsi="Arial" w:cs="Arial"/>
                <w:sz w:val="22"/>
                <w:szCs w:val="22"/>
                <w:lang w:val="es-GT"/>
              </w:rPr>
              <w:t xml:space="preserve">, </w:t>
            </w:r>
            <w:r w:rsidRPr="003717E3">
              <w:rPr>
                <w:rFonts w:ascii="Arial" w:hAnsi="Arial" w:cs="Arial"/>
                <w:sz w:val="22"/>
                <w:szCs w:val="22"/>
                <w:lang w:val="es-GT"/>
              </w:rPr>
              <w:t>compresión</w:t>
            </w:r>
            <w:r>
              <w:rPr>
                <w:rFonts w:ascii="Arial" w:hAnsi="Arial" w:cs="Arial"/>
                <w:sz w:val="22"/>
                <w:szCs w:val="22"/>
                <w:lang w:val="es-GT"/>
              </w:rPr>
              <w:t xml:space="preserve"> y producción </w:t>
            </w:r>
            <w:r w:rsidRPr="003717E3">
              <w:rPr>
                <w:rFonts w:ascii="Arial" w:hAnsi="Arial" w:cs="Arial"/>
                <w:sz w:val="22"/>
                <w:szCs w:val="22"/>
                <w:lang w:val="es-GT"/>
              </w:rPr>
              <w:t>de la información, pudiendo ser consultados por cualquier tipo de usuario desde cualquier plataforma y cualquier herramienta que esté utilizando para el acceso.</w:t>
            </w:r>
          </w:p>
        </w:tc>
      </w:tr>
      <w:tr w:rsidR="001E2735" w:rsidRPr="001E2735" w14:paraId="34338D30"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67A61B35" w14:textId="5B937904"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NECESID</w:t>
            </w:r>
            <w:r w:rsidR="001940D3">
              <w:rPr>
                <w:rFonts w:ascii="Arial" w:hAnsi="Arial" w:cs="Arial"/>
                <w:color w:val="000000"/>
                <w:sz w:val="22"/>
                <w:szCs w:val="22"/>
                <w:lang w:val="es-ES"/>
              </w:rPr>
              <w:t>ADES EDUCATIVAS ESPECIALES -NEE-</w:t>
            </w:r>
            <w:r w:rsidR="00631714">
              <w:rPr>
                <w:rFonts w:ascii="Arial" w:hAnsi="Arial" w:cs="Arial"/>
                <w:color w:val="000000"/>
                <w:sz w:val="22"/>
                <w:szCs w:val="22"/>
                <w:lang w:val="es-ES"/>
              </w:rPr>
              <w:t>:</w:t>
            </w:r>
          </w:p>
        </w:tc>
        <w:tc>
          <w:tcPr>
            <w:tcW w:w="7912" w:type="dxa"/>
            <w:shd w:val="clear" w:color="auto" w:fill="FFFFFF" w:themeFill="background1"/>
            <w:noWrap/>
            <w:hideMark/>
          </w:tcPr>
          <w:p w14:paraId="6A6EB571" w14:textId="77777777" w:rsidR="00F26D89" w:rsidRPr="001E2735" w:rsidRDefault="00F26D89" w:rsidP="001E273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Constituyen las demandas de una atención diferenciada y de variedad de estrategias de enseñanza y aprendizaje, que se dan en las y los estudiantes a lo largo de la escolarización, para acceder a los aprendizajes que se determinan en el currículo que le corresponde a su edad.</w:t>
            </w:r>
          </w:p>
        </w:tc>
      </w:tr>
      <w:tr w:rsidR="001E2735" w:rsidRPr="001E2735" w14:paraId="06F2D5FB"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38BC3BCF" w14:textId="43966991"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NIVELES DE INTERACTIVIDAD</w:t>
            </w:r>
            <w:r w:rsidR="001940D3">
              <w:rPr>
                <w:rFonts w:ascii="Arial" w:hAnsi="Arial" w:cs="Arial"/>
                <w:color w:val="000000"/>
                <w:sz w:val="22"/>
                <w:szCs w:val="22"/>
                <w:lang w:val="es-ES"/>
              </w:rPr>
              <w:t>:</w:t>
            </w:r>
          </w:p>
        </w:tc>
        <w:tc>
          <w:tcPr>
            <w:tcW w:w="7912" w:type="dxa"/>
            <w:shd w:val="clear" w:color="auto" w:fill="FFFFFF" w:themeFill="background1"/>
            <w:noWrap/>
            <w:hideMark/>
          </w:tcPr>
          <w:p w14:paraId="284F5815" w14:textId="16C8B27B" w:rsidR="00F26D89" w:rsidRPr="001E2735" w:rsidRDefault="00F26D89" w:rsidP="001E273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 xml:space="preserve">Describen la relación de comunicación entre el usuario y la plataforma virtual de aprendizaje, </w:t>
            </w:r>
            <w:r w:rsidR="00FC6B9A">
              <w:rPr>
                <w:rFonts w:ascii="Arial" w:hAnsi="Arial" w:cs="Arial"/>
                <w:color w:val="000000"/>
                <w:sz w:val="22"/>
                <w:szCs w:val="22"/>
                <w:lang w:val="es-ES"/>
              </w:rPr>
              <w:t>la</w:t>
            </w:r>
            <w:r w:rsidRPr="001E2735">
              <w:rPr>
                <w:rFonts w:ascii="Arial" w:hAnsi="Arial" w:cs="Arial"/>
                <w:color w:val="000000"/>
                <w:sz w:val="22"/>
                <w:szCs w:val="22"/>
                <w:lang w:val="es-ES"/>
              </w:rPr>
              <w:t xml:space="preserve"> </w:t>
            </w:r>
            <w:r w:rsidR="00FC6B9A" w:rsidRPr="001E2735">
              <w:rPr>
                <w:rFonts w:ascii="Arial" w:hAnsi="Arial" w:cs="Arial"/>
                <w:color w:val="000000"/>
                <w:sz w:val="22"/>
                <w:szCs w:val="22"/>
                <w:lang w:val="es-ES"/>
              </w:rPr>
              <w:t>cu</w:t>
            </w:r>
            <w:r w:rsidR="00FC6B9A">
              <w:rPr>
                <w:rFonts w:ascii="Arial" w:hAnsi="Arial" w:cs="Arial"/>
                <w:color w:val="000000"/>
                <w:sz w:val="22"/>
                <w:szCs w:val="22"/>
                <w:lang w:val="es-ES"/>
              </w:rPr>
              <w:t>a</w:t>
            </w:r>
            <w:r w:rsidR="00FC6B9A" w:rsidRPr="001E2735">
              <w:rPr>
                <w:rFonts w:ascii="Arial" w:hAnsi="Arial" w:cs="Arial"/>
                <w:color w:val="000000"/>
                <w:sz w:val="22"/>
                <w:szCs w:val="22"/>
                <w:lang w:val="es-ES"/>
              </w:rPr>
              <w:t>l</w:t>
            </w:r>
            <w:r w:rsidRPr="001E2735">
              <w:rPr>
                <w:rFonts w:ascii="Arial" w:hAnsi="Arial" w:cs="Arial"/>
                <w:color w:val="000000"/>
                <w:sz w:val="22"/>
                <w:szCs w:val="22"/>
                <w:lang w:val="es-ES"/>
              </w:rPr>
              <w:t xml:space="preserve"> permite que el usuario establezca un proceso de actuación participativa y comunicativa con los recursos educativos digitales.</w:t>
            </w:r>
          </w:p>
        </w:tc>
      </w:tr>
      <w:tr w:rsidR="001E2735" w:rsidRPr="001E2735" w14:paraId="1FE9C64F"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2D07A213" w14:textId="7C5CB4B7"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lastRenderedPageBreak/>
              <w:t>PLATAFORMA VIRTUAL DE APRENDIZAJE</w:t>
            </w:r>
            <w:r w:rsidR="001940D3">
              <w:rPr>
                <w:rFonts w:ascii="Arial" w:hAnsi="Arial" w:cs="Arial"/>
                <w:color w:val="000000"/>
                <w:sz w:val="22"/>
                <w:szCs w:val="22"/>
                <w:lang w:val="es-ES"/>
              </w:rPr>
              <w:t>:</w:t>
            </w:r>
          </w:p>
        </w:tc>
        <w:tc>
          <w:tcPr>
            <w:tcW w:w="7912" w:type="dxa"/>
            <w:shd w:val="clear" w:color="auto" w:fill="FFFFFF" w:themeFill="background1"/>
            <w:noWrap/>
            <w:hideMark/>
          </w:tcPr>
          <w:p w14:paraId="18E18CF8" w14:textId="2C73DBE5" w:rsidR="00F26D89" w:rsidRPr="001E2735" w:rsidRDefault="00F26D89" w:rsidP="001E273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Conjunto integrado de servicios interactivos en línea, que proporcionan herramientas y recursos a los estudiantes, docentes, padres de familia y otros involucrados, para apoyar la entrega y gestión en el proceso educativo.</w:t>
            </w:r>
          </w:p>
        </w:tc>
      </w:tr>
      <w:tr w:rsidR="001E2735" w:rsidRPr="001E2735" w14:paraId="0ABB2DED"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666991B9" w14:textId="37A8A972"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RECURSOS EDUCATIVOS DIGITALES</w:t>
            </w:r>
            <w:r w:rsidR="00E62DA4">
              <w:rPr>
                <w:rFonts w:ascii="Arial" w:hAnsi="Arial" w:cs="Arial"/>
                <w:color w:val="000000"/>
                <w:sz w:val="22"/>
                <w:szCs w:val="22"/>
                <w:lang w:val="es-ES"/>
              </w:rPr>
              <w:t>:</w:t>
            </w:r>
          </w:p>
        </w:tc>
        <w:tc>
          <w:tcPr>
            <w:tcW w:w="7912" w:type="dxa"/>
            <w:shd w:val="clear" w:color="auto" w:fill="FFFFFF" w:themeFill="background1"/>
            <w:noWrap/>
            <w:hideMark/>
          </w:tcPr>
          <w:p w14:paraId="7B085BEB" w14:textId="77777777" w:rsidR="00F26D89" w:rsidRPr="001E2735" w:rsidRDefault="00F26D89" w:rsidP="001E273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Son materiales compuestos por herramientas digitales, producidos con el fin de facilitar el desarrollo de las actividades de aprendizaje y que responden a los logros esperados en el proceso educativo.</w:t>
            </w:r>
          </w:p>
        </w:tc>
      </w:tr>
      <w:tr w:rsidR="001E2735" w:rsidRPr="001E2735" w14:paraId="099B358C"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49DD91C6" w14:textId="5C795BAB" w:rsidR="00F26D89" w:rsidRPr="001E2735" w:rsidRDefault="00F26D89" w:rsidP="001E2735">
            <w:pPr>
              <w:spacing w:line="276" w:lineRule="auto"/>
              <w:rPr>
                <w:rFonts w:ascii="Arial" w:hAnsi="Arial" w:cs="Arial"/>
                <w:color w:val="000000"/>
                <w:sz w:val="22"/>
                <w:szCs w:val="22"/>
              </w:rPr>
            </w:pPr>
            <w:r w:rsidRPr="001E2735">
              <w:rPr>
                <w:rFonts w:ascii="Arial" w:hAnsi="Arial" w:cs="Arial"/>
                <w:color w:val="000000"/>
                <w:sz w:val="22"/>
                <w:szCs w:val="22"/>
                <w:lang w:val="es-ES"/>
              </w:rPr>
              <w:t>RUTA DE APRENDIZAJE</w:t>
            </w:r>
            <w:r w:rsidR="00E62DA4">
              <w:rPr>
                <w:rFonts w:ascii="Arial" w:hAnsi="Arial" w:cs="Arial"/>
                <w:color w:val="000000"/>
                <w:sz w:val="22"/>
                <w:szCs w:val="22"/>
                <w:lang w:val="es-ES"/>
              </w:rPr>
              <w:t>:</w:t>
            </w:r>
          </w:p>
        </w:tc>
        <w:tc>
          <w:tcPr>
            <w:tcW w:w="7912" w:type="dxa"/>
            <w:shd w:val="clear" w:color="auto" w:fill="FFFFFF" w:themeFill="background1"/>
            <w:noWrap/>
            <w:hideMark/>
          </w:tcPr>
          <w:p w14:paraId="542E2701" w14:textId="77777777" w:rsidR="00F26D89" w:rsidRPr="001E2735" w:rsidRDefault="00F26D89" w:rsidP="001E273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E2735">
              <w:rPr>
                <w:rFonts w:ascii="Arial" w:hAnsi="Arial" w:cs="Arial"/>
                <w:color w:val="000000"/>
                <w:sz w:val="22"/>
                <w:szCs w:val="22"/>
                <w:lang w:val="es-ES"/>
              </w:rPr>
              <w:t>Es el camino que se planifica de forma estratégica y que se debe recorrer para lograr un aprendizaje y está compuesto por una serie de recursos educativos digitales.</w:t>
            </w:r>
          </w:p>
        </w:tc>
      </w:tr>
      <w:tr w:rsidR="001E2735" w:rsidRPr="001E2735" w14:paraId="12F4EF9A"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2261E9B8" w14:textId="36BEA67C" w:rsidR="00F26D89" w:rsidRPr="001E2735" w:rsidRDefault="00F26D89" w:rsidP="001E2735">
            <w:pPr>
              <w:spacing w:line="276" w:lineRule="auto"/>
              <w:rPr>
                <w:rFonts w:ascii="Arial" w:hAnsi="Arial" w:cs="Arial"/>
                <w:color w:val="000000"/>
                <w:sz w:val="22"/>
                <w:szCs w:val="22"/>
                <w:lang w:val="es-ES"/>
              </w:rPr>
            </w:pPr>
            <w:r w:rsidRPr="001E2735">
              <w:rPr>
                <w:rFonts w:ascii="Arial" w:hAnsi="Arial" w:cs="Arial"/>
                <w:color w:val="000000"/>
                <w:sz w:val="22"/>
                <w:szCs w:val="22"/>
                <w:lang w:val="es-ES"/>
              </w:rPr>
              <w:t>SESIONES ASINCRÓNICAS</w:t>
            </w:r>
            <w:r w:rsidR="00E62DA4">
              <w:rPr>
                <w:rFonts w:ascii="Arial" w:hAnsi="Arial" w:cs="Arial"/>
                <w:color w:val="000000"/>
                <w:sz w:val="22"/>
                <w:szCs w:val="22"/>
                <w:lang w:val="es-ES"/>
              </w:rPr>
              <w:t>:</w:t>
            </w:r>
          </w:p>
        </w:tc>
        <w:tc>
          <w:tcPr>
            <w:tcW w:w="7912" w:type="dxa"/>
            <w:shd w:val="clear" w:color="auto" w:fill="FFFFFF" w:themeFill="background1"/>
            <w:noWrap/>
            <w:hideMark/>
          </w:tcPr>
          <w:p w14:paraId="214FF19E" w14:textId="72EC61E2" w:rsidR="00F26D89" w:rsidRPr="001E2735" w:rsidRDefault="00F26D89" w:rsidP="001E273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ES"/>
              </w:rPr>
            </w:pPr>
            <w:r w:rsidRPr="001E2735">
              <w:rPr>
                <w:rFonts w:ascii="Arial" w:hAnsi="Arial" w:cs="Arial"/>
                <w:color w:val="000000"/>
                <w:sz w:val="22"/>
                <w:szCs w:val="22"/>
                <w:lang w:val="es-ES"/>
              </w:rPr>
              <w:t>Son los espacios creados en la plataforma virtual de aprendizaje, para que los estudiantes de manera autónoma, den continuidad al proceso de aprendizaje, haciendo uso de los recursos y herramientas digitales disponibles. Es decir que, no ha</w:t>
            </w:r>
            <w:r w:rsidR="00E62DA4">
              <w:rPr>
                <w:rFonts w:ascii="Arial" w:hAnsi="Arial" w:cs="Arial"/>
                <w:color w:val="000000"/>
                <w:sz w:val="22"/>
                <w:szCs w:val="22"/>
                <w:lang w:val="es-ES"/>
              </w:rPr>
              <w:t xml:space="preserve">y interacción </w:t>
            </w:r>
            <w:r w:rsidRPr="001E2735">
              <w:rPr>
                <w:rFonts w:ascii="Arial" w:hAnsi="Arial" w:cs="Arial"/>
                <w:color w:val="000000"/>
                <w:sz w:val="22"/>
                <w:szCs w:val="22"/>
                <w:lang w:val="es-ES"/>
              </w:rPr>
              <w:t>en tiempo real entre estudiantes y docentes.</w:t>
            </w:r>
          </w:p>
        </w:tc>
      </w:tr>
      <w:tr w:rsidR="001E2735" w:rsidRPr="001E2735" w14:paraId="6A4815A3"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59989912" w14:textId="4B05A416" w:rsidR="00F26D89" w:rsidRPr="001E2735" w:rsidRDefault="00F26D89" w:rsidP="001E2735">
            <w:pPr>
              <w:spacing w:line="276" w:lineRule="auto"/>
              <w:rPr>
                <w:rFonts w:ascii="Arial" w:hAnsi="Arial" w:cs="Arial"/>
                <w:color w:val="000000"/>
                <w:sz w:val="22"/>
                <w:szCs w:val="22"/>
                <w:lang w:val="es-ES"/>
              </w:rPr>
            </w:pPr>
            <w:r w:rsidRPr="001E2735">
              <w:rPr>
                <w:rFonts w:ascii="Arial" w:hAnsi="Arial" w:cs="Arial"/>
                <w:color w:val="000000"/>
                <w:sz w:val="22"/>
                <w:szCs w:val="22"/>
                <w:lang w:val="es-ES"/>
              </w:rPr>
              <w:t>SESIONES SINCRÓNICAS</w:t>
            </w:r>
            <w:r w:rsidR="00E62DA4">
              <w:rPr>
                <w:rFonts w:ascii="Arial" w:hAnsi="Arial" w:cs="Arial"/>
                <w:color w:val="000000"/>
                <w:sz w:val="22"/>
                <w:szCs w:val="22"/>
                <w:lang w:val="es-ES"/>
              </w:rPr>
              <w:t>:</w:t>
            </w:r>
          </w:p>
        </w:tc>
        <w:tc>
          <w:tcPr>
            <w:tcW w:w="7912" w:type="dxa"/>
            <w:shd w:val="clear" w:color="auto" w:fill="FFFFFF" w:themeFill="background1"/>
            <w:noWrap/>
            <w:hideMark/>
          </w:tcPr>
          <w:p w14:paraId="4E35353C" w14:textId="4CA7C99E" w:rsidR="00F26D89" w:rsidRPr="001E2735" w:rsidRDefault="00F26D89" w:rsidP="00D74013">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ES"/>
              </w:rPr>
            </w:pPr>
            <w:r w:rsidRPr="001E2735">
              <w:rPr>
                <w:rFonts w:ascii="Arial" w:hAnsi="Arial" w:cs="Arial"/>
                <w:color w:val="000000"/>
                <w:sz w:val="22"/>
                <w:szCs w:val="22"/>
                <w:lang w:val="es-ES"/>
              </w:rPr>
              <w:t>Son sesiones de aprendizaje en las que los estudiantes y docentes se reúnen al mismo tiempo, en una plataforma virtual de aprendizaje. Es decir, existe una interacción en tiempo real entre docentes y estudiantes, haciendo que cualquier situación o duda sea resuelt</w:t>
            </w:r>
            <w:r w:rsidR="00D74013">
              <w:rPr>
                <w:rFonts w:ascii="Arial" w:hAnsi="Arial" w:cs="Arial"/>
                <w:color w:val="000000"/>
                <w:sz w:val="22"/>
                <w:szCs w:val="22"/>
                <w:lang w:val="es-ES"/>
              </w:rPr>
              <w:t>a</w:t>
            </w:r>
            <w:r w:rsidRPr="001E2735">
              <w:rPr>
                <w:rFonts w:ascii="Arial" w:hAnsi="Arial" w:cs="Arial"/>
                <w:color w:val="000000"/>
                <w:sz w:val="22"/>
                <w:szCs w:val="22"/>
                <w:lang w:val="es-ES"/>
              </w:rPr>
              <w:t xml:space="preserve"> en ese momento. </w:t>
            </w:r>
          </w:p>
        </w:tc>
      </w:tr>
      <w:tr w:rsidR="001E2735" w:rsidRPr="001E2735" w14:paraId="2B4186AD" w14:textId="77777777" w:rsidTr="00935F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6A72FC0F" w14:textId="60009609" w:rsidR="00F26D89" w:rsidRPr="001E2735" w:rsidRDefault="00F26D89" w:rsidP="001E2735">
            <w:pPr>
              <w:spacing w:line="276" w:lineRule="auto"/>
              <w:rPr>
                <w:rFonts w:ascii="Arial" w:hAnsi="Arial" w:cs="Arial"/>
                <w:color w:val="000000"/>
                <w:sz w:val="22"/>
                <w:szCs w:val="22"/>
                <w:lang w:val="es-ES"/>
              </w:rPr>
            </w:pPr>
            <w:r w:rsidRPr="001E2735">
              <w:rPr>
                <w:rFonts w:ascii="Arial" w:hAnsi="Arial" w:cs="Arial"/>
                <w:color w:val="000000"/>
                <w:sz w:val="22"/>
                <w:szCs w:val="22"/>
                <w:lang w:val="es-ES"/>
              </w:rPr>
              <w:t>SISTEMA DE REGISTROS EDUCATIVOS</w:t>
            </w:r>
            <w:r w:rsidR="00D74013">
              <w:rPr>
                <w:rFonts w:ascii="Arial" w:hAnsi="Arial" w:cs="Arial"/>
                <w:color w:val="000000"/>
                <w:sz w:val="22"/>
                <w:szCs w:val="22"/>
                <w:lang w:val="es-ES"/>
              </w:rPr>
              <w:t xml:space="preserve"> -SIRE-</w:t>
            </w:r>
            <w:r w:rsidR="00E62DA4">
              <w:rPr>
                <w:rFonts w:ascii="Arial" w:hAnsi="Arial" w:cs="Arial"/>
                <w:color w:val="000000"/>
                <w:sz w:val="22"/>
                <w:szCs w:val="22"/>
                <w:lang w:val="es-ES"/>
              </w:rPr>
              <w:t>:</w:t>
            </w:r>
          </w:p>
        </w:tc>
        <w:tc>
          <w:tcPr>
            <w:tcW w:w="7912" w:type="dxa"/>
            <w:shd w:val="clear" w:color="auto" w:fill="FFFFFF" w:themeFill="background1"/>
            <w:noWrap/>
            <w:hideMark/>
          </w:tcPr>
          <w:p w14:paraId="583CB03A" w14:textId="5BEE9D52" w:rsidR="00F26D89" w:rsidRPr="001E2735" w:rsidRDefault="00F26D89" w:rsidP="00D74013">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ES"/>
              </w:rPr>
            </w:pPr>
            <w:r w:rsidRPr="001E2735">
              <w:rPr>
                <w:rFonts w:ascii="Arial" w:hAnsi="Arial" w:cs="Arial"/>
                <w:color w:val="000000"/>
                <w:sz w:val="22"/>
                <w:szCs w:val="22"/>
                <w:lang w:val="es-ES"/>
              </w:rPr>
              <w:t xml:space="preserve">Sistema que permite registrar y administrar establecimientos, estudiantes y acreditamiento de los programas, planes y proyectos del Subsistema de Educación Escolar.    </w:t>
            </w:r>
          </w:p>
        </w:tc>
      </w:tr>
      <w:tr w:rsidR="001E2735" w:rsidRPr="001E2735" w14:paraId="1652D9FD" w14:textId="77777777" w:rsidTr="00935F0A">
        <w:trPr>
          <w:trHeight w:val="30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noWrap/>
            <w:hideMark/>
          </w:tcPr>
          <w:p w14:paraId="0BD85A04" w14:textId="411B884C" w:rsidR="00F26D89" w:rsidRPr="001E2735" w:rsidRDefault="00F26D89" w:rsidP="001E2735">
            <w:pPr>
              <w:spacing w:line="276" w:lineRule="auto"/>
              <w:rPr>
                <w:rFonts w:ascii="Arial" w:hAnsi="Arial" w:cs="Arial"/>
                <w:color w:val="000000"/>
                <w:sz w:val="22"/>
                <w:szCs w:val="22"/>
                <w:lang w:val="es-ES"/>
              </w:rPr>
            </w:pPr>
            <w:r w:rsidRPr="001E2735">
              <w:rPr>
                <w:rFonts w:ascii="Arial" w:hAnsi="Arial" w:cs="Arial"/>
                <w:color w:val="000000"/>
                <w:sz w:val="22"/>
                <w:szCs w:val="22"/>
                <w:lang w:val="es-ES"/>
              </w:rPr>
              <w:t>USUARIO</w:t>
            </w:r>
            <w:r w:rsidR="00E62DA4">
              <w:rPr>
                <w:rFonts w:ascii="Arial" w:hAnsi="Arial" w:cs="Arial"/>
                <w:color w:val="000000"/>
                <w:sz w:val="22"/>
                <w:szCs w:val="22"/>
                <w:lang w:val="es-ES"/>
              </w:rPr>
              <w:t>:</w:t>
            </w:r>
          </w:p>
        </w:tc>
        <w:tc>
          <w:tcPr>
            <w:tcW w:w="7912" w:type="dxa"/>
            <w:shd w:val="clear" w:color="auto" w:fill="FFFFFF" w:themeFill="background1"/>
            <w:noWrap/>
            <w:hideMark/>
          </w:tcPr>
          <w:p w14:paraId="060203A7" w14:textId="0649036B" w:rsidR="00F26D89" w:rsidRPr="001E2735" w:rsidRDefault="00F26D89" w:rsidP="0018134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ES"/>
              </w:rPr>
            </w:pPr>
            <w:r w:rsidRPr="001E2735">
              <w:rPr>
                <w:rFonts w:ascii="Arial" w:hAnsi="Arial" w:cs="Arial"/>
                <w:color w:val="000000"/>
                <w:sz w:val="22"/>
                <w:szCs w:val="22"/>
                <w:lang w:val="es-ES"/>
              </w:rPr>
              <w:t xml:space="preserve">Es la persona que solicita implementar servicios educativos con </w:t>
            </w:r>
            <w:r w:rsidR="00D74013">
              <w:rPr>
                <w:rFonts w:ascii="Arial" w:hAnsi="Arial" w:cs="Arial"/>
                <w:color w:val="000000"/>
                <w:sz w:val="22"/>
                <w:szCs w:val="22"/>
                <w:lang w:val="es-ES"/>
              </w:rPr>
              <w:t xml:space="preserve">la modalidad de </w:t>
            </w:r>
            <w:r w:rsidRPr="001E2735">
              <w:rPr>
                <w:rFonts w:ascii="Arial" w:hAnsi="Arial" w:cs="Arial"/>
                <w:color w:val="000000"/>
                <w:sz w:val="22"/>
                <w:szCs w:val="22"/>
                <w:lang w:val="es-ES"/>
              </w:rPr>
              <w:t>entrega educativa virtual</w:t>
            </w:r>
            <w:r w:rsidR="00181344">
              <w:rPr>
                <w:rFonts w:ascii="Arial" w:hAnsi="Arial" w:cs="Arial"/>
                <w:color w:val="000000"/>
                <w:sz w:val="22"/>
                <w:szCs w:val="22"/>
                <w:lang w:val="es-ES"/>
              </w:rPr>
              <w:t xml:space="preserve"> a distancia</w:t>
            </w:r>
            <w:r w:rsidR="005647D2">
              <w:rPr>
                <w:rFonts w:ascii="Arial" w:hAnsi="Arial" w:cs="Arial"/>
                <w:color w:val="000000"/>
                <w:sz w:val="22"/>
                <w:szCs w:val="22"/>
                <w:lang w:val="es-ES"/>
              </w:rPr>
              <w:t xml:space="preserve"> en centros educativos privados</w:t>
            </w:r>
            <w:r w:rsidRPr="001E2735">
              <w:rPr>
                <w:rFonts w:ascii="Arial" w:hAnsi="Arial" w:cs="Arial"/>
                <w:color w:val="000000"/>
                <w:sz w:val="22"/>
                <w:szCs w:val="22"/>
                <w:lang w:val="es-ES"/>
              </w:rPr>
              <w:t xml:space="preserve">.   </w:t>
            </w:r>
          </w:p>
        </w:tc>
      </w:tr>
    </w:tbl>
    <w:p w14:paraId="03817ADB" w14:textId="73C7B768" w:rsidR="007174E8" w:rsidRDefault="007174E8" w:rsidP="007174E8">
      <w:pPr>
        <w:pStyle w:val="Encabezado"/>
        <w:tabs>
          <w:tab w:val="clear" w:pos="4252"/>
          <w:tab w:val="clear" w:pos="8504"/>
        </w:tabs>
        <w:ind w:left="426"/>
        <w:jc w:val="both"/>
        <w:rPr>
          <w:rFonts w:ascii="Arial" w:hAnsi="Arial" w:cs="Arial"/>
          <w:sz w:val="22"/>
          <w:szCs w:val="22"/>
          <w:lang w:val="es-GT"/>
        </w:rPr>
      </w:pPr>
    </w:p>
    <w:p w14:paraId="4FD3FB1B" w14:textId="77777777" w:rsidR="00FC6B9A" w:rsidRDefault="00FC6B9A" w:rsidP="007174E8">
      <w:pPr>
        <w:pStyle w:val="Encabezado"/>
        <w:tabs>
          <w:tab w:val="clear" w:pos="4252"/>
          <w:tab w:val="clear" w:pos="8504"/>
        </w:tabs>
        <w:ind w:left="426"/>
        <w:jc w:val="both"/>
        <w:rPr>
          <w:rFonts w:ascii="Arial" w:hAnsi="Arial" w:cs="Arial"/>
          <w:sz w:val="22"/>
          <w:szCs w:val="22"/>
          <w:lang w:val="es-GT"/>
        </w:rPr>
      </w:pPr>
    </w:p>
    <w:p w14:paraId="1952E307" w14:textId="77777777"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584FA185" w14:textId="121F4BF1" w:rsidR="003C294B" w:rsidRDefault="003C294B"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NORMATIVA LEGAL</w:t>
      </w:r>
    </w:p>
    <w:p w14:paraId="01F43EF1" w14:textId="77777777" w:rsidR="003C294B" w:rsidRDefault="003C294B" w:rsidP="003C294B">
      <w:pPr>
        <w:pStyle w:val="Encabezado"/>
        <w:tabs>
          <w:tab w:val="clear" w:pos="4252"/>
          <w:tab w:val="clear" w:pos="8504"/>
        </w:tabs>
        <w:ind w:left="425"/>
        <w:rPr>
          <w:rFonts w:ascii="Arial" w:hAnsi="Arial" w:cs="Arial"/>
          <w:b/>
          <w:sz w:val="22"/>
          <w:szCs w:val="22"/>
          <w:u w:val="single"/>
          <w:lang w:val="es-GT"/>
        </w:rPr>
      </w:pPr>
    </w:p>
    <w:p w14:paraId="55B10C5B" w14:textId="5D713E9C" w:rsidR="003C294B" w:rsidRDefault="003C294B" w:rsidP="008D148B">
      <w:pPr>
        <w:pStyle w:val="Encabezado"/>
        <w:tabs>
          <w:tab w:val="clear" w:pos="4252"/>
          <w:tab w:val="clear" w:pos="8504"/>
        </w:tabs>
        <w:ind w:left="425"/>
        <w:jc w:val="both"/>
        <w:rPr>
          <w:rFonts w:ascii="Arial" w:hAnsi="Arial" w:cs="Arial"/>
          <w:sz w:val="22"/>
          <w:szCs w:val="22"/>
          <w:lang w:val="es-GT"/>
        </w:rPr>
      </w:pPr>
      <w:r w:rsidRPr="003C294B">
        <w:rPr>
          <w:rFonts w:ascii="Arial" w:hAnsi="Arial" w:cs="Arial"/>
          <w:sz w:val="22"/>
          <w:szCs w:val="22"/>
          <w:lang w:val="es-GT"/>
        </w:rPr>
        <w:t>Acuerdo Ministerial número 3214-2020 de fecha 12 de noviembre de 2020 “Normas para la modalidad de entrega educa</w:t>
      </w:r>
      <w:r>
        <w:rPr>
          <w:rFonts w:ascii="Arial" w:hAnsi="Arial" w:cs="Arial"/>
          <w:sz w:val="22"/>
          <w:szCs w:val="22"/>
          <w:lang w:val="es-GT"/>
        </w:rPr>
        <w:t>t</w:t>
      </w:r>
      <w:r w:rsidRPr="003C294B">
        <w:rPr>
          <w:rFonts w:ascii="Arial" w:hAnsi="Arial" w:cs="Arial"/>
          <w:sz w:val="22"/>
          <w:szCs w:val="22"/>
          <w:lang w:val="es-GT"/>
        </w:rPr>
        <w:t xml:space="preserve">iva virtual a </w:t>
      </w:r>
      <w:r>
        <w:rPr>
          <w:rFonts w:ascii="Arial" w:hAnsi="Arial" w:cs="Arial"/>
          <w:sz w:val="22"/>
          <w:szCs w:val="22"/>
          <w:lang w:val="es-GT"/>
        </w:rPr>
        <w:t xml:space="preserve">distancia, </w:t>
      </w:r>
      <w:r w:rsidRPr="003C294B">
        <w:rPr>
          <w:rFonts w:ascii="Arial" w:hAnsi="Arial" w:cs="Arial"/>
          <w:sz w:val="22"/>
          <w:szCs w:val="22"/>
          <w:lang w:val="es-GT"/>
        </w:rPr>
        <w:t>p</w:t>
      </w:r>
      <w:r>
        <w:rPr>
          <w:rFonts w:ascii="Arial" w:hAnsi="Arial" w:cs="Arial"/>
          <w:sz w:val="22"/>
          <w:szCs w:val="22"/>
          <w:lang w:val="es-GT"/>
        </w:rPr>
        <w:t>ara centros educativ</w:t>
      </w:r>
      <w:r w:rsidRPr="003C294B">
        <w:rPr>
          <w:rFonts w:ascii="Arial" w:hAnsi="Arial" w:cs="Arial"/>
          <w:sz w:val="22"/>
          <w:szCs w:val="22"/>
          <w:lang w:val="es-GT"/>
        </w:rPr>
        <w:t xml:space="preserve">os privados en el Subsistema de Educación Escolar. </w:t>
      </w:r>
    </w:p>
    <w:p w14:paraId="5C7BCBF9" w14:textId="77777777" w:rsidR="003C294B" w:rsidRDefault="003C294B" w:rsidP="008D148B">
      <w:pPr>
        <w:pStyle w:val="Encabezado"/>
        <w:tabs>
          <w:tab w:val="clear" w:pos="4252"/>
          <w:tab w:val="clear" w:pos="8504"/>
        </w:tabs>
        <w:ind w:left="425"/>
        <w:jc w:val="both"/>
        <w:rPr>
          <w:rFonts w:ascii="Arial" w:hAnsi="Arial" w:cs="Arial"/>
          <w:sz w:val="22"/>
          <w:szCs w:val="22"/>
          <w:lang w:val="es-GT"/>
        </w:rPr>
      </w:pPr>
    </w:p>
    <w:p w14:paraId="144CFF7A" w14:textId="77777777" w:rsidR="003C294B" w:rsidRDefault="003C294B" w:rsidP="003C294B">
      <w:pPr>
        <w:pStyle w:val="Encabezado"/>
        <w:tabs>
          <w:tab w:val="clear" w:pos="4252"/>
          <w:tab w:val="clear" w:pos="8504"/>
        </w:tabs>
        <w:ind w:left="425"/>
        <w:rPr>
          <w:rFonts w:ascii="Arial" w:hAnsi="Arial" w:cs="Arial"/>
          <w:sz w:val="22"/>
          <w:szCs w:val="22"/>
          <w:lang w:val="es-GT"/>
        </w:rPr>
      </w:pPr>
    </w:p>
    <w:p w14:paraId="1BDC3140"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695A3672" w14:textId="77777777" w:rsidR="00A434FF" w:rsidRPr="005732FE" w:rsidRDefault="00A434FF" w:rsidP="00935F0A">
      <w:pPr>
        <w:pStyle w:val="Encabezado"/>
        <w:tabs>
          <w:tab w:val="clear" w:pos="4252"/>
          <w:tab w:val="clear" w:pos="8504"/>
        </w:tabs>
        <w:jc w:val="both"/>
        <w:rPr>
          <w:rFonts w:ascii="Arial" w:hAnsi="Arial" w:cs="Arial"/>
          <w:sz w:val="22"/>
          <w:szCs w:val="22"/>
          <w:lang w:val="es-GT"/>
        </w:rPr>
      </w:pPr>
    </w:p>
    <w:p w14:paraId="44E79738" w14:textId="209625C4" w:rsidR="00862DDD" w:rsidRDefault="00E42E38" w:rsidP="00862DDD">
      <w:pPr>
        <w:pStyle w:val="Encabezado"/>
        <w:tabs>
          <w:tab w:val="clear" w:pos="4252"/>
          <w:tab w:val="clear" w:pos="8504"/>
        </w:tabs>
        <w:ind w:left="426"/>
        <w:jc w:val="both"/>
        <w:rPr>
          <w:rFonts w:ascii="Arial" w:hAnsi="Arial" w:cs="Arial"/>
          <w:b/>
          <w:bCs/>
          <w:sz w:val="28"/>
          <w:szCs w:val="28"/>
          <w:lang w:val="es-GT"/>
        </w:rPr>
      </w:pPr>
      <w:r w:rsidRPr="00007622">
        <w:rPr>
          <w:rFonts w:ascii="Arial" w:hAnsi="Arial" w:cs="Arial"/>
          <w:b/>
          <w:bCs/>
          <w:sz w:val="24"/>
          <w:szCs w:val="22"/>
          <w:lang w:val="es-GT"/>
        </w:rPr>
        <w:t>E</w:t>
      </w:r>
      <w:r w:rsidR="004C0F5C" w:rsidRPr="00007622">
        <w:rPr>
          <w:rFonts w:ascii="Arial" w:hAnsi="Arial" w:cs="Arial"/>
          <w:b/>
          <w:bCs/>
          <w:sz w:val="24"/>
          <w:szCs w:val="22"/>
          <w:lang w:val="es-GT"/>
        </w:rPr>
        <w:t xml:space="preserve">.1 </w:t>
      </w:r>
      <w:r w:rsidR="004C0F5C" w:rsidRPr="00007622">
        <w:rPr>
          <w:rFonts w:ascii="Arial" w:hAnsi="Arial" w:cs="Arial"/>
          <w:b/>
          <w:bCs/>
          <w:sz w:val="22"/>
          <w:szCs w:val="22"/>
          <w:lang w:val="es-GT"/>
        </w:rPr>
        <w:tab/>
      </w:r>
      <w:r w:rsidR="00862DDD" w:rsidRPr="00975594">
        <w:rPr>
          <w:rFonts w:ascii="Arial" w:hAnsi="Arial" w:cs="Arial"/>
          <w:b/>
          <w:bCs/>
          <w:sz w:val="22"/>
          <w:szCs w:val="22"/>
          <w:lang w:val="es-GT"/>
        </w:rPr>
        <w:t xml:space="preserve">Autorización </w:t>
      </w:r>
      <w:r w:rsidR="00273AF7" w:rsidRPr="00975594">
        <w:rPr>
          <w:rFonts w:ascii="Arial" w:hAnsi="Arial" w:cs="Arial"/>
          <w:b/>
          <w:bCs/>
          <w:sz w:val="22"/>
          <w:szCs w:val="22"/>
          <w:lang w:val="es-GT"/>
        </w:rPr>
        <w:t xml:space="preserve">de servicios </w:t>
      </w:r>
      <w:r w:rsidR="00E90D02" w:rsidRPr="00975594">
        <w:rPr>
          <w:rFonts w:ascii="Arial" w:hAnsi="Arial" w:cs="Arial"/>
          <w:b/>
          <w:bCs/>
          <w:sz w:val="22"/>
          <w:szCs w:val="22"/>
          <w:lang w:val="es-GT"/>
        </w:rPr>
        <w:t xml:space="preserve">educativos </w:t>
      </w:r>
      <w:r w:rsidR="00043AD0" w:rsidRPr="00975594">
        <w:rPr>
          <w:rFonts w:ascii="Arial" w:hAnsi="Arial" w:cs="Arial"/>
          <w:b/>
          <w:bCs/>
          <w:sz w:val="22"/>
          <w:szCs w:val="22"/>
          <w:lang w:val="es-GT"/>
        </w:rPr>
        <w:t xml:space="preserve">para la implementación de la modalidad de entrega de </w:t>
      </w:r>
      <w:r w:rsidR="00C13736" w:rsidRPr="00975594">
        <w:rPr>
          <w:rFonts w:ascii="Arial" w:hAnsi="Arial" w:cs="Arial"/>
          <w:b/>
          <w:bCs/>
          <w:sz w:val="22"/>
          <w:szCs w:val="22"/>
          <w:lang w:val="es-GT"/>
        </w:rPr>
        <w:t>educativa</w:t>
      </w:r>
      <w:r w:rsidR="00EF3C7A" w:rsidRPr="00975594">
        <w:rPr>
          <w:rFonts w:ascii="Arial" w:hAnsi="Arial" w:cs="Arial"/>
          <w:b/>
          <w:bCs/>
          <w:sz w:val="22"/>
          <w:szCs w:val="22"/>
          <w:lang w:val="es-GT"/>
        </w:rPr>
        <w:t xml:space="preserve"> virtual a distancia, para centros </w:t>
      </w:r>
      <w:r w:rsidR="00862DDD" w:rsidRPr="00975594">
        <w:rPr>
          <w:rFonts w:ascii="Arial" w:hAnsi="Arial" w:cs="Arial"/>
          <w:b/>
          <w:bCs/>
          <w:sz w:val="22"/>
          <w:szCs w:val="22"/>
          <w:lang w:val="es-GT"/>
        </w:rPr>
        <w:t>educativos</w:t>
      </w:r>
      <w:r w:rsidR="00760AED" w:rsidRPr="00975594">
        <w:rPr>
          <w:rFonts w:ascii="Arial" w:hAnsi="Arial" w:cs="Arial"/>
          <w:b/>
          <w:bCs/>
          <w:sz w:val="22"/>
          <w:szCs w:val="22"/>
          <w:lang w:val="es-GT"/>
        </w:rPr>
        <w:t xml:space="preserve"> </w:t>
      </w:r>
      <w:r w:rsidR="00043AD0" w:rsidRPr="00975594">
        <w:rPr>
          <w:rFonts w:ascii="Arial" w:hAnsi="Arial" w:cs="Arial"/>
          <w:b/>
          <w:bCs/>
          <w:sz w:val="22"/>
          <w:szCs w:val="22"/>
          <w:lang w:val="es-GT"/>
        </w:rPr>
        <w:t>privados</w:t>
      </w:r>
      <w:r w:rsidR="00862DDD" w:rsidRPr="00975594">
        <w:rPr>
          <w:rFonts w:ascii="Arial" w:hAnsi="Arial" w:cs="Arial"/>
          <w:b/>
          <w:bCs/>
          <w:sz w:val="22"/>
          <w:szCs w:val="22"/>
          <w:lang w:val="es-GT"/>
        </w:rPr>
        <w:t xml:space="preserve"> </w:t>
      </w:r>
      <w:r w:rsidR="00731E39" w:rsidRPr="00975594">
        <w:rPr>
          <w:rFonts w:ascii="Arial" w:hAnsi="Arial" w:cs="Arial"/>
          <w:b/>
          <w:bCs/>
          <w:sz w:val="22"/>
          <w:szCs w:val="22"/>
          <w:lang w:val="es-GT"/>
        </w:rPr>
        <w:t xml:space="preserve">en el </w:t>
      </w:r>
      <w:r w:rsidR="00862DDD" w:rsidRPr="00975594">
        <w:rPr>
          <w:rFonts w:ascii="Arial" w:hAnsi="Arial" w:cs="Arial"/>
          <w:b/>
          <w:bCs/>
          <w:sz w:val="22"/>
          <w:szCs w:val="22"/>
          <w:lang w:val="es-GT"/>
        </w:rPr>
        <w:t>Subsistema de Educación Escolar</w:t>
      </w:r>
    </w:p>
    <w:p w14:paraId="03A11717" w14:textId="77777777" w:rsidR="00862DDD" w:rsidRPr="002973A3" w:rsidRDefault="00862DDD" w:rsidP="00862DDD">
      <w:pPr>
        <w:pStyle w:val="Encabezado"/>
        <w:tabs>
          <w:tab w:val="clear" w:pos="4252"/>
          <w:tab w:val="clear" w:pos="8504"/>
        </w:tabs>
        <w:ind w:left="426"/>
        <w:jc w:val="both"/>
        <w:rPr>
          <w:rFonts w:ascii="Arial" w:hAnsi="Arial" w:cs="Arial"/>
          <w:b/>
          <w:bCs/>
          <w:sz w:val="28"/>
          <w:szCs w:val="28"/>
          <w:lang w:val="es-GT"/>
        </w:rPr>
      </w:pPr>
    </w:p>
    <w:p w14:paraId="55FF755E" w14:textId="593A2D39" w:rsidR="00862DDD" w:rsidRDefault="00E42E38" w:rsidP="00862DDD">
      <w:pPr>
        <w:pStyle w:val="Encabezado"/>
        <w:tabs>
          <w:tab w:val="clear" w:pos="4252"/>
          <w:tab w:val="clear" w:pos="8504"/>
          <w:tab w:val="left" w:pos="1560"/>
        </w:tabs>
        <w:ind w:left="1560" w:hanging="709"/>
        <w:jc w:val="both"/>
        <w:rPr>
          <w:rFonts w:ascii="Arial" w:hAnsi="Arial" w:cs="Arial"/>
          <w:sz w:val="22"/>
          <w:szCs w:val="22"/>
          <w:lang w:val="es-GT"/>
        </w:rPr>
      </w:pPr>
      <w:r>
        <w:rPr>
          <w:rFonts w:ascii="Arial" w:hAnsi="Arial" w:cs="Arial"/>
          <w:b/>
          <w:bCs/>
          <w:sz w:val="22"/>
          <w:szCs w:val="22"/>
          <w:lang w:val="es-GT"/>
        </w:rPr>
        <w:t>E</w:t>
      </w:r>
      <w:r w:rsidR="00862DDD">
        <w:rPr>
          <w:rFonts w:ascii="Arial" w:hAnsi="Arial" w:cs="Arial"/>
          <w:b/>
          <w:bCs/>
          <w:sz w:val="22"/>
          <w:szCs w:val="22"/>
          <w:lang w:val="es-GT"/>
        </w:rPr>
        <w:t xml:space="preserve">.1.1 </w:t>
      </w:r>
      <w:r w:rsidR="00862DDD" w:rsidRPr="002973A3">
        <w:rPr>
          <w:rFonts w:ascii="Arial" w:hAnsi="Arial" w:cs="Arial"/>
          <w:b/>
          <w:sz w:val="22"/>
          <w:szCs w:val="22"/>
          <w:lang w:val="es-GT"/>
        </w:rPr>
        <w:t xml:space="preserve">Recepción de expedientes </w:t>
      </w:r>
      <w:r w:rsidR="00862DDD">
        <w:rPr>
          <w:rFonts w:ascii="Arial" w:hAnsi="Arial" w:cs="Arial"/>
          <w:b/>
          <w:sz w:val="22"/>
          <w:szCs w:val="22"/>
          <w:lang w:val="es-GT"/>
        </w:rPr>
        <w:t>en</w:t>
      </w:r>
      <w:r w:rsidR="00862DDD" w:rsidRPr="002973A3">
        <w:rPr>
          <w:rFonts w:ascii="Arial" w:hAnsi="Arial" w:cs="Arial"/>
          <w:b/>
          <w:sz w:val="22"/>
          <w:szCs w:val="22"/>
          <w:lang w:val="es-GT"/>
        </w:rPr>
        <w:t xml:space="preserve"> la </w:t>
      </w:r>
      <w:r w:rsidR="00336FF3">
        <w:rPr>
          <w:rFonts w:ascii="Arial" w:hAnsi="Arial" w:cs="Arial"/>
          <w:b/>
          <w:sz w:val="22"/>
          <w:szCs w:val="22"/>
          <w:lang w:val="es-GT"/>
        </w:rPr>
        <w:t>D</w:t>
      </w:r>
      <w:r w:rsidR="00862DDD" w:rsidRPr="002973A3">
        <w:rPr>
          <w:rFonts w:ascii="Arial" w:hAnsi="Arial" w:cs="Arial"/>
          <w:b/>
          <w:sz w:val="22"/>
          <w:szCs w:val="22"/>
          <w:lang w:val="es-GT"/>
        </w:rPr>
        <w:t xml:space="preserve">irección </w:t>
      </w:r>
      <w:r w:rsidR="00336FF3">
        <w:rPr>
          <w:rFonts w:ascii="Arial" w:hAnsi="Arial" w:cs="Arial"/>
          <w:b/>
          <w:sz w:val="22"/>
          <w:szCs w:val="22"/>
          <w:lang w:val="es-GT"/>
        </w:rPr>
        <w:t>D</w:t>
      </w:r>
      <w:r w:rsidR="00862DDD" w:rsidRPr="002973A3">
        <w:rPr>
          <w:rFonts w:ascii="Arial" w:hAnsi="Arial" w:cs="Arial"/>
          <w:b/>
          <w:sz w:val="22"/>
          <w:szCs w:val="22"/>
          <w:lang w:val="es-GT"/>
        </w:rPr>
        <w:t xml:space="preserve">epartamental de </w:t>
      </w:r>
      <w:r w:rsidR="00336FF3">
        <w:rPr>
          <w:rFonts w:ascii="Arial" w:hAnsi="Arial" w:cs="Arial"/>
          <w:b/>
          <w:sz w:val="22"/>
          <w:szCs w:val="22"/>
          <w:lang w:val="es-GT"/>
        </w:rPr>
        <w:t>E</w:t>
      </w:r>
      <w:r w:rsidR="00862DDD" w:rsidRPr="002973A3">
        <w:rPr>
          <w:rFonts w:ascii="Arial" w:hAnsi="Arial" w:cs="Arial"/>
          <w:b/>
          <w:sz w:val="22"/>
          <w:szCs w:val="22"/>
          <w:lang w:val="es-GT"/>
        </w:rPr>
        <w:t>ducación correspondiente.</w:t>
      </w:r>
      <w:r w:rsidR="00862DDD">
        <w:rPr>
          <w:rFonts w:ascii="Arial" w:hAnsi="Arial" w:cs="Arial"/>
          <w:sz w:val="22"/>
          <w:szCs w:val="22"/>
          <w:lang w:val="es-GT"/>
        </w:rPr>
        <w:t xml:space="preserve">  </w:t>
      </w:r>
    </w:p>
    <w:p w14:paraId="444670D6" w14:textId="77777777" w:rsidR="00862DDD" w:rsidRPr="007737B2" w:rsidRDefault="00862DDD" w:rsidP="00862DDD">
      <w:pPr>
        <w:pStyle w:val="Encabezado"/>
        <w:tabs>
          <w:tab w:val="clear" w:pos="4252"/>
          <w:tab w:val="clear" w:pos="8504"/>
          <w:tab w:val="left" w:pos="1560"/>
        </w:tabs>
        <w:ind w:left="1560" w:hanging="709"/>
        <w:jc w:val="both"/>
        <w:rPr>
          <w:rFonts w:ascii="Arial" w:hAnsi="Arial" w:cs="Arial"/>
          <w:b/>
          <w:bCs/>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174"/>
        <w:gridCol w:w="1096"/>
        <w:gridCol w:w="8531"/>
      </w:tblGrid>
      <w:tr w:rsidR="00862DDD" w:rsidRPr="005732FE" w14:paraId="7E2AA982" w14:textId="77777777" w:rsidTr="009667D3">
        <w:trPr>
          <w:tblHeader/>
          <w:jc w:val="right"/>
        </w:trPr>
        <w:tc>
          <w:tcPr>
            <w:tcW w:w="1174" w:type="dxa"/>
            <w:shd w:val="clear" w:color="auto" w:fill="D9D9D9"/>
            <w:tcMar>
              <w:top w:w="28" w:type="dxa"/>
              <w:bottom w:w="28" w:type="dxa"/>
            </w:tcMar>
            <w:vAlign w:val="center"/>
          </w:tcPr>
          <w:p w14:paraId="5D63ABD7" w14:textId="77777777" w:rsidR="00862DDD" w:rsidRPr="005732FE" w:rsidRDefault="00862DDD" w:rsidP="009667D3">
            <w:pPr>
              <w:spacing w:line="264" w:lineRule="auto"/>
              <w:jc w:val="center"/>
              <w:rPr>
                <w:rFonts w:ascii="Arial" w:hAnsi="Arial" w:cs="Arial"/>
                <w:b/>
                <w:bCs/>
                <w:sz w:val="16"/>
                <w:szCs w:val="16"/>
              </w:rPr>
            </w:pPr>
            <w:r w:rsidRPr="005732FE">
              <w:rPr>
                <w:rFonts w:ascii="Arial" w:hAnsi="Arial" w:cs="Arial"/>
                <w:b/>
                <w:bCs/>
                <w:sz w:val="16"/>
                <w:szCs w:val="16"/>
              </w:rPr>
              <w:t>Actividad</w:t>
            </w:r>
          </w:p>
        </w:tc>
        <w:tc>
          <w:tcPr>
            <w:tcW w:w="1096" w:type="dxa"/>
            <w:shd w:val="clear" w:color="auto" w:fill="D9D9D9"/>
            <w:tcMar>
              <w:top w:w="28" w:type="dxa"/>
              <w:bottom w:w="28" w:type="dxa"/>
            </w:tcMar>
            <w:vAlign w:val="center"/>
          </w:tcPr>
          <w:p w14:paraId="53C438BC" w14:textId="77777777" w:rsidR="00862DDD" w:rsidRPr="005732FE" w:rsidRDefault="00862DDD" w:rsidP="009667D3">
            <w:pPr>
              <w:spacing w:line="264" w:lineRule="auto"/>
              <w:jc w:val="center"/>
              <w:rPr>
                <w:rFonts w:ascii="Arial" w:hAnsi="Arial" w:cs="Arial"/>
                <w:b/>
                <w:bCs/>
                <w:sz w:val="16"/>
                <w:szCs w:val="16"/>
              </w:rPr>
            </w:pPr>
            <w:r w:rsidRPr="005732FE">
              <w:rPr>
                <w:rFonts w:ascii="Arial" w:hAnsi="Arial" w:cs="Arial"/>
                <w:b/>
                <w:bCs/>
                <w:sz w:val="16"/>
                <w:szCs w:val="16"/>
              </w:rPr>
              <w:t>Responsable</w:t>
            </w:r>
          </w:p>
        </w:tc>
        <w:tc>
          <w:tcPr>
            <w:tcW w:w="8531" w:type="dxa"/>
            <w:shd w:val="clear" w:color="auto" w:fill="D9D9D9"/>
            <w:tcMar>
              <w:top w:w="28" w:type="dxa"/>
              <w:left w:w="57" w:type="dxa"/>
              <w:bottom w:w="28" w:type="dxa"/>
              <w:right w:w="28" w:type="dxa"/>
            </w:tcMar>
            <w:vAlign w:val="center"/>
          </w:tcPr>
          <w:p w14:paraId="29C17823" w14:textId="77777777" w:rsidR="00862DDD" w:rsidRPr="005732FE" w:rsidRDefault="00862DDD" w:rsidP="009667D3">
            <w:pPr>
              <w:spacing w:line="264" w:lineRule="auto"/>
              <w:jc w:val="center"/>
              <w:rPr>
                <w:rFonts w:ascii="Arial" w:hAnsi="Arial" w:cs="Arial"/>
                <w:b/>
                <w:bCs/>
                <w:sz w:val="16"/>
                <w:szCs w:val="16"/>
              </w:rPr>
            </w:pPr>
            <w:r w:rsidRPr="005732FE">
              <w:rPr>
                <w:rFonts w:ascii="Arial" w:hAnsi="Arial" w:cs="Arial"/>
                <w:b/>
                <w:bCs/>
                <w:sz w:val="16"/>
                <w:szCs w:val="16"/>
              </w:rPr>
              <w:t>Descripción de las Actividades</w:t>
            </w:r>
          </w:p>
        </w:tc>
      </w:tr>
      <w:tr w:rsidR="00862DDD" w:rsidRPr="005732FE" w14:paraId="3A25EB60" w14:textId="77777777" w:rsidTr="009667D3">
        <w:trPr>
          <w:trHeight w:val="643"/>
          <w:jc w:val="right"/>
        </w:trPr>
        <w:tc>
          <w:tcPr>
            <w:tcW w:w="1174" w:type="dxa"/>
            <w:vAlign w:val="center"/>
          </w:tcPr>
          <w:p w14:paraId="45B5D56A" w14:textId="77777777" w:rsidR="00862DDD" w:rsidRDefault="00862DDD" w:rsidP="009667D3">
            <w:pPr>
              <w:jc w:val="center"/>
              <w:rPr>
                <w:rFonts w:ascii="Arial" w:hAnsi="Arial" w:cs="Arial"/>
                <w:b/>
                <w:bCs/>
                <w:sz w:val="14"/>
                <w:szCs w:val="14"/>
              </w:rPr>
            </w:pPr>
            <w:r>
              <w:rPr>
                <w:rFonts w:ascii="Arial" w:hAnsi="Arial" w:cs="Arial"/>
                <w:b/>
                <w:bCs/>
                <w:sz w:val="14"/>
                <w:szCs w:val="14"/>
              </w:rPr>
              <w:t>1.</w:t>
            </w:r>
          </w:p>
          <w:p w14:paraId="6BC920A4" w14:textId="02E75851" w:rsidR="00862DDD" w:rsidRDefault="00862DDD" w:rsidP="009667D3">
            <w:pPr>
              <w:jc w:val="center"/>
              <w:rPr>
                <w:rFonts w:ascii="Arial" w:hAnsi="Arial" w:cs="Arial"/>
                <w:b/>
                <w:bCs/>
                <w:sz w:val="14"/>
                <w:szCs w:val="14"/>
              </w:rPr>
            </w:pPr>
            <w:r>
              <w:rPr>
                <w:rFonts w:ascii="Arial" w:hAnsi="Arial" w:cs="Arial"/>
                <w:b/>
                <w:bCs/>
                <w:sz w:val="14"/>
                <w:szCs w:val="14"/>
              </w:rPr>
              <w:t>Entrega</w:t>
            </w:r>
            <w:r w:rsidR="00336FF3">
              <w:rPr>
                <w:rFonts w:ascii="Arial" w:hAnsi="Arial" w:cs="Arial"/>
                <w:b/>
                <w:bCs/>
                <w:sz w:val="14"/>
                <w:szCs w:val="14"/>
              </w:rPr>
              <w:t>r</w:t>
            </w:r>
            <w:r>
              <w:rPr>
                <w:rFonts w:ascii="Arial" w:hAnsi="Arial" w:cs="Arial"/>
                <w:b/>
                <w:bCs/>
                <w:sz w:val="14"/>
                <w:szCs w:val="14"/>
              </w:rPr>
              <w:t xml:space="preserve"> expediente en la DIDEDUC</w:t>
            </w:r>
          </w:p>
          <w:p w14:paraId="1DF62B51" w14:textId="77777777" w:rsidR="00862DDD" w:rsidRDefault="00862DDD" w:rsidP="009667D3">
            <w:pPr>
              <w:jc w:val="center"/>
              <w:rPr>
                <w:rFonts w:ascii="Arial" w:hAnsi="Arial" w:cs="Arial"/>
                <w:b/>
                <w:bCs/>
                <w:sz w:val="14"/>
                <w:szCs w:val="14"/>
              </w:rPr>
            </w:pPr>
          </w:p>
        </w:tc>
        <w:tc>
          <w:tcPr>
            <w:tcW w:w="1096" w:type="dxa"/>
            <w:vAlign w:val="center"/>
          </w:tcPr>
          <w:p w14:paraId="07E88018" w14:textId="77777777" w:rsidR="00862DDD" w:rsidRDefault="00862DDD" w:rsidP="009667D3">
            <w:pPr>
              <w:jc w:val="center"/>
              <w:rPr>
                <w:rFonts w:ascii="Arial" w:hAnsi="Arial" w:cs="Arial"/>
                <w:sz w:val="14"/>
                <w:szCs w:val="14"/>
              </w:rPr>
            </w:pPr>
            <w:r>
              <w:rPr>
                <w:rFonts w:ascii="Arial" w:hAnsi="Arial" w:cs="Arial"/>
                <w:sz w:val="14"/>
                <w:szCs w:val="14"/>
              </w:rPr>
              <w:t>Usuario</w:t>
            </w:r>
          </w:p>
        </w:tc>
        <w:tc>
          <w:tcPr>
            <w:tcW w:w="8531" w:type="dxa"/>
            <w:tcMar>
              <w:top w:w="28" w:type="dxa"/>
              <w:left w:w="57" w:type="dxa"/>
              <w:bottom w:w="85" w:type="dxa"/>
              <w:right w:w="28" w:type="dxa"/>
            </w:tcMar>
            <w:vAlign w:val="center"/>
          </w:tcPr>
          <w:p w14:paraId="7D86DF00" w14:textId="6002D822" w:rsidR="00862DDD" w:rsidRPr="00B54317" w:rsidRDefault="00862DDD" w:rsidP="00357CF1">
            <w:pPr>
              <w:jc w:val="both"/>
              <w:rPr>
                <w:rFonts w:ascii="Arial" w:hAnsi="Arial" w:cs="Arial"/>
                <w:sz w:val="22"/>
                <w:szCs w:val="22"/>
              </w:rPr>
            </w:pPr>
            <w:r>
              <w:rPr>
                <w:rFonts w:ascii="Arial" w:hAnsi="Arial" w:cs="Arial"/>
                <w:sz w:val="22"/>
                <w:szCs w:val="22"/>
              </w:rPr>
              <w:t>Entrega expediente</w:t>
            </w:r>
            <w:r w:rsidR="00202C74">
              <w:rPr>
                <w:rFonts w:ascii="Arial" w:hAnsi="Arial" w:cs="Arial"/>
                <w:sz w:val="22"/>
                <w:szCs w:val="22"/>
              </w:rPr>
              <w:t xml:space="preserve"> físico </w:t>
            </w:r>
            <w:r>
              <w:rPr>
                <w:rFonts w:ascii="Arial" w:hAnsi="Arial" w:cs="Arial"/>
                <w:sz w:val="22"/>
                <w:szCs w:val="22"/>
              </w:rPr>
              <w:t xml:space="preserve">en la </w:t>
            </w:r>
            <w:r w:rsidR="00357CF1">
              <w:rPr>
                <w:rFonts w:ascii="Arial" w:hAnsi="Arial" w:cs="Arial"/>
                <w:sz w:val="22"/>
                <w:szCs w:val="22"/>
              </w:rPr>
              <w:t>Subdirección/Departamento Técnico P</w:t>
            </w:r>
            <w:r w:rsidRPr="009A676E">
              <w:rPr>
                <w:rFonts w:ascii="Arial" w:hAnsi="Arial" w:cs="Arial"/>
                <w:sz w:val="22"/>
                <w:szCs w:val="22"/>
              </w:rPr>
              <w:t>edagógico</w:t>
            </w:r>
            <w:r w:rsidR="00357CF1">
              <w:rPr>
                <w:rFonts w:ascii="Arial" w:hAnsi="Arial" w:cs="Arial"/>
                <w:sz w:val="22"/>
                <w:szCs w:val="22"/>
              </w:rPr>
              <w:t>, según lo estipulado en la Guía de Usuario para la implementación de la modalidad de entrega educativa virtual a distancia, para centros educativos privados en el Subsistema de Educación Escolar</w:t>
            </w:r>
            <w:r w:rsidR="001E1FF7">
              <w:rPr>
                <w:rFonts w:ascii="Arial" w:hAnsi="Arial" w:cs="Arial"/>
                <w:sz w:val="22"/>
                <w:szCs w:val="22"/>
              </w:rPr>
              <w:t>,</w:t>
            </w:r>
            <w:r w:rsidR="001E4735">
              <w:rPr>
                <w:rFonts w:ascii="Arial" w:hAnsi="Arial" w:cs="Arial"/>
                <w:sz w:val="22"/>
                <w:szCs w:val="22"/>
              </w:rPr>
              <w:t xml:space="preserve"> EEV</w:t>
            </w:r>
            <w:r w:rsidR="00357CF1">
              <w:rPr>
                <w:rFonts w:ascii="Arial" w:hAnsi="Arial" w:cs="Arial"/>
                <w:sz w:val="22"/>
                <w:szCs w:val="22"/>
              </w:rPr>
              <w:t>-GUI-01</w:t>
            </w:r>
            <w:r>
              <w:rPr>
                <w:rFonts w:ascii="Arial" w:hAnsi="Arial" w:cs="Arial"/>
                <w:sz w:val="22"/>
                <w:szCs w:val="22"/>
              </w:rPr>
              <w:t>.</w:t>
            </w:r>
          </w:p>
        </w:tc>
      </w:tr>
      <w:tr w:rsidR="00862DDD" w:rsidRPr="005732FE" w14:paraId="188BEE98" w14:textId="77777777" w:rsidTr="009667D3">
        <w:trPr>
          <w:trHeight w:val="643"/>
          <w:jc w:val="right"/>
        </w:trPr>
        <w:tc>
          <w:tcPr>
            <w:tcW w:w="1174" w:type="dxa"/>
            <w:vAlign w:val="center"/>
          </w:tcPr>
          <w:p w14:paraId="5BC39CC3" w14:textId="77777777" w:rsidR="00862DDD" w:rsidRDefault="00862DDD" w:rsidP="009667D3">
            <w:pPr>
              <w:jc w:val="center"/>
              <w:rPr>
                <w:rFonts w:ascii="Arial" w:hAnsi="Arial" w:cs="Arial"/>
                <w:b/>
                <w:bCs/>
                <w:sz w:val="14"/>
                <w:szCs w:val="14"/>
              </w:rPr>
            </w:pPr>
            <w:r>
              <w:rPr>
                <w:rFonts w:ascii="Arial" w:hAnsi="Arial" w:cs="Arial"/>
                <w:b/>
                <w:bCs/>
                <w:sz w:val="14"/>
                <w:szCs w:val="14"/>
              </w:rPr>
              <w:t>2.</w:t>
            </w:r>
          </w:p>
          <w:p w14:paraId="7A61CB57" w14:textId="51D4C514" w:rsidR="00862DDD" w:rsidRDefault="00DE56D0" w:rsidP="001E1FF7">
            <w:pPr>
              <w:jc w:val="center"/>
              <w:rPr>
                <w:rFonts w:ascii="Arial" w:hAnsi="Arial" w:cs="Arial"/>
                <w:b/>
                <w:bCs/>
                <w:sz w:val="14"/>
                <w:szCs w:val="14"/>
              </w:rPr>
            </w:pPr>
            <w:r>
              <w:rPr>
                <w:rFonts w:ascii="Arial" w:hAnsi="Arial" w:cs="Arial"/>
                <w:b/>
                <w:bCs/>
                <w:sz w:val="14"/>
                <w:szCs w:val="14"/>
              </w:rPr>
              <w:t>Recibir y registrar</w:t>
            </w:r>
            <w:r w:rsidR="00862DDD">
              <w:rPr>
                <w:rFonts w:ascii="Arial" w:hAnsi="Arial" w:cs="Arial"/>
                <w:b/>
                <w:bCs/>
                <w:sz w:val="14"/>
                <w:szCs w:val="14"/>
              </w:rPr>
              <w:t xml:space="preserve"> expediente</w:t>
            </w:r>
          </w:p>
        </w:tc>
        <w:tc>
          <w:tcPr>
            <w:tcW w:w="1096" w:type="dxa"/>
            <w:vAlign w:val="center"/>
          </w:tcPr>
          <w:p w14:paraId="3EE382D4" w14:textId="77777777" w:rsidR="00862DDD" w:rsidRDefault="00862DDD" w:rsidP="001E1FF7">
            <w:pPr>
              <w:jc w:val="center"/>
              <w:rPr>
                <w:rFonts w:ascii="Arial" w:hAnsi="Arial" w:cs="Arial"/>
                <w:sz w:val="14"/>
                <w:szCs w:val="14"/>
              </w:rPr>
            </w:pPr>
            <w:r>
              <w:rPr>
                <w:rFonts w:ascii="Arial" w:hAnsi="Arial" w:cs="Arial"/>
                <w:sz w:val="14"/>
                <w:szCs w:val="14"/>
              </w:rPr>
              <w:t xml:space="preserve">Asistente </w:t>
            </w:r>
            <w:r w:rsidR="001E1FF7">
              <w:rPr>
                <w:rFonts w:ascii="Arial" w:hAnsi="Arial" w:cs="Arial"/>
                <w:sz w:val="14"/>
                <w:szCs w:val="14"/>
              </w:rPr>
              <w:t>Subdirección/ Departamento Técnico P</w:t>
            </w:r>
            <w:r>
              <w:rPr>
                <w:rFonts w:ascii="Arial" w:hAnsi="Arial" w:cs="Arial"/>
                <w:sz w:val="14"/>
                <w:szCs w:val="14"/>
              </w:rPr>
              <w:t>edagógico</w:t>
            </w:r>
          </w:p>
          <w:p w14:paraId="14C2B508" w14:textId="391EC8AC" w:rsidR="001E1FF7" w:rsidRPr="00991F85" w:rsidRDefault="001E1FF7" w:rsidP="001E1FF7">
            <w:pPr>
              <w:jc w:val="center"/>
              <w:rPr>
                <w:rFonts w:ascii="Arial" w:hAnsi="Arial" w:cs="Arial"/>
                <w:sz w:val="14"/>
                <w:szCs w:val="14"/>
              </w:rPr>
            </w:pPr>
            <w:r>
              <w:rPr>
                <w:rFonts w:ascii="Arial" w:hAnsi="Arial" w:cs="Arial"/>
                <w:sz w:val="14"/>
                <w:szCs w:val="14"/>
              </w:rPr>
              <w:t>DIDEDUC</w:t>
            </w:r>
          </w:p>
        </w:tc>
        <w:tc>
          <w:tcPr>
            <w:tcW w:w="8531" w:type="dxa"/>
            <w:tcMar>
              <w:top w:w="28" w:type="dxa"/>
              <w:left w:w="57" w:type="dxa"/>
              <w:bottom w:w="85" w:type="dxa"/>
              <w:right w:w="28" w:type="dxa"/>
            </w:tcMar>
            <w:vAlign w:val="center"/>
          </w:tcPr>
          <w:p w14:paraId="0CA7A117" w14:textId="7E4D85DA" w:rsidR="00862DDD" w:rsidRDefault="00862DDD" w:rsidP="009667D3">
            <w:pPr>
              <w:jc w:val="both"/>
              <w:rPr>
                <w:rFonts w:ascii="Arial" w:hAnsi="Arial" w:cs="Arial"/>
                <w:sz w:val="22"/>
                <w:szCs w:val="22"/>
              </w:rPr>
            </w:pPr>
            <w:r w:rsidRPr="00B54317">
              <w:rPr>
                <w:rFonts w:ascii="Arial" w:hAnsi="Arial" w:cs="Arial"/>
                <w:sz w:val="22"/>
                <w:szCs w:val="22"/>
              </w:rPr>
              <w:t>R</w:t>
            </w:r>
            <w:r>
              <w:rPr>
                <w:rFonts w:ascii="Arial" w:hAnsi="Arial" w:cs="Arial"/>
                <w:sz w:val="22"/>
                <w:szCs w:val="22"/>
              </w:rPr>
              <w:t xml:space="preserve">ecibe el </w:t>
            </w:r>
            <w:r w:rsidRPr="00B54317">
              <w:rPr>
                <w:rFonts w:ascii="Arial" w:hAnsi="Arial" w:cs="Arial"/>
                <w:sz w:val="22"/>
                <w:szCs w:val="22"/>
              </w:rPr>
              <w:t>expediente</w:t>
            </w:r>
            <w:r w:rsidR="00202C74">
              <w:rPr>
                <w:rFonts w:ascii="Arial" w:hAnsi="Arial" w:cs="Arial"/>
                <w:sz w:val="22"/>
                <w:szCs w:val="22"/>
              </w:rPr>
              <w:t xml:space="preserve"> físico </w:t>
            </w:r>
            <w:r>
              <w:rPr>
                <w:rFonts w:ascii="Arial" w:hAnsi="Arial" w:cs="Arial"/>
                <w:sz w:val="22"/>
                <w:szCs w:val="22"/>
              </w:rPr>
              <w:t>y lo registra en el Sistema Interno de Ad</w:t>
            </w:r>
            <w:r w:rsidR="00DE56D0">
              <w:rPr>
                <w:rFonts w:ascii="Arial" w:hAnsi="Arial" w:cs="Arial"/>
                <w:sz w:val="22"/>
                <w:szCs w:val="22"/>
              </w:rPr>
              <w:t>ministración de Documentos SIAD, firma y sella de recibido la copia del usuario.</w:t>
            </w:r>
          </w:p>
          <w:p w14:paraId="08F3BF7C" w14:textId="77777777" w:rsidR="00862DDD" w:rsidRDefault="00862DDD" w:rsidP="009667D3">
            <w:pPr>
              <w:jc w:val="both"/>
              <w:rPr>
                <w:rFonts w:ascii="Arial" w:hAnsi="Arial" w:cs="Arial"/>
                <w:sz w:val="22"/>
                <w:szCs w:val="22"/>
              </w:rPr>
            </w:pPr>
          </w:p>
          <w:p w14:paraId="0A05B8B7" w14:textId="6DC1A849" w:rsidR="00862DDD" w:rsidRPr="00A92B36" w:rsidRDefault="00862DDD" w:rsidP="00DE56D0">
            <w:pPr>
              <w:jc w:val="both"/>
              <w:rPr>
                <w:rFonts w:ascii="Arial" w:hAnsi="Arial" w:cs="Arial"/>
                <w:sz w:val="22"/>
                <w:szCs w:val="22"/>
              </w:rPr>
            </w:pPr>
            <w:r>
              <w:rPr>
                <w:rFonts w:ascii="Arial" w:hAnsi="Arial" w:cs="Arial"/>
                <w:sz w:val="22"/>
                <w:szCs w:val="22"/>
              </w:rPr>
              <w:t xml:space="preserve">Traslada el expediente físico completo </w:t>
            </w:r>
            <w:r w:rsidRPr="00F3657A">
              <w:rPr>
                <w:rFonts w:ascii="Arial" w:hAnsi="Arial" w:cs="Arial"/>
                <w:sz w:val="22"/>
                <w:szCs w:val="22"/>
              </w:rPr>
              <w:t>al Coordinador de Acreditamiento y Certificación</w:t>
            </w:r>
            <w:r w:rsidR="00DE56D0">
              <w:rPr>
                <w:rFonts w:ascii="Arial" w:hAnsi="Arial" w:cs="Arial"/>
                <w:sz w:val="22"/>
                <w:szCs w:val="22"/>
              </w:rPr>
              <w:t xml:space="preserve"> DIDEDUC y notifica por medio de correo electrónico </w:t>
            </w:r>
            <w:r>
              <w:rPr>
                <w:rFonts w:ascii="Arial" w:hAnsi="Arial" w:cs="Arial"/>
                <w:sz w:val="22"/>
                <w:szCs w:val="22"/>
              </w:rPr>
              <w:t>al Jefe del Departamento o Sección de Aseguramiento de la Calidad Educativa</w:t>
            </w:r>
            <w:r w:rsidR="00DE56D0">
              <w:rPr>
                <w:rFonts w:ascii="Arial" w:hAnsi="Arial" w:cs="Arial"/>
                <w:sz w:val="22"/>
                <w:szCs w:val="22"/>
              </w:rPr>
              <w:t xml:space="preserve"> DIDEDUC</w:t>
            </w:r>
            <w:r>
              <w:rPr>
                <w:rFonts w:ascii="Arial" w:hAnsi="Arial" w:cs="Arial"/>
                <w:sz w:val="22"/>
                <w:szCs w:val="22"/>
              </w:rPr>
              <w:t>.</w:t>
            </w:r>
          </w:p>
        </w:tc>
      </w:tr>
    </w:tbl>
    <w:p w14:paraId="4B4CF3D7" w14:textId="77777777" w:rsidR="00862DDD" w:rsidRDefault="00862DDD" w:rsidP="00862DDD">
      <w:pPr>
        <w:pStyle w:val="Encabezado"/>
        <w:tabs>
          <w:tab w:val="clear" w:pos="4252"/>
          <w:tab w:val="clear" w:pos="8504"/>
        </w:tabs>
        <w:ind w:left="426"/>
        <w:jc w:val="both"/>
        <w:rPr>
          <w:rFonts w:ascii="Arial" w:hAnsi="Arial" w:cs="Arial"/>
          <w:sz w:val="22"/>
          <w:szCs w:val="22"/>
        </w:rPr>
      </w:pPr>
    </w:p>
    <w:p w14:paraId="623368E7" w14:textId="77777777" w:rsidR="00862DDD" w:rsidRDefault="00862DDD" w:rsidP="00862DDD">
      <w:pPr>
        <w:pStyle w:val="Encabezado"/>
        <w:tabs>
          <w:tab w:val="clear" w:pos="4252"/>
          <w:tab w:val="clear" w:pos="8504"/>
          <w:tab w:val="left" w:pos="1560"/>
        </w:tabs>
        <w:ind w:left="1560" w:hanging="709"/>
        <w:jc w:val="both"/>
        <w:rPr>
          <w:rFonts w:ascii="Arial" w:hAnsi="Arial" w:cs="Arial"/>
          <w:b/>
          <w:bCs/>
          <w:sz w:val="22"/>
          <w:szCs w:val="22"/>
          <w:lang w:val="es-GT"/>
        </w:rPr>
      </w:pPr>
    </w:p>
    <w:p w14:paraId="694C520A" w14:textId="3B171B0D" w:rsidR="00862DDD" w:rsidRPr="00F30877" w:rsidRDefault="00DE56D0" w:rsidP="00862DDD">
      <w:pPr>
        <w:pStyle w:val="Encabezado"/>
        <w:tabs>
          <w:tab w:val="clear" w:pos="4252"/>
          <w:tab w:val="clear" w:pos="8504"/>
          <w:tab w:val="left" w:pos="1560"/>
        </w:tabs>
        <w:ind w:left="1560" w:hanging="709"/>
        <w:jc w:val="both"/>
        <w:rPr>
          <w:rFonts w:ascii="Arial" w:hAnsi="Arial" w:cs="Arial"/>
          <w:b/>
          <w:bCs/>
          <w:sz w:val="22"/>
          <w:szCs w:val="22"/>
          <w:lang w:val="es-GT"/>
        </w:rPr>
      </w:pPr>
      <w:r>
        <w:rPr>
          <w:rFonts w:ascii="Arial" w:hAnsi="Arial" w:cs="Arial"/>
          <w:b/>
          <w:bCs/>
          <w:sz w:val="22"/>
          <w:szCs w:val="22"/>
          <w:lang w:val="es-GT"/>
        </w:rPr>
        <w:t>E</w:t>
      </w:r>
      <w:r w:rsidR="00862DDD">
        <w:rPr>
          <w:rFonts w:ascii="Arial" w:hAnsi="Arial" w:cs="Arial"/>
          <w:b/>
          <w:bCs/>
          <w:sz w:val="22"/>
          <w:szCs w:val="22"/>
          <w:lang w:val="es-GT"/>
        </w:rPr>
        <w:t>.1.2</w:t>
      </w:r>
      <w:r w:rsidR="00862DDD">
        <w:rPr>
          <w:rFonts w:ascii="Arial" w:hAnsi="Arial" w:cs="Arial"/>
          <w:b/>
          <w:bCs/>
          <w:sz w:val="22"/>
          <w:szCs w:val="22"/>
          <w:lang w:val="es-GT"/>
        </w:rPr>
        <w:tab/>
        <w:t>Revisión y a</w:t>
      </w:r>
      <w:r w:rsidR="00862DDD" w:rsidRPr="00F30877">
        <w:rPr>
          <w:rFonts w:ascii="Arial" w:hAnsi="Arial" w:cs="Arial"/>
          <w:b/>
          <w:sz w:val="22"/>
          <w:szCs w:val="22"/>
          <w:lang w:val="es-GT"/>
        </w:rPr>
        <w:t xml:space="preserve">nálisis </w:t>
      </w:r>
      <w:r w:rsidR="00862DDD">
        <w:rPr>
          <w:rFonts w:ascii="Arial" w:hAnsi="Arial" w:cs="Arial"/>
          <w:b/>
          <w:sz w:val="22"/>
          <w:szCs w:val="22"/>
          <w:lang w:val="es-GT"/>
        </w:rPr>
        <w:t xml:space="preserve">administrativo y técnico </w:t>
      </w:r>
      <w:r w:rsidR="00862DDD" w:rsidRPr="00F30877">
        <w:rPr>
          <w:rFonts w:ascii="Arial" w:hAnsi="Arial" w:cs="Arial"/>
          <w:b/>
          <w:sz w:val="22"/>
          <w:szCs w:val="22"/>
          <w:lang w:val="es-GT"/>
        </w:rPr>
        <w:t>de</w:t>
      </w:r>
      <w:r w:rsidR="00862DDD">
        <w:rPr>
          <w:rFonts w:ascii="Arial" w:hAnsi="Arial" w:cs="Arial"/>
          <w:b/>
          <w:sz w:val="22"/>
          <w:szCs w:val="22"/>
          <w:lang w:val="es-GT"/>
        </w:rPr>
        <w:t xml:space="preserve"> expedientes en las </w:t>
      </w:r>
      <w:r>
        <w:rPr>
          <w:rFonts w:ascii="Arial" w:hAnsi="Arial" w:cs="Arial"/>
          <w:b/>
          <w:sz w:val="22"/>
          <w:szCs w:val="22"/>
          <w:lang w:val="es-GT"/>
        </w:rPr>
        <w:t>D</w:t>
      </w:r>
      <w:r w:rsidR="00862DDD">
        <w:rPr>
          <w:rFonts w:ascii="Arial" w:hAnsi="Arial" w:cs="Arial"/>
          <w:b/>
          <w:sz w:val="22"/>
          <w:szCs w:val="22"/>
          <w:lang w:val="es-GT"/>
        </w:rPr>
        <w:t xml:space="preserve">irecciones </w:t>
      </w:r>
      <w:r>
        <w:rPr>
          <w:rFonts w:ascii="Arial" w:hAnsi="Arial" w:cs="Arial"/>
          <w:b/>
          <w:sz w:val="22"/>
          <w:szCs w:val="22"/>
          <w:lang w:val="es-GT"/>
        </w:rPr>
        <w:t>D</w:t>
      </w:r>
      <w:r w:rsidR="00862DDD">
        <w:rPr>
          <w:rFonts w:ascii="Arial" w:hAnsi="Arial" w:cs="Arial"/>
          <w:b/>
          <w:sz w:val="22"/>
          <w:szCs w:val="22"/>
          <w:lang w:val="es-GT"/>
        </w:rPr>
        <w:t>epartamentales</w:t>
      </w:r>
      <w:r>
        <w:rPr>
          <w:rFonts w:ascii="Arial" w:hAnsi="Arial" w:cs="Arial"/>
          <w:b/>
          <w:sz w:val="22"/>
          <w:szCs w:val="22"/>
          <w:lang w:val="es-GT"/>
        </w:rPr>
        <w:t xml:space="preserve"> de Educación</w:t>
      </w:r>
      <w:r w:rsidR="00862DDD" w:rsidRPr="00F30877">
        <w:rPr>
          <w:rFonts w:ascii="Arial" w:hAnsi="Arial" w:cs="Arial"/>
          <w:b/>
          <w:sz w:val="22"/>
          <w:szCs w:val="22"/>
          <w:lang w:val="es-GT"/>
        </w:rPr>
        <w:t>.</w:t>
      </w:r>
    </w:p>
    <w:p w14:paraId="2FF42798" w14:textId="77777777" w:rsidR="00862DDD" w:rsidRPr="005732FE" w:rsidRDefault="00862DDD" w:rsidP="00862DDD">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159"/>
        <w:gridCol w:w="1112"/>
        <w:gridCol w:w="8559"/>
      </w:tblGrid>
      <w:tr w:rsidR="00862DDD" w:rsidRPr="005732FE" w14:paraId="711938C6" w14:textId="77777777" w:rsidTr="009667D3">
        <w:trPr>
          <w:tblHeader/>
          <w:jc w:val="right"/>
        </w:trPr>
        <w:tc>
          <w:tcPr>
            <w:tcW w:w="1159" w:type="dxa"/>
            <w:shd w:val="clear" w:color="auto" w:fill="D9D9D9"/>
            <w:vAlign w:val="center"/>
          </w:tcPr>
          <w:p w14:paraId="449FC384" w14:textId="77777777" w:rsidR="00862DDD" w:rsidRPr="005732FE" w:rsidRDefault="00862DDD" w:rsidP="009667D3">
            <w:pPr>
              <w:spacing w:line="264" w:lineRule="auto"/>
              <w:jc w:val="center"/>
              <w:rPr>
                <w:rFonts w:ascii="Arial" w:hAnsi="Arial" w:cs="Arial"/>
                <w:b/>
                <w:bCs/>
                <w:sz w:val="16"/>
                <w:szCs w:val="16"/>
              </w:rPr>
            </w:pPr>
            <w:r w:rsidRPr="005732FE">
              <w:rPr>
                <w:rFonts w:ascii="Arial" w:hAnsi="Arial" w:cs="Arial"/>
                <w:b/>
                <w:bCs/>
                <w:sz w:val="16"/>
                <w:szCs w:val="16"/>
              </w:rPr>
              <w:t>Actividad</w:t>
            </w:r>
          </w:p>
        </w:tc>
        <w:tc>
          <w:tcPr>
            <w:tcW w:w="1112" w:type="dxa"/>
            <w:shd w:val="clear" w:color="auto" w:fill="D9D9D9"/>
            <w:vAlign w:val="center"/>
          </w:tcPr>
          <w:p w14:paraId="401C7BDD" w14:textId="77777777" w:rsidR="00862DDD" w:rsidRPr="005732FE" w:rsidRDefault="00862DDD" w:rsidP="009667D3">
            <w:pPr>
              <w:spacing w:line="264" w:lineRule="auto"/>
              <w:jc w:val="center"/>
              <w:rPr>
                <w:rFonts w:ascii="Arial" w:hAnsi="Arial" w:cs="Arial"/>
                <w:b/>
                <w:bCs/>
                <w:sz w:val="16"/>
                <w:szCs w:val="16"/>
              </w:rPr>
            </w:pPr>
            <w:r w:rsidRPr="005732FE">
              <w:rPr>
                <w:rFonts w:ascii="Arial" w:hAnsi="Arial" w:cs="Arial"/>
                <w:b/>
                <w:bCs/>
                <w:sz w:val="16"/>
                <w:szCs w:val="16"/>
              </w:rPr>
              <w:t>Responsable</w:t>
            </w:r>
          </w:p>
        </w:tc>
        <w:tc>
          <w:tcPr>
            <w:tcW w:w="8559" w:type="dxa"/>
            <w:shd w:val="clear" w:color="auto" w:fill="D9D9D9"/>
            <w:tcMar>
              <w:left w:w="85" w:type="dxa"/>
              <w:right w:w="57" w:type="dxa"/>
            </w:tcMar>
            <w:vAlign w:val="center"/>
          </w:tcPr>
          <w:p w14:paraId="1FC8B01E" w14:textId="77777777" w:rsidR="00862DDD" w:rsidRPr="005732FE" w:rsidRDefault="00862DDD" w:rsidP="009667D3">
            <w:pPr>
              <w:spacing w:line="264" w:lineRule="auto"/>
              <w:jc w:val="center"/>
              <w:rPr>
                <w:rFonts w:ascii="Arial" w:hAnsi="Arial" w:cs="Arial"/>
                <w:b/>
                <w:bCs/>
                <w:sz w:val="16"/>
                <w:szCs w:val="16"/>
              </w:rPr>
            </w:pPr>
            <w:r w:rsidRPr="005732FE">
              <w:rPr>
                <w:rFonts w:ascii="Arial" w:hAnsi="Arial" w:cs="Arial"/>
                <w:b/>
                <w:bCs/>
                <w:sz w:val="16"/>
                <w:szCs w:val="16"/>
              </w:rPr>
              <w:t>Descripción de las Actividades</w:t>
            </w:r>
          </w:p>
        </w:tc>
      </w:tr>
      <w:tr w:rsidR="00862DDD" w:rsidRPr="005732FE" w14:paraId="10ABA310" w14:textId="77777777" w:rsidTr="009667D3">
        <w:trPr>
          <w:trHeight w:val="874"/>
          <w:jc w:val="right"/>
        </w:trPr>
        <w:tc>
          <w:tcPr>
            <w:tcW w:w="1159" w:type="dxa"/>
            <w:vAlign w:val="center"/>
          </w:tcPr>
          <w:p w14:paraId="6FA407E0" w14:textId="77777777" w:rsidR="00862DDD" w:rsidRDefault="00862DDD" w:rsidP="009667D3">
            <w:pPr>
              <w:jc w:val="center"/>
              <w:rPr>
                <w:rFonts w:ascii="Arial" w:hAnsi="Arial" w:cs="Arial"/>
                <w:b/>
                <w:bCs/>
                <w:sz w:val="14"/>
                <w:szCs w:val="14"/>
              </w:rPr>
            </w:pPr>
            <w:r>
              <w:rPr>
                <w:rFonts w:ascii="Arial" w:hAnsi="Arial" w:cs="Arial"/>
                <w:b/>
                <w:bCs/>
                <w:sz w:val="14"/>
                <w:szCs w:val="14"/>
              </w:rPr>
              <w:t>1.</w:t>
            </w:r>
          </w:p>
          <w:p w14:paraId="02CF17A3" w14:textId="3C81621A" w:rsidR="00862DDD" w:rsidRDefault="00DE56D0" w:rsidP="009667D3">
            <w:pPr>
              <w:jc w:val="center"/>
              <w:rPr>
                <w:rFonts w:ascii="Arial" w:hAnsi="Arial" w:cs="Arial"/>
                <w:b/>
                <w:bCs/>
                <w:sz w:val="14"/>
                <w:szCs w:val="14"/>
              </w:rPr>
            </w:pPr>
            <w:r>
              <w:rPr>
                <w:rFonts w:ascii="Arial" w:hAnsi="Arial" w:cs="Arial"/>
                <w:b/>
                <w:bCs/>
                <w:sz w:val="14"/>
                <w:szCs w:val="14"/>
              </w:rPr>
              <w:t>Revisar</w:t>
            </w:r>
            <w:r w:rsidR="00862DDD">
              <w:rPr>
                <w:rFonts w:ascii="Arial" w:hAnsi="Arial" w:cs="Arial"/>
                <w:b/>
                <w:bCs/>
                <w:sz w:val="14"/>
                <w:szCs w:val="14"/>
              </w:rPr>
              <w:t xml:space="preserve"> expediente </w:t>
            </w:r>
          </w:p>
        </w:tc>
        <w:tc>
          <w:tcPr>
            <w:tcW w:w="1112" w:type="dxa"/>
            <w:vAlign w:val="center"/>
          </w:tcPr>
          <w:p w14:paraId="4A9D64F9" w14:textId="77777777" w:rsidR="00862DDD" w:rsidRDefault="00862DDD" w:rsidP="009667D3">
            <w:pPr>
              <w:jc w:val="center"/>
              <w:rPr>
                <w:rFonts w:ascii="Arial" w:hAnsi="Arial" w:cs="Arial"/>
                <w:sz w:val="14"/>
                <w:szCs w:val="14"/>
              </w:rPr>
            </w:pPr>
            <w:r w:rsidRPr="00F3657A">
              <w:rPr>
                <w:rFonts w:ascii="Arial" w:hAnsi="Arial" w:cs="Arial"/>
                <w:sz w:val="14"/>
                <w:szCs w:val="14"/>
              </w:rPr>
              <w:t>Coordinador de Acreditamiento y Certificación</w:t>
            </w:r>
          </w:p>
          <w:p w14:paraId="5DCA740C" w14:textId="13378E7C" w:rsidR="00DE56D0" w:rsidRDefault="00DE56D0" w:rsidP="009667D3">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tcPr>
          <w:p w14:paraId="68AE27CF" w14:textId="77777777" w:rsidR="00D75597" w:rsidRDefault="00862DDD" w:rsidP="009667D3">
            <w:pPr>
              <w:jc w:val="both"/>
              <w:rPr>
                <w:rFonts w:ascii="Arial" w:hAnsi="Arial" w:cs="Arial"/>
                <w:sz w:val="22"/>
                <w:szCs w:val="22"/>
              </w:rPr>
            </w:pPr>
            <w:r>
              <w:rPr>
                <w:rFonts w:ascii="Arial" w:hAnsi="Arial" w:cs="Arial"/>
                <w:sz w:val="22"/>
                <w:szCs w:val="22"/>
              </w:rPr>
              <w:t>Revisa los documentos administrativos de acuerdo a los criterios establecidos en</w:t>
            </w:r>
            <w:r w:rsidR="00D75597">
              <w:rPr>
                <w:rFonts w:ascii="Arial" w:hAnsi="Arial" w:cs="Arial"/>
                <w:sz w:val="22"/>
                <w:szCs w:val="22"/>
              </w:rPr>
              <w:t>:</w:t>
            </w:r>
          </w:p>
          <w:p w14:paraId="5EE73796" w14:textId="7A31EF16" w:rsidR="00D75597" w:rsidRDefault="00BE2F1A" w:rsidP="009667D3">
            <w:pPr>
              <w:jc w:val="both"/>
              <w:rPr>
                <w:rFonts w:ascii="Arial" w:hAnsi="Arial" w:cs="Arial"/>
                <w:bCs/>
                <w:sz w:val="22"/>
                <w:szCs w:val="22"/>
                <w:lang w:val="es-ES"/>
              </w:rPr>
            </w:pPr>
            <w:r>
              <w:rPr>
                <w:rFonts w:ascii="Arial" w:hAnsi="Arial" w:cs="Arial"/>
                <w:sz w:val="22"/>
                <w:szCs w:val="22"/>
              </w:rPr>
              <w:t xml:space="preserve"> </w:t>
            </w:r>
          </w:p>
          <w:p w14:paraId="5D88464C" w14:textId="425E72D3" w:rsidR="00D75597" w:rsidRDefault="00F149EE" w:rsidP="009667D3">
            <w:pPr>
              <w:jc w:val="both"/>
              <w:rPr>
                <w:rFonts w:ascii="Arial" w:hAnsi="Arial" w:cs="Arial"/>
                <w:bCs/>
                <w:sz w:val="22"/>
                <w:szCs w:val="22"/>
                <w:lang w:val="es-ES"/>
              </w:rPr>
            </w:pPr>
            <w:r w:rsidRPr="00F149EE">
              <w:rPr>
                <w:rFonts w:ascii="Arial" w:hAnsi="Arial" w:cs="Arial"/>
                <w:sz w:val="22"/>
                <w:szCs w:val="22"/>
              </w:rPr>
              <w:t>EEV-FOR-01</w:t>
            </w:r>
            <w:r w:rsidR="00D75597">
              <w:rPr>
                <w:rFonts w:ascii="Arial" w:hAnsi="Arial" w:cs="Arial"/>
                <w:sz w:val="22"/>
                <w:szCs w:val="22"/>
              </w:rPr>
              <w:t xml:space="preserve"> Formulario </w:t>
            </w:r>
            <w:r w:rsidR="00D75597" w:rsidRPr="00F149EE">
              <w:rPr>
                <w:rFonts w:ascii="Arial" w:hAnsi="Arial" w:cs="Arial"/>
                <w:bCs/>
                <w:sz w:val="22"/>
                <w:szCs w:val="22"/>
                <w:lang w:val="es-ES"/>
              </w:rPr>
              <w:t>para la revisión d</w:t>
            </w:r>
            <w:r w:rsidR="00D75597">
              <w:rPr>
                <w:rFonts w:ascii="Arial" w:hAnsi="Arial" w:cs="Arial"/>
                <w:bCs/>
                <w:sz w:val="22"/>
                <w:szCs w:val="22"/>
                <w:lang w:val="es-ES"/>
              </w:rPr>
              <w:t xml:space="preserve">el expediente </w:t>
            </w:r>
            <w:r w:rsidR="00D75597" w:rsidRPr="00F149EE">
              <w:rPr>
                <w:rFonts w:ascii="Arial" w:hAnsi="Arial" w:cs="Arial"/>
                <w:bCs/>
                <w:sz w:val="22"/>
                <w:szCs w:val="22"/>
                <w:lang w:val="es-ES"/>
              </w:rPr>
              <w:t>administrativo</w:t>
            </w:r>
            <w:r w:rsidR="00D75597">
              <w:rPr>
                <w:rFonts w:ascii="Arial" w:hAnsi="Arial" w:cs="Arial"/>
                <w:bCs/>
                <w:sz w:val="22"/>
                <w:szCs w:val="22"/>
                <w:lang w:val="es-ES"/>
              </w:rPr>
              <w:t xml:space="preserve"> </w:t>
            </w:r>
          </w:p>
          <w:p w14:paraId="10CCF907" w14:textId="281E16FE" w:rsidR="00D75597" w:rsidRDefault="00D75597" w:rsidP="00D75597">
            <w:pPr>
              <w:rPr>
                <w:rFonts w:ascii="Arial" w:hAnsi="Arial" w:cs="Arial"/>
                <w:bCs/>
                <w:sz w:val="22"/>
                <w:szCs w:val="22"/>
                <w:lang w:val="es-ES"/>
              </w:rPr>
            </w:pPr>
            <w:r>
              <w:rPr>
                <w:rFonts w:ascii="Arial" w:hAnsi="Arial" w:cs="Arial"/>
                <w:sz w:val="22"/>
                <w:szCs w:val="22"/>
              </w:rPr>
              <w:t xml:space="preserve">EEV-FOR-02 </w:t>
            </w:r>
            <w:r w:rsidR="002731C6" w:rsidRPr="00FF3144">
              <w:rPr>
                <w:rFonts w:ascii="Arial" w:hAnsi="Arial" w:cs="Arial"/>
                <w:bCs/>
                <w:sz w:val="22"/>
                <w:szCs w:val="22"/>
                <w:lang w:val="es-ES"/>
              </w:rPr>
              <w:t xml:space="preserve">Formulario para la </w:t>
            </w:r>
            <w:r w:rsidR="007B1B57">
              <w:rPr>
                <w:rFonts w:ascii="Arial" w:hAnsi="Arial" w:cs="Arial"/>
                <w:bCs/>
                <w:sz w:val="22"/>
                <w:szCs w:val="22"/>
                <w:lang w:val="es-ES"/>
              </w:rPr>
              <w:t xml:space="preserve">revisión de </w:t>
            </w:r>
            <w:r w:rsidR="002731C6" w:rsidRPr="00FF3144">
              <w:rPr>
                <w:rFonts w:ascii="Arial" w:hAnsi="Arial" w:cs="Arial"/>
                <w:bCs/>
                <w:sz w:val="22"/>
                <w:szCs w:val="22"/>
                <w:lang w:val="es-ES"/>
              </w:rPr>
              <w:t>nómina del personal docente</w:t>
            </w:r>
            <w:r w:rsidR="00DA0154">
              <w:rPr>
                <w:rFonts w:ascii="Arial" w:hAnsi="Arial" w:cs="Arial"/>
                <w:bCs/>
                <w:sz w:val="22"/>
                <w:szCs w:val="22"/>
                <w:lang w:val="es-ES"/>
              </w:rPr>
              <w:t>/tutor</w:t>
            </w:r>
            <w:r w:rsidR="002731C6" w:rsidRPr="00FF3144">
              <w:rPr>
                <w:rFonts w:ascii="Arial" w:hAnsi="Arial" w:cs="Arial"/>
                <w:bCs/>
                <w:sz w:val="22"/>
                <w:szCs w:val="22"/>
                <w:lang w:val="es-ES"/>
              </w:rPr>
              <w:t xml:space="preserve"> y </w:t>
            </w:r>
            <w:r>
              <w:rPr>
                <w:rFonts w:ascii="Arial" w:hAnsi="Arial" w:cs="Arial"/>
                <w:bCs/>
                <w:sz w:val="22"/>
                <w:szCs w:val="22"/>
                <w:lang w:val="es-ES"/>
              </w:rPr>
              <w:t xml:space="preserve">  </w:t>
            </w:r>
          </w:p>
          <w:p w14:paraId="1EB20E33" w14:textId="4559721A" w:rsidR="00D75597" w:rsidRDefault="00D75597" w:rsidP="00D75597">
            <w:pPr>
              <w:rPr>
                <w:rFonts w:ascii="Arial" w:hAnsi="Arial" w:cs="Arial"/>
                <w:sz w:val="22"/>
                <w:szCs w:val="22"/>
              </w:rPr>
            </w:pPr>
            <w:r>
              <w:rPr>
                <w:rFonts w:ascii="Arial" w:hAnsi="Arial" w:cs="Arial"/>
                <w:bCs/>
                <w:sz w:val="22"/>
                <w:szCs w:val="22"/>
                <w:lang w:val="es-ES"/>
              </w:rPr>
              <w:t xml:space="preserve">                      </w:t>
            </w:r>
            <w:r w:rsidR="002731C6" w:rsidRPr="00FF3144">
              <w:rPr>
                <w:rFonts w:ascii="Arial" w:hAnsi="Arial" w:cs="Arial"/>
                <w:bCs/>
                <w:sz w:val="22"/>
                <w:szCs w:val="22"/>
                <w:lang w:val="es-ES"/>
              </w:rPr>
              <w:t>administrativo</w:t>
            </w:r>
          </w:p>
          <w:p w14:paraId="137B1C7A" w14:textId="77777777" w:rsidR="00D75597" w:rsidRDefault="00D75597" w:rsidP="009667D3">
            <w:pPr>
              <w:jc w:val="both"/>
              <w:rPr>
                <w:rFonts w:ascii="Arial" w:hAnsi="Arial" w:cs="Arial"/>
                <w:bCs/>
                <w:sz w:val="22"/>
                <w:szCs w:val="22"/>
                <w:lang w:val="es-ES"/>
              </w:rPr>
            </w:pPr>
            <w:r>
              <w:rPr>
                <w:rFonts w:ascii="Arial" w:hAnsi="Arial" w:cs="Arial"/>
                <w:sz w:val="22"/>
                <w:szCs w:val="22"/>
              </w:rPr>
              <w:t xml:space="preserve">EEV-FOR-03 </w:t>
            </w:r>
            <w:r w:rsidR="00BC3128" w:rsidRPr="00F92175">
              <w:rPr>
                <w:rFonts w:ascii="Arial" w:hAnsi="Arial" w:cs="Arial"/>
                <w:bCs/>
                <w:sz w:val="22"/>
                <w:szCs w:val="22"/>
                <w:lang w:val="es-ES"/>
              </w:rPr>
              <w:t xml:space="preserve">Formulario para la revisión de </w:t>
            </w:r>
            <w:r w:rsidR="00FC50F5" w:rsidRPr="00F92175">
              <w:rPr>
                <w:rFonts w:ascii="Arial" w:hAnsi="Arial" w:cs="Arial"/>
                <w:bCs/>
                <w:sz w:val="22"/>
                <w:szCs w:val="22"/>
                <w:lang w:val="es-ES"/>
              </w:rPr>
              <w:t>expedientes</w:t>
            </w:r>
            <w:r w:rsidR="00FC50F5">
              <w:rPr>
                <w:rFonts w:ascii="Arial" w:hAnsi="Arial" w:cs="Arial"/>
                <w:bCs/>
                <w:sz w:val="22"/>
                <w:szCs w:val="22"/>
                <w:lang w:val="es-ES"/>
              </w:rPr>
              <w:t xml:space="preserve"> </w:t>
            </w:r>
            <w:r w:rsidR="00FC50F5" w:rsidRPr="00F92175">
              <w:rPr>
                <w:rFonts w:ascii="Arial" w:hAnsi="Arial" w:cs="Arial"/>
                <w:bCs/>
                <w:sz w:val="22"/>
                <w:szCs w:val="22"/>
                <w:lang w:val="es-ES"/>
              </w:rPr>
              <w:t>de</w:t>
            </w:r>
            <w:r w:rsidR="00BC3128" w:rsidRPr="00F92175">
              <w:rPr>
                <w:rFonts w:ascii="Arial" w:hAnsi="Arial" w:cs="Arial"/>
                <w:bCs/>
                <w:sz w:val="22"/>
                <w:szCs w:val="22"/>
                <w:lang w:val="es-ES"/>
              </w:rPr>
              <w:t xml:space="preserve"> directores</w:t>
            </w:r>
            <w:r w:rsidR="002F6CF4">
              <w:rPr>
                <w:rFonts w:ascii="Arial" w:hAnsi="Arial" w:cs="Arial"/>
                <w:bCs/>
                <w:sz w:val="22"/>
                <w:szCs w:val="22"/>
                <w:lang w:val="es-ES"/>
              </w:rPr>
              <w:t xml:space="preserve"> y </w:t>
            </w:r>
            <w:r w:rsidR="00BC3128">
              <w:rPr>
                <w:rFonts w:ascii="Arial" w:hAnsi="Arial" w:cs="Arial"/>
                <w:bCs/>
                <w:sz w:val="22"/>
                <w:szCs w:val="22"/>
                <w:lang w:val="es-ES"/>
              </w:rPr>
              <w:t xml:space="preserve">personal </w:t>
            </w:r>
          </w:p>
          <w:p w14:paraId="1C07E867" w14:textId="34529587" w:rsidR="00D75597" w:rsidRDefault="00D75597" w:rsidP="009667D3">
            <w:pPr>
              <w:jc w:val="both"/>
              <w:rPr>
                <w:rFonts w:ascii="Arial" w:hAnsi="Arial" w:cs="Arial"/>
                <w:sz w:val="22"/>
                <w:szCs w:val="22"/>
              </w:rPr>
            </w:pPr>
            <w:r>
              <w:rPr>
                <w:rFonts w:ascii="Arial" w:hAnsi="Arial" w:cs="Arial"/>
                <w:bCs/>
                <w:sz w:val="22"/>
                <w:szCs w:val="22"/>
                <w:lang w:val="es-ES"/>
              </w:rPr>
              <w:t xml:space="preserve">                      </w:t>
            </w:r>
            <w:r w:rsidR="00285158" w:rsidRPr="00F92175">
              <w:rPr>
                <w:rFonts w:ascii="Arial" w:hAnsi="Arial" w:cs="Arial"/>
                <w:bCs/>
                <w:sz w:val="22"/>
                <w:szCs w:val="22"/>
                <w:lang w:val="es-ES"/>
              </w:rPr>
              <w:t>D</w:t>
            </w:r>
            <w:r w:rsidR="00BC3128" w:rsidRPr="00F92175">
              <w:rPr>
                <w:rFonts w:ascii="Arial" w:hAnsi="Arial" w:cs="Arial"/>
                <w:bCs/>
                <w:sz w:val="22"/>
                <w:szCs w:val="22"/>
                <w:lang w:val="es-ES"/>
              </w:rPr>
              <w:t>ocente</w:t>
            </w:r>
            <w:r w:rsidR="00285158">
              <w:rPr>
                <w:rFonts w:ascii="Arial" w:hAnsi="Arial" w:cs="Arial"/>
                <w:bCs/>
                <w:sz w:val="22"/>
                <w:szCs w:val="22"/>
                <w:lang w:val="es-ES"/>
              </w:rPr>
              <w:t>/tutor</w:t>
            </w:r>
            <w:r w:rsidR="00966B92">
              <w:rPr>
                <w:rFonts w:ascii="Arial" w:hAnsi="Arial" w:cs="Arial"/>
                <w:sz w:val="22"/>
                <w:szCs w:val="22"/>
              </w:rPr>
              <w:t>.</w:t>
            </w:r>
            <w:r w:rsidR="00862DDD">
              <w:rPr>
                <w:rFonts w:ascii="Arial" w:hAnsi="Arial" w:cs="Arial"/>
                <w:sz w:val="22"/>
                <w:szCs w:val="22"/>
              </w:rPr>
              <w:t xml:space="preserve"> </w:t>
            </w:r>
          </w:p>
          <w:p w14:paraId="1371D389" w14:textId="77777777" w:rsidR="00D75597" w:rsidRDefault="00D75597" w:rsidP="009667D3">
            <w:pPr>
              <w:jc w:val="both"/>
              <w:rPr>
                <w:rFonts w:ascii="Arial" w:hAnsi="Arial" w:cs="Arial"/>
                <w:sz w:val="22"/>
                <w:szCs w:val="22"/>
              </w:rPr>
            </w:pPr>
          </w:p>
          <w:p w14:paraId="3AD2D42B" w14:textId="766B74EE" w:rsidR="00862DDD" w:rsidRDefault="00862DDD" w:rsidP="009667D3">
            <w:pPr>
              <w:jc w:val="both"/>
              <w:rPr>
                <w:rFonts w:ascii="Arial" w:hAnsi="Arial" w:cs="Arial"/>
                <w:sz w:val="22"/>
                <w:szCs w:val="22"/>
              </w:rPr>
            </w:pPr>
            <w:r>
              <w:rPr>
                <w:rFonts w:ascii="Arial" w:hAnsi="Arial" w:cs="Arial"/>
                <w:sz w:val="22"/>
                <w:szCs w:val="22"/>
              </w:rPr>
              <w:t xml:space="preserve">En caso de que el expediente requiera actualización o cambio de algún documento, se solicitará al usuario. </w:t>
            </w:r>
          </w:p>
          <w:p w14:paraId="45223E00" w14:textId="77777777" w:rsidR="00862DDD" w:rsidRDefault="00862DDD" w:rsidP="009667D3">
            <w:pPr>
              <w:jc w:val="both"/>
              <w:rPr>
                <w:rFonts w:ascii="Arial" w:hAnsi="Arial" w:cs="Arial"/>
                <w:sz w:val="22"/>
                <w:szCs w:val="22"/>
              </w:rPr>
            </w:pPr>
          </w:p>
          <w:p w14:paraId="4DB171AC" w14:textId="3C75B78D" w:rsidR="007A2CC7" w:rsidRPr="007A2CC7" w:rsidRDefault="009E0B3B" w:rsidP="00D20C20">
            <w:pPr>
              <w:jc w:val="both"/>
              <w:rPr>
                <w:rFonts w:ascii="Arial" w:hAnsi="Arial" w:cs="Arial"/>
                <w:sz w:val="22"/>
                <w:szCs w:val="22"/>
              </w:rPr>
            </w:pPr>
            <w:r>
              <w:rPr>
                <w:rFonts w:ascii="Arial" w:hAnsi="Arial" w:cs="Arial"/>
                <w:sz w:val="22"/>
                <w:szCs w:val="22"/>
              </w:rPr>
              <w:t>Cuando el expediente</w:t>
            </w:r>
            <w:r w:rsidR="007A2CC7">
              <w:rPr>
                <w:rFonts w:ascii="Arial" w:hAnsi="Arial" w:cs="Arial"/>
                <w:sz w:val="22"/>
                <w:szCs w:val="22"/>
              </w:rPr>
              <w:t xml:space="preserve"> </w:t>
            </w:r>
            <w:r w:rsidR="00D20C20">
              <w:rPr>
                <w:rFonts w:ascii="Arial" w:hAnsi="Arial" w:cs="Arial"/>
                <w:sz w:val="22"/>
                <w:szCs w:val="22"/>
              </w:rPr>
              <w:t xml:space="preserve">esté completo, </w:t>
            </w:r>
            <w:r w:rsidR="00330DA2">
              <w:rPr>
                <w:rFonts w:ascii="Arial" w:hAnsi="Arial" w:cs="Arial"/>
                <w:sz w:val="22"/>
                <w:szCs w:val="22"/>
              </w:rPr>
              <w:t xml:space="preserve">lo entrega </w:t>
            </w:r>
            <w:r w:rsidR="00151B9D">
              <w:rPr>
                <w:rFonts w:ascii="Arial" w:hAnsi="Arial" w:cs="Arial"/>
                <w:sz w:val="22"/>
                <w:szCs w:val="22"/>
              </w:rPr>
              <w:t>al C</w:t>
            </w:r>
            <w:r w:rsidR="00862DDD" w:rsidRPr="007A2CC7">
              <w:rPr>
                <w:rFonts w:ascii="Arial" w:hAnsi="Arial" w:cs="Arial"/>
                <w:sz w:val="22"/>
                <w:szCs w:val="22"/>
              </w:rPr>
              <w:t>oordinador del nivel o c</w:t>
            </w:r>
            <w:r w:rsidR="00151B9D">
              <w:rPr>
                <w:rFonts w:ascii="Arial" w:hAnsi="Arial" w:cs="Arial"/>
                <w:sz w:val="22"/>
                <w:szCs w:val="22"/>
              </w:rPr>
              <w:t>iclo educativo que corresponda</w:t>
            </w:r>
            <w:r w:rsidR="00330DA2">
              <w:rPr>
                <w:rFonts w:ascii="Arial" w:hAnsi="Arial" w:cs="Arial"/>
                <w:sz w:val="22"/>
                <w:szCs w:val="22"/>
              </w:rPr>
              <w:t xml:space="preserve"> y s</w:t>
            </w:r>
            <w:r w:rsidR="00330DA2" w:rsidRPr="007A2CC7">
              <w:rPr>
                <w:rFonts w:ascii="Arial" w:hAnsi="Arial" w:cs="Arial"/>
                <w:sz w:val="22"/>
                <w:szCs w:val="22"/>
              </w:rPr>
              <w:t xml:space="preserve">olicita opinión técnica </w:t>
            </w:r>
            <w:r w:rsidR="00862DDD" w:rsidRPr="007A2CC7">
              <w:rPr>
                <w:rFonts w:ascii="Arial" w:hAnsi="Arial" w:cs="Arial"/>
                <w:sz w:val="22"/>
                <w:szCs w:val="22"/>
              </w:rPr>
              <w:t xml:space="preserve">en relación </w:t>
            </w:r>
            <w:r w:rsidR="007A2CC7" w:rsidRPr="007A2CC7">
              <w:rPr>
                <w:rFonts w:ascii="Arial" w:hAnsi="Arial" w:cs="Arial"/>
                <w:sz w:val="22"/>
                <w:szCs w:val="22"/>
              </w:rPr>
              <w:t>al</w:t>
            </w:r>
            <w:r w:rsidR="00862DDD" w:rsidRPr="007A2CC7">
              <w:rPr>
                <w:rFonts w:ascii="Arial" w:hAnsi="Arial" w:cs="Arial"/>
                <w:sz w:val="22"/>
                <w:szCs w:val="22"/>
              </w:rPr>
              <w:t xml:space="preserve"> documento descriptivo de la </w:t>
            </w:r>
            <w:r w:rsidR="0019463A">
              <w:rPr>
                <w:rFonts w:ascii="Arial" w:hAnsi="Arial" w:cs="Arial"/>
                <w:sz w:val="22"/>
                <w:szCs w:val="22"/>
              </w:rPr>
              <w:t xml:space="preserve">modalidad de </w:t>
            </w:r>
            <w:r w:rsidR="009275F8" w:rsidRPr="007A2CC7">
              <w:rPr>
                <w:rFonts w:ascii="Arial" w:hAnsi="Arial" w:cs="Arial"/>
                <w:sz w:val="22"/>
                <w:szCs w:val="22"/>
              </w:rPr>
              <w:t>entrega educativa virtual a distancia</w:t>
            </w:r>
            <w:r w:rsidR="00862DDD" w:rsidRPr="007A2CC7">
              <w:rPr>
                <w:rFonts w:ascii="Arial" w:hAnsi="Arial" w:cs="Arial"/>
                <w:sz w:val="22"/>
                <w:szCs w:val="22"/>
              </w:rPr>
              <w:t>, organización de los aprendizajes, plataforma virtual de aprendizaje y recursos educativos digitales</w:t>
            </w:r>
            <w:r w:rsidR="00763DAD">
              <w:rPr>
                <w:rFonts w:ascii="Arial" w:hAnsi="Arial" w:cs="Arial"/>
                <w:sz w:val="22"/>
                <w:szCs w:val="22"/>
              </w:rPr>
              <w:t>, en un periodo máximo de 5 días hábiles</w:t>
            </w:r>
            <w:r w:rsidR="00862DDD" w:rsidRPr="007A2CC7">
              <w:rPr>
                <w:rFonts w:ascii="Arial" w:hAnsi="Arial" w:cs="Arial"/>
                <w:sz w:val="22"/>
                <w:szCs w:val="22"/>
              </w:rPr>
              <w:t xml:space="preserve">.   </w:t>
            </w:r>
          </w:p>
          <w:p w14:paraId="2B62AE00" w14:textId="77777777" w:rsidR="00862DDD" w:rsidRDefault="00862DDD" w:rsidP="009667D3">
            <w:pPr>
              <w:jc w:val="both"/>
              <w:rPr>
                <w:rFonts w:ascii="Arial" w:hAnsi="Arial" w:cs="Arial"/>
                <w:sz w:val="22"/>
                <w:szCs w:val="22"/>
              </w:rPr>
            </w:pPr>
          </w:p>
          <w:p w14:paraId="03B9F9AA" w14:textId="63960687" w:rsidR="00862DDD" w:rsidRDefault="00151B9D" w:rsidP="00151B9D">
            <w:pPr>
              <w:jc w:val="both"/>
              <w:rPr>
                <w:rFonts w:ascii="Arial" w:hAnsi="Arial" w:cs="Arial"/>
                <w:sz w:val="22"/>
                <w:szCs w:val="22"/>
              </w:rPr>
            </w:pPr>
            <w:r>
              <w:rPr>
                <w:rFonts w:ascii="Arial" w:hAnsi="Arial" w:cs="Arial"/>
                <w:sz w:val="22"/>
                <w:szCs w:val="22"/>
              </w:rPr>
              <w:t>Informa al Director D</w:t>
            </w:r>
            <w:r w:rsidR="00862DDD" w:rsidRPr="00AE12F7">
              <w:rPr>
                <w:rFonts w:ascii="Arial" w:hAnsi="Arial" w:cs="Arial"/>
                <w:sz w:val="22"/>
                <w:szCs w:val="22"/>
              </w:rPr>
              <w:t xml:space="preserve">epartamental </w:t>
            </w:r>
            <w:r>
              <w:rPr>
                <w:rFonts w:ascii="Arial" w:hAnsi="Arial" w:cs="Arial"/>
                <w:sz w:val="22"/>
                <w:szCs w:val="22"/>
              </w:rPr>
              <w:t>de Educación sobr</w:t>
            </w:r>
            <w:r w:rsidR="00FC6B9A">
              <w:rPr>
                <w:rFonts w:ascii="Arial" w:hAnsi="Arial" w:cs="Arial"/>
                <w:sz w:val="22"/>
                <w:szCs w:val="22"/>
              </w:rPr>
              <w:t>e</w:t>
            </w:r>
            <w:r>
              <w:rPr>
                <w:rFonts w:ascii="Arial" w:hAnsi="Arial" w:cs="Arial"/>
                <w:sz w:val="22"/>
                <w:szCs w:val="22"/>
              </w:rPr>
              <w:t xml:space="preserve"> la solicitud </w:t>
            </w:r>
            <w:r w:rsidR="00862DDD" w:rsidRPr="00AE12F7">
              <w:rPr>
                <w:rFonts w:ascii="Arial" w:hAnsi="Arial" w:cs="Arial"/>
                <w:sz w:val="22"/>
                <w:szCs w:val="22"/>
              </w:rPr>
              <w:t xml:space="preserve">del expediente, para que designe al </w:t>
            </w:r>
            <w:r>
              <w:rPr>
                <w:rFonts w:ascii="Arial" w:hAnsi="Arial" w:cs="Arial"/>
                <w:sz w:val="22"/>
                <w:szCs w:val="22"/>
              </w:rPr>
              <w:t>profesional que realiza funciones de supervisión educativa,</w:t>
            </w:r>
            <w:r w:rsidR="00862DDD" w:rsidRPr="00AE12F7">
              <w:rPr>
                <w:rFonts w:ascii="Arial" w:hAnsi="Arial" w:cs="Arial"/>
                <w:sz w:val="22"/>
                <w:szCs w:val="22"/>
              </w:rPr>
              <w:t xml:space="preserve"> que realizar</w:t>
            </w:r>
            <w:r w:rsidR="00966B92">
              <w:rPr>
                <w:rFonts w:ascii="Arial" w:hAnsi="Arial" w:cs="Arial"/>
                <w:sz w:val="22"/>
                <w:szCs w:val="22"/>
              </w:rPr>
              <w:t>á la visita ocular de la sede</w:t>
            </w:r>
            <w:r w:rsidR="00862DDD" w:rsidRPr="00AE12F7">
              <w:rPr>
                <w:rFonts w:ascii="Arial" w:hAnsi="Arial" w:cs="Arial"/>
                <w:sz w:val="22"/>
                <w:szCs w:val="22"/>
              </w:rPr>
              <w:t xml:space="preserve"> </w:t>
            </w:r>
            <w:r w:rsidR="00D71212">
              <w:rPr>
                <w:rFonts w:ascii="Arial" w:hAnsi="Arial" w:cs="Arial"/>
                <w:sz w:val="22"/>
                <w:szCs w:val="22"/>
              </w:rPr>
              <w:t>y</w:t>
            </w:r>
            <w:r w:rsidR="00330DA2">
              <w:rPr>
                <w:rFonts w:ascii="Arial" w:hAnsi="Arial" w:cs="Arial"/>
                <w:sz w:val="22"/>
                <w:szCs w:val="22"/>
              </w:rPr>
              <w:t xml:space="preserve"> emita</w:t>
            </w:r>
            <w:r w:rsidR="00862DDD" w:rsidRPr="00AE12F7">
              <w:rPr>
                <w:rFonts w:ascii="Arial" w:hAnsi="Arial" w:cs="Arial"/>
                <w:sz w:val="22"/>
                <w:szCs w:val="22"/>
              </w:rPr>
              <w:t xml:space="preserve"> dictamen técnico.</w:t>
            </w:r>
            <w:r w:rsidR="00B71583">
              <w:rPr>
                <w:rFonts w:ascii="Arial" w:hAnsi="Arial" w:cs="Arial"/>
                <w:sz w:val="22"/>
                <w:szCs w:val="22"/>
              </w:rPr>
              <w:t xml:space="preserve"> </w:t>
            </w:r>
          </w:p>
        </w:tc>
      </w:tr>
      <w:tr w:rsidR="00862DDD" w:rsidRPr="005732FE" w14:paraId="42058EE7" w14:textId="77777777" w:rsidTr="00311542">
        <w:trPr>
          <w:trHeight w:val="652"/>
          <w:jc w:val="right"/>
        </w:trPr>
        <w:tc>
          <w:tcPr>
            <w:tcW w:w="1159" w:type="dxa"/>
            <w:vAlign w:val="center"/>
          </w:tcPr>
          <w:p w14:paraId="239B480C" w14:textId="227A353F" w:rsidR="00862DDD" w:rsidRDefault="00862DDD" w:rsidP="009667D3">
            <w:pPr>
              <w:jc w:val="center"/>
              <w:rPr>
                <w:rFonts w:ascii="Arial" w:hAnsi="Arial" w:cs="Arial"/>
                <w:b/>
                <w:bCs/>
                <w:sz w:val="14"/>
                <w:szCs w:val="14"/>
              </w:rPr>
            </w:pPr>
            <w:r>
              <w:rPr>
                <w:rFonts w:ascii="Arial" w:hAnsi="Arial" w:cs="Arial"/>
                <w:b/>
                <w:bCs/>
                <w:sz w:val="14"/>
                <w:szCs w:val="14"/>
              </w:rPr>
              <w:t xml:space="preserve">2. </w:t>
            </w:r>
          </w:p>
          <w:p w14:paraId="1727C6C9" w14:textId="73B22949" w:rsidR="00862DDD" w:rsidRPr="004B1CE1" w:rsidRDefault="00151B9D" w:rsidP="00151B9D">
            <w:pPr>
              <w:jc w:val="center"/>
              <w:rPr>
                <w:rFonts w:ascii="Arial" w:hAnsi="Arial" w:cs="Arial"/>
                <w:b/>
                <w:bCs/>
                <w:i/>
                <w:iCs/>
                <w:sz w:val="14"/>
                <w:szCs w:val="14"/>
              </w:rPr>
            </w:pPr>
            <w:r>
              <w:rPr>
                <w:rFonts w:ascii="Arial" w:hAnsi="Arial" w:cs="Arial"/>
                <w:b/>
                <w:bCs/>
                <w:sz w:val="14"/>
                <w:szCs w:val="14"/>
              </w:rPr>
              <w:t>Revisar</w:t>
            </w:r>
            <w:r w:rsidR="00705F9C">
              <w:rPr>
                <w:rFonts w:ascii="Arial" w:hAnsi="Arial" w:cs="Arial"/>
                <w:b/>
                <w:bCs/>
                <w:sz w:val="14"/>
                <w:szCs w:val="14"/>
              </w:rPr>
              <w:t xml:space="preserve"> documentos técnicos y e</w:t>
            </w:r>
            <w:r>
              <w:rPr>
                <w:rFonts w:ascii="Arial" w:hAnsi="Arial" w:cs="Arial"/>
                <w:b/>
                <w:bCs/>
                <w:sz w:val="14"/>
                <w:szCs w:val="14"/>
              </w:rPr>
              <w:t>mitir</w:t>
            </w:r>
            <w:r w:rsidR="00862DDD">
              <w:rPr>
                <w:rFonts w:ascii="Arial" w:hAnsi="Arial" w:cs="Arial"/>
                <w:b/>
                <w:bCs/>
                <w:sz w:val="14"/>
                <w:szCs w:val="14"/>
              </w:rPr>
              <w:t xml:space="preserve"> opinión técnica </w:t>
            </w:r>
          </w:p>
        </w:tc>
        <w:tc>
          <w:tcPr>
            <w:tcW w:w="1112" w:type="dxa"/>
            <w:vAlign w:val="center"/>
          </w:tcPr>
          <w:p w14:paraId="319E7498" w14:textId="77777777" w:rsidR="00862DDD" w:rsidRDefault="00862DDD" w:rsidP="009667D3">
            <w:pPr>
              <w:jc w:val="center"/>
              <w:rPr>
                <w:rFonts w:ascii="Arial" w:hAnsi="Arial" w:cs="Arial"/>
                <w:sz w:val="14"/>
                <w:szCs w:val="14"/>
              </w:rPr>
            </w:pPr>
            <w:r>
              <w:rPr>
                <w:rFonts w:ascii="Arial" w:hAnsi="Arial" w:cs="Arial"/>
                <w:sz w:val="14"/>
                <w:szCs w:val="14"/>
              </w:rPr>
              <w:t>C</w:t>
            </w:r>
            <w:r w:rsidR="00151B9D">
              <w:rPr>
                <w:rFonts w:ascii="Arial" w:hAnsi="Arial" w:cs="Arial"/>
                <w:sz w:val="14"/>
                <w:szCs w:val="14"/>
              </w:rPr>
              <w:t>oordinador</w:t>
            </w:r>
            <w:r>
              <w:rPr>
                <w:rFonts w:ascii="Arial" w:hAnsi="Arial" w:cs="Arial"/>
                <w:sz w:val="14"/>
                <w:szCs w:val="14"/>
              </w:rPr>
              <w:t xml:space="preserve"> del nivel educativo que corresponda.</w:t>
            </w:r>
          </w:p>
          <w:p w14:paraId="6C01B900" w14:textId="26EBBB2B" w:rsidR="00151B9D" w:rsidRPr="004B1CE1" w:rsidRDefault="00151B9D" w:rsidP="009667D3">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tcPr>
          <w:p w14:paraId="192326BE" w14:textId="77777777" w:rsidR="00862DDD" w:rsidRPr="00B3758A" w:rsidRDefault="00862DDD" w:rsidP="009667D3">
            <w:pPr>
              <w:jc w:val="both"/>
              <w:rPr>
                <w:rFonts w:ascii="Arial" w:hAnsi="Arial" w:cs="Arial"/>
                <w:sz w:val="22"/>
                <w:szCs w:val="22"/>
              </w:rPr>
            </w:pPr>
            <w:r>
              <w:rPr>
                <w:rFonts w:ascii="Arial" w:hAnsi="Arial" w:cs="Arial"/>
                <w:sz w:val="22"/>
                <w:szCs w:val="22"/>
              </w:rPr>
              <w:t xml:space="preserve">Revisa los documentos técnicos de acuerdo a los criterios establecidos, utilizando los </w:t>
            </w:r>
            <w:r w:rsidRPr="00B3758A">
              <w:rPr>
                <w:rFonts w:ascii="Arial" w:hAnsi="Arial" w:cs="Arial"/>
                <w:sz w:val="22"/>
                <w:szCs w:val="22"/>
              </w:rPr>
              <w:t>siguientes instrumentos:</w:t>
            </w:r>
          </w:p>
          <w:p w14:paraId="670D6252" w14:textId="77777777" w:rsidR="00151B9D" w:rsidRDefault="00151B9D" w:rsidP="00151B9D">
            <w:pPr>
              <w:rPr>
                <w:rFonts w:ascii="Arial" w:hAnsi="Arial" w:cs="Arial"/>
                <w:bCs/>
                <w:sz w:val="22"/>
                <w:szCs w:val="22"/>
                <w:lang w:val="es-ES"/>
              </w:rPr>
            </w:pPr>
          </w:p>
          <w:p w14:paraId="749216AB" w14:textId="6AB24AF8" w:rsidR="002F4CD2" w:rsidRPr="00151B9D" w:rsidRDefault="00151B9D" w:rsidP="00151B9D">
            <w:pPr>
              <w:rPr>
                <w:rFonts w:ascii="Arial" w:hAnsi="Arial" w:cs="Arial"/>
                <w:color w:val="000000" w:themeColor="text1"/>
                <w:sz w:val="22"/>
                <w:szCs w:val="22"/>
              </w:rPr>
            </w:pPr>
            <w:r w:rsidRPr="00151B9D">
              <w:rPr>
                <w:rFonts w:ascii="Arial" w:hAnsi="Arial" w:cs="Arial"/>
                <w:color w:val="000000" w:themeColor="text1"/>
                <w:sz w:val="22"/>
                <w:szCs w:val="22"/>
              </w:rPr>
              <w:t>EEV-FOR- 05</w:t>
            </w:r>
            <w:r>
              <w:rPr>
                <w:rFonts w:ascii="Arial" w:hAnsi="Arial" w:cs="Arial"/>
                <w:color w:val="000000" w:themeColor="text1"/>
                <w:sz w:val="22"/>
                <w:szCs w:val="22"/>
              </w:rPr>
              <w:t xml:space="preserve"> </w:t>
            </w:r>
            <w:r w:rsidR="00E309C9" w:rsidRPr="00151B9D">
              <w:rPr>
                <w:rFonts w:ascii="Arial" w:hAnsi="Arial" w:cs="Arial"/>
                <w:bCs/>
                <w:sz w:val="22"/>
                <w:szCs w:val="22"/>
                <w:lang w:val="es-ES"/>
              </w:rPr>
              <w:t>Formulario para la revisión de la modalidad de entrega educativa virtual a distancia</w:t>
            </w:r>
            <w:r w:rsidR="002F4CD2" w:rsidRPr="00151B9D">
              <w:rPr>
                <w:rFonts w:ascii="Arial" w:hAnsi="Arial" w:cs="Arial"/>
                <w:bCs/>
                <w:sz w:val="22"/>
                <w:szCs w:val="22"/>
                <w:lang w:val="es-ES"/>
              </w:rPr>
              <w:t>.</w:t>
            </w:r>
            <w:r w:rsidR="002F4CD2" w:rsidRPr="00151B9D">
              <w:rPr>
                <w:rFonts w:ascii="Arial" w:hAnsi="Arial" w:cs="Arial"/>
                <w:color w:val="000000" w:themeColor="text1"/>
                <w:sz w:val="22"/>
                <w:szCs w:val="22"/>
              </w:rPr>
              <w:t xml:space="preserve"> </w:t>
            </w:r>
          </w:p>
          <w:p w14:paraId="237CA18C" w14:textId="42C8B55C" w:rsidR="00862DDD" w:rsidRPr="00151B9D" w:rsidRDefault="0058064D" w:rsidP="00151B9D">
            <w:pPr>
              <w:rPr>
                <w:rFonts w:ascii="Arial" w:hAnsi="Arial" w:cs="Arial"/>
                <w:color w:val="000000" w:themeColor="text1"/>
                <w:sz w:val="22"/>
                <w:szCs w:val="22"/>
              </w:rPr>
            </w:pPr>
            <w:r w:rsidRPr="00151B9D">
              <w:rPr>
                <w:rFonts w:ascii="Arial" w:hAnsi="Arial" w:cs="Arial"/>
                <w:sz w:val="22"/>
                <w:szCs w:val="22"/>
              </w:rPr>
              <w:t>EEV-FOR- 06</w:t>
            </w:r>
            <w:r>
              <w:rPr>
                <w:rFonts w:ascii="Arial" w:hAnsi="Arial" w:cs="Arial"/>
                <w:sz w:val="22"/>
                <w:szCs w:val="22"/>
              </w:rPr>
              <w:t xml:space="preserve"> </w:t>
            </w:r>
            <w:r w:rsidR="00462D79" w:rsidRPr="00151B9D">
              <w:rPr>
                <w:rFonts w:ascii="Arial" w:hAnsi="Arial" w:cs="Arial"/>
                <w:bCs/>
                <w:sz w:val="22"/>
                <w:szCs w:val="22"/>
                <w:lang w:val="es-ES"/>
              </w:rPr>
              <w:t>Formulario para la organización</w:t>
            </w:r>
            <w:r w:rsidR="00D52FF1" w:rsidRPr="00151B9D">
              <w:rPr>
                <w:rFonts w:ascii="Arial" w:hAnsi="Arial" w:cs="Arial"/>
                <w:bCs/>
                <w:sz w:val="22"/>
                <w:szCs w:val="22"/>
                <w:lang w:val="es-ES"/>
              </w:rPr>
              <w:t xml:space="preserve">, </w:t>
            </w:r>
            <w:r w:rsidR="00403C2D" w:rsidRPr="00151B9D">
              <w:rPr>
                <w:rFonts w:ascii="Arial" w:hAnsi="Arial" w:cs="Arial"/>
                <w:bCs/>
                <w:sz w:val="22"/>
                <w:szCs w:val="22"/>
                <w:lang w:val="es-ES"/>
              </w:rPr>
              <w:t xml:space="preserve">recursos educativos digitales </w:t>
            </w:r>
            <w:r w:rsidR="00462D79" w:rsidRPr="00151B9D">
              <w:rPr>
                <w:rFonts w:ascii="Arial" w:hAnsi="Arial" w:cs="Arial"/>
                <w:bCs/>
                <w:sz w:val="22"/>
                <w:szCs w:val="22"/>
                <w:lang w:val="es-ES"/>
              </w:rPr>
              <w:t>y evaluación de los aprendizajes</w:t>
            </w:r>
            <w:r w:rsidR="00D52FF1" w:rsidRPr="00151B9D">
              <w:rPr>
                <w:rFonts w:ascii="Arial" w:hAnsi="Arial" w:cs="Arial"/>
                <w:bCs/>
                <w:sz w:val="22"/>
                <w:szCs w:val="22"/>
                <w:lang w:val="es-ES"/>
              </w:rPr>
              <w:t xml:space="preserve"> </w:t>
            </w:r>
          </w:p>
          <w:p w14:paraId="7F4E4269" w14:textId="6D6C2365" w:rsidR="00862DDD" w:rsidRPr="0058064D" w:rsidRDefault="0058064D" w:rsidP="0058064D">
            <w:pPr>
              <w:jc w:val="both"/>
              <w:rPr>
                <w:rFonts w:ascii="Arial" w:hAnsi="Arial" w:cs="Arial"/>
                <w:sz w:val="22"/>
                <w:szCs w:val="22"/>
              </w:rPr>
            </w:pPr>
            <w:r w:rsidRPr="0058064D">
              <w:rPr>
                <w:rFonts w:ascii="Arial" w:hAnsi="Arial" w:cs="Arial"/>
                <w:color w:val="000000" w:themeColor="text1"/>
                <w:sz w:val="22"/>
                <w:szCs w:val="22"/>
              </w:rPr>
              <w:t>EEV-FOR- 07</w:t>
            </w:r>
            <w:r>
              <w:rPr>
                <w:rFonts w:ascii="Arial" w:hAnsi="Arial" w:cs="Arial"/>
                <w:color w:val="000000" w:themeColor="text1"/>
                <w:sz w:val="22"/>
                <w:szCs w:val="22"/>
              </w:rPr>
              <w:t xml:space="preserve"> </w:t>
            </w:r>
            <w:r w:rsidR="00403C2D" w:rsidRPr="0058064D">
              <w:rPr>
                <w:rFonts w:ascii="Arial" w:hAnsi="Arial" w:cs="Arial"/>
                <w:sz w:val="22"/>
                <w:szCs w:val="22"/>
              </w:rPr>
              <w:t>Formulario</w:t>
            </w:r>
            <w:r w:rsidR="00862DDD" w:rsidRPr="0058064D">
              <w:rPr>
                <w:rFonts w:ascii="Arial" w:hAnsi="Arial" w:cs="Arial"/>
                <w:sz w:val="22"/>
                <w:szCs w:val="22"/>
              </w:rPr>
              <w:t xml:space="preserve"> para la </w:t>
            </w:r>
            <w:r w:rsidR="00D71212" w:rsidRPr="0058064D">
              <w:rPr>
                <w:rFonts w:ascii="Arial" w:hAnsi="Arial" w:cs="Arial"/>
                <w:sz w:val="22"/>
                <w:szCs w:val="22"/>
              </w:rPr>
              <w:t>revisión</w:t>
            </w:r>
            <w:r w:rsidR="00862DDD" w:rsidRPr="0058064D">
              <w:rPr>
                <w:rFonts w:ascii="Arial" w:hAnsi="Arial" w:cs="Arial"/>
                <w:sz w:val="22"/>
                <w:szCs w:val="22"/>
              </w:rPr>
              <w:t xml:space="preserve"> de </w:t>
            </w:r>
            <w:r w:rsidR="000634C9" w:rsidRPr="0058064D">
              <w:rPr>
                <w:rFonts w:ascii="Arial" w:hAnsi="Arial" w:cs="Arial"/>
                <w:sz w:val="22"/>
                <w:szCs w:val="22"/>
              </w:rPr>
              <w:t xml:space="preserve">la plataforma </w:t>
            </w:r>
            <w:r w:rsidR="00FC3B34" w:rsidRPr="0058064D">
              <w:rPr>
                <w:rFonts w:ascii="Arial" w:hAnsi="Arial" w:cs="Arial"/>
                <w:sz w:val="22"/>
                <w:szCs w:val="22"/>
              </w:rPr>
              <w:t>virtual</w:t>
            </w:r>
            <w:r w:rsidR="00862DDD" w:rsidRPr="0058064D">
              <w:rPr>
                <w:rFonts w:ascii="Arial" w:hAnsi="Arial" w:cs="Arial"/>
                <w:sz w:val="22"/>
                <w:szCs w:val="22"/>
              </w:rPr>
              <w:t xml:space="preserve"> de </w:t>
            </w:r>
            <w:r w:rsidR="00DD22CD" w:rsidRPr="0058064D">
              <w:rPr>
                <w:rFonts w:ascii="Arial" w:hAnsi="Arial" w:cs="Arial"/>
                <w:sz w:val="22"/>
                <w:szCs w:val="22"/>
              </w:rPr>
              <w:t>a</w:t>
            </w:r>
            <w:r w:rsidR="00862DDD" w:rsidRPr="0058064D">
              <w:rPr>
                <w:rFonts w:ascii="Arial" w:hAnsi="Arial" w:cs="Arial"/>
                <w:sz w:val="22"/>
                <w:szCs w:val="22"/>
              </w:rPr>
              <w:t>prendizaje</w:t>
            </w:r>
            <w:r w:rsidR="00D71212" w:rsidRPr="0058064D">
              <w:rPr>
                <w:rFonts w:ascii="Arial" w:hAnsi="Arial" w:cs="Arial"/>
                <w:sz w:val="22"/>
                <w:szCs w:val="22"/>
              </w:rPr>
              <w:t xml:space="preserve"> </w:t>
            </w:r>
          </w:p>
          <w:p w14:paraId="7856AC14" w14:textId="77777777" w:rsidR="00D20C20" w:rsidRPr="00B3758A" w:rsidRDefault="00D20C20" w:rsidP="00D20C20">
            <w:pPr>
              <w:pStyle w:val="Prrafodelista"/>
              <w:ind w:left="283"/>
              <w:jc w:val="both"/>
              <w:rPr>
                <w:rFonts w:ascii="Arial" w:hAnsi="Arial" w:cs="Arial"/>
                <w:sz w:val="22"/>
                <w:szCs w:val="22"/>
              </w:rPr>
            </w:pPr>
          </w:p>
          <w:p w14:paraId="301477DF" w14:textId="77777777" w:rsidR="00D20C20" w:rsidRPr="00D20C20" w:rsidRDefault="00D20C20" w:rsidP="00130FE1">
            <w:pPr>
              <w:jc w:val="both"/>
              <w:rPr>
                <w:rFonts w:ascii="Arial" w:hAnsi="Arial" w:cs="Arial"/>
                <w:sz w:val="22"/>
                <w:szCs w:val="22"/>
              </w:rPr>
            </w:pPr>
            <w:r w:rsidRPr="00B3758A">
              <w:rPr>
                <w:rFonts w:ascii="Arial" w:hAnsi="Arial" w:cs="Arial"/>
                <w:sz w:val="22"/>
                <w:szCs w:val="22"/>
              </w:rPr>
              <w:t xml:space="preserve">Para la </w:t>
            </w:r>
            <w:r w:rsidR="000634C9">
              <w:rPr>
                <w:rFonts w:ascii="Arial" w:hAnsi="Arial" w:cs="Arial"/>
                <w:sz w:val="22"/>
                <w:szCs w:val="22"/>
              </w:rPr>
              <w:t xml:space="preserve">revisión de la </w:t>
            </w:r>
            <w:r w:rsidRPr="00B3758A">
              <w:rPr>
                <w:rFonts w:ascii="Arial" w:hAnsi="Arial" w:cs="Arial"/>
                <w:sz w:val="22"/>
                <w:szCs w:val="22"/>
              </w:rPr>
              <w:t>plataforma virtual de aprendizaje se podrá apoyar con el Coordinador de la Unidad de Informática para su evaluación</w:t>
            </w:r>
            <w:r w:rsidR="00D71212">
              <w:rPr>
                <w:rFonts w:ascii="Arial" w:hAnsi="Arial" w:cs="Arial"/>
                <w:sz w:val="22"/>
                <w:szCs w:val="22"/>
              </w:rPr>
              <w:t>.</w:t>
            </w:r>
          </w:p>
          <w:p w14:paraId="1C47828D" w14:textId="77777777" w:rsidR="00D20C20" w:rsidRPr="00A0697B" w:rsidRDefault="00D20C20" w:rsidP="009667D3">
            <w:pPr>
              <w:pStyle w:val="Prrafodelista"/>
              <w:ind w:left="0"/>
              <w:jc w:val="both"/>
              <w:rPr>
                <w:rFonts w:ascii="Arial" w:hAnsi="Arial" w:cs="Arial"/>
                <w:sz w:val="22"/>
                <w:szCs w:val="22"/>
              </w:rPr>
            </w:pPr>
          </w:p>
          <w:p w14:paraId="7E681B35" w14:textId="16BBD900" w:rsidR="00691C41" w:rsidRDefault="00691C41" w:rsidP="009667D3">
            <w:pPr>
              <w:jc w:val="both"/>
              <w:rPr>
                <w:rFonts w:ascii="Arial" w:hAnsi="Arial" w:cs="Arial"/>
                <w:sz w:val="22"/>
                <w:szCs w:val="22"/>
              </w:rPr>
            </w:pPr>
            <w:r>
              <w:rPr>
                <w:rFonts w:ascii="Arial" w:hAnsi="Arial" w:cs="Arial"/>
                <w:sz w:val="22"/>
                <w:szCs w:val="22"/>
              </w:rPr>
              <w:t xml:space="preserve">En caso que la información presentada cumpla con los lineamientos solicitados, emite opinión técnica favorable </w:t>
            </w:r>
            <w:r w:rsidR="00360C36">
              <w:rPr>
                <w:rFonts w:ascii="Arial" w:hAnsi="Arial" w:cs="Arial"/>
                <w:sz w:val="22"/>
                <w:szCs w:val="22"/>
              </w:rPr>
              <w:t>dentro de los 10 días hábiles a partir de la recepci</w:t>
            </w:r>
            <w:r w:rsidR="009A6E93">
              <w:rPr>
                <w:rFonts w:ascii="Arial" w:hAnsi="Arial" w:cs="Arial"/>
                <w:sz w:val="22"/>
                <w:szCs w:val="22"/>
              </w:rPr>
              <w:t>ón del expediente,</w:t>
            </w:r>
            <w:r>
              <w:rPr>
                <w:rFonts w:ascii="Arial" w:hAnsi="Arial" w:cs="Arial"/>
                <w:sz w:val="22"/>
                <w:szCs w:val="22"/>
              </w:rPr>
              <w:t xml:space="preserve"> lo</w:t>
            </w:r>
            <w:r w:rsidR="009A6E93">
              <w:rPr>
                <w:rFonts w:ascii="Arial" w:hAnsi="Arial" w:cs="Arial"/>
                <w:sz w:val="22"/>
                <w:szCs w:val="22"/>
              </w:rPr>
              <w:t xml:space="preserve"> adjunta </w:t>
            </w:r>
            <w:r w:rsidR="006D705D">
              <w:rPr>
                <w:rFonts w:ascii="Arial" w:hAnsi="Arial" w:cs="Arial"/>
                <w:sz w:val="22"/>
                <w:szCs w:val="22"/>
              </w:rPr>
              <w:t>y</w:t>
            </w:r>
            <w:r>
              <w:rPr>
                <w:rFonts w:ascii="Arial" w:hAnsi="Arial" w:cs="Arial"/>
                <w:sz w:val="22"/>
                <w:szCs w:val="22"/>
              </w:rPr>
              <w:t xml:space="preserve"> traslada a la Unidad</w:t>
            </w:r>
            <w:r w:rsidR="006D705D">
              <w:rPr>
                <w:rFonts w:ascii="Arial" w:hAnsi="Arial" w:cs="Arial"/>
                <w:sz w:val="22"/>
                <w:szCs w:val="22"/>
              </w:rPr>
              <w:t>/Departamento</w:t>
            </w:r>
            <w:r>
              <w:rPr>
                <w:rFonts w:ascii="Arial" w:hAnsi="Arial" w:cs="Arial"/>
                <w:sz w:val="22"/>
                <w:szCs w:val="22"/>
              </w:rPr>
              <w:t xml:space="preserve"> de Acreditamiento y Certificación</w:t>
            </w:r>
            <w:r w:rsidR="006D705D">
              <w:rPr>
                <w:rFonts w:ascii="Arial" w:hAnsi="Arial" w:cs="Arial"/>
                <w:sz w:val="22"/>
                <w:szCs w:val="22"/>
              </w:rPr>
              <w:t xml:space="preserve"> de la DIDEDUC</w:t>
            </w:r>
            <w:r>
              <w:rPr>
                <w:rFonts w:ascii="Arial" w:hAnsi="Arial" w:cs="Arial"/>
                <w:sz w:val="22"/>
                <w:szCs w:val="22"/>
              </w:rPr>
              <w:t>.</w:t>
            </w:r>
          </w:p>
          <w:p w14:paraId="7AE8C519" w14:textId="77777777" w:rsidR="00691C41" w:rsidRDefault="00691C41" w:rsidP="009667D3">
            <w:pPr>
              <w:jc w:val="both"/>
              <w:rPr>
                <w:rFonts w:ascii="Arial" w:hAnsi="Arial" w:cs="Arial"/>
                <w:sz w:val="22"/>
                <w:szCs w:val="22"/>
              </w:rPr>
            </w:pPr>
          </w:p>
          <w:p w14:paraId="4EDE523B" w14:textId="5A0B1995" w:rsidR="00862DDD" w:rsidRPr="00A75CD3" w:rsidRDefault="00862DDD" w:rsidP="00DB2CD2">
            <w:pPr>
              <w:jc w:val="both"/>
              <w:rPr>
                <w:rFonts w:ascii="Arial" w:hAnsi="Arial" w:cs="Arial"/>
                <w:sz w:val="22"/>
                <w:szCs w:val="22"/>
              </w:rPr>
            </w:pPr>
            <w:r>
              <w:rPr>
                <w:rFonts w:ascii="Arial" w:hAnsi="Arial" w:cs="Arial"/>
                <w:sz w:val="22"/>
                <w:szCs w:val="22"/>
              </w:rPr>
              <w:t xml:space="preserve">En caso </w:t>
            </w:r>
            <w:r w:rsidR="00DD424B">
              <w:rPr>
                <w:rFonts w:ascii="Arial" w:hAnsi="Arial" w:cs="Arial"/>
                <w:sz w:val="22"/>
                <w:szCs w:val="22"/>
              </w:rPr>
              <w:t>que</w:t>
            </w:r>
            <w:r w:rsidR="00D615FA">
              <w:rPr>
                <w:rFonts w:ascii="Arial" w:hAnsi="Arial" w:cs="Arial"/>
                <w:sz w:val="22"/>
                <w:szCs w:val="22"/>
              </w:rPr>
              <w:t xml:space="preserve"> la información presentada</w:t>
            </w:r>
            <w:r w:rsidR="00DD424B">
              <w:rPr>
                <w:rFonts w:ascii="Arial" w:hAnsi="Arial" w:cs="Arial"/>
                <w:sz w:val="22"/>
                <w:szCs w:val="22"/>
              </w:rPr>
              <w:t xml:space="preserve"> no cumpla con los lineamientos solicitados</w:t>
            </w:r>
            <w:r>
              <w:rPr>
                <w:rFonts w:ascii="Arial" w:hAnsi="Arial" w:cs="Arial"/>
                <w:sz w:val="22"/>
                <w:szCs w:val="22"/>
              </w:rPr>
              <w:t xml:space="preserve">, </w:t>
            </w:r>
            <w:r w:rsidR="00DD424B">
              <w:rPr>
                <w:rFonts w:ascii="Arial" w:hAnsi="Arial" w:cs="Arial"/>
                <w:sz w:val="22"/>
                <w:szCs w:val="22"/>
              </w:rPr>
              <w:t xml:space="preserve">deberá informar a la Unidad de Acreditamiento y Certificación </w:t>
            </w:r>
            <w:r w:rsidR="006D705D">
              <w:rPr>
                <w:rFonts w:ascii="Arial" w:hAnsi="Arial" w:cs="Arial"/>
                <w:sz w:val="22"/>
                <w:szCs w:val="22"/>
              </w:rPr>
              <w:t xml:space="preserve">de la DIDEDUC, </w:t>
            </w:r>
            <w:r w:rsidR="00DD424B">
              <w:rPr>
                <w:rFonts w:ascii="Arial" w:hAnsi="Arial" w:cs="Arial"/>
                <w:sz w:val="22"/>
                <w:szCs w:val="22"/>
              </w:rPr>
              <w:t>para que solicite</w:t>
            </w:r>
            <w:r>
              <w:rPr>
                <w:rFonts w:ascii="Arial" w:hAnsi="Arial" w:cs="Arial"/>
                <w:sz w:val="22"/>
                <w:szCs w:val="22"/>
              </w:rPr>
              <w:t xml:space="preserve"> al usuario ampliación de </w:t>
            </w:r>
            <w:r w:rsidR="00D615FA">
              <w:rPr>
                <w:rFonts w:ascii="Arial" w:hAnsi="Arial" w:cs="Arial"/>
                <w:sz w:val="22"/>
                <w:szCs w:val="22"/>
              </w:rPr>
              <w:t xml:space="preserve">la misma </w:t>
            </w:r>
            <w:r>
              <w:rPr>
                <w:rFonts w:ascii="Arial" w:hAnsi="Arial" w:cs="Arial"/>
                <w:sz w:val="22"/>
                <w:szCs w:val="22"/>
              </w:rPr>
              <w:t>en un pl</w:t>
            </w:r>
            <w:r w:rsidR="00711303">
              <w:rPr>
                <w:rFonts w:ascii="Arial" w:hAnsi="Arial" w:cs="Arial"/>
                <w:sz w:val="22"/>
                <w:szCs w:val="22"/>
              </w:rPr>
              <w:t>azo de 5 días hábiles, según  la</w:t>
            </w:r>
            <w:r>
              <w:rPr>
                <w:rFonts w:ascii="Arial" w:hAnsi="Arial" w:cs="Arial"/>
                <w:sz w:val="22"/>
                <w:szCs w:val="22"/>
              </w:rPr>
              <w:t xml:space="preserve"> </w:t>
            </w:r>
            <w:r w:rsidR="00711303">
              <w:rPr>
                <w:rFonts w:ascii="Arial" w:hAnsi="Arial" w:cs="Arial"/>
                <w:sz w:val="22"/>
                <w:szCs w:val="22"/>
              </w:rPr>
              <w:t xml:space="preserve">“Guía </w:t>
            </w:r>
            <w:r w:rsidR="006D705D">
              <w:rPr>
                <w:rFonts w:ascii="Arial" w:hAnsi="Arial" w:cs="Arial"/>
                <w:sz w:val="22"/>
                <w:szCs w:val="22"/>
              </w:rPr>
              <w:t xml:space="preserve">de Usuario </w:t>
            </w:r>
            <w:r w:rsidR="00711303">
              <w:rPr>
                <w:rFonts w:ascii="Arial" w:hAnsi="Arial" w:cs="Arial"/>
                <w:sz w:val="22"/>
                <w:szCs w:val="22"/>
              </w:rPr>
              <w:t xml:space="preserve">para la </w:t>
            </w:r>
            <w:r w:rsidR="006D705D">
              <w:rPr>
                <w:rFonts w:ascii="Arial" w:hAnsi="Arial" w:cs="Arial"/>
                <w:sz w:val="22"/>
                <w:szCs w:val="22"/>
              </w:rPr>
              <w:t xml:space="preserve">implementación de la modalidad de </w:t>
            </w:r>
            <w:r w:rsidR="009278B5">
              <w:rPr>
                <w:rFonts w:ascii="Arial" w:hAnsi="Arial" w:cs="Arial"/>
                <w:sz w:val="22"/>
                <w:szCs w:val="22"/>
              </w:rPr>
              <w:t>entrega educativa virtual</w:t>
            </w:r>
            <w:r w:rsidR="00DB2CD2">
              <w:rPr>
                <w:rFonts w:ascii="Arial" w:hAnsi="Arial" w:cs="Arial"/>
                <w:sz w:val="22"/>
                <w:szCs w:val="22"/>
              </w:rPr>
              <w:t xml:space="preserve"> a distancia</w:t>
            </w:r>
            <w:r w:rsidR="009278B5">
              <w:rPr>
                <w:rFonts w:ascii="Arial" w:hAnsi="Arial" w:cs="Arial"/>
                <w:sz w:val="22"/>
                <w:szCs w:val="22"/>
              </w:rPr>
              <w:t>”</w:t>
            </w:r>
            <w:r w:rsidR="006D705D">
              <w:rPr>
                <w:rFonts w:ascii="Arial" w:hAnsi="Arial" w:cs="Arial"/>
                <w:sz w:val="22"/>
                <w:szCs w:val="22"/>
              </w:rPr>
              <w:t xml:space="preserve"> EEV-GUI-01</w:t>
            </w:r>
            <w:r w:rsidR="009278B5">
              <w:rPr>
                <w:rFonts w:ascii="Arial" w:hAnsi="Arial" w:cs="Arial"/>
                <w:sz w:val="22"/>
                <w:szCs w:val="22"/>
              </w:rPr>
              <w:t>. Si aun después de haber completado la información, esta no llena los lineamientos</w:t>
            </w:r>
            <w:r w:rsidR="00BF2253">
              <w:rPr>
                <w:rFonts w:ascii="Arial" w:hAnsi="Arial" w:cs="Arial"/>
                <w:sz w:val="22"/>
                <w:szCs w:val="22"/>
              </w:rPr>
              <w:t>,</w:t>
            </w:r>
            <w:r w:rsidR="009278B5">
              <w:rPr>
                <w:rFonts w:ascii="Arial" w:hAnsi="Arial" w:cs="Arial"/>
                <w:sz w:val="22"/>
                <w:szCs w:val="22"/>
              </w:rPr>
              <w:t xml:space="preserve"> se </w:t>
            </w:r>
            <w:r w:rsidR="004F5EDE">
              <w:rPr>
                <w:rFonts w:ascii="Arial" w:hAnsi="Arial" w:cs="Arial"/>
                <w:sz w:val="22"/>
                <w:szCs w:val="22"/>
              </w:rPr>
              <w:t>emitirá</w:t>
            </w:r>
            <w:r w:rsidR="009278B5">
              <w:rPr>
                <w:rFonts w:ascii="Arial" w:hAnsi="Arial" w:cs="Arial"/>
                <w:sz w:val="22"/>
                <w:szCs w:val="22"/>
              </w:rPr>
              <w:t xml:space="preserve"> opinión técnica no favorable y lo traslada a la </w:t>
            </w:r>
            <w:r w:rsidR="006D705D">
              <w:rPr>
                <w:rFonts w:ascii="Arial" w:hAnsi="Arial" w:cs="Arial"/>
                <w:sz w:val="22"/>
                <w:szCs w:val="22"/>
              </w:rPr>
              <w:t>Unidad/Departamento de Acreditamiento y Certificación de la DIDEDUC.</w:t>
            </w:r>
          </w:p>
        </w:tc>
      </w:tr>
      <w:tr w:rsidR="00BB27DF" w:rsidRPr="005732FE" w14:paraId="27117E69" w14:textId="77777777" w:rsidTr="009667D3">
        <w:trPr>
          <w:trHeight w:val="874"/>
          <w:jc w:val="right"/>
        </w:trPr>
        <w:tc>
          <w:tcPr>
            <w:tcW w:w="1159" w:type="dxa"/>
            <w:vAlign w:val="center"/>
          </w:tcPr>
          <w:p w14:paraId="6A481C37" w14:textId="77777777" w:rsidR="009A6E93" w:rsidRDefault="00BB27DF" w:rsidP="009667D3">
            <w:pPr>
              <w:jc w:val="center"/>
              <w:rPr>
                <w:rFonts w:ascii="Arial" w:hAnsi="Arial" w:cs="Arial"/>
                <w:b/>
                <w:bCs/>
                <w:sz w:val="14"/>
                <w:szCs w:val="14"/>
              </w:rPr>
            </w:pPr>
            <w:r>
              <w:rPr>
                <w:rFonts w:ascii="Arial" w:hAnsi="Arial" w:cs="Arial"/>
                <w:b/>
                <w:bCs/>
                <w:sz w:val="14"/>
                <w:szCs w:val="14"/>
              </w:rPr>
              <w:t xml:space="preserve">3. </w:t>
            </w:r>
          </w:p>
          <w:p w14:paraId="6B6F6430" w14:textId="2FDC6F05" w:rsidR="00BB27DF" w:rsidRDefault="00A62428" w:rsidP="009667D3">
            <w:pPr>
              <w:jc w:val="center"/>
              <w:rPr>
                <w:rFonts w:ascii="Arial" w:hAnsi="Arial" w:cs="Arial"/>
                <w:b/>
                <w:bCs/>
                <w:sz w:val="14"/>
                <w:szCs w:val="14"/>
              </w:rPr>
            </w:pPr>
            <w:r>
              <w:rPr>
                <w:rFonts w:ascii="Arial" w:hAnsi="Arial" w:cs="Arial"/>
                <w:b/>
                <w:bCs/>
                <w:sz w:val="14"/>
                <w:szCs w:val="14"/>
              </w:rPr>
              <w:t>Recibir, notificar</w:t>
            </w:r>
            <w:r w:rsidR="00BB27DF">
              <w:rPr>
                <w:rFonts w:ascii="Arial" w:hAnsi="Arial" w:cs="Arial"/>
                <w:b/>
                <w:bCs/>
                <w:sz w:val="14"/>
                <w:szCs w:val="14"/>
              </w:rPr>
              <w:t xml:space="preserve"> y nombra</w:t>
            </w:r>
            <w:r>
              <w:rPr>
                <w:rFonts w:ascii="Arial" w:hAnsi="Arial" w:cs="Arial"/>
                <w:b/>
                <w:bCs/>
                <w:sz w:val="14"/>
                <w:szCs w:val="14"/>
              </w:rPr>
              <w:t>r</w:t>
            </w:r>
            <w:r w:rsidR="00BB27DF">
              <w:rPr>
                <w:rFonts w:ascii="Arial" w:hAnsi="Arial" w:cs="Arial"/>
                <w:b/>
                <w:bCs/>
                <w:sz w:val="14"/>
                <w:szCs w:val="14"/>
              </w:rPr>
              <w:t xml:space="preserve"> a profesional</w:t>
            </w:r>
          </w:p>
        </w:tc>
        <w:tc>
          <w:tcPr>
            <w:tcW w:w="1112" w:type="dxa"/>
            <w:vAlign w:val="center"/>
          </w:tcPr>
          <w:p w14:paraId="2B636918" w14:textId="17BB903B" w:rsidR="00BB27DF" w:rsidRDefault="00A62428" w:rsidP="00BB27DF">
            <w:pPr>
              <w:jc w:val="center"/>
              <w:rPr>
                <w:rFonts w:ascii="Arial" w:hAnsi="Arial" w:cs="Arial"/>
                <w:sz w:val="14"/>
                <w:szCs w:val="14"/>
              </w:rPr>
            </w:pPr>
            <w:r>
              <w:rPr>
                <w:rFonts w:ascii="Arial" w:hAnsi="Arial" w:cs="Arial"/>
                <w:sz w:val="14"/>
                <w:szCs w:val="14"/>
              </w:rPr>
              <w:t>Director</w:t>
            </w:r>
            <w:r w:rsidR="00BB27DF">
              <w:rPr>
                <w:rFonts w:ascii="Arial" w:hAnsi="Arial" w:cs="Arial"/>
                <w:sz w:val="14"/>
                <w:szCs w:val="14"/>
              </w:rPr>
              <w:t xml:space="preserve"> Departamental</w:t>
            </w:r>
            <w:r w:rsidR="00380198">
              <w:rPr>
                <w:rFonts w:ascii="Arial" w:hAnsi="Arial" w:cs="Arial"/>
                <w:sz w:val="14"/>
                <w:szCs w:val="14"/>
              </w:rPr>
              <w:t xml:space="preserve"> de Educación </w:t>
            </w:r>
            <w:r w:rsidR="00BB27DF">
              <w:rPr>
                <w:rFonts w:ascii="Arial" w:hAnsi="Arial" w:cs="Arial"/>
                <w:sz w:val="14"/>
                <w:szCs w:val="14"/>
              </w:rPr>
              <w:t xml:space="preserve"> </w:t>
            </w:r>
          </w:p>
        </w:tc>
        <w:tc>
          <w:tcPr>
            <w:tcW w:w="8559" w:type="dxa"/>
            <w:tcMar>
              <w:left w:w="85" w:type="dxa"/>
              <w:right w:w="57" w:type="dxa"/>
            </w:tcMar>
          </w:tcPr>
          <w:p w14:paraId="1FC387AD" w14:textId="762E7129" w:rsidR="00BB27DF" w:rsidRDefault="0031642F" w:rsidP="0031642F">
            <w:pPr>
              <w:jc w:val="both"/>
              <w:rPr>
                <w:rFonts w:ascii="Arial" w:hAnsi="Arial" w:cs="Arial"/>
                <w:sz w:val="22"/>
                <w:szCs w:val="22"/>
              </w:rPr>
            </w:pPr>
            <w:r>
              <w:rPr>
                <w:rFonts w:ascii="Arial" w:hAnsi="Arial" w:cs="Arial"/>
                <w:sz w:val="22"/>
                <w:szCs w:val="22"/>
              </w:rPr>
              <w:t xml:space="preserve">Recibe la notificación del </w:t>
            </w:r>
            <w:r w:rsidRPr="0031642F">
              <w:rPr>
                <w:rFonts w:ascii="Arial" w:hAnsi="Arial" w:cs="Arial"/>
                <w:sz w:val="22"/>
                <w:szCs w:val="22"/>
              </w:rPr>
              <w:t>Coordinador de Acreditamiento y Certificación</w:t>
            </w:r>
            <w:r w:rsidR="00A62428">
              <w:rPr>
                <w:rFonts w:ascii="Arial" w:hAnsi="Arial" w:cs="Arial"/>
                <w:sz w:val="22"/>
                <w:szCs w:val="22"/>
              </w:rPr>
              <w:t xml:space="preserve"> DIDEDUC</w:t>
            </w:r>
            <w:r>
              <w:rPr>
                <w:rFonts w:ascii="Arial" w:hAnsi="Arial" w:cs="Arial"/>
                <w:sz w:val="22"/>
                <w:szCs w:val="22"/>
              </w:rPr>
              <w:t xml:space="preserve"> donde solicita nombrar </w:t>
            </w:r>
            <w:r w:rsidR="00A62428">
              <w:rPr>
                <w:rFonts w:ascii="Arial" w:hAnsi="Arial" w:cs="Arial"/>
                <w:sz w:val="22"/>
                <w:szCs w:val="22"/>
              </w:rPr>
              <w:t xml:space="preserve">al </w:t>
            </w:r>
            <w:r>
              <w:rPr>
                <w:rFonts w:ascii="Arial" w:hAnsi="Arial" w:cs="Arial"/>
                <w:sz w:val="22"/>
                <w:szCs w:val="22"/>
              </w:rPr>
              <w:t xml:space="preserve">profesional </w:t>
            </w:r>
            <w:r w:rsidR="00A62428">
              <w:rPr>
                <w:rFonts w:ascii="Arial" w:hAnsi="Arial" w:cs="Arial"/>
                <w:sz w:val="22"/>
                <w:szCs w:val="22"/>
              </w:rPr>
              <w:t>que realizará la</w:t>
            </w:r>
            <w:r>
              <w:rPr>
                <w:rFonts w:ascii="Arial" w:hAnsi="Arial" w:cs="Arial"/>
                <w:sz w:val="22"/>
                <w:szCs w:val="22"/>
              </w:rPr>
              <w:t xml:space="preserve"> visita ocular de la sede. </w:t>
            </w:r>
          </w:p>
          <w:p w14:paraId="2B38B60A" w14:textId="77777777" w:rsidR="00A133BA" w:rsidRDefault="00A133BA" w:rsidP="0031642F">
            <w:pPr>
              <w:jc w:val="both"/>
              <w:rPr>
                <w:rFonts w:ascii="Arial" w:hAnsi="Arial" w:cs="Arial"/>
                <w:sz w:val="22"/>
                <w:szCs w:val="22"/>
              </w:rPr>
            </w:pPr>
          </w:p>
          <w:p w14:paraId="39AC6E55" w14:textId="35834701" w:rsidR="0052693A" w:rsidRDefault="00A133BA" w:rsidP="00A62428">
            <w:pPr>
              <w:jc w:val="both"/>
              <w:rPr>
                <w:rFonts w:ascii="Arial" w:hAnsi="Arial" w:cs="Arial"/>
                <w:sz w:val="22"/>
                <w:szCs w:val="22"/>
              </w:rPr>
            </w:pPr>
            <w:r>
              <w:rPr>
                <w:rFonts w:ascii="Arial" w:hAnsi="Arial" w:cs="Arial"/>
                <w:sz w:val="22"/>
                <w:szCs w:val="22"/>
              </w:rPr>
              <w:t xml:space="preserve">Nombra al </w:t>
            </w:r>
            <w:r w:rsidR="00A62428">
              <w:rPr>
                <w:rFonts w:ascii="Arial" w:hAnsi="Arial" w:cs="Arial"/>
                <w:sz w:val="22"/>
                <w:szCs w:val="22"/>
              </w:rPr>
              <w:t>profesional que ejerce funciones de supervisión educativa</w:t>
            </w:r>
            <w:r>
              <w:rPr>
                <w:rFonts w:ascii="Arial" w:hAnsi="Arial" w:cs="Arial"/>
                <w:sz w:val="22"/>
                <w:szCs w:val="22"/>
              </w:rPr>
              <w:t xml:space="preserve"> de la jurisdicción que corresponda</w:t>
            </w:r>
            <w:r w:rsidR="00A62428">
              <w:rPr>
                <w:rFonts w:ascii="Arial" w:hAnsi="Arial" w:cs="Arial"/>
                <w:sz w:val="22"/>
                <w:szCs w:val="22"/>
              </w:rPr>
              <w:t>,</w:t>
            </w:r>
            <w:r>
              <w:rPr>
                <w:rFonts w:ascii="Arial" w:hAnsi="Arial" w:cs="Arial"/>
                <w:sz w:val="22"/>
                <w:szCs w:val="22"/>
              </w:rPr>
              <w:t xml:space="preserve"> </w:t>
            </w:r>
            <w:r w:rsidR="009A6E93">
              <w:rPr>
                <w:rFonts w:ascii="Arial" w:hAnsi="Arial" w:cs="Arial"/>
                <w:sz w:val="22"/>
                <w:szCs w:val="22"/>
              </w:rPr>
              <w:t>para realizar la visita ocular,</w:t>
            </w:r>
            <w:r>
              <w:rPr>
                <w:rFonts w:ascii="Arial" w:hAnsi="Arial" w:cs="Arial"/>
                <w:sz w:val="22"/>
                <w:szCs w:val="22"/>
              </w:rPr>
              <w:t xml:space="preserve"> solicita </w:t>
            </w:r>
            <w:r w:rsidR="009A6E93">
              <w:rPr>
                <w:rFonts w:ascii="Arial" w:hAnsi="Arial" w:cs="Arial"/>
                <w:sz w:val="22"/>
                <w:szCs w:val="22"/>
              </w:rPr>
              <w:t>emitir opinión técnica</w:t>
            </w:r>
            <w:r w:rsidR="00130FE1">
              <w:rPr>
                <w:rFonts w:ascii="Arial" w:hAnsi="Arial" w:cs="Arial"/>
                <w:sz w:val="22"/>
                <w:szCs w:val="22"/>
              </w:rPr>
              <w:t xml:space="preserve"> </w:t>
            </w:r>
            <w:r w:rsidR="009A6E93">
              <w:rPr>
                <w:rFonts w:ascii="Arial" w:hAnsi="Arial" w:cs="Arial"/>
                <w:sz w:val="22"/>
                <w:szCs w:val="22"/>
              </w:rPr>
              <w:t>y adjunta</w:t>
            </w:r>
            <w:r w:rsidR="00130FE1">
              <w:rPr>
                <w:rFonts w:ascii="Arial" w:hAnsi="Arial" w:cs="Arial"/>
                <w:sz w:val="22"/>
                <w:szCs w:val="22"/>
              </w:rPr>
              <w:t xml:space="preserve"> copia de los documentos administrativos del expediente.</w:t>
            </w:r>
          </w:p>
        </w:tc>
      </w:tr>
      <w:tr w:rsidR="00862DDD" w:rsidRPr="005732FE" w14:paraId="7A27BBB7" w14:textId="77777777" w:rsidTr="009667D3">
        <w:trPr>
          <w:trHeight w:val="874"/>
          <w:jc w:val="right"/>
        </w:trPr>
        <w:tc>
          <w:tcPr>
            <w:tcW w:w="1159" w:type="dxa"/>
            <w:vAlign w:val="center"/>
          </w:tcPr>
          <w:p w14:paraId="652B3937" w14:textId="77777777" w:rsidR="00862DDD" w:rsidRDefault="00E027AC" w:rsidP="009667D3">
            <w:pPr>
              <w:jc w:val="center"/>
              <w:rPr>
                <w:rFonts w:ascii="Arial" w:hAnsi="Arial" w:cs="Arial"/>
                <w:b/>
                <w:bCs/>
                <w:sz w:val="14"/>
                <w:szCs w:val="14"/>
              </w:rPr>
            </w:pPr>
            <w:r>
              <w:rPr>
                <w:rFonts w:ascii="Arial" w:hAnsi="Arial" w:cs="Arial"/>
                <w:b/>
                <w:bCs/>
                <w:sz w:val="14"/>
                <w:szCs w:val="14"/>
              </w:rPr>
              <w:t xml:space="preserve">4. </w:t>
            </w:r>
          </w:p>
          <w:p w14:paraId="463EE03A" w14:textId="61518677" w:rsidR="00862DDD" w:rsidRDefault="00495CA0" w:rsidP="00495CA0">
            <w:pPr>
              <w:jc w:val="center"/>
              <w:rPr>
                <w:rFonts w:ascii="Arial" w:hAnsi="Arial" w:cs="Arial"/>
                <w:b/>
                <w:bCs/>
                <w:sz w:val="14"/>
                <w:szCs w:val="14"/>
              </w:rPr>
            </w:pPr>
            <w:r>
              <w:rPr>
                <w:rFonts w:ascii="Arial" w:hAnsi="Arial" w:cs="Arial"/>
                <w:b/>
                <w:bCs/>
                <w:sz w:val="14"/>
                <w:szCs w:val="14"/>
              </w:rPr>
              <w:t>Realizar v</w:t>
            </w:r>
            <w:r w:rsidR="00AE12F7">
              <w:rPr>
                <w:rFonts w:ascii="Arial" w:hAnsi="Arial" w:cs="Arial"/>
                <w:b/>
                <w:bCs/>
                <w:sz w:val="14"/>
                <w:szCs w:val="14"/>
              </w:rPr>
              <w:t>isita ocular y e</w:t>
            </w:r>
            <w:r>
              <w:rPr>
                <w:rFonts w:ascii="Arial" w:hAnsi="Arial" w:cs="Arial"/>
                <w:b/>
                <w:bCs/>
                <w:sz w:val="14"/>
                <w:szCs w:val="14"/>
              </w:rPr>
              <w:t>mitir</w:t>
            </w:r>
            <w:r w:rsidR="00862DDD">
              <w:rPr>
                <w:rFonts w:ascii="Arial" w:hAnsi="Arial" w:cs="Arial"/>
                <w:b/>
                <w:bCs/>
                <w:sz w:val="14"/>
                <w:szCs w:val="14"/>
              </w:rPr>
              <w:t xml:space="preserve"> dictamen técnico</w:t>
            </w:r>
          </w:p>
        </w:tc>
        <w:tc>
          <w:tcPr>
            <w:tcW w:w="1112" w:type="dxa"/>
            <w:vAlign w:val="center"/>
          </w:tcPr>
          <w:p w14:paraId="752CE476" w14:textId="0FD95051" w:rsidR="00495CA0" w:rsidRDefault="00495CA0" w:rsidP="00495CA0">
            <w:pPr>
              <w:jc w:val="center"/>
              <w:rPr>
                <w:rFonts w:ascii="Arial" w:hAnsi="Arial" w:cs="Arial"/>
                <w:sz w:val="14"/>
                <w:szCs w:val="14"/>
              </w:rPr>
            </w:pPr>
            <w:r>
              <w:rPr>
                <w:rFonts w:ascii="Arial" w:hAnsi="Arial" w:cs="Arial"/>
                <w:sz w:val="14"/>
                <w:szCs w:val="14"/>
              </w:rPr>
              <w:t>Profesional que ejerce funciones de supervisión educativa</w:t>
            </w:r>
          </w:p>
        </w:tc>
        <w:tc>
          <w:tcPr>
            <w:tcW w:w="8559" w:type="dxa"/>
            <w:tcMar>
              <w:left w:w="85" w:type="dxa"/>
              <w:right w:w="57" w:type="dxa"/>
            </w:tcMar>
          </w:tcPr>
          <w:p w14:paraId="56458970" w14:textId="77777777" w:rsidR="00AE12F7" w:rsidRDefault="00862DDD" w:rsidP="00AE12F7">
            <w:pPr>
              <w:jc w:val="both"/>
              <w:rPr>
                <w:rFonts w:ascii="Arial" w:hAnsi="Arial" w:cs="Arial"/>
                <w:sz w:val="22"/>
                <w:szCs w:val="22"/>
              </w:rPr>
            </w:pPr>
            <w:r>
              <w:rPr>
                <w:rFonts w:ascii="Arial" w:hAnsi="Arial" w:cs="Arial"/>
                <w:sz w:val="22"/>
                <w:szCs w:val="22"/>
              </w:rPr>
              <w:t xml:space="preserve">Recibe </w:t>
            </w:r>
            <w:r w:rsidR="00130FE1">
              <w:rPr>
                <w:rFonts w:ascii="Arial" w:hAnsi="Arial" w:cs="Arial"/>
                <w:sz w:val="22"/>
                <w:szCs w:val="22"/>
              </w:rPr>
              <w:t>nombramiento y copia de los documentos administrativos del expediente.</w:t>
            </w:r>
          </w:p>
          <w:p w14:paraId="44B67038" w14:textId="77777777" w:rsidR="00AE12F7" w:rsidRDefault="00AE12F7" w:rsidP="00AE12F7">
            <w:pPr>
              <w:jc w:val="both"/>
              <w:rPr>
                <w:rFonts w:ascii="Arial" w:hAnsi="Arial" w:cs="Arial"/>
                <w:sz w:val="22"/>
                <w:szCs w:val="22"/>
              </w:rPr>
            </w:pPr>
          </w:p>
          <w:p w14:paraId="25FBE8B7" w14:textId="1525E5A4" w:rsidR="00651322" w:rsidRDefault="009A6E93" w:rsidP="00AE12F7">
            <w:pPr>
              <w:jc w:val="both"/>
              <w:rPr>
                <w:rFonts w:ascii="Arial" w:hAnsi="Arial" w:cs="Arial"/>
                <w:sz w:val="22"/>
                <w:szCs w:val="22"/>
              </w:rPr>
            </w:pPr>
            <w:r>
              <w:rPr>
                <w:rFonts w:ascii="Arial" w:hAnsi="Arial" w:cs="Arial"/>
                <w:sz w:val="22"/>
                <w:szCs w:val="22"/>
              </w:rPr>
              <w:t>R</w:t>
            </w:r>
            <w:r w:rsidR="00862DDD">
              <w:rPr>
                <w:rFonts w:ascii="Arial" w:hAnsi="Arial" w:cs="Arial"/>
                <w:sz w:val="22"/>
                <w:szCs w:val="22"/>
              </w:rPr>
              <w:t xml:space="preserve">ealiza </w:t>
            </w:r>
            <w:r w:rsidR="00AE12F7">
              <w:rPr>
                <w:rFonts w:ascii="Arial" w:hAnsi="Arial" w:cs="Arial"/>
                <w:sz w:val="22"/>
                <w:szCs w:val="22"/>
              </w:rPr>
              <w:t>la visita ocular a la sede del</w:t>
            </w:r>
            <w:r w:rsidR="00862DDD">
              <w:rPr>
                <w:rFonts w:ascii="Arial" w:hAnsi="Arial" w:cs="Arial"/>
                <w:sz w:val="22"/>
                <w:szCs w:val="22"/>
              </w:rPr>
              <w:t xml:space="preserve"> centro educativo</w:t>
            </w:r>
            <w:r w:rsidR="00495CA0">
              <w:rPr>
                <w:rFonts w:ascii="Arial" w:hAnsi="Arial" w:cs="Arial"/>
                <w:sz w:val="22"/>
                <w:szCs w:val="22"/>
              </w:rPr>
              <w:t xml:space="preserve"> privado,</w:t>
            </w:r>
            <w:r w:rsidR="00862DDD">
              <w:rPr>
                <w:rFonts w:ascii="Arial" w:hAnsi="Arial" w:cs="Arial"/>
                <w:sz w:val="22"/>
                <w:szCs w:val="22"/>
              </w:rPr>
              <w:t xml:space="preserve"> </w:t>
            </w:r>
            <w:r w:rsidR="00AE12F7">
              <w:rPr>
                <w:rFonts w:ascii="Arial" w:hAnsi="Arial" w:cs="Arial"/>
                <w:sz w:val="22"/>
                <w:szCs w:val="22"/>
              </w:rPr>
              <w:t>según</w:t>
            </w:r>
            <w:r w:rsidR="00F170A9">
              <w:rPr>
                <w:rFonts w:ascii="Arial" w:hAnsi="Arial" w:cs="Arial"/>
                <w:sz w:val="22"/>
                <w:szCs w:val="22"/>
              </w:rPr>
              <w:t xml:space="preserve"> </w:t>
            </w:r>
            <w:r w:rsidR="00495CA0">
              <w:rPr>
                <w:rFonts w:ascii="Arial" w:hAnsi="Arial" w:cs="Arial"/>
                <w:sz w:val="22"/>
                <w:szCs w:val="22"/>
              </w:rPr>
              <w:t>EEV-FOR-04</w:t>
            </w:r>
            <w:r w:rsidR="00F170A9">
              <w:rPr>
                <w:rFonts w:ascii="Arial" w:hAnsi="Arial" w:cs="Arial"/>
                <w:sz w:val="22"/>
                <w:szCs w:val="22"/>
              </w:rPr>
              <w:t xml:space="preserve"> </w:t>
            </w:r>
            <w:r w:rsidR="001A7F11">
              <w:rPr>
                <w:rFonts w:ascii="Arial" w:hAnsi="Arial" w:cs="Arial"/>
                <w:bCs/>
                <w:sz w:val="22"/>
                <w:szCs w:val="22"/>
                <w:lang w:val="es-ES"/>
              </w:rPr>
              <w:t>F</w:t>
            </w:r>
            <w:r w:rsidR="00F170A9">
              <w:rPr>
                <w:rFonts w:ascii="Arial" w:hAnsi="Arial" w:cs="Arial"/>
                <w:bCs/>
                <w:sz w:val="22"/>
                <w:szCs w:val="22"/>
                <w:lang w:val="es-ES"/>
              </w:rPr>
              <w:t xml:space="preserve">ormulario </w:t>
            </w:r>
            <w:r w:rsidR="00F170A9" w:rsidRPr="004E74B2">
              <w:rPr>
                <w:rFonts w:ascii="Arial" w:hAnsi="Arial" w:cs="Arial"/>
                <w:bCs/>
                <w:sz w:val="22"/>
                <w:szCs w:val="22"/>
                <w:lang w:val="es-ES"/>
              </w:rPr>
              <w:t>de visita ocular de la sede del centro educativo</w:t>
            </w:r>
            <w:r w:rsidR="00AE12F7">
              <w:rPr>
                <w:rFonts w:ascii="Arial" w:hAnsi="Arial" w:cs="Arial"/>
                <w:sz w:val="22"/>
                <w:szCs w:val="22"/>
              </w:rPr>
              <w:t xml:space="preserve"> </w:t>
            </w:r>
            <w:r w:rsidR="009E1412">
              <w:rPr>
                <w:rFonts w:ascii="Arial" w:hAnsi="Arial" w:cs="Arial"/>
                <w:sz w:val="22"/>
                <w:szCs w:val="22"/>
              </w:rPr>
              <w:t>privado</w:t>
            </w:r>
            <w:r w:rsidR="00495CA0">
              <w:rPr>
                <w:rFonts w:ascii="Arial" w:hAnsi="Arial" w:cs="Arial"/>
                <w:sz w:val="22"/>
                <w:szCs w:val="22"/>
              </w:rPr>
              <w:t>.</w:t>
            </w:r>
            <w:r w:rsidR="00B3758A">
              <w:rPr>
                <w:rFonts w:ascii="Arial" w:hAnsi="Arial" w:cs="Arial"/>
                <w:sz w:val="22"/>
                <w:szCs w:val="22"/>
              </w:rPr>
              <w:t xml:space="preserve"> </w:t>
            </w:r>
          </w:p>
          <w:p w14:paraId="4C1B7C30" w14:textId="77777777" w:rsidR="00651322" w:rsidRDefault="00651322" w:rsidP="00AE12F7">
            <w:pPr>
              <w:jc w:val="both"/>
              <w:rPr>
                <w:rFonts w:ascii="Arial" w:hAnsi="Arial" w:cs="Arial"/>
                <w:sz w:val="22"/>
                <w:szCs w:val="22"/>
              </w:rPr>
            </w:pPr>
          </w:p>
          <w:p w14:paraId="557810C2" w14:textId="613D2E8D" w:rsidR="00862DDD" w:rsidRDefault="00651322" w:rsidP="00651322">
            <w:pPr>
              <w:jc w:val="both"/>
              <w:rPr>
                <w:rFonts w:ascii="Arial" w:hAnsi="Arial" w:cs="Arial"/>
                <w:sz w:val="22"/>
                <w:szCs w:val="22"/>
              </w:rPr>
            </w:pPr>
            <w:r>
              <w:rPr>
                <w:rFonts w:ascii="Arial" w:hAnsi="Arial" w:cs="Arial"/>
                <w:sz w:val="22"/>
                <w:szCs w:val="22"/>
              </w:rPr>
              <w:t xml:space="preserve">Emite </w:t>
            </w:r>
            <w:r w:rsidR="00862DDD">
              <w:rPr>
                <w:rFonts w:ascii="Arial" w:hAnsi="Arial" w:cs="Arial"/>
                <w:sz w:val="22"/>
                <w:szCs w:val="22"/>
              </w:rPr>
              <w:t xml:space="preserve">opinión técnica de infraestructura </w:t>
            </w:r>
            <w:r>
              <w:rPr>
                <w:rFonts w:ascii="Arial" w:hAnsi="Arial" w:cs="Arial"/>
                <w:sz w:val="22"/>
                <w:szCs w:val="22"/>
              </w:rPr>
              <w:t>ya sea en sentido</w:t>
            </w:r>
            <w:r w:rsidR="00862DDD">
              <w:rPr>
                <w:rFonts w:ascii="Arial" w:hAnsi="Arial" w:cs="Arial"/>
                <w:sz w:val="22"/>
                <w:szCs w:val="22"/>
              </w:rPr>
              <w:t xml:space="preserve"> favorable o no favorable y lo </w:t>
            </w:r>
            <w:r>
              <w:rPr>
                <w:rFonts w:ascii="Arial" w:hAnsi="Arial" w:cs="Arial"/>
                <w:sz w:val="22"/>
                <w:szCs w:val="22"/>
              </w:rPr>
              <w:t>traslada</w:t>
            </w:r>
            <w:r w:rsidR="00862DDD">
              <w:rPr>
                <w:rFonts w:ascii="Arial" w:hAnsi="Arial" w:cs="Arial"/>
                <w:sz w:val="22"/>
                <w:szCs w:val="22"/>
              </w:rPr>
              <w:t xml:space="preserve"> a la </w:t>
            </w:r>
            <w:r w:rsidR="00495CA0">
              <w:rPr>
                <w:rFonts w:ascii="Arial" w:hAnsi="Arial" w:cs="Arial"/>
                <w:sz w:val="22"/>
                <w:szCs w:val="22"/>
              </w:rPr>
              <w:t>Unidad/Departamento de Acreditamiento y Certificación de la DIDEDUC</w:t>
            </w:r>
            <w:r w:rsidR="00BA7164">
              <w:rPr>
                <w:rFonts w:ascii="Arial" w:hAnsi="Arial" w:cs="Arial"/>
                <w:sz w:val="22"/>
                <w:szCs w:val="22"/>
              </w:rPr>
              <w:t>,</w:t>
            </w:r>
            <w:r w:rsidR="00495CA0">
              <w:rPr>
                <w:rFonts w:ascii="Arial" w:hAnsi="Arial" w:cs="Arial"/>
                <w:sz w:val="22"/>
                <w:szCs w:val="22"/>
              </w:rPr>
              <w:t xml:space="preserve"> </w:t>
            </w:r>
            <w:r w:rsidR="009A6E93">
              <w:rPr>
                <w:rFonts w:ascii="Arial" w:hAnsi="Arial" w:cs="Arial"/>
                <w:sz w:val="22"/>
                <w:szCs w:val="22"/>
              </w:rPr>
              <w:t>dentro de los 5 días hábiles después de haber sido notificado.</w:t>
            </w:r>
          </w:p>
        </w:tc>
      </w:tr>
      <w:tr w:rsidR="002B0FB1" w:rsidRPr="005732FE" w14:paraId="4E7D0892" w14:textId="77777777" w:rsidTr="009667D3">
        <w:trPr>
          <w:trHeight w:val="874"/>
          <w:jc w:val="right"/>
        </w:trPr>
        <w:tc>
          <w:tcPr>
            <w:tcW w:w="1159" w:type="dxa"/>
            <w:vAlign w:val="center"/>
          </w:tcPr>
          <w:p w14:paraId="61594221" w14:textId="67B173A4" w:rsidR="002B0FB1" w:rsidRDefault="002B0FB1" w:rsidP="009667D3">
            <w:pPr>
              <w:rPr>
                <w:rFonts w:ascii="Arial" w:hAnsi="Arial" w:cs="Arial"/>
                <w:b/>
                <w:bCs/>
                <w:sz w:val="14"/>
                <w:szCs w:val="14"/>
              </w:rPr>
            </w:pPr>
          </w:p>
          <w:p w14:paraId="384AE67F" w14:textId="77777777" w:rsidR="002B0FB1" w:rsidRDefault="009A6E93" w:rsidP="009667D3">
            <w:pPr>
              <w:jc w:val="center"/>
              <w:rPr>
                <w:rFonts w:ascii="Arial" w:hAnsi="Arial" w:cs="Arial"/>
                <w:b/>
                <w:bCs/>
                <w:sz w:val="14"/>
                <w:szCs w:val="14"/>
              </w:rPr>
            </w:pPr>
            <w:r>
              <w:rPr>
                <w:rFonts w:ascii="Arial" w:hAnsi="Arial" w:cs="Arial"/>
                <w:b/>
                <w:bCs/>
                <w:sz w:val="14"/>
                <w:szCs w:val="14"/>
              </w:rPr>
              <w:t>5</w:t>
            </w:r>
            <w:r w:rsidR="002B0FB1">
              <w:rPr>
                <w:rFonts w:ascii="Arial" w:hAnsi="Arial" w:cs="Arial"/>
                <w:b/>
                <w:bCs/>
                <w:sz w:val="14"/>
                <w:szCs w:val="14"/>
              </w:rPr>
              <w:t xml:space="preserve">. </w:t>
            </w:r>
          </w:p>
          <w:p w14:paraId="2C796F4E" w14:textId="77777777" w:rsidR="002B0FB1" w:rsidRDefault="002B0FB1" w:rsidP="009667D3">
            <w:pPr>
              <w:jc w:val="center"/>
              <w:rPr>
                <w:rFonts w:ascii="Arial" w:hAnsi="Arial" w:cs="Arial"/>
                <w:b/>
                <w:bCs/>
                <w:sz w:val="14"/>
                <w:szCs w:val="14"/>
              </w:rPr>
            </w:pPr>
            <w:r>
              <w:rPr>
                <w:rFonts w:ascii="Arial" w:hAnsi="Arial" w:cs="Arial"/>
                <w:b/>
                <w:bCs/>
                <w:sz w:val="14"/>
                <w:szCs w:val="14"/>
              </w:rPr>
              <w:t xml:space="preserve">Recibir dictámenes y elaborar </w:t>
            </w:r>
            <w:r w:rsidR="00705F9C">
              <w:rPr>
                <w:rFonts w:ascii="Arial" w:hAnsi="Arial" w:cs="Arial"/>
                <w:b/>
                <w:bCs/>
                <w:sz w:val="14"/>
                <w:szCs w:val="14"/>
              </w:rPr>
              <w:t xml:space="preserve">anteproyecto de </w:t>
            </w:r>
            <w:r>
              <w:rPr>
                <w:rFonts w:ascii="Arial" w:hAnsi="Arial" w:cs="Arial"/>
                <w:b/>
                <w:bCs/>
                <w:sz w:val="14"/>
                <w:szCs w:val="14"/>
              </w:rPr>
              <w:t>resolución</w:t>
            </w:r>
          </w:p>
        </w:tc>
        <w:tc>
          <w:tcPr>
            <w:tcW w:w="1112" w:type="dxa"/>
            <w:vAlign w:val="center"/>
          </w:tcPr>
          <w:p w14:paraId="032FCAD7" w14:textId="77777777" w:rsidR="002B0FB1" w:rsidRDefault="002B0FB1" w:rsidP="009667D3">
            <w:pPr>
              <w:jc w:val="center"/>
              <w:rPr>
                <w:rFonts w:ascii="Arial" w:hAnsi="Arial" w:cs="Arial"/>
                <w:sz w:val="14"/>
                <w:szCs w:val="14"/>
              </w:rPr>
            </w:pPr>
            <w:r w:rsidRPr="00F3657A">
              <w:rPr>
                <w:rFonts w:ascii="Arial" w:hAnsi="Arial" w:cs="Arial"/>
                <w:sz w:val="14"/>
                <w:szCs w:val="14"/>
              </w:rPr>
              <w:t>Coordinador de Acreditamiento y Certificación</w:t>
            </w:r>
          </w:p>
          <w:p w14:paraId="49AFBCA8" w14:textId="5B8557FF" w:rsidR="00BA7164" w:rsidRDefault="00BA7164" w:rsidP="009667D3">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tcPr>
          <w:p w14:paraId="7C1EBD8D" w14:textId="592D3D6A" w:rsidR="002B0FB1" w:rsidRDefault="002B0FB1" w:rsidP="005E35D1">
            <w:pPr>
              <w:jc w:val="both"/>
              <w:rPr>
                <w:rFonts w:ascii="Arial" w:hAnsi="Arial" w:cs="Arial"/>
                <w:sz w:val="22"/>
                <w:szCs w:val="22"/>
              </w:rPr>
            </w:pPr>
            <w:r>
              <w:rPr>
                <w:rFonts w:ascii="Arial" w:hAnsi="Arial" w:cs="Arial"/>
                <w:sz w:val="22"/>
                <w:szCs w:val="22"/>
              </w:rPr>
              <w:t xml:space="preserve">Recibe y analiza los dictámenes técnicos </w:t>
            </w:r>
            <w:r w:rsidR="00705F9C">
              <w:rPr>
                <w:rFonts w:ascii="Arial" w:hAnsi="Arial" w:cs="Arial"/>
                <w:sz w:val="22"/>
                <w:szCs w:val="22"/>
              </w:rPr>
              <w:t xml:space="preserve">emitidos por </w:t>
            </w:r>
            <w:r w:rsidR="00BA7164">
              <w:rPr>
                <w:rFonts w:ascii="Arial" w:hAnsi="Arial" w:cs="Arial"/>
                <w:sz w:val="22"/>
                <w:szCs w:val="22"/>
              </w:rPr>
              <w:t xml:space="preserve">el </w:t>
            </w:r>
            <w:r>
              <w:rPr>
                <w:rFonts w:ascii="Arial" w:hAnsi="Arial" w:cs="Arial"/>
                <w:sz w:val="22"/>
                <w:szCs w:val="22"/>
              </w:rPr>
              <w:t>Coord</w:t>
            </w:r>
            <w:r w:rsidR="00B3758A">
              <w:rPr>
                <w:rFonts w:ascii="Arial" w:hAnsi="Arial" w:cs="Arial"/>
                <w:sz w:val="22"/>
                <w:szCs w:val="22"/>
              </w:rPr>
              <w:t>inador de nivel correspondiente</w:t>
            </w:r>
            <w:r>
              <w:rPr>
                <w:rFonts w:ascii="Arial" w:hAnsi="Arial" w:cs="Arial"/>
                <w:sz w:val="22"/>
                <w:szCs w:val="22"/>
              </w:rPr>
              <w:t xml:space="preserve"> </w:t>
            </w:r>
            <w:r w:rsidR="00B3758A">
              <w:rPr>
                <w:rFonts w:ascii="Arial" w:hAnsi="Arial" w:cs="Arial"/>
                <w:sz w:val="22"/>
                <w:szCs w:val="22"/>
              </w:rPr>
              <w:t>y</w:t>
            </w:r>
            <w:r>
              <w:rPr>
                <w:rFonts w:ascii="Arial" w:hAnsi="Arial" w:cs="Arial"/>
                <w:sz w:val="22"/>
                <w:szCs w:val="22"/>
              </w:rPr>
              <w:t xml:space="preserve"> </w:t>
            </w:r>
            <w:r w:rsidR="00BA7164">
              <w:rPr>
                <w:rFonts w:ascii="Arial" w:hAnsi="Arial" w:cs="Arial"/>
                <w:sz w:val="22"/>
                <w:szCs w:val="22"/>
              </w:rPr>
              <w:t>el profesional que ejerce funciones de supervisión educativa</w:t>
            </w:r>
            <w:r w:rsidR="00144928">
              <w:rPr>
                <w:rFonts w:ascii="Arial" w:hAnsi="Arial" w:cs="Arial"/>
                <w:sz w:val="22"/>
                <w:szCs w:val="22"/>
              </w:rPr>
              <w:t>, e i</w:t>
            </w:r>
            <w:r w:rsidR="00993028">
              <w:rPr>
                <w:rFonts w:ascii="Arial" w:hAnsi="Arial" w:cs="Arial"/>
                <w:sz w:val="22"/>
                <w:szCs w:val="22"/>
              </w:rPr>
              <w:t>ncorpora los dictámenes</w:t>
            </w:r>
            <w:r w:rsidR="00411A36">
              <w:rPr>
                <w:rFonts w:ascii="Arial" w:hAnsi="Arial" w:cs="Arial"/>
                <w:sz w:val="22"/>
                <w:szCs w:val="22"/>
              </w:rPr>
              <w:t xml:space="preserve"> al</w:t>
            </w:r>
            <w:r w:rsidR="00AE1C3D">
              <w:rPr>
                <w:rFonts w:ascii="Arial" w:hAnsi="Arial" w:cs="Arial"/>
                <w:sz w:val="22"/>
                <w:szCs w:val="22"/>
              </w:rPr>
              <w:t xml:space="preserve"> expediente. </w:t>
            </w:r>
          </w:p>
          <w:p w14:paraId="425ABD3D" w14:textId="77777777" w:rsidR="009B719F" w:rsidRDefault="009B719F" w:rsidP="005E35D1">
            <w:pPr>
              <w:jc w:val="both"/>
              <w:rPr>
                <w:rFonts w:ascii="Arial" w:hAnsi="Arial" w:cs="Arial"/>
                <w:sz w:val="22"/>
                <w:szCs w:val="22"/>
              </w:rPr>
            </w:pPr>
          </w:p>
          <w:p w14:paraId="2E1AA01B" w14:textId="24DB8CFD" w:rsidR="00380198" w:rsidRDefault="00380198" w:rsidP="00144928">
            <w:pPr>
              <w:jc w:val="both"/>
              <w:rPr>
                <w:rFonts w:ascii="Arial" w:hAnsi="Arial" w:cs="Arial"/>
                <w:sz w:val="22"/>
                <w:szCs w:val="22"/>
              </w:rPr>
            </w:pPr>
            <w:r>
              <w:rPr>
                <w:rFonts w:ascii="Arial" w:hAnsi="Arial" w:cs="Arial"/>
                <w:sz w:val="22"/>
                <w:szCs w:val="22"/>
              </w:rPr>
              <w:t xml:space="preserve">Elabora anteproyecto de resolución y traslada al </w:t>
            </w:r>
            <w:r w:rsidR="002D22F0">
              <w:rPr>
                <w:rFonts w:ascii="Arial" w:hAnsi="Arial" w:cs="Arial"/>
                <w:sz w:val="22"/>
                <w:szCs w:val="22"/>
              </w:rPr>
              <w:t>d</w:t>
            </w:r>
            <w:r>
              <w:rPr>
                <w:rFonts w:ascii="Arial" w:hAnsi="Arial" w:cs="Arial"/>
                <w:sz w:val="22"/>
                <w:szCs w:val="22"/>
              </w:rPr>
              <w:t xml:space="preserve">espacho del </w:t>
            </w:r>
            <w:r w:rsidR="00144928">
              <w:rPr>
                <w:rFonts w:ascii="Arial" w:hAnsi="Arial" w:cs="Arial"/>
                <w:sz w:val="22"/>
                <w:szCs w:val="22"/>
              </w:rPr>
              <w:t>D</w:t>
            </w:r>
            <w:r>
              <w:rPr>
                <w:rFonts w:ascii="Arial" w:hAnsi="Arial" w:cs="Arial"/>
                <w:sz w:val="22"/>
                <w:szCs w:val="22"/>
              </w:rPr>
              <w:t xml:space="preserve">irector </w:t>
            </w:r>
            <w:r w:rsidR="00144928">
              <w:rPr>
                <w:rFonts w:ascii="Arial" w:hAnsi="Arial" w:cs="Arial"/>
                <w:sz w:val="22"/>
                <w:szCs w:val="22"/>
              </w:rPr>
              <w:t>D</w:t>
            </w:r>
            <w:r>
              <w:rPr>
                <w:rFonts w:ascii="Arial" w:hAnsi="Arial" w:cs="Arial"/>
                <w:sz w:val="22"/>
                <w:szCs w:val="22"/>
              </w:rPr>
              <w:t xml:space="preserve">epartamental </w:t>
            </w:r>
            <w:r w:rsidR="00A96683">
              <w:rPr>
                <w:rFonts w:ascii="Arial" w:hAnsi="Arial" w:cs="Arial"/>
                <w:sz w:val="22"/>
                <w:szCs w:val="22"/>
              </w:rPr>
              <w:t xml:space="preserve">de </w:t>
            </w:r>
            <w:r w:rsidR="00144928">
              <w:rPr>
                <w:rFonts w:ascii="Arial" w:hAnsi="Arial" w:cs="Arial"/>
                <w:sz w:val="22"/>
                <w:szCs w:val="22"/>
              </w:rPr>
              <w:t>E</w:t>
            </w:r>
            <w:r w:rsidR="00A96683">
              <w:rPr>
                <w:rFonts w:ascii="Arial" w:hAnsi="Arial" w:cs="Arial"/>
                <w:sz w:val="22"/>
                <w:szCs w:val="22"/>
              </w:rPr>
              <w:t xml:space="preserve">ducación </w:t>
            </w:r>
            <w:r w:rsidR="00144928">
              <w:rPr>
                <w:rFonts w:ascii="Arial" w:hAnsi="Arial" w:cs="Arial"/>
                <w:sz w:val="22"/>
                <w:szCs w:val="22"/>
              </w:rPr>
              <w:t>para</w:t>
            </w:r>
            <w:r>
              <w:rPr>
                <w:rFonts w:ascii="Arial" w:hAnsi="Arial" w:cs="Arial"/>
                <w:sz w:val="22"/>
                <w:szCs w:val="22"/>
              </w:rPr>
              <w:t xml:space="preserve"> firma</w:t>
            </w:r>
            <w:r w:rsidR="00144928">
              <w:rPr>
                <w:rFonts w:ascii="Arial" w:hAnsi="Arial" w:cs="Arial"/>
                <w:sz w:val="22"/>
                <w:szCs w:val="22"/>
              </w:rPr>
              <w:t xml:space="preserve"> y sello</w:t>
            </w:r>
            <w:r>
              <w:rPr>
                <w:rFonts w:ascii="Arial" w:hAnsi="Arial" w:cs="Arial"/>
                <w:sz w:val="22"/>
                <w:szCs w:val="22"/>
              </w:rPr>
              <w:t xml:space="preserve"> respectiv</w:t>
            </w:r>
            <w:r w:rsidR="00144928">
              <w:rPr>
                <w:rFonts w:ascii="Arial" w:hAnsi="Arial" w:cs="Arial"/>
                <w:sz w:val="22"/>
                <w:szCs w:val="22"/>
              </w:rPr>
              <w:t>o,</w:t>
            </w:r>
            <w:r w:rsidR="00DC393D">
              <w:rPr>
                <w:rFonts w:ascii="Arial" w:hAnsi="Arial" w:cs="Arial"/>
                <w:sz w:val="22"/>
                <w:szCs w:val="22"/>
              </w:rPr>
              <w:t xml:space="preserve"> </w:t>
            </w:r>
            <w:r w:rsidR="00144928">
              <w:rPr>
                <w:rFonts w:ascii="Arial" w:hAnsi="Arial" w:cs="Arial"/>
                <w:sz w:val="22"/>
                <w:szCs w:val="22"/>
              </w:rPr>
              <w:t>e</w:t>
            </w:r>
            <w:r w:rsidR="00DC393D">
              <w:rPr>
                <w:rFonts w:ascii="Arial" w:hAnsi="Arial" w:cs="Arial"/>
                <w:sz w:val="22"/>
                <w:szCs w:val="22"/>
              </w:rPr>
              <w:t xml:space="preserve">n un periodo máximo de 5 días hábiles. </w:t>
            </w:r>
          </w:p>
        </w:tc>
      </w:tr>
      <w:tr w:rsidR="002B0FB1" w:rsidRPr="005732FE" w14:paraId="620C7B38" w14:textId="77777777" w:rsidTr="009667D3">
        <w:trPr>
          <w:trHeight w:val="874"/>
          <w:jc w:val="right"/>
        </w:trPr>
        <w:tc>
          <w:tcPr>
            <w:tcW w:w="1159" w:type="dxa"/>
            <w:vAlign w:val="center"/>
          </w:tcPr>
          <w:p w14:paraId="2DBE9DEF" w14:textId="7ED976E8" w:rsidR="002B0FB1" w:rsidRDefault="002B0FB1" w:rsidP="009667D3">
            <w:pPr>
              <w:rPr>
                <w:rFonts w:ascii="Arial" w:hAnsi="Arial" w:cs="Arial"/>
                <w:b/>
                <w:bCs/>
                <w:sz w:val="14"/>
                <w:szCs w:val="14"/>
              </w:rPr>
            </w:pPr>
          </w:p>
          <w:p w14:paraId="04BDABF3" w14:textId="77777777" w:rsidR="002B0FB1" w:rsidRDefault="009A6E93" w:rsidP="009667D3">
            <w:pPr>
              <w:jc w:val="center"/>
              <w:rPr>
                <w:rFonts w:ascii="Arial" w:hAnsi="Arial" w:cs="Arial"/>
                <w:b/>
                <w:bCs/>
                <w:sz w:val="14"/>
                <w:szCs w:val="14"/>
              </w:rPr>
            </w:pPr>
            <w:r>
              <w:rPr>
                <w:rFonts w:ascii="Arial" w:hAnsi="Arial" w:cs="Arial"/>
                <w:b/>
                <w:bCs/>
                <w:sz w:val="14"/>
                <w:szCs w:val="14"/>
              </w:rPr>
              <w:t>6</w:t>
            </w:r>
            <w:r w:rsidR="002B0FB1">
              <w:rPr>
                <w:rFonts w:ascii="Arial" w:hAnsi="Arial" w:cs="Arial"/>
                <w:b/>
                <w:bCs/>
                <w:sz w:val="14"/>
                <w:szCs w:val="14"/>
              </w:rPr>
              <w:t xml:space="preserve">. </w:t>
            </w:r>
          </w:p>
          <w:p w14:paraId="7B7A3FBF" w14:textId="546497B6" w:rsidR="002B0FB1" w:rsidRPr="004B1CE1" w:rsidRDefault="00380198" w:rsidP="00867DAF">
            <w:pPr>
              <w:jc w:val="center"/>
              <w:rPr>
                <w:rFonts w:ascii="Arial" w:hAnsi="Arial" w:cs="Arial"/>
                <w:b/>
                <w:bCs/>
                <w:i/>
                <w:iCs/>
                <w:sz w:val="14"/>
                <w:szCs w:val="14"/>
              </w:rPr>
            </w:pPr>
            <w:r>
              <w:rPr>
                <w:rFonts w:ascii="Arial" w:hAnsi="Arial" w:cs="Arial"/>
                <w:b/>
                <w:bCs/>
                <w:sz w:val="14"/>
                <w:szCs w:val="14"/>
              </w:rPr>
              <w:t>Firma</w:t>
            </w:r>
            <w:r w:rsidR="00867DAF">
              <w:rPr>
                <w:rFonts w:ascii="Arial" w:hAnsi="Arial" w:cs="Arial"/>
                <w:b/>
                <w:bCs/>
                <w:sz w:val="14"/>
                <w:szCs w:val="14"/>
              </w:rPr>
              <w:t>r y sellar</w:t>
            </w:r>
            <w:r>
              <w:rPr>
                <w:rFonts w:ascii="Arial" w:hAnsi="Arial" w:cs="Arial"/>
                <w:b/>
                <w:bCs/>
                <w:sz w:val="14"/>
                <w:szCs w:val="14"/>
              </w:rPr>
              <w:t xml:space="preserve"> resolución </w:t>
            </w:r>
          </w:p>
        </w:tc>
        <w:tc>
          <w:tcPr>
            <w:tcW w:w="1112" w:type="dxa"/>
            <w:vAlign w:val="center"/>
          </w:tcPr>
          <w:p w14:paraId="1BEC849D" w14:textId="1C3641CB" w:rsidR="002B0FB1" w:rsidRPr="004B1CE1" w:rsidRDefault="00380198" w:rsidP="009667D3">
            <w:pPr>
              <w:jc w:val="center"/>
              <w:rPr>
                <w:rFonts w:ascii="Arial" w:hAnsi="Arial" w:cs="Arial"/>
                <w:sz w:val="14"/>
                <w:szCs w:val="14"/>
              </w:rPr>
            </w:pPr>
            <w:r>
              <w:rPr>
                <w:rFonts w:ascii="Arial" w:hAnsi="Arial" w:cs="Arial"/>
                <w:sz w:val="14"/>
                <w:szCs w:val="14"/>
              </w:rPr>
              <w:t>D</w:t>
            </w:r>
            <w:r w:rsidR="00867DAF">
              <w:rPr>
                <w:rFonts w:ascii="Arial" w:hAnsi="Arial" w:cs="Arial"/>
                <w:sz w:val="14"/>
                <w:szCs w:val="14"/>
              </w:rPr>
              <w:t xml:space="preserve">irector </w:t>
            </w:r>
            <w:r>
              <w:rPr>
                <w:rFonts w:ascii="Arial" w:hAnsi="Arial" w:cs="Arial"/>
                <w:sz w:val="14"/>
                <w:szCs w:val="14"/>
              </w:rPr>
              <w:t xml:space="preserve">Departamental de Educación  </w:t>
            </w:r>
          </w:p>
        </w:tc>
        <w:tc>
          <w:tcPr>
            <w:tcW w:w="8559" w:type="dxa"/>
            <w:tcMar>
              <w:left w:w="85" w:type="dxa"/>
              <w:right w:w="57" w:type="dxa"/>
            </w:tcMar>
          </w:tcPr>
          <w:p w14:paraId="5BA8492F" w14:textId="27977A78" w:rsidR="002B0FB1" w:rsidRDefault="00867DAF" w:rsidP="00867DAF">
            <w:pPr>
              <w:jc w:val="both"/>
              <w:rPr>
                <w:rFonts w:ascii="Arial" w:hAnsi="Arial" w:cs="Arial"/>
                <w:sz w:val="22"/>
                <w:szCs w:val="22"/>
              </w:rPr>
            </w:pPr>
            <w:r>
              <w:rPr>
                <w:rFonts w:ascii="Arial" w:hAnsi="Arial" w:cs="Arial"/>
                <w:sz w:val="22"/>
                <w:szCs w:val="22"/>
              </w:rPr>
              <w:t>Recibe,</w:t>
            </w:r>
            <w:r w:rsidR="00130FE1">
              <w:rPr>
                <w:rFonts w:ascii="Arial" w:hAnsi="Arial" w:cs="Arial"/>
                <w:sz w:val="22"/>
                <w:szCs w:val="22"/>
              </w:rPr>
              <w:t xml:space="preserve"> firma </w:t>
            </w:r>
            <w:r>
              <w:rPr>
                <w:rFonts w:ascii="Arial" w:hAnsi="Arial" w:cs="Arial"/>
                <w:sz w:val="22"/>
                <w:szCs w:val="22"/>
              </w:rPr>
              <w:t xml:space="preserve">y sella </w:t>
            </w:r>
            <w:r w:rsidR="00130FE1">
              <w:rPr>
                <w:rFonts w:ascii="Arial" w:hAnsi="Arial" w:cs="Arial"/>
                <w:sz w:val="22"/>
                <w:szCs w:val="22"/>
              </w:rPr>
              <w:t xml:space="preserve">la </w:t>
            </w:r>
            <w:r w:rsidR="00380198">
              <w:rPr>
                <w:rFonts w:ascii="Arial" w:hAnsi="Arial" w:cs="Arial"/>
                <w:sz w:val="22"/>
                <w:szCs w:val="22"/>
              </w:rPr>
              <w:t xml:space="preserve">resolución de autorización de funcionamiento </w:t>
            </w:r>
            <w:r>
              <w:rPr>
                <w:rFonts w:ascii="Arial" w:hAnsi="Arial" w:cs="Arial"/>
                <w:sz w:val="22"/>
                <w:szCs w:val="22"/>
              </w:rPr>
              <w:t xml:space="preserve">o ampliación de servicios educativos para centros educativos privados que implementen la modalidad de entrega educativa virtual a distancia, </w:t>
            </w:r>
            <w:r w:rsidR="002851EA">
              <w:rPr>
                <w:rFonts w:ascii="Arial" w:hAnsi="Arial" w:cs="Arial"/>
                <w:sz w:val="22"/>
                <w:szCs w:val="22"/>
              </w:rPr>
              <w:t>en caso sea favorable</w:t>
            </w:r>
            <w:r w:rsidR="00663F71">
              <w:rPr>
                <w:rFonts w:ascii="Arial" w:hAnsi="Arial" w:cs="Arial"/>
                <w:sz w:val="22"/>
                <w:szCs w:val="22"/>
              </w:rPr>
              <w:t>,</w:t>
            </w:r>
            <w:r w:rsidR="002851EA">
              <w:rPr>
                <w:rFonts w:ascii="Arial" w:hAnsi="Arial" w:cs="Arial"/>
                <w:sz w:val="22"/>
                <w:szCs w:val="22"/>
              </w:rPr>
              <w:t xml:space="preserve"> </w:t>
            </w:r>
            <w:r>
              <w:rPr>
                <w:rFonts w:ascii="Arial" w:hAnsi="Arial" w:cs="Arial"/>
                <w:sz w:val="22"/>
                <w:szCs w:val="22"/>
              </w:rPr>
              <w:t>tendrá una vigencia</w:t>
            </w:r>
            <w:r w:rsidR="002851EA">
              <w:rPr>
                <w:rFonts w:ascii="Arial" w:hAnsi="Arial" w:cs="Arial"/>
                <w:sz w:val="22"/>
                <w:szCs w:val="22"/>
              </w:rPr>
              <w:t xml:space="preserve"> </w:t>
            </w:r>
            <w:r w:rsidR="0099404A">
              <w:rPr>
                <w:rFonts w:ascii="Arial" w:hAnsi="Arial" w:cs="Arial"/>
                <w:sz w:val="22"/>
                <w:szCs w:val="22"/>
              </w:rPr>
              <w:t xml:space="preserve">por </w:t>
            </w:r>
            <w:r w:rsidR="000A0FA6">
              <w:rPr>
                <w:rFonts w:ascii="Arial" w:hAnsi="Arial" w:cs="Arial"/>
                <w:sz w:val="22"/>
                <w:szCs w:val="22"/>
              </w:rPr>
              <w:t>5 años</w:t>
            </w:r>
            <w:r w:rsidR="00380198">
              <w:rPr>
                <w:rFonts w:ascii="Arial" w:hAnsi="Arial" w:cs="Arial"/>
                <w:sz w:val="22"/>
                <w:szCs w:val="22"/>
              </w:rPr>
              <w:t>.</w:t>
            </w:r>
          </w:p>
        </w:tc>
      </w:tr>
      <w:tr w:rsidR="002B0FB1" w:rsidRPr="005732FE" w14:paraId="7BF43A06" w14:textId="77777777" w:rsidTr="009667D3">
        <w:trPr>
          <w:trHeight w:val="874"/>
          <w:jc w:val="right"/>
        </w:trPr>
        <w:tc>
          <w:tcPr>
            <w:tcW w:w="1159" w:type="dxa"/>
            <w:vAlign w:val="center"/>
          </w:tcPr>
          <w:p w14:paraId="13E009CF" w14:textId="77777777" w:rsidR="002B0FB1" w:rsidRDefault="009A6E93" w:rsidP="009667D3">
            <w:pPr>
              <w:jc w:val="center"/>
              <w:rPr>
                <w:rFonts w:ascii="Arial" w:hAnsi="Arial" w:cs="Arial"/>
                <w:b/>
                <w:bCs/>
                <w:sz w:val="14"/>
                <w:szCs w:val="14"/>
              </w:rPr>
            </w:pPr>
            <w:r>
              <w:rPr>
                <w:rFonts w:ascii="Arial" w:hAnsi="Arial" w:cs="Arial"/>
                <w:b/>
                <w:bCs/>
                <w:sz w:val="14"/>
                <w:szCs w:val="14"/>
              </w:rPr>
              <w:t>7</w:t>
            </w:r>
            <w:r w:rsidR="002B0FB1">
              <w:rPr>
                <w:rFonts w:ascii="Arial" w:hAnsi="Arial" w:cs="Arial"/>
                <w:b/>
                <w:bCs/>
                <w:sz w:val="14"/>
                <w:szCs w:val="14"/>
              </w:rPr>
              <w:t>.</w:t>
            </w:r>
          </w:p>
          <w:p w14:paraId="14E50459" w14:textId="6E18339D" w:rsidR="002B0FB1" w:rsidRPr="004B1CE1" w:rsidRDefault="00FA6DCA" w:rsidP="009667D3">
            <w:pPr>
              <w:jc w:val="center"/>
              <w:rPr>
                <w:rFonts w:ascii="Arial" w:hAnsi="Arial" w:cs="Arial"/>
                <w:b/>
                <w:bCs/>
                <w:i/>
                <w:iCs/>
                <w:sz w:val="14"/>
                <w:szCs w:val="14"/>
              </w:rPr>
            </w:pPr>
            <w:r>
              <w:rPr>
                <w:rFonts w:ascii="Arial" w:hAnsi="Arial" w:cs="Arial"/>
                <w:b/>
                <w:bCs/>
                <w:sz w:val="14"/>
                <w:szCs w:val="14"/>
              </w:rPr>
              <w:t>Trasladar la</w:t>
            </w:r>
            <w:r w:rsidR="002B0FB1">
              <w:rPr>
                <w:rFonts w:ascii="Arial" w:hAnsi="Arial" w:cs="Arial"/>
                <w:b/>
                <w:bCs/>
                <w:sz w:val="14"/>
                <w:szCs w:val="14"/>
              </w:rPr>
              <w:t xml:space="preserve"> resolución</w:t>
            </w:r>
            <w:r>
              <w:rPr>
                <w:rFonts w:ascii="Arial" w:hAnsi="Arial" w:cs="Arial"/>
                <w:b/>
                <w:bCs/>
                <w:sz w:val="14"/>
                <w:szCs w:val="14"/>
              </w:rPr>
              <w:t xml:space="preserve"> autorizada</w:t>
            </w:r>
          </w:p>
        </w:tc>
        <w:tc>
          <w:tcPr>
            <w:tcW w:w="1112" w:type="dxa"/>
            <w:vAlign w:val="center"/>
          </w:tcPr>
          <w:p w14:paraId="30E47C03" w14:textId="77777777" w:rsidR="002B0FB1" w:rsidRPr="004B1CE1" w:rsidRDefault="002B0FB1" w:rsidP="00380198">
            <w:pPr>
              <w:jc w:val="center"/>
              <w:rPr>
                <w:rFonts w:ascii="Arial" w:hAnsi="Arial" w:cs="Arial"/>
                <w:sz w:val="14"/>
                <w:szCs w:val="14"/>
              </w:rPr>
            </w:pPr>
            <w:r>
              <w:rPr>
                <w:rFonts w:ascii="Arial" w:hAnsi="Arial" w:cs="Arial"/>
                <w:sz w:val="14"/>
                <w:szCs w:val="14"/>
              </w:rPr>
              <w:t>Asistente de Director</w:t>
            </w:r>
            <w:r w:rsidR="00380198">
              <w:rPr>
                <w:rFonts w:ascii="Arial" w:hAnsi="Arial" w:cs="Arial"/>
                <w:sz w:val="14"/>
                <w:szCs w:val="14"/>
              </w:rPr>
              <w:t xml:space="preserve"> Departamental de Educación </w:t>
            </w:r>
            <w:r>
              <w:rPr>
                <w:rFonts w:ascii="Arial" w:hAnsi="Arial" w:cs="Arial"/>
                <w:sz w:val="14"/>
                <w:szCs w:val="14"/>
              </w:rPr>
              <w:t xml:space="preserve"> </w:t>
            </w:r>
          </w:p>
        </w:tc>
        <w:tc>
          <w:tcPr>
            <w:tcW w:w="8559" w:type="dxa"/>
            <w:tcMar>
              <w:left w:w="85" w:type="dxa"/>
              <w:right w:w="57" w:type="dxa"/>
            </w:tcMar>
          </w:tcPr>
          <w:p w14:paraId="487642FA" w14:textId="59CC3DE9" w:rsidR="002B0FB1" w:rsidRDefault="00022A74" w:rsidP="003D1FED">
            <w:pPr>
              <w:jc w:val="both"/>
              <w:rPr>
                <w:rFonts w:ascii="Arial" w:hAnsi="Arial" w:cs="Arial"/>
                <w:sz w:val="22"/>
                <w:szCs w:val="22"/>
              </w:rPr>
            </w:pPr>
            <w:r>
              <w:rPr>
                <w:rFonts w:ascii="Arial" w:hAnsi="Arial" w:cs="Arial"/>
                <w:sz w:val="22"/>
                <w:szCs w:val="22"/>
              </w:rPr>
              <w:t>Traslada a la Unidad/Departamento de Acreditamiento y Certificación de la DIDEDUC, la resolución aprobada y solici</w:t>
            </w:r>
            <w:r w:rsidR="00763DAD">
              <w:rPr>
                <w:rFonts w:ascii="Arial" w:hAnsi="Arial" w:cs="Arial"/>
                <w:sz w:val="22"/>
                <w:szCs w:val="22"/>
              </w:rPr>
              <w:t xml:space="preserve">ta sea notificada </w:t>
            </w:r>
            <w:r w:rsidR="003D1FED">
              <w:rPr>
                <w:rFonts w:ascii="Arial" w:hAnsi="Arial" w:cs="Arial"/>
                <w:sz w:val="22"/>
                <w:szCs w:val="22"/>
              </w:rPr>
              <w:t>en un periodo máximo de 2 días hábiles</w:t>
            </w:r>
            <w:r w:rsidR="00763DAD">
              <w:rPr>
                <w:rFonts w:ascii="Arial" w:hAnsi="Arial" w:cs="Arial"/>
                <w:sz w:val="22"/>
                <w:szCs w:val="22"/>
              </w:rPr>
              <w:t>.</w:t>
            </w:r>
          </w:p>
        </w:tc>
      </w:tr>
      <w:tr w:rsidR="00FA6DCA" w:rsidRPr="005732FE" w14:paraId="6CA7D10E" w14:textId="77777777" w:rsidTr="009667D3">
        <w:trPr>
          <w:trHeight w:val="874"/>
          <w:jc w:val="right"/>
        </w:trPr>
        <w:tc>
          <w:tcPr>
            <w:tcW w:w="1159" w:type="dxa"/>
            <w:vAlign w:val="center"/>
          </w:tcPr>
          <w:p w14:paraId="0DF0DC70" w14:textId="104FED5F" w:rsidR="00FA6DCA" w:rsidRDefault="00FA6DCA" w:rsidP="009667D3">
            <w:pPr>
              <w:jc w:val="center"/>
              <w:rPr>
                <w:rFonts w:ascii="Arial" w:hAnsi="Arial" w:cs="Arial"/>
                <w:b/>
                <w:bCs/>
                <w:sz w:val="14"/>
                <w:szCs w:val="14"/>
              </w:rPr>
            </w:pPr>
            <w:r>
              <w:rPr>
                <w:rFonts w:ascii="Arial" w:hAnsi="Arial" w:cs="Arial"/>
                <w:b/>
                <w:bCs/>
                <w:sz w:val="14"/>
                <w:szCs w:val="14"/>
              </w:rPr>
              <w:t>8. Notificar y entregar resolución</w:t>
            </w:r>
          </w:p>
        </w:tc>
        <w:tc>
          <w:tcPr>
            <w:tcW w:w="1112" w:type="dxa"/>
            <w:vAlign w:val="center"/>
          </w:tcPr>
          <w:p w14:paraId="3E2EB5F1" w14:textId="77777777" w:rsidR="00FA6DCA" w:rsidRDefault="00FA6DCA" w:rsidP="00380198">
            <w:pPr>
              <w:jc w:val="center"/>
              <w:rPr>
                <w:rFonts w:ascii="Arial" w:hAnsi="Arial" w:cs="Arial"/>
                <w:sz w:val="14"/>
                <w:szCs w:val="14"/>
              </w:rPr>
            </w:pPr>
            <w:r>
              <w:rPr>
                <w:rFonts w:ascii="Arial" w:hAnsi="Arial" w:cs="Arial"/>
                <w:sz w:val="14"/>
                <w:szCs w:val="14"/>
              </w:rPr>
              <w:t>Coordinador de Acreditamiento y Certificación</w:t>
            </w:r>
          </w:p>
          <w:p w14:paraId="6C455C79" w14:textId="17B1DEF6" w:rsidR="00FA6DCA" w:rsidRDefault="00FA6DCA" w:rsidP="00380198">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tcPr>
          <w:p w14:paraId="4C9F6543" w14:textId="77777777" w:rsidR="00BE6DD1" w:rsidRDefault="003D1FED" w:rsidP="00763DAD">
            <w:pPr>
              <w:jc w:val="both"/>
              <w:rPr>
                <w:rFonts w:ascii="Arial" w:hAnsi="Arial" w:cs="Arial"/>
                <w:sz w:val="22"/>
                <w:szCs w:val="22"/>
              </w:rPr>
            </w:pPr>
            <w:r>
              <w:rPr>
                <w:rFonts w:ascii="Arial" w:hAnsi="Arial" w:cs="Arial"/>
                <w:sz w:val="22"/>
                <w:szCs w:val="22"/>
              </w:rPr>
              <w:t>Notifica la resolución favorable/no favorable, al centro educativo privado, por medio del formulario RHU-FOR-13 Cédula de Notificación.</w:t>
            </w:r>
            <w:r w:rsidR="006F46D4">
              <w:rPr>
                <w:rFonts w:ascii="Arial" w:hAnsi="Arial" w:cs="Arial"/>
                <w:sz w:val="22"/>
                <w:szCs w:val="22"/>
              </w:rPr>
              <w:t xml:space="preserve"> Archiva en el expediente.</w:t>
            </w:r>
          </w:p>
          <w:p w14:paraId="08E5A38B" w14:textId="77777777" w:rsidR="00BE6DD1" w:rsidRDefault="00BE6DD1" w:rsidP="00763DAD">
            <w:pPr>
              <w:jc w:val="both"/>
              <w:rPr>
                <w:rFonts w:ascii="Arial" w:hAnsi="Arial" w:cs="Arial"/>
                <w:sz w:val="22"/>
                <w:szCs w:val="22"/>
              </w:rPr>
            </w:pPr>
          </w:p>
          <w:p w14:paraId="3BF9791B" w14:textId="7A6D44FD" w:rsidR="00FA6DCA" w:rsidRDefault="00BE6DD1" w:rsidP="00763DAD">
            <w:pPr>
              <w:jc w:val="both"/>
              <w:rPr>
                <w:rFonts w:ascii="Arial" w:hAnsi="Arial" w:cs="Arial"/>
                <w:sz w:val="22"/>
                <w:szCs w:val="22"/>
              </w:rPr>
            </w:pPr>
            <w:r>
              <w:rPr>
                <w:rFonts w:ascii="Arial" w:hAnsi="Arial" w:cs="Arial"/>
                <w:sz w:val="22"/>
                <w:szCs w:val="22"/>
              </w:rPr>
              <w:t>Informa al usuario que debe tramitar el código de nivel de los servicios educativos autorizados según lo establecido</w:t>
            </w:r>
            <w:r w:rsidR="00FC6B9A">
              <w:rPr>
                <w:rFonts w:ascii="Arial" w:hAnsi="Arial" w:cs="Arial"/>
                <w:sz w:val="22"/>
                <w:szCs w:val="22"/>
              </w:rPr>
              <w:t xml:space="preserve"> en</w:t>
            </w:r>
            <w:r>
              <w:rPr>
                <w:rFonts w:ascii="Arial" w:hAnsi="Arial" w:cs="Arial"/>
                <w:sz w:val="22"/>
                <w:szCs w:val="22"/>
              </w:rPr>
              <w:t xml:space="preserve"> </w:t>
            </w:r>
            <w:r w:rsidR="002D5297">
              <w:rPr>
                <w:rFonts w:ascii="Arial" w:hAnsi="Arial" w:cs="Arial"/>
                <w:sz w:val="22"/>
                <w:szCs w:val="22"/>
              </w:rPr>
              <w:t>la Guía de procesamiento de códigos de centros educativos publicada en el sitio Web del Ministerio de Educación/www.mineduc.gob.gt</w:t>
            </w:r>
            <w:r w:rsidR="003D1FED">
              <w:rPr>
                <w:rFonts w:ascii="Arial" w:hAnsi="Arial" w:cs="Arial"/>
                <w:sz w:val="22"/>
                <w:szCs w:val="22"/>
              </w:rPr>
              <w:t xml:space="preserve">  </w:t>
            </w:r>
          </w:p>
        </w:tc>
      </w:tr>
      <w:tr w:rsidR="008C02A7" w:rsidRPr="005732FE" w14:paraId="4C1C687A" w14:textId="77777777" w:rsidTr="009667D3">
        <w:trPr>
          <w:trHeight w:val="874"/>
          <w:jc w:val="right"/>
        </w:trPr>
        <w:tc>
          <w:tcPr>
            <w:tcW w:w="1159" w:type="dxa"/>
            <w:vAlign w:val="center"/>
          </w:tcPr>
          <w:p w14:paraId="743600AD" w14:textId="68AEEB1D" w:rsidR="008C02A7" w:rsidRDefault="008C02A7" w:rsidP="009667D3">
            <w:pPr>
              <w:jc w:val="center"/>
              <w:rPr>
                <w:rFonts w:ascii="Arial" w:hAnsi="Arial" w:cs="Arial"/>
                <w:b/>
                <w:bCs/>
                <w:sz w:val="14"/>
                <w:szCs w:val="14"/>
              </w:rPr>
            </w:pPr>
            <w:r>
              <w:rPr>
                <w:rFonts w:ascii="Arial" w:hAnsi="Arial" w:cs="Arial"/>
                <w:b/>
                <w:bCs/>
                <w:sz w:val="14"/>
                <w:szCs w:val="14"/>
              </w:rPr>
              <w:t>9. Registrar cuotas autorizadas en el Sistema de Cuotas</w:t>
            </w:r>
          </w:p>
        </w:tc>
        <w:tc>
          <w:tcPr>
            <w:tcW w:w="1112" w:type="dxa"/>
            <w:vAlign w:val="center"/>
          </w:tcPr>
          <w:p w14:paraId="728CA7A2" w14:textId="77777777" w:rsidR="008C02A7" w:rsidRDefault="008C02A7" w:rsidP="008C02A7">
            <w:pPr>
              <w:jc w:val="center"/>
              <w:rPr>
                <w:rFonts w:ascii="Arial" w:hAnsi="Arial" w:cs="Arial"/>
                <w:sz w:val="14"/>
                <w:szCs w:val="14"/>
              </w:rPr>
            </w:pPr>
            <w:r>
              <w:rPr>
                <w:rFonts w:ascii="Arial" w:hAnsi="Arial" w:cs="Arial"/>
                <w:sz w:val="14"/>
                <w:szCs w:val="14"/>
              </w:rPr>
              <w:t>Coordinador de Acreditamiento y Certificación</w:t>
            </w:r>
          </w:p>
          <w:p w14:paraId="56C4E269" w14:textId="1907F50E" w:rsidR="008C02A7" w:rsidRDefault="008C02A7" w:rsidP="008C02A7">
            <w:pPr>
              <w:jc w:val="center"/>
              <w:rPr>
                <w:rFonts w:ascii="Arial" w:hAnsi="Arial" w:cs="Arial"/>
                <w:sz w:val="14"/>
                <w:szCs w:val="14"/>
              </w:rPr>
            </w:pPr>
            <w:r>
              <w:rPr>
                <w:rFonts w:ascii="Arial" w:hAnsi="Arial" w:cs="Arial"/>
                <w:sz w:val="14"/>
                <w:szCs w:val="14"/>
              </w:rPr>
              <w:t>DIDEDUC</w:t>
            </w:r>
          </w:p>
        </w:tc>
        <w:tc>
          <w:tcPr>
            <w:tcW w:w="8559" w:type="dxa"/>
            <w:tcMar>
              <w:left w:w="85" w:type="dxa"/>
              <w:right w:w="57" w:type="dxa"/>
            </w:tcMar>
          </w:tcPr>
          <w:p w14:paraId="5A2EAFD5" w14:textId="2597BBA8" w:rsidR="008C02A7" w:rsidRDefault="002E75C1" w:rsidP="002E75C1">
            <w:pPr>
              <w:jc w:val="both"/>
              <w:rPr>
                <w:rFonts w:ascii="Arial" w:hAnsi="Arial" w:cs="Arial"/>
                <w:sz w:val="22"/>
                <w:szCs w:val="22"/>
              </w:rPr>
            </w:pPr>
            <w:r>
              <w:rPr>
                <w:rFonts w:ascii="Arial" w:hAnsi="Arial" w:cs="Arial"/>
                <w:sz w:val="22"/>
                <w:szCs w:val="22"/>
              </w:rPr>
              <w:t xml:space="preserve">Registra las cuotas autorizadas en la resolución de autorización de funcionamiento o de ampliación de servicios educativos, en el Sistema de Cuotas de Centros Educativos Privados, según la Guía del Sistema de Cuotas de Centros Educativos Privados publicada en el sitio Web del Ministerio de Educación/www.mineduc.gob.gt  </w:t>
            </w:r>
          </w:p>
        </w:tc>
      </w:tr>
    </w:tbl>
    <w:p w14:paraId="6362E3C6" w14:textId="2106A9EE" w:rsidR="00862DDD" w:rsidRDefault="00862DDD" w:rsidP="00862DDD">
      <w:pPr>
        <w:pStyle w:val="Encabezado"/>
        <w:tabs>
          <w:tab w:val="clear" w:pos="4252"/>
          <w:tab w:val="clear" w:pos="8504"/>
          <w:tab w:val="left" w:pos="1560"/>
        </w:tabs>
        <w:ind w:left="1560" w:hanging="709"/>
        <w:jc w:val="both"/>
        <w:rPr>
          <w:rFonts w:ascii="Arial" w:hAnsi="Arial" w:cs="Arial"/>
          <w:b/>
          <w:sz w:val="22"/>
          <w:szCs w:val="22"/>
          <w:lang w:val="es-GT"/>
        </w:rPr>
      </w:pPr>
    </w:p>
    <w:p w14:paraId="63C91CD6" w14:textId="77777777"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14:paraId="35642BE3" w14:textId="001D5E16" w:rsidR="00A434FF" w:rsidRPr="005732FE" w:rsidRDefault="00771BEE" w:rsidP="00A434FF">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t>DOCUMENTOS RELACIONADOS</w:t>
      </w:r>
    </w:p>
    <w:p w14:paraId="5EF47DC0" w14:textId="77777777" w:rsidR="00862DDD" w:rsidRDefault="00862DDD" w:rsidP="00862DDD">
      <w:pPr>
        <w:pStyle w:val="Encabezado"/>
        <w:tabs>
          <w:tab w:val="clear" w:pos="4252"/>
          <w:tab w:val="clear" w:pos="8504"/>
          <w:tab w:val="left" w:pos="851"/>
        </w:tabs>
        <w:ind w:left="426"/>
        <w:jc w:val="both"/>
        <w:rPr>
          <w:rFonts w:ascii="Arial" w:hAnsi="Arial" w:cs="Arial"/>
          <w:sz w:val="22"/>
          <w:szCs w:val="22"/>
          <w:lang w:val="es-GT"/>
        </w:rPr>
      </w:pPr>
    </w:p>
    <w:p w14:paraId="7D260075" w14:textId="12173FE2" w:rsidR="00862DDD" w:rsidRPr="00771BEE" w:rsidRDefault="00771BEE" w:rsidP="00E20EAB">
      <w:pPr>
        <w:pStyle w:val="Encabezado"/>
        <w:numPr>
          <w:ilvl w:val="0"/>
          <w:numId w:val="42"/>
        </w:numPr>
        <w:tabs>
          <w:tab w:val="clear" w:pos="4252"/>
          <w:tab w:val="clear" w:pos="8504"/>
        </w:tabs>
        <w:rPr>
          <w:rFonts w:ascii="Arial" w:hAnsi="Arial" w:cs="Arial"/>
          <w:sz w:val="22"/>
          <w:szCs w:val="22"/>
          <w:lang w:val="es-GT"/>
        </w:rPr>
      </w:pPr>
      <w:r w:rsidRPr="00771BEE">
        <w:rPr>
          <w:rFonts w:ascii="Arial" w:hAnsi="Arial" w:cs="Arial"/>
          <w:sz w:val="22"/>
          <w:szCs w:val="22"/>
        </w:rPr>
        <w:t>EVV-GUI-01 Guía del Usuario para la implementación de la modalidad de entrega educativa virtual a distancia, para centros educativos privados en el Subsistema de Educación Escolar.</w:t>
      </w:r>
    </w:p>
    <w:p w14:paraId="35EC7F57" w14:textId="77777777" w:rsidR="00862DDD" w:rsidRDefault="00862DDD" w:rsidP="00862DDD">
      <w:pPr>
        <w:pStyle w:val="Encabezado"/>
        <w:tabs>
          <w:tab w:val="clear" w:pos="4252"/>
          <w:tab w:val="clear" w:pos="8504"/>
          <w:tab w:val="left" w:pos="851"/>
        </w:tabs>
        <w:jc w:val="both"/>
        <w:rPr>
          <w:rFonts w:ascii="Arial" w:hAnsi="Arial" w:cs="Arial"/>
          <w:sz w:val="22"/>
          <w:szCs w:val="22"/>
          <w:lang w:val="es-GT"/>
        </w:rPr>
      </w:pPr>
    </w:p>
    <w:p w14:paraId="4CDE09BE" w14:textId="77777777" w:rsidR="00862DDD" w:rsidRDefault="00862DDD" w:rsidP="0052735D">
      <w:pPr>
        <w:pStyle w:val="Encabezado"/>
        <w:numPr>
          <w:ilvl w:val="0"/>
          <w:numId w:val="42"/>
        </w:numPr>
        <w:tabs>
          <w:tab w:val="clear" w:pos="4252"/>
          <w:tab w:val="clear" w:pos="8504"/>
          <w:tab w:val="left" w:pos="851"/>
        </w:tabs>
        <w:jc w:val="both"/>
        <w:rPr>
          <w:rFonts w:ascii="Arial" w:hAnsi="Arial" w:cs="Arial"/>
          <w:sz w:val="22"/>
          <w:szCs w:val="22"/>
          <w:lang w:val="es-GT"/>
        </w:rPr>
      </w:pPr>
      <w:r>
        <w:rPr>
          <w:rFonts w:ascii="Arial" w:hAnsi="Arial" w:cs="Arial"/>
          <w:sz w:val="22"/>
          <w:szCs w:val="22"/>
          <w:lang w:val="es-GT"/>
        </w:rPr>
        <w:t>FORMULARIOS:</w:t>
      </w:r>
      <w:r w:rsidR="0073039E">
        <w:rPr>
          <w:rFonts w:ascii="Arial" w:hAnsi="Arial" w:cs="Arial"/>
          <w:sz w:val="22"/>
          <w:szCs w:val="22"/>
          <w:lang w:val="es-GT"/>
        </w:rPr>
        <w:t xml:space="preserve">  </w:t>
      </w:r>
    </w:p>
    <w:p w14:paraId="7D288F64" w14:textId="77777777" w:rsidR="0052735D" w:rsidRDefault="0052735D" w:rsidP="0052735D">
      <w:pPr>
        <w:pStyle w:val="Encabezado"/>
        <w:tabs>
          <w:tab w:val="clear" w:pos="4252"/>
          <w:tab w:val="clear" w:pos="8504"/>
          <w:tab w:val="left" w:pos="851"/>
        </w:tabs>
        <w:ind w:left="1068"/>
        <w:jc w:val="both"/>
        <w:rPr>
          <w:rFonts w:ascii="Arial" w:hAnsi="Arial" w:cs="Arial"/>
          <w:sz w:val="22"/>
          <w:szCs w:val="22"/>
          <w:lang w:val="es-GT"/>
        </w:rPr>
      </w:pPr>
    </w:p>
    <w:tbl>
      <w:tblPr>
        <w:tblStyle w:val="Tablaconcuadrcula"/>
        <w:tblW w:w="5000" w:type="pct"/>
        <w:tblLook w:val="04A0" w:firstRow="1" w:lastRow="0" w:firstColumn="1" w:lastColumn="0" w:noHBand="0" w:noVBand="1"/>
      </w:tblPr>
      <w:tblGrid>
        <w:gridCol w:w="597"/>
        <w:gridCol w:w="1739"/>
        <w:gridCol w:w="8853"/>
      </w:tblGrid>
      <w:tr w:rsidR="00862DDD" w14:paraId="46F98E51" w14:textId="77777777" w:rsidTr="00862DDD">
        <w:tc>
          <w:tcPr>
            <w:tcW w:w="267" w:type="pct"/>
          </w:tcPr>
          <w:p w14:paraId="1811F993" w14:textId="77777777" w:rsidR="00862DDD" w:rsidRPr="00F149EE" w:rsidRDefault="00862DDD" w:rsidP="009667D3">
            <w:pPr>
              <w:pStyle w:val="Encabezado"/>
              <w:tabs>
                <w:tab w:val="clear" w:pos="4252"/>
                <w:tab w:val="clear" w:pos="8504"/>
              </w:tabs>
              <w:jc w:val="both"/>
              <w:rPr>
                <w:rFonts w:ascii="Arial" w:hAnsi="Arial" w:cs="Arial"/>
                <w:b/>
                <w:bCs/>
                <w:sz w:val="22"/>
                <w:szCs w:val="22"/>
                <w:lang w:val="es-ES"/>
              </w:rPr>
            </w:pPr>
            <w:r w:rsidRPr="00F149EE">
              <w:rPr>
                <w:rFonts w:ascii="Arial" w:hAnsi="Arial" w:cs="Arial"/>
                <w:b/>
                <w:bCs/>
                <w:sz w:val="22"/>
                <w:szCs w:val="22"/>
                <w:lang w:val="es-ES"/>
              </w:rPr>
              <w:t xml:space="preserve">No. </w:t>
            </w:r>
          </w:p>
        </w:tc>
        <w:tc>
          <w:tcPr>
            <w:tcW w:w="777" w:type="pct"/>
          </w:tcPr>
          <w:p w14:paraId="04A034D4" w14:textId="77777777" w:rsidR="00862DDD" w:rsidRPr="00F149EE" w:rsidRDefault="00862DDD" w:rsidP="009667D3">
            <w:pPr>
              <w:pStyle w:val="Encabezado"/>
              <w:tabs>
                <w:tab w:val="clear" w:pos="4252"/>
                <w:tab w:val="clear" w:pos="8504"/>
              </w:tabs>
              <w:jc w:val="both"/>
              <w:rPr>
                <w:rFonts w:ascii="Arial" w:hAnsi="Arial" w:cs="Arial"/>
                <w:b/>
                <w:bCs/>
                <w:sz w:val="22"/>
                <w:szCs w:val="22"/>
                <w:lang w:val="es-ES"/>
              </w:rPr>
            </w:pPr>
            <w:r w:rsidRPr="00F149EE">
              <w:rPr>
                <w:rFonts w:ascii="Arial" w:hAnsi="Arial" w:cs="Arial"/>
                <w:b/>
                <w:bCs/>
                <w:sz w:val="22"/>
                <w:szCs w:val="22"/>
                <w:lang w:val="es-ES"/>
              </w:rPr>
              <w:t>CODIGO</w:t>
            </w:r>
          </w:p>
        </w:tc>
        <w:tc>
          <w:tcPr>
            <w:tcW w:w="3956" w:type="pct"/>
          </w:tcPr>
          <w:p w14:paraId="111753E1" w14:textId="77777777" w:rsidR="00862DDD" w:rsidRPr="00F149EE" w:rsidRDefault="00862DDD" w:rsidP="009667D3">
            <w:pPr>
              <w:pStyle w:val="Encabezado"/>
              <w:tabs>
                <w:tab w:val="clear" w:pos="4252"/>
                <w:tab w:val="clear" w:pos="8504"/>
              </w:tabs>
              <w:jc w:val="both"/>
              <w:rPr>
                <w:rFonts w:ascii="Arial" w:hAnsi="Arial" w:cs="Arial"/>
                <w:b/>
                <w:bCs/>
                <w:sz w:val="22"/>
                <w:szCs w:val="22"/>
                <w:lang w:val="es-ES"/>
              </w:rPr>
            </w:pPr>
            <w:r w:rsidRPr="00F149EE">
              <w:rPr>
                <w:rFonts w:ascii="Arial" w:hAnsi="Arial" w:cs="Arial"/>
                <w:b/>
                <w:bCs/>
                <w:sz w:val="22"/>
                <w:szCs w:val="22"/>
                <w:lang w:val="es-ES"/>
              </w:rPr>
              <w:t>DESCRIPCIÓN</w:t>
            </w:r>
          </w:p>
        </w:tc>
      </w:tr>
      <w:tr w:rsidR="00862DDD" w:rsidRPr="00D3155E" w14:paraId="2D9FEF49" w14:textId="77777777" w:rsidTr="00862DDD">
        <w:tc>
          <w:tcPr>
            <w:tcW w:w="267" w:type="pct"/>
            <w:vAlign w:val="center"/>
          </w:tcPr>
          <w:p w14:paraId="6ED5A060" w14:textId="77777777" w:rsidR="00862DDD" w:rsidRPr="00F149EE" w:rsidRDefault="00862DDD" w:rsidP="009667D3">
            <w:pPr>
              <w:pStyle w:val="Encabezado"/>
              <w:tabs>
                <w:tab w:val="clear" w:pos="4252"/>
                <w:tab w:val="clear" w:pos="8504"/>
              </w:tabs>
              <w:rPr>
                <w:rFonts w:ascii="Arial" w:hAnsi="Arial" w:cs="Arial"/>
                <w:bCs/>
                <w:sz w:val="22"/>
                <w:szCs w:val="22"/>
                <w:lang w:val="es-ES"/>
              </w:rPr>
            </w:pPr>
            <w:r w:rsidRPr="00F149EE">
              <w:rPr>
                <w:rFonts w:ascii="Arial" w:hAnsi="Arial" w:cs="Arial"/>
                <w:bCs/>
                <w:sz w:val="22"/>
                <w:szCs w:val="22"/>
                <w:lang w:val="es-ES"/>
              </w:rPr>
              <w:t>01</w:t>
            </w:r>
          </w:p>
        </w:tc>
        <w:tc>
          <w:tcPr>
            <w:tcW w:w="777" w:type="pct"/>
            <w:vAlign w:val="center"/>
          </w:tcPr>
          <w:p w14:paraId="147672BF" w14:textId="77777777" w:rsidR="00862DDD" w:rsidRPr="00F149EE" w:rsidRDefault="00F149EE" w:rsidP="009667D3">
            <w:pPr>
              <w:pStyle w:val="Encabezado"/>
              <w:tabs>
                <w:tab w:val="clear" w:pos="4252"/>
                <w:tab w:val="clear" w:pos="8504"/>
              </w:tabs>
              <w:rPr>
                <w:rFonts w:ascii="Arial" w:hAnsi="Arial" w:cs="Arial"/>
                <w:bCs/>
                <w:sz w:val="22"/>
                <w:szCs w:val="22"/>
                <w:lang w:val="es-ES"/>
              </w:rPr>
            </w:pPr>
            <w:r w:rsidRPr="00F149EE">
              <w:rPr>
                <w:rFonts w:ascii="Arial" w:hAnsi="Arial" w:cs="Arial"/>
                <w:bCs/>
                <w:sz w:val="22"/>
                <w:szCs w:val="22"/>
                <w:lang w:val="es-ES"/>
              </w:rPr>
              <w:t>EEV</w:t>
            </w:r>
            <w:r w:rsidR="00862DDD" w:rsidRPr="00F149EE">
              <w:rPr>
                <w:rFonts w:ascii="Arial" w:hAnsi="Arial" w:cs="Arial"/>
                <w:bCs/>
                <w:sz w:val="22"/>
                <w:szCs w:val="22"/>
                <w:lang w:val="es-ES"/>
              </w:rPr>
              <w:t>-FOR-01</w:t>
            </w:r>
          </w:p>
        </w:tc>
        <w:tc>
          <w:tcPr>
            <w:tcW w:w="3956" w:type="pct"/>
          </w:tcPr>
          <w:p w14:paraId="1F1CC435" w14:textId="655DF753" w:rsidR="00862DDD" w:rsidRPr="00F149EE" w:rsidRDefault="00862DDD" w:rsidP="00771BEE">
            <w:pPr>
              <w:pStyle w:val="Encabezado"/>
              <w:tabs>
                <w:tab w:val="clear" w:pos="4252"/>
                <w:tab w:val="clear" w:pos="8504"/>
              </w:tabs>
              <w:jc w:val="both"/>
              <w:rPr>
                <w:rFonts w:ascii="Arial" w:hAnsi="Arial" w:cs="Arial"/>
                <w:bCs/>
                <w:sz w:val="22"/>
                <w:szCs w:val="22"/>
                <w:lang w:val="es-ES"/>
              </w:rPr>
            </w:pPr>
            <w:r w:rsidRPr="00F149EE">
              <w:rPr>
                <w:rFonts w:ascii="Arial" w:hAnsi="Arial" w:cs="Arial"/>
                <w:bCs/>
                <w:sz w:val="22"/>
                <w:szCs w:val="22"/>
                <w:lang w:val="es-ES"/>
              </w:rPr>
              <w:t xml:space="preserve">Formulario </w:t>
            </w:r>
            <w:r w:rsidR="00F149EE" w:rsidRPr="00F149EE">
              <w:rPr>
                <w:rFonts w:ascii="Arial" w:hAnsi="Arial" w:cs="Arial"/>
                <w:bCs/>
                <w:sz w:val="22"/>
                <w:szCs w:val="22"/>
                <w:lang w:val="es-ES"/>
              </w:rPr>
              <w:t xml:space="preserve">para la revisión de </w:t>
            </w:r>
            <w:r w:rsidR="00771BEE">
              <w:rPr>
                <w:rFonts w:ascii="Arial" w:hAnsi="Arial" w:cs="Arial"/>
                <w:bCs/>
                <w:sz w:val="22"/>
                <w:szCs w:val="22"/>
                <w:lang w:val="es-ES"/>
              </w:rPr>
              <w:t>expediente</w:t>
            </w:r>
            <w:r w:rsidR="00F149EE" w:rsidRPr="00F149EE">
              <w:rPr>
                <w:rFonts w:ascii="Arial" w:hAnsi="Arial" w:cs="Arial"/>
                <w:bCs/>
                <w:sz w:val="22"/>
                <w:szCs w:val="22"/>
                <w:lang w:val="es-ES"/>
              </w:rPr>
              <w:t xml:space="preserve"> administrativo</w:t>
            </w:r>
          </w:p>
        </w:tc>
      </w:tr>
      <w:tr w:rsidR="00862DDD" w:rsidRPr="00E50914" w14:paraId="780A762C" w14:textId="77777777" w:rsidTr="00862DDD">
        <w:tc>
          <w:tcPr>
            <w:tcW w:w="267" w:type="pct"/>
            <w:vAlign w:val="center"/>
          </w:tcPr>
          <w:p w14:paraId="6BAB88AD" w14:textId="77777777" w:rsidR="00862DDD" w:rsidRPr="00FF3144" w:rsidRDefault="00862DDD" w:rsidP="009667D3">
            <w:pPr>
              <w:pStyle w:val="Encabezado"/>
              <w:tabs>
                <w:tab w:val="clear" w:pos="4252"/>
                <w:tab w:val="clear" w:pos="8504"/>
              </w:tabs>
              <w:rPr>
                <w:rFonts w:ascii="Arial" w:hAnsi="Arial" w:cs="Arial"/>
                <w:bCs/>
                <w:sz w:val="22"/>
                <w:szCs w:val="22"/>
                <w:lang w:val="es-ES"/>
              </w:rPr>
            </w:pPr>
            <w:r w:rsidRPr="00FF3144">
              <w:rPr>
                <w:rFonts w:ascii="Arial" w:hAnsi="Arial" w:cs="Arial"/>
                <w:bCs/>
                <w:sz w:val="22"/>
                <w:szCs w:val="22"/>
                <w:lang w:val="es-ES"/>
              </w:rPr>
              <w:t>02</w:t>
            </w:r>
          </w:p>
        </w:tc>
        <w:tc>
          <w:tcPr>
            <w:tcW w:w="777" w:type="pct"/>
            <w:vAlign w:val="center"/>
          </w:tcPr>
          <w:p w14:paraId="2EA747CA" w14:textId="77777777" w:rsidR="00862DDD" w:rsidRPr="00FF3144" w:rsidRDefault="00F149EE" w:rsidP="009667D3">
            <w:pPr>
              <w:pStyle w:val="Encabezado"/>
              <w:tabs>
                <w:tab w:val="clear" w:pos="4252"/>
                <w:tab w:val="clear" w:pos="8504"/>
              </w:tabs>
              <w:rPr>
                <w:rFonts w:ascii="Arial" w:hAnsi="Arial" w:cs="Arial"/>
                <w:bCs/>
                <w:sz w:val="22"/>
                <w:szCs w:val="22"/>
                <w:lang w:val="es-ES"/>
              </w:rPr>
            </w:pPr>
            <w:r w:rsidRPr="00FF3144">
              <w:rPr>
                <w:rFonts w:ascii="Arial" w:hAnsi="Arial" w:cs="Arial"/>
                <w:bCs/>
                <w:sz w:val="22"/>
                <w:szCs w:val="22"/>
                <w:lang w:val="es-ES"/>
              </w:rPr>
              <w:t>EEV</w:t>
            </w:r>
            <w:r w:rsidR="00862DDD" w:rsidRPr="00FF3144">
              <w:rPr>
                <w:rFonts w:ascii="Arial" w:hAnsi="Arial" w:cs="Arial"/>
                <w:bCs/>
                <w:sz w:val="22"/>
                <w:szCs w:val="22"/>
                <w:lang w:val="es-ES"/>
              </w:rPr>
              <w:t>-FOR-02</w:t>
            </w:r>
          </w:p>
        </w:tc>
        <w:tc>
          <w:tcPr>
            <w:tcW w:w="3956" w:type="pct"/>
          </w:tcPr>
          <w:p w14:paraId="6279DC6F" w14:textId="28E4D7D6" w:rsidR="00862DDD" w:rsidRPr="00FF3144" w:rsidRDefault="00FF3144" w:rsidP="009667D3">
            <w:pPr>
              <w:pStyle w:val="Encabezado"/>
              <w:tabs>
                <w:tab w:val="clear" w:pos="4252"/>
                <w:tab w:val="clear" w:pos="8504"/>
              </w:tabs>
              <w:jc w:val="both"/>
              <w:rPr>
                <w:rFonts w:ascii="Arial" w:hAnsi="Arial" w:cs="Arial"/>
                <w:bCs/>
                <w:sz w:val="22"/>
                <w:szCs w:val="22"/>
                <w:lang w:val="es-ES"/>
              </w:rPr>
            </w:pPr>
            <w:r w:rsidRPr="00FF3144">
              <w:rPr>
                <w:rFonts w:ascii="Arial" w:hAnsi="Arial" w:cs="Arial"/>
                <w:bCs/>
                <w:sz w:val="22"/>
                <w:szCs w:val="22"/>
                <w:lang w:val="es-ES"/>
              </w:rPr>
              <w:t xml:space="preserve">Formulario para la </w:t>
            </w:r>
            <w:r w:rsidR="007B1B57">
              <w:rPr>
                <w:rFonts w:ascii="Arial" w:hAnsi="Arial" w:cs="Arial"/>
                <w:bCs/>
                <w:sz w:val="22"/>
                <w:szCs w:val="22"/>
                <w:lang w:val="es-ES"/>
              </w:rPr>
              <w:t xml:space="preserve">revisión de </w:t>
            </w:r>
            <w:r w:rsidRPr="00FF3144">
              <w:rPr>
                <w:rFonts w:ascii="Arial" w:hAnsi="Arial" w:cs="Arial"/>
                <w:bCs/>
                <w:sz w:val="22"/>
                <w:szCs w:val="22"/>
                <w:lang w:val="es-ES"/>
              </w:rPr>
              <w:t>nómina del personal docente</w:t>
            </w:r>
            <w:r w:rsidR="00DA0154">
              <w:rPr>
                <w:rFonts w:ascii="Arial" w:hAnsi="Arial" w:cs="Arial"/>
                <w:bCs/>
                <w:sz w:val="22"/>
                <w:szCs w:val="22"/>
                <w:lang w:val="es-ES"/>
              </w:rPr>
              <w:t>/tutor</w:t>
            </w:r>
            <w:r w:rsidRPr="00FF3144">
              <w:rPr>
                <w:rFonts w:ascii="Arial" w:hAnsi="Arial" w:cs="Arial"/>
                <w:bCs/>
                <w:sz w:val="22"/>
                <w:szCs w:val="22"/>
                <w:lang w:val="es-ES"/>
              </w:rPr>
              <w:t xml:space="preserve"> y administrativo</w:t>
            </w:r>
          </w:p>
        </w:tc>
      </w:tr>
      <w:tr w:rsidR="00862DDD" w:rsidRPr="00E50914" w14:paraId="20BFFAE2" w14:textId="77777777" w:rsidTr="00F92175">
        <w:tc>
          <w:tcPr>
            <w:tcW w:w="267" w:type="pct"/>
            <w:shd w:val="clear" w:color="auto" w:fill="auto"/>
            <w:vAlign w:val="center"/>
          </w:tcPr>
          <w:p w14:paraId="44646CBF" w14:textId="77777777" w:rsidR="00862DDD" w:rsidRPr="00F92175" w:rsidRDefault="00862DDD" w:rsidP="009667D3">
            <w:pPr>
              <w:pStyle w:val="Encabezado"/>
              <w:tabs>
                <w:tab w:val="clear" w:pos="4252"/>
                <w:tab w:val="clear" w:pos="8504"/>
              </w:tabs>
              <w:rPr>
                <w:rFonts w:ascii="Arial" w:hAnsi="Arial" w:cs="Arial"/>
                <w:bCs/>
                <w:sz w:val="22"/>
                <w:szCs w:val="22"/>
                <w:lang w:val="es-ES"/>
              </w:rPr>
            </w:pPr>
            <w:r w:rsidRPr="00F92175">
              <w:rPr>
                <w:rFonts w:ascii="Arial" w:hAnsi="Arial" w:cs="Arial"/>
                <w:bCs/>
                <w:sz w:val="22"/>
                <w:szCs w:val="22"/>
                <w:lang w:val="es-ES"/>
              </w:rPr>
              <w:t>03</w:t>
            </w:r>
          </w:p>
        </w:tc>
        <w:tc>
          <w:tcPr>
            <w:tcW w:w="777" w:type="pct"/>
            <w:shd w:val="clear" w:color="auto" w:fill="auto"/>
            <w:vAlign w:val="center"/>
          </w:tcPr>
          <w:p w14:paraId="5BACB17A" w14:textId="77777777" w:rsidR="00862DDD" w:rsidRPr="00F92175" w:rsidRDefault="00F149EE" w:rsidP="009667D3">
            <w:pPr>
              <w:pStyle w:val="Encabezado"/>
              <w:tabs>
                <w:tab w:val="clear" w:pos="4252"/>
                <w:tab w:val="clear" w:pos="8504"/>
              </w:tabs>
              <w:rPr>
                <w:rFonts w:ascii="Arial" w:hAnsi="Arial" w:cs="Arial"/>
                <w:bCs/>
                <w:sz w:val="22"/>
                <w:szCs w:val="22"/>
                <w:lang w:val="es-ES"/>
              </w:rPr>
            </w:pPr>
            <w:r w:rsidRPr="00F92175">
              <w:rPr>
                <w:rFonts w:ascii="Arial" w:hAnsi="Arial" w:cs="Arial"/>
                <w:bCs/>
                <w:sz w:val="22"/>
                <w:szCs w:val="22"/>
                <w:lang w:val="es-ES"/>
              </w:rPr>
              <w:t>EEV</w:t>
            </w:r>
            <w:r w:rsidR="00862DDD" w:rsidRPr="00F92175">
              <w:rPr>
                <w:rFonts w:ascii="Arial" w:hAnsi="Arial" w:cs="Arial"/>
                <w:bCs/>
                <w:sz w:val="22"/>
                <w:szCs w:val="22"/>
                <w:lang w:val="es-ES"/>
              </w:rPr>
              <w:t>-FOR-03</w:t>
            </w:r>
          </w:p>
        </w:tc>
        <w:tc>
          <w:tcPr>
            <w:tcW w:w="3956" w:type="pct"/>
            <w:shd w:val="clear" w:color="auto" w:fill="auto"/>
          </w:tcPr>
          <w:p w14:paraId="0B218A36" w14:textId="7A2C795B" w:rsidR="00862DDD" w:rsidRPr="00F92175" w:rsidRDefault="00862DDD" w:rsidP="00F92175">
            <w:pPr>
              <w:pStyle w:val="Encabezado"/>
              <w:tabs>
                <w:tab w:val="clear" w:pos="4252"/>
                <w:tab w:val="clear" w:pos="8504"/>
              </w:tabs>
              <w:jc w:val="both"/>
              <w:rPr>
                <w:rFonts w:ascii="Arial" w:hAnsi="Arial" w:cs="Arial"/>
                <w:bCs/>
                <w:sz w:val="22"/>
                <w:szCs w:val="22"/>
                <w:lang w:val="es-ES"/>
              </w:rPr>
            </w:pPr>
            <w:r w:rsidRPr="00F92175">
              <w:rPr>
                <w:rFonts w:ascii="Arial" w:hAnsi="Arial" w:cs="Arial"/>
                <w:bCs/>
                <w:sz w:val="22"/>
                <w:szCs w:val="22"/>
                <w:lang w:val="es-ES"/>
              </w:rPr>
              <w:t xml:space="preserve">Formulario para la revisión de </w:t>
            </w:r>
            <w:r w:rsidR="00100FAA" w:rsidRPr="00F92175">
              <w:rPr>
                <w:rFonts w:ascii="Arial" w:hAnsi="Arial" w:cs="Arial"/>
                <w:bCs/>
                <w:sz w:val="22"/>
                <w:szCs w:val="22"/>
                <w:lang w:val="es-ES"/>
              </w:rPr>
              <w:t>expedientes</w:t>
            </w:r>
            <w:r w:rsidR="00100FAA">
              <w:rPr>
                <w:rFonts w:ascii="Arial" w:hAnsi="Arial" w:cs="Arial"/>
                <w:bCs/>
                <w:sz w:val="22"/>
                <w:szCs w:val="22"/>
                <w:lang w:val="es-ES"/>
              </w:rPr>
              <w:t xml:space="preserve"> </w:t>
            </w:r>
            <w:r w:rsidR="00100FAA" w:rsidRPr="00F92175">
              <w:rPr>
                <w:rFonts w:ascii="Arial" w:hAnsi="Arial" w:cs="Arial"/>
                <w:bCs/>
                <w:sz w:val="22"/>
                <w:szCs w:val="22"/>
                <w:lang w:val="es-ES"/>
              </w:rPr>
              <w:t>de</w:t>
            </w:r>
            <w:r w:rsidRPr="00F92175">
              <w:rPr>
                <w:rFonts w:ascii="Arial" w:hAnsi="Arial" w:cs="Arial"/>
                <w:bCs/>
                <w:sz w:val="22"/>
                <w:szCs w:val="22"/>
                <w:lang w:val="es-ES"/>
              </w:rPr>
              <w:t xml:space="preserve"> </w:t>
            </w:r>
            <w:r w:rsidR="00275839">
              <w:rPr>
                <w:rFonts w:ascii="Arial" w:hAnsi="Arial" w:cs="Arial"/>
                <w:bCs/>
                <w:sz w:val="22"/>
                <w:szCs w:val="22"/>
                <w:lang w:val="es-ES"/>
              </w:rPr>
              <w:t xml:space="preserve">directores y </w:t>
            </w:r>
            <w:r w:rsidR="00BE5233">
              <w:rPr>
                <w:rFonts w:ascii="Arial" w:hAnsi="Arial" w:cs="Arial"/>
                <w:bCs/>
                <w:sz w:val="22"/>
                <w:szCs w:val="22"/>
                <w:lang w:val="es-ES"/>
              </w:rPr>
              <w:t xml:space="preserve">personal </w:t>
            </w:r>
            <w:r w:rsidR="00340337">
              <w:rPr>
                <w:rFonts w:ascii="Arial" w:hAnsi="Arial" w:cs="Arial"/>
                <w:bCs/>
                <w:sz w:val="22"/>
                <w:szCs w:val="22"/>
                <w:lang w:val="es-ES"/>
              </w:rPr>
              <w:t>docente</w:t>
            </w:r>
            <w:r w:rsidR="00067300">
              <w:rPr>
                <w:rFonts w:ascii="Arial" w:hAnsi="Arial" w:cs="Arial"/>
                <w:bCs/>
                <w:sz w:val="22"/>
                <w:szCs w:val="22"/>
                <w:lang w:val="es-ES"/>
              </w:rPr>
              <w:t>/tutor</w:t>
            </w:r>
          </w:p>
        </w:tc>
      </w:tr>
      <w:tr w:rsidR="00862DDD" w:rsidRPr="00E50914" w14:paraId="480460D3" w14:textId="77777777" w:rsidTr="00862DDD">
        <w:tc>
          <w:tcPr>
            <w:tcW w:w="267" w:type="pct"/>
            <w:vAlign w:val="center"/>
          </w:tcPr>
          <w:p w14:paraId="00086B99" w14:textId="77777777" w:rsidR="00862DDD" w:rsidRPr="00181E50" w:rsidRDefault="00217858" w:rsidP="009667D3">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04</w:t>
            </w:r>
          </w:p>
        </w:tc>
        <w:tc>
          <w:tcPr>
            <w:tcW w:w="777" w:type="pct"/>
            <w:vAlign w:val="center"/>
          </w:tcPr>
          <w:p w14:paraId="5E148899" w14:textId="77777777" w:rsidR="00862DDD" w:rsidRPr="00181E50" w:rsidRDefault="00181E50" w:rsidP="009667D3">
            <w:pPr>
              <w:pStyle w:val="Encabezado"/>
              <w:tabs>
                <w:tab w:val="clear" w:pos="4252"/>
                <w:tab w:val="clear" w:pos="8504"/>
              </w:tabs>
              <w:rPr>
                <w:rFonts w:ascii="Arial" w:hAnsi="Arial" w:cs="Arial"/>
                <w:bCs/>
                <w:sz w:val="22"/>
                <w:szCs w:val="22"/>
                <w:lang w:val="es-ES"/>
              </w:rPr>
            </w:pPr>
            <w:r w:rsidRPr="00181E50">
              <w:rPr>
                <w:rFonts w:ascii="Arial" w:hAnsi="Arial" w:cs="Arial"/>
                <w:bCs/>
                <w:sz w:val="22"/>
                <w:szCs w:val="22"/>
                <w:lang w:val="es-ES"/>
              </w:rPr>
              <w:t>EEV-FOR-04</w:t>
            </w:r>
          </w:p>
        </w:tc>
        <w:tc>
          <w:tcPr>
            <w:tcW w:w="3956" w:type="pct"/>
          </w:tcPr>
          <w:p w14:paraId="54C94261" w14:textId="60E625BC" w:rsidR="00862DDD" w:rsidRPr="00181E50" w:rsidRDefault="00B3758A" w:rsidP="009667D3">
            <w:pPr>
              <w:pStyle w:val="Encabezado"/>
              <w:tabs>
                <w:tab w:val="clear" w:pos="4252"/>
                <w:tab w:val="clear" w:pos="8504"/>
              </w:tabs>
              <w:jc w:val="both"/>
              <w:rPr>
                <w:rFonts w:ascii="Arial" w:hAnsi="Arial" w:cs="Arial"/>
                <w:bCs/>
                <w:sz w:val="22"/>
                <w:szCs w:val="22"/>
                <w:lang w:val="es-ES"/>
              </w:rPr>
            </w:pPr>
            <w:r>
              <w:rPr>
                <w:rFonts w:ascii="Arial" w:hAnsi="Arial" w:cs="Arial"/>
                <w:bCs/>
                <w:sz w:val="22"/>
                <w:szCs w:val="22"/>
                <w:lang w:val="es-ES"/>
              </w:rPr>
              <w:t xml:space="preserve">Formulario </w:t>
            </w:r>
            <w:r w:rsidRPr="004E74B2">
              <w:rPr>
                <w:rFonts w:ascii="Arial" w:hAnsi="Arial" w:cs="Arial"/>
                <w:bCs/>
                <w:sz w:val="22"/>
                <w:szCs w:val="22"/>
                <w:lang w:val="es-ES"/>
              </w:rPr>
              <w:t>de visita ocular de la sede del centro educativo</w:t>
            </w:r>
            <w:r w:rsidR="000C66CA">
              <w:rPr>
                <w:rFonts w:ascii="Arial" w:hAnsi="Arial" w:cs="Arial"/>
                <w:bCs/>
                <w:sz w:val="22"/>
                <w:szCs w:val="22"/>
                <w:lang w:val="es-ES"/>
              </w:rPr>
              <w:t xml:space="preserve"> privado</w:t>
            </w:r>
          </w:p>
        </w:tc>
      </w:tr>
      <w:tr w:rsidR="00E85E31" w:rsidRPr="00E50914" w14:paraId="0544486D" w14:textId="77777777" w:rsidTr="00862DDD">
        <w:tc>
          <w:tcPr>
            <w:tcW w:w="267" w:type="pct"/>
            <w:vAlign w:val="center"/>
          </w:tcPr>
          <w:p w14:paraId="6B035378" w14:textId="77777777" w:rsidR="00E85E31" w:rsidRPr="001534C5" w:rsidRDefault="00217858" w:rsidP="009667D3">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05</w:t>
            </w:r>
          </w:p>
        </w:tc>
        <w:tc>
          <w:tcPr>
            <w:tcW w:w="777" w:type="pct"/>
            <w:vAlign w:val="center"/>
          </w:tcPr>
          <w:p w14:paraId="79A6141B" w14:textId="77777777" w:rsidR="00E85E31" w:rsidRPr="001534C5" w:rsidRDefault="00217858" w:rsidP="009667D3">
            <w:pPr>
              <w:rPr>
                <w:rFonts w:ascii="Arial" w:hAnsi="Arial" w:cs="Arial"/>
                <w:bCs/>
                <w:sz w:val="22"/>
                <w:szCs w:val="22"/>
                <w:lang w:val="es-ES"/>
              </w:rPr>
            </w:pPr>
            <w:r>
              <w:rPr>
                <w:rFonts w:ascii="Arial" w:hAnsi="Arial" w:cs="Arial"/>
                <w:bCs/>
                <w:sz w:val="22"/>
                <w:szCs w:val="22"/>
                <w:lang w:val="es-ES"/>
              </w:rPr>
              <w:t>EEV-FOR-05</w:t>
            </w:r>
          </w:p>
        </w:tc>
        <w:tc>
          <w:tcPr>
            <w:tcW w:w="3956" w:type="pct"/>
          </w:tcPr>
          <w:p w14:paraId="735E5734" w14:textId="77777777" w:rsidR="00E85E31" w:rsidRPr="001534C5" w:rsidRDefault="00217858" w:rsidP="00217858">
            <w:pPr>
              <w:pStyle w:val="Encabezado"/>
              <w:tabs>
                <w:tab w:val="clear" w:pos="4252"/>
                <w:tab w:val="clear" w:pos="8504"/>
              </w:tabs>
              <w:jc w:val="both"/>
              <w:rPr>
                <w:rFonts w:ascii="Arial" w:hAnsi="Arial" w:cs="Arial"/>
                <w:bCs/>
                <w:sz w:val="22"/>
                <w:szCs w:val="22"/>
                <w:lang w:val="es-ES"/>
              </w:rPr>
            </w:pPr>
            <w:r>
              <w:rPr>
                <w:rFonts w:ascii="Arial" w:hAnsi="Arial" w:cs="Arial"/>
                <w:bCs/>
                <w:sz w:val="22"/>
                <w:szCs w:val="22"/>
                <w:lang w:val="es-ES"/>
              </w:rPr>
              <w:t>Formulario</w:t>
            </w:r>
            <w:r w:rsidR="001534C5" w:rsidRPr="001534C5">
              <w:rPr>
                <w:rFonts w:ascii="Arial" w:hAnsi="Arial" w:cs="Arial"/>
                <w:bCs/>
                <w:sz w:val="22"/>
                <w:szCs w:val="22"/>
                <w:lang w:val="es-ES"/>
              </w:rPr>
              <w:t xml:space="preserve"> para </w:t>
            </w:r>
            <w:r>
              <w:rPr>
                <w:rFonts w:ascii="Arial" w:hAnsi="Arial" w:cs="Arial"/>
                <w:bCs/>
                <w:sz w:val="22"/>
                <w:szCs w:val="22"/>
                <w:lang w:val="es-ES"/>
              </w:rPr>
              <w:t>la revisión de</w:t>
            </w:r>
            <w:r w:rsidR="001534C5" w:rsidRPr="001534C5">
              <w:rPr>
                <w:rFonts w:ascii="Arial" w:hAnsi="Arial" w:cs="Arial"/>
                <w:bCs/>
                <w:sz w:val="22"/>
                <w:szCs w:val="22"/>
                <w:lang w:val="es-ES"/>
              </w:rPr>
              <w:t xml:space="preserve"> la </w:t>
            </w:r>
            <w:r w:rsidR="00C96B58">
              <w:rPr>
                <w:rFonts w:ascii="Arial" w:hAnsi="Arial" w:cs="Arial"/>
                <w:bCs/>
                <w:sz w:val="22"/>
                <w:szCs w:val="22"/>
                <w:lang w:val="es-ES"/>
              </w:rPr>
              <w:t xml:space="preserve">modalidad de </w:t>
            </w:r>
            <w:r w:rsidR="001534C5" w:rsidRPr="001534C5">
              <w:rPr>
                <w:rFonts w:ascii="Arial" w:hAnsi="Arial" w:cs="Arial"/>
                <w:bCs/>
                <w:sz w:val="22"/>
                <w:szCs w:val="22"/>
                <w:lang w:val="es-ES"/>
              </w:rPr>
              <w:t>entrega educativa</w:t>
            </w:r>
            <w:r w:rsidR="0063123E">
              <w:rPr>
                <w:rFonts w:ascii="Arial" w:hAnsi="Arial" w:cs="Arial"/>
                <w:bCs/>
                <w:sz w:val="22"/>
                <w:szCs w:val="22"/>
                <w:lang w:val="es-ES"/>
              </w:rPr>
              <w:t xml:space="preserve"> virtual</w:t>
            </w:r>
            <w:r w:rsidR="000042FC">
              <w:rPr>
                <w:rFonts w:ascii="Arial" w:hAnsi="Arial" w:cs="Arial"/>
                <w:bCs/>
                <w:sz w:val="22"/>
                <w:szCs w:val="22"/>
                <w:lang w:val="es-ES"/>
              </w:rPr>
              <w:t xml:space="preserve"> a distancia </w:t>
            </w:r>
          </w:p>
        </w:tc>
      </w:tr>
      <w:tr w:rsidR="00217858" w:rsidRPr="00E50914" w14:paraId="43BE7A5F" w14:textId="77777777" w:rsidTr="00862DDD">
        <w:tc>
          <w:tcPr>
            <w:tcW w:w="267" w:type="pct"/>
            <w:vAlign w:val="center"/>
          </w:tcPr>
          <w:p w14:paraId="279B2BAE" w14:textId="77777777" w:rsidR="00217858" w:rsidRDefault="00217858" w:rsidP="009667D3">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06</w:t>
            </w:r>
          </w:p>
        </w:tc>
        <w:tc>
          <w:tcPr>
            <w:tcW w:w="777" w:type="pct"/>
            <w:vAlign w:val="center"/>
          </w:tcPr>
          <w:p w14:paraId="06E780E4" w14:textId="77777777" w:rsidR="00217858" w:rsidRPr="00181E50" w:rsidRDefault="00217858" w:rsidP="009667D3">
            <w:pPr>
              <w:rPr>
                <w:rFonts w:ascii="Arial" w:hAnsi="Arial" w:cs="Arial"/>
                <w:bCs/>
                <w:sz w:val="22"/>
                <w:szCs w:val="22"/>
                <w:lang w:val="es-ES"/>
              </w:rPr>
            </w:pPr>
            <w:r>
              <w:rPr>
                <w:rFonts w:ascii="Arial" w:hAnsi="Arial" w:cs="Arial"/>
                <w:bCs/>
                <w:sz w:val="22"/>
                <w:szCs w:val="22"/>
                <w:lang w:val="es-ES"/>
              </w:rPr>
              <w:t>EEV-FOR-06</w:t>
            </w:r>
          </w:p>
        </w:tc>
        <w:tc>
          <w:tcPr>
            <w:tcW w:w="3956" w:type="pct"/>
          </w:tcPr>
          <w:p w14:paraId="7A4853A9" w14:textId="29D2C086" w:rsidR="00217858" w:rsidRPr="001534C5" w:rsidRDefault="00616EEB" w:rsidP="00217858">
            <w:pPr>
              <w:pStyle w:val="Encabezado"/>
              <w:tabs>
                <w:tab w:val="clear" w:pos="4252"/>
                <w:tab w:val="clear" w:pos="8504"/>
              </w:tabs>
              <w:jc w:val="both"/>
              <w:rPr>
                <w:rFonts w:ascii="Arial" w:hAnsi="Arial" w:cs="Arial"/>
                <w:bCs/>
                <w:sz w:val="22"/>
                <w:szCs w:val="22"/>
                <w:lang w:val="es-ES"/>
              </w:rPr>
            </w:pPr>
            <w:r>
              <w:rPr>
                <w:rFonts w:ascii="Arial" w:hAnsi="Arial" w:cs="Arial"/>
                <w:bCs/>
                <w:sz w:val="22"/>
                <w:szCs w:val="22"/>
                <w:lang w:val="es-ES"/>
              </w:rPr>
              <w:t xml:space="preserve">Formulario para la </w:t>
            </w:r>
            <w:r w:rsidR="00771BEE">
              <w:rPr>
                <w:rFonts w:ascii="Arial" w:hAnsi="Arial" w:cs="Arial"/>
                <w:bCs/>
                <w:sz w:val="22"/>
                <w:szCs w:val="22"/>
                <w:lang w:val="es-ES"/>
              </w:rPr>
              <w:t xml:space="preserve">revisión de la </w:t>
            </w:r>
            <w:r w:rsidRPr="00217858">
              <w:rPr>
                <w:rFonts w:ascii="Arial" w:hAnsi="Arial" w:cs="Arial"/>
                <w:bCs/>
                <w:sz w:val="22"/>
                <w:szCs w:val="22"/>
                <w:lang w:val="es-ES"/>
              </w:rPr>
              <w:t>organización</w:t>
            </w:r>
            <w:r>
              <w:rPr>
                <w:rFonts w:ascii="Arial" w:hAnsi="Arial" w:cs="Arial"/>
                <w:bCs/>
                <w:sz w:val="22"/>
                <w:szCs w:val="22"/>
                <w:lang w:val="es-ES"/>
              </w:rPr>
              <w:t xml:space="preserve">, recursos educativos digitales </w:t>
            </w:r>
            <w:r w:rsidRPr="00217858">
              <w:rPr>
                <w:rFonts w:ascii="Arial" w:hAnsi="Arial" w:cs="Arial"/>
                <w:bCs/>
                <w:sz w:val="22"/>
                <w:szCs w:val="22"/>
                <w:lang w:val="es-ES"/>
              </w:rPr>
              <w:t>y evaluación de los aprendizajes</w:t>
            </w:r>
          </w:p>
        </w:tc>
      </w:tr>
      <w:tr w:rsidR="00217858" w:rsidRPr="00E50914" w14:paraId="75ED2E3D" w14:textId="77777777" w:rsidTr="00862DDD">
        <w:tc>
          <w:tcPr>
            <w:tcW w:w="267" w:type="pct"/>
            <w:vAlign w:val="center"/>
          </w:tcPr>
          <w:p w14:paraId="7D6971A3" w14:textId="77777777" w:rsidR="00217858" w:rsidRDefault="00217858" w:rsidP="009667D3">
            <w:pPr>
              <w:pStyle w:val="Encabezado"/>
              <w:tabs>
                <w:tab w:val="clear" w:pos="4252"/>
                <w:tab w:val="clear" w:pos="8504"/>
              </w:tabs>
              <w:rPr>
                <w:rFonts w:ascii="Arial" w:hAnsi="Arial" w:cs="Arial"/>
                <w:bCs/>
                <w:sz w:val="22"/>
                <w:szCs w:val="22"/>
                <w:lang w:val="es-ES"/>
              </w:rPr>
            </w:pPr>
            <w:r>
              <w:rPr>
                <w:rFonts w:ascii="Arial" w:hAnsi="Arial" w:cs="Arial"/>
                <w:bCs/>
                <w:sz w:val="22"/>
                <w:szCs w:val="22"/>
                <w:lang w:val="es-ES"/>
              </w:rPr>
              <w:t>07</w:t>
            </w:r>
          </w:p>
        </w:tc>
        <w:tc>
          <w:tcPr>
            <w:tcW w:w="777" w:type="pct"/>
            <w:vAlign w:val="center"/>
          </w:tcPr>
          <w:p w14:paraId="51398654" w14:textId="77777777" w:rsidR="00217858" w:rsidRDefault="00217858" w:rsidP="009667D3">
            <w:pPr>
              <w:rPr>
                <w:rFonts w:ascii="Arial" w:hAnsi="Arial" w:cs="Arial"/>
                <w:bCs/>
                <w:sz w:val="22"/>
                <w:szCs w:val="22"/>
                <w:lang w:val="es-ES"/>
              </w:rPr>
            </w:pPr>
            <w:r>
              <w:rPr>
                <w:rFonts w:ascii="Arial" w:hAnsi="Arial" w:cs="Arial"/>
                <w:bCs/>
                <w:sz w:val="22"/>
                <w:szCs w:val="22"/>
                <w:lang w:val="es-ES"/>
              </w:rPr>
              <w:t>EEV-FOR-07</w:t>
            </w:r>
          </w:p>
        </w:tc>
        <w:tc>
          <w:tcPr>
            <w:tcW w:w="3956" w:type="pct"/>
          </w:tcPr>
          <w:p w14:paraId="26E33822" w14:textId="00579CBB" w:rsidR="00217858" w:rsidRDefault="00217858" w:rsidP="00217858">
            <w:pPr>
              <w:pStyle w:val="Encabezado"/>
              <w:tabs>
                <w:tab w:val="clear" w:pos="4252"/>
                <w:tab w:val="clear" w:pos="8504"/>
              </w:tabs>
              <w:jc w:val="both"/>
              <w:rPr>
                <w:rFonts w:ascii="Arial" w:hAnsi="Arial" w:cs="Arial"/>
                <w:bCs/>
                <w:sz w:val="22"/>
                <w:szCs w:val="22"/>
                <w:lang w:val="es-ES"/>
              </w:rPr>
            </w:pPr>
            <w:r>
              <w:rPr>
                <w:rFonts w:ascii="Arial" w:hAnsi="Arial" w:cs="Arial"/>
                <w:bCs/>
                <w:sz w:val="22"/>
                <w:szCs w:val="22"/>
                <w:lang w:val="es-ES"/>
              </w:rPr>
              <w:t xml:space="preserve">Formulario para la </w:t>
            </w:r>
            <w:r w:rsidRPr="00217858">
              <w:rPr>
                <w:rFonts w:ascii="Arial" w:hAnsi="Arial" w:cs="Arial"/>
                <w:bCs/>
                <w:sz w:val="22"/>
                <w:szCs w:val="22"/>
                <w:lang w:val="es-ES"/>
              </w:rPr>
              <w:t>revisión de la plataforma virtual</w:t>
            </w:r>
            <w:r w:rsidR="00990E67">
              <w:rPr>
                <w:rFonts w:ascii="Arial" w:hAnsi="Arial" w:cs="Arial"/>
                <w:bCs/>
                <w:sz w:val="22"/>
                <w:szCs w:val="22"/>
                <w:lang w:val="es-ES"/>
              </w:rPr>
              <w:t xml:space="preserve"> de </w:t>
            </w:r>
            <w:r w:rsidR="00390ACF">
              <w:rPr>
                <w:rFonts w:ascii="Arial" w:hAnsi="Arial" w:cs="Arial"/>
                <w:bCs/>
                <w:sz w:val="22"/>
                <w:szCs w:val="22"/>
                <w:lang w:val="es-ES"/>
              </w:rPr>
              <w:t xml:space="preserve">los </w:t>
            </w:r>
            <w:r w:rsidR="00990E67">
              <w:rPr>
                <w:rFonts w:ascii="Arial" w:hAnsi="Arial" w:cs="Arial"/>
                <w:bCs/>
                <w:sz w:val="22"/>
                <w:szCs w:val="22"/>
                <w:lang w:val="es-ES"/>
              </w:rPr>
              <w:t>aprendizaje</w:t>
            </w:r>
            <w:r w:rsidR="00390ACF">
              <w:rPr>
                <w:rFonts w:ascii="Arial" w:hAnsi="Arial" w:cs="Arial"/>
                <w:bCs/>
                <w:sz w:val="22"/>
                <w:szCs w:val="22"/>
                <w:lang w:val="es-ES"/>
              </w:rPr>
              <w:t>s</w:t>
            </w:r>
            <w:r w:rsidR="00990E67">
              <w:rPr>
                <w:rFonts w:ascii="Arial" w:hAnsi="Arial" w:cs="Arial"/>
                <w:bCs/>
                <w:sz w:val="22"/>
                <w:szCs w:val="22"/>
                <w:lang w:val="es-ES"/>
              </w:rPr>
              <w:t xml:space="preserve"> </w:t>
            </w:r>
          </w:p>
        </w:tc>
      </w:tr>
    </w:tbl>
    <w:p w14:paraId="2713DBB7" w14:textId="77777777" w:rsidR="00862DDD" w:rsidRPr="00862DDD" w:rsidRDefault="00862DDD" w:rsidP="00076E46">
      <w:pPr>
        <w:pStyle w:val="Encabezado"/>
        <w:tabs>
          <w:tab w:val="clear" w:pos="4252"/>
          <w:tab w:val="clear" w:pos="8504"/>
          <w:tab w:val="left" w:pos="851"/>
        </w:tabs>
        <w:jc w:val="both"/>
        <w:rPr>
          <w:rFonts w:ascii="Arial" w:hAnsi="Arial" w:cs="Arial"/>
          <w:sz w:val="22"/>
          <w:szCs w:val="22"/>
        </w:rPr>
      </w:pPr>
    </w:p>
    <w:sectPr w:rsidR="00862DDD" w:rsidRPr="00862DDD" w:rsidSect="001E2735">
      <w:headerReference w:type="even" r:id="rId9"/>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9EC3C" w14:textId="77777777" w:rsidR="002375B3" w:rsidRDefault="002375B3" w:rsidP="003D767C">
      <w:r>
        <w:separator/>
      </w:r>
    </w:p>
  </w:endnote>
  <w:endnote w:type="continuationSeparator" w:id="0">
    <w:p w14:paraId="5F2C9D9C" w14:textId="77777777" w:rsidR="002375B3" w:rsidRDefault="002375B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0E3B" w14:textId="77777777"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3BB5"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49D36" w14:textId="77777777" w:rsidR="002375B3" w:rsidRDefault="002375B3" w:rsidP="003D767C">
      <w:r>
        <w:separator/>
      </w:r>
    </w:p>
  </w:footnote>
  <w:footnote w:type="continuationSeparator" w:id="0">
    <w:p w14:paraId="4C14E6A1" w14:textId="77777777" w:rsidR="002375B3" w:rsidRDefault="002375B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77272" w14:textId="77777777" w:rsidR="00D62DCE" w:rsidRDefault="00B66B11">
    <w:pPr>
      <w:pStyle w:val="Encabezado"/>
    </w:pPr>
    <w:r>
      <w:rPr>
        <w:noProof/>
      </w:rPr>
      <w:pict w14:anchorId="6C225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12016" o:spid="_x0000_s2050" type="#_x0000_t136" style="position:absolute;margin-left:0;margin-top:0;width:631.6pt;height:157.9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EA61" w14:textId="2B5B728E"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5CBF39B6" w14:textId="77777777" w:rsidTr="00834360">
      <w:trPr>
        <w:cantSplit/>
        <w:trHeight w:val="82"/>
      </w:trPr>
      <w:tc>
        <w:tcPr>
          <w:tcW w:w="856" w:type="dxa"/>
          <w:vMerge w:val="restart"/>
          <w:tcBorders>
            <w:right w:val="single" w:sz="4" w:space="0" w:color="auto"/>
          </w:tcBorders>
          <w:tcMar>
            <w:left w:w="0" w:type="dxa"/>
            <w:right w:w="0" w:type="dxa"/>
          </w:tcMar>
        </w:tcPr>
        <w:p w14:paraId="71986D2B" w14:textId="77777777" w:rsidR="008D7D99" w:rsidRPr="006908E6" w:rsidRDefault="00862DDD" w:rsidP="003F26D0">
          <w:pPr>
            <w:ind w:left="5"/>
            <w:jc w:val="center"/>
          </w:pPr>
          <w:r>
            <w:rPr>
              <w:noProof/>
              <w:lang w:val="es-GT" w:eastAsia="es-GT"/>
            </w:rPr>
            <w:drawing>
              <wp:inline distT="0" distB="0" distL="0" distR="0" wp14:anchorId="14F5EE2D" wp14:editId="39BEFA8E">
                <wp:extent cx="520700" cy="42545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2545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FA0F40B" w14:textId="77777777"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14:paraId="3C9C03E1" w14:textId="77777777" w:rsidTr="00823A74">
      <w:trPr>
        <w:cantSplit/>
        <w:trHeight w:val="294"/>
      </w:trPr>
      <w:tc>
        <w:tcPr>
          <w:tcW w:w="856" w:type="dxa"/>
          <w:vMerge/>
          <w:tcBorders>
            <w:right w:val="single" w:sz="4" w:space="0" w:color="auto"/>
          </w:tcBorders>
        </w:tcPr>
        <w:p w14:paraId="2F15F4BA"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85A55D7" w14:textId="77777777" w:rsidR="004F6AC5" w:rsidRPr="00823A74" w:rsidRDefault="00862DDD" w:rsidP="004F6AC5">
          <w:pPr>
            <w:jc w:val="center"/>
            <w:rPr>
              <w:rFonts w:ascii="Arial" w:hAnsi="Arial" w:cs="Arial"/>
              <w:b/>
              <w:sz w:val="24"/>
            </w:rPr>
          </w:pPr>
          <w:r>
            <w:rPr>
              <w:rFonts w:ascii="Arial" w:hAnsi="Arial" w:cs="Arial"/>
              <w:b/>
              <w:sz w:val="24"/>
            </w:rPr>
            <w:t>AUT</w:t>
          </w:r>
          <w:r w:rsidR="00D62DCE">
            <w:rPr>
              <w:rFonts w:ascii="Arial" w:hAnsi="Arial" w:cs="Arial"/>
              <w:b/>
              <w:sz w:val="24"/>
            </w:rPr>
            <w:t>ORIZACIÓN DE SERVICIOS EDUCATIVO</w:t>
          </w:r>
          <w:r>
            <w:rPr>
              <w:rFonts w:ascii="Arial" w:hAnsi="Arial" w:cs="Arial"/>
              <w:b/>
              <w:sz w:val="24"/>
            </w:rPr>
            <w:t>S PARA LA</w:t>
          </w:r>
          <w:r w:rsidR="00E90FE1">
            <w:rPr>
              <w:rFonts w:ascii="Arial" w:hAnsi="Arial" w:cs="Arial"/>
              <w:b/>
              <w:sz w:val="24"/>
            </w:rPr>
            <w:t xml:space="preserve"> MODALIDAD DE</w:t>
          </w:r>
          <w:r>
            <w:rPr>
              <w:rFonts w:ascii="Arial" w:hAnsi="Arial" w:cs="Arial"/>
              <w:b/>
              <w:sz w:val="24"/>
            </w:rPr>
            <w:t xml:space="preserve"> ENT</w:t>
          </w:r>
          <w:r w:rsidR="006D4675">
            <w:rPr>
              <w:rFonts w:ascii="Arial" w:hAnsi="Arial" w:cs="Arial"/>
              <w:b/>
              <w:sz w:val="24"/>
            </w:rPr>
            <w:t>R</w:t>
          </w:r>
          <w:r>
            <w:rPr>
              <w:rFonts w:ascii="Arial" w:hAnsi="Arial" w:cs="Arial"/>
              <w:b/>
              <w:sz w:val="24"/>
            </w:rPr>
            <w:t>EGA EDUCATIVA VIRTUAL</w:t>
          </w:r>
          <w:r w:rsidR="006D4675">
            <w:rPr>
              <w:rFonts w:ascii="Arial" w:hAnsi="Arial" w:cs="Arial"/>
              <w:b/>
              <w:sz w:val="24"/>
            </w:rPr>
            <w:t xml:space="preserve"> A DISTANCIA </w:t>
          </w:r>
          <w:r w:rsidR="004F6AC5">
            <w:rPr>
              <w:rFonts w:ascii="Arial" w:hAnsi="Arial" w:cs="Arial"/>
              <w:b/>
              <w:sz w:val="24"/>
            </w:rPr>
            <w:t xml:space="preserve">PARA CENTROS EDUCATIVOS PRIVADOS </w:t>
          </w:r>
          <w:r w:rsidR="006D4675">
            <w:rPr>
              <w:rFonts w:ascii="Arial" w:hAnsi="Arial" w:cs="Arial"/>
              <w:b/>
              <w:sz w:val="24"/>
            </w:rPr>
            <w:t>EN EL SUBSISTEMA ESCOLAR</w:t>
          </w:r>
        </w:p>
      </w:tc>
    </w:tr>
    <w:tr w:rsidR="008D7D99" w14:paraId="4CE447B1" w14:textId="77777777" w:rsidTr="004305F6">
      <w:trPr>
        <w:cantSplit/>
        <w:trHeight w:val="60"/>
      </w:trPr>
      <w:tc>
        <w:tcPr>
          <w:tcW w:w="856" w:type="dxa"/>
          <w:vMerge/>
        </w:tcPr>
        <w:p w14:paraId="484DA26F"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655D520A" w14:textId="3390501F" w:rsidR="008D7D99" w:rsidRPr="00504819" w:rsidRDefault="008D7D99" w:rsidP="00371013">
          <w:pPr>
            <w:jc w:val="center"/>
            <w:rPr>
              <w:rFonts w:ascii="Arial" w:hAnsi="Arial" w:cs="Arial"/>
              <w:sz w:val="16"/>
            </w:rPr>
          </w:pPr>
          <w:r>
            <w:rPr>
              <w:rFonts w:ascii="Arial" w:hAnsi="Arial" w:cs="Arial"/>
              <w:sz w:val="16"/>
            </w:rPr>
            <w:t>Del p</w:t>
          </w:r>
          <w:r w:rsidRPr="00504819">
            <w:rPr>
              <w:rFonts w:ascii="Arial" w:hAnsi="Arial" w:cs="Arial"/>
              <w:sz w:val="16"/>
            </w:rPr>
            <w:t>roceso</w:t>
          </w:r>
          <w:r w:rsidR="00715087">
            <w:rPr>
              <w:rFonts w:ascii="Arial" w:hAnsi="Arial" w:cs="Arial"/>
              <w:sz w:val="16"/>
            </w:rPr>
            <w:t>: Entrega Educativa</w:t>
          </w:r>
        </w:p>
      </w:tc>
      <w:tc>
        <w:tcPr>
          <w:tcW w:w="2410" w:type="dxa"/>
          <w:tcBorders>
            <w:top w:val="single" w:sz="4" w:space="0" w:color="auto"/>
          </w:tcBorders>
          <w:tcMar>
            <w:bottom w:w="28" w:type="dxa"/>
          </w:tcMar>
          <w:vAlign w:val="center"/>
        </w:tcPr>
        <w:p w14:paraId="4821420B" w14:textId="0CE61791" w:rsidR="008D7D99" w:rsidRPr="008A404F" w:rsidRDefault="00715087" w:rsidP="00E97F48">
          <w:pPr>
            <w:jc w:val="center"/>
            <w:rPr>
              <w:rFonts w:ascii="Arial" w:hAnsi="Arial" w:cs="Arial"/>
              <w:sz w:val="16"/>
              <w:szCs w:val="16"/>
            </w:rPr>
          </w:pPr>
          <w:r>
            <w:rPr>
              <w:rFonts w:ascii="Arial" w:hAnsi="Arial" w:cs="Arial"/>
              <w:sz w:val="16"/>
              <w:szCs w:val="16"/>
            </w:rPr>
            <w:t xml:space="preserve">Código: </w:t>
          </w:r>
          <w:r w:rsidR="001E4735">
            <w:rPr>
              <w:rFonts w:ascii="Arial" w:hAnsi="Arial" w:cs="Arial"/>
              <w:sz w:val="16"/>
              <w:szCs w:val="16"/>
            </w:rPr>
            <w:t>EEV</w:t>
          </w:r>
          <w:r w:rsidR="00784C64">
            <w:rPr>
              <w:rFonts w:ascii="Arial" w:hAnsi="Arial" w:cs="Arial"/>
              <w:sz w:val="16"/>
              <w:szCs w:val="16"/>
            </w:rPr>
            <w:t>-INS-</w:t>
          </w:r>
          <w:r w:rsidR="001E4735">
            <w:rPr>
              <w:rFonts w:ascii="Arial" w:hAnsi="Arial" w:cs="Arial"/>
              <w:sz w:val="16"/>
              <w:szCs w:val="16"/>
            </w:rPr>
            <w:t>01</w:t>
          </w:r>
        </w:p>
      </w:tc>
      <w:tc>
        <w:tcPr>
          <w:tcW w:w="1559" w:type="dxa"/>
          <w:tcBorders>
            <w:top w:val="single" w:sz="4" w:space="0" w:color="auto"/>
          </w:tcBorders>
          <w:tcMar>
            <w:bottom w:w="28" w:type="dxa"/>
          </w:tcMar>
          <w:vAlign w:val="center"/>
        </w:tcPr>
        <w:p w14:paraId="3EEF75DD" w14:textId="77777777" w:rsidR="008D7D99" w:rsidRPr="00504819" w:rsidRDefault="00862DDD"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w:t>
          </w:r>
        </w:p>
      </w:tc>
      <w:tc>
        <w:tcPr>
          <w:tcW w:w="1843" w:type="dxa"/>
          <w:tcBorders>
            <w:top w:val="single" w:sz="4" w:space="0" w:color="auto"/>
          </w:tcBorders>
          <w:tcMar>
            <w:bottom w:w="28" w:type="dxa"/>
          </w:tcMar>
          <w:vAlign w:val="center"/>
        </w:tcPr>
        <w:p w14:paraId="03897F46" w14:textId="77777777"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B66B11">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B66B11">
            <w:rPr>
              <w:rFonts w:ascii="Arial" w:hAnsi="Arial" w:cs="Arial"/>
              <w:noProof/>
              <w:sz w:val="16"/>
            </w:rPr>
            <w:t>6</w:t>
          </w:r>
          <w:r w:rsidRPr="00051689">
            <w:rPr>
              <w:rFonts w:ascii="Arial" w:hAnsi="Arial" w:cs="Arial"/>
              <w:sz w:val="16"/>
            </w:rPr>
            <w:fldChar w:fldCharType="end"/>
          </w:r>
        </w:p>
      </w:tc>
    </w:tr>
  </w:tbl>
  <w:p w14:paraId="6C9F3208" w14:textId="77777777" w:rsidR="008D7D99" w:rsidRPr="00217FA1" w:rsidRDefault="008D7D99">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C3CD1" w14:textId="77777777" w:rsidR="008D7D99" w:rsidRPr="0067323E" w:rsidRDefault="00B66B11" w:rsidP="0067323E">
    <w:pPr>
      <w:pStyle w:val="Encabezado"/>
      <w:jc w:val="center"/>
    </w:pPr>
    <w:r>
      <w:rPr>
        <w:noProof/>
      </w:rPr>
      <w:pict w14:anchorId="6E9EF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12015" o:spid="_x0000_s2049" type="#_x0000_t136" style="position:absolute;left:0;text-align:left;margin-left:0;margin-top:0;width:631.6pt;height:157.9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7FB1"/>
    <w:multiLevelType w:val="hybridMultilevel"/>
    <w:tmpl w:val="073A7840"/>
    <w:lvl w:ilvl="0" w:tplc="100A0001">
      <w:start w:val="1"/>
      <w:numFmt w:val="bullet"/>
      <w:lvlText w:val=""/>
      <w:lvlJc w:val="left"/>
      <w:pPr>
        <w:ind w:left="510" w:hanging="360"/>
      </w:pPr>
      <w:rPr>
        <w:rFonts w:ascii="Symbol" w:hAnsi="Symbol" w:hint="default"/>
      </w:rPr>
    </w:lvl>
    <w:lvl w:ilvl="1" w:tplc="100A0003" w:tentative="1">
      <w:start w:val="1"/>
      <w:numFmt w:val="bullet"/>
      <w:lvlText w:val="o"/>
      <w:lvlJc w:val="left"/>
      <w:pPr>
        <w:ind w:left="1230" w:hanging="360"/>
      </w:pPr>
      <w:rPr>
        <w:rFonts w:ascii="Courier New" w:hAnsi="Courier New" w:cs="Courier New" w:hint="default"/>
      </w:rPr>
    </w:lvl>
    <w:lvl w:ilvl="2" w:tplc="100A0005" w:tentative="1">
      <w:start w:val="1"/>
      <w:numFmt w:val="bullet"/>
      <w:lvlText w:val=""/>
      <w:lvlJc w:val="left"/>
      <w:pPr>
        <w:ind w:left="1950" w:hanging="360"/>
      </w:pPr>
      <w:rPr>
        <w:rFonts w:ascii="Wingdings" w:hAnsi="Wingdings" w:hint="default"/>
      </w:rPr>
    </w:lvl>
    <w:lvl w:ilvl="3" w:tplc="100A0001" w:tentative="1">
      <w:start w:val="1"/>
      <w:numFmt w:val="bullet"/>
      <w:lvlText w:val=""/>
      <w:lvlJc w:val="left"/>
      <w:pPr>
        <w:ind w:left="2670" w:hanging="360"/>
      </w:pPr>
      <w:rPr>
        <w:rFonts w:ascii="Symbol" w:hAnsi="Symbol" w:hint="default"/>
      </w:rPr>
    </w:lvl>
    <w:lvl w:ilvl="4" w:tplc="100A0003" w:tentative="1">
      <w:start w:val="1"/>
      <w:numFmt w:val="bullet"/>
      <w:lvlText w:val="o"/>
      <w:lvlJc w:val="left"/>
      <w:pPr>
        <w:ind w:left="3390" w:hanging="360"/>
      </w:pPr>
      <w:rPr>
        <w:rFonts w:ascii="Courier New" w:hAnsi="Courier New" w:cs="Courier New" w:hint="default"/>
      </w:rPr>
    </w:lvl>
    <w:lvl w:ilvl="5" w:tplc="100A0005" w:tentative="1">
      <w:start w:val="1"/>
      <w:numFmt w:val="bullet"/>
      <w:lvlText w:val=""/>
      <w:lvlJc w:val="left"/>
      <w:pPr>
        <w:ind w:left="4110" w:hanging="360"/>
      </w:pPr>
      <w:rPr>
        <w:rFonts w:ascii="Wingdings" w:hAnsi="Wingdings" w:hint="default"/>
      </w:rPr>
    </w:lvl>
    <w:lvl w:ilvl="6" w:tplc="100A0001" w:tentative="1">
      <w:start w:val="1"/>
      <w:numFmt w:val="bullet"/>
      <w:lvlText w:val=""/>
      <w:lvlJc w:val="left"/>
      <w:pPr>
        <w:ind w:left="4830" w:hanging="360"/>
      </w:pPr>
      <w:rPr>
        <w:rFonts w:ascii="Symbol" w:hAnsi="Symbol" w:hint="default"/>
      </w:rPr>
    </w:lvl>
    <w:lvl w:ilvl="7" w:tplc="100A0003" w:tentative="1">
      <w:start w:val="1"/>
      <w:numFmt w:val="bullet"/>
      <w:lvlText w:val="o"/>
      <w:lvlJc w:val="left"/>
      <w:pPr>
        <w:ind w:left="5550" w:hanging="360"/>
      </w:pPr>
      <w:rPr>
        <w:rFonts w:ascii="Courier New" w:hAnsi="Courier New" w:cs="Courier New" w:hint="default"/>
      </w:rPr>
    </w:lvl>
    <w:lvl w:ilvl="8" w:tplc="100A0005" w:tentative="1">
      <w:start w:val="1"/>
      <w:numFmt w:val="bullet"/>
      <w:lvlText w:val=""/>
      <w:lvlJc w:val="left"/>
      <w:pPr>
        <w:ind w:left="6270" w:hanging="360"/>
      </w:pPr>
      <w:rPr>
        <w:rFonts w:ascii="Wingdings" w:hAnsi="Wingdings" w:hint="default"/>
      </w:rPr>
    </w:lvl>
  </w:abstractNum>
  <w:abstractNum w:abstractNumId="1">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2">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3">
    <w:nsid w:val="16670FF1"/>
    <w:multiLevelType w:val="hybridMultilevel"/>
    <w:tmpl w:val="6622AEC2"/>
    <w:lvl w:ilvl="0" w:tplc="100A0001">
      <w:start w:val="1"/>
      <w:numFmt w:val="bullet"/>
      <w:lvlText w:val=""/>
      <w:lvlJc w:val="left"/>
      <w:pPr>
        <w:ind w:left="510" w:hanging="360"/>
      </w:pPr>
      <w:rPr>
        <w:rFonts w:ascii="Symbol" w:hAnsi="Symbol" w:hint="default"/>
      </w:rPr>
    </w:lvl>
    <w:lvl w:ilvl="1" w:tplc="100A0003" w:tentative="1">
      <w:start w:val="1"/>
      <w:numFmt w:val="bullet"/>
      <w:lvlText w:val="o"/>
      <w:lvlJc w:val="left"/>
      <w:pPr>
        <w:ind w:left="1230" w:hanging="360"/>
      </w:pPr>
      <w:rPr>
        <w:rFonts w:ascii="Courier New" w:hAnsi="Courier New" w:cs="Courier New" w:hint="default"/>
      </w:rPr>
    </w:lvl>
    <w:lvl w:ilvl="2" w:tplc="100A0005" w:tentative="1">
      <w:start w:val="1"/>
      <w:numFmt w:val="bullet"/>
      <w:lvlText w:val=""/>
      <w:lvlJc w:val="left"/>
      <w:pPr>
        <w:ind w:left="1950" w:hanging="360"/>
      </w:pPr>
      <w:rPr>
        <w:rFonts w:ascii="Wingdings" w:hAnsi="Wingdings" w:hint="default"/>
      </w:rPr>
    </w:lvl>
    <w:lvl w:ilvl="3" w:tplc="100A0001" w:tentative="1">
      <w:start w:val="1"/>
      <w:numFmt w:val="bullet"/>
      <w:lvlText w:val=""/>
      <w:lvlJc w:val="left"/>
      <w:pPr>
        <w:ind w:left="2670" w:hanging="360"/>
      </w:pPr>
      <w:rPr>
        <w:rFonts w:ascii="Symbol" w:hAnsi="Symbol" w:hint="default"/>
      </w:rPr>
    </w:lvl>
    <w:lvl w:ilvl="4" w:tplc="100A0003" w:tentative="1">
      <w:start w:val="1"/>
      <w:numFmt w:val="bullet"/>
      <w:lvlText w:val="o"/>
      <w:lvlJc w:val="left"/>
      <w:pPr>
        <w:ind w:left="3390" w:hanging="360"/>
      </w:pPr>
      <w:rPr>
        <w:rFonts w:ascii="Courier New" w:hAnsi="Courier New" w:cs="Courier New" w:hint="default"/>
      </w:rPr>
    </w:lvl>
    <w:lvl w:ilvl="5" w:tplc="100A0005" w:tentative="1">
      <w:start w:val="1"/>
      <w:numFmt w:val="bullet"/>
      <w:lvlText w:val=""/>
      <w:lvlJc w:val="left"/>
      <w:pPr>
        <w:ind w:left="4110" w:hanging="360"/>
      </w:pPr>
      <w:rPr>
        <w:rFonts w:ascii="Wingdings" w:hAnsi="Wingdings" w:hint="default"/>
      </w:rPr>
    </w:lvl>
    <w:lvl w:ilvl="6" w:tplc="100A0001" w:tentative="1">
      <w:start w:val="1"/>
      <w:numFmt w:val="bullet"/>
      <w:lvlText w:val=""/>
      <w:lvlJc w:val="left"/>
      <w:pPr>
        <w:ind w:left="4830" w:hanging="360"/>
      </w:pPr>
      <w:rPr>
        <w:rFonts w:ascii="Symbol" w:hAnsi="Symbol" w:hint="default"/>
      </w:rPr>
    </w:lvl>
    <w:lvl w:ilvl="7" w:tplc="100A0003" w:tentative="1">
      <w:start w:val="1"/>
      <w:numFmt w:val="bullet"/>
      <w:lvlText w:val="o"/>
      <w:lvlJc w:val="left"/>
      <w:pPr>
        <w:ind w:left="5550" w:hanging="360"/>
      </w:pPr>
      <w:rPr>
        <w:rFonts w:ascii="Courier New" w:hAnsi="Courier New" w:cs="Courier New" w:hint="default"/>
      </w:rPr>
    </w:lvl>
    <w:lvl w:ilvl="8" w:tplc="100A0005" w:tentative="1">
      <w:start w:val="1"/>
      <w:numFmt w:val="bullet"/>
      <w:lvlText w:val=""/>
      <w:lvlJc w:val="left"/>
      <w:pPr>
        <w:ind w:left="6270" w:hanging="360"/>
      </w:pPr>
      <w:rPr>
        <w:rFonts w:ascii="Wingdings" w:hAnsi="Wingdings" w:hint="default"/>
      </w:rPr>
    </w:lvl>
  </w:abstractNum>
  <w:abstractNum w:abstractNumId="4">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A415859"/>
    <w:multiLevelType w:val="multilevel"/>
    <w:tmpl w:val="67048C4E"/>
    <w:lvl w:ilvl="0">
      <w:start w:val="1"/>
      <w:numFmt w:val="low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25A44323"/>
    <w:multiLevelType w:val="hybridMultilevel"/>
    <w:tmpl w:val="F4CA951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5">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6">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19">
    <w:nsid w:val="448E41FC"/>
    <w:multiLevelType w:val="multilevel"/>
    <w:tmpl w:val="AE2C59A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591839C6"/>
    <w:multiLevelType w:val="hybridMultilevel"/>
    <w:tmpl w:val="EB6AC41C"/>
    <w:lvl w:ilvl="0" w:tplc="FB92BAFE">
      <w:start w:val="1"/>
      <w:numFmt w:val="bullet"/>
      <w:lvlText w:val=""/>
      <w:lvlJc w:val="left"/>
      <w:pPr>
        <w:ind w:left="720" w:hanging="360"/>
      </w:pPr>
      <w:rPr>
        <w:rFonts w:ascii="Wingdings" w:hAnsi="Wingdings" w:hint="default"/>
        <w:sz w:val="20"/>
        <w:szCs w:val="2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1">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nsid w:val="5FD3745F"/>
    <w:multiLevelType w:val="multilevel"/>
    <w:tmpl w:val="574A244C"/>
    <w:lvl w:ilvl="0">
      <w:start w:val="1"/>
      <w:numFmt w:val="lowerLetter"/>
      <w:lvlText w:val="%1)"/>
      <w:lvlJc w:val="left"/>
      <w:pPr>
        <w:tabs>
          <w:tab w:val="num" w:pos="643"/>
        </w:tabs>
        <w:ind w:left="283" w:firstLine="0"/>
      </w:pPr>
      <w:rPr>
        <w:rFonts w:hint="default"/>
      </w:rPr>
    </w:lvl>
    <w:lvl w:ilvl="1">
      <w:start w:val="1"/>
      <w:numFmt w:val="decimal"/>
      <w:lvlText w:val="%1.%2."/>
      <w:lvlJc w:val="left"/>
      <w:pPr>
        <w:tabs>
          <w:tab w:val="num" w:pos="1363"/>
        </w:tabs>
        <w:ind w:left="1003" w:firstLine="0"/>
      </w:pPr>
      <w:rPr>
        <w:rFonts w:hint="default"/>
      </w:rPr>
    </w:lvl>
    <w:lvl w:ilvl="2">
      <w:start w:val="1"/>
      <w:numFmt w:val="decimal"/>
      <w:lvlText w:val="%3."/>
      <w:lvlJc w:val="left"/>
      <w:pPr>
        <w:tabs>
          <w:tab w:val="num" w:pos="2203"/>
        </w:tabs>
        <w:ind w:left="1843" w:firstLine="0"/>
      </w:pPr>
      <w:rPr>
        <w:rFonts w:hint="default"/>
      </w:rPr>
    </w:lvl>
    <w:lvl w:ilvl="3">
      <w:start w:val="1"/>
      <w:numFmt w:val="lowerLetter"/>
      <w:lvlText w:val="%4)"/>
      <w:lvlJc w:val="left"/>
      <w:pPr>
        <w:tabs>
          <w:tab w:val="num" w:pos="2803"/>
        </w:tabs>
        <w:ind w:left="2443" w:firstLine="0"/>
      </w:pPr>
      <w:rPr>
        <w:rFonts w:hint="default"/>
      </w:rPr>
    </w:lvl>
    <w:lvl w:ilvl="4">
      <w:start w:val="1"/>
      <w:numFmt w:val="decimal"/>
      <w:lvlText w:val="(%5)"/>
      <w:lvlJc w:val="left"/>
      <w:pPr>
        <w:tabs>
          <w:tab w:val="num" w:pos="3523"/>
        </w:tabs>
        <w:ind w:left="3163" w:firstLine="0"/>
      </w:pPr>
      <w:rPr>
        <w:rFonts w:hint="default"/>
      </w:rPr>
    </w:lvl>
    <w:lvl w:ilvl="5">
      <w:start w:val="1"/>
      <w:numFmt w:val="lowerLetter"/>
      <w:lvlText w:val="(%6)"/>
      <w:lvlJc w:val="left"/>
      <w:pPr>
        <w:tabs>
          <w:tab w:val="num" w:pos="4243"/>
        </w:tabs>
        <w:ind w:left="3883" w:firstLine="0"/>
      </w:pPr>
      <w:rPr>
        <w:rFonts w:hint="default"/>
      </w:rPr>
    </w:lvl>
    <w:lvl w:ilvl="6">
      <w:start w:val="1"/>
      <w:numFmt w:val="lowerRoman"/>
      <w:lvlText w:val="(%7)"/>
      <w:lvlJc w:val="left"/>
      <w:pPr>
        <w:tabs>
          <w:tab w:val="num" w:pos="4963"/>
        </w:tabs>
        <w:ind w:left="4603" w:firstLine="0"/>
      </w:pPr>
      <w:rPr>
        <w:rFonts w:hint="default"/>
      </w:rPr>
    </w:lvl>
    <w:lvl w:ilvl="7">
      <w:start w:val="1"/>
      <w:numFmt w:val="lowerLetter"/>
      <w:lvlText w:val="(%8)"/>
      <w:lvlJc w:val="left"/>
      <w:pPr>
        <w:tabs>
          <w:tab w:val="num" w:pos="5683"/>
        </w:tabs>
        <w:ind w:left="5323" w:firstLine="0"/>
      </w:pPr>
      <w:rPr>
        <w:rFonts w:hint="default"/>
      </w:rPr>
    </w:lvl>
    <w:lvl w:ilvl="8">
      <w:start w:val="1"/>
      <w:numFmt w:val="lowerRoman"/>
      <w:lvlText w:val="(%9)"/>
      <w:lvlJc w:val="left"/>
      <w:pPr>
        <w:tabs>
          <w:tab w:val="num" w:pos="6403"/>
        </w:tabs>
        <w:ind w:left="6043" w:firstLine="0"/>
      </w:pPr>
      <w:rPr>
        <w:rFonts w:hint="default"/>
      </w:rPr>
    </w:lvl>
  </w:abstractNum>
  <w:abstractNum w:abstractNumId="34">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5">
    <w:nsid w:val="66383007"/>
    <w:multiLevelType w:val="multilevel"/>
    <w:tmpl w:val="574A244C"/>
    <w:lvl w:ilvl="0">
      <w:start w:val="1"/>
      <w:numFmt w:val="low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664119EC"/>
    <w:multiLevelType w:val="multilevel"/>
    <w:tmpl w:val="4266A95E"/>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A2F6199"/>
    <w:multiLevelType w:val="hybridMultilevel"/>
    <w:tmpl w:val="09F08AC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6"/>
  </w:num>
  <w:num w:numId="2">
    <w:abstractNumId w:val="34"/>
  </w:num>
  <w:num w:numId="3">
    <w:abstractNumId w:val="26"/>
  </w:num>
  <w:num w:numId="4">
    <w:abstractNumId w:val="9"/>
  </w:num>
  <w:num w:numId="5">
    <w:abstractNumId w:val="37"/>
  </w:num>
  <w:num w:numId="6">
    <w:abstractNumId w:val="21"/>
  </w:num>
  <w:num w:numId="7">
    <w:abstractNumId w:val="39"/>
  </w:num>
  <w:num w:numId="8">
    <w:abstractNumId w:val="20"/>
  </w:num>
  <w:num w:numId="9">
    <w:abstractNumId w:val="6"/>
  </w:num>
  <w:num w:numId="10">
    <w:abstractNumId w:val="42"/>
  </w:num>
  <w:num w:numId="11">
    <w:abstractNumId w:val="29"/>
  </w:num>
  <w:num w:numId="12">
    <w:abstractNumId w:val="19"/>
  </w:num>
  <w:num w:numId="13">
    <w:abstractNumId w:val="22"/>
  </w:num>
  <w:num w:numId="14">
    <w:abstractNumId w:val="13"/>
  </w:num>
  <w:num w:numId="15">
    <w:abstractNumId w:val="40"/>
  </w:num>
  <w:num w:numId="16">
    <w:abstractNumId w:val="30"/>
  </w:num>
  <w:num w:numId="17">
    <w:abstractNumId w:val="31"/>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0"/>
  </w:num>
  <w:num w:numId="24">
    <w:abstractNumId w:val="32"/>
  </w:num>
  <w:num w:numId="25">
    <w:abstractNumId w:val="24"/>
  </w:num>
  <w:num w:numId="26">
    <w:abstractNumId w:val="7"/>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25"/>
  </w:num>
  <w:num w:numId="32">
    <w:abstractNumId w:val="12"/>
  </w:num>
  <w:num w:numId="33">
    <w:abstractNumId w:val="17"/>
  </w:num>
  <w:num w:numId="34">
    <w:abstractNumId w:val="4"/>
  </w:num>
  <w:num w:numId="35">
    <w:abstractNumId w:val="41"/>
  </w:num>
  <w:num w:numId="36">
    <w:abstractNumId w:val="27"/>
  </w:num>
  <w:num w:numId="37">
    <w:abstractNumId w:val="28"/>
  </w:num>
  <w:num w:numId="38">
    <w:abstractNumId w:val="23"/>
  </w:num>
  <w:num w:numId="39">
    <w:abstractNumId w:val="16"/>
  </w:num>
  <w:num w:numId="40">
    <w:abstractNumId w:val="11"/>
  </w:num>
  <w:num w:numId="41">
    <w:abstractNumId w:val="5"/>
  </w:num>
  <w:num w:numId="42">
    <w:abstractNumId w:val="38"/>
  </w:num>
  <w:num w:numId="43">
    <w:abstractNumId w:val="35"/>
  </w:num>
  <w:num w:numId="44">
    <w:abstractNumId w:val="33"/>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DD"/>
    <w:rsid w:val="000042FC"/>
    <w:rsid w:val="00007622"/>
    <w:rsid w:val="0001421B"/>
    <w:rsid w:val="00022A74"/>
    <w:rsid w:val="00022D88"/>
    <w:rsid w:val="00025DDB"/>
    <w:rsid w:val="00040A4D"/>
    <w:rsid w:val="00043AD0"/>
    <w:rsid w:val="00051689"/>
    <w:rsid w:val="00061FE8"/>
    <w:rsid w:val="000634C9"/>
    <w:rsid w:val="00063A1B"/>
    <w:rsid w:val="00067300"/>
    <w:rsid w:val="0006777F"/>
    <w:rsid w:val="00076E46"/>
    <w:rsid w:val="000A0FA6"/>
    <w:rsid w:val="000A4B3F"/>
    <w:rsid w:val="000C66CA"/>
    <w:rsid w:val="000D479A"/>
    <w:rsid w:val="000E2596"/>
    <w:rsid w:val="000F7413"/>
    <w:rsid w:val="00100FAA"/>
    <w:rsid w:val="00106679"/>
    <w:rsid w:val="00115CF9"/>
    <w:rsid w:val="00122837"/>
    <w:rsid w:val="00130FE1"/>
    <w:rsid w:val="00131921"/>
    <w:rsid w:val="00144928"/>
    <w:rsid w:val="00151B9D"/>
    <w:rsid w:val="001534C5"/>
    <w:rsid w:val="001537B3"/>
    <w:rsid w:val="0016240D"/>
    <w:rsid w:val="00181344"/>
    <w:rsid w:val="00181E50"/>
    <w:rsid w:val="001824C2"/>
    <w:rsid w:val="001829D2"/>
    <w:rsid w:val="001940D3"/>
    <w:rsid w:val="0019463A"/>
    <w:rsid w:val="00197192"/>
    <w:rsid w:val="001A7F11"/>
    <w:rsid w:val="001A7FB7"/>
    <w:rsid w:val="001B7D66"/>
    <w:rsid w:val="001D0CF3"/>
    <w:rsid w:val="001E0E0B"/>
    <w:rsid w:val="001E1FF7"/>
    <w:rsid w:val="001E2735"/>
    <w:rsid w:val="001E3852"/>
    <w:rsid w:val="001E4735"/>
    <w:rsid w:val="00202C74"/>
    <w:rsid w:val="00217858"/>
    <w:rsid w:val="002216A8"/>
    <w:rsid w:val="0022204C"/>
    <w:rsid w:val="002375B3"/>
    <w:rsid w:val="002573D6"/>
    <w:rsid w:val="002731C6"/>
    <w:rsid w:val="00273AF7"/>
    <w:rsid w:val="00275839"/>
    <w:rsid w:val="002771C7"/>
    <w:rsid w:val="00285158"/>
    <w:rsid w:val="002851EA"/>
    <w:rsid w:val="002929A9"/>
    <w:rsid w:val="0029731D"/>
    <w:rsid w:val="002B0FB1"/>
    <w:rsid w:val="002D22F0"/>
    <w:rsid w:val="002D3431"/>
    <w:rsid w:val="002D4871"/>
    <w:rsid w:val="002D5297"/>
    <w:rsid w:val="002D7971"/>
    <w:rsid w:val="002E75C1"/>
    <w:rsid w:val="002F06AC"/>
    <w:rsid w:val="002F4CD2"/>
    <w:rsid w:val="002F5E58"/>
    <w:rsid w:val="002F6CF4"/>
    <w:rsid w:val="00304CDD"/>
    <w:rsid w:val="00311542"/>
    <w:rsid w:val="0031642F"/>
    <w:rsid w:val="0032210E"/>
    <w:rsid w:val="00330DA2"/>
    <w:rsid w:val="0033518A"/>
    <w:rsid w:val="00335CBF"/>
    <w:rsid w:val="00335EBD"/>
    <w:rsid w:val="00336FF3"/>
    <w:rsid w:val="00340337"/>
    <w:rsid w:val="003408D5"/>
    <w:rsid w:val="00341D44"/>
    <w:rsid w:val="00346403"/>
    <w:rsid w:val="00350DB4"/>
    <w:rsid w:val="0035708F"/>
    <w:rsid w:val="00357CF1"/>
    <w:rsid w:val="00360C36"/>
    <w:rsid w:val="00362EED"/>
    <w:rsid w:val="0037091A"/>
    <w:rsid w:val="00371013"/>
    <w:rsid w:val="00380198"/>
    <w:rsid w:val="00384017"/>
    <w:rsid w:val="003873C6"/>
    <w:rsid w:val="00390ACF"/>
    <w:rsid w:val="003C15AA"/>
    <w:rsid w:val="003C294B"/>
    <w:rsid w:val="003D1FED"/>
    <w:rsid w:val="003D767C"/>
    <w:rsid w:val="003F26D0"/>
    <w:rsid w:val="00403C2D"/>
    <w:rsid w:val="00411A36"/>
    <w:rsid w:val="00420F00"/>
    <w:rsid w:val="00422E81"/>
    <w:rsid w:val="00423758"/>
    <w:rsid w:val="004305F6"/>
    <w:rsid w:val="004568B4"/>
    <w:rsid w:val="00462D79"/>
    <w:rsid w:val="00485FAF"/>
    <w:rsid w:val="00493988"/>
    <w:rsid w:val="00494C45"/>
    <w:rsid w:val="00495CA0"/>
    <w:rsid w:val="004A7732"/>
    <w:rsid w:val="004C0F5C"/>
    <w:rsid w:val="004D64A4"/>
    <w:rsid w:val="004E2A63"/>
    <w:rsid w:val="004E7021"/>
    <w:rsid w:val="004E74B2"/>
    <w:rsid w:val="004F389D"/>
    <w:rsid w:val="004F5EDE"/>
    <w:rsid w:val="004F6AC5"/>
    <w:rsid w:val="0052264F"/>
    <w:rsid w:val="0052693A"/>
    <w:rsid w:val="0052735D"/>
    <w:rsid w:val="00544E6F"/>
    <w:rsid w:val="005534C5"/>
    <w:rsid w:val="005647D2"/>
    <w:rsid w:val="00574B45"/>
    <w:rsid w:val="0058064D"/>
    <w:rsid w:val="00593A16"/>
    <w:rsid w:val="005E35D1"/>
    <w:rsid w:val="005F1836"/>
    <w:rsid w:val="005F3933"/>
    <w:rsid w:val="005F6DD1"/>
    <w:rsid w:val="00612C67"/>
    <w:rsid w:val="00616EEB"/>
    <w:rsid w:val="0062186D"/>
    <w:rsid w:val="00623E0F"/>
    <w:rsid w:val="0063123E"/>
    <w:rsid w:val="00631714"/>
    <w:rsid w:val="006354AE"/>
    <w:rsid w:val="0064131B"/>
    <w:rsid w:val="00651322"/>
    <w:rsid w:val="00651503"/>
    <w:rsid w:val="00663F71"/>
    <w:rsid w:val="0066615A"/>
    <w:rsid w:val="006670D2"/>
    <w:rsid w:val="0067323E"/>
    <w:rsid w:val="00684BF0"/>
    <w:rsid w:val="00691C41"/>
    <w:rsid w:val="006A1690"/>
    <w:rsid w:val="006B0823"/>
    <w:rsid w:val="006C1ABA"/>
    <w:rsid w:val="006D4675"/>
    <w:rsid w:val="006D705D"/>
    <w:rsid w:val="006E4F32"/>
    <w:rsid w:val="006E622B"/>
    <w:rsid w:val="006F46D4"/>
    <w:rsid w:val="0070071D"/>
    <w:rsid w:val="0070117B"/>
    <w:rsid w:val="00705F9C"/>
    <w:rsid w:val="00711303"/>
    <w:rsid w:val="00715087"/>
    <w:rsid w:val="00716CFD"/>
    <w:rsid w:val="007174E8"/>
    <w:rsid w:val="0071756E"/>
    <w:rsid w:val="007221C4"/>
    <w:rsid w:val="00726245"/>
    <w:rsid w:val="0073039E"/>
    <w:rsid w:val="00731E39"/>
    <w:rsid w:val="007343BA"/>
    <w:rsid w:val="007379D5"/>
    <w:rsid w:val="00747FC1"/>
    <w:rsid w:val="00760AED"/>
    <w:rsid w:val="00763DAD"/>
    <w:rsid w:val="00771BEE"/>
    <w:rsid w:val="00784C64"/>
    <w:rsid w:val="00786110"/>
    <w:rsid w:val="007979D2"/>
    <w:rsid w:val="007A0B98"/>
    <w:rsid w:val="007A2CC7"/>
    <w:rsid w:val="007B1B57"/>
    <w:rsid w:val="007C12C9"/>
    <w:rsid w:val="007C1490"/>
    <w:rsid w:val="007C2A60"/>
    <w:rsid w:val="007E31EC"/>
    <w:rsid w:val="007E77A3"/>
    <w:rsid w:val="007F0865"/>
    <w:rsid w:val="00800721"/>
    <w:rsid w:val="0081000B"/>
    <w:rsid w:val="00817218"/>
    <w:rsid w:val="008175CD"/>
    <w:rsid w:val="00821EA2"/>
    <w:rsid w:val="00823A74"/>
    <w:rsid w:val="00834360"/>
    <w:rsid w:val="0084009C"/>
    <w:rsid w:val="00842C90"/>
    <w:rsid w:val="008457CA"/>
    <w:rsid w:val="00846970"/>
    <w:rsid w:val="00851892"/>
    <w:rsid w:val="00862DDD"/>
    <w:rsid w:val="008662EC"/>
    <w:rsid w:val="00866B41"/>
    <w:rsid w:val="00866CF3"/>
    <w:rsid w:val="00867DAF"/>
    <w:rsid w:val="008762BD"/>
    <w:rsid w:val="00880B9E"/>
    <w:rsid w:val="00882D3A"/>
    <w:rsid w:val="00887B4A"/>
    <w:rsid w:val="008A404F"/>
    <w:rsid w:val="008A6CAB"/>
    <w:rsid w:val="008A786E"/>
    <w:rsid w:val="008C02A7"/>
    <w:rsid w:val="008C5FEC"/>
    <w:rsid w:val="008D148B"/>
    <w:rsid w:val="008D248A"/>
    <w:rsid w:val="008D7D99"/>
    <w:rsid w:val="008E0E64"/>
    <w:rsid w:val="008E25B6"/>
    <w:rsid w:val="0090350D"/>
    <w:rsid w:val="00904885"/>
    <w:rsid w:val="009100E2"/>
    <w:rsid w:val="00911141"/>
    <w:rsid w:val="00922F4E"/>
    <w:rsid w:val="009235BE"/>
    <w:rsid w:val="009275F8"/>
    <w:rsid w:val="009278B5"/>
    <w:rsid w:val="00935F0A"/>
    <w:rsid w:val="00944A9F"/>
    <w:rsid w:val="009525BE"/>
    <w:rsid w:val="00953D18"/>
    <w:rsid w:val="0095660D"/>
    <w:rsid w:val="00960ED9"/>
    <w:rsid w:val="00966B92"/>
    <w:rsid w:val="00967D84"/>
    <w:rsid w:val="00974E63"/>
    <w:rsid w:val="00975594"/>
    <w:rsid w:val="009873AB"/>
    <w:rsid w:val="00990E67"/>
    <w:rsid w:val="00993028"/>
    <w:rsid w:val="0099404A"/>
    <w:rsid w:val="00997308"/>
    <w:rsid w:val="009A4EBD"/>
    <w:rsid w:val="009A6E93"/>
    <w:rsid w:val="009B719F"/>
    <w:rsid w:val="009E0B3B"/>
    <w:rsid w:val="009E1412"/>
    <w:rsid w:val="009E3088"/>
    <w:rsid w:val="00A05708"/>
    <w:rsid w:val="00A133BA"/>
    <w:rsid w:val="00A41D2A"/>
    <w:rsid w:val="00A434FF"/>
    <w:rsid w:val="00A4369C"/>
    <w:rsid w:val="00A44898"/>
    <w:rsid w:val="00A62428"/>
    <w:rsid w:val="00A6732B"/>
    <w:rsid w:val="00A96683"/>
    <w:rsid w:val="00AE12F7"/>
    <w:rsid w:val="00AE1C3D"/>
    <w:rsid w:val="00B21CE2"/>
    <w:rsid w:val="00B235A9"/>
    <w:rsid w:val="00B34783"/>
    <w:rsid w:val="00B3758A"/>
    <w:rsid w:val="00B470C7"/>
    <w:rsid w:val="00B5694C"/>
    <w:rsid w:val="00B61DFF"/>
    <w:rsid w:val="00B65D60"/>
    <w:rsid w:val="00B66B11"/>
    <w:rsid w:val="00B71583"/>
    <w:rsid w:val="00B73FB8"/>
    <w:rsid w:val="00B75256"/>
    <w:rsid w:val="00B75A9D"/>
    <w:rsid w:val="00B77BB0"/>
    <w:rsid w:val="00BA0BD5"/>
    <w:rsid w:val="00BA7164"/>
    <w:rsid w:val="00BB27DF"/>
    <w:rsid w:val="00BB6524"/>
    <w:rsid w:val="00BC3128"/>
    <w:rsid w:val="00BC3750"/>
    <w:rsid w:val="00BC47C8"/>
    <w:rsid w:val="00BC5BE1"/>
    <w:rsid w:val="00BE2F1A"/>
    <w:rsid w:val="00BE5233"/>
    <w:rsid w:val="00BE6DD1"/>
    <w:rsid w:val="00BE7BA8"/>
    <w:rsid w:val="00BF2253"/>
    <w:rsid w:val="00BF4B4C"/>
    <w:rsid w:val="00BF6423"/>
    <w:rsid w:val="00C136BE"/>
    <w:rsid w:val="00C13736"/>
    <w:rsid w:val="00C16B07"/>
    <w:rsid w:val="00C24B62"/>
    <w:rsid w:val="00C4320E"/>
    <w:rsid w:val="00C43574"/>
    <w:rsid w:val="00C43D70"/>
    <w:rsid w:val="00C44839"/>
    <w:rsid w:val="00C66713"/>
    <w:rsid w:val="00C73F5F"/>
    <w:rsid w:val="00C75357"/>
    <w:rsid w:val="00C76238"/>
    <w:rsid w:val="00C80234"/>
    <w:rsid w:val="00C8620C"/>
    <w:rsid w:val="00C96B58"/>
    <w:rsid w:val="00CA2E63"/>
    <w:rsid w:val="00CA33B6"/>
    <w:rsid w:val="00CC1034"/>
    <w:rsid w:val="00CE52BD"/>
    <w:rsid w:val="00D02969"/>
    <w:rsid w:val="00D20C20"/>
    <w:rsid w:val="00D21666"/>
    <w:rsid w:val="00D52FF1"/>
    <w:rsid w:val="00D53721"/>
    <w:rsid w:val="00D615FA"/>
    <w:rsid w:val="00D62DCE"/>
    <w:rsid w:val="00D644F4"/>
    <w:rsid w:val="00D71212"/>
    <w:rsid w:val="00D74013"/>
    <w:rsid w:val="00D75597"/>
    <w:rsid w:val="00D97C53"/>
    <w:rsid w:val="00DA0154"/>
    <w:rsid w:val="00DA0498"/>
    <w:rsid w:val="00DA0EEC"/>
    <w:rsid w:val="00DA54C9"/>
    <w:rsid w:val="00DB2952"/>
    <w:rsid w:val="00DB2CD2"/>
    <w:rsid w:val="00DB5847"/>
    <w:rsid w:val="00DB5886"/>
    <w:rsid w:val="00DC393D"/>
    <w:rsid w:val="00DD22CD"/>
    <w:rsid w:val="00DD424B"/>
    <w:rsid w:val="00DD5F4F"/>
    <w:rsid w:val="00DD77A7"/>
    <w:rsid w:val="00DE046E"/>
    <w:rsid w:val="00DE56D0"/>
    <w:rsid w:val="00DE5FC1"/>
    <w:rsid w:val="00E027AC"/>
    <w:rsid w:val="00E1699E"/>
    <w:rsid w:val="00E22B1B"/>
    <w:rsid w:val="00E309C9"/>
    <w:rsid w:val="00E36ADE"/>
    <w:rsid w:val="00E4041F"/>
    <w:rsid w:val="00E42E38"/>
    <w:rsid w:val="00E52128"/>
    <w:rsid w:val="00E62DA4"/>
    <w:rsid w:val="00E706A9"/>
    <w:rsid w:val="00E859D5"/>
    <w:rsid w:val="00E85E31"/>
    <w:rsid w:val="00E90D02"/>
    <w:rsid w:val="00E90FE1"/>
    <w:rsid w:val="00E97F48"/>
    <w:rsid w:val="00ED3CB4"/>
    <w:rsid w:val="00ED6E46"/>
    <w:rsid w:val="00ED7B2B"/>
    <w:rsid w:val="00EE4741"/>
    <w:rsid w:val="00EF245A"/>
    <w:rsid w:val="00EF3C7A"/>
    <w:rsid w:val="00F149EE"/>
    <w:rsid w:val="00F170A9"/>
    <w:rsid w:val="00F23E49"/>
    <w:rsid w:val="00F26D89"/>
    <w:rsid w:val="00F37D3C"/>
    <w:rsid w:val="00F43971"/>
    <w:rsid w:val="00F54832"/>
    <w:rsid w:val="00F80C89"/>
    <w:rsid w:val="00F80F5C"/>
    <w:rsid w:val="00F92175"/>
    <w:rsid w:val="00FA184B"/>
    <w:rsid w:val="00FA6DCA"/>
    <w:rsid w:val="00FB56FA"/>
    <w:rsid w:val="00FB7DBC"/>
    <w:rsid w:val="00FB7F2C"/>
    <w:rsid w:val="00FC2956"/>
    <w:rsid w:val="00FC3B34"/>
    <w:rsid w:val="00FC50F5"/>
    <w:rsid w:val="00FC66E1"/>
    <w:rsid w:val="00FC6B9A"/>
    <w:rsid w:val="00FD56CB"/>
    <w:rsid w:val="00FD62E7"/>
    <w:rsid w:val="00FE5403"/>
    <w:rsid w:val="00FE57D2"/>
    <w:rsid w:val="00FE78D3"/>
    <w:rsid w:val="00FF1E4C"/>
    <w:rsid w:val="00FF2B8A"/>
    <w:rsid w:val="00FF3144"/>
    <w:rsid w:val="00FF5C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73ED7D"/>
  <w15:docId w15:val="{F99FA7BE-F09E-475A-BCED-6D1703B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99"/>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99"/>
    <w:rsid w:val="00C66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ombreadoclaro-nfasis5">
    <w:name w:val="Light Shading Accent 5"/>
    <w:basedOn w:val="Tablanormal"/>
    <w:uiPriority w:val="60"/>
    <w:rsid w:val="00F26D8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
    <w:name w:val="Light Shading"/>
    <w:basedOn w:val="Tablanormal"/>
    <w:uiPriority w:val="60"/>
    <w:rsid w:val="00F26D8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93824">
      <w:bodyDiv w:val="1"/>
      <w:marLeft w:val="0"/>
      <w:marRight w:val="0"/>
      <w:marTop w:val="0"/>
      <w:marBottom w:val="0"/>
      <w:divBdr>
        <w:top w:val="none" w:sz="0" w:space="0" w:color="auto"/>
        <w:left w:val="none" w:sz="0" w:space="0" w:color="auto"/>
        <w:bottom w:val="none" w:sz="0" w:space="0" w:color="auto"/>
        <w:right w:val="none" w:sz="0" w:space="0" w:color="auto"/>
      </w:divBdr>
    </w:div>
    <w:div w:id="7743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F59C-B07D-4270-B476-C5703C2A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 (8)</Template>
  <TotalTime>0</TotalTime>
  <Pages>6</Pages>
  <Words>1999</Words>
  <Characters>10998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DIGECUR</dc:creator>
  <cp:lastModifiedBy>Ada Jeannette Marroquin Juarez</cp:lastModifiedBy>
  <cp:revision>2</cp:revision>
  <cp:lastPrinted>2020-12-22T18:35:00Z</cp:lastPrinted>
  <dcterms:created xsi:type="dcterms:W3CDTF">2020-12-29T18:56:00Z</dcterms:created>
  <dcterms:modified xsi:type="dcterms:W3CDTF">2020-12-29T18:56:00Z</dcterms:modified>
</cp:coreProperties>
</file>