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8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8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8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8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31774021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2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66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53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69" w:right="309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5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EOUM 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74"/>
              <w:rPr>
                <w:sz w:val="22"/>
              </w:rPr>
            </w:pPr>
            <w:r>
              <w:rPr>
                <w:sz w:val="22"/>
              </w:rPr>
              <w:t>ALDEA TELEMAN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48091529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61"/>
              <w:rPr>
                <w:sz w:val="22"/>
              </w:rPr>
            </w:pPr>
            <w:r>
              <w:rPr>
                <w:sz w:val="22"/>
              </w:rPr>
              <w:t>NUEVA LOTIFICACION FRAY BARTOLOME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4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"PROFESORA ROSAURA BELLAMAR IBAÑEZ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"ALMA</w:t>
            </w:r>
          </w:p>
          <w:p>
            <w:pPr>
              <w:pStyle w:val="TableParagraph"/>
              <w:spacing w:line="252" w:lineRule="exact" w:before="6"/>
              <w:ind w:left="69" w:right="747"/>
              <w:rPr>
                <w:sz w:val="22"/>
              </w:rPr>
            </w:pPr>
            <w:r>
              <w:rPr>
                <w:sz w:val="22"/>
              </w:rPr>
              <w:t>AMÉRICA MORALES DE 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ANEXA A EOUM ADALBERTO RENE ROBLES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EORM PROFESOR DOMINGO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PROFESORA VILMA 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EODP ANEXA A EORM ROSAURA BELLAMAR IBAÑEZ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 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4" w:lineRule="exact" w:before="2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4" w:lineRule="exact" w:before="3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COLEGIO PRIVADO EVANGELICO RURAL MIXTO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AGROECOLOGICO DE EDUCACION BILINGUE FRAY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 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14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8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ESPECIAL Y CENTRO DE 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 SANTA 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 10-71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ZONA 8 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3A. AVENIDA 0-23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CALLE 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6A. CALLE 8-10 ZONA 10 CERRITO EL CARACOL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107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MARGARITAS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PRIMARIA BILINGUE AJ 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7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DOS GUIN SESENTA Y 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35"/>
              <w:rPr>
                <w:sz w:val="22"/>
              </w:rPr>
            </w:pPr>
            <w:r>
              <w:rPr>
                <w:sz w:val="22"/>
              </w:rPr>
              <w:t>2DA. CALLE Y 2DA. AV. ZONA 1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53809529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4" w:lineRule="exact" w:before="2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AVENIDA LA PARROQUIA 0-18 ZONA 4 BARRIO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RECURSOS NATURALES - ITERN-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CASERÍO LOS LUCHADORES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NO.561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69" w:right="114"/>
              <w:rPr>
                <w:sz w:val="22"/>
              </w:rPr>
            </w:pPr>
            <w:r>
              <w:rPr>
                <w:sz w:val="22"/>
              </w:rPr>
              <w:t>BARRIO SAN MARCOS CENTRO DE DETENCION PREVENT/PARA</w:t>
            </w:r>
          </w:p>
          <w:p>
            <w:pPr>
              <w:pStyle w:val="TableParagraph"/>
              <w:spacing w:line="252" w:lineRule="exact" w:before="5"/>
              <w:ind w:left="69" w:right="65"/>
              <w:rPr>
                <w:sz w:val="22"/>
              </w:rPr>
            </w:pPr>
            <w:r>
              <w:rPr>
                <w:sz w:val="22"/>
              </w:rPr>
              <w:t>HOMBRES/MUJERES DE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4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30"/>
              <w:ind w:left="69" w:right="248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133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444"/>
              <w:rPr>
                <w:sz w:val="22"/>
              </w:rPr>
            </w:pPr>
            <w:r>
              <w:rPr>
                <w:sz w:val="22"/>
              </w:rPr>
              <w:t>1A. AVENIDA 3-62 ZONA 4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8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3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30585629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131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SAN</w:t>
            </w:r>
          </w:p>
          <w:p>
            <w:pPr>
              <w:pStyle w:val="TableParagraph"/>
              <w:spacing w:line="252" w:lineRule="exact" w:before="6"/>
              <w:ind w:left="69" w:right="638"/>
              <w:rPr>
                <w:sz w:val="22"/>
              </w:rPr>
            </w:pPr>
            <w:r>
              <w:rPr>
                <w:sz w:val="22"/>
              </w:rPr>
              <w:t>JUAN CRUZ DE MADERA CHIMUCAY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NAUQ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COMUNIDAD PALESTINA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LA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CONSTANCIA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RANCHO GRANDE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69" w:right="625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SEOCOC,COOPERATIVA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CHULAC.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13-18 ZONA 2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COMUNIDAD TAQUINCO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78"/>
              <w:jc w:val="both"/>
              <w:rPr>
                <w:sz w:val="22"/>
              </w:rPr>
            </w:pPr>
            <w:r>
              <w:rPr>
                <w:sz w:val="22"/>
              </w:rPr>
              <w:t>PARCELAMIENTO QUINICH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19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ELENA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8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66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SACHAL,</w:t>
            </w:r>
          </w:p>
          <w:p>
            <w:pPr>
              <w:pStyle w:val="TableParagraph"/>
              <w:spacing w:line="252" w:lineRule="exact" w:before="6"/>
              <w:ind w:left="69" w:right="833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SACHAL,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3"/>
              <w:ind w:left="69"/>
              <w:rPr>
                <w:sz w:val="22"/>
              </w:rPr>
            </w:pPr>
            <w:r>
              <w:rPr>
                <w:sz w:val="22"/>
              </w:rPr>
              <w:t>COMUNIDAD PEÑA BLANCA ALDEA TELAMAN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60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39"/>
              <w:rPr>
                <w:sz w:val="22"/>
              </w:rPr>
            </w:pPr>
            <w:r>
              <w:rPr>
                <w:sz w:val="22"/>
              </w:rPr>
              <w:t>SEBASTIAN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SAN CRISTOBAL SACTA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ANTONIO CABAÑAS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FRANCISCO LA CALERA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NUMERO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7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PANBONCITO,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37477070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40029678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99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4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4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SAN PABLO PAPALHA,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pacing w:val="-1"/>
                <w:sz w:val="22"/>
              </w:rPr>
              <w:t>CHIRREQUICHE </w:t>
            </w:r>
            <w:r>
              <w:rPr>
                <w:sz w:val="22"/>
              </w:rPr>
              <w:t>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ESPERANZA NUEVA VIDA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CANDELARIA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CANDELARIA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SEHIK, ANEXO COOPERATIVA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86"/>
              <w:rPr>
                <w:sz w:val="22"/>
              </w:rPr>
            </w:pPr>
            <w:r>
              <w:rPr>
                <w:sz w:val="22"/>
              </w:rPr>
              <w:t>LOTIFICACION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SEMAU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EORM CASERÍO SACHINAMOX,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SACHINAMOX,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40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MANANTIAL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COOPERATIVA SANTA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MARIA CHIPUR SANIMTACA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 VIRGEN</w:t>
            </w:r>
          </w:p>
          <w:p>
            <w:pPr>
              <w:pStyle w:val="TableParagraph"/>
              <w:spacing w:line="252" w:lineRule="exact" w:before="6"/>
              <w:ind w:left="69" w:right="490"/>
              <w:rPr>
                <w:sz w:val="22"/>
              </w:rPr>
            </w:pPr>
            <w:r>
              <w:rPr>
                <w:sz w:val="22"/>
              </w:rPr>
              <w:t>DEL VOLCAN, SAN PABLO CHICOC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VIRGEN DEL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VOLCAN SAN PABLO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right="412"/>
              <w:jc w:val="right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437"/>
              <w:jc w:val="right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1022" w:firstLine="62"/>
              <w:jc w:val="both"/>
              <w:rPr>
                <w:sz w:val="22"/>
              </w:rPr>
            </w:pPr>
            <w:r>
              <w:rPr>
                <w:sz w:val="22"/>
              </w:rPr>
              <w:t>COOPERATIVA AGRICOLA SAN VICENTE R 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CONSTANCIA,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CONSTANCIA,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9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5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33290902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89"/>
              <w:rPr>
                <w:sz w:val="22"/>
              </w:rPr>
            </w:pPr>
            <w:r>
              <w:rPr>
                <w:sz w:val="22"/>
              </w:rPr>
              <w:t>ALDEA SECAQUITZIMAAJ,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COMUNIDAD RINCONCITO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091"/>
              <w:rPr>
                <w:sz w:val="22"/>
              </w:rPr>
            </w:pPr>
            <w:r>
              <w:rPr>
                <w:sz w:val="22"/>
              </w:rPr>
              <w:t>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1106" w:firstLine="62"/>
              <w:jc w:val="both"/>
              <w:rPr>
                <w:sz w:val="22"/>
              </w:rPr>
            </w:pPr>
            <w:r>
              <w:rPr>
                <w:sz w:val="22"/>
              </w:rPr>
              <w:t>EORM COMUNIDAD JOLOMIJIX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ISIDRO,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PARCELAMIENTO MIRAMAR LOTE II,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MIRAMAR LOTE II,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ALDEA COOPERATIVA</w:t>
            </w:r>
          </w:p>
          <w:p>
            <w:pPr>
              <w:pStyle w:val="TableParagraph"/>
              <w:spacing w:line="252" w:lineRule="exact" w:before="6"/>
              <w:ind w:left="69" w:right="1214"/>
              <w:rPr>
                <w:sz w:val="22"/>
              </w:rPr>
            </w:pPr>
            <w:r>
              <w:rPr>
                <w:sz w:val="22"/>
              </w:rPr>
              <w:t>SANTA LUCIA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578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1275"/>
              <w:rPr>
                <w:sz w:val="22"/>
              </w:rPr>
            </w:pPr>
            <w:r>
              <w:rPr>
                <w:sz w:val="22"/>
              </w:rPr>
              <w:t>COMUNIDAD NACIMIENTO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 DE LAS CASAS"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32173241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57586563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943"/>
              <w:rPr>
                <w:sz w:val="22"/>
              </w:rPr>
            </w:pPr>
            <w:r>
              <w:rPr>
                <w:sz w:val="22"/>
              </w:rPr>
              <w:t>PREUNIVERSITARIOS CAHABON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SACHAL ANEXO COOPERATIVA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40217111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3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</w:t>
            </w:r>
          </w:p>
          <w:p>
            <w:pPr>
              <w:pStyle w:val="TableParagraph"/>
              <w:spacing w:line="252" w:lineRule="exact" w:before="5"/>
              <w:ind w:left="69" w:right="1102"/>
              <w:rPr>
                <w:sz w:val="22"/>
              </w:rPr>
            </w:pPr>
            <w:r>
              <w:rPr>
                <w:sz w:val="22"/>
              </w:rPr>
              <w:t>INTERCULTURAL LA 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2A. CALLE 3-24 ZONA 7 COLONIA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 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 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CONCEPCION CHIPEMECH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69" w:right="778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80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3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7"/>
              <w:rPr>
                <w:sz w:val="22"/>
              </w:rPr>
            </w:pPr>
            <w:r>
              <w:rPr>
                <w:sz w:val="22"/>
              </w:rPr>
              <w:t>4TA. AVENIDA 11-47 ZONA 1, BARRIO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1138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31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7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297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97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4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 02-053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ZONA DOS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AYOSOCORRO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8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4" w:lineRule="exact" w:before="2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5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83"/>
              <w:rPr>
                <w:sz w:val="22"/>
              </w:rPr>
            </w:pPr>
            <w:r>
              <w:rPr>
                <w:sz w:val="22"/>
              </w:rPr>
              <w:t>DIAGONAL 2 10-73 ZONA 2,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DOCE</w:t>
            </w:r>
          </w:p>
          <w:p>
            <w:pPr>
              <w:pStyle w:val="TableParagraph"/>
              <w:spacing w:line="252" w:lineRule="exact" w:before="6"/>
              <w:ind w:left="69" w:right="89"/>
              <w:rPr>
                <w:sz w:val="22"/>
              </w:rPr>
            </w:pPr>
            <w:r>
              <w:rPr>
                <w:sz w:val="22"/>
              </w:rPr>
              <w:t>AGUILAS DE LOS PINOS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AV. 10-68 ZONA 12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COLONIA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 SAN CRISTOBAL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0 AVENIDA 1A. CALLE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NO. 002 ZONA 4 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58312661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7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</w:t>
            </w:r>
          </w:p>
          <w:p>
            <w:pPr>
              <w:pStyle w:val="TableParagraph"/>
              <w:spacing w:line="252" w:lineRule="exact" w:before="5"/>
              <w:ind w:left="69" w:right="321"/>
              <w:rPr>
                <w:sz w:val="22"/>
              </w:rPr>
            </w:pPr>
            <w:r>
              <w:rPr>
                <w:sz w:val="22"/>
              </w:rPr>
              <w:t>CRISTOBAL, SAN 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1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1-71 ZONA 5,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NO.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7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TECNOLÒGICO</w:t>
            </w:r>
          </w:p>
          <w:p>
            <w:pPr>
              <w:pStyle w:val="TableParagraph"/>
              <w:spacing w:line="252" w:lineRule="exact" w:before="7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</w:t>
            </w:r>
          </w:p>
          <w:p>
            <w:pPr>
              <w:pStyle w:val="TableParagraph"/>
              <w:spacing w:line="252" w:lineRule="exact" w:before="6"/>
              <w:ind w:left="69" w:right="1067"/>
              <w:rPr>
                <w:sz w:val="22"/>
              </w:rPr>
            </w:pPr>
            <w:r>
              <w:rPr>
                <w:sz w:val="22"/>
              </w:rPr>
              <w:t>SAN CRISTBAL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15 CALLE LOTE 121 COLONIA EL ESFUERZO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EDUCACIÒN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26"/>
              <w:rPr>
                <w:sz w:val="22"/>
              </w:rPr>
            </w:pPr>
            <w:r>
              <w:rPr>
                <w:sz w:val="22"/>
              </w:rPr>
              <w:t>ANTIGUA CASA CAMPESINA INTA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35"/>
              <w:rPr>
                <w:sz w:val="22"/>
              </w:rPr>
            </w:pPr>
            <w:r>
              <w:rPr>
                <w:sz w:val="22"/>
              </w:rPr>
              <w:t>1A. CALLE DEL LLANO, ZONA 5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NÚCLEO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COOPERATIVA SANTA MÓNICA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O AVENIDA 7-03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PREUNIVERSITARIO CAHABON CEPREC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</w:t>
            </w:r>
          </w:p>
          <w:p>
            <w:pPr>
              <w:pStyle w:val="TableParagraph"/>
              <w:spacing w:line="252" w:lineRule="exact" w:before="3"/>
              <w:ind w:left="69" w:right="752"/>
              <w:rPr>
                <w:sz w:val="22"/>
              </w:rPr>
            </w:pPr>
            <w:r>
              <w:rPr>
                <w:sz w:val="22"/>
              </w:rPr>
              <w:t>SEGURIDAD FAMILIAR - ADISEF-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COMEDOR PARROQUIAL PADRE</w:t>
            </w:r>
          </w:p>
          <w:p>
            <w:pPr>
              <w:pStyle w:val="TableParagraph"/>
              <w:spacing w:line="252" w:lineRule="exact" w:before="3"/>
              <w:ind w:left="69" w:right="442"/>
              <w:rPr>
                <w:sz w:val="22"/>
              </w:rPr>
            </w:pPr>
            <w:r>
              <w:rPr>
                <w:sz w:val="22"/>
              </w:rPr>
              <w:t>GASPAR GARCIA LAVIANA 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62"/>
              <w:rPr>
                <w:sz w:val="22"/>
              </w:rPr>
            </w:pPr>
            <w:r>
              <w:rPr>
                <w:sz w:val="22"/>
              </w:rPr>
              <w:t>PARCELAMIENTO AGRARIO VILLA NUEVA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CASERIO COOPERATIVA SANTA MARIA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SANTA CRUZ DEL QUETZAL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7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7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EDUCACION BASICA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30"/>
              <w:rPr>
                <w:sz w:val="22"/>
              </w:rPr>
            </w:pPr>
            <w:r>
              <w:rPr>
                <w:sz w:val="22"/>
              </w:rPr>
              <w:t>1A CALLE 17-41 COMUNIDAD PETET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2" w:lineRule="exact" w:before="6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713"/>
              <w:rPr>
                <w:sz w:val="22"/>
              </w:rPr>
            </w:pPr>
            <w:r>
              <w:rPr>
                <w:sz w:val="22"/>
              </w:rPr>
              <w:t>RESIDENCIALES RAXPEC, SECTOR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z w:val="22"/>
              </w:rPr>
              <w:t>CHAJUCH LOTE 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MODERNO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 AV. 5-17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40944105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921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54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ENSEÑANZA "SANTO DOMINGO"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PARCELAMIENTO AGRARIO EL MIRADOR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DE CIENCAS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DOMINGO CABAÑAS SECTOR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189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</w:t>
            </w:r>
          </w:p>
          <w:p>
            <w:pPr>
              <w:pStyle w:val="TableParagraph"/>
              <w:spacing w:line="252" w:lineRule="exact" w:before="3"/>
              <w:ind w:left="69" w:right="1102"/>
              <w:rPr>
                <w:sz w:val="22"/>
              </w:rPr>
            </w:pPr>
            <w:r>
              <w:rPr>
                <w:sz w:val="22"/>
              </w:rPr>
              <w:t>INTERCULTURAL LA 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5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2"/>
              <w:rPr>
                <w:sz w:val="22"/>
              </w:rPr>
            </w:pPr>
            <w:r>
              <w:rPr>
                <w:sz w:val="22"/>
              </w:rPr>
              <w:t>PARCELAMIENTO AGRARIO EL MIRADOR PANCUS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2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ANCESTRAL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SEMACHACA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69" w:right="211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 AJ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RALCHOCH QOTOX 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AMI INTERNATIONAL SCHOOL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/>
              <w:rPr>
                <w:sz w:val="22"/>
              </w:rPr>
            </w:pPr>
            <w:r>
              <w:rPr>
                <w:sz w:val="22"/>
              </w:rPr>
              <w:t>KILÓMETRO 222.3 RUTA CA-9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48774101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"JEHOVA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/>
              <w:rPr>
                <w:sz w:val="22"/>
              </w:rPr>
            </w:pPr>
            <w:r>
              <w:rPr>
                <w:sz w:val="22"/>
              </w:rPr>
              <w:t>ALDEA SACSUHÁ, LA TINTA, ALTA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"LA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TRINIDAD"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COLEGIO PARTICULAR MIXTO TINTECO "MARÍA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6"/>
              <w:rPr>
                <w:sz w:val="22"/>
              </w:rPr>
            </w:pPr>
            <w:r>
              <w:rPr>
                <w:sz w:val="22"/>
              </w:rPr>
              <w:t>SANTA CATALINA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FRANCISCO OSWALDO REYES NARCISO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97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" w:right="69"/>
              <w:jc w:val="center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65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875256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875266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2021-01-19T20:36:03Z</dcterms:created>
  <dcterms:modified xsi:type="dcterms:W3CDTF">2021-01-19T20:36:03Z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