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9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4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7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4"/>
              <w:ind w:left="63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0" w:right="6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4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950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8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5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8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3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6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2"/>
              <w:ind w:right="617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617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323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164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6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92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ind w:left="131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695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6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7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7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8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5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11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31"/>
              <w:ind w:right="303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15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9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9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5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90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5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7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16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33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ind w:right="323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559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26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7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926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8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29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9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634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6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303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76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5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6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28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1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87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00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68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3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45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3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89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7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04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1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2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7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3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9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225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7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2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73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8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58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437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2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3"/>
              <w:ind w:right="91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61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9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9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8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9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934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3"/>
              <w:ind w:right="512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0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37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6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exact"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6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6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82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87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87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861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559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6"/>
              <w:ind w:right="91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237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7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6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17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93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7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6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5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8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62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8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90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6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8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157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7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89"/>
              <w:ind w:right="353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right="568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85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76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702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5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60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5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98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5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11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63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25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25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555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69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11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2"/>
              <w:ind w:right="568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25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98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41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41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11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3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line="242" w:lineRule="auto" w:before="0"/>
              <w:ind w:right="519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9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2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3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3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5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52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792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40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50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ind w:right="250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157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5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885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96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1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40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94"/>
              <w:rPr>
                <w:sz w:val="22"/>
              </w:rPr>
            </w:pPr>
            <w:r>
              <w:rPr>
                <w:sz w:val="22"/>
              </w:rPr>
              <w:t>16 AVENIDA 16-47 ZONA 6 COLONIA </w:t>
            </w:r>
            <w:r>
              <w:rPr>
                <w:spacing w:val="-5"/>
                <w:sz w:val="22"/>
              </w:rPr>
              <w:t>LAS </w:t>
            </w:r>
            <w:r>
              <w:rPr>
                <w:sz w:val="22"/>
              </w:rPr>
              <w:t>BRISAS, BARRIO HACIENDA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79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384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40334197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68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1"/>
              <w:ind w:right="641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024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24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67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41325420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76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2"/>
              <w:ind w:right="311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0"/>
              <w:ind w:right="702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7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157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3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96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72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11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96"/>
              <w:ind w:right="353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right="568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567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889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right="629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right="629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66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67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ind w:right="311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99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89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92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17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62"/>
              <w:ind w:right="800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4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4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2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10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1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15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8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322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22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8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0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52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70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2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52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2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1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3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01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5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03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6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17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7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65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1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49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33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291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3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115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425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01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388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78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92"/>
              <w:ind w:right="670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8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2"/>
              <w:ind w:right="303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23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21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0"/>
              <w:ind w:right="7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CIMIENTOS CAMPOSANTO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68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13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175"/>
              <w:ind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82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609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1574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98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7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48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61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7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57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71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99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25"/>
              <w:rPr>
                <w:sz w:val="22"/>
              </w:rPr>
            </w:pPr>
            <w:r>
              <w:rPr>
                <w:sz w:val="22"/>
              </w:rPr>
              <w:t>CASERIO EL CHAPOTE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1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50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91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1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15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66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420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227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0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7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1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3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09" w:right="88"/>
              <w:jc w:val="center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5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11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40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9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5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1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1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56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42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86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1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3"/>
              <w:ind w:right="115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64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09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6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9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03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82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7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5"/>
              <w:rPr>
                <w:sz w:val="22"/>
              </w:rPr>
            </w:pPr>
            <w:r>
              <w:rPr>
                <w:sz w:val="22"/>
              </w:rPr>
              <w:t>CASERÍO EL PAPAYAL,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7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32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56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68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6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86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7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8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70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1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9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28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4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13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6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21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397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35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42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50"/>
              <w:ind w:right="303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97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58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5"/>
              <w:ind w:right="299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189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87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4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274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89"/>
              <w:ind w:right="328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39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57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2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70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179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5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10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70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13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94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4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40243590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27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10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1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88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88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77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9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3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1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89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07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2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10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3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6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1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5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592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3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7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32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4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33321925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30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03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70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33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6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4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9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10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6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7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92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6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5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7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26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3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9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92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45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80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54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10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2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751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51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21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1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45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66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61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12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535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7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41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12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61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4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983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55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41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8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3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89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3"/>
              <w:ind w:right="959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68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4032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4037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ind w:left="6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2021-01-19T17:38:56Z</dcterms:created>
  <dcterms:modified xsi:type="dcterms:W3CDTF">2021-01-19T17:38:56Z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