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29018" w14:textId="77777777" w:rsidR="00740A7B" w:rsidRDefault="005D0F9C">
      <w:pPr>
        <w:pStyle w:val="Ttulo1"/>
        <w:spacing w:before="80" w:line="333" w:lineRule="auto"/>
        <w:ind w:left="2781" w:right="2783"/>
        <w:jc w:val="center"/>
      </w:pPr>
      <w:r>
        <w:t>MINISTERIO DE EDUCACION</w:t>
      </w:r>
      <w:r>
        <w:rPr>
          <w:spacing w:val="-59"/>
        </w:rPr>
        <w:t xml:space="preserve"> </w:t>
      </w:r>
      <w:r>
        <w:t>AUDITORIA</w:t>
      </w:r>
      <w:r>
        <w:rPr>
          <w:spacing w:val="-1"/>
        </w:rPr>
        <w:t xml:space="preserve"> </w:t>
      </w:r>
      <w:r>
        <w:t>INTERNA</w:t>
      </w:r>
    </w:p>
    <w:p w14:paraId="24DEBEAA" w14:textId="77777777" w:rsidR="00740A7B" w:rsidRDefault="005D0F9C">
      <w:pPr>
        <w:spacing w:line="333" w:lineRule="auto"/>
        <w:ind w:left="2785" w:right="2783"/>
        <w:jc w:val="center"/>
        <w:rPr>
          <w:rFonts w:ascii="Arial"/>
          <w:b/>
        </w:rPr>
      </w:pPr>
      <w:r>
        <w:rPr>
          <w:rFonts w:ascii="Arial"/>
          <w:b/>
        </w:rPr>
        <w:t>INFORME O-DIDAI/SUB-171-2022 - 2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SIAD 606685</w:t>
      </w:r>
    </w:p>
    <w:p w14:paraId="10454059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4BC25FD6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7AE375D9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032CEF43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6DE38054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4BBF100D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7BD7A51A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1AE5C33E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7B7FF178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765F8186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48F8F87A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12613179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35B39792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45CA80C0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04BA0EE2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70D9B25D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6A9C97D0" w14:textId="77777777" w:rsidR="00740A7B" w:rsidRDefault="00740A7B">
      <w:pPr>
        <w:pStyle w:val="Textoindependiente"/>
        <w:spacing w:before="1"/>
        <w:rPr>
          <w:rFonts w:ascii="Arial"/>
          <w:b/>
          <w:sz w:val="25"/>
        </w:rPr>
      </w:pPr>
    </w:p>
    <w:p w14:paraId="1478F47C" w14:textId="77777777" w:rsidR="00740A7B" w:rsidRDefault="005D0F9C">
      <w:pPr>
        <w:spacing w:line="259" w:lineRule="auto"/>
        <w:ind w:left="363" w:right="38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Consejo o consultoría de primer seguimiento a las recomendaciones emitidas por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 xml:space="preserve">la Dirección de Auditoría Interna, en el informe CAI: 00041 </w:t>
      </w:r>
      <w:r>
        <w:rPr>
          <w:rFonts w:ascii="Arial" w:hAnsi="Arial"/>
          <w:b/>
        </w:rPr>
        <w:t>practicada en 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Asociación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Comunidad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Esperanza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bajo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jurisdicción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Dirección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Departamental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de Educación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 Alta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Verapaz</w:t>
      </w:r>
    </w:p>
    <w:p w14:paraId="7F47FE6D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07F8A372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68A30C07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52114A8C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7C65CD2C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687D1BE6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22A43DC5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11E261AC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34C9B251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38CA950F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4EC52CCD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7D5491D4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306B7EA8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26E6CAA0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7EF81C8F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0F6CA23F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55990DF2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6BB8EC8E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3057F627" w14:textId="77777777" w:rsidR="00740A7B" w:rsidRDefault="005D0F9C">
      <w:pPr>
        <w:spacing w:before="162"/>
        <w:ind w:left="2879"/>
        <w:rPr>
          <w:rFonts w:ascii="Arial"/>
          <w:b/>
          <w:sz w:val="24"/>
        </w:rPr>
      </w:pP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SEPTIEMBRE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2022</w:t>
      </w:r>
    </w:p>
    <w:p w14:paraId="398B05AB" w14:textId="77777777" w:rsidR="00740A7B" w:rsidRDefault="00740A7B">
      <w:pPr>
        <w:rPr>
          <w:rFonts w:ascii="Arial"/>
          <w:sz w:val="24"/>
        </w:rPr>
        <w:sectPr w:rsidR="00740A7B">
          <w:type w:val="continuous"/>
          <w:pgSz w:w="12240" w:h="15840"/>
          <w:pgMar w:top="1420" w:right="1300" w:bottom="280" w:left="1600" w:header="720" w:footer="720" w:gutter="0"/>
          <w:cols w:space="720"/>
        </w:sectPr>
      </w:pPr>
    </w:p>
    <w:p w14:paraId="2565403F" w14:textId="77777777" w:rsidR="00740A7B" w:rsidRDefault="005D0F9C">
      <w:pPr>
        <w:spacing w:before="79"/>
        <w:ind w:left="2302" w:right="278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p w14:paraId="385E8389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1CE8DFA9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2CD91569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1F172DC5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5743A320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58D5E42E" w14:textId="77777777" w:rsidR="00740A7B" w:rsidRDefault="00740A7B">
      <w:pPr>
        <w:pStyle w:val="Textoindependiente"/>
        <w:spacing w:before="8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6091"/>
        <w:gridCol w:w="2409"/>
      </w:tblGrid>
      <w:tr w:rsidR="00740A7B" w14:paraId="4460C6CF" w14:textId="77777777">
        <w:trPr>
          <w:trHeight w:val="369"/>
        </w:trPr>
        <w:tc>
          <w:tcPr>
            <w:tcW w:w="6091" w:type="dxa"/>
          </w:tcPr>
          <w:p w14:paraId="209FA596" w14:textId="77777777" w:rsidR="00740A7B" w:rsidRDefault="005D0F9C">
            <w:pPr>
              <w:pStyle w:val="TableParagraph"/>
              <w:spacing w:before="0" w:line="26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INTRODUCCION</w:t>
            </w:r>
          </w:p>
        </w:tc>
        <w:tc>
          <w:tcPr>
            <w:tcW w:w="2409" w:type="dxa"/>
          </w:tcPr>
          <w:p w14:paraId="27A01C0C" w14:textId="77777777" w:rsidR="00740A7B" w:rsidRDefault="005D0F9C">
            <w:pPr>
              <w:pStyle w:val="TableParagraph"/>
              <w:spacing w:before="0" w:line="268" w:lineRule="exact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740A7B" w14:paraId="7F028FC6" w14:textId="77777777">
        <w:trPr>
          <w:trHeight w:val="470"/>
        </w:trPr>
        <w:tc>
          <w:tcPr>
            <w:tcW w:w="6091" w:type="dxa"/>
          </w:tcPr>
          <w:p w14:paraId="4FB7D3DB" w14:textId="77777777" w:rsidR="00740A7B" w:rsidRDefault="005D0F9C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</w:p>
        </w:tc>
        <w:tc>
          <w:tcPr>
            <w:tcW w:w="2409" w:type="dxa"/>
          </w:tcPr>
          <w:p w14:paraId="5A475E89" w14:textId="77777777" w:rsidR="00740A7B" w:rsidRDefault="005D0F9C">
            <w:pPr>
              <w:pStyle w:val="TableParagraph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740A7B" w14:paraId="4840C79E" w14:textId="77777777">
        <w:trPr>
          <w:trHeight w:val="469"/>
        </w:trPr>
        <w:tc>
          <w:tcPr>
            <w:tcW w:w="6091" w:type="dxa"/>
          </w:tcPr>
          <w:p w14:paraId="20528F40" w14:textId="77777777" w:rsidR="00740A7B" w:rsidRDefault="005D0F9C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ALCANCE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ACTIVIDAD</w:t>
            </w:r>
          </w:p>
        </w:tc>
        <w:tc>
          <w:tcPr>
            <w:tcW w:w="2409" w:type="dxa"/>
          </w:tcPr>
          <w:p w14:paraId="1A4E4885" w14:textId="77777777" w:rsidR="00740A7B" w:rsidRDefault="005D0F9C">
            <w:pPr>
              <w:pStyle w:val="TableParagraph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740A7B" w14:paraId="53C3AEAF" w14:textId="77777777">
        <w:trPr>
          <w:trHeight w:val="469"/>
        </w:trPr>
        <w:tc>
          <w:tcPr>
            <w:tcW w:w="6091" w:type="dxa"/>
          </w:tcPr>
          <w:p w14:paraId="7836E62A" w14:textId="77777777" w:rsidR="00740A7B" w:rsidRDefault="005D0F9C">
            <w:pPr>
              <w:pStyle w:val="TableParagraph"/>
              <w:spacing w:before="9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RESULTADOS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 ACTIVIDAD</w:t>
            </w:r>
          </w:p>
        </w:tc>
        <w:tc>
          <w:tcPr>
            <w:tcW w:w="2409" w:type="dxa"/>
          </w:tcPr>
          <w:p w14:paraId="6D28DD6E" w14:textId="77777777" w:rsidR="00740A7B" w:rsidRDefault="005D0F9C">
            <w:pPr>
              <w:pStyle w:val="TableParagraph"/>
              <w:spacing w:before="92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740A7B" w14:paraId="757F527A" w14:textId="77777777">
        <w:trPr>
          <w:trHeight w:val="369"/>
        </w:trPr>
        <w:tc>
          <w:tcPr>
            <w:tcW w:w="6091" w:type="dxa"/>
          </w:tcPr>
          <w:p w14:paraId="151154CE" w14:textId="77777777" w:rsidR="00740A7B" w:rsidRDefault="005D0F9C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ANEXOS</w:t>
            </w:r>
          </w:p>
        </w:tc>
        <w:tc>
          <w:tcPr>
            <w:tcW w:w="2409" w:type="dxa"/>
          </w:tcPr>
          <w:p w14:paraId="54EF2585" w14:textId="77777777" w:rsidR="00740A7B" w:rsidRDefault="005D0F9C">
            <w:pPr>
              <w:pStyle w:val="TableParagraph"/>
              <w:spacing w:line="256" w:lineRule="exact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</w:tr>
    </w:tbl>
    <w:p w14:paraId="308C197E" w14:textId="77777777" w:rsidR="00740A7B" w:rsidRDefault="00740A7B">
      <w:pPr>
        <w:spacing w:line="256" w:lineRule="exact"/>
        <w:jc w:val="right"/>
        <w:rPr>
          <w:sz w:val="24"/>
        </w:rPr>
        <w:sectPr w:rsidR="00740A7B">
          <w:pgSz w:w="12240" w:h="15840"/>
          <w:pgMar w:top="1340" w:right="1300" w:bottom="280" w:left="1600" w:header="720" w:footer="720" w:gutter="0"/>
          <w:cols w:space="720"/>
        </w:sectPr>
      </w:pPr>
    </w:p>
    <w:p w14:paraId="09BAC454" w14:textId="77777777" w:rsidR="00740A7B" w:rsidRDefault="005D0F9C">
      <w:pPr>
        <w:tabs>
          <w:tab w:val="left" w:pos="6657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6"/>
          <w:sz w:val="16"/>
        </w:rPr>
        <w:t xml:space="preserve"> </w:t>
      </w:r>
      <w:r>
        <w:rPr>
          <w:sz w:val="16"/>
        </w:rPr>
        <w:t>O-DIDAI/SUB-171-2022</w:t>
      </w:r>
    </w:p>
    <w:p w14:paraId="5D0A7DEA" w14:textId="4EC8F264" w:rsidR="00740A7B" w:rsidRDefault="005D0F9C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833375E" wp14:editId="221D0802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1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48722" id="AutoShape 12" o:spid="_x0000_s1026" style="position:absolute;margin-left:85.1pt;margin-top:8.9pt;width:453.7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768D6B12" w14:textId="77777777" w:rsidR="00740A7B" w:rsidRDefault="00740A7B">
      <w:pPr>
        <w:pStyle w:val="Textoindependiente"/>
        <w:rPr>
          <w:sz w:val="19"/>
        </w:rPr>
      </w:pPr>
    </w:p>
    <w:p w14:paraId="2A51956A" w14:textId="77777777" w:rsidR="00740A7B" w:rsidRDefault="005D0F9C">
      <w:pPr>
        <w:pStyle w:val="Ttulo1"/>
        <w:spacing w:before="94" w:line="252" w:lineRule="exact"/>
      </w:pPr>
      <w:r>
        <w:t>INTRODUCCIÓN</w:t>
      </w:r>
    </w:p>
    <w:p w14:paraId="16DDD15C" w14:textId="77777777" w:rsidR="00740A7B" w:rsidRDefault="005D0F9C">
      <w:pPr>
        <w:pStyle w:val="Textoindependiente"/>
        <w:ind w:left="102" w:right="109"/>
        <w:jc w:val="both"/>
      </w:pPr>
      <w:r>
        <w:t>De conformidad con el nombramiento O-DIDAI/SUB-171-2022, de fecha 14 de septiembre de</w:t>
      </w:r>
      <w:r>
        <w:rPr>
          <w:spacing w:val="-59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 fui designada para realizar consejo o consultoría de primer seguimiento a las</w:t>
      </w:r>
      <w:r>
        <w:rPr>
          <w:spacing w:val="1"/>
        </w:rPr>
        <w:t xml:space="preserve"> </w:t>
      </w:r>
      <w:r>
        <w:t>recomendaciones emitidas por la Dirección de Auditoría Interna, en el informe CAI:00041,</w:t>
      </w:r>
      <w:r>
        <w:rPr>
          <w:spacing w:val="1"/>
        </w:rPr>
        <w:t xml:space="preserve"> </w:t>
      </w:r>
      <w:r>
        <w:t>practicada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Esperanza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jurisdicción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 de Educación de Alta Verapaz por el periodo del 01 de enero al 31 de mayo</w:t>
      </w:r>
      <w:r>
        <w:rPr>
          <w:spacing w:val="1"/>
        </w:rPr>
        <w:t xml:space="preserve"> </w:t>
      </w:r>
      <w:r>
        <w:t>de 2022.</w:t>
      </w:r>
    </w:p>
    <w:p w14:paraId="56B585B2" w14:textId="77777777" w:rsidR="00740A7B" w:rsidRDefault="00740A7B">
      <w:pPr>
        <w:pStyle w:val="Textoindependiente"/>
        <w:spacing w:before="6"/>
      </w:pPr>
    </w:p>
    <w:p w14:paraId="0CD6DE40" w14:textId="77777777" w:rsidR="00740A7B" w:rsidRDefault="005D0F9C">
      <w:pPr>
        <w:pStyle w:val="Ttulo1"/>
        <w:spacing w:line="500" w:lineRule="atLeast"/>
        <w:ind w:right="6981"/>
      </w:pPr>
      <w:r>
        <w:t>OBJETIVOS</w:t>
      </w:r>
      <w:r>
        <w:rPr>
          <w:spacing w:val="1"/>
        </w:rPr>
        <w:t xml:space="preserve"> </w:t>
      </w:r>
      <w:r>
        <w:t>OBJETIVO</w:t>
      </w:r>
      <w:r>
        <w:rPr>
          <w:spacing w:val="-13"/>
        </w:rPr>
        <w:t xml:space="preserve"> </w:t>
      </w:r>
      <w:r>
        <w:t>GENERAL</w:t>
      </w:r>
    </w:p>
    <w:p w14:paraId="2A18F5E6" w14:textId="77777777" w:rsidR="00740A7B" w:rsidRDefault="005D0F9C">
      <w:pPr>
        <w:pStyle w:val="Textoindependiente"/>
        <w:spacing w:before="6" w:line="242" w:lineRule="auto"/>
        <w:ind w:left="102" w:right="115"/>
        <w:jc w:val="both"/>
      </w:pPr>
      <w:r>
        <w:t xml:space="preserve">Realizar primer seguimiento a las recomendaciones emitidas </w:t>
      </w:r>
      <w:r>
        <w:t>por la Dirección de Auditoría</w:t>
      </w:r>
      <w:r>
        <w:rPr>
          <w:spacing w:val="1"/>
        </w:rPr>
        <w:t xml:space="preserve"> </w:t>
      </w:r>
      <w:r>
        <w:t>Interna.</w:t>
      </w:r>
    </w:p>
    <w:p w14:paraId="1A9E3852" w14:textId="77777777" w:rsidR="00740A7B" w:rsidRDefault="00740A7B">
      <w:pPr>
        <w:pStyle w:val="Textoindependiente"/>
        <w:spacing w:before="6"/>
        <w:rPr>
          <w:sz w:val="21"/>
        </w:rPr>
      </w:pPr>
    </w:p>
    <w:p w14:paraId="42E36B5E" w14:textId="77777777" w:rsidR="00740A7B" w:rsidRDefault="005D0F9C">
      <w:pPr>
        <w:pStyle w:val="Ttulo1"/>
      </w:pPr>
      <w:r>
        <w:t>OBJETIVO</w:t>
      </w:r>
      <w:r>
        <w:rPr>
          <w:spacing w:val="-3"/>
        </w:rPr>
        <w:t xml:space="preserve"> </w:t>
      </w:r>
      <w:r>
        <w:t>ESPECIFICO</w:t>
      </w:r>
    </w:p>
    <w:p w14:paraId="299ADD3A" w14:textId="77777777" w:rsidR="00740A7B" w:rsidRDefault="005D0F9C">
      <w:pPr>
        <w:pStyle w:val="Textoindependiente"/>
        <w:spacing w:before="2"/>
        <w:ind w:left="102"/>
        <w:jc w:val="both"/>
      </w:pPr>
      <w:r>
        <w:t>Verificar si</w:t>
      </w:r>
      <w:r>
        <w:rPr>
          <w:spacing w:val="-4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recomendaciones</w:t>
      </w:r>
      <w:r>
        <w:rPr>
          <w:spacing w:val="-1"/>
        </w:rPr>
        <w:t xml:space="preserve"> </w:t>
      </w:r>
      <w:r>
        <w:t>implementadas, en</w:t>
      </w:r>
      <w:r>
        <w:rPr>
          <w:spacing w:val="-3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incumplidas.</w:t>
      </w:r>
    </w:p>
    <w:p w14:paraId="3525B903" w14:textId="77777777" w:rsidR="00740A7B" w:rsidRDefault="00740A7B">
      <w:pPr>
        <w:pStyle w:val="Textoindependiente"/>
        <w:rPr>
          <w:sz w:val="24"/>
        </w:rPr>
      </w:pPr>
    </w:p>
    <w:p w14:paraId="033771C0" w14:textId="77777777" w:rsidR="00740A7B" w:rsidRDefault="00740A7B">
      <w:pPr>
        <w:pStyle w:val="Textoindependiente"/>
        <w:spacing w:before="11"/>
        <w:rPr>
          <w:sz w:val="19"/>
        </w:rPr>
      </w:pPr>
    </w:p>
    <w:p w14:paraId="01137512" w14:textId="77777777" w:rsidR="00740A7B" w:rsidRDefault="005D0F9C">
      <w:pPr>
        <w:pStyle w:val="Ttulo1"/>
        <w:spacing w:line="252" w:lineRule="exact"/>
      </w:pPr>
      <w:r>
        <w:t>ALCANCE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ACTIVIDAD</w:t>
      </w:r>
    </w:p>
    <w:p w14:paraId="627EEE5C" w14:textId="77777777" w:rsidR="00740A7B" w:rsidRDefault="005D0F9C">
      <w:pPr>
        <w:pStyle w:val="Textoindependiente"/>
        <w:ind w:left="102" w:right="111"/>
        <w:jc w:val="both"/>
      </w:pPr>
      <w:r>
        <w:t>Se efectuó primer seguimiento a dos (02) recomendaciones emitidas por la Dirección de</w:t>
      </w:r>
      <w:r>
        <w:rPr>
          <w:spacing w:val="1"/>
        </w:rPr>
        <w:t xml:space="preserve"> </w:t>
      </w:r>
      <w:r>
        <w:t>Auditoría</w:t>
      </w:r>
      <w:r>
        <w:rPr>
          <w:spacing w:val="13"/>
        </w:rPr>
        <w:t xml:space="preserve"> </w:t>
      </w:r>
      <w:r>
        <w:t>Interna,</w:t>
      </w:r>
      <w:r>
        <w:rPr>
          <w:spacing w:val="15"/>
        </w:rPr>
        <w:t xml:space="preserve"> </w:t>
      </w:r>
      <w:r>
        <w:t>como</w:t>
      </w:r>
      <w:r>
        <w:rPr>
          <w:spacing w:val="15"/>
        </w:rPr>
        <w:t xml:space="preserve"> </w:t>
      </w:r>
      <w:r>
        <w:t>resultado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auditoria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cumplimiento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financiera</w:t>
      </w:r>
      <w:r>
        <w:rPr>
          <w:spacing w:val="15"/>
        </w:rPr>
        <w:t xml:space="preserve"> </w:t>
      </w:r>
      <w:r>
        <w:t>practicada</w:t>
      </w:r>
      <w:r>
        <w:rPr>
          <w:spacing w:val="13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la Asociación Comunidad Esperanza bajo la jurisdicción de la Dirección Departamental de</w:t>
      </w:r>
      <w:r>
        <w:rPr>
          <w:spacing w:val="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de Alta</w:t>
      </w:r>
      <w:r>
        <w:rPr>
          <w:spacing w:val="-2"/>
        </w:rPr>
        <w:t xml:space="preserve"> </w:t>
      </w:r>
      <w:r>
        <w:t>Verapaz.</w:t>
      </w:r>
    </w:p>
    <w:p w14:paraId="3A8B2073" w14:textId="77777777" w:rsidR="00740A7B" w:rsidRDefault="00740A7B">
      <w:pPr>
        <w:pStyle w:val="Textoindependiente"/>
        <w:rPr>
          <w:sz w:val="24"/>
        </w:rPr>
      </w:pPr>
    </w:p>
    <w:p w14:paraId="0668AB21" w14:textId="77777777" w:rsidR="00740A7B" w:rsidRDefault="00740A7B">
      <w:pPr>
        <w:pStyle w:val="Textoindependiente"/>
        <w:rPr>
          <w:sz w:val="20"/>
        </w:rPr>
      </w:pPr>
    </w:p>
    <w:p w14:paraId="7879D22C" w14:textId="77777777" w:rsidR="00740A7B" w:rsidRDefault="005D0F9C">
      <w:pPr>
        <w:pStyle w:val="Ttulo1"/>
        <w:spacing w:before="1"/>
      </w:pPr>
      <w:r>
        <w:t>RESULTADOS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ACTIVIDAD</w:t>
      </w:r>
    </w:p>
    <w:p w14:paraId="7480E33C" w14:textId="77777777" w:rsidR="00740A7B" w:rsidRDefault="00740A7B">
      <w:pPr>
        <w:pStyle w:val="Textoindependiente"/>
        <w:rPr>
          <w:rFonts w:ascii="Arial"/>
          <w:b/>
        </w:rPr>
      </w:pPr>
    </w:p>
    <w:p w14:paraId="0F9A5B61" w14:textId="77777777" w:rsidR="00740A7B" w:rsidRDefault="005D0F9C">
      <w:pPr>
        <w:ind w:left="102"/>
        <w:rPr>
          <w:rFonts w:ascii="Arial" w:hAnsi="Arial"/>
          <w:b/>
        </w:rPr>
      </w:pP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resultados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trabajo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realizado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resumen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continuación:</w:t>
      </w:r>
    </w:p>
    <w:p w14:paraId="2FB03EFA" w14:textId="77777777" w:rsidR="00740A7B" w:rsidRDefault="00740A7B">
      <w:pPr>
        <w:pStyle w:val="Textoindependiente"/>
        <w:rPr>
          <w:rFonts w:ascii="Arial"/>
          <w:b/>
          <w:sz w:val="24"/>
        </w:rPr>
      </w:pPr>
    </w:p>
    <w:p w14:paraId="176CD324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44ECC925" w14:textId="77777777" w:rsidR="00740A7B" w:rsidRDefault="005D0F9C">
      <w:pPr>
        <w:pStyle w:val="Ttulo1"/>
        <w:spacing w:line="252" w:lineRule="exact"/>
      </w:pPr>
      <w:r>
        <w:t>RECOMENDACIONES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(SR1)</w:t>
      </w:r>
    </w:p>
    <w:p w14:paraId="4AED6BB4" w14:textId="77777777" w:rsidR="00740A7B" w:rsidRDefault="005D0F9C">
      <w:pPr>
        <w:pStyle w:val="Textoindependiente"/>
        <w:ind w:left="102" w:right="113"/>
        <w:jc w:val="both"/>
      </w:pPr>
      <w:r>
        <w:t>De conformidad con el formulario SR1 “Seguimiento de Recomendaciones” y a la evaluación</w:t>
      </w:r>
      <w:r>
        <w:rPr>
          <w:spacing w:val="1"/>
        </w:rPr>
        <w:t xml:space="preserve"> </w:t>
      </w:r>
      <w:r>
        <w:t>de la documentación presentada, se determinó que el Director Departamental de 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Verapaz</w:t>
      </w:r>
      <w:r>
        <w:rPr>
          <w:spacing w:val="1"/>
        </w:rPr>
        <w:t xml:space="preserve"> </w:t>
      </w:r>
      <w:r>
        <w:t>giró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 Educativa y al Subdirector Administrativo Financiero y dio seguimiento a</w:t>
      </w:r>
      <w:r>
        <w:t xml:space="preserve"> las</w:t>
      </w:r>
      <w:r>
        <w:rPr>
          <w:spacing w:val="1"/>
        </w:rPr>
        <w:t xml:space="preserve"> </w:t>
      </w:r>
      <w:r>
        <w:t>mismas, sin embargo, Las recomendaciones se encuentran en proceso por los siguientes</w:t>
      </w:r>
      <w:r>
        <w:rPr>
          <w:spacing w:val="1"/>
        </w:rPr>
        <w:t xml:space="preserve"> </w:t>
      </w:r>
      <w:r>
        <w:t>aspectos:</w:t>
      </w:r>
    </w:p>
    <w:p w14:paraId="1149BB60" w14:textId="77777777" w:rsidR="00740A7B" w:rsidRDefault="00740A7B">
      <w:pPr>
        <w:pStyle w:val="Textoindependiente"/>
      </w:pPr>
    </w:p>
    <w:p w14:paraId="54A60354" w14:textId="77777777" w:rsidR="00740A7B" w:rsidRDefault="005D0F9C">
      <w:pPr>
        <w:pStyle w:val="Ttulo1"/>
      </w:pPr>
      <w:r>
        <w:t>Deficiencia</w:t>
      </w:r>
      <w:r>
        <w:rPr>
          <w:spacing w:val="-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</w:t>
      </w:r>
    </w:p>
    <w:p w14:paraId="7FDA82DB" w14:textId="77777777" w:rsidR="00740A7B" w:rsidRDefault="005D0F9C">
      <w:pPr>
        <w:spacing w:before="1"/>
        <w:ind w:left="102"/>
      </w:pPr>
      <w:r>
        <w:rPr>
          <w:rFonts w:ascii="Arial" w:hAnsi="Arial"/>
          <w:b/>
        </w:rPr>
        <w:t>Falta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 acompañamiento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parte del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técnico 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Servicios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Apoyo</w:t>
      </w:r>
      <w:r>
        <w:t>.</w:t>
      </w:r>
    </w:p>
    <w:p w14:paraId="7CDB077D" w14:textId="77777777" w:rsidR="00740A7B" w:rsidRDefault="00740A7B">
      <w:pPr>
        <w:pStyle w:val="Textoindependiente"/>
        <w:spacing w:before="10"/>
        <w:rPr>
          <w:sz w:val="21"/>
        </w:rPr>
      </w:pPr>
    </w:p>
    <w:p w14:paraId="79BB3108" w14:textId="77777777" w:rsidR="00740A7B" w:rsidRDefault="005D0F9C">
      <w:pPr>
        <w:pStyle w:val="Textoindependiente"/>
        <w:ind w:left="102" w:right="111"/>
        <w:jc w:val="both"/>
      </w:pPr>
      <w:r>
        <w:t>El Subdirector</w:t>
      </w:r>
      <w:r>
        <w:rPr>
          <w:spacing w:val="1"/>
        </w:rPr>
        <w:t xml:space="preserve"> </w:t>
      </w:r>
      <w:r>
        <w:t>de Fortalecimiento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-FOCE</w:t>
      </w:r>
      <w:r>
        <w:rPr>
          <w:spacing w:val="1"/>
        </w:rPr>
        <w:t xml:space="preserve"> </w:t>
      </w:r>
      <w:r>
        <w:t>cumplió</w:t>
      </w:r>
      <w:r>
        <w:rPr>
          <w:spacing w:val="1"/>
        </w:rPr>
        <w:t xml:space="preserve"> </w:t>
      </w:r>
      <w:r>
        <w:t>con girar</w:t>
      </w:r>
      <w:r>
        <w:rPr>
          <w:spacing w:val="1"/>
        </w:rPr>
        <w:t xml:space="preserve"> </w:t>
      </w:r>
      <w:r>
        <w:t>instrucciones por escrito a los Técnicos de Servicios de Apoyo -TSA- Rubilca Amilda Pérez</w:t>
      </w:r>
      <w:r>
        <w:rPr>
          <w:spacing w:val="1"/>
        </w:rPr>
        <w:t xml:space="preserve"> </w:t>
      </w:r>
      <w:r>
        <w:t>Winter y Luis Alexander Pacay, para que de manera inmediata se apersonaran al centro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brindar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6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entregas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bolsa</w:t>
      </w:r>
      <w:r>
        <w:rPr>
          <w:spacing w:val="2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alimentos</w:t>
      </w:r>
      <w:r>
        <w:rPr>
          <w:spacing w:val="21"/>
        </w:rPr>
        <w:t xml:space="preserve"> </w:t>
      </w:r>
      <w:r>
        <w:t>como</w:t>
      </w:r>
      <w:r>
        <w:rPr>
          <w:spacing w:val="20"/>
        </w:rPr>
        <w:t xml:space="preserve"> </w:t>
      </w:r>
      <w:r>
        <w:t>brindar</w:t>
      </w:r>
      <w:r>
        <w:rPr>
          <w:spacing w:val="17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apoyo</w:t>
      </w:r>
      <w:r>
        <w:rPr>
          <w:spacing w:val="20"/>
        </w:rPr>
        <w:t xml:space="preserve"> </w:t>
      </w:r>
      <w:r>
        <w:t>sobre</w:t>
      </w:r>
      <w:r>
        <w:rPr>
          <w:spacing w:val="19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dudas</w:t>
      </w:r>
      <w:r>
        <w:rPr>
          <w:spacing w:val="21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revisión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</w:p>
    <w:p w14:paraId="1D54EC08" w14:textId="77777777" w:rsidR="00740A7B" w:rsidRDefault="00740A7B">
      <w:pPr>
        <w:pStyle w:val="Textoindependiente"/>
        <w:rPr>
          <w:sz w:val="20"/>
        </w:rPr>
      </w:pPr>
    </w:p>
    <w:p w14:paraId="5DEFA694" w14:textId="77777777" w:rsidR="00740A7B" w:rsidRDefault="00740A7B">
      <w:pPr>
        <w:pStyle w:val="Textoindependiente"/>
        <w:rPr>
          <w:sz w:val="20"/>
        </w:rPr>
      </w:pPr>
    </w:p>
    <w:p w14:paraId="4DD65408" w14:textId="42FE3D26" w:rsidR="00740A7B" w:rsidRDefault="005D0F9C">
      <w:pPr>
        <w:pStyle w:val="Textoindependiente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FE00FC7" wp14:editId="68B00009">
                <wp:simplePos x="0" y="0"/>
                <wp:positionH relativeFrom="page">
                  <wp:posOffset>1099185</wp:posOffset>
                </wp:positionH>
                <wp:positionV relativeFrom="paragraph">
                  <wp:posOffset>167640</wp:posOffset>
                </wp:positionV>
                <wp:extent cx="5772785" cy="1270"/>
                <wp:effectExtent l="0" t="0" r="0" b="0"/>
                <wp:wrapTopAndBottom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78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91"/>
                            <a:gd name="T2" fmla="+- 0 5673 1731"/>
                            <a:gd name="T3" fmla="*/ T2 w 9091"/>
                            <a:gd name="T4" fmla="+- 0 5677 1731"/>
                            <a:gd name="T5" fmla="*/ T4 w 9091"/>
                            <a:gd name="T6" fmla="+- 0 10821 1731"/>
                            <a:gd name="T7" fmla="*/ T6 w 90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091">
                              <a:moveTo>
                                <a:pt x="0" y="0"/>
                              </a:moveTo>
                              <a:lnTo>
                                <a:pt x="3942" y="0"/>
                              </a:lnTo>
                              <a:moveTo>
                                <a:pt x="3946" y="0"/>
                              </a:moveTo>
                              <a:lnTo>
                                <a:pt x="909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86A78" id="AutoShape 11" o:spid="_x0000_s1026" style="position:absolute;margin-left:86.55pt;margin-top:13.2pt;width:454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" path="m,l3942,t4,l9090,e" filled="f" strokeweight=".25317mm">
                <v:path arrowok="t" o:connecttype="custom" o:connectlocs="0,0;2503170,0;2505710,0;5772150,0" o:connectangles="0,0,0,0"/>
                <w10:wrap type="topAndBottom" anchorx="page"/>
              </v:shape>
            </w:pict>
          </mc:Fallback>
        </mc:AlternateContent>
      </w:r>
    </w:p>
    <w:p w14:paraId="32628FB3" w14:textId="77777777" w:rsidR="00740A7B" w:rsidRDefault="00740A7B">
      <w:pPr>
        <w:pStyle w:val="Textoindependiente"/>
        <w:spacing w:before="1"/>
        <w:rPr>
          <w:sz w:val="14"/>
        </w:rPr>
      </w:pPr>
    </w:p>
    <w:p w14:paraId="0A2F82DF" w14:textId="77777777" w:rsidR="00740A7B" w:rsidRDefault="005D0F9C">
      <w:pPr>
        <w:tabs>
          <w:tab w:val="left" w:pos="8762"/>
        </w:tabs>
        <w:spacing w:before="96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</w:p>
    <w:p w14:paraId="5BBC6B5E" w14:textId="77777777" w:rsidR="00740A7B" w:rsidRDefault="00740A7B">
      <w:pPr>
        <w:rPr>
          <w:sz w:val="16"/>
        </w:rPr>
        <w:sectPr w:rsidR="00740A7B">
          <w:pgSz w:w="12240" w:h="15840"/>
          <w:pgMar w:top="640" w:right="1300" w:bottom="280" w:left="1600" w:header="720" w:footer="720" w:gutter="0"/>
          <w:cols w:space="720"/>
        </w:sectPr>
      </w:pPr>
    </w:p>
    <w:p w14:paraId="666FE47D" w14:textId="77777777" w:rsidR="00740A7B" w:rsidRDefault="005D0F9C">
      <w:pPr>
        <w:tabs>
          <w:tab w:val="left" w:pos="6657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6"/>
          <w:sz w:val="16"/>
        </w:rPr>
        <w:t xml:space="preserve"> </w:t>
      </w:r>
      <w:r>
        <w:rPr>
          <w:sz w:val="16"/>
        </w:rPr>
        <w:t>O-DIDAI/SUB-171-2022</w:t>
      </w:r>
    </w:p>
    <w:p w14:paraId="6D9D8C77" w14:textId="62692B15" w:rsidR="00740A7B" w:rsidRDefault="005D0F9C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1CA1E3C" wp14:editId="437E6157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1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00543" id="AutoShape 10" o:spid="_x0000_s1026" style="position:absolute;margin-left:85.1pt;margin-top:8.9pt;width:453.7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50229123" w14:textId="77777777" w:rsidR="00740A7B" w:rsidRDefault="00740A7B">
      <w:pPr>
        <w:pStyle w:val="Textoindependiente"/>
        <w:rPr>
          <w:sz w:val="19"/>
        </w:rPr>
      </w:pPr>
    </w:p>
    <w:p w14:paraId="5926D8BC" w14:textId="77777777" w:rsidR="00740A7B" w:rsidRDefault="005D0F9C">
      <w:pPr>
        <w:pStyle w:val="Textoindependiente"/>
        <w:spacing w:before="94"/>
        <w:ind w:left="102" w:right="115"/>
        <w:jc w:val="both"/>
      </w:pPr>
      <w:r>
        <w:t>registros</w:t>
      </w:r>
      <w:r>
        <w:rPr>
          <w:spacing w:val="1"/>
        </w:rPr>
        <w:t xml:space="preserve"> </w:t>
      </w:r>
      <w:r>
        <w:t>contables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septiembre</w:t>
      </w:r>
      <w:r>
        <w:rPr>
          <w:spacing w:val="-2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hecho presentes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mismo.</w:t>
      </w:r>
    </w:p>
    <w:p w14:paraId="42558927" w14:textId="77777777" w:rsidR="00740A7B" w:rsidRDefault="00740A7B">
      <w:pPr>
        <w:pStyle w:val="Textoindependiente"/>
        <w:rPr>
          <w:sz w:val="24"/>
        </w:rPr>
      </w:pPr>
    </w:p>
    <w:p w14:paraId="667B6360" w14:textId="77777777" w:rsidR="00740A7B" w:rsidRDefault="00740A7B">
      <w:pPr>
        <w:pStyle w:val="Textoindependiente"/>
        <w:spacing w:before="10"/>
        <w:rPr>
          <w:sz w:val="19"/>
        </w:rPr>
      </w:pPr>
    </w:p>
    <w:p w14:paraId="26A03B49" w14:textId="77777777" w:rsidR="00740A7B" w:rsidRDefault="005D0F9C">
      <w:pPr>
        <w:pStyle w:val="Ttulo1"/>
      </w:pPr>
      <w:r>
        <w:t>Deficiencia</w:t>
      </w:r>
      <w:r>
        <w:rPr>
          <w:spacing w:val="-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</w:t>
      </w:r>
    </w:p>
    <w:p w14:paraId="6C0F1817" w14:textId="77777777" w:rsidR="00740A7B" w:rsidRDefault="005D0F9C">
      <w:pPr>
        <w:spacing w:before="2"/>
        <w:ind w:left="102"/>
      </w:pPr>
      <w:r>
        <w:rPr>
          <w:rFonts w:ascii="Arial" w:hAnsi="Arial"/>
          <w:b/>
        </w:rPr>
        <w:t>Pago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indemnización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personal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administrativo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docente</w:t>
      </w:r>
      <w:r>
        <w:t>.</w:t>
      </w:r>
    </w:p>
    <w:p w14:paraId="1A1C0984" w14:textId="77777777" w:rsidR="00740A7B" w:rsidRDefault="00740A7B">
      <w:pPr>
        <w:pStyle w:val="Textoindependiente"/>
      </w:pPr>
    </w:p>
    <w:p w14:paraId="40A5DACE" w14:textId="77777777" w:rsidR="00740A7B" w:rsidRDefault="005D0F9C">
      <w:pPr>
        <w:pStyle w:val="Textoindependiente"/>
        <w:ind w:left="102" w:right="109"/>
        <w:jc w:val="both"/>
      </w:pPr>
      <w:r>
        <w:t>El Subdirector</w:t>
      </w:r>
      <w:r>
        <w:t xml:space="preserve"> Administrativo Financiero procedió a solicitar a la Directora de DIPLAN su</w:t>
      </w:r>
      <w:r>
        <w:rPr>
          <w:spacing w:val="1"/>
        </w:rPr>
        <w:t xml:space="preserve"> </w:t>
      </w:r>
      <w:r>
        <w:t>intervención y autorización que defina la integración del rubro de sueldos y salarios ya que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rubro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Bonificación</w:t>
      </w:r>
      <w:r>
        <w:rPr>
          <w:spacing w:val="1"/>
        </w:rPr>
        <w:t xml:space="preserve"> </w:t>
      </w:r>
      <w:r>
        <w:t>Incentivo,</w:t>
      </w:r>
      <w:r>
        <w:rPr>
          <w:spacing w:val="1"/>
        </w:rPr>
        <w:t xml:space="preserve"> </w:t>
      </w:r>
      <w:r>
        <w:t>Bono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Aguinaldo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Prestaciones</w:t>
      </w:r>
      <w:r>
        <w:rPr>
          <w:spacing w:val="1"/>
        </w:rPr>
        <w:t xml:space="preserve"> </w:t>
      </w:r>
      <w:r>
        <w:t>La</w:t>
      </w:r>
      <w:r>
        <w:t>borales,</w:t>
      </w:r>
      <w:r>
        <w:rPr>
          <w:spacing w:val="1"/>
        </w:rPr>
        <w:t xml:space="preserve"> </w:t>
      </w:r>
      <w:r>
        <w:t>Sin embargo,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fecha del seguimiento</w:t>
      </w:r>
      <w:r>
        <w:rPr>
          <w:spacing w:val="1"/>
        </w:rPr>
        <w:t xml:space="preserve"> </w:t>
      </w:r>
      <w:r>
        <w:t>no se ha recibido respuesta de la</w:t>
      </w:r>
      <w:r>
        <w:rPr>
          <w:spacing w:val="1"/>
        </w:rPr>
        <w:t xml:space="preserve"> </w:t>
      </w:r>
      <w:r>
        <w:t>Directora de DIPLAN, asimismo, la recomendación se orienta a la revisión del anteproyecto</w:t>
      </w:r>
      <w:r>
        <w:rPr>
          <w:spacing w:val="1"/>
        </w:rPr>
        <w:t xml:space="preserve"> </w:t>
      </w:r>
      <w:r>
        <w:t>del próximo</w:t>
      </w:r>
      <w:r>
        <w:rPr>
          <w:spacing w:val="-2"/>
        </w:rPr>
        <w:t xml:space="preserve"> </w:t>
      </w:r>
      <w:r>
        <w:t>año.</w:t>
      </w:r>
    </w:p>
    <w:p w14:paraId="35C7E01C" w14:textId="77777777" w:rsidR="00740A7B" w:rsidRDefault="00740A7B">
      <w:pPr>
        <w:pStyle w:val="Textoindependiente"/>
        <w:spacing w:before="1"/>
      </w:pPr>
    </w:p>
    <w:p w14:paraId="4FED72C1" w14:textId="77777777" w:rsidR="00740A7B" w:rsidRDefault="005D0F9C">
      <w:pPr>
        <w:ind w:left="102" w:right="112"/>
        <w:jc w:val="both"/>
      </w:pPr>
      <w:r>
        <w:rPr>
          <w:sz w:val="24"/>
        </w:rPr>
        <w:t xml:space="preserve">El resultado que las recomendaciones se encuentren en </w:t>
      </w:r>
      <w:r>
        <w:rPr>
          <w:sz w:val="24"/>
        </w:rPr>
        <w:t>proceso ocasiona un posible</w:t>
      </w:r>
      <w:r>
        <w:rPr>
          <w:spacing w:val="-64"/>
          <w:sz w:val="24"/>
        </w:rPr>
        <w:t xml:space="preserve"> </w:t>
      </w:r>
      <w:r>
        <w:rPr>
          <w:sz w:val="24"/>
        </w:rPr>
        <w:t>incumplimiento en aspectos legales en el rubro de sueldos y salarios; como en las</w:t>
      </w:r>
      <w:r>
        <w:rPr>
          <w:spacing w:val="1"/>
          <w:sz w:val="24"/>
        </w:rPr>
        <w:t xml:space="preserve"> </w:t>
      </w:r>
      <w:r>
        <w:rPr>
          <w:sz w:val="24"/>
        </w:rPr>
        <w:t>cláusulas del convenio por falta de monitoreo de los procesos de la Asociación.</w:t>
      </w:r>
      <w:r>
        <w:rPr>
          <w:spacing w:val="1"/>
          <w:sz w:val="24"/>
        </w:rPr>
        <w:t xml:space="preserve"> </w:t>
      </w:r>
      <w:r>
        <w:rPr>
          <w:sz w:val="24"/>
        </w:rPr>
        <w:t>Adicionalmente,</w:t>
      </w:r>
      <w:r>
        <w:rPr>
          <w:spacing w:val="1"/>
          <w:sz w:val="24"/>
        </w:rPr>
        <w:t xml:space="preserve"> </w:t>
      </w:r>
      <w:r>
        <w:rPr>
          <w:sz w:val="24"/>
        </w:rPr>
        <w:t>posibles</w:t>
      </w:r>
      <w:r>
        <w:rPr>
          <w:spacing w:val="1"/>
          <w:sz w:val="24"/>
        </w:rPr>
        <w:t xml:space="preserve"> </w:t>
      </w:r>
      <w:r>
        <w:rPr>
          <w:sz w:val="24"/>
        </w:rPr>
        <w:t>sanciones</w:t>
      </w:r>
      <w:r>
        <w:rPr>
          <w:spacing w:val="1"/>
          <w:sz w:val="24"/>
        </w:rPr>
        <w:t xml:space="preserve"> </w:t>
      </w:r>
      <w:r>
        <w:rPr>
          <w:sz w:val="24"/>
        </w:rPr>
        <w:t>pecuniarias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ente</w:t>
      </w:r>
      <w:r>
        <w:rPr>
          <w:spacing w:val="66"/>
          <w:sz w:val="24"/>
        </w:rPr>
        <w:t xml:space="preserve"> </w:t>
      </w:r>
      <w:r>
        <w:rPr>
          <w:sz w:val="24"/>
        </w:rPr>
        <w:t>fiscalizador</w:t>
      </w:r>
      <w:r>
        <w:rPr>
          <w:spacing w:val="1"/>
          <w:sz w:val="24"/>
        </w:rPr>
        <w:t xml:space="preserve"> </w:t>
      </w:r>
      <w:r>
        <w:rPr>
          <w:sz w:val="24"/>
        </w:rPr>
        <w:t>estatal. (</w:t>
      </w:r>
      <w:r>
        <w:t>Ver</w:t>
      </w:r>
      <w:r>
        <w:rPr>
          <w:spacing w:val="1"/>
        </w:rPr>
        <w:t xml:space="preserve"> </w:t>
      </w:r>
      <w:r>
        <w:t>detalle de</w:t>
      </w:r>
      <w:r>
        <w:rPr>
          <w:spacing w:val="-2"/>
        </w:rPr>
        <w:t xml:space="preserve"> </w:t>
      </w:r>
      <w:r>
        <w:t>acciones realizadas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Anexo No.1).</w:t>
      </w:r>
    </w:p>
    <w:p w14:paraId="6358351F" w14:textId="77777777" w:rsidR="00740A7B" w:rsidRDefault="00740A7B">
      <w:pPr>
        <w:pStyle w:val="Textoindependiente"/>
        <w:rPr>
          <w:sz w:val="26"/>
        </w:rPr>
      </w:pPr>
    </w:p>
    <w:p w14:paraId="49FACC64" w14:textId="77777777" w:rsidR="00740A7B" w:rsidRDefault="005D0F9C">
      <w:pPr>
        <w:pStyle w:val="Ttulo1"/>
        <w:spacing w:before="205"/>
      </w:pPr>
      <w:r>
        <w:t>COMPROMISO</w:t>
      </w:r>
      <w:r>
        <w:rPr>
          <w:spacing w:val="-7"/>
        </w:rPr>
        <w:t xml:space="preserve"> </w:t>
      </w:r>
      <w:r>
        <w:t>ADQUIRIDO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RESPONSABLES</w:t>
      </w:r>
    </w:p>
    <w:p w14:paraId="357FE1E9" w14:textId="77777777" w:rsidR="00740A7B" w:rsidRDefault="005D0F9C">
      <w:pPr>
        <w:pStyle w:val="Textoindependiente"/>
        <w:spacing w:before="1"/>
        <w:ind w:left="102" w:right="110"/>
        <w:jc w:val="both"/>
      </w:pPr>
      <w:r>
        <w:t>Mediante Oficio DIDEDUC A.V. No. 1099-2022 de fecha 27 de septiembre de 2022, 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 de Educación de Alta Verapaz, in</w:t>
      </w:r>
      <w:r>
        <w:t>dica: Se solicita un tiempo de dos</w:t>
      </w:r>
      <w:r>
        <w:rPr>
          <w:spacing w:val="1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 emitidas por la Dirección de Auditoría Interna del Ministerio de Educación</w:t>
      </w:r>
      <w:r>
        <w:rPr>
          <w:spacing w:val="1"/>
        </w:rPr>
        <w:t xml:space="preserve"> </w:t>
      </w:r>
      <w:r>
        <w:t>Enel</w:t>
      </w:r>
      <w:r>
        <w:rPr>
          <w:spacing w:val="-1"/>
        </w:rPr>
        <w:t xml:space="preserve"> </w:t>
      </w:r>
      <w:r>
        <w:t>informe</w:t>
      </w:r>
      <w:r>
        <w:rPr>
          <w:spacing w:val="-2"/>
        </w:rPr>
        <w:t xml:space="preserve"> </w:t>
      </w:r>
      <w:r>
        <w:t>CAI:</w:t>
      </w:r>
      <w:r>
        <w:rPr>
          <w:spacing w:val="2"/>
        </w:rPr>
        <w:t xml:space="preserve"> </w:t>
      </w:r>
      <w:r>
        <w:t>00041.</w:t>
      </w:r>
    </w:p>
    <w:p w14:paraId="060A695C" w14:textId="77777777" w:rsidR="00740A7B" w:rsidRDefault="00740A7B">
      <w:pPr>
        <w:pStyle w:val="Textoindependiente"/>
        <w:rPr>
          <w:sz w:val="20"/>
        </w:rPr>
      </w:pPr>
    </w:p>
    <w:p w14:paraId="5878AD5C" w14:textId="77777777" w:rsidR="00740A7B" w:rsidRDefault="00740A7B">
      <w:pPr>
        <w:pStyle w:val="Textoindependiente"/>
        <w:rPr>
          <w:sz w:val="20"/>
        </w:rPr>
      </w:pPr>
    </w:p>
    <w:p w14:paraId="289F9271" w14:textId="77777777" w:rsidR="00740A7B" w:rsidRDefault="00740A7B">
      <w:pPr>
        <w:pStyle w:val="Textoindependiente"/>
        <w:rPr>
          <w:sz w:val="20"/>
        </w:rPr>
      </w:pPr>
    </w:p>
    <w:p w14:paraId="0CC1C1BC" w14:textId="77777777" w:rsidR="00740A7B" w:rsidRDefault="00740A7B">
      <w:pPr>
        <w:pStyle w:val="Textoindependiente"/>
        <w:rPr>
          <w:sz w:val="20"/>
        </w:rPr>
      </w:pPr>
    </w:p>
    <w:p w14:paraId="0032041F" w14:textId="77777777" w:rsidR="00740A7B" w:rsidRDefault="00740A7B">
      <w:pPr>
        <w:pStyle w:val="Textoindependiente"/>
        <w:rPr>
          <w:sz w:val="20"/>
        </w:rPr>
      </w:pPr>
    </w:p>
    <w:p w14:paraId="19D4BCEE" w14:textId="77777777" w:rsidR="00740A7B" w:rsidRDefault="00740A7B">
      <w:pPr>
        <w:pStyle w:val="Textoindependiente"/>
        <w:rPr>
          <w:sz w:val="20"/>
        </w:rPr>
      </w:pPr>
    </w:p>
    <w:p w14:paraId="1160BBA0" w14:textId="4D3692AA" w:rsidR="00740A7B" w:rsidRDefault="005D0F9C">
      <w:pPr>
        <w:pStyle w:val="Textoindependiente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1F6AE94" wp14:editId="4B99253E">
                <wp:simplePos x="0" y="0"/>
                <wp:positionH relativeFrom="page">
                  <wp:posOffset>4542790</wp:posOffset>
                </wp:positionH>
                <wp:positionV relativeFrom="paragraph">
                  <wp:posOffset>171450</wp:posOffset>
                </wp:positionV>
                <wp:extent cx="2028825" cy="1270"/>
                <wp:effectExtent l="0" t="0" r="0" b="0"/>
                <wp:wrapTopAndBottom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8825" cy="1270"/>
                        </a:xfrm>
                        <a:custGeom>
                          <a:avLst/>
                          <a:gdLst>
                            <a:gd name="T0" fmla="+- 0 7154 7154"/>
                            <a:gd name="T1" fmla="*/ T0 w 3195"/>
                            <a:gd name="T2" fmla="+- 0 10349 7154"/>
                            <a:gd name="T3" fmla="*/ T2 w 31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95">
                              <a:moveTo>
                                <a:pt x="0" y="0"/>
                              </a:moveTo>
                              <a:lnTo>
                                <a:pt x="319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74925" id="Freeform 9" o:spid="_x0000_s1026" style="position:absolute;margin-left:357.7pt;margin-top:13.5pt;width:159.7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" path="m,l3195,e" filled="f" strokeweight=".5pt">
                <v:path arrowok="t" o:connecttype="custom" o:connectlocs="0,0;2028825,0" o:connectangles="0,0"/>
                <w10:wrap type="topAndBottom" anchorx="page"/>
              </v:shape>
            </w:pict>
          </mc:Fallback>
        </mc:AlternateContent>
      </w:r>
    </w:p>
    <w:p w14:paraId="470A9DB5" w14:textId="106775E8" w:rsidR="00740A7B" w:rsidRDefault="005D0F9C">
      <w:pPr>
        <w:pStyle w:val="Textoindependiente"/>
        <w:spacing w:line="20" w:lineRule="exact"/>
        <w:ind w:left="6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E4A4D5" wp14:editId="028055C7">
                <wp:extent cx="1933575" cy="6350"/>
                <wp:effectExtent l="10160" t="5080" r="8890" b="7620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6350"/>
                          <a:chOff x="0" y="0"/>
                          <a:chExt cx="3045" cy="10"/>
                        </a:xfrm>
                      </wpg:grpSpPr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F19C4" id="Group 7" o:spid="_x0000_s1026" style="width:152.25pt;height:.5pt;mso-position-horizontal-relative:char;mso-position-vertical-relative:line" coordsize="30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">
                <v:line id="Line 8" o:spid="_x0000_s1027" style="position:absolute;visibility:visible;mso-wrap-style:square" from="0,5" to="30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7D50F7B5" w14:textId="77777777" w:rsidR="00740A7B" w:rsidRDefault="005D0F9C">
      <w:pPr>
        <w:tabs>
          <w:tab w:val="left" w:pos="6249"/>
        </w:tabs>
        <w:spacing w:before="76"/>
        <w:ind w:left="913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SONIA</w:t>
      </w:r>
      <w:r>
        <w:rPr>
          <w:rFonts w:ascii="Calibri" w:hAnsi="Calibri"/>
          <w:spacing w:val="-6"/>
          <w:sz w:val="14"/>
        </w:rPr>
        <w:t xml:space="preserve"> </w:t>
      </w:r>
      <w:r>
        <w:rPr>
          <w:rFonts w:ascii="Calibri" w:hAnsi="Calibri"/>
          <w:sz w:val="14"/>
        </w:rPr>
        <w:t>ELIZABETH</w:t>
      </w:r>
      <w:r>
        <w:rPr>
          <w:rFonts w:ascii="Calibri" w:hAnsi="Calibri"/>
          <w:spacing w:val="-6"/>
          <w:sz w:val="14"/>
        </w:rPr>
        <w:t xml:space="preserve"> </w:t>
      </w:r>
      <w:r>
        <w:rPr>
          <w:rFonts w:ascii="Calibri" w:hAnsi="Calibri"/>
          <w:sz w:val="14"/>
        </w:rPr>
        <w:t>GARCIA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CHACLAN</w:t>
      </w:r>
      <w:r>
        <w:rPr>
          <w:rFonts w:ascii="Calibri" w:hAnsi="Calibri"/>
          <w:sz w:val="14"/>
        </w:rPr>
        <w:tab/>
        <w:t>YURI</w:t>
      </w:r>
      <w:r>
        <w:rPr>
          <w:rFonts w:ascii="Calibri" w:hAnsi="Calibri"/>
          <w:spacing w:val="-1"/>
          <w:sz w:val="14"/>
        </w:rPr>
        <w:t xml:space="preserve"> </w:t>
      </w:r>
      <w:r>
        <w:rPr>
          <w:rFonts w:ascii="Calibri" w:hAnsi="Calibri"/>
          <w:sz w:val="14"/>
        </w:rPr>
        <w:t>EFRAÍN</w:t>
      </w:r>
      <w:r>
        <w:rPr>
          <w:rFonts w:ascii="Calibri" w:hAnsi="Calibri"/>
          <w:spacing w:val="-5"/>
          <w:sz w:val="14"/>
        </w:rPr>
        <w:t xml:space="preserve"> </w:t>
      </w:r>
      <w:r>
        <w:rPr>
          <w:rFonts w:ascii="Calibri" w:hAnsi="Calibri"/>
          <w:sz w:val="14"/>
        </w:rPr>
        <w:t>CHANG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CASTRO</w:t>
      </w:r>
    </w:p>
    <w:p w14:paraId="263BCDB2" w14:textId="77777777" w:rsidR="00740A7B" w:rsidRDefault="00740A7B">
      <w:pPr>
        <w:pStyle w:val="Textoindependiente"/>
        <w:rPr>
          <w:rFonts w:ascii="Calibri"/>
          <w:sz w:val="14"/>
        </w:rPr>
      </w:pPr>
    </w:p>
    <w:p w14:paraId="5F4EF1B7" w14:textId="77777777" w:rsidR="00740A7B" w:rsidRDefault="00740A7B">
      <w:pPr>
        <w:pStyle w:val="Textoindependiente"/>
        <w:spacing w:before="5"/>
        <w:rPr>
          <w:rFonts w:ascii="Calibri"/>
          <w:sz w:val="16"/>
        </w:rPr>
      </w:pPr>
    </w:p>
    <w:p w14:paraId="729BE154" w14:textId="77777777" w:rsidR="00740A7B" w:rsidRDefault="005D0F9C">
      <w:pPr>
        <w:tabs>
          <w:tab w:val="left" w:pos="5103"/>
        </w:tabs>
        <w:ind w:right="192"/>
        <w:jc w:val="center"/>
        <w:rPr>
          <w:rFonts w:ascii="Calibri"/>
          <w:sz w:val="14"/>
        </w:rPr>
      </w:pPr>
      <w:r>
        <w:rPr>
          <w:rFonts w:ascii="Calibri"/>
          <w:sz w:val="14"/>
        </w:rPr>
        <w:t>AUDITORA</w:t>
      </w:r>
      <w:r>
        <w:rPr>
          <w:rFonts w:ascii="Calibri"/>
          <w:sz w:val="14"/>
        </w:rPr>
        <w:tab/>
        <w:t>SUPERVISOR</w:t>
      </w:r>
    </w:p>
    <w:p w14:paraId="61204A46" w14:textId="77777777" w:rsidR="00740A7B" w:rsidRDefault="00740A7B">
      <w:pPr>
        <w:pStyle w:val="Textoindependiente"/>
        <w:rPr>
          <w:rFonts w:ascii="Calibri"/>
          <w:sz w:val="20"/>
        </w:rPr>
      </w:pPr>
    </w:p>
    <w:p w14:paraId="2ECE5BE3" w14:textId="77777777" w:rsidR="00740A7B" w:rsidRDefault="00740A7B">
      <w:pPr>
        <w:pStyle w:val="Textoindependiente"/>
        <w:rPr>
          <w:rFonts w:ascii="Calibri"/>
          <w:sz w:val="20"/>
        </w:rPr>
      </w:pPr>
    </w:p>
    <w:p w14:paraId="3DA7E1FD" w14:textId="77777777" w:rsidR="00740A7B" w:rsidRDefault="00740A7B">
      <w:pPr>
        <w:pStyle w:val="Textoindependiente"/>
        <w:rPr>
          <w:rFonts w:ascii="Calibri"/>
          <w:sz w:val="20"/>
        </w:rPr>
      </w:pPr>
    </w:p>
    <w:p w14:paraId="6C958E89" w14:textId="77777777" w:rsidR="00740A7B" w:rsidRDefault="00740A7B">
      <w:pPr>
        <w:pStyle w:val="Textoindependiente"/>
        <w:rPr>
          <w:rFonts w:ascii="Calibri"/>
          <w:sz w:val="20"/>
        </w:rPr>
      </w:pPr>
    </w:p>
    <w:p w14:paraId="4089FFA0" w14:textId="77777777" w:rsidR="00740A7B" w:rsidRDefault="00740A7B">
      <w:pPr>
        <w:pStyle w:val="Textoindependiente"/>
        <w:rPr>
          <w:rFonts w:ascii="Calibri"/>
          <w:sz w:val="20"/>
        </w:rPr>
      </w:pPr>
    </w:p>
    <w:p w14:paraId="09207FA9" w14:textId="77777777" w:rsidR="00740A7B" w:rsidRDefault="00740A7B">
      <w:pPr>
        <w:pStyle w:val="Textoindependiente"/>
        <w:rPr>
          <w:rFonts w:ascii="Calibri"/>
          <w:sz w:val="20"/>
        </w:rPr>
      </w:pPr>
    </w:p>
    <w:p w14:paraId="3ECE2467" w14:textId="77777777" w:rsidR="00740A7B" w:rsidRDefault="00740A7B">
      <w:pPr>
        <w:pStyle w:val="Textoindependiente"/>
        <w:rPr>
          <w:rFonts w:ascii="Calibri"/>
          <w:sz w:val="20"/>
        </w:rPr>
      </w:pPr>
    </w:p>
    <w:p w14:paraId="05574B21" w14:textId="77777777" w:rsidR="00740A7B" w:rsidRDefault="00740A7B">
      <w:pPr>
        <w:pStyle w:val="Textoindependiente"/>
        <w:rPr>
          <w:rFonts w:ascii="Calibri"/>
          <w:sz w:val="20"/>
        </w:rPr>
      </w:pPr>
    </w:p>
    <w:p w14:paraId="00E9DDF3" w14:textId="67275F81" w:rsidR="00740A7B" w:rsidRDefault="005D0F9C">
      <w:pPr>
        <w:pStyle w:val="Textoindependiente"/>
        <w:spacing w:before="11"/>
        <w:rPr>
          <w:rFonts w:ascii="Calibri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E944F06" wp14:editId="193D7E6A">
                <wp:simplePos x="0" y="0"/>
                <wp:positionH relativeFrom="page">
                  <wp:posOffset>4737735</wp:posOffset>
                </wp:positionH>
                <wp:positionV relativeFrom="paragraph">
                  <wp:posOffset>159385</wp:posOffset>
                </wp:positionV>
                <wp:extent cx="2181225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1225" cy="1270"/>
                        </a:xfrm>
                        <a:custGeom>
                          <a:avLst/>
                          <a:gdLst>
                            <a:gd name="T0" fmla="+- 0 7461 7461"/>
                            <a:gd name="T1" fmla="*/ T0 w 3435"/>
                            <a:gd name="T2" fmla="+- 0 10896 7461"/>
                            <a:gd name="T3" fmla="*/ T2 w 3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35">
                              <a:moveTo>
                                <a:pt x="0" y="0"/>
                              </a:moveTo>
                              <a:lnTo>
                                <a:pt x="343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73D40" id="Freeform 6" o:spid="_x0000_s1026" style="position:absolute;margin-left:373.05pt;margin-top:12.55pt;width:171.7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FXjwIAAH8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" path="m,l3435,e" filled="f" strokeweight=".5pt">
                <v:path arrowok="t" o:connecttype="custom" o:connectlocs="0,0;21812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AA89C9B" wp14:editId="239E2DDD">
                <wp:simplePos x="0" y="0"/>
                <wp:positionH relativeFrom="page">
                  <wp:posOffset>1266190</wp:posOffset>
                </wp:positionH>
                <wp:positionV relativeFrom="paragraph">
                  <wp:posOffset>171450</wp:posOffset>
                </wp:positionV>
                <wp:extent cx="2009775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9775" cy="1270"/>
                        </a:xfrm>
                        <a:custGeom>
                          <a:avLst/>
                          <a:gdLst>
                            <a:gd name="T0" fmla="+- 0 1994 1994"/>
                            <a:gd name="T1" fmla="*/ T0 w 3165"/>
                            <a:gd name="T2" fmla="+- 0 5159 1994"/>
                            <a:gd name="T3" fmla="*/ T2 w 3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65">
                              <a:moveTo>
                                <a:pt x="0" y="0"/>
                              </a:moveTo>
                              <a:lnTo>
                                <a:pt x="316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CED90" id="Freeform 5" o:spid="_x0000_s1026" style="position:absolute;margin-left:99.7pt;margin-top:13.5pt;width:158.2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" path="m,l3165,e" filled="f" strokeweight=".5pt">
                <v:path arrowok="t" o:connecttype="custom" o:connectlocs="0,0;2009775,0" o:connectangles="0,0"/>
                <w10:wrap type="topAndBottom" anchorx="page"/>
              </v:shape>
            </w:pict>
          </mc:Fallback>
        </mc:AlternateContent>
      </w:r>
    </w:p>
    <w:p w14:paraId="26F46628" w14:textId="77777777" w:rsidR="00740A7B" w:rsidRDefault="005D0F9C">
      <w:pPr>
        <w:tabs>
          <w:tab w:val="left" w:pos="6089"/>
        </w:tabs>
        <w:spacing w:before="78"/>
        <w:ind w:right="127"/>
        <w:jc w:val="center"/>
        <w:rPr>
          <w:rFonts w:ascii="Calibri"/>
          <w:sz w:val="14"/>
        </w:rPr>
      </w:pPr>
      <w:r>
        <w:rPr>
          <w:rFonts w:ascii="Calibri"/>
          <w:sz w:val="14"/>
        </w:rPr>
        <w:t>JAVIER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ESTUARDO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ROMERO</w:t>
      </w:r>
      <w:r>
        <w:rPr>
          <w:rFonts w:ascii="Calibri"/>
          <w:spacing w:val="-6"/>
          <w:sz w:val="14"/>
        </w:rPr>
        <w:t xml:space="preserve"> </w:t>
      </w:r>
      <w:r>
        <w:rPr>
          <w:rFonts w:ascii="Calibri"/>
          <w:sz w:val="14"/>
        </w:rPr>
        <w:t>ESPINOZA</w:t>
      </w:r>
      <w:r>
        <w:rPr>
          <w:rFonts w:ascii="Calibri"/>
          <w:sz w:val="14"/>
        </w:rPr>
        <w:tab/>
        <w:t>JULIA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z w:val="14"/>
        </w:rPr>
        <w:t>VICTORIA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z w:val="14"/>
        </w:rPr>
        <w:t>MONZON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PEREZ</w:t>
      </w:r>
    </w:p>
    <w:p w14:paraId="08FFCCD3" w14:textId="77777777" w:rsidR="00740A7B" w:rsidRDefault="00740A7B">
      <w:pPr>
        <w:pStyle w:val="Textoindependiente"/>
        <w:rPr>
          <w:rFonts w:ascii="Calibri"/>
          <w:sz w:val="14"/>
        </w:rPr>
      </w:pPr>
    </w:p>
    <w:p w14:paraId="586173C9" w14:textId="77777777" w:rsidR="00740A7B" w:rsidRDefault="00740A7B">
      <w:pPr>
        <w:pStyle w:val="Textoindependiente"/>
        <w:spacing w:before="8"/>
        <w:rPr>
          <w:rFonts w:ascii="Calibri"/>
          <w:sz w:val="16"/>
        </w:rPr>
      </w:pPr>
    </w:p>
    <w:p w14:paraId="2DA3BFE6" w14:textId="77777777" w:rsidR="00740A7B" w:rsidRDefault="005D0F9C">
      <w:pPr>
        <w:tabs>
          <w:tab w:val="left" w:pos="5816"/>
        </w:tabs>
        <w:ind w:right="132"/>
        <w:jc w:val="center"/>
        <w:rPr>
          <w:rFonts w:ascii="Calibri"/>
          <w:sz w:val="14"/>
        </w:rPr>
      </w:pPr>
      <w:r>
        <w:rPr>
          <w:rFonts w:ascii="Calibri"/>
          <w:sz w:val="14"/>
        </w:rPr>
        <w:t>SUBDIRECTOR</w:t>
      </w:r>
      <w:r>
        <w:rPr>
          <w:rFonts w:ascii="Calibri"/>
          <w:sz w:val="14"/>
        </w:rPr>
        <w:tab/>
        <w:t>DIRECTORA</w:t>
      </w:r>
    </w:p>
    <w:p w14:paraId="7E059C7D" w14:textId="75CC2495" w:rsidR="00740A7B" w:rsidRDefault="005D0F9C">
      <w:pPr>
        <w:pStyle w:val="Textoindependiente"/>
        <w:spacing w:before="11"/>
        <w:rPr>
          <w:rFonts w:ascii="Calibri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18CB0DD" wp14:editId="76AD6A18">
                <wp:simplePos x="0" y="0"/>
                <wp:positionH relativeFrom="page">
                  <wp:posOffset>1099185</wp:posOffset>
                </wp:positionH>
                <wp:positionV relativeFrom="paragraph">
                  <wp:posOffset>238760</wp:posOffset>
                </wp:positionV>
                <wp:extent cx="5772785" cy="1270"/>
                <wp:effectExtent l="0" t="0" r="0" b="0"/>
                <wp:wrapTopAndBottom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78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91"/>
                            <a:gd name="T2" fmla="+- 0 5673 1731"/>
                            <a:gd name="T3" fmla="*/ T2 w 9091"/>
                            <a:gd name="T4" fmla="+- 0 5677 1731"/>
                            <a:gd name="T5" fmla="*/ T4 w 9091"/>
                            <a:gd name="T6" fmla="+- 0 10821 1731"/>
                            <a:gd name="T7" fmla="*/ T6 w 90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091">
                              <a:moveTo>
                                <a:pt x="0" y="0"/>
                              </a:moveTo>
                              <a:lnTo>
                                <a:pt x="3942" y="0"/>
                              </a:lnTo>
                              <a:moveTo>
                                <a:pt x="3946" y="0"/>
                              </a:moveTo>
                              <a:lnTo>
                                <a:pt x="909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47643" id="AutoShape 4" o:spid="_x0000_s1026" style="position:absolute;margin-left:86.55pt;margin-top:18.8pt;width:454.5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" path="m,l3942,t4,l9090,e" filled="f" strokeweight=".25317mm">
                <v:path arrowok="t" o:connecttype="custom" o:connectlocs="0,0;2503170,0;2505710,0;5772150,0" o:connectangles="0,0,0,0"/>
                <w10:wrap type="topAndBottom" anchorx="page"/>
              </v:shape>
            </w:pict>
          </mc:Fallback>
        </mc:AlternateContent>
      </w:r>
    </w:p>
    <w:p w14:paraId="3851619E" w14:textId="77777777" w:rsidR="00740A7B" w:rsidRDefault="00740A7B">
      <w:pPr>
        <w:pStyle w:val="Textoindependiente"/>
        <w:spacing w:before="4"/>
        <w:rPr>
          <w:rFonts w:ascii="Calibri"/>
          <w:sz w:val="13"/>
        </w:rPr>
      </w:pPr>
    </w:p>
    <w:p w14:paraId="251ACE21" w14:textId="77777777" w:rsidR="00740A7B" w:rsidRDefault="005D0F9C">
      <w:pPr>
        <w:tabs>
          <w:tab w:val="left" w:pos="8762"/>
        </w:tabs>
        <w:spacing w:before="95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</w:p>
    <w:p w14:paraId="106298C4" w14:textId="77777777" w:rsidR="00740A7B" w:rsidRDefault="00740A7B">
      <w:pPr>
        <w:rPr>
          <w:sz w:val="16"/>
        </w:rPr>
        <w:sectPr w:rsidR="00740A7B">
          <w:pgSz w:w="12240" w:h="15840"/>
          <w:pgMar w:top="640" w:right="1300" w:bottom="280" w:left="1600" w:header="720" w:footer="720" w:gutter="0"/>
          <w:cols w:space="720"/>
        </w:sectPr>
      </w:pPr>
    </w:p>
    <w:p w14:paraId="318B4356" w14:textId="77777777" w:rsidR="00740A7B" w:rsidRDefault="005D0F9C">
      <w:pPr>
        <w:tabs>
          <w:tab w:val="left" w:pos="6657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6"/>
          <w:sz w:val="16"/>
        </w:rPr>
        <w:t xml:space="preserve"> </w:t>
      </w:r>
      <w:r>
        <w:rPr>
          <w:sz w:val="16"/>
        </w:rPr>
        <w:t>O-DIDAI/SUB-171-2022</w:t>
      </w:r>
    </w:p>
    <w:p w14:paraId="46A3138E" w14:textId="5B3E9EBA" w:rsidR="00740A7B" w:rsidRDefault="005D0F9C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D69DDDC" wp14:editId="0256E93E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8E712" id="AutoShape 3" o:spid="_x0000_s1026" style="position:absolute;margin-left:85.1pt;margin-top:8.9pt;width:453.7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79321C34" w14:textId="77777777" w:rsidR="00740A7B" w:rsidRDefault="00740A7B">
      <w:pPr>
        <w:pStyle w:val="Textoindependiente"/>
        <w:rPr>
          <w:sz w:val="20"/>
        </w:rPr>
      </w:pPr>
    </w:p>
    <w:p w14:paraId="1270ED21" w14:textId="77777777" w:rsidR="00740A7B" w:rsidRDefault="00740A7B">
      <w:pPr>
        <w:pStyle w:val="Textoindependiente"/>
        <w:rPr>
          <w:sz w:val="20"/>
        </w:rPr>
      </w:pPr>
    </w:p>
    <w:p w14:paraId="1145D6BE" w14:textId="77777777" w:rsidR="00740A7B" w:rsidRDefault="00740A7B">
      <w:pPr>
        <w:pStyle w:val="Textoindependiente"/>
        <w:rPr>
          <w:sz w:val="20"/>
        </w:rPr>
      </w:pPr>
    </w:p>
    <w:p w14:paraId="3F4C0300" w14:textId="77777777" w:rsidR="00740A7B" w:rsidRDefault="00740A7B">
      <w:pPr>
        <w:pStyle w:val="Textoindependiente"/>
        <w:rPr>
          <w:sz w:val="20"/>
        </w:rPr>
      </w:pPr>
    </w:p>
    <w:p w14:paraId="621BF7E1" w14:textId="77777777" w:rsidR="00740A7B" w:rsidRDefault="00740A7B">
      <w:pPr>
        <w:pStyle w:val="Textoindependiente"/>
        <w:rPr>
          <w:sz w:val="20"/>
        </w:rPr>
      </w:pPr>
    </w:p>
    <w:p w14:paraId="66016D9E" w14:textId="77777777" w:rsidR="00740A7B" w:rsidRDefault="00740A7B">
      <w:pPr>
        <w:pStyle w:val="Textoindependiente"/>
        <w:rPr>
          <w:sz w:val="20"/>
        </w:rPr>
      </w:pPr>
    </w:p>
    <w:p w14:paraId="5FD74267" w14:textId="77777777" w:rsidR="00740A7B" w:rsidRDefault="00740A7B">
      <w:pPr>
        <w:pStyle w:val="Textoindependiente"/>
        <w:rPr>
          <w:sz w:val="20"/>
        </w:rPr>
      </w:pPr>
    </w:p>
    <w:p w14:paraId="601B5ADC" w14:textId="77777777" w:rsidR="00740A7B" w:rsidRDefault="00740A7B">
      <w:pPr>
        <w:pStyle w:val="Textoindependiente"/>
        <w:rPr>
          <w:sz w:val="20"/>
        </w:rPr>
      </w:pPr>
    </w:p>
    <w:p w14:paraId="147983EA" w14:textId="77777777" w:rsidR="00740A7B" w:rsidRDefault="00740A7B">
      <w:pPr>
        <w:pStyle w:val="Textoindependiente"/>
        <w:rPr>
          <w:sz w:val="20"/>
        </w:rPr>
      </w:pPr>
    </w:p>
    <w:p w14:paraId="14C66142" w14:textId="77777777" w:rsidR="00740A7B" w:rsidRDefault="00740A7B">
      <w:pPr>
        <w:pStyle w:val="Textoindependiente"/>
        <w:rPr>
          <w:sz w:val="20"/>
        </w:rPr>
      </w:pPr>
    </w:p>
    <w:p w14:paraId="198DCBC3" w14:textId="77777777" w:rsidR="00740A7B" w:rsidRDefault="00740A7B">
      <w:pPr>
        <w:pStyle w:val="Textoindependiente"/>
        <w:rPr>
          <w:sz w:val="20"/>
        </w:rPr>
      </w:pPr>
    </w:p>
    <w:p w14:paraId="6FCEC6D0" w14:textId="77777777" w:rsidR="00740A7B" w:rsidRDefault="00740A7B">
      <w:pPr>
        <w:pStyle w:val="Textoindependiente"/>
        <w:rPr>
          <w:sz w:val="20"/>
        </w:rPr>
      </w:pPr>
    </w:p>
    <w:p w14:paraId="6AAE04A2" w14:textId="77777777" w:rsidR="00740A7B" w:rsidRDefault="00740A7B">
      <w:pPr>
        <w:pStyle w:val="Textoindependiente"/>
        <w:rPr>
          <w:sz w:val="20"/>
        </w:rPr>
      </w:pPr>
    </w:p>
    <w:p w14:paraId="30F4AA6C" w14:textId="77777777" w:rsidR="00740A7B" w:rsidRDefault="00740A7B">
      <w:pPr>
        <w:pStyle w:val="Textoindependiente"/>
        <w:rPr>
          <w:sz w:val="20"/>
        </w:rPr>
      </w:pPr>
    </w:p>
    <w:p w14:paraId="353AB678" w14:textId="77777777" w:rsidR="00740A7B" w:rsidRDefault="00740A7B">
      <w:pPr>
        <w:pStyle w:val="Textoindependiente"/>
        <w:rPr>
          <w:sz w:val="20"/>
        </w:rPr>
      </w:pPr>
    </w:p>
    <w:p w14:paraId="2876ED24" w14:textId="77777777" w:rsidR="00740A7B" w:rsidRDefault="00740A7B">
      <w:pPr>
        <w:pStyle w:val="Textoindependiente"/>
        <w:rPr>
          <w:sz w:val="20"/>
        </w:rPr>
      </w:pPr>
    </w:p>
    <w:p w14:paraId="757445DB" w14:textId="77777777" w:rsidR="00740A7B" w:rsidRDefault="00740A7B">
      <w:pPr>
        <w:pStyle w:val="Textoindependiente"/>
        <w:rPr>
          <w:sz w:val="20"/>
        </w:rPr>
      </w:pPr>
    </w:p>
    <w:p w14:paraId="08A8E337" w14:textId="77777777" w:rsidR="00740A7B" w:rsidRDefault="00740A7B">
      <w:pPr>
        <w:pStyle w:val="Textoindependiente"/>
        <w:rPr>
          <w:sz w:val="20"/>
        </w:rPr>
      </w:pPr>
    </w:p>
    <w:p w14:paraId="522163CF" w14:textId="77777777" w:rsidR="00740A7B" w:rsidRDefault="00740A7B">
      <w:pPr>
        <w:pStyle w:val="Textoindependiente"/>
        <w:rPr>
          <w:sz w:val="20"/>
        </w:rPr>
      </w:pPr>
    </w:p>
    <w:p w14:paraId="65FEEA31" w14:textId="77777777" w:rsidR="00740A7B" w:rsidRDefault="00740A7B">
      <w:pPr>
        <w:pStyle w:val="Textoindependiente"/>
        <w:rPr>
          <w:sz w:val="20"/>
        </w:rPr>
      </w:pPr>
    </w:p>
    <w:p w14:paraId="7F6B4C83" w14:textId="77777777" w:rsidR="00740A7B" w:rsidRDefault="00740A7B">
      <w:pPr>
        <w:pStyle w:val="Textoindependiente"/>
        <w:rPr>
          <w:sz w:val="20"/>
        </w:rPr>
      </w:pPr>
    </w:p>
    <w:p w14:paraId="52634150" w14:textId="77777777" w:rsidR="00740A7B" w:rsidRDefault="00740A7B">
      <w:pPr>
        <w:pStyle w:val="Textoindependiente"/>
        <w:rPr>
          <w:sz w:val="20"/>
        </w:rPr>
      </w:pPr>
    </w:p>
    <w:p w14:paraId="44CD807D" w14:textId="77777777" w:rsidR="00740A7B" w:rsidRDefault="00740A7B">
      <w:pPr>
        <w:pStyle w:val="Textoindependiente"/>
        <w:rPr>
          <w:sz w:val="20"/>
        </w:rPr>
      </w:pPr>
    </w:p>
    <w:p w14:paraId="1AC720DE" w14:textId="77777777" w:rsidR="00740A7B" w:rsidRDefault="00740A7B">
      <w:pPr>
        <w:pStyle w:val="Textoindependiente"/>
        <w:rPr>
          <w:sz w:val="20"/>
        </w:rPr>
      </w:pPr>
    </w:p>
    <w:p w14:paraId="644495E0" w14:textId="77777777" w:rsidR="00740A7B" w:rsidRDefault="00740A7B">
      <w:pPr>
        <w:pStyle w:val="Textoindependiente"/>
        <w:rPr>
          <w:sz w:val="20"/>
        </w:rPr>
      </w:pPr>
    </w:p>
    <w:p w14:paraId="3636992D" w14:textId="77777777" w:rsidR="00740A7B" w:rsidRDefault="005D0F9C">
      <w:pPr>
        <w:spacing w:before="236"/>
        <w:ind w:left="2771" w:right="2783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ANEXO No.1</w:t>
      </w:r>
    </w:p>
    <w:p w14:paraId="679F3547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61CBCE24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62B023C0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1A587370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4E515EBC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22AC4457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45C6829D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6B8DA609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3427A1C7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6F762888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22FDD00F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7E23A397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3847D762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371EAA70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2E7D4A61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179B2DDA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373ACA08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65655378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7B401621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649DF3A3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1A98939A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6A63372F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7B4907C6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3BBC20E1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3B462B95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0E02D6C9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1DF6A6D4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1A6AC346" w14:textId="77777777" w:rsidR="00740A7B" w:rsidRDefault="00740A7B">
      <w:pPr>
        <w:pStyle w:val="Textoindependiente"/>
        <w:rPr>
          <w:rFonts w:ascii="Arial"/>
          <w:b/>
          <w:sz w:val="20"/>
        </w:rPr>
      </w:pPr>
    </w:p>
    <w:p w14:paraId="0CD20702" w14:textId="6D8D19BD" w:rsidR="00740A7B" w:rsidRDefault="005D0F9C">
      <w:pPr>
        <w:pStyle w:val="Textoindependiente"/>
        <w:spacing w:before="5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1711703" wp14:editId="58C3E09F">
                <wp:simplePos x="0" y="0"/>
                <wp:positionH relativeFrom="page">
                  <wp:posOffset>1099185</wp:posOffset>
                </wp:positionH>
                <wp:positionV relativeFrom="paragraph">
                  <wp:posOffset>128270</wp:posOffset>
                </wp:positionV>
                <wp:extent cx="5772785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78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91"/>
                            <a:gd name="T2" fmla="+- 0 5673 1731"/>
                            <a:gd name="T3" fmla="*/ T2 w 9091"/>
                            <a:gd name="T4" fmla="+- 0 5677 1731"/>
                            <a:gd name="T5" fmla="*/ T4 w 9091"/>
                            <a:gd name="T6" fmla="+- 0 10821 1731"/>
                            <a:gd name="T7" fmla="*/ T6 w 90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091">
                              <a:moveTo>
                                <a:pt x="0" y="0"/>
                              </a:moveTo>
                              <a:lnTo>
                                <a:pt x="3942" y="0"/>
                              </a:lnTo>
                              <a:moveTo>
                                <a:pt x="3946" y="0"/>
                              </a:moveTo>
                              <a:lnTo>
                                <a:pt x="909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A36F1" id="AutoShape 2" o:spid="_x0000_s1026" style="position:absolute;margin-left:86.55pt;margin-top:10.1pt;width:454.5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" path="m,l3942,t4,l9090,e" filled="f" strokeweight=".25317mm">
                <v:path arrowok="t" o:connecttype="custom" o:connectlocs="0,0;2503170,0;2505710,0;5772150,0" o:connectangles="0,0,0,0"/>
                <w10:wrap type="topAndBottom" anchorx="page"/>
              </v:shape>
            </w:pict>
          </mc:Fallback>
        </mc:AlternateContent>
      </w:r>
    </w:p>
    <w:p w14:paraId="7063A281" w14:textId="77777777" w:rsidR="00740A7B" w:rsidRDefault="00740A7B">
      <w:pPr>
        <w:pStyle w:val="Textoindependiente"/>
        <w:spacing w:before="1"/>
        <w:rPr>
          <w:rFonts w:ascii="Arial"/>
          <w:b/>
          <w:sz w:val="14"/>
        </w:rPr>
      </w:pPr>
    </w:p>
    <w:p w14:paraId="395E1358" w14:textId="77777777" w:rsidR="00740A7B" w:rsidRDefault="005D0F9C">
      <w:pPr>
        <w:tabs>
          <w:tab w:val="left" w:pos="8762"/>
        </w:tabs>
        <w:spacing w:before="96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3</w:t>
      </w:r>
    </w:p>
    <w:p w14:paraId="6918E0C5" w14:textId="77777777" w:rsidR="00740A7B" w:rsidRDefault="00740A7B">
      <w:pPr>
        <w:rPr>
          <w:sz w:val="16"/>
        </w:rPr>
        <w:sectPr w:rsidR="00740A7B">
          <w:pgSz w:w="12240" w:h="15840"/>
          <w:pgMar w:top="640" w:right="1300" w:bottom="280" w:left="1600" w:header="720" w:footer="720" w:gutter="0"/>
          <w:cols w:space="720"/>
        </w:sectPr>
      </w:pPr>
    </w:p>
    <w:p w14:paraId="7A73E28B" w14:textId="77777777" w:rsidR="00740A7B" w:rsidRDefault="005D0F9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0896" behindDoc="1" locked="0" layoutInCell="1" allowOverlap="1" wp14:anchorId="1A8CC2FB" wp14:editId="2520D8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59" cy="775411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59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6EDCD" w14:textId="77777777" w:rsidR="00740A7B" w:rsidRDefault="00740A7B">
      <w:pPr>
        <w:rPr>
          <w:sz w:val="17"/>
        </w:rPr>
        <w:sectPr w:rsidR="00740A7B">
          <w:pgSz w:w="15880" w:h="12220" w:orient="landscape"/>
          <w:pgMar w:top="1120" w:right="2280" w:bottom="280" w:left="2280" w:header="720" w:footer="720" w:gutter="0"/>
          <w:cols w:space="720"/>
        </w:sectPr>
      </w:pPr>
    </w:p>
    <w:p w14:paraId="4C9D9C53" w14:textId="77777777" w:rsidR="00740A7B" w:rsidRDefault="005D0F9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1408" behindDoc="1" locked="0" layoutInCell="1" allowOverlap="1" wp14:anchorId="781C6F44" wp14:editId="75E58C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104119" cy="7772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1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30799" w14:textId="77777777" w:rsidR="00740A7B" w:rsidRDefault="00740A7B">
      <w:pPr>
        <w:rPr>
          <w:sz w:val="17"/>
        </w:rPr>
        <w:sectPr w:rsidR="00740A7B">
          <w:pgSz w:w="15920" w:h="12240" w:orient="landscape"/>
          <w:pgMar w:top="1140" w:right="2280" w:bottom="280" w:left="2280" w:header="720" w:footer="720" w:gutter="0"/>
          <w:cols w:space="720"/>
        </w:sectPr>
      </w:pPr>
    </w:p>
    <w:p w14:paraId="1EC7648E" w14:textId="77777777" w:rsidR="00740A7B" w:rsidRDefault="005D0F9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1920" behindDoc="1" locked="0" layoutInCell="1" allowOverlap="1" wp14:anchorId="0249DE4A" wp14:editId="66E16D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59" cy="76809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59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96B9C" w14:textId="77777777" w:rsidR="00740A7B" w:rsidRDefault="00740A7B">
      <w:pPr>
        <w:rPr>
          <w:sz w:val="17"/>
        </w:rPr>
        <w:sectPr w:rsidR="00740A7B">
          <w:pgSz w:w="15880" w:h="12100" w:orient="landscape"/>
          <w:pgMar w:top="1120" w:right="2280" w:bottom="280" w:left="2280" w:header="720" w:footer="720" w:gutter="0"/>
          <w:cols w:space="720"/>
        </w:sectPr>
      </w:pPr>
    </w:p>
    <w:p w14:paraId="01521937" w14:textId="77777777" w:rsidR="00740A7B" w:rsidRDefault="005D0F9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2432" behindDoc="1" locked="0" layoutInCell="1" allowOverlap="1" wp14:anchorId="71331002" wp14:editId="4EFA10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90404" cy="778154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404" cy="778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E08C7" w14:textId="77777777" w:rsidR="00740A7B" w:rsidRDefault="00740A7B">
      <w:pPr>
        <w:rPr>
          <w:sz w:val="17"/>
        </w:rPr>
        <w:sectPr w:rsidR="00740A7B">
          <w:pgSz w:w="15900" w:h="12260" w:orient="landscape"/>
          <w:pgMar w:top="1140" w:right="2280" w:bottom="280" w:left="2280" w:header="720" w:footer="720" w:gutter="0"/>
          <w:cols w:space="720"/>
        </w:sectPr>
      </w:pPr>
    </w:p>
    <w:p w14:paraId="5AC3A42B" w14:textId="77777777" w:rsidR="00740A7B" w:rsidRDefault="005D0F9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2944" behindDoc="1" locked="0" layoutInCell="1" allowOverlap="1" wp14:anchorId="6A4EDE23" wp14:editId="6EACD1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94976" cy="776325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976" cy="776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DDDD0" w14:textId="77777777" w:rsidR="00740A7B" w:rsidRDefault="00740A7B">
      <w:pPr>
        <w:rPr>
          <w:sz w:val="17"/>
        </w:rPr>
        <w:sectPr w:rsidR="00740A7B">
          <w:pgSz w:w="15900" w:h="12230" w:orient="landscape"/>
          <w:pgMar w:top="1140" w:right="2280" w:bottom="280" w:left="2280" w:header="720" w:footer="720" w:gutter="0"/>
          <w:cols w:space="720"/>
        </w:sectPr>
      </w:pPr>
    </w:p>
    <w:p w14:paraId="5DB34662" w14:textId="77777777" w:rsidR="00740A7B" w:rsidRDefault="005D0F9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3456" behindDoc="1" locked="0" layoutInCell="1" allowOverlap="1" wp14:anchorId="76FF9DC2" wp14:editId="475422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76688" cy="777697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6688" cy="7776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004EE" w14:textId="77777777" w:rsidR="00740A7B" w:rsidRDefault="00740A7B">
      <w:pPr>
        <w:rPr>
          <w:sz w:val="17"/>
        </w:rPr>
        <w:sectPr w:rsidR="00740A7B">
          <w:pgSz w:w="15870" w:h="12250" w:orient="landscape"/>
          <w:pgMar w:top="1140" w:right="2280" w:bottom="280" w:left="2280" w:header="720" w:footer="720" w:gutter="0"/>
          <w:cols w:space="720"/>
        </w:sectPr>
      </w:pPr>
    </w:p>
    <w:p w14:paraId="32E9E472" w14:textId="77777777" w:rsidR="00740A7B" w:rsidRDefault="005D0F9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3968" behindDoc="1" locked="0" layoutInCell="1" allowOverlap="1" wp14:anchorId="01ADE8D7" wp14:editId="07CA30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5831" cy="775411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5831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DB5EA" w14:textId="77777777" w:rsidR="00740A7B" w:rsidRDefault="00740A7B">
      <w:pPr>
        <w:rPr>
          <w:sz w:val="17"/>
        </w:rPr>
        <w:sectPr w:rsidR="00740A7B">
          <w:pgSz w:w="15890" w:h="12220" w:orient="landscape"/>
          <w:pgMar w:top="1120" w:right="2280" w:bottom="280" w:left="2280" w:header="720" w:footer="720" w:gutter="0"/>
          <w:cols w:space="720"/>
        </w:sectPr>
      </w:pPr>
    </w:p>
    <w:p w14:paraId="2768BD4F" w14:textId="77777777" w:rsidR="00740A7B" w:rsidRDefault="005D0F9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4480" behindDoc="1" locked="0" layoutInCell="1" allowOverlap="1" wp14:anchorId="72C51154" wp14:editId="0D36AA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5831" cy="776325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5831" cy="776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0A7B">
      <w:pgSz w:w="15890" w:h="12230" w:orient="landscape"/>
      <w:pgMar w:top="1140" w:right="2280" w:bottom="280" w:left="2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A7B"/>
    <w:rsid w:val="005D0F9C"/>
    <w:rsid w:val="00740A7B"/>
    <w:rsid w:val="00DA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;"/>
  <w14:docId w14:val="54F5E78B"/>
  <w15:docId w15:val="{6DE903B1-6635-455C-AA68-879C8728A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3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736</Words>
  <Characters>4051</Characters>
  <Application>Microsoft Office Word</Application>
  <DocSecurity>0</DocSecurity>
  <Lines>33</Lines>
  <Paragraphs>9</Paragraphs>
  <ScaleCrop>false</ScaleCrop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Elizabeth Garcia Chaclan</dc:creator>
  <cp:lastModifiedBy>Wendy Gabriela De Paz Meléndez</cp:lastModifiedBy>
  <cp:revision>2</cp:revision>
  <dcterms:created xsi:type="dcterms:W3CDTF">2022-10-03T22:17:00Z</dcterms:created>
  <dcterms:modified xsi:type="dcterms:W3CDTF">2022-10-03T22:17:00Z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2022-09-28T00:00:00Z</vt:filetime>
  </property>
</Properties>
</file>