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0E" w:rsidRDefault="001E29B2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E0E" w:rsidRDefault="002D5E0E">
      <w:pPr>
        <w:spacing w:after="0" w:line="276" w:lineRule="exact"/>
        <w:ind w:left="3801"/>
        <w:rPr>
          <w:sz w:val="24"/>
          <w:szCs w:val="24"/>
        </w:rPr>
      </w:pPr>
    </w:p>
    <w:p w:rsidR="002D5E0E" w:rsidRDefault="002D5E0E">
      <w:pPr>
        <w:spacing w:after="0" w:line="276" w:lineRule="exact"/>
        <w:ind w:left="3801"/>
        <w:rPr>
          <w:sz w:val="24"/>
          <w:szCs w:val="24"/>
        </w:rPr>
      </w:pPr>
    </w:p>
    <w:p w:rsidR="002D5E0E" w:rsidRDefault="002D5E0E">
      <w:pPr>
        <w:spacing w:after="0" w:line="276" w:lineRule="exact"/>
        <w:ind w:left="3801"/>
        <w:rPr>
          <w:sz w:val="24"/>
          <w:szCs w:val="24"/>
        </w:rPr>
      </w:pPr>
    </w:p>
    <w:p w:rsidR="002D5E0E" w:rsidRDefault="002D5E0E">
      <w:pPr>
        <w:spacing w:after="0" w:line="276" w:lineRule="exact"/>
        <w:ind w:left="3801"/>
        <w:rPr>
          <w:sz w:val="24"/>
          <w:szCs w:val="24"/>
        </w:rPr>
      </w:pPr>
    </w:p>
    <w:p w:rsidR="002D5E0E" w:rsidRDefault="002D5E0E">
      <w:pPr>
        <w:spacing w:after="0" w:line="276" w:lineRule="exact"/>
        <w:ind w:left="3801"/>
        <w:rPr>
          <w:sz w:val="24"/>
          <w:szCs w:val="24"/>
        </w:rPr>
      </w:pPr>
    </w:p>
    <w:p w:rsidR="002D5E0E" w:rsidRPr="001E29B2" w:rsidRDefault="001E29B2">
      <w:pPr>
        <w:spacing w:before="192" w:after="0" w:line="276" w:lineRule="exact"/>
        <w:ind w:left="3801"/>
        <w:rPr>
          <w:lang w:val="es-MX"/>
        </w:rPr>
      </w:pPr>
      <w:r w:rsidRPr="001E29B2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2D5E0E" w:rsidRPr="001E29B2" w:rsidRDefault="002D5E0E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2D5E0E" w:rsidRPr="001E29B2" w:rsidRDefault="001E29B2">
      <w:pPr>
        <w:tabs>
          <w:tab w:val="left" w:pos="4794"/>
        </w:tabs>
        <w:spacing w:before="339" w:after="0" w:line="380" w:lineRule="exact"/>
        <w:ind w:left="3208" w:right="3019"/>
        <w:rPr>
          <w:lang w:val="es-MX"/>
        </w:rPr>
      </w:pPr>
      <w:r w:rsidRPr="001E29B2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1E29B2">
        <w:rPr>
          <w:lang w:val="es-MX"/>
        </w:rPr>
        <w:br/>
      </w:r>
      <w:r w:rsidRPr="001E29B2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1E29B2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2D5E0E" w:rsidRPr="001E29B2" w:rsidRDefault="001E29B2">
      <w:pPr>
        <w:spacing w:before="66" w:after="0" w:line="276" w:lineRule="exact"/>
        <w:ind w:left="4427"/>
        <w:rPr>
          <w:lang w:val="es-MX"/>
        </w:rPr>
      </w:pPr>
      <w:r w:rsidRPr="001E29B2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2D5E0E" w:rsidRPr="001E29B2" w:rsidRDefault="001E29B2">
      <w:pPr>
        <w:spacing w:before="104" w:after="0" w:line="276" w:lineRule="exact"/>
        <w:ind w:left="3520"/>
        <w:rPr>
          <w:lang w:val="es-MX"/>
        </w:rPr>
      </w:pPr>
      <w:r w:rsidRPr="001E29B2">
        <w:rPr>
          <w:rFonts w:ascii="Arial Bold" w:hAnsi="Arial Bold" w:cs="Arial Bold"/>
          <w:color w:val="000000"/>
          <w:sz w:val="24"/>
          <w:szCs w:val="24"/>
          <w:lang w:val="es-MX"/>
        </w:rPr>
        <w:t>DEL 01 DE ENERO AL 31 DE MARZO DE 2019</w:t>
      </w: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Pr="001E29B2" w:rsidRDefault="002D5E0E">
      <w:pPr>
        <w:spacing w:after="0" w:line="276" w:lineRule="exact"/>
        <w:ind w:left="4427"/>
        <w:rPr>
          <w:sz w:val="24"/>
          <w:szCs w:val="24"/>
          <w:lang w:val="es-MX"/>
        </w:rPr>
      </w:pPr>
    </w:p>
    <w:p w:rsidR="002D5E0E" w:rsidRDefault="001E29B2">
      <w:pPr>
        <w:spacing w:before="152" w:after="0" w:line="276" w:lineRule="exact"/>
        <w:ind w:left="4427"/>
      </w:pPr>
      <w:r>
        <w:rPr>
          <w:rFonts w:ascii="Arial Bold" w:hAnsi="Arial Bold" w:cs="Arial Bold"/>
          <w:color w:val="000000"/>
          <w:sz w:val="24"/>
          <w:szCs w:val="24"/>
        </w:rPr>
        <w:t>GUATEMALA, MAYO DE 2020</w:t>
      </w:r>
    </w:p>
    <w:p w:rsidR="002D5E0E" w:rsidRDefault="002D5E0E">
      <w:pPr>
        <w:spacing w:after="0" w:line="240" w:lineRule="exact"/>
        <w:rPr>
          <w:sz w:val="12"/>
          <w:szCs w:val="12"/>
        </w:rPr>
        <w:sectPr w:rsidR="002D5E0E">
          <w:pgSz w:w="12240" w:h="15840"/>
          <w:pgMar w:top="-20" w:right="0" w:bottom="-20" w:left="0" w:header="0" w:footer="0" w:gutter="0"/>
          <w:cols w:space="720"/>
        </w:sectPr>
      </w:pPr>
    </w:p>
    <w:p w:rsidR="002D5E0E" w:rsidRDefault="001E29B2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616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E0E" w:rsidRDefault="002D5E0E">
      <w:pPr>
        <w:spacing w:after="0" w:line="276" w:lineRule="exact"/>
        <w:ind w:left="1792"/>
        <w:rPr>
          <w:sz w:val="24"/>
          <w:szCs w:val="24"/>
        </w:rPr>
      </w:pPr>
    </w:p>
    <w:p w:rsidR="002D5E0E" w:rsidRDefault="002D5E0E">
      <w:pPr>
        <w:spacing w:after="0" w:line="276" w:lineRule="exact"/>
        <w:ind w:left="1792"/>
        <w:rPr>
          <w:sz w:val="24"/>
          <w:szCs w:val="24"/>
        </w:rPr>
      </w:pPr>
    </w:p>
    <w:p w:rsidR="002D5E0E" w:rsidRDefault="001E29B2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2D5E0E" w:rsidRDefault="002D5E0E">
      <w:pPr>
        <w:spacing w:after="0" w:line="200" w:lineRule="exact"/>
        <w:ind w:left="1731"/>
        <w:rPr>
          <w:sz w:val="24"/>
          <w:szCs w:val="24"/>
        </w:rPr>
      </w:pPr>
    </w:p>
    <w:p w:rsidR="002D5E0E" w:rsidRDefault="002D5E0E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660"/>
        <w:gridCol w:w="240"/>
      </w:tblGrid>
      <w:tr w:rsidR="002D5E0E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Pr="001E29B2" w:rsidRDefault="001E29B2">
            <w:pPr>
              <w:spacing w:before="76" w:after="0" w:line="276" w:lineRule="exact"/>
              <w:ind w:left="61"/>
              <w:rPr>
                <w:lang w:val="es-MX"/>
              </w:rPr>
            </w:pPr>
            <w:r w:rsidRPr="001E29B2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Pr="001E29B2" w:rsidRDefault="002D5E0E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2D5E0E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2D5E0E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2D5E0E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2D5E0E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2D5E0E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2D5E0E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2D5E0E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Pr="001E29B2" w:rsidRDefault="001E29B2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1E29B2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PARA LA PRÁCTICA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Pr="001E29B2" w:rsidRDefault="002D5E0E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2D5E0E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2D5E0E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2D5E0E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2D5E0E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2D5E0E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2D5E0E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2D5E0E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2D5E0E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2D5E0E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2D5E0E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2D5E0E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Pr="001E29B2" w:rsidRDefault="001E29B2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1E29B2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5. CRITERIOS UTILIZADOS EN EL PROCESO DE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Pr="001E29B2" w:rsidRDefault="002D5E0E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2D5E0E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2D5E0E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2D5E0E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2D5E0E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2D5E0E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2D5E0E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2D5E0E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2D5E0E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2D5E0E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2D5E0E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2D5E0E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Pr="001E29B2" w:rsidRDefault="001E29B2">
            <w:pPr>
              <w:spacing w:before="108" w:after="0" w:line="276" w:lineRule="exact"/>
              <w:ind w:left="61"/>
              <w:rPr>
                <w:lang w:val="es-MX"/>
              </w:rPr>
            </w:pPr>
            <w:r w:rsidRPr="001E29B2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8. AUTORIDADES DE LA ENTIDAD, DURANTE EL PERÍODO</w:t>
            </w:r>
          </w:p>
          <w:p w:rsidR="002D5E0E" w:rsidRDefault="001E29B2">
            <w:pPr>
              <w:spacing w:before="56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2D5E0E" w:rsidRDefault="002D5E0E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1E29B2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2D5E0E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2D5E0E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2D5E0E" w:rsidRDefault="002D5E0E"/>
        </w:tc>
      </w:tr>
    </w:tbl>
    <w:p w:rsidR="002D5E0E" w:rsidRDefault="002D5E0E">
      <w:pPr>
        <w:spacing w:after="0" w:line="240" w:lineRule="exact"/>
        <w:rPr>
          <w:sz w:val="12"/>
          <w:szCs w:val="12"/>
        </w:rPr>
        <w:sectPr w:rsidR="002D5E0E">
          <w:pgSz w:w="12240" w:h="15840"/>
          <w:pgMar w:top="-20" w:right="0" w:bottom="-20" w:left="0" w:header="0" w:footer="0" w:gutter="0"/>
          <w:cols w:space="720"/>
        </w:sectPr>
      </w:pPr>
    </w:p>
    <w:p w:rsidR="002D5E0E" w:rsidRDefault="001E29B2">
      <w:pPr>
        <w:spacing w:after="0" w:line="240" w:lineRule="exact"/>
        <w:rPr>
          <w:sz w:val="12"/>
          <w:szCs w:val="12"/>
        </w:rPr>
        <w:sectPr w:rsidR="002D5E0E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356DF4" id="Freeform 36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V6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qyZX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8DE01B" id="Freeform 35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NJRQMAAC4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M9e40lFAwAALg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19A9A2" id="Freeform 34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+tRAMAADk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t5/r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F5F27" id="Freeform 33" o:spid="_x0000_s1026" style="position:absolute;margin-left:85pt;margin-top:735.3pt;width:91.2pt;height: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VRgMAADk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h2MZV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DF9333" id="Freeform 3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lGQwMAADk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XWJR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8FFFE" id="Freeform 31" o:spid="_x0000_s1026" style="position:absolute;margin-left:435.9pt;margin-top:735.3pt;width:91.2pt;height: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bRRAMAADk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Qf720U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E0E" w:rsidRDefault="001E29B2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2D5E0E" w:rsidRPr="001E29B2" w:rsidRDefault="001E29B2">
      <w:pPr>
        <w:tabs>
          <w:tab w:val="left" w:pos="3469"/>
        </w:tabs>
        <w:spacing w:after="0" w:line="152" w:lineRule="exact"/>
        <w:ind w:left="10" w:right="1502"/>
        <w:jc w:val="both"/>
        <w:rPr>
          <w:lang w:val="es-MX"/>
        </w:rPr>
      </w:pPr>
      <w:r w:rsidRPr="001E29B2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1E29B2">
        <w:rPr>
          <w:lang w:val="es-MX"/>
        </w:rPr>
        <w:br/>
      </w:r>
      <w:r w:rsidRPr="001E29B2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1E29B2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2D5E0E" w:rsidRPr="001E29B2" w:rsidRDefault="002D5E0E">
      <w:pPr>
        <w:spacing w:after="0" w:line="240" w:lineRule="exact"/>
        <w:rPr>
          <w:sz w:val="12"/>
          <w:szCs w:val="12"/>
          <w:lang w:val="es-MX"/>
        </w:rPr>
        <w:sectPr w:rsidR="002D5E0E" w:rsidRPr="001E29B2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2D5E0E" w:rsidRPr="001E29B2" w:rsidRDefault="001E29B2">
      <w:pPr>
        <w:spacing w:after="0" w:line="660" w:lineRule="exact"/>
        <w:ind w:left="1701" w:right="3886"/>
        <w:jc w:val="both"/>
        <w:rPr>
          <w:lang w:val="es-MX"/>
        </w:rPr>
      </w:pPr>
      <w:r w:rsidRPr="001E29B2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DE LA ENTIDAD AUDITADA Base legal</w:t>
      </w:r>
    </w:p>
    <w:p w:rsidR="002D5E0E" w:rsidRPr="001E29B2" w:rsidRDefault="001E29B2">
      <w:pPr>
        <w:spacing w:before="251" w:after="0" w:line="320" w:lineRule="exact"/>
        <w:ind w:left="1701" w:right="1512"/>
        <w:jc w:val="both"/>
        <w:rPr>
          <w:lang w:val="es-MX"/>
        </w:rPr>
      </w:pPr>
      <w:r w:rsidRPr="001E29B2">
        <w:rPr>
          <w:rFonts w:ascii="Arial" w:hAnsi="Arial" w:cs="Arial"/>
          <w:color w:val="000000"/>
          <w:sz w:val="24"/>
          <w:szCs w:val="24"/>
          <w:lang w:val="es-MX"/>
        </w:rPr>
        <w:t xml:space="preserve">El Decreto Legislativo No. 12-91 del Congreso de la República de Guatemala, crea </w:t>
      </w:r>
      <w:r w:rsidRPr="001E29B2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la Ley de Educación Nacional, de fecha 09 de enero de 1991 del Congreso de la </w:t>
      </w:r>
      <w:r w:rsidRPr="001E29B2">
        <w:rPr>
          <w:rFonts w:ascii="Arial" w:hAnsi="Arial" w:cs="Arial"/>
          <w:color w:val="000000"/>
          <w:sz w:val="24"/>
          <w:szCs w:val="24"/>
          <w:lang w:val="es-MX"/>
        </w:rPr>
        <w:t>República de Guatemala.</w:t>
      </w:r>
    </w:p>
    <w:p w:rsidR="002D5E0E" w:rsidRPr="001E29B2" w:rsidRDefault="001E29B2">
      <w:pPr>
        <w:spacing w:before="320" w:after="0" w:line="320" w:lineRule="exact"/>
        <w:ind w:left="1701" w:right="1510"/>
        <w:jc w:val="both"/>
        <w:rPr>
          <w:lang w:val="es-MX"/>
        </w:rPr>
      </w:pPr>
      <w:r w:rsidRPr="001E29B2">
        <w:rPr>
          <w:rFonts w:ascii="Arial" w:hAnsi="Arial" w:cs="Arial"/>
          <w:color w:val="000000"/>
          <w:spacing w:val="2"/>
          <w:sz w:val="24"/>
          <w:szCs w:val="24"/>
          <w:lang w:val="es-MX"/>
        </w:rPr>
        <w:t>El Decreto Númer</w:t>
      </w:r>
      <w:r w:rsidRPr="001E29B2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o 73-76, crea el Instituto Nacional de Educación Básica "Miguel </w:t>
      </w:r>
      <w:r w:rsidRPr="001E29B2">
        <w:rPr>
          <w:lang w:val="es-MX"/>
        </w:rPr>
        <w:br/>
      </w:r>
      <w:r w:rsidRPr="001E29B2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García Granados", en jornada matutina y se establece el programa educativo que </w:t>
      </w:r>
      <w:r w:rsidRPr="001E29B2">
        <w:rPr>
          <w:lang w:val="es-MX"/>
        </w:rPr>
        <w:br/>
      </w:r>
      <w:r w:rsidRPr="001E29B2">
        <w:rPr>
          <w:rFonts w:ascii="Arial" w:hAnsi="Arial" w:cs="Arial"/>
          <w:color w:val="000000"/>
          <w:w w:val="110"/>
          <w:sz w:val="24"/>
          <w:szCs w:val="24"/>
          <w:lang w:val="es-MX"/>
        </w:rPr>
        <w:t xml:space="preserve">habrá de desarrollar dicho establecimiento. La Ministra de Educación, con </w:t>
      </w:r>
      <w:r w:rsidRPr="001E29B2">
        <w:rPr>
          <w:lang w:val="es-MX"/>
        </w:rPr>
        <w:br/>
      </w:r>
      <w:r w:rsidRPr="001E29B2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fundamento en lo que determinan los </w:t>
      </w:r>
      <w:r w:rsidRPr="001E29B2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artículos 12 y 16 del Decreto Legislativo </w:t>
      </w:r>
      <w:r w:rsidRPr="001E29B2">
        <w:rPr>
          <w:lang w:val="es-MX"/>
        </w:rPr>
        <w:br/>
      </w:r>
      <w:r w:rsidRPr="001E29B2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número 73-76, Ley de Educación Nacional, Acuerda: "Artículo 1º.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Autorizar el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funcionamiento  del  Instituto  Nacional  Mixto  de  Educación  Básica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“MIGUEL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GARCÍA GRANADOS”, que se encuentra contemplado en el Presupuesto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Ingresos y Egresos vigente del Estado. Artículo 2º. El presente acuerdo entra en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vigor inmediatamente y deberá ser publicado en Diario Oficial. </w:t>
      </w:r>
      <w:r w:rsidRPr="001E29B2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Comuníquese: </w:t>
      </w:r>
      <w:r w:rsidRPr="001E29B2">
        <w:rPr>
          <w:lang w:val="es-MX"/>
        </w:rPr>
        <w:br/>
      </w:r>
      <w:r w:rsidRPr="001E29B2">
        <w:rPr>
          <w:rFonts w:ascii="Arial" w:hAnsi="Arial" w:cs="Arial"/>
          <w:color w:val="000000"/>
          <w:sz w:val="24"/>
          <w:szCs w:val="24"/>
          <w:lang w:val="es-MX"/>
        </w:rPr>
        <w:t>Eugenia Tejada de Putzeys".</w:t>
      </w:r>
    </w:p>
    <w:p w:rsidR="002D5E0E" w:rsidRPr="001E29B2" w:rsidRDefault="002D5E0E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2D5E0E" w:rsidRPr="001E29B2" w:rsidRDefault="001E29B2">
      <w:pPr>
        <w:spacing w:before="81" w:after="0" w:line="276" w:lineRule="exact"/>
        <w:ind w:left="1701"/>
        <w:rPr>
          <w:lang w:val="es-MX"/>
        </w:rPr>
      </w:pPr>
      <w:r w:rsidRPr="001E29B2">
        <w:rPr>
          <w:rFonts w:ascii="Arial Bold" w:hAnsi="Arial Bold" w:cs="Arial Bold"/>
          <w:color w:val="000000"/>
          <w:sz w:val="24"/>
          <w:szCs w:val="24"/>
          <w:lang w:val="es-MX"/>
        </w:rPr>
        <w:t>Función</w:t>
      </w:r>
    </w:p>
    <w:p w:rsidR="002D5E0E" w:rsidRPr="001E29B2" w:rsidRDefault="002D5E0E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2D5E0E" w:rsidRPr="001E29B2" w:rsidRDefault="001E29B2">
      <w:pPr>
        <w:spacing w:before="28" w:after="0" w:line="320" w:lineRule="exact"/>
        <w:ind w:left="1701" w:right="1514"/>
        <w:jc w:val="both"/>
        <w:rPr>
          <w:lang w:val="es-MX"/>
        </w:rPr>
      </w:pPr>
      <w:r w:rsidRPr="001E29B2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El Instituto de Educación del nivel básico INEB  Miguel García Granados Jornada </w:t>
      </w:r>
      <w:r w:rsidRPr="001E29B2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Matutina, es una institución que debe cumplir con los principios administrativos, </w:t>
      </w:r>
      <w:r w:rsidRPr="001E29B2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posee una herramienta indispensable como es el manual de funciones, en el cual </w:t>
      </w:r>
      <w:r w:rsidRPr="001E29B2">
        <w:rPr>
          <w:rFonts w:ascii="Arial" w:hAnsi="Arial" w:cs="Arial"/>
          <w:color w:val="000000"/>
          <w:sz w:val="24"/>
          <w:szCs w:val="24"/>
          <w:lang w:val="es-MX"/>
        </w:rPr>
        <w:t>se expone detalladamente la estructura organizacional de la Institución.</w:t>
      </w:r>
    </w:p>
    <w:p w:rsidR="002D5E0E" w:rsidRPr="001E29B2" w:rsidRDefault="001E29B2">
      <w:pPr>
        <w:spacing w:before="320" w:after="0" w:line="320" w:lineRule="exact"/>
        <w:ind w:left="1701" w:right="1514"/>
        <w:jc w:val="both"/>
        <w:rPr>
          <w:lang w:val="es-MX"/>
        </w:rPr>
      </w:pPr>
      <w:r w:rsidRPr="001E29B2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Su función principal es otorgar un buen servicio al sistema Educativo Nacional </w:t>
      </w:r>
      <w:r w:rsidRPr="001E29B2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guatemalteco dentro de la comunidad educativa, para el cumplimiento eficaz de </w:t>
      </w:r>
      <w:r w:rsidRPr="001E29B2">
        <w:rPr>
          <w:rFonts w:ascii="Arial" w:hAnsi="Arial" w:cs="Arial"/>
          <w:color w:val="000000"/>
          <w:sz w:val="24"/>
          <w:szCs w:val="24"/>
          <w:lang w:val="es-MX"/>
        </w:rPr>
        <w:t>las atribuciones que compe</w:t>
      </w:r>
      <w:r w:rsidRPr="001E29B2">
        <w:rPr>
          <w:rFonts w:ascii="Arial" w:hAnsi="Arial" w:cs="Arial"/>
          <w:color w:val="000000"/>
          <w:sz w:val="24"/>
          <w:szCs w:val="24"/>
          <w:lang w:val="es-MX"/>
        </w:rPr>
        <w:t>ten a cada uno de los puestos.</w:t>
      </w:r>
    </w:p>
    <w:p w:rsidR="002D5E0E" w:rsidRPr="001E29B2" w:rsidRDefault="001E29B2">
      <w:pPr>
        <w:spacing w:before="320" w:after="0" w:line="320" w:lineRule="exact"/>
        <w:ind w:left="1701" w:right="1512"/>
        <w:jc w:val="both"/>
        <w:rPr>
          <w:lang w:val="es-MX"/>
        </w:rPr>
      </w:pPr>
      <w:r w:rsidRPr="001E29B2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Tener conocimiento y pleno dominio del proceso administrativo de los aspectos </w:t>
      </w:r>
      <w:r w:rsidRPr="001E29B2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técnicos pedagógicos y de la legislación educativa vigente relacionada con su </w:t>
      </w:r>
      <w:r w:rsidRPr="001E29B2">
        <w:rPr>
          <w:rFonts w:ascii="Arial" w:hAnsi="Arial" w:cs="Arial"/>
          <w:color w:val="000000"/>
          <w:sz w:val="24"/>
          <w:szCs w:val="24"/>
          <w:lang w:val="es-MX"/>
        </w:rPr>
        <w:t>cargo y del Centro Educativo que se dirige.</w:t>
      </w:r>
    </w:p>
    <w:p w:rsidR="002D5E0E" w:rsidRPr="001E29B2" w:rsidRDefault="002D5E0E">
      <w:pPr>
        <w:spacing w:after="0" w:line="260" w:lineRule="exact"/>
        <w:ind w:left="1701"/>
        <w:rPr>
          <w:sz w:val="24"/>
          <w:szCs w:val="24"/>
          <w:lang w:val="es-MX"/>
        </w:rPr>
      </w:pPr>
    </w:p>
    <w:p w:rsidR="002D5E0E" w:rsidRPr="001E29B2" w:rsidRDefault="001E29B2">
      <w:pPr>
        <w:spacing w:before="90" w:after="0" w:line="260" w:lineRule="exact"/>
        <w:ind w:left="1701" w:right="1613"/>
        <w:jc w:val="both"/>
        <w:rPr>
          <w:lang w:val="es-MX"/>
        </w:rPr>
      </w:pPr>
      <w:r w:rsidRPr="001E29B2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Mejorar la calidad del proceso enseñanza-aprendizaje, proporcionando una </w:t>
      </w:r>
      <w:r w:rsidRPr="001E29B2">
        <w:rPr>
          <w:rFonts w:ascii="Arial" w:hAnsi="Arial" w:cs="Arial"/>
          <w:color w:val="000000"/>
          <w:sz w:val="24"/>
          <w:szCs w:val="24"/>
          <w:lang w:val="es-MX"/>
        </w:rPr>
        <w:t>formación cultural.</w:t>
      </w:r>
    </w:p>
    <w:p w:rsidR="002D5E0E" w:rsidRPr="001E29B2" w:rsidRDefault="002D5E0E">
      <w:pPr>
        <w:spacing w:after="0" w:line="280" w:lineRule="exact"/>
        <w:ind w:left="1701"/>
        <w:rPr>
          <w:sz w:val="24"/>
          <w:szCs w:val="24"/>
          <w:lang w:val="es-MX"/>
        </w:rPr>
      </w:pPr>
    </w:p>
    <w:p w:rsidR="002D5E0E" w:rsidRPr="001E29B2" w:rsidRDefault="001E29B2">
      <w:pPr>
        <w:spacing w:before="44" w:after="0" w:line="280" w:lineRule="exact"/>
        <w:ind w:left="1701" w:right="1613"/>
        <w:jc w:val="both"/>
        <w:rPr>
          <w:lang w:val="es-MX"/>
        </w:rPr>
      </w:pPr>
      <w:r w:rsidRPr="001E29B2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Expander los aspectos cualitativos del proceso educativo, ofreciendo mayores </w:t>
      </w:r>
      <w:r w:rsidRPr="001E29B2">
        <w:rPr>
          <w:rFonts w:ascii="Arial" w:hAnsi="Arial" w:cs="Arial"/>
          <w:color w:val="000000"/>
          <w:sz w:val="24"/>
          <w:szCs w:val="24"/>
          <w:lang w:val="es-MX"/>
        </w:rPr>
        <w:t>oportunidades de proseguir estudios en carreras del ciclo diversificado.</w:t>
      </w:r>
    </w:p>
    <w:p w:rsidR="002D5E0E" w:rsidRPr="001E29B2" w:rsidRDefault="002D5E0E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2D5E0E" w:rsidRDefault="001E29B2">
      <w:pPr>
        <w:spacing w:before="8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Materia con</w:t>
      </w:r>
      <w:r>
        <w:rPr>
          <w:rFonts w:ascii="Arial Bold" w:hAnsi="Arial Bold" w:cs="Arial Bold"/>
          <w:color w:val="000000"/>
          <w:sz w:val="24"/>
          <w:szCs w:val="24"/>
        </w:rPr>
        <w:t>trolada</w:t>
      </w:r>
    </w:p>
    <w:p w:rsidR="002D5E0E" w:rsidRDefault="002D5E0E">
      <w:pPr>
        <w:spacing w:after="0" w:line="276" w:lineRule="exact"/>
        <w:ind w:left="1701"/>
        <w:rPr>
          <w:sz w:val="24"/>
          <w:szCs w:val="24"/>
        </w:rPr>
      </w:pPr>
    </w:p>
    <w:p w:rsidR="002D5E0E" w:rsidRDefault="001E29B2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w w:val="108"/>
          <w:sz w:val="24"/>
          <w:szCs w:val="24"/>
        </w:rPr>
        <w:t>La auditoría de cumplimiento con nivel de seguridad limitada comprendió la</w:t>
      </w: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1E29B2">
      <w:pPr>
        <w:spacing w:before="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2D5E0E" w:rsidRDefault="001E29B2">
      <w:pPr>
        <w:tabs>
          <w:tab w:val="left" w:pos="453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AL 31 DE MARZO DE 2019</w:t>
      </w:r>
    </w:p>
    <w:p w:rsidR="002D5E0E" w:rsidRDefault="002D5E0E">
      <w:pPr>
        <w:spacing w:after="0" w:line="240" w:lineRule="exact"/>
        <w:rPr>
          <w:sz w:val="12"/>
          <w:szCs w:val="12"/>
        </w:rPr>
        <w:sectPr w:rsidR="002D5E0E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2D5E0E" w:rsidRDefault="001E29B2">
      <w:pPr>
        <w:spacing w:after="0" w:line="240" w:lineRule="exact"/>
        <w:rPr>
          <w:sz w:val="12"/>
          <w:szCs w:val="12"/>
        </w:rPr>
        <w:sectPr w:rsidR="002D5E0E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1C2421" id="Freeform 29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p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H5RipAaN1oJSzTjyI8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rxuxp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67A63E" id="Freeform 28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I2oj0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4248A9" id="Freeform 27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PN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//MjzU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E76AD" id="Freeform 26" o:spid="_x0000_s1026" style="position:absolute;margin-left:85pt;margin-top:735.3pt;width:91.2pt;height: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hU+eV0IDAAA5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EA0A1A" id="Freeform 25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K+QwMAADk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PDSv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55099" id="Freeform 24" o:spid="_x0000_s1026" style="position:absolute;margin-left:435.9pt;margin-top:735.3pt;width:91.2pt;height:1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+7RQ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ECX/7t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E0E" w:rsidRDefault="001E29B2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2</w:t>
      </w:r>
    </w:p>
    <w:p w:rsidR="002D5E0E" w:rsidRDefault="001E29B2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2D5E0E" w:rsidRDefault="002D5E0E">
      <w:pPr>
        <w:spacing w:after="0" w:line="240" w:lineRule="exact"/>
        <w:rPr>
          <w:sz w:val="12"/>
          <w:szCs w:val="12"/>
        </w:rPr>
        <w:sectPr w:rsidR="002D5E0E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2D5E0E" w:rsidRDefault="001E29B2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lastRenderedPageBreak/>
        <w:t xml:space="preserve">evaluación de la rendición de cajas fiscales, según expediente con número de 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gestión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369445,  de  conformidad  con  las  leyes,  reglamentos,  acuerdos </w:t>
      </w:r>
      <w:r>
        <w:rPr>
          <w:rFonts w:ascii="Arial" w:hAnsi="Arial" w:cs="Arial"/>
          <w:color w:val="000000"/>
          <w:sz w:val="24"/>
          <w:szCs w:val="24"/>
        </w:rPr>
        <w:t>gubernativos y otras disposiciones aplicables.</w:t>
      </w:r>
    </w:p>
    <w:p w:rsidR="002D5E0E" w:rsidRDefault="002D5E0E">
      <w:pPr>
        <w:spacing w:after="0" w:line="276" w:lineRule="exact"/>
        <w:ind w:left="1701"/>
        <w:rPr>
          <w:sz w:val="24"/>
          <w:szCs w:val="24"/>
        </w:rPr>
      </w:pPr>
    </w:p>
    <w:p w:rsidR="002D5E0E" w:rsidRDefault="001E29B2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PARA LA PRÁCTICA DE LA AUDITORÍA</w:t>
      </w:r>
    </w:p>
    <w:p w:rsidR="002D5E0E" w:rsidRDefault="002D5E0E">
      <w:pPr>
        <w:spacing w:after="0" w:line="276" w:lineRule="exact"/>
        <w:ind w:left="1701"/>
        <w:rPr>
          <w:sz w:val="24"/>
          <w:szCs w:val="24"/>
        </w:rPr>
      </w:pPr>
    </w:p>
    <w:p w:rsidR="002D5E0E" w:rsidRDefault="001E29B2">
      <w:pPr>
        <w:spacing w:before="6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auditoría se realizó con base en:</w:t>
      </w:r>
    </w:p>
    <w:p w:rsidR="002D5E0E" w:rsidRDefault="001E29B2">
      <w:pPr>
        <w:spacing w:before="26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Constitución Política de la República de Guatemala, según lo establecido en su </w:t>
      </w:r>
      <w:r>
        <w:rPr>
          <w:rFonts w:ascii="Arial" w:hAnsi="Arial" w:cs="Arial"/>
          <w:color w:val="000000"/>
          <w:sz w:val="24"/>
          <w:szCs w:val="24"/>
        </w:rPr>
        <w:t>artículo 232.</w:t>
      </w:r>
    </w:p>
    <w:p w:rsidR="002D5E0E" w:rsidRDefault="002D5E0E">
      <w:pPr>
        <w:spacing w:after="0" w:line="276" w:lineRule="exact"/>
        <w:ind w:left="1701"/>
        <w:rPr>
          <w:sz w:val="24"/>
          <w:szCs w:val="24"/>
        </w:rPr>
      </w:pPr>
    </w:p>
    <w:p w:rsidR="002D5E0E" w:rsidRDefault="001E29B2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>El Acuerdo Número 09-03, del Jefe de la Contraloría General de Cuentas, artículo</w:t>
      </w:r>
    </w:p>
    <w:p w:rsidR="002D5E0E" w:rsidRDefault="001E29B2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1 Grupo de Normas, literal a) Normas Generales de Control Interno.</w:t>
      </w:r>
    </w:p>
    <w:p w:rsidR="002D5E0E" w:rsidRDefault="002D5E0E">
      <w:pPr>
        <w:spacing w:after="0" w:line="320" w:lineRule="exact"/>
        <w:ind w:left="1701"/>
        <w:rPr>
          <w:sz w:val="24"/>
          <w:szCs w:val="24"/>
        </w:rPr>
      </w:pPr>
    </w:p>
    <w:p w:rsidR="002D5E0E" w:rsidRDefault="001E29B2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Decreto Número 31-2002 Ley Orgánica de la Contraloría General de Cuentas, </w:t>
      </w:r>
      <w:r>
        <w:rPr>
          <w:rFonts w:ascii="Arial" w:hAnsi="Arial" w:cs="Arial"/>
          <w:color w:val="000000"/>
          <w:sz w:val="24"/>
          <w:szCs w:val="24"/>
        </w:rPr>
        <w:t>artículos: 2 Ámbito de competencia y 4 Atribuciones.</w:t>
      </w:r>
    </w:p>
    <w:p w:rsidR="002D5E0E" w:rsidRDefault="001E29B2">
      <w:pPr>
        <w:tabs>
          <w:tab w:val="left" w:pos="10333"/>
        </w:tabs>
        <w:spacing w:before="32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El  Acuerdo  No.  A-75-2017,  del  Contralor  General  de  Cuentas,  artículo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w w:val="104"/>
          <w:sz w:val="24"/>
          <w:szCs w:val="24"/>
        </w:rPr>
        <w:t>Aprobación de Normas Técnicas, establece: "A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probar las Normas de Auditoría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Gubernamental de carácter técnico, denominadas "Normas Internacionales de las Entidades Fiscalizadoras Superiores adaptadas a Guatemala", las cuales también </w:t>
      </w:r>
      <w:r>
        <w:rPr>
          <w:rFonts w:ascii="Arial" w:hAnsi="Arial" w:cs="Arial"/>
          <w:color w:val="000000"/>
          <w:sz w:val="24"/>
          <w:szCs w:val="24"/>
        </w:rPr>
        <w:t>podrán ser llamadas ISSAI.GT."</w:t>
      </w:r>
    </w:p>
    <w:p w:rsidR="002D5E0E" w:rsidRDefault="001E29B2">
      <w:pPr>
        <w:spacing w:before="26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El nombramiento de auditoría número D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AS-03-0047-2019 de fecha 08 de agosto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2019.</w:t>
      </w:r>
    </w:p>
    <w:p w:rsidR="002D5E0E" w:rsidRDefault="001E29B2">
      <w:pPr>
        <w:spacing w:before="60" w:after="0" w:line="660" w:lineRule="exact"/>
        <w:ind w:left="1701" w:right="652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3. OBJETIVOS DE LA AUDITORÍA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2D5E0E" w:rsidRDefault="001E29B2">
      <w:pPr>
        <w:spacing w:before="30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Evaluar la rendición de formularios realizados y existencias a través de la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presentación de las cajas fiscales, ante la Contraloría General de Cuentas del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Instituto Nacional de Educación Básica Miguel García Granados JM, según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expediente con número de gestión 369445, de conformidad con las leyes, </w:t>
      </w:r>
      <w:r>
        <w:rPr>
          <w:rFonts w:ascii="Arial" w:hAnsi="Arial" w:cs="Arial"/>
          <w:color w:val="000000"/>
          <w:sz w:val="24"/>
          <w:szCs w:val="24"/>
        </w:rPr>
        <w:t>reglamentos, acuerdos gubernativos y otras disposiciones aplicables.</w:t>
      </w:r>
    </w:p>
    <w:p w:rsidR="002D5E0E" w:rsidRDefault="002D5E0E">
      <w:pPr>
        <w:spacing w:after="0" w:line="276" w:lineRule="exact"/>
        <w:ind w:left="1701"/>
        <w:rPr>
          <w:sz w:val="24"/>
          <w:szCs w:val="24"/>
        </w:rPr>
      </w:pPr>
    </w:p>
    <w:p w:rsidR="002D5E0E" w:rsidRDefault="001E29B2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2D5E0E" w:rsidRDefault="002D5E0E">
      <w:pPr>
        <w:spacing w:after="0" w:line="320" w:lineRule="exact"/>
        <w:ind w:left="1701"/>
        <w:rPr>
          <w:sz w:val="24"/>
          <w:szCs w:val="24"/>
        </w:rPr>
      </w:pPr>
    </w:p>
    <w:p w:rsidR="002D5E0E" w:rsidRDefault="001E29B2">
      <w:pPr>
        <w:spacing w:before="2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Verificar si la entidad cumplió con el plazo para la rendición de las formas 200-A-3, </w:t>
      </w:r>
      <w:r>
        <w:rPr>
          <w:rFonts w:ascii="Arial" w:hAnsi="Arial" w:cs="Arial"/>
          <w:color w:val="000000"/>
          <w:spacing w:val="1"/>
          <w:sz w:val="24"/>
          <w:szCs w:val="24"/>
        </w:rPr>
        <w:t>utilizadas, según lo establecido en el artículo 9 del Acuerdo Número A-18-2007 de la Contraloría General de Cuentas.</w:t>
      </w:r>
    </w:p>
    <w:p w:rsidR="002D5E0E" w:rsidRDefault="002D5E0E">
      <w:pPr>
        <w:spacing w:after="0" w:line="276" w:lineRule="exact"/>
        <w:ind w:left="1701"/>
        <w:rPr>
          <w:sz w:val="24"/>
          <w:szCs w:val="24"/>
        </w:rPr>
      </w:pPr>
    </w:p>
    <w:p w:rsidR="002D5E0E" w:rsidRDefault="001E29B2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w w:val="104"/>
          <w:sz w:val="24"/>
          <w:szCs w:val="24"/>
        </w:rPr>
        <w:t>Verificar si existe imcumplimiento en la presentació</w:t>
      </w:r>
      <w:r>
        <w:rPr>
          <w:rFonts w:ascii="Arial" w:hAnsi="Arial" w:cs="Arial"/>
          <w:color w:val="000000"/>
          <w:w w:val="104"/>
          <w:sz w:val="24"/>
          <w:szCs w:val="24"/>
        </w:rPr>
        <w:t>n de Cajas Fiscales ante la</w:t>
      </w: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1E29B2">
      <w:pPr>
        <w:spacing w:before="60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2D5E0E" w:rsidRDefault="001E29B2">
      <w:pPr>
        <w:tabs>
          <w:tab w:val="left" w:pos="453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AL 31 DE MARZO DE 2019</w:t>
      </w:r>
    </w:p>
    <w:p w:rsidR="002D5E0E" w:rsidRDefault="002D5E0E">
      <w:pPr>
        <w:spacing w:after="0" w:line="240" w:lineRule="exact"/>
        <w:rPr>
          <w:sz w:val="12"/>
          <w:szCs w:val="12"/>
        </w:rPr>
        <w:sectPr w:rsidR="002D5E0E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2D5E0E" w:rsidRDefault="001E29B2">
      <w:pPr>
        <w:spacing w:after="0" w:line="240" w:lineRule="exact"/>
        <w:rPr>
          <w:sz w:val="12"/>
          <w:szCs w:val="12"/>
        </w:rPr>
        <w:sectPr w:rsidR="002D5E0E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366C11" id="Freeform 22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26A42C" id="Freeform 21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58FD95" id="Freeform 20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6E129" id="Freeform 19" o:spid="_x0000_s1026" style="position:absolute;margin-left:85pt;margin-top:735.3pt;width:91.2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Am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JfS8C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6B7E45" id="Freeform 18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oY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y89MOFF4JDCcQ8f+5aaxwW9S8nO20+cGmJ2P5Om9a5FFZW97RLfg0cWVWC&#10;iW8c4pKGTL0w6GweMN4I47skJ36/EwaIP4IgxQtMlyPYC0zBCPIXpukIdjql2RHidGVg4qj6U4XB&#10;gRwhTrOER5ieBdzY9nqzvLcgOYjOA1gRhufetbbXUqPdaAh4uvbQBKAAFBr2AhhkR/DlWWBQFsHT&#10;s8CgHoLnZ4FBJASHY3Cbe1ergs7yvKcoSqCnbPAdFtXMoET9kjQxt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L0gAFuNvQmm&#10;c9goRI0jm3GEiQSoYmoonF5cvjPtgNzVqtjm8CXPaiHkW+joWYGd1+bXZtXdwHyyFXSzFAfg+N6i&#10;nib+8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K6YKG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D88FC" id="Freeform 17" o:spid="_x0000_s1026" style="position:absolute;margin-left:435.9pt;margin-top:735.3pt;width:91.2pt;height: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PP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dDuzz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E0E" w:rsidRDefault="001E29B2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2D5E0E" w:rsidRDefault="001E29B2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2D5E0E" w:rsidRDefault="002D5E0E">
      <w:pPr>
        <w:spacing w:after="0" w:line="240" w:lineRule="exact"/>
        <w:rPr>
          <w:sz w:val="12"/>
          <w:szCs w:val="12"/>
        </w:rPr>
        <w:sectPr w:rsidR="002D5E0E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2D5E0E" w:rsidRDefault="002D5E0E">
      <w:pPr>
        <w:spacing w:after="0" w:line="276" w:lineRule="exact"/>
        <w:ind w:left="1701"/>
        <w:rPr>
          <w:sz w:val="24"/>
          <w:szCs w:val="24"/>
        </w:rPr>
      </w:pPr>
    </w:p>
    <w:p w:rsidR="002D5E0E" w:rsidRDefault="001E29B2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Contraloría General de Cuentas.</w:t>
      </w:r>
    </w:p>
    <w:p w:rsidR="002D5E0E" w:rsidRDefault="002D5E0E">
      <w:pPr>
        <w:spacing w:after="0" w:line="320" w:lineRule="exact"/>
        <w:ind w:left="1701"/>
        <w:rPr>
          <w:sz w:val="24"/>
          <w:szCs w:val="24"/>
        </w:rPr>
      </w:pPr>
    </w:p>
    <w:p w:rsidR="002D5E0E" w:rsidRDefault="001E29B2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Revisar el manual de funciones y procedimientos para determinar quién es el </w:t>
      </w:r>
      <w:r>
        <w:rPr>
          <w:rFonts w:ascii="Arial" w:hAnsi="Arial" w:cs="Arial"/>
          <w:color w:val="000000"/>
          <w:sz w:val="24"/>
          <w:szCs w:val="24"/>
        </w:rPr>
        <w:t>responsable de la rendición de las formas o</w:t>
      </w:r>
      <w:r>
        <w:rPr>
          <w:rFonts w:ascii="Arial" w:hAnsi="Arial" w:cs="Arial"/>
          <w:color w:val="000000"/>
          <w:sz w:val="24"/>
          <w:szCs w:val="24"/>
        </w:rPr>
        <w:t>ficiales.</w:t>
      </w:r>
    </w:p>
    <w:p w:rsidR="002D5E0E" w:rsidRDefault="002D5E0E">
      <w:pPr>
        <w:spacing w:after="0" w:line="276" w:lineRule="exact"/>
        <w:ind w:left="1701"/>
        <w:rPr>
          <w:sz w:val="24"/>
          <w:szCs w:val="24"/>
        </w:rPr>
      </w:pPr>
    </w:p>
    <w:p w:rsidR="002D5E0E" w:rsidRDefault="001E29B2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</w:t>
      </w:r>
    </w:p>
    <w:p w:rsidR="002D5E0E" w:rsidRDefault="002D5E0E">
      <w:pPr>
        <w:spacing w:after="0" w:line="276" w:lineRule="exact"/>
        <w:ind w:left="1701"/>
        <w:rPr>
          <w:sz w:val="24"/>
          <w:szCs w:val="24"/>
        </w:rPr>
      </w:pPr>
    </w:p>
    <w:p w:rsidR="002D5E0E" w:rsidRDefault="001E29B2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de cumplimiento</w:t>
      </w:r>
    </w:p>
    <w:p w:rsidR="002D5E0E" w:rsidRDefault="002D5E0E">
      <w:pPr>
        <w:spacing w:after="0" w:line="320" w:lineRule="exact"/>
        <w:ind w:left="1701"/>
        <w:rPr>
          <w:sz w:val="24"/>
          <w:szCs w:val="24"/>
        </w:rPr>
      </w:pPr>
    </w:p>
    <w:p w:rsidR="002D5E0E" w:rsidRDefault="001E29B2">
      <w:pPr>
        <w:spacing w:before="2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alcance de la auditoría de cumplimiento con seguridad limitada, comprendió la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evaluación de la gestión número 369445, que contiene la información relacionada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con la rendición de formas oficiales, por medio de cajas fiscales del Instituto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Nacional de Educación Básica Miguel García Granados JM, con cuentadancia </w:t>
      </w:r>
      <w:r>
        <w:rPr>
          <w:rFonts w:ascii="Arial" w:hAnsi="Arial" w:cs="Arial"/>
          <w:color w:val="000000"/>
          <w:sz w:val="24"/>
          <w:szCs w:val="24"/>
        </w:rPr>
        <w:t>número I1-66, por el período del 01 de enero al 31 de marzo de 2019.</w:t>
      </w:r>
    </w:p>
    <w:p w:rsidR="002D5E0E" w:rsidRDefault="001E29B2">
      <w:pPr>
        <w:spacing w:before="60" w:after="0" w:line="660" w:lineRule="exact"/>
        <w:ind w:left="1701" w:right="343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5. CRITERIOS UTILIZADOS EN EL PROCESO DE AUDITORÍA Descripción de criterios</w:t>
      </w:r>
    </w:p>
    <w:p w:rsidR="002D5E0E" w:rsidRDefault="001E29B2">
      <w:pPr>
        <w:spacing w:before="28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conformidad a la materia controlada delimitada, los criterios a evaluar son los </w:t>
      </w:r>
      <w:r>
        <w:rPr>
          <w:rFonts w:ascii="Arial" w:hAnsi="Arial" w:cs="Arial"/>
          <w:color w:val="000000"/>
          <w:sz w:val="24"/>
          <w:szCs w:val="24"/>
        </w:rPr>
        <w:t>siguientes:</w:t>
      </w:r>
    </w:p>
    <w:p w:rsidR="002D5E0E" w:rsidRDefault="002D5E0E">
      <w:pPr>
        <w:spacing w:after="0" w:line="276" w:lineRule="exact"/>
        <w:ind w:left="1701"/>
        <w:rPr>
          <w:sz w:val="24"/>
          <w:szCs w:val="24"/>
        </w:rPr>
      </w:pPr>
    </w:p>
    <w:p w:rsidR="002D5E0E" w:rsidRDefault="001E29B2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generales:</w:t>
      </w:r>
    </w:p>
    <w:p w:rsidR="002D5E0E" w:rsidRDefault="002D5E0E">
      <w:pPr>
        <w:spacing w:after="0" w:line="276" w:lineRule="exact"/>
        <w:ind w:left="1701"/>
        <w:rPr>
          <w:sz w:val="24"/>
          <w:szCs w:val="24"/>
        </w:rPr>
      </w:pPr>
    </w:p>
    <w:p w:rsidR="002D5E0E" w:rsidRDefault="001E29B2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Constitución Política de la República de Guatemala.</w:t>
      </w:r>
    </w:p>
    <w:p w:rsidR="002D5E0E" w:rsidRDefault="002D5E0E">
      <w:pPr>
        <w:spacing w:after="0" w:line="320" w:lineRule="exact"/>
        <w:ind w:left="1701"/>
        <w:rPr>
          <w:sz w:val="24"/>
          <w:szCs w:val="24"/>
        </w:rPr>
      </w:pPr>
    </w:p>
    <w:p w:rsidR="002D5E0E" w:rsidRDefault="001E29B2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El Decreto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Número 31-2002, del Congreso de la República de Guatemala, Ley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Orgánica de la Contraloría General de Cuentas y el Acuerdo Gubernativo Número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9-2017 Reglamento de la Ley Orgánica de la Contraloría General de Cuentas.</w:t>
      </w:r>
    </w:p>
    <w:p w:rsidR="002D5E0E" w:rsidRDefault="002D5E0E">
      <w:pPr>
        <w:spacing w:after="0" w:line="276" w:lineRule="exact"/>
        <w:ind w:left="1701"/>
        <w:rPr>
          <w:sz w:val="24"/>
          <w:szCs w:val="24"/>
        </w:rPr>
      </w:pPr>
    </w:p>
    <w:p w:rsidR="002D5E0E" w:rsidRDefault="001E29B2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pacing w:val="1"/>
          <w:sz w:val="24"/>
          <w:szCs w:val="24"/>
        </w:rPr>
        <w:t>El Acuerdo Número 09-03, del Jefe 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la Contraloría General de Cuentas, artículo</w:t>
      </w:r>
    </w:p>
    <w:p w:rsidR="002D5E0E" w:rsidRDefault="001E29B2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1 Grupo de Normas, literal a) Normas Generales de Control Interno.</w:t>
      </w:r>
    </w:p>
    <w:p w:rsidR="002D5E0E" w:rsidRDefault="002D5E0E">
      <w:pPr>
        <w:spacing w:after="0" w:line="320" w:lineRule="exact"/>
        <w:ind w:left="1701"/>
        <w:rPr>
          <w:sz w:val="24"/>
          <w:szCs w:val="24"/>
        </w:rPr>
      </w:pPr>
    </w:p>
    <w:p w:rsidR="002D5E0E" w:rsidRDefault="001E29B2">
      <w:pPr>
        <w:tabs>
          <w:tab w:val="left" w:pos="10331"/>
        </w:tabs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El Acuerdo No. A-075-2017, del Contralor General de Cuentas, artículo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Aprobación de Normas Técnicas, establece: "Aprobar las Normas de Auditoría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Gubernamental de carácter técnico, denominadas "Normas Internacionales de las Entidades Fiscalizadoras Superiores adaptadas a Guatemala", las cuales también </w:t>
      </w:r>
      <w:r>
        <w:rPr>
          <w:rFonts w:ascii="Arial" w:hAnsi="Arial" w:cs="Arial"/>
          <w:color w:val="000000"/>
          <w:w w:val="103"/>
          <w:sz w:val="24"/>
          <w:szCs w:val="24"/>
        </w:rPr>
        <w:t>podrán ser llamadas ISSA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I.GT, que aprueba las Normas Internacionales de las </w:t>
      </w:r>
      <w:r>
        <w:rPr>
          <w:rFonts w:ascii="Arial" w:hAnsi="Arial" w:cs="Arial"/>
          <w:color w:val="000000"/>
          <w:sz w:val="24"/>
          <w:szCs w:val="24"/>
        </w:rPr>
        <w:t>Entidades Superiores adaptadas a Guatemala, -ISSAI.GT-."</w:t>
      </w: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1E29B2">
      <w:pPr>
        <w:spacing w:before="89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2D5E0E" w:rsidRDefault="001E29B2">
      <w:pPr>
        <w:tabs>
          <w:tab w:val="left" w:pos="453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AL 31 DE MARZO DE 2019</w:t>
      </w:r>
    </w:p>
    <w:p w:rsidR="002D5E0E" w:rsidRDefault="002D5E0E">
      <w:pPr>
        <w:spacing w:after="0" w:line="240" w:lineRule="exact"/>
        <w:rPr>
          <w:sz w:val="12"/>
          <w:szCs w:val="12"/>
        </w:rPr>
        <w:sectPr w:rsidR="002D5E0E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2D5E0E" w:rsidRDefault="001E29B2">
      <w:pPr>
        <w:spacing w:after="0" w:line="240" w:lineRule="exact"/>
        <w:rPr>
          <w:sz w:val="12"/>
          <w:szCs w:val="12"/>
        </w:rPr>
        <w:sectPr w:rsidR="002D5E0E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BE491B" id="Freeform 15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2A95D4" id="Freeform 14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871875" id="Freeform 1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75DF" id="Freeform 12" o:spid="_x0000_s1026" style="position:absolute;margin-left:85pt;margin-top:735.3pt;width:91.2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cRA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PqVuc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8EF51D" id="Freeform 1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1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LIWF3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98F03" id="Freeform 10" o:spid="_x0000_s1026" style="position:absolute;margin-left:435.9pt;margin-top:735.3pt;width:91.2pt;height:1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YOQQ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2GHWDkEDAAA4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E0E" w:rsidRDefault="001E29B2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2D5E0E" w:rsidRDefault="001E29B2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2D5E0E" w:rsidRDefault="002D5E0E">
      <w:pPr>
        <w:spacing w:after="0" w:line="240" w:lineRule="exact"/>
        <w:rPr>
          <w:sz w:val="12"/>
          <w:szCs w:val="12"/>
        </w:rPr>
        <w:sectPr w:rsidR="002D5E0E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2D5E0E" w:rsidRDefault="002D5E0E">
      <w:pPr>
        <w:spacing w:after="0" w:line="276" w:lineRule="exact"/>
        <w:ind w:left="1701"/>
        <w:rPr>
          <w:sz w:val="24"/>
          <w:szCs w:val="24"/>
        </w:rPr>
      </w:pPr>
    </w:p>
    <w:p w:rsidR="002D5E0E" w:rsidRDefault="001E29B2">
      <w:pPr>
        <w:spacing w:before="1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específicas:</w:t>
      </w:r>
    </w:p>
    <w:p w:rsidR="002D5E0E" w:rsidRDefault="002D5E0E">
      <w:pPr>
        <w:spacing w:after="0" w:line="320" w:lineRule="exact"/>
        <w:ind w:left="1701"/>
        <w:rPr>
          <w:sz w:val="24"/>
          <w:szCs w:val="24"/>
        </w:rPr>
      </w:pPr>
    </w:p>
    <w:p w:rsidR="002D5E0E" w:rsidRDefault="001E29B2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Decreto Legislativo número 12-91, Ley de Educación Nacional, de fecha 09 de </w:t>
      </w:r>
      <w:r>
        <w:rPr>
          <w:rFonts w:ascii="Arial" w:hAnsi="Arial" w:cs="Arial"/>
          <w:color w:val="000000"/>
          <w:sz w:val="24"/>
          <w:szCs w:val="24"/>
        </w:rPr>
        <w:t>enero de 1991 del Congreso de la República de Guatemala.</w:t>
      </w:r>
    </w:p>
    <w:p w:rsidR="002D5E0E" w:rsidRDefault="001E29B2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El Acuerdo Interno Número A-18-2007, de fecha 15 de enero de 2007, del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Contralor General de Cuentas, Reglamento para la Prestación de Servicios, </w:t>
      </w:r>
      <w:r>
        <w:rPr>
          <w:rFonts w:ascii="Arial" w:hAnsi="Arial" w:cs="Arial"/>
          <w:color w:val="000000"/>
          <w:sz w:val="24"/>
          <w:szCs w:val="24"/>
        </w:rPr>
        <w:t>Autorizaciones y Venta de Formularios Impresos.</w:t>
      </w:r>
    </w:p>
    <w:p w:rsidR="002D5E0E" w:rsidRDefault="001E29B2">
      <w:pPr>
        <w:spacing w:before="23" w:after="0" w:line="680" w:lineRule="exact"/>
        <w:ind w:left="1701" w:right="6058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 Comentarios</w:t>
      </w:r>
    </w:p>
    <w:p w:rsidR="002D5E0E" w:rsidRDefault="001E29B2">
      <w:pPr>
        <w:spacing w:before="27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Al practicar auditoría de cumplimiento, con nivel de seguridad limitada que </w:t>
      </w:r>
      <w:r>
        <w:rPr>
          <w:rFonts w:ascii="Arial" w:hAnsi="Arial" w:cs="Arial"/>
          <w:color w:val="000000"/>
          <w:sz w:val="24"/>
          <w:szCs w:val="24"/>
        </w:rPr>
        <w:t>comprendió la ev</w:t>
      </w:r>
      <w:r>
        <w:rPr>
          <w:rFonts w:ascii="Arial" w:hAnsi="Arial" w:cs="Arial"/>
          <w:color w:val="000000"/>
          <w:sz w:val="24"/>
          <w:szCs w:val="24"/>
        </w:rPr>
        <w:t xml:space="preserve">aluación de la rendición de Cajas Fiscales, según expediente con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número de gestión: 369445 al Instituto Nacional de Educación Básica Miguel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García Granados JM, durante el período comprendido del 01 de enero al 31 de </w:t>
      </w:r>
      <w:r>
        <w:rPr>
          <w:rFonts w:ascii="Arial" w:hAnsi="Arial" w:cs="Arial"/>
          <w:color w:val="000000"/>
          <w:sz w:val="24"/>
          <w:szCs w:val="24"/>
        </w:rPr>
        <w:t>marzo de 2019, se realizaron los siguien</w:t>
      </w:r>
      <w:r>
        <w:rPr>
          <w:rFonts w:ascii="Arial" w:hAnsi="Arial" w:cs="Arial"/>
          <w:color w:val="000000"/>
          <w:sz w:val="24"/>
          <w:szCs w:val="24"/>
        </w:rPr>
        <w:t>tes procedimientos:</w:t>
      </w:r>
    </w:p>
    <w:p w:rsidR="002D5E0E" w:rsidRDefault="001E29B2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Se verificó la rendición de Cajas Fiscales, que contienen los formularios realizados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y existencias, correspondientes a los meses de enero a marzo de 2019; para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>evaluar el cumplimiento del plazo establecido para la presentación ante la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Contraloría General de Cuentas, según el artículo 9 del Acuerdo Número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A-18-2007.</w:t>
      </w:r>
    </w:p>
    <w:p w:rsidR="002D5E0E" w:rsidRDefault="002D5E0E">
      <w:pPr>
        <w:spacing w:after="0" w:line="317" w:lineRule="exact"/>
        <w:ind w:left="1701"/>
        <w:rPr>
          <w:sz w:val="24"/>
          <w:szCs w:val="24"/>
        </w:rPr>
      </w:pPr>
    </w:p>
    <w:p w:rsidR="002D5E0E" w:rsidRDefault="001E29B2">
      <w:pPr>
        <w:spacing w:before="6" w:after="0" w:line="317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acuerdo al siguiente cuadro el Instituto Nacional de Educación Básica Miguel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García Granados JM, rindió ante la Contraloría General de Cuentas, las Cajas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Fiscales que contienen los formularios realizados y existencias del mes de enero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2019, el día 20 de febrero de 2019, con 9 días de atraso, del mes de febrero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2019, el día 8 de marzo de 2019, con 1 día de atraso; para lo cual se revisó 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Libro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Conocimientos con autorización número 2860 de fecha 29 de octubre de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1984, en el folio 88 en dónde consta que la rendición se realizó de forma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extemporánea.</w:t>
      </w:r>
    </w:p>
    <w:p w:rsidR="002D5E0E" w:rsidRDefault="001E29B2">
      <w:pPr>
        <w:spacing w:before="66" w:after="0" w:line="241" w:lineRule="exact"/>
        <w:ind w:left="4667"/>
      </w:pPr>
      <w:r>
        <w:rPr>
          <w:rFonts w:ascii="Arial Bold" w:hAnsi="Arial Bold" w:cs="Arial Bold"/>
          <w:color w:val="000000"/>
          <w:sz w:val="21"/>
          <w:szCs w:val="21"/>
        </w:rPr>
        <w:t>MINISTERIO DE EDUCACION</w:t>
      </w:r>
    </w:p>
    <w:p w:rsidR="002D5E0E" w:rsidRDefault="001E29B2">
      <w:pPr>
        <w:tabs>
          <w:tab w:val="left" w:pos="3329"/>
        </w:tabs>
        <w:spacing w:before="14" w:after="0" w:line="320" w:lineRule="exact"/>
        <w:ind w:left="2011" w:right="1848"/>
      </w:pPr>
      <w:r>
        <w:rPr>
          <w:rFonts w:ascii="Arial Bold" w:hAnsi="Arial Bold" w:cs="Arial Bold"/>
          <w:color w:val="000000"/>
          <w:sz w:val="21"/>
          <w:szCs w:val="21"/>
        </w:rPr>
        <w:t xml:space="preserve">INSTITUTO NACIONAL DE EDUCACION BASICA MIGUEL GARCIA GRANADOS JM </w:t>
      </w:r>
      <w:r>
        <w:br/>
      </w:r>
      <w:r>
        <w:rPr>
          <w:rFonts w:ascii="Arial Bold" w:hAnsi="Arial Bold" w:cs="Arial Bold"/>
          <w:color w:val="000000"/>
          <w:sz w:val="21"/>
          <w:szCs w:val="21"/>
        </w:rPr>
        <w:tab/>
      </w:r>
      <w:r>
        <w:rPr>
          <w:rFonts w:ascii="Arial Bold" w:hAnsi="Arial Bold" w:cs="Arial Bold"/>
          <w:color w:val="000000"/>
          <w:sz w:val="21"/>
          <w:szCs w:val="21"/>
        </w:rPr>
        <w:t>PERIOD</w:t>
      </w:r>
      <w:r>
        <w:rPr>
          <w:rFonts w:ascii="Arial Bold" w:hAnsi="Arial Bold" w:cs="Arial Bold"/>
          <w:color w:val="000000"/>
          <w:sz w:val="21"/>
          <w:szCs w:val="21"/>
        </w:rPr>
        <w:t>O DEL 01 DE ENERO AL 31 DE MARZO DE 2019</w:t>
      </w:r>
    </w:p>
    <w:p w:rsidR="002D5E0E" w:rsidRDefault="002D5E0E">
      <w:pPr>
        <w:spacing w:after="0" w:line="22" w:lineRule="exact"/>
        <w:ind w:left="1755"/>
        <w:rPr>
          <w:sz w:val="24"/>
          <w:szCs w:val="24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</w:tblGrid>
      <w:tr w:rsidR="002D5E0E">
        <w:trPr>
          <w:trHeight w:hRule="exact" w:val="905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E0E" w:rsidRDefault="001E29B2">
            <w:pPr>
              <w:spacing w:before="109" w:after="0" w:line="161" w:lineRule="exact"/>
              <w:ind w:left="33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EXPEDIENTE</w:t>
            </w:r>
          </w:p>
          <w:p w:rsidR="002D5E0E" w:rsidRDefault="001E29B2">
            <w:pPr>
              <w:spacing w:before="131" w:after="0" w:line="161" w:lineRule="exact"/>
              <w:ind w:left="543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No. DE</w:t>
            </w:r>
          </w:p>
          <w:p w:rsidR="002D5E0E" w:rsidRDefault="001E29B2">
            <w:pPr>
              <w:spacing w:before="131" w:after="0" w:line="161" w:lineRule="exact"/>
              <w:ind w:left="45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GESTION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E0E" w:rsidRDefault="001E29B2">
            <w:pPr>
              <w:spacing w:before="109" w:after="0" w:line="161" w:lineRule="exact"/>
              <w:ind w:left="40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MES DE RENDICION DE</w:t>
            </w:r>
          </w:p>
          <w:p w:rsidR="002D5E0E" w:rsidRDefault="001E29B2">
            <w:pPr>
              <w:spacing w:before="131" w:after="0" w:line="161" w:lineRule="exact"/>
              <w:ind w:left="14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FORMULARIOS REALIZADOS Y</w:t>
            </w:r>
          </w:p>
          <w:p w:rsidR="002D5E0E" w:rsidRDefault="001E29B2">
            <w:pPr>
              <w:spacing w:before="131" w:after="0" w:line="161" w:lineRule="exact"/>
              <w:ind w:left="7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EXISTENCIAS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E0E" w:rsidRDefault="001E29B2">
            <w:pPr>
              <w:spacing w:before="109" w:after="0" w:line="161" w:lineRule="exact"/>
              <w:ind w:left="23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FECHA MAXIMA DE</w:t>
            </w:r>
          </w:p>
          <w:p w:rsidR="002D5E0E" w:rsidRDefault="001E29B2">
            <w:pPr>
              <w:spacing w:before="131" w:after="0" w:line="161" w:lineRule="exact"/>
              <w:ind w:left="50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RANDICION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E0E" w:rsidRDefault="001E29B2">
            <w:pPr>
              <w:spacing w:before="109" w:after="0" w:line="161" w:lineRule="exact"/>
              <w:ind w:left="323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FECHA REAL DE</w:t>
            </w:r>
          </w:p>
          <w:p w:rsidR="002D5E0E" w:rsidRDefault="001E29B2">
            <w:pPr>
              <w:spacing w:before="131" w:after="0" w:line="161" w:lineRule="exact"/>
              <w:ind w:left="499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RENDICION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E0E" w:rsidRDefault="001E29B2">
            <w:pPr>
              <w:spacing w:before="109" w:after="0" w:line="161" w:lineRule="exact"/>
              <w:ind w:left="399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DÍAS DE</w:t>
            </w:r>
          </w:p>
          <w:p w:rsidR="002D5E0E" w:rsidRDefault="001E29B2">
            <w:pPr>
              <w:spacing w:before="131" w:after="0" w:line="161" w:lineRule="exact"/>
              <w:ind w:left="38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ATRASO</w:t>
            </w:r>
          </w:p>
        </w:tc>
      </w:tr>
      <w:tr w:rsidR="002D5E0E">
        <w:trPr>
          <w:trHeight w:hRule="exact" w:val="435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E0E" w:rsidRDefault="001E29B2">
            <w:pPr>
              <w:spacing w:before="40" w:after="0" w:line="207" w:lineRule="exact"/>
              <w:ind w:left="47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369445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E0E" w:rsidRDefault="001E29B2">
            <w:pPr>
              <w:spacing w:before="40" w:after="0" w:line="207" w:lineRule="exact"/>
              <w:ind w:left="66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ENERO 2019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E0E" w:rsidRDefault="001E29B2">
            <w:pPr>
              <w:spacing w:before="40" w:after="0" w:line="207" w:lineRule="exact"/>
              <w:ind w:left="44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07/02/2019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E0E" w:rsidRDefault="001E29B2">
            <w:pPr>
              <w:spacing w:before="40" w:after="0" w:line="207" w:lineRule="exact"/>
              <w:ind w:left="44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20/02/2019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E0E" w:rsidRDefault="001E29B2">
            <w:pPr>
              <w:spacing w:before="40" w:after="0" w:line="207" w:lineRule="exact"/>
              <w:ind w:left="63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9</w:t>
            </w:r>
          </w:p>
        </w:tc>
      </w:tr>
      <w:tr w:rsidR="002D5E0E">
        <w:trPr>
          <w:trHeight w:hRule="exact" w:val="435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E0E" w:rsidRDefault="001E29B2">
            <w:pPr>
              <w:spacing w:before="40" w:after="0" w:line="207" w:lineRule="exact"/>
              <w:ind w:left="47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369445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E0E" w:rsidRDefault="001E29B2">
            <w:pPr>
              <w:spacing w:before="40" w:after="0" w:line="207" w:lineRule="exact"/>
              <w:ind w:left="54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FEBRERO 2019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E0E" w:rsidRDefault="001E29B2">
            <w:pPr>
              <w:spacing w:before="40" w:after="0" w:line="207" w:lineRule="exact"/>
              <w:ind w:left="44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07/03/2019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E0E" w:rsidRDefault="001E29B2">
            <w:pPr>
              <w:spacing w:before="40" w:after="0" w:line="207" w:lineRule="exact"/>
              <w:ind w:left="44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08/03/2019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E0E" w:rsidRDefault="001E29B2">
            <w:pPr>
              <w:spacing w:before="40" w:after="0" w:line="207" w:lineRule="exact"/>
              <w:ind w:left="63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1</w:t>
            </w:r>
          </w:p>
        </w:tc>
      </w:tr>
    </w:tbl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1E29B2">
      <w:pPr>
        <w:spacing w:before="109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2D5E0E" w:rsidRDefault="001E29B2">
      <w:pPr>
        <w:tabs>
          <w:tab w:val="left" w:pos="453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AL 31 DE MARZO DE 2019</w:t>
      </w:r>
    </w:p>
    <w:p w:rsidR="002D5E0E" w:rsidRDefault="002D5E0E">
      <w:pPr>
        <w:spacing w:after="0" w:line="240" w:lineRule="exact"/>
        <w:rPr>
          <w:sz w:val="12"/>
          <w:szCs w:val="12"/>
        </w:rPr>
        <w:sectPr w:rsidR="002D5E0E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2D5E0E" w:rsidRDefault="001E29B2">
      <w:pPr>
        <w:spacing w:after="0" w:line="240" w:lineRule="exact"/>
        <w:rPr>
          <w:sz w:val="12"/>
          <w:szCs w:val="12"/>
        </w:rPr>
        <w:sectPr w:rsidR="002D5E0E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69DF0D" id="Freeform 8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A9CDFF" id="Freeform 7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CB1E00" id="Freeform 6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ADF3F" id="Freeform 5" o:spid="_x0000_s1026" style="position:absolute;margin-left:85pt;margin-top:735.3pt;width:91.2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62E531" id="Freeform 4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AA6AB" id="Freeform 3" o:spid="_x0000_s1026" style="position:absolute;margin-left:435.9pt;margin-top:735.3pt;width:91.2pt;height: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E0E" w:rsidRDefault="001E29B2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2D5E0E" w:rsidRDefault="001E29B2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2D5E0E" w:rsidRDefault="002D5E0E">
      <w:pPr>
        <w:spacing w:after="0" w:line="240" w:lineRule="exact"/>
        <w:rPr>
          <w:sz w:val="12"/>
          <w:szCs w:val="12"/>
        </w:rPr>
        <w:sectPr w:rsidR="002D5E0E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2D5E0E" w:rsidRDefault="001E29B2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comprobó que el responsable de efectuar la rendición de Cajas Fiscales,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contienen los formularios realizados y existencias es el Oficinista III d</w:t>
      </w:r>
      <w:r>
        <w:rPr>
          <w:rFonts w:ascii="Arial" w:hAnsi="Arial" w:cs="Arial"/>
          <w:color w:val="000000"/>
          <w:sz w:val="24"/>
          <w:szCs w:val="24"/>
        </w:rPr>
        <w:t>el Instituto.</w:t>
      </w:r>
    </w:p>
    <w:p w:rsidR="002D5E0E" w:rsidRDefault="002D5E0E">
      <w:pPr>
        <w:spacing w:after="0" w:line="276" w:lineRule="exact"/>
        <w:ind w:left="1701"/>
        <w:rPr>
          <w:sz w:val="24"/>
          <w:szCs w:val="24"/>
        </w:rPr>
      </w:pPr>
    </w:p>
    <w:p w:rsidR="002D5E0E" w:rsidRDefault="001E29B2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2D5E0E" w:rsidRDefault="002D5E0E">
      <w:pPr>
        <w:spacing w:after="0" w:line="320" w:lineRule="exact"/>
        <w:ind w:left="1701"/>
        <w:rPr>
          <w:sz w:val="24"/>
          <w:szCs w:val="24"/>
        </w:rPr>
      </w:pPr>
    </w:p>
    <w:p w:rsidR="002D5E0E" w:rsidRDefault="001E29B2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Como resultado de la auditoría de cumplimiento con nivel de seguridad limitada,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que se efectuó al Instituto Nacional de Educación Básica Miguel García Granados </w:t>
      </w:r>
      <w:r>
        <w:rPr>
          <w:rFonts w:ascii="Arial" w:hAnsi="Arial" w:cs="Arial"/>
          <w:color w:val="000000"/>
          <w:sz w:val="24"/>
          <w:szCs w:val="24"/>
        </w:rPr>
        <w:t>JM, se concluye con lo siguiente:</w:t>
      </w:r>
    </w:p>
    <w:p w:rsidR="002D5E0E" w:rsidRDefault="001E29B2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Instituto Nacional de Educación Básica Miguel García Granados JM no cumplió 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con el plazo para la rendición de las Formas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200-A-32 que contienen los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formularios realizados y existencias de los meses de enero y febrero de 2019,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como lo establece el artículo 9 del Acuerdo Número A-18-2007 de la Contraloría </w:t>
      </w:r>
      <w:r>
        <w:rPr>
          <w:rFonts w:ascii="Arial" w:hAnsi="Arial" w:cs="Arial"/>
          <w:color w:val="000000"/>
          <w:sz w:val="24"/>
          <w:szCs w:val="24"/>
        </w:rPr>
        <w:t>General de Cuentas, presentándolos extemporáneamente.</w:t>
      </w:r>
    </w:p>
    <w:p w:rsidR="002D5E0E" w:rsidRDefault="001E29B2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Por lo anterior, se trasladó Nota de Auditoría número 01 DAS-03-0047-2019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fecha 18 de noviembre de 2019, indicándoles q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ue deben cumplir con la rendición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oportuna ante la Contraloría General de Cuentas, de conformidad con la normativa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legal aplicable, ya que de lo contrario, el Departamento de Formas y Talonarios de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la Contraloria General de Cuentas, no autorizará la imp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resión ni la venta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formularios.</w:t>
      </w:r>
    </w:p>
    <w:p w:rsidR="002D5E0E" w:rsidRDefault="002D5E0E">
      <w:pPr>
        <w:spacing w:after="0" w:line="276" w:lineRule="exact"/>
        <w:ind w:left="1701"/>
        <w:rPr>
          <w:sz w:val="24"/>
          <w:szCs w:val="24"/>
        </w:rPr>
      </w:pPr>
    </w:p>
    <w:p w:rsidR="002D5E0E" w:rsidRDefault="001E29B2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2D5E0E" w:rsidRDefault="002D5E0E">
      <w:pPr>
        <w:spacing w:after="0" w:line="320" w:lineRule="exact"/>
        <w:ind w:left="1701"/>
        <w:rPr>
          <w:sz w:val="24"/>
          <w:szCs w:val="24"/>
        </w:rPr>
      </w:pPr>
    </w:p>
    <w:p w:rsidR="002D5E0E" w:rsidRDefault="001E29B2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Como  resultado  de  la  auditoría  realizada,  no  se  detectaron  aspectos  que </w:t>
      </w:r>
      <w:r>
        <w:rPr>
          <w:rFonts w:ascii="Arial" w:hAnsi="Arial" w:cs="Arial"/>
          <w:color w:val="000000"/>
          <w:sz w:val="24"/>
          <w:szCs w:val="24"/>
        </w:rPr>
        <w:t>merezcan ser mencionados como hallazgos.</w:t>
      </w:r>
    </w:p>
    <w:p w:rsidR="002D5E0E" w:rsidRDefault="002D5E0E">
      <w:pPr>
        <w:spacing w:after="0" w:line="276" w:lineRule="exact"/>
        <w:ind w:left="1701"/>
        <w:rPr>
          <w:sz w:val="24"/>
          <w:szCs w:val="24"/>
        </w:rPr>
      </w:pPr>
    </w:p>
    <w:p w:rsidR="002D5E0E" w:rsidRDefault="001E29B2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2D5E0E" w:rsidRDefault="002D5E0E">
      <w:pPr>
        <w:spacing w:after="0" w:line="161" w:lineRule="exact"/>
        <w:ind w:left="1716"/>
        <w:rPr>
          <w:sz w:val="24"/>
          <w:szCs w:val="24"/>
        </w:rPr>
      </w:pPr>
    </w:p>
    <w:p w:rsidR="002D5E0E" w:rsidRDefault="002D5E0E">
      <w:pPr>
        <w:spacing w:after="0" w:line="161" w:lineRule="exact"/>
        <w:ind w:left="1716"/>
        <w:rPr>
          <w:sz w:val="24"/>
          <w:szCs w:val="24"/>
        </w:rPr>
      </w:pPr>
    </w:p>
    <w:p w:rsidR="002D5E0E" w:rsidRDefault="001E29B2">
      <w:pPr>
        <w:tabs>
          <w:tab w:val="left" w:pos="2216"/>
          <w:tab w:val="left" w:pos="7055"/>
          <w:tab w:val="left" w:pos="9420"/>
        </w:tabs>
        <w:spacing w:before="70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No.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2D5E0E" w:rsidRDefault="001E29B2">
      <w:pPr>
        <w:tabs>
          <w:tab w:val="left" w:pos="2216"/>
          <w:tab w:val="left" w:pos="7055"/>
          <w:tab w:val="left" w:pos="8979"/>
        </w:tabs>
        <w:spacing w:before="64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NERY EDUARDO MALDONADO RUIZ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DIRECTOR A.I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01/01/2019 - 31/03/2019</w:t>
      </w: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2D5E0E">
      <w:pPr>
        <w:spacing w:after="0" w:line="138" w:lineRule="exact"/>
        <w:ind w:left="5277"/>
        <w:rPr>
          <w:sz w:val="24"/>
          <w:szCs w:val="24"/>
        </w:rPr>
      </w:pPr>
    </w:p>
    <w:p w:rsidR="002D5E0E" w:rsidRDefault="001E29B2">
      <w:pPr>
        <w:spacing w:before="13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2D5E0E" w:rsidRDefault="001E29B2">
      <w:pPr>
        <w:tabs>
          <w:tab w:val="left" w:pos="453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AL 31 DE MARZO DE 2019</w:t>
      </w:r>
    </w:p>
    <w:sectPr w:rsidR="002D5E0E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E29B2"/>
    <w:rsid w:val="002D5E0E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."/>
  <w:listSeparator w:val=","/>
  <w15:docId w15:val="{207607A7-6922-4690-8FDD-85EBD409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2022-02-23T02:53:00Z</dcterms:created>
  <dcterms:modified xsi:type="dcterms:W3CDTF">2022-02-23T02:53:00Z</dcterms:modified>
</cp:coreProperties>
</file>