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578C1" w14:textId="77777777" w:rsidR="002929A9" w:rsidRDefault="002929A9" w:rsidP="002929A9">
      <w:pPr>
        <w:jc w:val="both"/>
        <w:rPr>
          <w:rFonts w:ascii="Arial" w:hAnsi="Arial" w:cs="Arial"/>
          <w:sz w:val="22"/>
          <w:szCs w:val="22"/>
        </w:rPr>
      </w:pPr>
    </w:p>
    <w:p w14:paraId="7DB671BB" w14:textId="77777777" w:rsidR="002929A9" w:rsidRPr="00CA1D45"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sidRPr="00CA1D45">
        <w:rPr>
          <w:rFonts w:ascii="Arial" w:hAnsi="Arial" w:cs="Arial"/>
          <w:b/>
          <w:sz w:val="22"/>
          <w:szCs w:val="22"/>
          <w:u w:val="single"/>
          <w:lang w:val="es-GT"/>
        </w:rPr>
        <w:t>REGISTRO DE REVISIÓN Y APROBACIÓN:</w:t>
      </w:r>
    </w:p>
    <w:p w14:paraId="5B36092B" w14:textId="77777777" w:rsidR="002929A9" w:rsidRDefault="002929A9" w:rsidP="002929A9">
      <w:pPr>
        <w:jc w:val="both"/>
        <w:rPr>
          <w:rFonts w:ascii="Arial" w:hAnsi="Arial" w:cs="Arial"/>
          <w:sz w:val="22"/>
          <w:szCs w:val="22"/>
        </w:rPr>
      </w:pPr>
    </w:p>
    <w:p w14:paraId="76A46B67" w14:textId="6A3913BB" w:rsidR="00560641" w:rsidRDefault="002B514E" w:rsidP="002929A9">
      <w:pPr>
        <w:jc w:val="both"/>
        <w:rPr>
          <w:rFonts w:ascii="Arial" w:hAnsi="Arial" w:cs="Arial"/>
          <w:sz w:val="22"/>
          <w:szCs w:val="22"/>
        </w:rPr>
      </w:pPr>
      <w:r>
        <w:rPr>
          <w:rFonts w:ascii="Arial" w:hAnsi="Arial" w:cs="Arial"/>
          <w:noProof/>
          <w:sz w:val="22"/>
          <w:szCs w:val="22"/>
        </w:rPr>
        <w:drawing>
          <wp:inline distT="0" distB="0" distL="0" distR="0" wp14:anchorId="4A772ECD" wp14:editId="5C5955AF">
            <wp:extent cx="7108190" cy="2337435"/>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8190" cy="2337435"/>
                    </a:xfrm>
                    <a:prstGeom prst="rect">
                      <a:avLst/>
                    </a:prstGeom>
                    <a:noFill/>
                    <a:ln>
                      <a:noFill/>
                    </a:ln>
                  </pic:spPr>
                </pic:pic>
              </a:graphicData>
            </a:graphic>
          </wp:inline>
        </w:drawing>
      </w:r>
      <w:bookmarkStart w:id="0" w:name="_GoBack"/>
      <w:bookmarkEnd w:id="0"/>
    </w:p>
    <w:p w14:paraId="0B052823" w14:textId="77777777" w:rsidR="007174E8" w:rsidRPr="00CA1D45" w:rsidRDefault="007174E8" w:rsidP="007174E8">
      <w:pPr>
        <w:pStyle w:val="Encabezado"/>
        <w:tabs>
          <w:tab w:val="clear" w:pos="4252"/>
          <w:tab w:val="clear" w:pos="8504"/>
        </w:tabs>
        <w:ind w:left="426"/>
        <w:jc w:val="both"/>
        <w:rPr>
          <w:rFonts w:ascii="Arial" w:hAnsi="Arial" w:cs="Arial"/>
          <w:sz w:val="22"/>
          <w:szCs w:val="22"/>
          <w:lang w:val="es-GT"/>
        </w:rPr>
      </w:pPr>
      <w:bookmarkStart w:id="1" w:name="OLE_LINK1"/>
      <w:bookmarkStart w:id="2" w:name="OLE_LINK2"/>
    </w:p>
    <w:p w14:paraId="3A14CFD3" w14:textId="4F3FC26B" w:rsidR="005647D2" w:rsidRPr="00CA1D45" w:rsidRDefault="005647D2"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CA1D45">
        <w:rPr>
          <w:rFonts w:ascii="Arial" w:hAnsi="Arial" w:cs="Arial"/>
          <w:b/>
          <w:sz w:val="22"/>
          <w:szCs w:val="22"/>
          <w:u w:val="single"/>
          <w:lang w:val="es-GT"/>
        </w:rPr>
        <w:t>PROPÓSITO Y ALCANCE DEL IN</w:t>
      </w:r>
      <w:r w:rsidR="00FC6B9A" w:rsidRPr="00CA1D45">
        <w:rPr>
          <w:rFonts w:ascii="Arial" w:hAnsi="Arial" w:cs="Arial"/>
          <w:b/>
          <w:sz w:val="22"/>
          <w:szCs w:val="22"/>
          <w:u w:val="single"/>
          <w:lang w:val="es-GT"/>
        </w:rPr>
        <w:t>S</w:t>
      </w:r>
      <w:r w:rsidRPr="00CA1D45">
        <w:rPr>
          <w:rFonts w:ascii="Arial" w:hAnsi="Arial" w:cs="Arial"/>
          <w:b/>
          <w:sz w:val="22"/>
          <w:szCs w:val="22"/>
          <w:u w:val="single"/>
          <w:lang w:val="es-GT"/>
        </w:rPr>
        <w:t>TRUCTIVO</w:t>
      </w:r>
    </w:p>
    <w:p w14:paraId="437AC7CB" w14:textId="77777777" w:rsidR="003C294B" w:rsidRPr="00CA1D45" w:rsidRDefault="003C294B" w:rsidP="005647D2">
      <w:pPr>
        <w:pStyle w:val="Encabezado"/>
        <w:tabs>
          <w:tab w:val="clear" w:pos="4252"/>
          <w:tab w:val="clear" w:pos="8504"/>
        </w:tabs>
        <w:ind w:left="426"/>
        <w:rPr>
          <w:rFonts w:ascii="Arial" w:hAnsi="Arial" w:cs="Arial"/>
          <w:sz w:val="22"/>
          <w:szCs w:val="22"/>
          <w:lang w:val="es-GT"/>
        </w:rPr>
      </w:pPr>
    </w:p>
    <w:p w14:paraId="3582C7B6" w14:textId="197F43F1" w:rsidR="005647D2" w:rsidRPr="00A83DED" w:rsidRDefault="003C294B" w:rsidP="003741AD">
      <w:pPr>
        <w:pStyle w:val="Encabezado"/>
        <w:tabs>
          <w:tab w:val="clear" w:pos="4252"/>
          <w:tab w:val="clear" w:pos="8504"/>
        </w:tabs>
        <w:ind w:left="426"/>
        <w:jc w:val="both"/>
        <w:rPr>
          <w:rFonts w:ascii="Arial" w:hAnsi="Arial" w:cs="Arial"/>
          <w:sz w:val="22"/>
          <w:szCs w:val="22"/>
          <w:lang w:val="es-GT"/>
        </w:rPr>
      </w:pPr>
      <w:r w:rsidRPr="00FD399E">
        <w:rPr>
          <w:rFonts w:ascii="Arial" w:hAnsi="Arial" w:cs="Arial"/>
          <w:sz w:val="22"/>
          <w:szCs w:val="22"/>
          <w:lang w:val="es-GT"/>
        </w:rPr>
        <w:t xml:space="preserve">El presente instructivo tiene </w:t>
      </w:r>
      <w:r w:rsidR="00325C74" w:rsidRPr="00FD399E">
        <w:rPr>
          <w:rFonts w:ascii="Arial" w:hAnsi="Arial" w:cs="Arial"/>
          <w:sz w:val="22"/>
          <w:szCs w:val="22"/>
          <w:lang w:val="es-GT"/>
        </w:rPr>
        <w:t>por</w:t>
      </w:r>
      <w:r w:rsidR="00084438" w:rsidRPr="00FD399E">
        <w:rPr>
          <w:rFonts w:ascii="Arial" w:hAnsi="Arial" w:cs="Arial"/>
          <w:sz w:val="22"/>
          <w:szCs w:val="22"/>
          <w:lang w:val="es-GT"/>
        </w:rPr>
        <w:t xml:space="preserve"> propósito</w:t>
      </w:r>
      <w:r w:rsidRPr="00FD399E">
        <w:rPr>
          <w:rFonts w:ascii="Arial" w:hAnsi="Arial" w:cs="Arial"/>
          <w:sz w:val="22"/>
          <w:szCs w:val="22"/>
          <w:lang w:val="es-GT"/>
        </w:rPr>
        <w:t xml:space="preserve"> definir las actividades que deberán desarrollarse</w:t>
      </w:r>
      <w:r w:rsidR="009B7E30" w:rsidRPr="00FD399E">
        <w:rPr>
          <w:rFonts w:ascii="Arial" w:hAnsi="Arial" w:cs="Arial"/>
          <w:sz w:val="22"/>
          <w:szCs w:val="22"/>
          <w:lang w:val="es-GT"/>
        </w:rPr>
        <w:t xml:space="preserve"> en las Direcciones Departamentales de Educación</w:t>
      </w:r>
      <w:r w:rsidRPr="00FD399E">
        <w:rPr>
          <w:rFonts w:ascii="Arial" w:hAnsi="Arial" w:cs="Arial"/>
          <w:sz w:val="22"/>
          <w:szCs w:val="22"/>
          <w:lang w:val="es-GT"/>
        </w:rPr>
        <w:t xml:space="preserve">, para </w:t>
      </w:r>
      <w:r w:rsidR="00652E7F" w:rsidRPr="00FD399E">
        <w:rPr>
          <w:rFonts w:ascii="Arial" w:hAnsi="Arial" w:cs="Arial"/>
          <w:sz w:val="22"/>
          <w:szCs w:val="22"/>
          <w:lang w:val="es-GT"/>
        </w:rPr>
        <w:t>autorizar</w:t>
      </w:r>
      <w:r w:rsidR="009B7E30" w:rsidRPr="00FD399E">
        <w:rPr>
          <w:rFonts w:ascii="Arial" w:hAnsi="Arial" w:cs="Arial"/>
          <w:sz w:val="22"/>
          <w:szCs w:val="22"/>
          <w:lang w:val="es-GT"/>
        </w:rPr>
        <w:t xml:space="preserve"> el </w:t>
      </w:r>
      <w:r w:rsidR="00F86954">
        <w:rPr>
          <w:rFonts w:ascii="Arial" w:hAnsi="Arial" w:cs="Arial"/>
          <w:sz w:val="22"/>
          <w:szCs w:val="22"/>
          <w:lang w:val="es-GT"/>
        </w:rPr>
        <w:t xml:space="preserve">cambio de </w:t>
      </w:r>
      <w:r w:rsidR="008B05E7">
        <w:rPr>
          <w:rFonts w:ascii="Arial" w:hAnsi="Arial" w:cs="Arial"/>
          <w:sz w:val="22"/>
          <w:szCs w:val="22"/>
          <w:lang w:val="es-GT"/>
        </w:rPr>
        <w:t>ciclo nacional a ciclo internacional</w:t>
      </w:r>
      <w:r w:rsidR="00F908BE">
        <w:rPr>
          <w:rFonts w:ascii="Arial" w:hAnsi="Arial" w:cs="Arial"/>
          <w:sz w:val="22"/>
          <w:szCs w:val="22"/>
          <w:lang w:val="es-GT"/>
        </w:rPr>
        <w:t xml:space="preserve"> de</w:t>
      </w:r>
      <w:r w:rsidRPr="00FD399E">
        <w:rPr>
          <w:rFonts w:ascii="Arial" w:hAnsi="Arial" w:cs="Arial"/>
          <w:sz w:val="22"/>
          <w:szCs w:val="22"/>
          <w:lang w:val="es-GT"/>
        </w:rPr>
        <w:t xml:space="preserve"> centros educativos pr</w:t>
      </w:r>
      <w:r w:rsidR="00AB5587">
        <w:rPr>
          <w:rFonts w:ascii="Arial" w:hAnsi="Arial" w:cs="Arial"/>
          <w:sz w:val="22"/>
          <w:szCs w:val="22"/>
          <w:lang w:val="es-GT"/>
        </w:rPr>
        <w:t xml:space="preserve">ivados en el Subsistema Escolar, </w:t>
      </w:r>
      <w:r w:rsidR="00AB5587" w:rsidRPr="00A83DED">
        <w:rPr>
          <w:rFonts w:ascii="Arial" w:hAnsi="Arial" w:cs="Arial"/>
          <w:sz w:val="22"/>
          <w:szCs w:val="22"/>
          <w:lang w:val="es-GT"/>
        </w:rPr>
        <w:t xml:space="preserve">desde la presentación de la solicitud, el ingreso </w:t>
      </w:r>
      <w:r w:rsidR="00F86954">
        <w:rPr>
          <w:rFonts w:ascii="Arial" w:hAnsi="Arial" w:cs="Arial"/>
          <w:sz w:val="22"/>
          <w:szCs w:val="22"/>
          <w:lang w:val="es-GT"/>
        </w:rPr>
        <w:t xml:space="preserve">y revisión </w:t>
      </w:r>
      <w:r w:rsidR="00AB5587" w:rsidRPr="00A83DED">
        <w:rPr>
          <w:rFonts w:ascii="Arial" w:hAnsi="Arial" w:cs="Arial"/>
          <w:sz w:val="22"/>
          <w:szCs w:val="22"/>
          <w:lang w:val="es-GT"/>
        </w:rPr>
        <w:t xml:space="preserve">del expediente, hasta la emisión de resolución </w:t>
      </w:r>
      <w:r w:rsidR="00F86954">
        <w:rPr>
          <w:rFonts w:ascii="Arial" w:hAnsi="Arial" w:cs="Arial"/>
          <w:sz w:val="22"/>
          <w:szCs w:val="22"/>
          <w:lang w:val="es-GT"/>
        </w:rPr>
        <w:t>correspondiente</w:t>
      </w:r>
      <w:r w:rsidR="00AB5587" w:rsidRPr="00A83DED">
        <w:rPr>
          <w:rFonts w:ascii="Arial" w:hAnsi="Arial" w:cs="Arial"/>
          <w:sz w:val="22"/>
          <w:szCs w:val="22"/>
          <w:lang w:val="es-GT"/>
        </w:rPr>
        <w:t>.</w:t>
      </w:r>
    </w:p>
    <w:p w14:paraId="36FEE178" w14:textId="77777777" w:rsidR="005F17FB" w:rsidRDefault="005F17FB" w:rsidP="00F908BE">
      <w:pPr>
        <w:pStyle w:val="Encabezado"/>
        <w:tabs>
          <w:tab w:val="clear" w:pos="4252"/>
          <w:tab w:val="clear" w:pos="8504"/>
        </w:tabs>
        <w:rPr>
          <w:rFonts w:ascii="Arial" w:hAnsi="Arial" w:cs="Arial"/>
          <w:b/>
          <w:sz w:val="22"/>
          <w:szCs w:val="22"/>
          <w:u w:val="single"/>
          <w:lang w:val="es-GT"/>
        </w:rPr>
      </w:pPr>
    </w:p>
    <w:p w14:paraId="6B1C94E7" w14:textId="77777777" w:rsidR="005F17FB" w:rsidRPr="00CA1D45" w:rsidRDefault="005F17FB" w:rsidP="005647D2">
      <w:pPr>
        <w:pStyle w:val="Encabezado"/>
        <w:tabs>
          <w:tab w:val="clear" w:pos="4252"/>
          <w:tab w:val="clear" w:pos="8504"/>
        </w:tabs>
        <w:ind w:left="426"/>
        <w:rPr>
          <w:rFonts w:ascii="Arial" w:hAnsi="Arial" w:cs="Arial"/>
          <w:b/>
          <w:sz w:val="22"/>
          <w:szCs w:val="22"/>
          <w:u w:val="single"/>
          <w:lang w:val="es-GT"/>
        </w:rPr>
      </w:pPr>
    </w:p>
    <w:p w14:paraId="5FE18C79" w14:textId="77777777" w:rsidR="007174E8" w:rsidRPr="00CA1D45" w:rsidRDefault="007174E8"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CA1D45">
        <w:rPr>
          <w:rFonts w:ascii="Arial" w:hAnsi="Arial" w:cs="Arial"/>
          <w:b/>
          <w:sz w:val="22"/>
          <w:szCs w:val="22"/>
          <w:u w:val="single"/>
          <w:lang w:val="es-GT"/>
        </w:rPr>
        <w:t>GLOSARIO</w:t>
      </w:r>
    </w:p>
    <w:bookmarkEnd w:id="1"/>
    <w:bookmarkEnd w:id="2"/>
    <w:p w14:paraId="6AD6DBEA" w14:textId="77777777" w:rsidR="007174E8" w:rsidRPr="00CA1D45" w:rsidRDefault="007174E8" w:rsidP="00FF2B8A">
      <w:pPr>
        <w:pStyle w:val="Encabezado"/>
        <w:tabs>
          <w:tab w:val="clear" w:pos="4252"/>
          <w:tab w:val="clear" w:pos="8504"/>
        </w:tabs>
        <w:jc w:val="both"/>
        <w:rPr>
          <w:rFonts w:ascii="Arial" w:hAnsi="Arial" w:cs="Arial"/>
          <w:sz w:val="22"/>
          <w:szCs w:val="22"/>
          <w:lang w:val="es-GT"/>
        </w:rPr>
      </w:pPr>
    </w:p>
    <w:tbl>
      <w:tblPr>
        <w:tblStyle w:val="Sombreadoclaro"/>
        <w:tblW w:w="10997" w:type="dxa"/>
        <w:tblBorders>
          <w:top w:val="single" w:sz="4" w:space="0" w:color="808080" w:themeColor="background1" w:themeShade="80"/>
          <w:bottom w:val="single" w:sz="4" w:space="0" w:color="808080" w:themeColor="background1" w:themeShade="80"/>
          <w:insideH w:val="single" w:sz="4" w:space="0" w:color="808080" w:themeColor="background1" w:themeShade="80"/>
        </w:tblBorders>
        <w:shd w:val="clear" w:color="auto" w:fill="FFFFFF" w:themeFill="background1"/>
        <w:tblLook w:val="04A0" w:firstRow="1" w:lastRow="0" w:firstColumn="1" w:lastColumn="0" w:noHBand="0" w:noVBand="1"/>
      </w:tblPr>
      <w:tblGrid>
        <w:gridCol w:w="3085"/>
        <w:gridCol w:w="7912"/>
      </w:tblGrid>
      <w:tr w:rsidR="001E2735" w:rsidRPr="00CA1D45" w14:paraId="799F0C1D" w14:textId="77777777" w:rsidTr="005C2AE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noWrap/>
            <w:vAlign w:val="center"/>
          </w:tcPr>
          <w:p w14:paraId="354FAC1C" w14:textId="40100825" w:rsidR="00F26D89" w:rsidRPr="00CA1D45" w:rsidRDefault="00EC7E8A" w:rsidP="00FC32C8">
            <w:pPr>
              <w:spacing w:line="276" w:lineRule="auto"/>
              <w:rPr>
                <w:rFonts w:ascii="Arial" w:hAnsi="Arial" w:cs="Arial"/>
                <w:color w:val="000000"/>
                <w:sz w:val="22"/>
                <w:szCs w:val="22"/>
              </w:rPr>
            </w:pPr>
            <w:r>
              <w:rPr>
                <w:rFonts w:ascii="Arial" w:hAnsi="Arial" w:cs="Arial"/>
                <w:color w:val="000000"/>
                <w:sz w:val="22"/>
                <w:szCs w:val="22"/>
              </w:rPr>
              <w:t>CALENDARIO ESCOLAR:</w:t>
            </w:r>
          </w:p>
        </w:tc>
        <w:tc>
          <w:tcPr>
            <w:tcW w:w="7912" w:type="dxa"/>
            <w:shd w:val="clear" w:color="auto" w:fill="FFFFFF" w:themeFill="background1"/>
            <w:noWrap/>
          </w:tcPr>
          <w:p w14:paraId="4C8A8863" w14:textId="722940E9" w:rsidR="00F26D89" w:rsidRPr="008C6B8A" w:rsidRDefault="007C6F99" w:rsidP="00E36ADE">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2"/>
                <w:szCs w:val="22"/>
              </w:rPr>
            </w:pPr>
            <w:r>
              <w:rPr>
                <w:rFonts w:ascii="Arial" w:hAnsi="Arial" w:cs="Arial"/>
                <w:b w:val="0"/>
                <w:bCs w:val="0"/>
                <w:color w:val="000000"/>
                <w:sz w:val="22"/>
                <w:szCs w:val="22"/>
              </w:rPr>
              <w:t xml:space="preserve">Para el cumplimiento de las distintas acciones y actividades </w:t>
            </w:r>
            <w:r w:rsidR="00066F49">
              <w:rPr>
                <w:rFonts w:ascii="Arial" w:hAnsi="Arial" w:cs="Arial"/>
                <w:b w:val="0"/>
                <w:bCs w:val="0"/>
                <w:color w:val="000000"/>
                <w:sz w:val="22"/>
                <w:szCs w:val="22"/>
              </w:rPr>
              <w:t xml:space="preserve">educativas y administrativas, se establecen los días, semanas y meses en que se desarrollará el ciclo lectivo, autorizado por el </w:t>
            </w:r>
            <w:r w:rsidR="00536A7F">
              <w:rPr>
                <w:rFonts w:ascii="Arial" w:hAnsi="Arial" w:cs="Arial"/>
                <w:b w:val="0"/>
                <w:bCs w:val="0"/>
                <w:color w:val="000000"/>
                <w:sz w:val="22"/>
                <w:szCs w:val="22"/>
              </w:rPr>
              <w:t>Ministerio</w:t>
            </w:r>
            <w:r w:rsidR="00066F49">
              <w:rPr>
                <w:rFonts w:ascii="Arial" w:hAnsi="Arial" w:cs="Arial"/>
                <w:b w:val="0"/>
                <w:bCs w:val="0"/>
                <w:color w:val="000000"/>
                <w:sz w:val="22"/>
                <w:szCs w:val="22"/>
              </w:rPr>
              <w:t xml:space="preserve"> de Educación, por medio de Acuerdo Ministerial. </w:t>
            </w:r>
          </w:p>
        </w:tc>
      </w:tr>
      <w:tr w:rsidR="00EC7E8A" w:rsidRPr="00EC7E8A" w14:paraId="0BF6A11D" w14:textId="77777777" w:rsidTr="005C2A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noWrap/>
            <w:vAlign w:val="center"/>
          </w:tcPr>
          <w:p w14:paraId="0A7677EB" w14:textId="14A9062F" w:rsidR="00EC7E8A" w:rsidRDefault="00EC7E8A" w:rsidP="00EC7E8A">
            <w:pPr>
              <w:spacing w:line="276" w:lineRule="auto"/>
              <w:rPr>
                <w:rFonts w:ascii="Arial" w:hAnsi="Arial" w:cs="Arial"/>
                <w:color w:val="000000"/>
                <w:sz w:val="22"/>
                <w:szCs w:val="22"/>
              </w:rPr>
            </w:pPr>
            <w:r>
              <w:rPr>
                <w:rFonts w:ascii="Arial" w:hAnsi="Arial" w:cs="Arial"/>
                <w:color w:val="000000"/>
                <w:sz w:val="22"/>
                <w:szCs w:val="22"/>
              </w:rPr>
              <w:t>CICLO INTERNACIONAL:</w:t>
            </w:r>
          </w:p>
        </w:tc>
        <w:tc>
          <w:tcPr>
            <w:tcW w:w="7912" w:type="dxa"/>
            <w:shd w:val="clear" w:color="auto" w:fill="FFFFFF" w:themeFill="background1"/>
            <w:noWrap/>
          </w:tcPr>
          <w:p w14:paraId="7DE31702" w14:textId="335EF0E6" w:rsidR="00EC7E8A" w:rsidRPr="00EC7E8A" w:rsidRDefault="00EC7E8A" w:rsidP="00EC7E8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EC7E8A">
              <w:rPr>
                <w:rFonts w:ascii="Arial" w:hAnsi="Arial" w:cs="Arial"/>
                <w:color w:val="000000"/>
                <w:sz w:val="22"/>
                <w:szCs w:val="22"/>
              </w:rPr>
              <w:t>Calendario escolar de agosto a mayo o septiembre a junio, en el que se lleva a cabo el ciclo lectivo de los centros del Sistema Educativo Nacional.</w:t>
            </w:r>
          </w:p>
        </w:tc>
      </w:tr>
      <w:tr w:rsidR="00EC7E8A" w:rsidRPr="00CA1D45" w14:paraId="45BE61BB" w14:textId="77777777" w:rsidTr="005C2AEC">
        <w:trPr>
          <w:trHeight w:val="30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noWrap/>
            <w:vAlign w:val="center"/>
          </w:tcPr>
          <w:p w14:paraId="3FA7CEEF" w14:textId="292573C7" w:rsidR="00EC7E8A" w:rsidRDefault="00EC7E8A" w:rsidP="00EC7E8A">
            <w:pPr>
              <w:spacing w:line="276" w:lineRule="auto"/>
              <w:rPr>
                <w:rFonts w:ascii="Arial" w:hAnsi="Arial" w:cs="Arial"/>
                <w:color w:val="000000"/>
                <w:sz w:val="22"/>
                <w:szCs w:val="22"/>
              </w:rPr>
            </w:pPr>
            <w:r>
              <w:rPr>
                <w:rFonts w:ascii="Arial" w:hAnsi="Arial" w:cs="Arial"/>
                <w:color w:val="000000"/>
                <w:sz w:val="22"/>
                <w:szCs w:val="22"/>
              </w:rPr>
              <w:t>CICLO NACIONAL:</w:t>
            </w:r>
          </w:p>
        </w:tc>
        <w:tc>
          <w:tcPr>
            <w:tcW w:w="7912" w:type="dxa"/>
            <w:shd w:val="clear" w:color="auto" w:fill="FFFFFF" w:themeFill="background1"/>
            <w:noWrap/>
          </w:tcPr>
          <w:p w14:paraId="23BA8649" w14:textId="0D01B836" w:rsidR="00EC7E8A" w:rsidRPr="008C6B8A" w:rsidRDefault="00EC7E8A" w:rsidP="00EC7E8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8C6B8A">
              <w:rPr>
                <w:rFonts w:ascii="Arial" w:hAnsi="Arial" w:cs="Arial"/>
                <w:color w:val="000000"/>
                <w:sz w:val="22"/>
                <w:szCs w:val="22"/>
              </w:rPr>
              <w:t xml:space="preserve">Calendario escolar de enero a octubre en el que se lleva a cabo el ciclo lectivo de los centros del Sistema Educativo Nacional. </w:t>
            </w:r>
          </w:p>
        </w:tc>
      </w:tr>
      <w:tr w:rsidR="00EC7E8A" w:rsidRPr="00CA1D45" w14:paraId="4EC822A2" w14:textId="77777777" w:rsidTr="00FC32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noWrap/>
            <w:vAlign w:val="center"/>
          </w:tcPr>
          <w:p w14:paraId="6FAAFC01" w14:textId="77A73D4F" w:rsidR="00EC7E8A" w:rsidRPr="00CA1D45" w:rsidRDefault="00EC7E8A" w:rsidP="00EC7E8A">
            <w:pPr>
              <w:spacing w:line="276" w:lineRule="auto"/>
              <w:rPr>
                <w:rFonts w:ascii="Arial" w:hAnsi="Arial" w:cs="Arial"/>
                <w:color w:val="000000"/>
                <w:sz w:val="22"/>
                <w:szCs w:val="22"/>
                <w:lang w:val="es-ES"/>
              </w:rPr>
            </w:pPr>
            <w:r w:rsidRPr="00CA1D45">
              <w:rPr>
                <w:rFonts w:ascii="Arial" w:hAnsi="Arial" w:cs="Arial"/>
                <w:color w:val="000000"/>
                <w:sz w:val="22"/>
                <w:szCs w:val="22"/>
                <w:lang w:val="es-ES"/>
              </w:rPr>
              <w:t>DICTAMEN TÉCNICO:</w:t>
            </w:r>
          </w:p>
        </w:tc>
        <w:tc>
          <w:tcPr>
            <w:tcW w:w="7912" w:type="dxa"/>
            <w:shd w:val="clear" w:color="auto" w:fill="FFFFFF" w:themeFill="background1"/>
            <w:noWrap/>
          </w:tcPr>
          <w:p w14:paraId="0D92AB73" w14:textId="65E7F0B0" w:rsidR="00EC7E8A" w:rsidRPr="001A76B4" w:rsidRDefault="00EC7E8A" w:rsidP="00EC7E8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ES"/>
              </w:rPr>
            </w:pPr>
            <w:r w:rsidRPr="001A76B4">
              <w:rPr>
                <w:rFonts w:ascii="Arial" w:hAnsi="Arial" w:cs="Arial"/>
                <w:color w:val="000000"/>
                <w:sz w:val="22"/>
                <w:szCs w:val="22"/>
                <w:lang w:val="es-ES"/>
              </w:rPr>
              <w:t>Opinión técnica emitida por profesional a cargo, con base en la verificación del cumplimiento de requisitos.</w:t>
            </w:r>
            <w:r w:rsidRPr="00CA1D45">
              <w:rPr>
                <w:rFonts w:ascii="Arial" w:hAnsi="Arial" w:cs="Arial"/>
                <w:color w:val="000000"/>
                <w:sz w:val="22"/>
                <w:szCs w:val="22"/>
                <w:lang w:val="es-ES"/>
              </w:rPr>
              <w:t xml:space="preserve">  </w:t>
            </w:r>
          </w:p>
        </w:tc>
      </w:tr>
      <w:tr w:rsidR="00EC7E8A" w:rsidRPr="00CA1D45" w14:paraId="0BF9D71A" w14:textId="77777777" w:rsidTr="00FC32C8">
        <w:trPr>
          <w:trHeight w:val="30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noWrap/>
            <w:vAlign w:val="center"/>
            <w:hideMark/>
          </w:tcPr>
          <w:p w14:paraId="021D8BF7" w14:textId="2A8B7744" w:rsidR="00EC7E8A" w:rsidRPr="00CA1D45" w:rsidRDefault="00EC7E8A" w:rsidP="00EC7E8A">
            <w:pPr>
              <w:spacing w:line="276" w:lineRule="auto"/>
              <w:rPr>
                <w:rFonts w:ascii="Arial" w:hAnsi="Arial" w:cs="Arial"/>
                <w:color w:val="000000"/>
                <w:sz w:val="22"/>
                <w:szCs w:val="22"/>
              </w:rPr>
            </w:pPr>
            <w:r w:rsidRPr="00CA1D45">
              <w:rPr>
                <w:rFonts w:ascii="Arial" w:hAnsi="Arial" w:cs="Arial"/>
                <w:color w:val="000000"/>
                <w:sz w:val="22"/>
                <w:szCs w:val="22"/>
                <w:lang w:val="es-ES"/>
              </w:rPr>
              <w:t>GUÍA DEL USUARIO:</w:t>
            </w:r>
          </w:p>
        </w:tc>
        <w:tc>
          <w:tcPr>
            <w:tcW w:w="7912" w:type="dxa"/>
            <w:shd w:val="clear" w:color="auto" w:fill="FFFFFF" w:themeFill="background1"/>
            <w:noWrap/>
            <w:hideMark/>
          </w:tcPr>
          <w:p w14:paraId="428F3BE7" w14:textId="1D2DA12C" w:rsidR="00EC7E8A" w:rsidRPr="00CA1D45" w:rsidRDefault="00EC7E8A" w:rsidP="00EC7E8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CA1D45">
              <w:rPr>
                <w:rFonts w:ascii="Arial" w:hAnsi="Arial" w:cs="Arial"/>
                <w:color w:val="000000"/>
                <w:sz w:val="22"/>
                <w:szCs w:val="22"/>
                <w:lang w:val="es-ES"/>
              </w:rPr>
              <w:t xml:space="preserve">Documento que contiene los lineamientos requeridos para la </w:t>
            </w:r>
            <w:r>
              <w:rPr>
                <w:rFonts w:ascii="Arial" w:hAnsi="Arial" w:cs="Arial"/>
                <w:color w:val="000000"/>
                <w:sz w:val="22"/>
                <w:szCs w:val="22"/>
                <w:lang w:val="es-ES"/>
              </w:rPr>
              <w:t>autorización y funcionamiento de</w:t>
            </w:r>
            <w:r w:rsidRPr="00CA1D45">
              <w:rPr>
                <w:rFonts w:ascii="Arial" w:hAnsi="Arial" w:cs="Arial"/>
                <w:color w:val="000000"/>
                <w:sz w:val="22"/>
                <w:szCs w:val="22"/>
                <w:lang w:val="es-ES"/>
              </w:rPr>
              <w:t xml:space="preserve"> centros educativos privados en el Subsistema de Educación Escolar.</w:t>
            </w:r>
          </w:p>
        </w:tc>
      </w:tr>
      <w:tr w:rsidR="00EC7E8A" w:rsidRPr="00CA1D45" w14:paraId="2B4186AD" w14:textId="77777777" w:rsidTr="00FC32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noWrap/>
            <w:vAlign w:val="center"/>
            <w:hideMark/>
          </w:tcPr>
          <w:p w14:paraId="6A72FC0F" w14:textId="60009609" w:rsidR="00EC7E8A" w:rsidRPr="00CA1D45" w:rsidRDefault="00EC7E8A" w:rsidP="00EC7E8A">
            <w:pPr>
              <w:spacing w:line="276" w:lineRule="auto"/>
              <w:rPr>
                <w:rFonts w:ascii="Arial" w:hAnsi="Arial" w:cs="Arial"/>
                <w:color w:val="000000"/>
                <w:sz w:val="22"/>
                <w:szCs w:val="22"/>
                <w:lang w:val="es-ES"/>
              </w:rPr>
            </w:pPr>
            <w:r w:rsidRPr="00CA1D45">
              <w:rPr>
                <w:rFonts w:ascii="Arial" w:hAnsi="Arial" w:cs="Arial"/>
                <w:color w:val="000000"/>
                <w:sz w:val="22"/>
                <w:szCs w:val="22"/>
                <w:lang w:val="es-ES"/>
              </w:rPr>
              <w:t>SISTEMA DE REGISTROS EDUCATIVOS -SIRE-:</w:t>
            </w:r>
          </w:p>
        </w:tc>
        <w:tc>
          <w:tcPr>
            <w:tcW w:w="7912" w:type="dxa"/>
            <w:shd w:val="clear" w:color="auto" w:fill="FFFFFF" w:themeFill="background1"/>
            <w:noWrap/>
            <w:hideMark/>
          </w:tcPr>
          <w:p w14:paraId="583CB03A" w14:textId="5BEE9D52" w:rsidR="00EC7E8A" w:rsidRPr="00CA1D45" w:rsidRDefault="00EC7E8A" w:rsidP="00EC7E8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ES"/>
              </w:rPr>
            </w:pPr>
            <w:r w:rsidRPr="00CA1D45">
              <w:rPr>
                <w:rFonts w:ascii="Arial" w:hAnsi="Arial" w:cs="Arial"/>
                <w:color w:val="000000"/>
                <w:sz w:val="22"/>
                <w:szCs w:val="22"/>
                <w:lang w:val="es-ES"/>
              </w:rPr>
              <w:t xml:space="preserve">Sistema que permite registrar y administrar establecimientos, estudiantes y acreditamiento de los programas, planes y proyectos del Subsistema de Educación Escolar.    </w:t>
            </w:r>
          </w:p>
        </w:tc>
      </w:tr>
      <w:tr w:rsidR="00EC7E8A" w:rsidRPr="00CA1D45" w14:paraId="1652D9FD" w14:textId="77777777" w:rsidTr="00FC32C8">
        <w:trPr>
          <w:trHeight w:val="30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noWrap/>
            <w:vAlign w:val="center"/>
            <w:hideMark/>
          </w:tcPr>
          <w:p w14:paraId="0BD85A04" w14:textId="411B884C" w:rsidR="00EC7E8A" w:rsidRPr="00CA1D45" w:rsidRDefault="00EC7E8A" w:rsidP="00EC7E8A">
            <w:pPr>
              <w:spacing w:line="276" w:lineRule="auto"/>
              <w:rPr>
                <w:rFonts w:ascii="Arial" w:hAnsi="Arial" w:cs="Arial"/>
                <w:color w:val="000000"/>
                <w:sz w:val="22"/>
                <w:szCs w:val="22"/>
                <w:lang w:val="es-ES"/>
              </w:rPr>
            </w:pPr>
            <w:r w:rsidRPr="00CA1D45">
              <w:rPr>
                <w:rFonts w:ascii="Arial" w:hAnsi="Arial" w:cs="Arial"/>
                <w:color w:val="000000"/>
                <w:sz w:val="22"/>
                <w:szCs w:val="22"/>
                <w:lang w:val="es-ES"/>
              </w:rPr>
              <w:t>USUARIO:</w:t>
            </w:r>
          </w:p>
        </w:tc>
        <w:tc>
          <w:tcPr>
            <w:tcW w:w="7912" w:type="dxa"/>
            <w:shd w:val="clear" w:color="auto" w:fill="FFFFFF" w:themeFill="background1"/>
            <w:noWrap/>
            <w:hideMark/>
          </w:tcPr>
          <w:p w14:paraId="060203A7" w14:textId="5288E6A1" w:rsidR="00EC7E8A" w:rsidRPr="00CA1D45" w:rsidRDefault="00EC7E8A" w:rsidP="00EC7E8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ES"/>
              </w:rPr>
            </w:pPr>
            <w:r w:rsidRPr="00CA1D45">
              <w:rPr>
                <w:rFonts w:ascii="Arial" w:hAnsi="Arial" w:cs="Arial"/>
                <w:color w:val="000000"/>
                <w:sz w:val="22"/>
                <w:szCs w:val="22"/>
                <w:lang w:val="es-ES"/>
              </w:rPr>
              <w:t xml:space="preserve">Es la persona que solicita </w:t>
            </w:r>
            <w:r>
              <w:rPr>
                <w:rFonts w:ascii="Arial" w:hAnsi="Arial" w:cs="Arial"/>
                <w:color w:val="000000"/>
                <w:sz w:val="22"/>
                <w:szCs w:val="22"/>
                <w:lang w:val="es-ES"/>
              </w:rPr>
              <w:t xml:space="preserve">el trámite. </w:t>
            </w:r>
            <w:r w:rsidRPr="00CA1D45">
              <w:rPr>
                <w:rFonts w:ascii="Arial" w:hAnsi="Arial" w:cs="Arial"/>
                <w:color w:val="000000"/>
                <w:sz w:val="22"/>
                <w:szCs w:val="22"/>
                <w:lang w:val="es-ES"/>
              </w:rPr>
              <w:t xml:space="preserve">   </w:t>
            </w:r>
          </w:p>
        </w:tc>
      </w:tr>
    </w:tbl>
    <w:p w14:paraId="03817ADB" w14:textId="73C7B768" w:rsidR="007174E8" w:rsidRPr="00CA1D45" w:rsidRDefault="007174E8" w:rsidP="007174E8">
      <w:pPr>
        <w:pStyle w:val="Encabezado"/>
        <w:tabs>
          <w:tab w:val="clear" w:pos="4252"/>
          <w:tab w:val="clear" w:pos="8504"/>
        </w:tabs>
        <w:ind w:left="426"/>
        <w:jc w:val="both"/>
        <w:rPr>
          <w:rFonts w:ascii="Arial" w:hAnsi="Arial" w:cs="Arial"/>
          <w:sz w:val="22"/>
          <w:szCs w:val="22"/>
          <w:lang w:val="es-GT"/>
        </w:rPr>
      </w:pPr>
    </w:p>
    <w:p w14:paraId="1952E307" w14:textId="77777777" w:rsidR="007174E8" w:rsidRDefault="007174E8" w:rsidP="002929A9">
      <w:pPr>
        <w:pStyle w:val="Encabezado"/>
        <w:tabs>
          <w:tab w:val="clear" w:pos="4252"/>
          <w:tab w:val="clear" w:pos="8504"/>
          <w:tab w:val="left" w:pos="851"/>
        </w:tabs>
        <w:ind w:left="426"/>
        <w:jc w:val="both"/>
        <w:rPr>
          <w:rFonts w:ascii="Arial" w:hAnsi="Arial" w:cs="Arial"/>
          <w:sz w:val="22"/>
          <w:szCs w:val="22"/>
          <w:lang w:val="es-GT"/>
        </w:rPr>
      </w:pPr>
    </w:p>
    <w:p w14:paraId="2E787CA9" w14:textId="77777777" w:rsidR="00CA0C9E" w:rsidRDefault="00CA0C9E" w:rsidP="002929A9">
      <w:pPr>
        <w:pStyle w:val="Encabezado"/>
        <w:tabs>
          <w:tab w:val="clear" w:pos="4252"/>
          <w:tab w:val="clear" w:pos="8504"/>
          <w:tab w:val="left" w:pos="851"/>
        </w:tabs>
        <w:ind w:left="426"/>
        <w:jc w:val="both"/>
        <w:rPr>
          <w:rFonts w:ascii="Arial" w:hAnsi="Arial" w:cs="Arial"/>
          <w:sz w:val="22"/>
          <w:szCs w:val="22"/>
          <w:lang w:val="es-GT"/>
        </w:rPr>
      </w:pPr>
    </w:p>
    <w:p w14:paraId="138E8997" w14:textId="77777777" w:rsidR="00CA0C9E" w:rsidRDefault="00CA0C9E" w:rsidP="002929A9">
      <w:pPr>
        <w:pStyle w:val="Encabezado"/>
        <w:tabs>
          <w:tab w:val="clear" w:pos="4252"/>
          <w:tab w:val="clear" w:pos="8504"/>
          <w:tab w:val="left" w:pos="851"/>
        </w:tabs>
        <w:ind w:left="426"/>
        <w:jc w:val="both"/>
        <w:rPr>
          <w:rFonts w:ascii="Arial" w:hAnsi="Arial" w:cs="Arial"/>
          <w:sz w:val="22"/>
          <w:szCs w:val="22"/>
          <w:lang w:val="es-GT"/>
        </w:rPr>
      </w:pPr>
    </w:p>
    <w:p w14:paraId="016A4F95" w14:textId="77777777" w:rsidR="00CA0C9E" w:rsidRPr="00CA1D45" w:rsidRDefault="00CA0C9E" w:rsidP="002929A9">
      <w:pPr>
        <w:pStyle w:val="Encabezado"/>
        <w:tabs>
          <w:tab w:val="clear" w:pos="4252"/>
          <w:tab w:val="clear" w:pos="8504"/>
          <w:tab w:val="left" w:pos="851"/>
        </w:tabs>
        <w:ind w:left="426"/>
        <w:jc w:val="both"/>
        <w:rPr>
          <w:rFonts w:ascii="Arial" w:hAnsi="Arial" w:cs="Arial"/>
          <w:sz w:val="22"/>
          <w:szCs w:val="22"/>
          <w:lang w:val="es-GT"/>
        </w:rPr>
      </w:pPr>
    </w:p>
    <w:p w14:paraId="584FA185" w14:textId="121F4BF1" w:rsidR="003C294B" w:rsidRPr="00CA1D45" w:rsidRDefault="003C294B"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sidRPr="00CA1D45">
        <w:rPr>
          <w:rFonts w:ascii="Arial" w:hAnsi="Arial" w:cs="Arial"/>
          <w:b/>
          <w:sz w:val="22"/>
          <w:szCs w:val="22"/>
          <w:u w:val="single"/>
          <w:lang w:val="es-GT"/>
        </w:rPr>
        <w:lastRenderedPageBreak/>
        <w:t>NORMATIVA LEGAL</w:t>
      </w:r>
    </w:p>
    <w:p w14:paraId="01F43EF1" w14:textId="77777777" w:rsidR="003C294B" w:rsidRPr="00CA1D45" w:rsidRDefault="003C294B" w:rsidP="003C294B">
      <w:pPr>
        <w:pStyle w:val="Encabezado"/>
        <w:tabs>
          <w:tab w:val="clear" w:pos="4252"/>
          <w:tab w:val="clear" w:pos="8504"/>
        </w:tabs>
        <w:ind w:left="425"/>
        <w:rPr>
          <w:rFonts w:ascii="Arial" w:hAnsi="Arial" w:cs="Arial"/>
          <w:b/>
          <w:sz w:val="22"/>
          <w:szCs w:val="22"/>
          <w:u w:val="single"/>
          <w:lang w:val="es-GT"/>
        </w:rPr>
      </w:pPr>
    </w:p>
    <w:p w14:paraId="55B10C5B" w14:textId="07036A48" w:rsidR="003C294B" w:rsidRPr="00CA1D45" w:rsidRDefault="003C294B" w:rsidP="008D148B">
      <w:pPr>
        <w:pStyle w:val="Encabezado"/>
        <w:tabs>
          <w:tab w:val="clear" w:pos="4252"/>
          <w:tab w:val="clear" w:pos="8504"/>
        </w:tabs>
        <w:ind w:left="425"/>
        <w:jc w:val="both"/>
        <w:rPr>
          <w:rFonts w:ascii="Arial" w:hAnsi="Arial" w:cs="Arial"/>
          <w:sz w:val="22"/>
          <w:szCs w:val="22"/>
          <w:lang w:val="es-GT"/>
        </w:rPr>
      </w:pPr>
      <w:r w:rsidRPr="00CA1D45">
        <w:rPr>
          <w:rFonts w:ascii="Arial" w:hAnsi="Arial" w:cs="Arial"/>
          <w:sz w:val="22"/>
          <w:szCs w:val="22"/>
          <w:lang w:val="es-GT"/>
        </w:rPr>
        <w:t xml:space="preserve">Acuerdo </w:t>
      </w:r>
      <w:r w:rsidR="00F908BE">
        <w:rPr>
          <w:rFonts w:ascii="Arial" w:hAnsi="Arial" w:cs="Arial"/>
          <w:sz w:val="22"/>
          <w:szCs w:val="22"/>
          <w:lang w:val="es-GT"/>
        </w:rPr>
        <w:t>Gubernativo</w:t>
      </w:r>
      <w:r w:rsidRPr="00CA1D45">
        <w:rPr>
          <w:rFonts w:ascii="Arial" w:hAnsi="Arial" w:cs="Arial"/>
          <w:sz w:val="22"/>
          <w:szCs w:val="22"/>
          <w:lang w:val="es-GT"/>
        </w:rPr>
        <w:t xml:space="preserve"> número </w:t>
      </w:r>
      <w:r w:rsidR="00F908BE">
        <w:rPr>
          <w:rFonts w:ascii="Arial" w:hAnsi="Arial" w:cs="Arial"/>
          <w:sz w:val="22"/>
          <w:szCs w:val="22"/>
          <w:lang w:val="es-GT"/>
        </w:rPr>
        <w:t>52-2015</w:t>
      </w:r>
      <w:r w:rsidRPr="00CA1D45">
        <w:rPr>
          <w:rFonts w:ascii="Arial" w:hAnsi="Arial" w:cs="Arial"/>
          <w:sz w:val="22"/>
          <w:szCs w:val="22"/>
          <w:lang w:val="es-GT"/>
        </w:rPr>
        <w:t xml:space="preserve"> de fecha </w:t>
      </w:r>
      <w:r w:rsidR="00F908BE">
        <w:rPr>
          <w:rFonts w:ascii="Arial" w:hAnsi="Arial" w:cs="Arial"/>
          <w:sz w:val="22"/>
          <w:szCs w:val="22"/>
          <w:lang w:val="es-GT"/>
        </w:rPr>
        <w:t>4</w:t>
      </w:r>
      <w:r w:rsidRPr="00CA1D45">
        <w:rPr>
          <w:rFonts w:ascii="Arial" w:hAnsi="Arial" w:cs="Arial"/>
          <w:sz w:val="22"/>
          <w:szCs w:val="22"/>
          <w:lang w:val="es-GT"/>
        </w:rPr>
        <w:t xml:space="preserve"> de </w:t>
      </w:r>
      <w:r w:rsidR="00F908BE">
        <w:rPr>
          <w:rFonts w:ascii="Arial" w:hAnsi="Arial" w:cs="Arial"/>
          <w:sz w:val="22"/>
          <w:szCs w:val="22"/>
          <w:lang w:val="es-GT"/>
        </w:rPr>
        <w:t>febrero</w:t>
      </w:r>
      <w:r w:rsidRPr="00CA1D45">
        <w:rPr>
          <w:rFonts w:ascii="Arial" w:hAnsi="Arial" w:cs="Arial"/>
          <w:sz w:val="22"/>
          <w:szCs w:val="22"/>
          <w:lang w:val="es-GT"/>
        </w:rPr>
        <w:t xml:space="preserve"> de 20</w:t>
      </w:r>
      <w:r w:rsidR="00F908BE">
        <w:rPr>
          <w:rFonts w:ascii="Arial" w:hAnsi="Arial" w:cs="Arial"/>
          <w:sz w:val="22"/>
          <w:szCs w:val="22"/>
          <w:lang w:val="es-GT"/>
        </w:rPr>
        <w:t>15</w:t>
      </w:r>
      <w:r w:rsidRPr="00CA1D45">
        <w:rPr>
          <w:rFonts w:ascii="Arial" w:hAnsi="Arial" w:cs="Arial"/>
          <w:sz w:val="22"/>
          <w:szCs w:val="22"/>
          <w:lang w:val="es-GT"/>
        </w:rPr>
        <w:t xml:space="preserve"> </w:t>
      </w:r>
      <w:r w:rsidR="00F13529" w:rsidRPr="00CA1D45">
        <w:rPr>
          <w:rFonts w:ascii="Arial" w:hAnsi="Arial" w:cs="Arial"/>
          <w:sz w:val="22"/>
          <w:szCs w:val="22"/>
          <w:lang w:val="es-GT"/>
        </w:rPr>
        <w:t>«</w:t>
      </w:r>
      <w:r w:rsidR="00F908BE">
        <w:rPr>
          <w:rFonts w:ascii="Arial" w:hAnsi="Arial" w:cs="Arial"/>
          <w:sz w:val="22"/>
          <w:szCs w:val="22"/>
          <w:lang w:val="es-GT"/>
        </w:rPr>
        <w:t>Reglamento de autorización y funcionamiento de centros educativos privados</w:t>
      </w:r>
      <w:r w:rsidR="00F13529" w:rsidRPr="00CA1D45">
        <w:rPr>
          <w:rFonts w:ascii="Arial" w:hAnsi="Arial" w:cs="Arial"/>
          <w:sz w:val="22"/>
          <w:szCs w:val="22"/>
          <w:lang w:val="es-GT"/>
        </w:rPr>
        <w:t>»</w:t>
      </w:r>
      <w:r w:rsidRPr="00CA1D45">
        <w:rPr>
          <w:rFonts w:ascii="Arial" w:hAnsi="Arial" w:cs="Arial"/>
          <w:sz w:val="22"/>
          <w:szCs w:val="22"/>
          <w:lang w:val="es-GT"/>
        </w:rPr>
        <w:t xml:space="preserve">. </w:t>
      </w:r>
    </w:p>
    <w:p w14:paraId="144CFF7A" w14:textId="77777777" w:rsidR="003C294B" w:rsidRPr="00CA1D45" w:rsidRDefault="003C294B" w:rsidP="003C294B">
      <w:pPr>
        <w:pStyle w:val="Encabezado"/>
        <w:tabs>
          <w:tab w:val="clear" w:pos="4252"/>
          <w:tab w:val="clear" w:pos="8504"/>
        </w:tabs>
        <w:ind w:left="425"/>
        <w:rPr>
          <w:rFonts w:ascii="Arial" w:hAnsi="Arial" w:cs="Arial"/>
          <w:sz w:val="22"/>
          <w:szCs w:val="22"/>
          <w:lang w:val="es-GT"/>
        </w:rPr>
      </w:pPr>
    </w:p>
    <w:p w14:paraId="1BDC3140" w14:textId="77777777" w:rsidR="002929A9" w:rsidRPr="00CA1D45"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sidRPr="00CA1D45">
        <w:rPr>
          <w:rFonts w:ascii="Arial" w:hAnsi="Arial" w:cs="Arial"/>
          <w:b/>
          <w:sz w:val="22"/>
          <w:szCs w:val="22"/>
          <w:u w:val="single"/>
          <w:lang w:val="es-GT"/>
        </w:rPr>
        <w:t>DESCRIPCIÓN DE ACTIVIDADES Y RESPONSABLES:</w:t>
      </w:r>
      <w:r w:rsidR="008D248A" w:rsidRPr="00CA1D45">
        <w:rPr>
          <w:rFonts w:ascii="Arial" w:hAnsi="Arial" w:cs="Arial"/>
          <w:b/>
          <w:sz w:val="22"/>
          <w:szCs w:val="22"/>
          <w:u w:val="single"/>
          <w:lang w:val="es-GT"/>
        </w:rPr>
        <w:t xml:space="preserve"> </w:t>
      </w:r>
    </w:p>
    <w:p w14:paraId="695A3672" w14:textId="77777777" w:rsidR="00A434FF" w:rsidRPr="00CA1D45" w:rsidRDefault="00A434FF" w:rsidP="00935F0A">
      <w:pPr>
        <w:pStyle w:val="Encabezado"/>
        <w:tabs>
          <w:tab w:val="clear" w:pos="4252"/>
          <w:tab w:val="clear" w:pos="8504"/>
        </w:tabs>
        <w:jc w:val="both"/>
        <w:rPr>
          <w:rFonts w:ascii="Arial" w:hAnsi="Arial" w:cs="Arial"/>
          <w:sz w:val="22"/>
          <w:szCs w:val="22"/>
          <w:lang w:val="es-GT"/>
        </w:rPr>
      </w:pPr>
    </w:p>
    <w:p w14:paraId="44E79738" w14:textId="469A8D7D" w:rsidR="00862DDD" w:rsidRPr="00CA1D45" w:rsidRDefault="00E42E38" w:rsidP="0050558E">
      <w:pPr>
        <w:pStyle w:val="Encabezado"/>
        <w:tabs>
          <w:tab w:val="clear" w:pos="4252"/>
          <w:tab w:val="clear" w:pos="8504"/>
        </w:tabs>
        <w:ind w:left="1416" w:hanging="990"/>
        <w:jc w:val="both"/>
        <w:rPr>
          <w:rFonts w:ascii="Arial" w:hAnsi="Arial" w:cs="Arial"/>
          <w:b/>
          <w:bCs/>
          <w:sz w:val="28"/>
          <w:szCs w:val="28"/>
          <w:lang w:val="es-GT"/>
        </w:rPr>
      </w:pPr>
      <w:r w:rsidRPr="00CA1D45">
        <w:rPr>
          <w:rFonts w:ascii="Arial" w:hAnsi="Arial" w:cs="Arial"/>
          <w:b/>
          <w:bCs/>
          <w:sz w:val="24"/>
          <w:szCs w:val="22"/>
          <w:lang w:val="es-GT"/>
        </w:rPr>
        <w:t>E</w:t>
      </w:r>
      <w:r w:rsidR="004C0F5C" w:rsidRPr="00CA1D45">
        <w:rPr>
          <w:rFonts w:ascii="Arial" w:hAnsi="Arial" w:cs="Arial"/>
          <w:b/>
          <w:bCs/>
          <w:sz w:val="24"/>
          <w:szCs w:val="22"/>
          <w:lang w:val="es-GT"/>
        </w:rPr>
        <w:t xml:space="preserve">.1 </w:t>
      </w:r>
      <w:r w:rsidR="004C0F5C" w:rsidRPr="00CA1D45">
        <w:rPr>
          <w:rFonts w:ascii="Arial" w:hAnsi="Arial" w:cs="Arial"/>
          <w:b/>
          <w:bCs/>
          <w:sz w:val="22"/>
          <w:szCs w:val="22"/>
          <w:lang w:val="es-GT"/>
        </w:rPr>
        <w:tab/>
      </w:r>
      <w:r w:rsidR="00F86954">
        <w:rPr>
          <w:rFonts w:ascii="Arial" w:hAnsi="Arial" w:cs="Arial"/>
          <w:b/>
          <w:bCs/>
          <w:sz w:val="22"/>
          <w:szCs w:val="22"/>
          <w:lang w:val="es-GT"/>
        </w:rPr>
        <w:t xml:space="preserve">Cambio de </w:t>
      </w:r>
      <w:r w:rsidR="00D32B44">
        <w:rPr>
          <w:rFonts w:ascii="Arial" w:hAnsi="Arial" w:cs="Arial"/>
          <w:b/>
          <w:bCs/>
          <w:sz w:val="22"/>
          <w:szCs w:val="22"/>
          <w:lang w:val="es-GT"/>
        </w:rPr>
        <w:t>ciclo nacional a internacional</w:t>
      </w:r>
      <w:r w:rsidR="0050558E" w:rsidRPr="00CA1D45">
        <w:rPr>
          <w:rFonts w:ascii="Arial" w:hAnsi="Arial" w:cs="Arial"/>
          <w:b/>
          <w:bCs/>
          <w:sz w:val="22"/>
          <w:szCs w:val="22"/>
          <w:lang w:val="es-GT"/>
        </w:rPr>
        <w:t xml:space="preserve"> </w:t>
      </w:r>
      <w:r w:rsidR="00F908BE">
        <w:rPr>
          <w:rFonts w:ascii="Arial" w:hAnsi="Arial" w:cs="Arial"/>
          <w:b/>
          <w:bCs/>
          <w:sz w:val="22"/>
          <w:szCs w:val="22"/>
          <w:lang w:val="es-GT"/>
        </w:rPr>
        <w:t>de</w:t>
      </w:r>
      <w:r w:rsidR="00EF3C7A" w:rsidRPr="00CA1D45">
        <w:rPr>
          <w:rFonts w:ascii="Arial" w:hAnsi="Arial" w:cs="Arial"/>
          <w:b/>
          <w:bCs/>
          <w:sz w:val="22"/>
          <w:szCs w:val="22"/>
          <w:lang w:val="es-GT"/>
        </w:rPr>
        <w:t xml:space="preserve"> centros </w:t>
      </w:r>
      <w:r w:rsidR="00862DDD" w:rsidRPr="00CA1D45">
        <w:rPr>
          <w:rFonts w:ascii="Arial" w:hAnsi="Arial" w:cs="Arial"/>
          <w:b/>
          <w:bCs/>
          <w:sz w:val="22"/>
          <w:szCs w:val="22"/>
          <w:lang w:val="es-GT"/>
        </w:rPr>
        <w:t>educativos</w:t>
      </w:r>
      <w:r w:rsidR="00760AED" w:rsidRPr="00CA1D45">
        <w:rPr>
          <w:rFonts w:ascii="Arial" w:hAnsi="Arial" w:cs="Arial"/>
          <w:b/>
          <w:bCs/>
          <w:sz w:val="22"/>
          <w:szCs w:val="22"/>
          <w:lang w:val="es-GT"/>
        </w:rPr>
        <w:t xml:space="preserve"> </w:t>
      </w:r>
      <w:r w:rsidR="00043AD0" w:rsidRPr="00CA1D45">
        <w:rPr>
          <w:rFonts w:ascii="Arial" w:hAnsi="Arial" w:cs="Arial"/>
          <w:b/>
          <w:bCs/>
          <w:sz w:val="22"/>
          <w:szCs w:val="22"/>
          <w:lang w:val="es-GT"/>
        </w:rPr>
        <w:t>privados</w:t>
      </w:r>
      <w:r w:rsidR="00862DDD" w:rsidRPr="00CA1D45">
        <w:rPr>
          <w:rFonts w:ascii="Arial" w:hAnsi="Arial" w:cs="Arial"/>
          <w:b/>
          <w:bCs/>
          <w:sz w:val="22"/>
          <w:szCs w:val="22"/>
          <w:lang w:val="es-GT"/>
        </w:rPr>
        <w:t xml:space="preserve"> </w:t>
      </w:r>
      <w:r w:rsidR="00731E39" w:rsidRPr="00CA1D45">
        <w:rPr>
          <w:rFonts w:ascii="Arial" w:hAnsi="Arial" w:cs="Arial"/>
          <w:b/>
          <w:bCs/>
          <w:sz w:val="22"/>
          <w:szCs w:val="22"/>
          <w:lang w:val="es-GT"/>
        </w:rPr>
        <w:t xml:space="preserve">en el </w:t>
      </w:r>
      <w:r w:rsidR="00862DDD" w:rsidRPr="00CA1D45">
        <w:rPr>
          <w:rFonts w:ascii="Arial" w:hAnsi="Arial" w:cs="Arial"/>
          <w:b/>
          <w:bCs/>
          <w:sz w:val="22"/>
          <w:szCs w:val="22"/>
          <w:lang w:val="es-GT"/>
        </w:rPr>
        <w:t>Subsistema de Educación Escolar</w:t>
      </w:r>
      <w:r w:rsidR="00F908BE">
        <w:rPr>
          <w:rFonts w:ascii="Arial" w:hAnsi="Arial" w:cs="Arial"/>
          <w:b/>
          <w:bCs/>
          <w:sz w:val="22"/>
          <w:szCs w:val="22"/>
          <w:lang w:val="es-GT"/>
        </w:rPr>
        <w:t>.</w:t>
      </w:r>
    </w:p>
    <w:p w14:paraId="03A11717" w14:textId="77777777" w:rsidR="00862DDD" w:rsidRPr="00CA1D45" w:rsidRDefault="00862DDD" w:rsidP="00862DDD">
      <w:pPr>
        <w:pStyle w:val="Encabezado"/>
        <w:tabs>
          <w:tab w:val="clear" w:pos="4252"/>
          <w:tab w:val="clear" w:pos="8504"/>
        </w:tabs>
        <w:ind w:left="426"/>
        <w:jc w:val="both"/>
        <w:rPr>
          <w:rFonts w:ascii="Arial" w:hAnsi="Arial" w:cs="Arial"/>
          <w:b/>
          <w:bCs/>
          <w:sz w:val="28"/>
          <w:szCs w:val="28"/>
          <w:lang w:val="es-GT"/>
        </w:rPr>
      </w:pPr>
    </w:p>
    <w:p w14:paraId="55FF755E" w14:textId="593A2D39" w:rsidR="00862DDD" w:rsidRPr="00CA1D45" w:rsidRDefault="00E42E38" w:rsidP="00862DDD">
      <w:pPr>
        <w:pStyle w:val="Encabezado"/>
        <w:tabs>
          <w:tab w:val="clear" w:pos="4252"/>
          <w:tab w:val="clear" w:pos="8504"/>
          <w:tab w:val="left" w:pos="1560"/>
        </w:tabs>
        <w:ind w:left="1560" w:hanging="709"/>
        <w:jc w:val="both"/>
        <w:rPr>
          <w:rFonts w:ascii="Arial" w:hAnsi="Arial" w:cs="Arial"/>
          <w:sz w:val="22"/>
          <w:szCs w:val="22"/>
          <w:lang w:val="es-GT"/>
        </w:rPr>
      </w:pPr>
      <w:r w:rsidRPr="00CA1D45">
        <w:rPr>
          <w:rFonts w:ascii="Arial" w:hAnsi="Arial" w:cs="Arial"/>
          <w:b/>
          <w:bCs/>
          <w:sz w:val="22"/>
          <w:szCs w:val="22"/>
          <w:lang w:val="es-GT"/>
        </w:rPr>
        <w:t>E</w:t>
      </w:r>
      <w:r w:rsidR="00862DDD" w:rsidRPr="00CA1D45">
        <w:rPr>
          <w:rFonts w:ascii="Arial" w:hAnsi="Arial" w:cs="Arial"/>
          <w:b/>
          <w:bCs/>
          <w:sz w:val="22"/>
          <w:szCs w:val="22"/>
          <w:lang w:val="es-GT"/>
        </w:rPr>
        <w:t xml:space="preserve">.1.1 </w:t>
      </w:r>
      <w:r w:rsidR="00862DDD" w:rsidRPr="00CA1D45">
        <w:rPr>
          <w:rFonts w:ascii="Arial" w:hAnsi="Arial" w:cs="Arial"/>
          <w:b/>
          <w:sz w:val="22"/>
          <w:szCs w:val="22"/>
          <w:lang w:val="es-GT"/>
        </w:rPr>
        <w:t xml:space="preserve">Recepción de expedientes en la </w:t>
      </w:r>
      <w:r w:rsidR="00336FF3" w:rsidRPr="00CA1D45">
        <w:rPr>
          <w:rFonts w:ascii="Arial" w:hAnsi="Arial" w:cs="Arial"/>
          <w:b/>
          <w:sz w:val="22"/>
          <w:szCs w:val="22"/>
          <w:lang w:val="es-GT"/>
        </w:rPr>
        <w:t>D</w:t>
      </w:r>
      <w:r w:rsidR="00862DDD" w:rsidRPr="00CA1D45">
        <w:rPr>
          <w:rFonts w:ascii="Arial" w:hAnsi="Arial" w:cs="Arial"/>
          <w:b/>
          <w:sz w:val="22"/>
          <w:szCs w:val="22"/>
          <w:lang w:val="es-GT"/>
        </w:rPr>
        <w:t xml:space="preserve">irección </w:t>
      </w:r>
      <w:r w:rsidR="00336FF3" w:rsidRPr="00CA1D45">
        <w:rPr>
          <w:rFonts w:ascii="Arial" w:hAnsi="Arial" w:cs="Arial"/>
          <w:b/>
          <w:sz w:val="22"/>
          <w:szCs w:val="22"/>
          <w:lang w:val="es-GT"/>
        </w:rPr>
        <w:t>D</w:t>
      </w:r>
      <w:r w:rsidR="00862DDD" w:rsidRPr="00CA1D45">
        <w:rPr>
          <w:rFonts w:ascii="Arial" w:hAnsi="Arial" w:cs="Arial"/>
          <w:b/>
          <w:sz w:val="22"/>
          <w:szCs w:val="22"/>
          <w:lang w:val="es-GT"/>
        </w:rPr>
        <w:t xml:space="preserve">epartamental de </w:t>
      </w:r>
      <w:r w:rsidR="00336FF3" w:rsidRPr="00CA1D45">
        <w:rPr>
          <w:rFonts w:ascii="Arial" w:hAnsi="Arial" w:cs="Arial"/>
          <w:b/>
          <w:sz w:val="22"/>
          <w:szCs w:val="22"/>
          <w:lang w:val="es-GT"/>
        </w:rPr>
        <w:t>E</w:t>
      </w:r>
      <w:r w:rsidR="00862DDD" w:rsidRPr="00CA1D45">
        <w:rPr>
          <w:rFonts w:ascii="Arial" w:hAnsi="Arial" w:cs="Arial"/>
          <w:b/>
          <w:sz w:val="22"/>
          <w:szCs w:val="22"/>
          <w:lang w:val="es-GT"/>
        </w:rPr>
        <w:t>ducación correspondiente.</w:t>
      </w:r>
      <w:r w:rsidR="00862DDD" w:rsidRPr="00CA1D45">
        <w:rPr>
          <w:rFonts w:ascii="Arial" w:hAnsi="Arial" w:cs="Arial"/>
          <w:sz w:val="22"/>
          <w:szCs w:val="22"/>
          <w:lang w:val="es-GT"/>
        </w:rPr>
        <w:t xml:space="preserve">  </w:t>
      </w:r>
    </w:p>
    <w:p w14:paraId="444670D6" w14:textId="77777777" w:rsidR="00862DDD" w:rsidRPr="00CA1D45" w:rsidRDefault="00862DDD" w:rsidP="00862DDD">
      <w:pPr>
        <w:pStyle w:val="Encabezado"/>
        <w:tabs>
          <w:tab w:val="clear" w:pos="4252"/>
          <w:tab w:val="clear" w:pos="8504"/>
          <w:tab w:val="left" w:pos="1560"/>
        </w:tabs>
        <w:ind w:left="1560" w:hanging="709"/>
        <w:jc w:val="both"/>
        <w:rPr>
          <w:rFonts w:ascii="Arial" w:hAnsi="Arial" w:cs="Arial"/>
          <w:b/>
          <w:bCs/>
          <w:sz w:val="22"/>
          <w:szCs w:val="22"/>
          <w:lang w:val="es-GT"/>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1321"/>
        <w:gridCol w:w="1096"/>
        <w:gridCol w:w="8635"/>
      </w:tblGrid>
      <w:tr w:rsidR="00862DDD" w:rsidRPr="00CA1D45" w14:paraId="7E2AA982" w14:textId="77777777" w:rsidTr="00EB36F5">
        <w:trPr>
          <w:tblHeader/>
        </w:trPr>
        <w:tc>
          <w:tcPr>
            <w:tcW w:w="1321" w:type="dxa"/>
            <w:shd w:val="clear" w:color="auto" w:fill="D9D9D9"/>
            <w:tcMar>
              <w:top w:w="28" w:type="dxa"/>
              <w:bottom w:w="28" w:type="dxa"/>
            </w:tcMar>
            <w:vAlign w:val="center"/>
          </w:tcPr>
          <w:p w14:paraId="5D63ABD7" w14:textId="77777777" w:rsidR="00862DDD" w:rsidRPr="00CA1D45" w:rsidRDefault="00862DDD" w:rsidP="009740E6">
            <w:pPr>
              <w:spacing w:line="264" w:lineRule="auto"/>
              <w:jc w:val="center"/>
              <w:rPr>
                <w:rFonts w:ascii="Arial" w:hAnsi="Arial" w:cs="Arial"/>
                <w:b/>
                <w:bCs/>
                <w:sz w:val="16"/>
                <w:szCs w:val="16"/>
              </w:rPr>
            </w:pPr>
            <w:r w:rsidRPr="00CA1D45">
              <w:rPr>
                <w:rFonts w:ascii="Arial" w:hAnsi="Arial" w:cs="Arial"/>
                <w:b/>
                <w:bCs/>
                <w:sz w:val="16"/>
                <w:szCs w:val="16"/>
              </w:rPr>
              <w:t>Actividad</w:t>
            </w:r>
          </w:p>
        </w:tc>
        <w:tc>
          <w:tcPr>
            <w:tcW w:w="1096" w:type="dxa"/>
            <w:shd w:val="clear" w:color="auto" w:fill="D9D9D9"/>
            <w:tcMar>
              <w:top w:w="28" w:type="dxa"/>
              <w:bottom w:w="28" w:type="dxa"/>
            </w:tcMar>
            <w:vAlign w:val="center"/>
          </w:tcPr>
          <w:p w14:paraId="53C438BC" w14:textId="77777777" w:rsidR="00862DDD" w:rsidRPr="00CA1D45" w:rsidRDefault="00862DDD" w:rsidP="009740E6">
            <w:pPr>
              <w:spacing w:line="264" w:lineRule="auto"/>
              <w:jc w:val="center"/>
              <w:rPr>
                <w:rFonts w:ascii="Arial" w:hAnsi="Arial" w:cs="Arial"/>
                <w:b/>
                <w:bCs/>
                <w:sz w:val="16"/>
                <w:szCs w:val="16"/>
              </w:rPr>
            </w:pPr>
            <w:r w:rsidRPr="00CA1D45">
              <w:rPr>
                <w:rFonts w:ascii="Arial" w:hAnsi="Arial" w:cs="Arial"/>
                <w:b/>
                <w:bCs/>
                <w:sz w:val="16"/>
                <w:szCs w:val="16"/>
              </w:rPr>
              <w:t>Responsable</w:t>
            </w:r>
          </w:p>
        </w:tc>
        <w:tc>
          <w:tcPr>
            <w:tcW w:w="8635" w:type="dxa"/>
            <w:shd w:val="clear" w:color="auto" w:fill="D9D9D9"/>
            <w:tcMar>
              <w:top w:w="28" w:type="dxa"/>
              <w:left w:w="57" w:type="dxa"/>
              <w:bottom w:w="28" w:type="dxa"/>
              <w:right w:w="28" w:type="dxa"/>
            </w:tcMar>
            <w:vAlign w:val="center"/>
          </w:tcPr>
          <w:p w14:paraId="29C17823" w14:textId="77777777" w:rsidR="00862DDD" w:rsidRPr="00CA1D45" w:rsidRDefault="00862DDD" w:rsidP="009740E6">
            <w:pPr>
              <w:spacing w:line="264" w:lineRule="auto"/>
              <w:jc w:val="center"/>
              <w:rPr>
                <w:rFonts w:ascii="Arial" w:hAnsi="Arial" w:cs="Arial"/>
                <w:b/>
                <w:bCs/>
                <w:sz w:val="16"/>
                <w:szCs w:val="16"/>
              </w:rPr>
            </w:pPr>
            <w:r w:rsidRPr="00CA1D45">
              <w:rPr>
                <w:rFonts w:ascii="Arial" w:hAnsi="Arial" w:cs="Arial"/>
                <w:b/>
                <w:bCs/>
                <w:sz w:val="16"/>
                <w:szCs w:val="16"/>
              </w:rPr>
              <w:t>Descripción de las Actividades</w:t>
            </w:r>
          </w:p>
        </w:tc>
      </w:tr>
      <w:tr w:rsidR="00862DDD" w:rsidRPr="00CA1D45" w14:paraId="3A25EB60" w14:textId="77777777" w:rsidTr="00EB36F5">
        <w:trPr>
          <w:trHeight w:val="643"/>
        </w:trPr>
        <w:tc>
          <w:tcPr>
            <w:tcW w:w="1321" w:type="dxa"/>
            <w:vAlign w:val="center"/>
          </w:tcPr>
          <w:p w14:paraId="45B5D56A" w14:textId="77777777" w:rsidR="00862DDD" w:rsidRPr="00CA1D45" w:rsidRDefault="00862DDD" w:rsidP="009740E6">
            <w:pPr>
              <w:jc w:val="center"/>
              <w:rPr>
                <w:rFonts w:ascii="Arial" w:hAnsi="Arial" w:cs="Arial"/>
                <w:b/>
                <w:bCs/>
                <w:sz w:val="14"/>
                <w:szCs w:val="14"/>
              </w:rPr>
            </w:pPr>
            <w:r w:rsidRPr="00CA1D45">
              <w:rPr>
                <w:rFonts w:ascii="Arial" w:hAnsi="Arial" w:cs="Arial"/>
                <w:b/>
                <w:bCs/>
                <w:sz w:val="14"/>
                <w:szCs w:val="14"/>
              </w:rPr>
              <w:t>1.</w:t>
            </w:r>
          </w:p>
          <w:p w14:paraId="6BC920A4" w14:textId="02E75851" w:rsidR="00862DDD" w:rsidRPr="00CA1D45" w:rsidRDefault="00862DDD" w:rsidP="009740E6">
            <w:pPr>
              <w:jc w:val="center"/>
              <w:rPr>
                <w:rFonts w:ascii="Arial" w:hAnsi="Arial" w:cs="Arial"/>
                <w:b/>
                <w:bCs/>
                <w:sz w:val="14"/>
                <w:szCs w:val="14"/>
              </w:rPr>
            </w:pPr>
            <w:r w:rsidRPr="00CA1D45">
              <w:rPr>
                <w:rFonts w:ascii="Arial" w:hAnsi="Arial" w:cs="Arial"/>
                <w:b/>
                <w:bCs/>
                <w:sz w:val="14"/>
                <w:szCs w:val="14"/>
              </w:rPr>
              <w:t>Entrega</w:t>
            </w:r>
            <w:r w:rsidR="00336FF3" w:rsidRPr="00CA1D45">
              <w:rPr>
                <w:rFonts w:ascii="Arial" w:hAnsi="Arial" w:cs="Arial"/>
                <w:b/>
                <w:bCs/>
                <w:sz w:val="14"/>
                <w:szCs w:val="14"/>
              </w:rPr>
              <w:t>r</w:t>
            </w:r>
            <w:r w:rsidRPr="00CA1D45">
              <w:rPr>
                <w:rFonts w:ascii="Arial" w:hAnsi="Arial" w:cs="Arial"/>
                <w:b/>
                <w:bCs/>
                <w:sz w:val="14"/>
                <w:szCs w:val="14"/>
              </w:rPr>
              <w:t xml:space="preserve"> expediente en la DIDEDUC</w:t>
            </w:r>
          </w:p>
          <w:p w14:paraId="1DF62B51" w14:textId="77777777" w:rsidR="00862DDD" w:rsidRPr="00CA1D45" w:rsidRDefault="00862DDD" w:rsidP="009740E6">
            <w:pPr>
              <w:jc w:val="center"/>
              <w:rPr>
                <w:rFonts w:ascii="Arial" w:hAnsi="Arial" w:cs="Arial"/>
                <w:b/>
                <w:bCs/>
                <w:sz w:val="14"/>
                <w:szCs w:val="14"/>
              </w:rPr>
            </w:pPr>
          </w:p>
        </w:tc>
        <w:tc>
          <w:tcPr>
            <w:tcW w:w="1096" w:type="dxa"/>
            <w:vAlign w:val="center"/>
          </w:tcPr>
          <w:p w14:paraId="07E88018" w14:textId="77777777" w:rsidR="00862DDD" w:rsidRPr="00CA1D45" w:rsidRDefault="00862DDD" w:rsidP="009740E6">
            <w:pPr>
              <w:jc w:val="center"/>
              <w:rPr>
                <w:rFonts w:ascii="Arial" w:hAnsi="Arial" w:cs="Arial"/>
                <w:sz w:val="14"/>
                <w:szCs w:val="14"/>
              </w:rPr>
            </w:pPr>
            <w:r w:rsidRPr="00CA1D45">
              <w:rPr>
                <w:rFonts w:ascii="Arial" w:hAnsi="Arial" w:cs="Arial"/>
                <w:sz w:val="14"/>
                <w:szCs w:val="14"/>
              </w:rPr>
              <w:t>Usuario</w:t>
            </w:r>
          </w:p>
        </w:tc>
        <w:tc>
          <w:tcPr>
            <w:tcW w:w="8635" w:type="dxa"/>
            <w:tcMar>
              <w:top w:w="28" w:type="dxa"/>
              <w:left w:w="57" w:type="dxa"/>
              <w:bottom w:w="85" w:type="dxa"/>
              <w:right w:w="28" w:type="dxa"/>
            </w:tcMar>
            <w:vAlign w:val="center"/>
          </w:tcPr>
          <w:p w14:paraId="2E5EB75D" w14:textId="3021A978" w:rsidR="00862DDD" w:rsidRPr="00F86954" w:rsidRDefault="00862DDD" w:rsidP="00357CF1">
            <w:pPr>
              <w:jc w:val="both"/>
              <w:rPr>
                <w:rFonts w:ascii="Arial" w:hAnsi="Arial" w:cs="Arial"/>
                <w:sz w:val="22"/>
                <w:szCs w:val="22"/>
              </w:rPr>
            </w:pPr>
            <w:r w:rsidRPr="00F86954">
              <w:rPr>
                <w:rFonts w:ascii="Arial" w:hAnsi="Arial" w:cs="Arial"/>
                <w:sz w:val="22"/>
                <w:szCs w:val="22"/>
              </w:rPr>
              <w:t>Entrega</w:t>
            </w:r>
            <w:r w:rsidR="00192DCC">
              <w:rPr>
                <w:rFonts w:ascii="Arial" w:hAnsi="Arial" w:cs="Arial"/>
                <w:sz w:val="22"/>
                <w:szCs w:val="22"/>
              </w:rPr>
              <w:t>r</w:t>
            </w:r>
            <w:r w:rsidRPr="00F86954">
              <w:rPr>
                <w:rFonts w:ascii="Arial" w:hAnsi="Arial" w:cs="Arial"/>
                <w:sz w:val="22"/>
                <w:szCs w:val="22"/>
              </w:rPr>
              <w:t xml:space="preserve"> expediente</w:t>
            </w:r>
            <w:r w:rsidR="00202C74" w:rsidRPr="00F86954">
              <w:rPr>
                <w:rFonts w:ascii="Arial" w:hAnsi="Arial" w:cs="Arial"/>
                <w:sz w:val="22"/>
                <w:szCs w:val="22"/>
              </w:rPr>
              <w:t xml:space="preserve"> físico </w:t>
            </w:r>
            <w:r w:rsidRPr="00F86954">
              <w:rPr>
                <w:rFonts w:ascii="Arial" w:hAnsi="Arial" w:cs="Arial"/>
                <w:sz w:val="22"/>
                <w:szCs w:val="22"/>
              </w:rPr>
              <w:t xml:space="preserve">en la </w:t>
            </w:r>
            <w:r w:rsidR="00357CF1" w:rsidRPr="00F86954">
              <w:rPr>
                <w:rFonts w:ascii="Arial" w:hAnsi="Arial" w:cs="Arial"/>
                <w:sz w:val="22"/>
                <w:szCs w:val="22"/>
              </w:rPr>
              <w:t>Subdirección/Departamento Técnico P</w:t>
            </w:r>
            <w:r w:rsidRPr="00F86954">
              <w:rPr>
                <w:rFonts w:ascii="Arial" w:hAnsi="Arial" w:cs="Arial"/>
                <w:sz w:val="22"/>
                <w:szCs w:val="22"/>
              </w:rPr>
              <w:t>edagógico</w:t>
            </w:r>
            <w:r w:rsidR="00357CF1" w:rsidRPr="00F86954">
              <w:rPr>
                <w:rFonts w:ascii="Arial" w:hAnsi="Arial" w:cs="Arial"/>
                <w:sz w:val="22"/>
                <w:szCs w:val="22"/>
              </w:rPr>
              <w:t>, según l</w:t>
            </w:r>
            <w:r w:rsidR="00F86954" w:rsidRPr="00F86954">
              <w:rPr>
                <w:rFonts w:ascii="Arial" w:hAnsi="Arial" w:cs="Arial"/>
                <w:sz w:val="22"/>
                <w:szCs w:val="22"/>
              </w:rPr>
              <w:t>os requisitos siguientes:</w:t>
            </w:r>
          </w:p>
          <w:p w14:paraId="6D6BD75A" w14:textId="02CD7F53" w:rsidR="00F86954" w:rsidRPr="00F86954" w:rsidRDefault="00F86954" w:rsidP="0064411D">
            <w:pPr>
              <w:pStyle w:val="paragraph"/>
              <w:numPr>
                <w:ilvl w:val="0"/>
                <w:numId w:val="7"/>
              </w:numPr>
              <w:spacing w:before="0" w:beforeAutospacing="0" w:after="0" w:afterAutospacing="0"/>
              <w:jc w:val="both"/>
              <w:textAlignment w:val="baseline"/>
              <w:rPr>
                <w:rFonts w:ascii="Arial" w:hAnsi="Arial" w:cs="Arial"/>
                <w:sz w:val="22"/>
                <w:szCs w:val="22"/>
              </w:rPr>
            </w:pPr>
            <w:r w:rsidRPr="00F86954">
              <w:rPr>
                <w:rStyle w:val="normaltextrun"/>
                <w:rFonts w:ascii="Arial" w:hAnsi="Arial" w:cs="Arial"/>
                <w:sz w:val="22"/>
                <w:szCs w:val="22"/>
              </w:rPr>
              <w:t xml:space="preserve">Solicitud dirigida al director Departamental de Educación, con los datos generales del centro educativo privado, así como el </w:t>
            </w:r>
            <w:r w:rsidRPr="00F86954">
              <w:rPr>
                <w:rStyle w:val="findhit"/>
                <w:rFonts w:ascii="Arial" w:hAnsi="Arial" w:cs="Arial"/>
                <w:sz w:val="22"/>
                <w:szCs w:val="22"/>
              </w:rPr>
              <w:t>cambio de calendario</w:t>
            </w:r>
            <w:r w:rsidRPr="00F86954">
              <w:rPr>
                <w:rStyle w:val="normaltextrun"/>
                <w:rFonts w:ascii="Arial" w:hAnsi="Arial" w:cs="Arial"/>
                <w:sz w:val="22"/>
                <w:szCs w:val="22"/>
              </w:rPr>
              <w:t xml:space="preserve"> escolar que requiere. </w:t>
            </w:r>
            <w:r w:rsidRPr="00F86954">
              <w:rPr>
                <w:rStyle w:val="eop"/>
                <w:rFonts w:ascii="Arial" w:hAnsi="Arial" w:cs="Arial"/>
                <w:sz w:val="22"/>
                <w:szCs w:val="22"/>
              </w:rPr>
              <w:t> </w:t>
            </w:r>
          </w:p>
          <w:p w14:paraId="5D31932D" w14:textId="77777777" w:rsidR="00F86954" w:rsidRPr="00F86954" w:rsidRDefault="00F86954" w:rsidP="0064411D">
            <w:pPr>
              <w:pStyle w:val="paragraph"/>
              <w:numPr>
                <w:ilvl w:val="0"/>
                <w:numId w:val="7"/>
              </w:numPr>
              <w:spacing w:before="0" w:beforeAutospacing="0" w:after="0" w:afterAutospacing="0"/>
              <w:jc w:val="both"/>
              <w:textAlignment w:val="baseline"/>
              <w:rPr>
                <w:rFonts w:ascii="Arial" w:hAnsi="Arial" w:cs="Arial"/>
                <w:sz w:val="22"/>
                <w:szCs w:val="22"/>
              </w:rPr>
            </w:pPr>
            <w:r w:rsidRPr="00F86954">
              <w:rPr>
                <w:rStyle w:val="normaltextrun"/>
                <w:rFonts w:ascii="Arial" w:hAnsi="Arial" w:cs="Arial"/>
                <w:sz w:val="22"/>
                <w:szCs w:val="22"/>
              </w:rPr>
              <w:t>Copia simple del documento de identidad del propietario o representante legal.</w:t>
            </w:r>
            <w:r w:rsidRPr="00F86954">
              <w:rPr>
                <w:rStyle w:val="eop"/>
                <w:rFonts w:ascii="Arial" w:hAnsi="Arial" w:cs="Arial"/>
                <w:sz w:val="22"/>
                <w:szCs w:val="22"/>
              </w:rPr>
              <w:t> </w:t>
            </w:r>
          </w:p>
          <w:p w14:paraId="4E2F8F59" w14:textId="60D747FC" w:rsidR="00F86954" w:rsidRPr="00F86954" w:rsidRDefault="00F86954" w:rsidP="0064411D">
            <w:pPr>
              <w:pStyle w:val="paragraph"/>
              <w:numPr>
                <w:ilvl w:val="0"/>
                <w:numId w:val="7"/>
              </w:numPr>
              <w:spacing w:before="0" w:beforeAutospacing="0" w:after="0" w:afterAutospacing="0"/>
              <w:jc w:val="both"/>
              <w:textAlignment w:val="baseline"/>
              <w:rPr>
                <w:rFonts w:ascii="Arial" w:hAnsi="Arial" w:cs="Arial"/>
                <w:sz w:val="22"/>
                <w:szCs w:val="22"/>
              </w:rPr>
            </w:pPr>
            <w:r w:rsidRPr="00F86954">
              <w:rPr>
                <w:rStyle w:val="normaltextrun"/>
                <w:rFonts w:ascii="Arial" w:hAnsi="Arial" w:cs="Arial"/>
                <w:sz w:val="22"/>
                <w:szCs w:val="22"/>
              </w:rPr>
              <w:t xml:space="preserve">Plan de trabajo sobre cómo llevarán a cabo la transición del </w:t>
            </w:r>
            <w:r w:rsidR="0036093D">
              <w:rPr>
                <w:rStyle w:val="normaltextrun"/>
                <w:rFonts w:ascii="Arial" w:hAnsi="Arial" w:cs="Arial"/>
                <w:sz w:val="22"/>
                <w:szCs w:val="22"/>
              </w:rPr>
              <w:t>ciclo nacional a internacional</w:t>
            </w:r>
            <w:r w:rsidRPr="00F86954">
              <w:rPr>
                <w:rStyle w:val="normaltextrun"/>
                <w:rFonts w:ascii="Arial" w:hAnsi="Arial" w:cs="Arial"/>
                <w:sz w:val="22"/>
                <w:szCs w:val="22"/>
              </w:rPr>
              <w:t>, para terminar el presente ciclo escolar e iniciar el siguiente, con los estudiantes que tienen inscritos. En este plan debe considerarse, en otros aspectos, el cumplimiento de los 180 días mínimos de clase, así como los períodos de vacaciones tanto para los estudiantes como para los docentes, y los procesos de evaluación extraordinaria que llegaran a presentarse. </w:t>
            </w:r>
            <w:r w:rsidRPr="00F86954">
              <w:rPr>
                <w:rStyle w:val="eop"/>
                <w:rFonts w:ascii="Arial" w:hAnsi="Arial" w:cs="Arial"/>
                <w:sz w:val="22"/>
                <w:szCs w:val="22"/>
              </w:rPr>
              <w:t> </w:t>
            </w:r>
          </w:p>
          <w:p w14:paraId="119B2652" w14:textId="77777777" w:rsidR="00F86954" w:rsidRPr="00F86954" w:rsidRDefault="00F86954" w:rsidP="0064411D">
            <w:pPr>
              <w:pStyle w:val="paragraph"/>
              <w:numPr>
                <w:ilvl w:val="0"/>
                <w:numId w:val="7"/>
              </w:numPr>
              <w:spacing w:before="0" w:beforeAutospacing="0" w:after="0" w:afterAutospacing="0"/>
              <w:jc w:val="both"/>
              <w:textAlignment w:val="baseline"/>
              <w:rPr>
                <w:rFonts w:ascii="Arial" w:hAnsi="Arial" w:cs="Arial"/>
                <w:sz w:val="22"/>
                <w:szCs w:val="22"/>
              </w:rPr>
            </w:pPr>
            <w:r w:rsidRPr="00F86954">
              <w:rPr>
                <w:rStyle w:val="normaltextrun"/>
                <w:rFonts w:ascii="Arial" w:hAnsi="Arial" w:cs="Arial"/>
                <w:sz w:val="22"/>
                <w:szCs w:val="22"/>
              </w:rPr>
              <w:t>Informe de cómo realizarán la transición de plan nacional a plan internacional, con relación a las cuotas educativas, para respetar el cobro de estas en 10 cuotas, de los estudiantes que ya están inscritos. </w:t>
            </w:r>
            <w:r w:rsidRPr="00F86954">
              <w:rPr>
                <w:rStyle w:val="eop"/>
                <w:rFonts w:ascii="Arial" w:hAnsi="Arial" w:cs="Arial"/>
                <w:sz w:val="22"/>
                <w:szCs w:val="22"/>
              </w:rPr>
              <w:t> </w:t>
            </w:r>
          </w:p>
          <w:p w14:paraId="0819DB3A" w14:textId="77777777" w:rsidR="00F86954" w:rsidRPr="00F86954" w:rsidRDefault="00F86954" w:rsidP="0064411D">
            <w:pPr>
              <w:pStyle w:val="paragraph"/>
              <w:numPr>
                <w:ilvl w:val="0"/>
                <w:numId w:val="7"/>
              </w:numPr>
              <w:spacing w:before="0" w:beforeAutospacing="0" w:after="0" w:afterAutospacing="0"/>
              <w:jc w:val="both"/>
              <w:textAlignment w:val="baseline"/>
              <w:rPr>
                <w:rFonts w:ascii="Arial" w:hAnsi="Arial" w:cs="Arial"/>
                <w:sz w:val="22"/>
                <w:szCs w:val="22"/>
              </w:rPr>
            </w:pPr>
            <w:r w:rsidRPr="00F86954">
              <w:rPr>
                <w:rStyle w:val="normaltextrun"/>
                <w:rFonts w:ascii="Arial" w:hAnsi="Arial" w:cs="Arial"/>
                <w:sz w:val="22"/>
                <w:szCs w:val="22"/>
              </w:rPr>
              <w:t>Formulario con la información relacionada al recurso humano docente.</w:t>
            </w:r>
            <w:r w:rsidRPr="00F86954">
              <w:rPr>
                <w:rStyle w:val="eop"/>
                <w:rFonts w:ascii="Arial" w:hAnsi="Arial" w:cs="Arial"/>
                <w:sz w:val="22"/>
                <w:szCs w:val="22"/>
              </w:rPr>
              <w:t> </w:t>
            </w:r>
          </w:p>
          <w:p w14:paraId="7D86DF00" w14:textId="450073C6" w:rsidR="00F86954" w:rsidRPr="00F86954" w:rsidRDefault="00F86954" w:rsidP="0064411D">
            <w:pPr>
              <w:pStyle w:val="paragraph"/>
              <w:numPr>
                <w:ilvl w:val="0"/>
                <w:numId w:val="7"/>
              </w:numPr>
              <w:spacing w:before="0" w:beforeAutospacing="0" w:after="0" w:afterAutospacing="0"/>
              <w:jc w:val="both"/>
              <w:textAlignment w:val="baseline"/>
              <w:rPr>
                <w:rFonts w:ascii="Arial" w:hAnsi="Arial" w:cs="Arial"/>
                <w:sz w:val="22"/>
                <w:szCs w:val="22"/>
              </w:rPr>
            </w:pPr>
            <w:r w:rsidRPr="00F86954">
              <w:rPr>
                <w:rStyle w:val="normaltextrun"/>
                <w:rFonts w:ascii="Arial" w:hAnsi="Arial" w:cs="Arial"/>
                <w:sz w:val="22"/>
                <w:szCs w:val="22"/>
              </w:rPr>
              <w:t>Instrumento de evaluación del Proyecto Educativo Institucional, PEI, donde consta que el mismo está aprobado.</w:t>
            </w:r>
            <w:r w:rsidRPr="00F86954">
              <w:rPr>
                <w:rStyle w:val="eop"/>
                <w:rFonts w:ascii="Arial" w:hAnsi="Arial" w:cs="Arial"/>
                <w:sz w:val="22"/>
                <w:szCs w:val="22"/>
              </w:rPr>
              <w:t> </w:t>
            </w:r>
          </w:p>
        </w:tc>
      </w:tr>
      <w:tr w:rsidR="00862DDD" w:rsidRPr="00CA1D45" w14:paraId="188BEE98" w14:textId="77777777" w:rsidTr="00EB36F5">
        <w:trPr>
          <w:trHeight w:val="643"/>
        </w:trPr>
        <w:tc>
          <w:tcPr>
            <w:tcW w:w="1321" w:type="dxa"/>
            <w:vAlign w:val="center"/>
          </w:tcPr>
          <w:p w14:paraId="5BC39CC3" w14:textId="77777777" w:rsidR="00862DDD" w:rsidRPr="00CA1D45" w:rsidRDefault="00862DDD" w:rsidP="009740E6">
            <w:pPr>
              <w:jc w:val="center"/>
              <w:rPr>
                <w:rFonts w:ascii="Arial" w:hAnsi="Arial" w:cs="Arial"/>
                <w:b/>
                <w:bCs/>
                <w:sz w:val="14"/>
                <w:szCs w:val="14"/>
              </w:rPr>
            </w:pPr>
            <w:r w:rsidRPr="00CA1D45">
              <w:rPr>
                <w:rFonts w:ascii="Arial" w:hAnsi="Arial" w:cs="Arial"/>
                <w:b/>
                <w:bCs/>
                <w:sz w:val="14"/>
                <w:szCs w:val="14"/>
              </w:rPr>
              <w:t>2.</w:t>
            </w:r>
          </w:p>
          <w:p w14:paraId="7A61CB57" w14:textId="29A6D606" w:rsidR="00862DDD" w:rsidRPr="00CA1D45" w:rsidRDefault="00DE56D0" w:rsidP="001E1FF7">
            <w:pPr>
              <w:jc w:val="center"/>
              <w:rPr>
                <w:rFonts w:ascii="Arial" w:hAnsi="Arial" w:cs="Arial"/>
                <w:b/>
                <w:bCs/>
                <w:sz w:val="14"/>
                <w:szCs w:val="14"/>
              </w:rPr>
            </w:pPr>
            <w:r w:rsidRPr="00CA1D45">
              <w:rPr>
                <w:rFonts w:ascii="Arial" w:hAnsi="Arial" w:cs="Arial"/>
                <w:b/>
                <w:bCs/>
                <w:sz w:val="14"/>
                <w:szCs w:val="14"/>
              </w:rPr>
              <w:t>Recibir</w:t>
            </w:r>
            <w:r w:rsidR="006779B3" w:rsidRPr="00CA1D45">
              <w:rPr>
                <w:rFonts w:ascii="Arial" w:hAnsi="Arial" w:cs="Arial"/>
                <w:b/>
                <w:bCs/>
                <w:sz w:val="14"/>
                <w:szCs w:val="14"/>
              </w:rPr>
              <w:t xml:space="preserve"> y </w:t>
            </w:r>
            <w:r w:rsidRPr="00CA1D45">
              <w:rPr>
                <w:rFonts w:ascii="Arial" w:hAnsi="Arial" w:cs="Arial"/>
                <w:b/>
                <w:bCs/>
                <w:sz w:val="14"/>
                <w:szCs w:val="14"/>
              </w:rPr>
              <w:t>registrar</w:t>
            </w:r>
            <w:r w:rsidR="008A34D0" w:rsidRPr="00CA1D45">
              <w:rPr>
                <w:rFonts w:ascii="Arial" w:hAnsi="Arial" w:cs="Arial"/>
                <w:b/>
                <w:bCs/>
                <w:sz w:val="14"/>
                <w:szCs w:val="14"/>
              </w:rPr>
              <w:t xml:space="preserve"> </w:t>
            </w:r>
            <w:r w:rsidR="00862DDD" w:rsidRPr="00CA1D45">
              <w:rPr>
                <w:rFonts w:ascii="Arial" w:hAnsi="Arial" w:cs="Arial"/>
                <w:b/>
                <w:bCs/>
                <w:sz w:val="14"/>
                <w:szCs w:val="14"/>
              </w:rPr>
              <w:t>expediente</w:t>
            </w:r>
          </w:p>
        </w:tc>
        <w:tc>
          <w:tcPr>
            <w:tcW w:w="1096" w:type="dxa"/>
            <w:vAlign w:val="center"/>
          </w:tcPr>
          <w:p w14:paraId="3EE382D4" w14:textId="77777777" w:rsidR="00862DDD" w:rsidRPr="00CA1D45" w:rsidRDefault="00862DDD" w:rsidP="001E1FF7">
            <w:pPr>
              <w:jc w:val="center"/>
              <w:rPr>
                <w:rFonts w:ascii="Arial" w:hAnsi="Arial" w:cs="Arial"/>
                <w:sz w:val="14"/>
                <w:szCs w:val="14"/>
              </w:rPr>
            </w:pPr>
            <w:r w:rsidRPr="00CA1D45">
              <w:rPr>
                <w:rFonts w:ascii="Arial" w:hAnsi="Arial" w:cs="Arial"/>
                <w:sz w:val="14"/>
                <w:szCs w:val="14"/>
              </w:rPr>
              <w:t xml:space="preserve">Asistente </w:t>
            </w:r>
            <w:r w:rsidR="001E1FF7" w:rsidRPr="00CA1D45">
              <w:rPr>
                <w:rFonts w:ascii="Arial" w:hAnsi="Arial" w:cs="Arial"/>
                <w:sz w:val="14"/>
                <w:szCs w:val="14"/>
              </w:rPr>
              <w:t>Subdirección/ Departamento Técnico P</w:t>
            </w:r>
            <w:r w:rsidRPr="00CA1D45">
              <w:rPr>
                <w:rFonts w:ascii="Arial" w:hAnsi="Arial" w:cs="Arial"/>
                <w:sz w:val="14"/>
                <w:szCs w:val="14"/>
              </w:rPr>
              <w:t>edagógico</w:t>
            </w:r>
          </w:p>
          <w:p w14:paraId="14C2B508" w14:textId="391EC8AC" w:rsidR="001E1FF7" w:rsidRPr="00CA1D45" w:rsidRDefault="001E1FF7" w:rsidP="001E1FF7">
            <w:pPr>
              <w:jc w:val="center"/>
              <w:rPr>
                <w:rFonts w:ascii="Arial" w:hAnsi="Arial" w:cs="Arial"/>
                <w:sz w:val="14"/>
                <w:szCs w:val="14"/>
              </w:rPr>
            </w:pPr>
            <w:r w:rsidRPr="00CA1D45">
              <w:rPr>
                <w:rFonts w:ascii="Arial" w:hAnsi="Arial" w:cs="Arial"/>
                <w:sz w:val="14"/>
                <w:szCs w:val="14"/>
              </w:rPr>
              <w:t>DIDEDUC</w:t>
            </w:r>
          </w:p>
        </w:tc>
        <w:tc>
          <w:tcPr>
            <w:tcW w:w="8635" w:type="dxa"/>
            <w:tcMar>
              <w:top w:w="28" w:type="dxa"/>
              <w:left w:w="57" w:type="dxa"/>
              <w:bottom w:w="85" w:type="dxa"/>
              <w:right w:w="28" w:type="dxa"/>
            </w:tcMar>
            <w:vAlign w:val="center"/>
          </w:tcPr>
          <w:p w14:paraId="0CA7A117" w14:textId="1CE24945" w:rsidR="00862DDD" w:rsidRPr="00CA1D45" w:rsidRDefault="00862DDD" w:rsidP="009740E6">
            <w:pPr>
              <w:jc w:val="both"/>
              <w:rPr>
                <w:rFonts w:ascii="Arial" w:hAnsi="Arial" w:cs="Arial"/>
                <w:sz w:val="22"/>
                <w:szCs w:val="22"/>
              </w:rPr>
            </w:pPr>
            <w:r w:rsidRPr="00CA1D45">
              <w:rPr>
                <w:rFonts w:ascii="Arial" w:hAnsi="Arial" w:cs="Arial"/>
                <w:sz w:val="22"/>
                <w:szCs w:val="22"/>
              </w:rPr>
              <w:t>Recib</w:t>
            </w:r>
            <w:r w:rsidR="00192DCC">
              <w:rPr>
                <w:rFonts w:ascii="Arial" w:hAnsi="Arial" w:cs="Arial"/>
                <w:sz w:val="22"/>
                <w:szCs w:val="22"/>
              </w:rPr>
              <w:t>ir</w:t>
            </w:r>
            <w:r w:rsidRPr="00CA1D45">
              <w:rPr>
                <w:rFonts w:ascii="Arial" w:hAnsi="Arial" w:cs="Arial"/>
                <w:sz w:val="22"/>
                <w:szCs w:val="22"/>
              </w:rPr>
              <w:t xml:space="preserve"> el expediente</w:t>
            </w:r>
            <w:r w:rsidR="00202C74" w:rsidRPr="00CA1D45">
              <w:rPr>
                <w:rFonts w:ascii="Arial" w:hAnsi="Arial" w:cs="Arial"/>
                <w:sz w:val="22"/>
                <w:szCs w:val="22"/>
              </w:rPr>
              <w:t xml:space="preserve"> físico</w:t>
            </w:r>
            <w:r w:rsidR="00192DCC">
              <w:rPr>
                <w:rFonts w:ascii="Arial" w:hAnsi="Arial" w:cs="Arial"/>
                <w:sz w:val="22"/>
                <w:szCs w:val="22"/>
              </w:rPr>
              <w:t>, registrar</w:t>
            </w:r>
            <w:r w:rsidRPr="00CA1D45">
              <w:rPr>
                <w:rFonts w:ascii="Arial" w:hAnsi="Arial" w:cs="Arial"/>
                <w:sz w:val="22"/>
                <w:szCs w:val="22"/>
              </w:rPr>
              <w:t xml:space="preserve"> en el Sistema Interno de Ad</w:t>
            </w:r>
            <w:r w:rsidR="00DE56D0" w:rsidRPr="00CA1D45">
              <w:rPr>
                <w:rFonts w:ascii="Arial" w:hAnsi="Arial" w:cs="Arial"/>
                <w:sz w:val="22"/>
                <w:szCs w:val="22"/>
              </w:rPr>
              <w:t>ministración de Documentos SIAD, firma</w:t>
            </w:r>
            <w:r w:rsidR="00192DCC">
              <w:rPr>
                <w:rFonts w:ascii="Arial" w:hAnsi="Arial" w:cs="Arial"/>
                <w:sz w:val="22"/>
                <w:szCs w:val="22"/>
              </w:rPr>
              <w:t>r</w:t>
            </w:r>
            <w:r w:rsidR="00DE56D0" w:rsidRPr="00CA1D45">
              <w:rPr>
                <w:rFonts w:ascii="Arial" w:hAnsi="Arial" w:cs="Arial"/>
                <w:sz w:val="22"/>
                <w:szCs w:val="22"/>
              </w:rPr>
              <w:t xml:space="preserve"> y sella</w:t>
            </w:r>
            <w:r w:rsidR="00192DCC">
              <w:rPr>
                <w:rFonts w:ascii="Arial" w:hAnsi="Arial" w:cs="Arial"/>
                <w:sz w:val="22"/>
                <w:szCs w:val="22"/>
              </w:rPr>
              <w:t>r</w:t>
            </w:r>
            <w:r w:rsidR="00DE56D0" w:rsidRPr="00CA1D45">
              <w:rPr>
                <w:rFonts w:ascii="Arial" w:hAnsi="Arial" w:cs="Arial"/>
                <w:sz w:val="22"/>
                <w:szCs w:val="22"/>
              </w:rPr>
              <w:t xml:space="preserve"> de recibido la copia del usuario.</w:t>
            </w:r>
          </w:p>
          <w:p w14:paraId="0530CC47" w14:textId="77777777" w:rsidR="008A34D0" w:rsidRPr="00CA1D45" w:rsidRDefault="008A34D0" w:rsidP="008A34D0">
            <w:pPr>
              <w:jc w:val="both"/>
              <w:rPr>
                <w:rFonts w:ascii="Arial" w:hAnsi="Arial" w:cs="Arial"/>
                <w:sz w:val="22"/>
                <w:szCs w:val="22"/>
              </w:rPr>
            </w:pPr>
          </w:p>
          <w:p w14:paraId="0A05B8B7" w14:textId="372A86F2" w:rsidR="00862DDD" w:rsidRPr="00CA1D45" w:rsidRDefault="008A34D0" w:rsidP="00DE56D0">
            <w:pPr>
              <w:jc w:val="both"/>
              <w:rPr>
                <w:rFonts w:ascii="Arial" w:hAnsi="Arial" w:cs="Arial"/>
                <w:sz w:val="22"/>
                <w:szCs w:val="22"/>
              </w:rPr>
            </w:pPr>
            <w:r w:rsidRPr="00CA1D45">
              <w:rPr>
                <w:rFonts w:ascii="Arial" w:hAnsi="Arial" w:cs="Arial"/>
                <w:sz w:val="22"/>
                <w:szCs w:val="22"/>
              </w:rPr>
              <w:t>I</w:t>
            </w:r>
            <w:r w:rsidR="00B11800" w:rsidRPr="00CA1D45">
              <w:rPr>
                <w:rFonts w:ascii="Arial" w:hAnsi="Arial" w:cs="Arial"/>
                <w:sz w:val="22"/>
                <w:szCs w:val="22"/>
              </w:rPr>
              <w:t>nforma</w:t>
            </w:r>
            <w:r w:rsidR="00192DCC">
              <w:rPr>
                <w:rFonts w:ascii="Arial" w:hAnsi="Arial" w:cs="Arial"/>
                <w:sz w:val="22"/>
                <w:szCs w:val="22"/>
              </w:rPr>
              <w:t>r</w:t>
            </w:r>
            <w:r w:rsidR="00DE56D0" w:rsidRPr="00CA1D45">
              <w:rPr>
                <w:rFonts w:ascii="Arial" w:hAnsi="Arial" w:cs="Arial"/>
                <w:sz w:val="22"/>
                <w:szCs w:val="22"/>
              </w:rPr>
              <w:t xml:space="preserve"> por medio de correo electrónico </w:t>
            </w:r>
            <w:r w:rsidR="00862DDD" w:rsidRPr="00CA1D45">
              <w:rPr>
                <w:rFonts w:ascii="Arial" w:hAnsi="Arial" w:cs="Arial"/>
                <w:sz w:val="22"/>
                <w:szCs w:val="22"/>
              </w:rPr>
              <w:t>al</w:t>
            </w:r>
            <w:r w:rsidR="00B11800" w:rsidRPr="00CA1D45">
              <w:rPr>
                <w:rFonts w:ascii="Arial" w:hAnsi="Arial" w:cs="Arial"/>
                <w:sz w:val="22"/>
                <w:szCs w:val="22"/>
              </w:rPr>
              <w:t xml:space="preserve"> </w:t>
            </w:r>
            <w:proofErr w:type="gramStart"/>
            <w:r w:rsidR="006779B3" w:rsidRPr="00CA1D45">
              <w:rPr>
                <w:rFonts w:ascii="Arial" w:hAnsi="Arial" w:cs="Arial"/>
                <w:sz w:val="22"/>
                <w:szCs w:val="22"/>
              </w:rPr>
              <w:t>Subdirector</w:t>
            </w:r>
            <w:proofErr w:type="gramEnd"/>
            <w:r w:rsidR="006779B3" w:rsidRPr="00CA1D45">
              <w:rPr>
                <w:rFonts w:ascii="Arial" w:hAnsi="Arial" w:cs="Arial"/>
                <w:sz w:val="22"/>
                <w:szCs w:val="22"/>
              </w:rPr>
              <w:t>/Jefe Técnico Pedagógico de los expedientes recibidos.</w:t>
            </w:r>
          </w:p>
        </w:tc>
      </w:tr>
      <w:tr w:rsidR="006779B3" w:rsidRPr="00CA1D45" w14:paraId="7A9F6DAB" w14:textId="77777777" w:rsidTr="00EB36F5">
        <w:trPr>
          <w:trHeight w:val="643"/>
        </w:trPr>
        <w:tc>
          <w:tcPr>
            <w:tcW w:w="1321" w:type="dxa"/>
            <w:vAlign w:val="center"/>
          </w:tcPr>
          <w:p w14:paraId="4D8E82C8" w14:textId="23E9312A" w:rsidR="006779B3" w:rsidRPr="00CA1D45" w:rsidRDefault="006779B3" w:rsidP="009740E6">
            <w:pPr>
              <w:jc w:val="center"/>
              <w:rPr>
                <w:rFonts w:ascii="Arial" w:hAnsi="Arial" w:cs="Arial"/>
                <w:b/>
                <w:bCs/>
                <w:sz w:val="14"/>
                <w:szCs w:val="14"/>
              </w:rPr>
            </w:pPr>
            <w:r w:rsidRPr="00CA1D45">
              <w:rPr>
                <w:rFonts w:ascii="Arial" w:hAnsi="Arial" w:cs="Arial"/>
                <w:b/>
                <w:bCs/>
                <w:sz w:val="14"/>
                <w:szCs w:val="14"/>
              </w:rPr>
              <w:t>3. Trasladar expediente</w:t>
            </w:r>
          </w:p>
        </w:tc>
        <w:tc>
          <w:tcPr>
            <w:tcW w:w="1096" w:type="dxa"/>
            <w:vAlign w:val="center"/>
          </w:tcPr>
          <w:p w14:paraId="306AAC8D" w14:textId="77777777" w:rsidR="006779B3" w:rsidRPr="00CA1D45" w:rsidRDefault="006779B3" w:rsidP="006779B3">
            <w:pPr>
              <w:jc w:val="center"/>
              <w:rPr>
                <w:rFonts w:ascii="Arial" w:hAnsi="Arial" w:cs="Arial"/>
                <w:sz w:val="14"/>
                <w:szCs w:val="14"/>
              </w:rPr>
            </w:pPr>
            <w:r w:rsidRPr="00CA1D45">
              <w:rPr>
                <w:rFonts w:ascii="Arial" w:hAnsi="Arial" w:cs="Arial"/>
                <w:sz w:val="14"/>
                <w:szCs w:val="14"/>
              </w:rPr>
              <w:t>Asistente Subdirección/ Departamento Técnico Pedagógico</w:t>
            </w:r>
          </w:p>
          <w:p w14:paraId="6F3BFEC8" w14:textId="076A6A8D" w:rsidR="006779B3" w:rsidRPr="00CA1D45" w:rsidRDefault="006779B3" w:rsidP="006779B3">
            <w:pPr>
              <w:jc w:val="center"/>
              <w:rPr>
                <w:rFonts w:ascii="Arial" w:hAnsi="Arial" w:cs="Arial"/>
                <w:sz w:val="14"/>
                <w:szCs w:val="14"/>
              </w:rPr>
            </w:pPr>
            <w:r w:rsidRPr="00CA1D45">
              <w:rPr>
                <w:rFonts w:ascii="Arial" w:hAnsi="Arial" w:cs="Arial"/>
                <w:sz w:val="14"/>
                <w:szCs w:val="14"/>
              </w:rPr>
              <w:t>DIDEDUC</w:t>
            </w:r>
          </w:p>
        </w:tc>
        <w:tc>
          <w:tcPr>
            <w:tcW w:w="8635" w:type="dxa"/>
            <w:tcMar>
              <w:top w:w="28" w:type="dxa"/>
              <w:left w:w="57" w:type="dxa"/>
              <w:bottom w:w="85" w:type="dxa"/>
              <w:right w:w="28" w:type="dxa"/>
            </w:tcMar>
            <w:vAlign w:val="center"/>
          </w:tcPr>
          <w:p w14:paraId="6BAA2D79" w14:textId="40B9E8F3" w:rsidR="006779B3" w:rsidRPr="00CA1D45" w:rsidRDefault="006779B3" w:rsidP="009740E6">
            <w:pPr>
              <w:jc w:val="both"/>
              <w:rPr>
                <w:rFonts w:ascii="Arial" w:hAnsi="Arial" w:cs="Arial"/>
                <w:sz w:val="22"/>
                <w:szCs w:val="22"/>
              </w:rPr>
            </w:pPr>
            <w:r w:rsidRPr="00CA1D45">
              <w:rPr>
                <w:rFonts w:ascii="Arial" w:hAnsi="Arial" w:cs="Arial"/>
                <w:sz w:val="22"/>
                <w:szCs w:val="22"/>
              </w:rPr>
              <w:t>Traslada</w:t>
            </w:r>
            <w:r w:rsidR="00192DCC">
              <w:rPr>
                <w:rFonts w:ascii="Arial" w:hAnsi="Arial" w:cs="Arial"/>
                <w:sz w:val="22"/>
                <w:szCs w:val="22"/>
              </w:rPr>
              <w:t>r</w:t>
            </w:r>
            <w:r w:rsidRPr="00CA1D45">
              <w:rPr>
                <w:rFonts w:ascii="Arial" w:hAnsi="Arial" w:cs="Arial"/>
                <w:sz w:val="22"/>
                <w:szCs w:val="22"/>
              </w:rPr>
              <w:t xml:space="preserve"> la documentación administrativa, al Coordinador de Acreditamiento y Certificación de la DIDEDUC y solicita dictamen técnico, en un período máximo de </w:t>
            </w:r>
            <w:r w:rsidR="00F86954">
              <w:rPr>
                <w:rFonts w:ascii="Arial" w:hAnsi="Arial" w:cs="Arial"/>
                <w:sz w:val="22"/>
                <w:szCs w:val="22"/>
              </w:rPr>
              <w:t>2</w:t>
            </w:r>
            <w:r w:rsidRPr="00CA1D45">
              <w:rPr>
                <w:rFonts w:ascii="Arial" w:hAnsi="Arial" w:cs="Arial"/>
                <w:sz w:val="22"/>
                <w:szCs w:val="22"/>
              </w:rPr>
              <w:t xml:space="preserve"> días hábiles. </w:t>
            </w:r>
          </w:p>
        </w:tc>
      </w:tr>
    </w:tbl>
    <w:p w14:paraId="623368E7" w14:textId="77777777" w:rsidR="00862DDD" w:rsidRPr="00CA1D45" w:rsidRDefault="00862DDD" w:rsidP="00862DDD">
      <w:pPr>
        <w:pStyle w:val="Encabezado"/>
        <w:tabs>
          <w:tab w:val="clear" w:pos="4252"/>
          <w:tab w:val="clear" w:pos="8504"/>
          <w:tab w:val="left" w:pos="1560"/>
        </w:tabs>
        <w:ind w:left="1560" w:hanging="709"/>
        <w:jc w:val="both"/>
        <w:rPr>
          <w:rFonts w:ascii="Arial" w:hAnsi="Arial" w:cs="Arial"/>
          <w:b/>
          <w:bCs/>
          <w:sz w:val="22"/>
          <w:szCs w:val="22"/>
          <w:lang w:val="es-GT"/>
        </w:rPr>
      </w:pPr>
    </w:p>
    <w:p w14:paraId="694C520A" w14:textId="27D03A3D" w:rsidR="00862DDD" w:rsidRPr="00CA1D45" w:rsidRDefault="00DE56D0" w:rsidP="00862DDD">
      <w:pPr>
        <w:pStyle w:val="Encabezado"/>
        <w:tabs>
          <w:tab w:val="clear" w:pos="4252"/>
          <w:tab w:val="clear" w:pos="8504"/>
          <w:tab w:val="left" w:pos="1560"/>
        </w:tabs>
        <w:ind w:left="1560" w:hanging="709"/>
        <w:jc w:val="both"/>
        <w:rPr>
          <w:rFonts w:ascii="Arial" w:hAnsi="Arial" w:cs="Arial"/>
          <w:b/>
          <w:bCs/>
          <w:sz w:val="22"/>
          <w:szCs w:val="22"/>
          <w:lang w:val="es-GT"/>
        </w:rPr>
      </w:pPr>
      <w:r w:rsidRPr="00CA1D45">
        <w:rPr>
          <w:rFonts w:ascii="Arial" w:hAnsi="Arial" w:cs="Arial"/>
          <w:b/>
          <w:bCs/>
          <w:sz w:val="22"/>
          <w:szCs w:val="22"/>
          <w:lang w:val="es-GT"/>
        </w:rPr>
        <w:t>E</w:t>
      </w:r>
      <w:r w:rsidR="00862DDD" w:rsidRPr="00CA1D45">
        <w:rPr>
          <w:rFonts w:ascii="Arial" w:hAnsi="Arial" w:cs="Arial"/>
          <w:b/>
          <w:bCs/>
          <w:sz w:val="22"/>
          <w:szCs w:val="22"/>
          <w:lang w:val="es-GT"/>
        </w:rPr>
        <w:t>.1.2</w:t>
      </w:r>
      <w:r w:rsidR="00862DDD" w:rsidRPr="00CA1D45">
        <w:rPr>
          <w:rFonts w:ascii="Arial" w:hAnsi="Arial" w:cs="Arial"/>
          <w:b/>
          <w:bCs/>
          <w:sz w:val="22"/>
          <w:szCs w:val="22"/>
          <w:lang w:val="es-GT"/>
        </w:rPr>
        <w:tab/>
        <w:t>Revisión y a</w:t>
      </w:r>
      <w:r w:rsidR="00862DDD" w:rsidRPr="00CA1D45">
        <w:rPr>
          <w:rFonts w:ascii="Arial" w:hAnsi="Arial" w:cs="Arial"/>
          <w:b/>
          <w:sz w:val="22"/>
          <w:szCs w:val="22"/>
          <w:lang w:val="es-GT"/>
        </w:rPr>
        <w:t>nálisis de expedientes.</w:t>
      </w:r>
    </w:p>
    <w:p w14:paraId="2FF42798" w14:textId="77777777" w:rsidR="00862DDD" w:rsidRPr="00CA1D45" w:rsidRDefault="00862DDD" w:rsidP="00862DDD">
      <w:pPr>
        <w:pStyle w:val="Encabezado"/>
        <w:tabs>
          <w:tab w:val="clear" w:pos="4252"/>
          <w:tab w:val="clear" w:pos="8504"/>
        </w:tabs>
        <w:ind w:left="426"/>
        <w:jc w:val="both"/>
        <w:rPr>
          <w:rFonts w:ascii="Arial" w:hAnsi="Arial" w:cs="Arial"/>
          <w:sz w:val="22"/>
          <w:szCs w:val="22"/>
          <w:lang w:val="es-GT"/>
        </w:rPr>
      </w:pPr>
    </w:p>
    <w:tbl>
      <w:tblPr>
        <w:tblW w:w="112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1159"/>
        <w:gridCol w:w="1112"/>
        <w:gridCol w:w="8951"/>
      </w:tblGrid>
      <w:tr w:rsidR="00862DDD" w:rsidRPr="00CA1D45" w14:paraId="711938C6" w14:textId="77777777" w:rsidTr="005A212E">
        <w:trPr>
          <w:tblHeader/>
          <w:jc w:val="right"/>
        </w:trPr>
        <w:tc>
          <w:tcPr>
            <w:tcW w:w="1159" w:type="dxa"/>
            <w:shd w:val="clear" w:color="auto" w:fill="D9D9D9"/>
            <w:vAlign w:val="center"/>
          </w:tcPr>
          <w:p w14:paraId="449FC384" w14:textId="77777777" w:rsidR="00862DDD" w:rsidRPr="00CA1D45" w:rsidRDefault="00862DDD" w:rsidP="009740E6">
            <w:pPr>
              <w:spacing w:line="264" w:lineRule="auto"/>
              <w:jc w:val="center"/>
              <w:rPr>
                <w:rFonts w:ascii="Arial" w:hAnsi="Arial" w:cs="Arial"/>
                <w:b/>
                <w:bCs/>
                <w:sz w:val="16"/>
                <w:szCs w:val="16"/>
              </w:rPr>
            </w:pPr>
            <w:r w:rsidRPr="00CA1D45">
              <w:rPr>
                <w:rFonts w:ascii="Arial" w:hAnsi="Arial" w:cs="Arial"/>
                <w:b/>
                <w:bCs/>
                <w:sz w:val="16"/>
                <w:szCs w:val="16"/>
              </w:rPr>
              <w:t>Actividad</w:t>
            </w:r>
          </w:p>
        </w:tc>
        <w:tc>
          <w:tcPr>
            <w:tcW w:w="1112" w:type="dxa"/>
            <w:shd w:val="clear" w:color="auto" w:fill="D9D9D9"/>
            <w:vAlign w:val="center"/>
          </w:tcPr>
          <w:p w14:paraId="401C7BDD" w14:textId="77777777" w:rsidR="00862DDD" w:rsidRPr="00CA1D45" w:rsidRDefault="00862DDD" w:rsidP="009740E6">
            <w:pPr>
              <w:spacing w:line="264" w:lineRule="auto"/>
              <w:jc w:val="center"/>
              <w:rPr>
                <w:rFonts w:ascii="Arial" w:hAnsi="Arial" w:cs="Arial"/>
                <w:b/>
                <w:bCs/>
                <w:sz w:val="16"/>
                <w:szCs w:val="16"/>
              </w:rPr>
            </w:pPr>
            <w:r w:rsidRPr="00CA1D45">
              <w:rPr>
                <w:rFonts w:ascii="Arial" w:hAnsi="Arial" w:cs="Arial"/>
                <w:b/>
                <w:bCs/>
                <w:sz w:val="16"/>
                <w:szCs w:val="16"/>
              </w:rPr>
              <w:t>Responsable</w:t>
            </w:r>
          </w:p>
        </w:tc>
        <w:tc>
          <w:tcPr>
            <w:tcW w:w="8951" w:type="dxa"/>
            <w:shd w:val="clear" w:color="auto" w:fill="D9D9D9"/>
            <w:tcMar>
              <w:left w:w="85" w:type="dxa"/>
              <w:right w:w="57" w:type="dxa"/>
            </w:tcMar>
            <w:vAlign w:val="center"/>
          </w:tcPr>
          <w:p w14:paraId="1FC8B01E" w14:textId="77777777" w:rsidR="00862DDD" w:rsidRPr="00CA1D45" w:rsidRDefault="00862DDD" w:rsidP="009740E6">
            <w:pPr>
              <w:spacing w:line="264" w:lineRule="auto"/>
              <w:jc w:val="center"/>
              <w:rPr>
                <w:rFonts w:ascii="Arial" w:hAnsi="Arial" w:cs="Arial"/>
                <w:b/>
                <w:bCs/>
                <w:sz w:val="16"/>
                <w:szCs w:val="16"/>
              </w:rPr>
            </w:pPr>
            <w:r w:rsidRPr="00CA1D45">
              <w:rPr>
                <w:rFonts w:ascii="Arial" w:hAnsi="Arial" w:cs="Arial"/>
                <w:b/>
                <w:bCs/>
                <w:sz w:val="16"/>
                <w:szCs w:val="16"/>
              </w:rPr>
              <w:t>Descripción de las Actividades</w:t>
            </w:r>
          </w:p>
        </w:tc>
      </w:tr>
      <w:tr w:rsidR="00862DDD" w:rsidRPr="00CA1D45" w14:paraId="10ABA310" w14:textId="77777777" w:rsidTr="00EC562A">
        <w:trPr>
          <w:trHeight w:val="524"/>
          <w:jc w:val="right"/>
        </w:trPr>
        <w:tc>
          <w:tcPr>
            <w:tcW w:w="1159" w:type="dxa"/>
            <w:vAlign w:val="center"/>
          </w:tcPr>
          <w:p w14:paraId="6FA407E0" w14:textId="77777777" w:rsidR="00862DDD" w:rsidRPr="00CA1D45" w:rsidRDefault="00862DDD" w:rsidP="009740E6">
            <w:pPr>
              <w:jc w:val="center"/>
              <w:rPr>
                <w:rFonts w:ascii="Arial" w:hAnsi="Arial" w:cs="Arial"/>
                <w:b/>
                <w:bCs/>
                <w:sz w:val="14"/>
                <w:szCs w:val="14"/>
              </w:rPr>
            </w:pPr>
            <w:r w:rsidRPr="00CA1D45">
              <w:rPr>
                <w:rFonts w:ascii="Arial" w:hAnsi="Arial" w:cs="Arial"/>
                <w:b/>
                <w:bCs/>
                <w:sz w:val="14"/>
                <w:szCs w:val="14"/>
              </w:rPr>
              <w:t>1.</w:t>
            </w:r>
          </w:p>
          <w:p w14:paraId="02CF17A3" w14:textId="1EE52B2F" w:rsidR="00862DDD" w:rsidRPr="00CA1D45" w:rsidRDefault="00DB4A16" w:rsidP="009740E6">
            <w:pPr>
              <w:jc w:val="center"/>
              <w:rPr>
                <w:rFonts w:ascii="Arial" w:hAnsi="Arial" w:cs="Arial"/>
                <w:b/>
                <w:bCs/>
                <w:sz w:val="14"/>
                <w:szCs w:val="14"/>
              </w:rPr>
            </w:pPr>
            <w:r w:rsidRPr="00CA1D45">
              <w:rPr>
                <w:rFonts w:ascii="Arial" w:hAnsi="Arial" w:cs="Arial"/>
                <w:b/>
                <w:bCs/>
                <w:sz w:val="14"/>
                <w:szCs w:val="14"/>
              </w:rPr>
              <w:t>Revisar documentos administrativos y emitir dictamen técnico</w:t>
            </w:r>
          </w:p>
        </w:tc>
        <w:tc>
          <w:tcPr>
            <w:tcW w:w="1112" w:type="dxa"/>
            <w:vAlign w:val="center"/>
          </w:tcPr>
          <w:p w14:paraId="4A9D64F9" w14:textId="77777777" w:rsidR="00862DDD" w:rsidRPr="00CA1D45" w:rsidRDefault="00862DDD" w:rsidP="009740E6">
            <w:pPr>
              <w:jc w:val="center"/>
              <w:rPr>
                <w:rFonts w:ascii="Arial" w:hAnsi="Arial" w:cs="Arial"/>
                <w:sz w:val="14"/>
                <w:szCs w:val="14"/>
              </w:rPr>
            </w:pPr>
            <w:r w:rsidRPr="00CA1D45">
              <w:rPr>
                <w:rFonts w:ascii="Arial" w:hAnsi="Arial" w:cs="Arial"/>
                <w:sz w:val="14"/>
                <w:szCs w:val="14"/>
              </w:rPr>
              <w:t>Coordinador de Acreditamiento y Certificación</w:t>
            </w:r>
          </w:p>
          <w:p w14:paraId="5DCA740C" w14:textId="13378E7C" w:rsidR="00DE56D0" w:rsidRPr="00CA1D45" w:rsidRDefault="00DE56D0" w:rsidP="009740E6">
            <w:pPr>
              <w:jc w:val="center"/>
              <w:rPr>
                <w:rFonts w:ascii="Arial" w:hAnsi="Arial" w:cs="Arial"/>
                <w:sz w:val="14"/>
                <w:szCs w:val="14"/>
              </w:rPr>
            </w:pPr>
            <w:r w:rsidRPr="00CA1D45">
              <w:rPr>
                <w:rFonts w:ascii="Arial" w:hAnsi="Arial" w:cs="Arial"/>
                <w:sz w:val="14"/>
                <w:szCs w:val="14"/>
              </w:rPr>
              <w:t>DIDEDUC</w:t>
            </w:r>
          </w:p>
        </w:tc>
        <w:tc>
          <w:tcPr>
            <w:tcW w:w="8951" w:type="dxa"/>
            <w:tcMar>
              <w:left w:w="85" w:type="dxa"/>
              <w:right w:w="57" w:type="dxa"/>
            </w:tcMar>
          </w:tcPr>
          <w:p w14:paraId="68AE27CF" w14:textId="4ED44723" w:rsidR="00D75597" w:rsidRPr="00CA1D45" w:rsidRDefault="00862DDD" w:rsidP="009740E6">
            <w:pPr>
              <w:jc w:val="both"/>
              <w:rPr>
                <w:rFonts w:ascii="Arial" w:hAnsi="Arial" w:cs="Arial"/>
                <w:sz w:val="22"/>
                <w:szCs w:val="22"/>
              </w:rPr>
            </w:pPr>
            <w:r w:rsidRPr="00CA1D45">
              <w:rPr>
                <w:rFonts w:ascii="Arial" w:hAnsi="Arial" w:cs="Arial"/>
                <w:sz w:val="22"/>
                <w:szCs w:val="22"/>
              </w:rPr>
              <w:t>Revisa</w:t>
            </w:r>
            <w:r w:rsidR="00192DCC">
              <w:rPr>
                <w:rFonts w:ascii="Arial" w:hAnsi="Arial" w:cs="Arial"/>
                <w:sz w:val="22"/>
                <w:szCs w:val="22"/>
              </w:rPr>
              <w:t>r</w:t>
            </w:r>
            <w:r w:rsidRPr="00CA1D45">
              <w:rPr>
                <w:rFonts w:ascii="Arial" w:hAnsi="Arial" w:cs="Arial"/>
                <w:sz w:val="22"/>
                <w:szCs w:val="22"/>
              </w:rPr>
              <w:t xml:space="preserve"> los documentos administrativos </w:t>
            </w:r>
            <w:r w:rsidR="00F86954" w:rsidRPr="00CA1D45">
              <w:rPr>
                <w:rFonts w:ascii="Arial" w:hAnsi="Arial" w:cs="Arial"/>
                <w:sz w:val="22"/>
                <w:szCs w:val="22"/>
              </w:rPr>
              <w:t>de acuerdo con</w:t>
            </w:r>
            <w:r w:rsidRPr="00CA1D45">
              <w:rPr>
                <w:rFonts w:ascii="Arial" w:hAnsi="Arial" w:cs="Arial"/>
                <w:sz w:val="22"/>
                <w:szCs w:val="22"/>
              </w:rPr>
              <w:t xml:space="preserve"> los criterios establecidos en</w:t>
            </w:r>
            <w:r w:rsidR="00D75597" w:rsidRPr="00CA1D45">
              <w:rPr>
                <w:rFonts w:ascii="Arial" w:hAnsi="Arial" w:cs="Arial"/>
                <w:sz w:val="22"/>
                <w:szCs w:val="22"/>
              </w:rPr>
              <w:t>:</w:t>
            </w:r>
          </w:p>
          <w:p w14:paraId="5EE73796" w14:textId="7A31EF16" w:rsidR="00D75597" w:rsidRPr="00CA1D45" w:rsidRDefault="00BE2F1A" w:rsidP="009740E6">
            <w:pPr>
              <w:jc w:val="both"/>
              <w:rPr>
                <w:rFonts w:ascii="Arial" w:hAnsi="Arial" w:cs="Arial"/>
                <w:bCs/>
                <w:sz w:val="22"/>
                <w:szCs w:val="22"/>
                <w:lang w:val="es-ES"/>
              </w:rPr>
            </w:pPr>
            <w:r w:rsidRPr="00CA1D45">
              <w:rPr>
                <w:rFonts w:ascii="Arial" w:hAnsi="Arial" w:cs="Arial"/>
                <w:sz w:val="22"/>
                <w:szCs w:val="22"/>
              </w:rPr>
              <w:t xml:space="preserve"> </w:t>
            </w:r>
          </w:p>
          <w:p w14:paraId="5D88464C" w14:textId="6D6A2EFD" w:rsidR="00D75597" w:rsidRPr="00CA1D45" w:rsidRDefault="00F908BE" w:rsidP="009740E6">
            <w:pPr>
              <w:jc w:val="both"/>
              <w:rPr>
                <w:rFonts w:ascii="Arial" w:hAnsi="Arial" w:cs="Arial"/>
                <w:bCs/>
                <w:sz w:val="22"/>
                <w:szCs w:val="22"/>
                <w:lang w:val="es-ES"/>
              </w:rPr>
            </w:pPr>
            <w:r w:rsidRPr="00D178C6">
              <w:rPr>
                <w:rFonts w:ascii="Arial" w:hAnsi="Arial" w:cs="Arial"/>
                <w:sz w:val="22"/>
                <w:szCs w:val="22"/>
              </w:rPr>
              <w:t>CEP</w:t>
            </w:r>
            <w:r w:rsidR="00F149EE" w:rsidRPr="00D178C6">
              <w:rPr>
                <w:rFonts w:ascii="Arial" w:hAnsi="Arial" w:cs="Arial"/>
                <w:sz w:val="22"/>
                <w:szCs w:val="22"/>
              </w:rPr>
              <w:t>-FOR-</w:t>
            </w:r>
            <w:r w:rsidR="00F86954">
              <w:rPr>
                <w:rFonts w:ascii="Arial" w:hAnsi="Arial" w:cs="Arial"/>
                <w:sz w:val="22"/>
                <w:szCs w:val="22"/>
              </w:rPr>
              <w:t>1</w:t>
            </w:r>
            <w:r w:rsidR="00714DCF">
              <w:rPr>
                <w:rFonts w:ascii="Arial" w:hAnsi="Arial" w:cs="Arial"/>
                <w:sz w:val="22"/>
                <w:szCs w:val="22"/>
              </w:rPr>
              <w:t>4</w:t>
            </w:r>
            <w:r w:rsidR="00D75597" w:rsidRPr="00CA1D45">
              <w:rPr>
                <w:rFonts w:ascii="Arial" w:hAnsi="Arial" w:cs="Arial"/>
                <w:sz w:val="22"/>
                <w:szCs w:val="22"/>
              </w:rPr>
              <w:t xml:space="preserve"> </w:t>
            </w:r>
            <w:r w:rsidR="00F46B1B">
              <w:rPr>
                <w:rFonts w:ascii="Arial" w:hAnsi="Arial" w:cs="Arial"/>
                <w:sz w:val="22"/>
                <w:szCs w:val="22"/>
              </w:rPr>
              <w:t>“</w:t>
            </w:r>
            <w:r w:rsidR="00D75597" w:rsidRPr="00CA1D45">
              <w:rPr>
                <w:rFonts w:ascii="Arial" w:hAnsi="Arial" w:cs="Arial"/>
                <w:sz w:val="22"/>
                <w:szCs w:val="22"/>
              </w:rPr>
              <w:t xml:space="preserve">Formulario </w:t>
            </w:r>
            <w:r w:rsidR="00D75597" w:rsidRPr="00CA1D45">
              <w:rPr>
                <w:rFonts w:ascii="Arial" w:hAnsi="Arial" w:cs="Arial"/>
                <w:bCs/>
                <w:sz w:val="22"/>
                <w:szCs w:val="22"/>
                <w:lang w:val="es-ES"/>
              </w:rPr>
              <w:t>para la revisión del expediente</w:t>
            </w:r>
            <w:r w:rsidR="00F86954">
              <w:rPr>
                <w:rFonts w:ascii="Arial" w:hAnsi="Arial" w:cs="Arial"/>
                <w:bCs/>
                <w:sz w:val="22"/>
                <w:szCs w:val="22"/>
                <w:lang w:val="es-ES"/>
              </w:rPr>
              <w:t xml:space="preserve"> de cambio de </w:t>
            </w:r>
            <w:r w:rsidR="00EB063F">
              <w:rPr>
                <w:rFonts w:ascii="Arial" w:hAnsi="Arial" w:cs="Arial"/>
                <w:bCs/>
                <w:sz w:val="22"/>
                <w:szCs w:val="22"/>
                <w:lang w:val="es-ES"/>
              </w:rPr>
              <w:t>ciclo nacional a internacional</w:t>
            </w:r>
            <w:r w:rsidR="00686571">
              <w:rPr>
                <w:rFonts w:ascii="Arial" w:hAnsi="Arial" w:cs="Arial"/>
                <w:bCs/>
                <w:sz w:val="22"/>
                <w:szCs w:val="22"/>
                <w:lang w:val="es-ES"/>
              </w:rPr>
              <w:t>”</w:t>
            </w:r>
            <w:r w:rsidR="00F46B1B">
              <w:rPr>
                <w:rFonts w:ascii="Arial" w:hAnsi="Arial" w:cs="Arial"/>
                <w:bCs/>
                <w:sz w:val="22"/>
                <w:szCs w:val="22"/>
                <w:lang w:val="es-ES"/>
              </w:rPr>
              <w:t>.</w:t>
            </w:r>
            <w:r w:rsidR="00D75597" w:rsidRPr="00CA1D45">
              <w:rPr>
                <w:rFonts w:ascii="Arial" w:hAnsi="Arial" w:cs="Arial"/>
                <w:bCs/>
                <w:sz w:val="22"/>
                <w:szCs w:val="22"/>
                <w:lang w:val="es-ES"/>
              </w:rPr>
              <w:t xml:space="preserve"> </w:t>
            </w:r>
          </w:p>
          <w:p w14:paraId="460BD67A" w14:textId="77777777" w:rsidR="00F908BE" w:rsidRDefault="00F908BE" w:rsidP="009740E6">
            <w:pPr>
              <w:jc w:val="both"/>
              <w:rPr>
                <w:rFonts w:ascii="Arial" w:hAnsi="Arial" w:cs="Arial"/>
                <w:sz w:val="22"/>
                <w:szCs w:val="22"/>
              </w:rPr>
            </w:pPr>
          </w:p>
          <w:p w14:paraId="3AD2D42B" w14:textId="6EDEA94B" w:rsidR="00862DDD" w:rsidRPr="00CA1D45" w:rsidRDefault="00862DDD" w:rsidP="009740E6">
            <w:pPr>
              <w:jc w:val="both"/>
              <w:rPr>
                <w:rFonts w:ascii="Arial" w:hAnsi="Arial" w:cs="Arial"/>
                <w:sz w:val="22"/>
                <w:szCs w:val="22"/>
              </w:rPr>
            </w:pPr>
            <w:r w:rsidRPr="00CA1D45">
              <w:rPr>
                <w:rFonts w:ascii="Arial" w:hAnsi="Arial" w:cs="Arial"/>
                <w:sz w:val="22"/>
                <w:szCs w:val="22"/>
              </w:rPr>
              <w:t xml:space="preserve">En caso de que el expediente requiera actualización o cambio de algún documento, se </w:t>
            </w:r>
            <w:r w:rsidR="00192DCC">
              <w:rPr>
                <w:rFonts w:ascii="Arial" w:hAnsi="Arial" w:cs="Arial"/>
                <w:sz w:val="22"/>
                <w:szCs w:val="22"/>
              </w:rPr>
              <w:t xml:space="preserve">debe </w:t>
            </w:r>
            <w:r w:rsidRPr="00CA1D45">
              <w:rPr>
                <w:rFonts w:ascii="Arial" w:hAnsi="Arial" w:cs="Arial"/>
                <w:sz w:val="22"/>
                <w:szCs w:val="22"/>
              </w:rPr>
              <w:t>solicitar al usuario</w:t>
            </w:r>
            <w:r w:rsidR="001408D0">
              <w:rPr>
                <w:rFonts w:ascii="Arial" w:hAnsi="Arial" w:cs="Arial"/>
                <w:sz w:val="22"/>
                <w:szCs w:val="22"/>
              </w:rPr>
              <w:t xml:space="preserve">, </w:t>
            </w:r>
            <w:r w:rsidR="001408D0" w:rsidRPr="00F908BE">
              <w:rPr>
                <w:rFonts w:ascii="Arial" w:hAnsi="Arial" w:cs="Arial"/>
                <w:sz w:val="22"/>
                <w:szCs w:val="22"/>
              </w:rPr>
              <w:t>quien deberá responder en un término no mayor a 10 días hábiles</w:t>
            </w:r>
            <w:r w:rsidRPr="00F908BE">
              <w:rPr>
                <w:rFonts w:ascii="Arial" w:hAnsi="Arial" w:cs="Arial"/>
                <w:sz w:val="22"/>
                <w:szCs w:val="22"/>
              </w:rPr>
              <w:t xml:space="preserve">. </w:t>
            </w:r>
            <w:r w:rsidR="0024191D" w:rsidRPr="00F908BE">
              <w:rPr>
                <w:rFonts w:ascii="Arial" w:hAnsi="Arial" w:cs="Arial"/>
                <w:sz w:val="22"/>
                <w:szCs w:val="22"/>
              </w:rPr>
              <w:lastRenderedPageBreak/>
              <w:t>Si aun después de haber completado la información, esta no llena los lineamientos, se emitirá dictamen técnico no favorable</w:t>
            </w:r>
            <w:r w:rsidR="00376AF5" w:rsidRPr="00F908BE">
              <w:rPr>
                <w:rFonts w:ascii="Arial" w:hAnsi="Arial" w:cs="Arial"/>
                <w:sz w:val="22"/>
                <w:szCs w:val="22"/>
              </w:rPr>
              <w:t>.</w:t>
            </w:r>
          </w:p>
          <w:p w14:paraId="49ED8EDD" w14:textId="398E8A3B" w:rsidR="00461C66" w:rsidRPr="00CA1D45" w:rsidRDefault="00461C66" w:rsidP="009740E6">
            <w:pPr>
              <w:jc w:val="both"/>
              <w:rPr>
                <w:rFonts w:ascii="Arial" w:hAnsi="Arial" w:cs="Arial"/>
                <w:sz w:val="22"/>
                <w:szCs w:val="22"/>
              </w:rPr>
            </w:pPr>
          </w:p>
          <w:p w14:paraId="03B9F9AA" w14:textId="47A98EB3" w:rsidR="00862DDD" w:rsidRPr="00CA1D45" w:rsidRDefault="00461C66" w:rsidP="00151B9D">
            <w:pPr>
              <w:jc w:val="both"/>
              <w:rPr>
                <w:rFonts w:ascii="Arial" w:hAnsi="Arial" w:cs="Arial"/>
                <w:sz w:val="22"/>
                <w:szCs w:val="22"/>
              </w:rPr>
            </w:pPr>
            <w:r w:rsidRPr="00CA1D45">
              <w:rPr>
                <w:rFonts w:ascii="Arial" w:hAnsi="Arial" w:cs="Arial"/>
                <w:sz w:val="22"/>
                <w:szCs w:val="22"/>
              </w:rPr>
              <w:t>Si el expediente cumple con los requisitos administrativos, emit</w:t>
            </w:r>
            <w:r w:rsidR="00192DCC">
              <w:rPr>
                <w:rFonts w:ascii="Arial" w:hAnsi="Arial" w:cs="Arial"/>
                <w:sz w:val="22"/>
                <w:szCs w:val="22"/>
              </w:rPr>
              <w:t>ir</w:t>
            </w:r>
            <w:r w:rsidRPr="00CA1D45">
              <w:rPr>
                <w:rFonts w:ascii="Arial" w:hAnsi="Arial" w:cs="Arial"/>
                <w:sz w:val="22"/>
                <w:szCs w:val="22"/>
              </w:rPr>
              <w:t xml:space="preserve"> dictamen técnico</w:t>
            </w:r>
            <w:r w:rsidR="007D3090" w:rsidRPr="00CA1D45">
              <w:rPr>
                <w:rFonts w:ascii="Arial" w:hAnsi="Arial" w:cs="Arial"/>
                <w:sz w:val="22"/>
                <w:szCs w:val="22"/>
              </w:rPr>
              <w:t xml:space="preserve"> dentro de los 10 días hábiles a partir de la recepción del expediente</w:t>
            </w:r>
            <w:r w:rsidRPr="00CA1D45">
              <w:rPr>
                <w:rFonts w:ascii="Arial" w:hAnsi="Arial" w:cs="Arial"/>
                <w:sz w:val="22"/>
                <w:szCs w:val="22"/>
              </w:rPr>
              <w:t>.</w:t>
            </w:r>
          </w:p>
        </w:tc>
      </w:tr>
      <w:tr w:rsidR="002B0FB1" w:rsidRPr="00CA1D45" w14:paraId="4E7D0892" w14:textId="77777777" w:rsidTr="005A212E">
        <w:trPr>
          <w:trHeight w:val="874"/>
          <w:jc w:val="right"/>
        </w:trPr>
        <w:tc>
          <w:tcPr>
            <w:tcW w:w="1159" w:type="dxa"/>
            <w:vAlign w:val="center"/>
          </w:tcPr>
          <w:p w14:paraId="61594221" w14:textId="67B173A4" w:rsidR="002B0FB1" w:rsidRPr="00CA1D45" w:rsidRDefault="002B0FB1" w:rsidP="009740E6">
            <w:pPr>
              <w:rPr>
                <w:rFonts w:ascii="Arial" w:hAnsi="Arial" w:cs="Arial"/>
                <w:b/>
                <w:bCs/>
                <w:sz w:val="14"/>
                <w:szCs w:val="14"/>
              </w:rPr>
            </w:pPr>
          </w:p>
          <w:p w14:paraId="384AE67F" w14:textId="24089A9F" w:rsidR="002B0FB1" w:rsidRPr="00CA1D45" w:rsidRDefault="00EC562A" w:rsidP="009740E6">
            <w:pPr>
              <w:jc w:val="center"/>
              <w:rPr>
                <w:rFonts w:ascii="Arial" w:hAnsi="Arial" w:cs="Arial"/>
                <w:b/>
                <w:bCs/>
                <w:sz w:val="14"/>
                <w:szCs w:val="14"/>
              </w:rPr>
            </w:pPr>
            <w:r>
              <w:rPr>
                <w:rFonts w:ascii="Arial" w:hAnsi="Arial" w:cs="Arial"/>
                <w:b/>
                <w:bCs/>
                <w:sz w:val="14"/>
                <w:szCs w:val="14"/>
              </w:rPr>
              <w:t>2</w:t>
            </w:r>
            <w:r w:rsidR="002B0FB1" w:rsidRPr="00CA1D45">
              <w:rPr>
                <w:rFonts w:ascii="Arial" w:hAnsi="Arial" w:cs="Arial"/>
                <w:b/>
                <w:bCs/>
                <w:sz w:val="14"/>
                <w:szCs w:val="14"/>
              </w:rPr>
              <w:t xml:space="preserve">. </w:t>
            </w:r>
          </w:p>
          <w:p w14:paraId="2C796F4E" w14:textId="77777777" w:rsidR="002B0FB1" w:rsidRPr="00CA1D45" w:rsidRDefault="002B0FB1" w:rsidP="009740E6">
            <w:pPr>
              <w:jc w:val="center"/>
              <w:rPr>
                <w:rFonts w:ascii="Arial" w:hAnsi="Arial" w:cs="Arial"/>
                <w:b/>
                <w:bCs/>
                <w:sz w:val="14"/>
                <w:szCs w:val="14"/>
              </w:rPr>
            </w:pPr>
            <w:r w:rsidRPr="00CA1D45">
              <w:rPr>
                <w:rFonts w:ascii="Arial" w:hAnsi="Arial" w:cs="Arial"/>
                <w:b/>
                <w:bCs/>
                <w:sz w:val="14"/>
                <w:szCs w:val="14"/>
              </w:rPr>
              <w:t xml:space="preserve">Recibir dictámenes y elaborar </w:t>
            </w:r>
            <w:r w:rsidR="00705F9C" w:rsidRPr="00CA1D45">
              <w:rPr>
                <w:rFonts w:ascii="Arial" w:hAnsi="Arial" w:cs="Arial"/>
                <w:b/>
                <w:bCs/>
                <w:sz w:val="14"/>
                <w:szCs w:val="14"/>
              </w:rPr>
              <w:t xml:space="preserve">anteproyecto de </w:t>
            </w:r>
            <w:r w:rsidRPr="00CA1D45">
              <w:rPr>
                <w:rFonts w:ascii="Arial" w:hAnsi="Arial" w:cs="Arial"/>
                <w:b/>
                <w:bCs/>
                <w:sz w:val="14"/>
                <w:szCs w:val="14"/>
              </w:rPr>
              <w:t>resolución</w:t>
            </w:r>
          </w:p>
        </w:tc>
        <w:tc>
          <w:tcPr>
            <w:tcW w:w="1112" w:type="dxa"/>
            <w:vAlign w:val="center"/>
          </w:tcPr>
          <w:p w14:paraId="032FCAD7" w14:textId="77777777" w:rsidR="002B0FB1" w:rsidRPr="00CA1D45" w:rsidRDefault="002B0FB1" w:rsidP="009740E6">
            <w:pPr>
              <w:jc w:val="center"/>
              <w:rPr>
                <w:rFonts w:ascii="Arial" w:hAnsi="Arial" w:cs="Arial"/>
                <w:sz w:val="14"/>
                <w:szCs w:val="14"/>
              </w:rPr>
            </w:pPr>
            <w:r w:rsidRPr="00CA1D45">
              <w:rPr>
                <w:rFonts w:ascii="Arial" w:hAnsi="Arial" w:cs="Arial"/>
                <w:sz w:val="14"/>
                <w:szCs w:val="14"/>
              </w:rPr>
              <w:t>Coordinador de Acreditamiento y Certificación</w:t>
            </w:r>
          </w:p>
          <w:p w14:paraId="49AFBCA8" w14:textId="5B8557FF" w:rsidR="00BA7164" w:rsidRPr="00CA1D45" w:rsidRDefault="00BA7164" w:rsidP="009740E6">
            <w:pPr>
              <w:jc w:val="center"/>
              <w:rPr>
                <w:rFonts w:ascii="Arial" w:hAnsi="Arial" w:cs="Arial"/>
                <w:sz w:val="14"/>
                <w:szCs w:val="14"/>
              </w:rPr>
            </w:pPr>
            <w:r w:rsidRPr="00CA1D45">
              <w:rPr>
                <w:rFonts w:ascii="Arial" w:hAnsi="Arial" w:cs="Arial"/>
                <w:sz w:val="14"/>
                <w:szCs w:val="14"/>
              </w:rPr>
              <w:t>DIDEDUC</w:t>
            </w:r>
          </w:p>
        </w:tc>
        <w:tc>
          <w:tcPr>
            <w:tcW w:w="8951" w:type="dxa"/>
            <w:tcMar>
              <w:left w:w="85" w:type="dxa"/>
              <w:right w:w="57" w:type="dxa"/>
            </w:tcMar>
          </w:tcPr>
          <w:p w14:paraId="462DA07D" w14:textId="092E350C" w:rsidR="00380198" w:rsidRDefault="00376AF5" w:rsidP="00144928">
            <w:pPr>
              <w:jc w:val="both"/>
              <w:rPr>
                <w:rFonts w:ascii="Arial" w:hAnsi="Arial" w:cs="Arial"/>
                <w:sz w:val="22"/>
                <w:szCs w:val="22"/>
              </w:rPr>
            </w:pPr>
            <w:r>
              <w:rPr>
                <w:rFonts w:ascii="Arial" w:hAnsi="Arial" w:cs="Arial"/>
                <w:sz w:val="22"/>
                <w:szCs w:val="22"/>
              </w:rPr>
              <w:t xml:space="preserve">Si </w:t>
            </w:r>
            <w:r w:rsidR="00EC562A">
              <w:rPr>
                <w:rFonts w:ascii="Arial" w:hAnsi="Arial" w:cs="Arial"/>
                <w:sz w:val="22"/>
                <w:szCs w:val="22"/>
              </w:rPr>
              <w:t>el dictamen es</w:t>
            </w:r>
            <w:r w:rsidRPr="005E6A4B">
              <w:rPr>
                <w:rFonts w:ascii="Arial" w:hAnsi="Arial" w:cs="Arial"/>
                <w:sz w:val="22"/>
                <w:szCs w:val="22"/>
              </w:rPr>
              <w:t xml:space="preserve"> favorable</w:t>
            </w:r>
            <w:r>
              <w:rPr>
                <w:rFonts w:ascii="Arial" w:hAnsi="Arial" w:cs="Arial"/>
                <w:sz w:val="22"/>
                <w:szCs w:val="22"/>
              </w:rPr>
              <w:t>, e</w:t>
            </w:r>
            <w:r w:rsidR="00380198" w:rsidRPr="00CA1D45">
              <w:rPr>
                <w:rFonts w:ascii="Arial" w:hAnsi="Arial" w:cs="Arial"/>
                <w:sz w:val="22"/>
                <w:szCs w:val="22"/>
              </w:rPr>
              <w:t>labora</w:t>
            </w:r>
            <w:r w:rsidR="00192DCC">
              <w:rPr>
                <w:rFonts w:ascii="Arial" w:hAnsi="Arial" w:cs="Arial"/>
                <w:sz w:val="22"/>
                <w:szCs w:val="22"/>
              </w:rPr>
              <w:t>r</w:t>
            </w:r>
            <w:r w:rsidR="00380198" w:rsidRPr="00CA1D45">
              <w:rPr>
                <w:rFonts w:ascii="Arial" w:hAnsi="Arial" w:cs="Arial"/>
                <w:sz w:val="22"/>
                <w:szCs w:val="22"/>
              </w:rPr>
              <w:t xml:space="preserve"> anteproyecto de resolución</w:t>
            </w:r>
            <w:r>
              <w:rPr>
                <w:rFonts w:ascii="Arial" w:hAnsi="Arial" w:cs="Arial"/>
                <w:sz w:val="22"/>
                <w:szCs w:val="22"/>
              </w:rPr>
              <w:t xml:space="preserve"> favorable</w:t>
            </w:r>
            <w:r w:rsidR="00380198" w:rsidRPr="00CA1D45">
              <w:rPr>
                <w:rFonts w:ascii="Arial" w:hAnsi="Arial" w:cs="Arial"/>
                <w:sz w:val="22"/>
                <w:szCs w:val="22"/>
              </w:rPr>
              <w:t xml:space="preserve"> y traslada</w:t>
            </w:r>
            <w:r w:rsidR="00192DCC">
              <w:rPr>
                <w:rFonts w:ascii="Arial" w:hAnsi="Arial" w:cs="Arial"/>
                <w:sz w:val="22"/>
                <w:szCs w:val="22"/>
              </w:rPr>
              <w:t>r</w:t>
            </w:r>
            <w:r w:rsidR="00380198" w:rsidRPr="00CA1D45">
              <w:rPr>
                <w:rFonts w:ascii="Arial" w:hAnsi="Arial" w:cs="Arial"/>
                <w:sz w:val="22"/>
                <w:szCs w:val="22"/>
              </w:rPr>
              <w:t xml:space="preserve"> al </w:t>
            </w:r>
            <w:r w:rsidR="002D22F0" w:rsidRPr="00CA1D45">
              <w:rPr>
                <w:rFonts w:ascii="Arial" w:hAnsi="Arial" w:cs="Arial"/>
                <w:sz w:val="22"/>
                <w:szCs w:val="22"/>
              </w:rPr>
              <w:t>d</w:t>
            </w:r>
            <w:r w:rsidR="00380198" w:rsidRPr="00CA1D45">
              <w:rPr>
                <w:rFonts w:ascii="Arial" w:hAnsi="Arial" w:cs="Arial"/>
                <w:sz w:val="22"/>
                <w:szCs w:val="22"/>
              </w:rPr>
              <w:t xml:space="preserve">espacho del </w:t>
            </w:r>
            <w:r w:rsidR="00144928" w:rsidRPr="00CA1D45">
              <w:rPr>
                <w:rFonts w:ascii="Arial" w:hAnsi="Arial" w:cs="Arial"/>
                <w:sz w:val="22"/>
                <w:szCs w:val="22"/>
              </w:rPr>
              <w:t>D</w:t>
            </w:r>
            <w:r w:rsidR="00380198" w:rsidRPr="00CA1D45">
              <w:rPr>
                <w:rFonts w:ascii="Arial" w:hAnsi="Arial" w:cs="Arial"/>
                <w:sz w:val="22"/>
                <w:szCs w:val="22"/>
              </w:rPr>
              <w:t xml:space="preserve">irector </w:t>
            </w:r>
            <w:r w:rsidR="00144928" w:rsidRPr="00CA1D45">
              <w:rPr>
                <w:rFonts w:ascii="Arial" w:hAnsi="Arial" w:cs="Arial"/>
                <w:sz w:val="22"/>
                <w:szCs w:val="22"/>
              </w:rPr>
              <w:t>D</w:t>
            </w:r>
            <w:r w:rsidR="00380198" w:rsidRPr="00CA1D45">
              <w:rPr>
                <w:rFonts w:ascii="Arial" w:hAnsi="Arial" w:cs="Arial"/>
                <w:sz w:val="22"/>
                <w:szCs w:val="22"/>
              </w:rPr>
              <w:t xml:space="preserve">epartamental </w:t>
            </w:r>
            <w:r w:rsidR="00A96683" w:rsidRPr="00CA1D45">
              <w:rPr>
                <w:rFonts w:ascii="Arial" w:hAnsi="Arial" w:cs="Arial"/>
                <w:sz w:val="22"/>
                <w:szCs w:val="22"/>
              </w:rPr>
              <w:t xml:space="preserve">de </w:t>
            </w:r>
            <w:r w:rsidR="00144928" w:rsidRPr="00CA1D45">
              <w:rPr>
                <w:rFonts w:ascii="Arial" w:hAnsi="Arial" w:cs="Arial"/>
                <w:sz w:val="22"/>
                <w:szCs w:val="22"/>
              </w:rPr>
              <w:t>E</w:t>
            </w:r>
            <w:r w:rsidR="00A96683" w:rsidRPr="00CA1D45">
              <w:rPr>
                <w:rFonts w:ascii="Arial" w:hAnsi="Arial" w:cs="Arial"/>
                <w:sz w:val="22"/>
                <w:szCs w:val="22"/>
              </w:rPr>
              <w:t xml:space="preserve">ducación </w:t>
            </w:r>
            <w:r w:rsidR="00144928" w:rsidRPr="00CA1D45">
              <w:rPr>
                <w:rFonts w:ascii="Arial" w:hAnsi="Arial" w:cs="Arial"/>
                <w:sz w:val="22"/>
                <w:szCs w:val="22"/>
              </w:rPr>
              <w:t>para</w:t>
            </w:r>
            <w:r w:rsidR="00380198" w:rsidRPr="00CA1D45">
              <w:rPr>
                <w:rFonts w:ascii="Arial" w:hAnsi="Arial" w:cs="Arial"/>
                <w:sz w:val="22"/>
                <w:szCs w:val="22"/>
              </w:rPr>
              <w:t xml:space="preserve"> firma</w:t>
            </w:r>
            <w:r w:rsidR="00144928" w:rsidRPr="00CA1D45">
              <w:rPr>
                <w:rFonts w:ascii="Arial" w:hAnsi="Arial" w:cs="Arial"/>
                <w:sz w:val="22"/>
                <w:szCs w:val="22"/>
              </w:rPr>
              <w:t xml:space="preserve"> y sello</w:t>
            </w:r>
            <w:r w:rsidR="00380198" w:rsidRPr="00CA1D45">
              <w:rPr>
                <w:rFonts w:ascii="Arial" w:hAnsi="Arial" w:cs="Arial"/>
                <w:sz w:val="22"/>
                <w:szCs w:val="22"/>
              </w:rPr>
              <w:t xml:space="preserve"> respectiv</w:t>
            </w:r>
            <w:r w:rsidR="00144928" w:rsidRPr="00CA1D45">
              <w:rPr>
                <w:rFonts w:ascii="Arial" w:hAnsi="Arial" w:cs="Arial"/>
                <w:sz w:val="22"/>
                <w:szCs w:val="22"/>
              </w:rPr>
              <w:t>o,</w:t>
            </w:r>
            <w:r w:rsidR="00DC393D" w:rsidRPr="00CA1D45">
              <w:rPr>
                <w:rFonts w:ascii="Arial" w:hAnsi="Arial" w:cs="Arial"/>
                <w:sz w:val="22"/>
                <w:szCs w:val="22"/>
              </w:rPr>
              <w:t xml:space="preserve"> </w:t>
            </w:r>
            <w:r w:rsidR="00144928" w:rsidRPr="00CA1D45">
              <w:rPr>
                <w:rFonts w:ascii="Arial" w:hAnsi="Arial" w:cs="Arial"/>
                <w:sz w:val="22"/>
                <w:szCs w:val="22"/>
              </w:rPr>
              <w:t>e</w:t>
            </w:r>
            <w:r w:rsidR="00DC393D" w:rsidRPr="00CA1D45">
              <w:rPr>
                <w:rFonts w:ascii="Arial" w:hAnsi="Arial" w:cs="Arial"/>
                <w:sz w:val="22"/>
                <w:szCs w:val="22"/>
              </w:rPr>
              <w:t xml:space="preserve">n un periodo máximo de </w:t>
            </w:r>
            <w:r w:rsidR="00714DCF">
              <w:rPr>
                <w:rFonts w:ascii="Arial" w:hAnsi="Arial" w:cs="Arial"/>
                <w:sz w:val="22"/>
                <w:szCs w:val="22"/>
              </w:rPr>
              <w:t>3</w:t>
            </w:r>
            <w:r w:rsidR="00DC393D" w:rsidRPr="00CA1D45">
              <w:rPr>
                <w:rFonts w:ascii="Arial" w:hAnsi="Arial" w:cs="Arial"/>
                <w:sz w:val="22"/>
                <w:szCs w:val="22"/>
              </w:rPr>
              <w:t xml:space="preserve"> días hábiles. </w:t>
            </w:r>
          </w:p>
          <w:p w14:paraId="507A7495" w14:textId="77777777" w:rsidR="00376AF5" w:rsidRDefault="00376AF5" w:rsidP="00144928">
            <w:pPr>
              <w:jc w:val="both"/>
              <w:rPr>
                <w:rFonts w:ascii="Arial" w:hAnsi="Arial" w:cs="Arial"/>
                <w:sz w:val="22"/>
                <w:szCs w:val="22"/>
              </w:rPr>
            </w:pPr>
          </w:p>
          <w:p w14:paraId="2E1AA01B" w14:textId="7185FC80" w:rsidR="00376AF5" w:rsidRPr="00CA1D45" w:rsidRDefault="00376AF5" w:rsidP="00144928">
            <w:pPr>
              <w:jc w:val="both"/>
              <w:rPr>
                <w:rFonts w:ascii="Arial" w:hAnsi="Arial" w:cs="Arial"/>
                <w:sz w:val="22"/>
                <w:szCs w:val="22"/>
              </w:rPr>
            </w:pPr>
            <w:r w:rsidRPr="005E6A4B">
              <w:rPr>
                <w:rFonts w:ascii="Arial" w:hAnsi="Arial" w:cs="Arial"/>
                <w:sz w:val="22"/>
                <w:szCs w:val="22"/>
              </w:rPr>
              <w:t xml:space="preserve">Si </w:t>
            </w:r>
            <w:r w:rsidR="00EC562A">
              <w:rPr>
                <w:rFonts w:ascii="Arial" w:hAnsi="Arial" w:cs="Arial"/>
                <w:sz w:val="22"/>
                <w:szCs w:val="22"/>
              </w:rPr>
              <w:t>el dictamen</w:t>
            </w:r>
            <w:r w:rsidRPr="005E6A4B">
              <w:rPr>
                <w:rFonts w:ascii="Arial" w:hAnsi="Arial" w:cs="Arial"/>
                <w:sz w:val="22"/>
                <w:szCs w:val="22"/>
              </w:rPr>
              <w:t xml:space="preserve"> es no favorable, elabora</w:t>
            </w:r>
            <w:r w:rsidR="00192DCC">
              <w:rPr>
                <w:rFonts w:ascii="Arial" w:hAnsi="Arial" w:cs="Arial"/>
                <w:sz w:val="22"/>
                <w:szCs w:val="22"/>
              </w:rPr>
              <w:t>r</w:t>
            </w:r>
            <w:r w:rsidRPr="005E6A4B">
              <w:rPr>
                <w:rFonts w:ascii="Arial" w:hAnsi="Arial" w:cs="Arial"/>
                <w:sz w:val="22"/>
                <w:szCs w:val="22"/>
              </w:rPr>
              <w:t xml:space="preserve"> anteproyecto de resolución no favorable y traslada</w:t>
            </w:r>
            <w:r w:rsidR="00192DCC">
              <w:rPr>
                <w:rFonts w:ascii="Arial" w:hAnsi="Arial" w:cs="Arial"/>
                <w:sz w:val="22"/>
                <w:szCs w:val="22"/>
              </w:rPr>
              <w:t>r</w:t>
            </w:r>
            <w:r w:rsidRPr="005E6A4B">
              <w:rPr>
                <w:rFonts w:ascii="Arial" w:hAnsi="Arial" w:cs="Arial"/>
                <w:sz w:val="22"/>
                <w:szCs w:val="22"/>
              </w:rPr>
              <w:t xml:space="preserve"> al despacho del Director Departamental de Educación para firma y sello respectivo, en un período máximo de </w:t>
            </w:r>
            <w:r w:rsidR="00714DCF">
              <w:rPr>
                <w:rFonts w:ascii="Arial" w:hAnsi="Arial" w:cs="Arial"/>
                <w:sz w:val="22"/>
                <w:szCs w:val="22"/>
              </w:rPr>
              <w:t>3</w:t>
            </w:r>
            <w:r w:rsidRPr="005E6A4B">
              <w:rPr>
                <w:rFonts w:ascii="Arial" w:hAnsi="Arial" w:cs="Arial"/>
                <w:sz w:val="22"/>
                <w:szCs w:val="22"/>
              </w:rPr>
              <w:t xml:space="preserve"> días hábiles.</w:t>
            </w:r>
            <w:r>
              <w:rPr>
                <w:rFonts w:ascii="Arial" w:hAnsi="Arial" w:cs="Arial"/>
                <w:sz w:val="22"/>
                <w:szCs w:val="22"/>
              </w:rPr>
              <w:t xml:space="preserve"> </w:t>
            </w:r>
          </w:p>
        </w:tc>
      </w:tr>
      <w:tr w:rsidR="002B0FB1" w:rsidRPr="00CA1D45" w14:paraId="620C7B38" w14:textId="77777777" w:rsidTr="005A212E">
        <w:trPr>
          <w:trHeight w:val="874"/>
          <w:jc w:val="right"/>
        </w:trPr>
        <w:tc>
          <w:tcPr>
            <w:tcW w:w="1159" w:type="dxa"/>
            <w:vAlign w:val="center"/>
          </w:tcPr>
          <w:p w14:paraId="2DBE9DEF" w14:textId="7ED976E8" w:rsidR="002B0FB1" w:rsidRPr="00CA1D45" w:rsidRDefault="002B0FB1" w:rsidP="009740E6">
            <w:pPr>
              <w:rPr>
                <w:rFonts w:ascii="Arial" w:hAnsi="Arial" w:cs="Arial"/>
                <w:b/>
                <w:bCs/>
                <w:sz w:val="14"/>
                <w:szCs w:val="14"/>
              </w:rPr>
            </w:pPr>
          </w:p>
          <w:p w14:paraId="04BDABF3" w14:textId="704A8EA3" w:rsidR="002B0FB1" w:rsidRPr="00CA1D45" w:rsidRDefault="00EC562A" w:rsidP="009740E6">
            <w:pPr>
              <w:jc w:val="center"/>
              <w:rPr>
                <w:rFonts w:ascii="Arial" w:hAnsi="Arial" w:cs="Arial"/>
                <w:b/>
                <w:bCs/>
                <w:sz w:val="14"/>
                <w:szCs w:val="14"/>
              </w:rPr>
            </w:pPr>
            <w:r>
              <w:rPr>
                <w:rFonts w:ascii="Arial" w:hAnsi="Arial" w:cs="Arial"/>
                <w:b/>
                <w:bCs/>
                <w:sz w:val="14"/>
                <w:szCs w:val="14"/>
              </w:rPr>
              <w:t>3</w:t>
            </w:r>
            <w:r w:rsidR="002B0FB1" w:rsidRPr="00CA1D45">
              <w:rPr>
                <w:rFonts w:ascii="Arial" w:hAnsi="Arial" w:cs="Arial"/>
                <w:b/>
                <w:bCs/>
                <w:sz w:val="14"/>
                <w:szCs w:val="14"/>
              </w:rPr>
              <w:t xml:space="preserve">. </w:t>
            </w:r>
          </w:p>
          <w:p w14:paraId="7B7A3FBF" w14:textId="546497B6" w:rsidR="002B0FB1" w:rsidRPr="00CA1D45" w:rsidRDefault="00380198" w:rsidP="00867DAF">
            <w:pPr>
              <w:jc w:val="center"/>
              <w:rPr>
                <w:rFonts w:ascii="Arial" w:hAnsi="Arial" w:cs="Arial"/>
                <w:b/>
                <w:bCs/>
                <w:i/>
                <w:iCs/>
                <w:sz w:val="14"/>
                <w:szCs w:val="14"/>
              </w:rPr>
            </w:pPr>
            <w:r w:rsidRPr="00CA1D45">
              <w:rPr>
                <w:rFonts w:ascii="Arial" w:hAnsi="Arial" w:cs="Arial"/>
                <w:b/>
                <w:bCs/>
                <w:sz w:val="14"/>
                <w:szCs w:val="14"/>
              </w:rPr>
              <w:t>Firma</w:t>
            </w:r>
            <w:r w:rsidR="00867DAF" w:rsidRPr="00CA1D45">
              <w:rPr>
                <w:rFonts w:ascii="Arial" w:hAnsi="Arial" w:cs="Arial"/>
                <w:b/>
                <w:bCs/>
                <w:sz w:val="14"/>
                <w:szCs w:val="14"/>
              </w:rPr>
              <w:t>r y sellar</w:t>
            </w:r>
            <w:r w:rsidRPr="00CA1D45">
              <w:rPr>
                <w:rFonts w:ascii="Arial" w:hAnsi="Arial" w:cs="Arial"/>
                <w:b/>
                <w:bCs/>
                <w:sz w:val="14"/>
                <w:szCs w:val="14"/>
              </w:rPr>
              <w:t xml:space="preserve"> resolución </w:t>
            </w:r>
          </w:p>
        </w:tc>
        <w:tc>
          <w:tcPr>
            <w:tcW w:w="1112" w:type="dxa"/>
            <w:vAlign w:val="center"/>
          </w:tcPr>
          <w:p w14:paraId="1BEC849D" w14:textId="1C3641CB" w:rsidR="002B0FB1" w:rsidRPr="00CA1D45" w:rsidRDefault="00380198" w:rsidP="009740E6">
            <w:pPr>
              <w:jc w:val="center"/>
              <w:rPr>
                <w:rFonts w:ascii="Arial" w:hAnsi="Arial" w:cs="Arial"/>
                <w:sz w:val="14"/>
                <w:szCs w:val="14"/>
              </w:rPr>
            </w:pPr>
            <w:r w:rsidRPr="00CA1D45">
              <w:rPr>
                <w:rFonts w:ascii="Arial" w:hAnsi="Arial" w:cs="Arial"/>
                <w:sz w:val="14"/>
                <w:szCs w:val="14"/>
              </w:rPr>
              <w:t>D</w:t>
            </w:r>
            <w:r w:rsidR="00867DAF" w:rsidRPr="00CA1D45">
              <w:rPr>
                <w:rFonts w:ascii="Arial" w:hAnsi="Arial" w:cs="Arial"/>
                <w:sz w:val="14"/>
                <w:szCs w:val="14"/>
              </w:rPr>
              <w:t xml:space="preserve">irector </w:t>
            </w:r>
            <w:r w:rsidRPr="00CA1D45">
              <w:rPr>
                <w:rFonts w:ascii="Arial" w:hAnsi="Arial" w:cs="Arial"/>
                <w:sz w:val="14"/>
                <w:szCs w:val="14"/>
              </w:rPr>
              <w:t xml:space="preserve">Departamental de Educación  </w:t>
            </w:r>
          </w:p>
        </w:tc>
        <w:tc>
          <w:tcPr>
            <w:tcW w:w="8951" w:type="dxa"/>
            <w:tcMar>
              <w:left w:w="85" w:type="dxa"/>
              <w:right w:w="57" w:type="dxa"/>
            </w:tcMar>
          </w:tcPr>
          <w:p w14:paraId="5BA8492F" w14:textId="369B9350" w:rsidR="002B0FB1" w:rsidRPr="00CA1D45" w:rsidRDefault="00867DAF" w:rsidP="00867DAF">
            <w:pPr>
              <w:jc w:val="both"/>
              <w:rPr>
                <w:rFonts w:ascii="Arial" w:hAnsi="Arial" w:cs="Arial"/>
                <w:sz w:val="22"/>
                <w:szCs w:val="22"/>
              </w:rPr>
            </w:pPr>
            <w:r w:rsidRPr="00CA1D45">
              <w:rPr>
                <w:rFonts w:ascii="Arial" w:hAnsi="Arial" w:cs="Arial"/>
                <w:sz w:val="22"/>
                <w:szCs w:val="22"/>
              </w:rPr>
              <w:t>Recib</w:t>
            </w:r>
            <w:r w:rsidR="00192DCC">
              <w:rPr>
                <w:rFonts w:ascii="Arial" w:hAnsi="Arial" w:cs="Arial"/>
                <w:sz w:val="22"/>
                <w:szCs w:val="22"/>
              </w:rPr>
              <w:t>ir</w:t>
            </w:r>
            <w:r w:rsidRPr="00CA1D45">
              <w:rPr>
                <w:rFonts w:ascii="Arial" w:hAnsi="Arial" w:cs="Arial"/>
                <w:sz w:val="22"/>
                <w:szCs w:val="22"/>
              </w:rPr>
              <w:t>,</w:t>
            </w:r>
            <w:r w:rsidR="00130FE1" w:rsidRPr="00CA1D45">
              <w:rPr>
                <w:rFonts w:ascii="Arial" w:hAnsi="Arial" w:cs="Arial"/>
                <w:sz w:val="22"/>
                <w:szCs w:val="22"/>
              </w:rPr>
              <w:t xml:space="preserve"> </w:t>
            </w:r>
            <w:r w:rsidR="005A212E" w:rsidRPr="00CA1D45">
              <w:rPr>
                <w:rFonts w:ascii="Arial" w:hAnsi="Arial" w:cs="Arial"/>
                <w:sz w:val="22"/>
                <w:szCs w:val="22"/>
              </w:rPr>
              <w:t>revisa</w:t>
            </w:r>
            <w:r w:rsidR="00192DCC">
              <w:rPr>
                <w:rFonts w:ascii="Arial" w:hAnsi="Arial" w:cs="Arial"/>
                <w:sz w:val="22"/>
                <w:szCs w:val="22"/>
              </w:rPr>
              <w:t>r</w:t>
            </w:r>
            <w:r w:rsidR="005A212E" w:rsidRPr="00CA1D45">
              <w:rPr>
                <w:rFonts w:ascii="Arial" w:hAnsi="Arial" w:cs="Arial"/>
                <w:sz w:val="22"/>
                <w:szCs w:val="22"/>
              </w:rPr>
              <w:t xml:space="preserve">, </w:t>
            </w:r>
            <w:r w:rsidR="00130FE1" w:rsidRPr="00CA1D45">
              <w:rPr>
                <w:rFonts w:ascii="Arial" w:hAnsi="Arial" w:cs="Arial"/>
                <w:sz w:val="22"/>
                <w:szCs w:val="22"/>
              </w:rPr>
              <w:t>firma</w:t>
            </w:r>
            <w:r w:rsidR="00192DCC">
              <w:rPr>
                <w:rFonts w:ascii="Arial" w:hAnsi="Arial" w:cs="Arial"/>
                <w:sz w:val="22"/>
                <w:szCs w:val="22"/>
              </w:rPr>
              <w:t>r</w:t>
            </w:r>
            <w:r w:rsidR="00130FE1" w:rsidRPr="00CA1D45">
              <w:rPr>
                <w:rFonts w:ascii="Arial" w:hAnsi="Arial" w:cs="Arial"/>
                <w:sz w:val="22"/>
                <w:szCs w:val="22"/>
              </w:rPr>
              <w:t xml:space="preserve"> </w:t>
            </w:r>
            <w:r w:rsidRPr="00CA1D45">
              <w:rPr>
                <w:rFonts w:ascii="Arial" w:hAnsi="Arial" w:cs="Arial"/>
                <w:sz w:val="22"/>
                <w:szCs w:val="22"/>
              </w:rPr>
              <w:t>y sella</w:t>
            </w:r>
            <w:r w:rsidR="00192DCC">
              <w:rPr>
                <w:rFonts w:ascii="Arial" w:hAnsi="Arial" w:cs="Arial"/>
                <w:sz w:val="22"/>
                <w:szCs w:val="22"/>
              </w:rPr>
              <w:t>r</w:t>
            </w:r>
            <w:r w:rsidRPr="00CA1D45">
              <w:rPr>
                <w:rFonts w:ascii="Arial" w:hAnsi="Arial" w:cs="Arial"/>
                <w:sz w:val="22"/>
                <w:szCs w:val="22"/>
              </w:rPr>
              <w:t xml:space="preserve"> </w:t>
            </w:r>
            <w:r w:rsidR="00130FE1" w:rsidRPr="00CA1D45">
              <w:rPr>
                <w:rFonts w:ascii="Arial" w:hAnsi="Arial" w:cs="Arial"/>
                <w:sz w:val="22"/>
                <w:szCs w:val="22"/>
              </w:rPr>
              <w:t xml:space="preserve">la </w:t>
            </w:r>
            <w:r w:rsidR="00380198" w:rsidRPr="00CA1D45">
              <w:rPr>
                <w:rFonts w:ascii="Arial" w:hAnsi="Arial" w:cs="Arial"/>
                <w:sz w:val="22"/>
                <w:szCs w:val="22"/>
              </w:rPr>
              <w:t xml:space="preserve">resolución </w:t>
            </w:r>
            <w:r w:rsidR="00EC562A">
              <w:rPr>
                <w:rFonts w:ascii="Arial" w:hAnsi="Arial" w:cs="Arial"/>
                <w:sz w:val="22"/>
                <w:szCs w:val="22"/>
              </w:rPr>
              <w:t>correspondiente</w:t>
            </w:r>
            <w:r w:rsidR="00714DCF">
              <w:rPr>
                <w:rFonts w:ascii="Arial" w:hAnsi="Arial" w:cs="Arial"/>
                <w:sz w:val="22"/>
                <w:szCs w:val="22"/>
              </w:rPr>
              <w:t>, en un período máximo de 3 días hábiles</w:t>
            </w:r>
            <w:r w:rsidR="00380198" w:rsidRPr="00CA1D45">
              <w:rPr>
                <w:rFonts w:ascii="Arial" w:hAnsi="Arial" w:cs="Arial"/>
                <w:sz w:val="22"/>
                <w:szCs w:val="22"/>
              </w:rPr>
              <w:t>.</w:t>
            </w:r>
          </w:p>
        </w:tc>
      </w:tr>
      <w:tr w:rsidR="002B0FB1" w:rsidRPr="00CA1D45" w14:paraId="7BF43A06" w14:textId="77777777" w:rsidTr="005A212E">
        <w:trPr>
          <w:trHeight w:val="874"/>
          <w:jc w:val="right"/>
        </w:trPr>
        <w:tc>
          <w:tcPr>
            <w:tcW w:w="1159" w:type="dxa"/>
            <w:vAlign w:val="center"/>
          </w:tcPr>
          <w:p w14:paraId="13E009CF" w14:textId="2ACA8E12" w:rsidR="002B0FB1" w:rsidRPr="00CA1D45" w:rsidRDefault="00EC562A" w:rsidP="009740E6">
            <w:pPr>
              <w:jc w:val="center"/>
              <w:rPr>
                <w:rFonts w:ascii="Arial" w:hAnsi="Arial" w:cs="Arial"/>
                <w:b/>
                <w:bCs/>
                <w:sz w:val="14"/>
                <w:szCs w:val="14"/>
              </w:rPr>
            </w:pPr>
            <w:r>
              <w:rPr>
                <w:rFonts w:ascii="Arial" w:hAnsi="Arial" w:cs="Arial"/>
                <w:b/>
                <w:bCs/>
                <w:sz w:val="14"/>
                <w:szCs w:val="14"/>
              </w:rPr>
              <w:t>4</w:t>
            </w:r>
            <w:r w:rsidR="002B0FB1" w:rsidRPr="00CA1D45">
              <w:rPr>
                <w:rFonts w:ascii="Arial" w:hAnsi="Arial" w:cs="Arial"/>
                <w:b/>
                <w:bCs/>
                <w:sz w:val="14"/>
                <w:szCs w:val="14"/>
              </w:rPr>
              <w:t>.</w:t>
            </w:r>
          </w:p>
          <w:p w14:paraId="14E50459" w14:textId="6E18339D" w:rsidR="002B0FB1" w:rsidRPr="00CA1D45" w:rsidRDefault="00FA6DCA" w:rsidP="009740E6">
            <w:pPr>
              <w:jc w:val="center"/>
              <w:rPr>
                <w:rFonts w:ascii="Arial" w:hAnsi="Arial" w:cs="Arial"/>
                <w:b/>
                <w:bCs/>
                <w:i/>
                <w:iCs/>
                <w:sz w:val="14"/>
                <w:szCs w:val="14"/>
              </w:rPr>
            </w:pPr>
            <w:r w:rsidRPr="00CA1D45">
              <w:rPr>
                <w:rFonts w:ascii="Arial" w:hAnsi="Arial" w:cs="Arial"/>
                <w:b/>
                <w:bCs/>
                <w:sz w:val="14"/>
                <w:szCs w:val="14"/>
              </w:rPr>
              <w:t>Trasladar la</w:t>
            </w:r>
            <w:r w:rsidR="002B0FB1" w:rsidRPr="00CA1D45">
              <w:rPr>
                <w:rFonts w:ascii="Arial" w:hAnsi="Arial" w:cs="Arial"/>
                <w:b/>
                <w:bCs/>
                <w:sz w:val="14"/>
                <w:szCs w:val="14"/>
              </w:rPr>
              <w:t xml:space="preserve"> resolución</w:t>
            </w:r>
            <w:r w:rsidRPr="00CA1D45">
              <w:rPr>
                <w:rFonts w:ascii="Arial" w:hAnsi="Arial" w:cs="Arial"/>
                <w:b/>
                <w:bCs/>
                <w:sz w:val="14"/>
                <w:szCs w:val="14"/>
              </w:rPr>
              <w:t xml:space="preserve"> autorizada</w:t>
            </w:r>
          </w:p>
        </w:tc>
        <w:tc>
          <w:tcPr>
            <w:tcW w:w="1112" w:type="dxa"/>
            <w:vAlign w:val="center"/>
          </w:tcPr>
          <w:p w14:paraId="30E47C03" w14:textId="77777777" w:rsidR="002B0FB1" w:rsidRPr="00CA1D45" w:rsidRDefault="002B0FB1" w:rsidP="00380198">
            <w:pPr>
              <w:jc w:val="center"/>
              <w:rPr>
                <w:rFonts w:ascii="Arial" w:hAnsi="Arial" w:cs="Arial"/>
                <w:sz w:val="14"/>
                <w:szCs w:val="14"/>
              </w:rPr>
            </w:pPr>
            <w:r w:rsidRPr="00CA1D45">
              <w:rPr>
                <w:rFonts w:ascii="Arial" w:hAnsi="Arial" w:cs="Arial"/>
                <w:sz w:val="14"/>
                <w:szCs w:val="14"/>
              </w:rPr>
              <w:t>Asistente de Director</w:t>
            </w:r>
            <w:r w:rsidR="00380198" w:rsidRPr="00CA1D45">
              <w:rPr>
                <w:rFonts w:ascii="Arial" w:hAnsi="Arial" w:cs="Arial"/>
                <w:sz w:val="14"/>
                <w:szCs w:val="14"/>
              </w:rPr>
              <w:t xml:space="preserve"> Departamental de Educación </w:t>
            </w:r>
            <w:r w:rsidRPr="00CA1D45">
              <w:rPr>
                <w:rFonts w:ascii="Arial" w:hAnsi="Arial" w:cs="Arial"/>
                <w:sz w:val="14"/>
                <w:szCs w:val="14"/>
              </w:rPr>
              <w:t xml:space="preserve"> </w:t>
            </w:r>
          </w:p>
        </w:tc>
        <w:tc>
          <w:tcPr>
            <w:tcW w:w="8951" w:type="dxa"/>
            <w:tcMar>
              <w:left w:w="85" w:type="dxa"/>
              <w:right w:w="57" w:type="dxa"/>
            </w:tcMar>
          </w:tcPr>
          <w:p w14:paraId="487642FA" w14:textId="3C34B41C" w:rsidR="002B0FB1" w:rsidRPr="00CA1D45" w:rsidRDefault="00022A74" w:rsidP="003D1FED">
            <w:pPr>
              <w:jc w:val="both"/>
              <w:rPr>
                <w:rFonts w:ascii="Arial" w:hAnsi="Arial" w:cs="Arial"/>
                <w:sz w:val="22"/>
                <w:szCs w:val="22"/>
              </w:rPr>
            </w:pPr>
            <w:r w:rsidRPr="00CA1D45">
              <w:rPr>
                <w:rFonts w:ascii="Arial" w:hAnsi="Arial" w:cs="Arial"/>
                <w:sz w:val="22"/>
                <w:szCs w:val="22"/>
              </w:rPr>
              <w:t>Traslada</w:t>
            </w:r>
            <w:r w:rsidR="00192DCC">
              <w:rPr>
                <w:rFonts w:ascii="Arial" w:hAnsi="Arial" w:cs="Arial"/>
                <w:sz w:val="22"/>
                <w:szCs w:val="22"/>
              </w:rPr>
              <w:t>r</w:t>
            </w:r>
            <w:r w:rsidRPr="00CA1D45">
              <w:rPr>
                <w:rFonts w:ascii="Arial" w:hAnsi="Arial" w:cs="Arial"/>
                <w:sz w:val="22"/>
                <w:szCs w:val="22"/>
              </w:rPr>
              <w:t xml:space="preserve"> a la Unidad/Departamento de Acreditamiento y Certificación de la DIDEDUC, la resolución </w:t>
            </w:r>
            <w:r w:rsidR="00CD485C" w:rsidRPr="00CA1D45">
              <w:rPr>
                <w:rFonts w:ascii="Arial" w:hAnsi="Arial" w:cs="Arial"/>
                <w:sz w:val="22"/>
                <w:szCs w:val="22"/>
              </w:rPr>
              <w:t>firmada y sellada,</w:t>
            </w:r>
            <w:r w:rsidRPr="00CA1D45">
              <w:rPr>
                <w:rFonts w:ascii="Arial" w:hAnsi="Arial" w:cs="Arial"/>
                <w:sz w:val="22"/>
                <w:szCs w:val="22"/>
              </w:rPr>
              <w:t xml:space="preserve"> y solici</w:t>
            </w:r>
            <w:r w:rsidR="00763DAD" w:rsidRPr="00CA1D45">
              <w:rPr>
                <w:rFonts w:ascii="Arial" w:hAnsi="Arial" w:cs="Arial"/>
                <w:sz w:val="22"/>
                <w:szCs w:val="22"/>
              </w:rPr>
              <w:t xml:space="preserve">ta sea notificada </w:t>
            </w:r>
            <w:r w:rsidR="003D1FED" w:rsidRPr="00CA1D45">
              <w:rPr>
                <w:rFonts w:ascii="Arial" w:hAnsi="Arial" w:cs="Arial"/>
                <w:sz w:val="22"/>
                <w:szCs w:val="22"/>
              </w:rPr>
              <w:t>en un per</w:t>
            </w:r>
            <w:r w:rsidR="00CD485C" w:rsidRPr="00CA1D45">
              <w:rPr>
                <w:rFonts w:ascii="Arial" w:hAnsi="Arial" w:cs="Arial"/>
                <w:sz w:val="22"/>
                <w:szCs w:val="22"/>
              </w:rPr>
              <w:t>í</w:t>
            </w:r>
            <w:r w:rsidR="003D1FED" w:rsidRPr="00CA1D45">
              <w:rPr>
                <w:rFonts w:ascii="Arial" w:hAnsi="Arial" w:cs="Arial"/>
                <w:sz w:val="22"/>
                <w:szCs w:val="22"/>
              </w:rPr>
              <w:t>odo máximo de 2 días hábiles</w:t>
            </w:r>
            <w:r w:rsidR="00763DAD" w:rsidRPr="00CA1D45">
              <w:rPr>
                <w:rFonts w:ascii="Arial" w:hAnsi="Arial" w:cs="Arial"/>
                <w:sz w:val="22"/>
                <w:szCs w:val="22"/>
              </w:rPr>
              <w:t>.</w:t>
            </w:r>
          </w:p>
        </w:tc>
      </w:tr>
      <w:tr w:rsidR="00FA6DCA" w:rsidRPr="00CA1D45" w14:paraId="6CA7D10E" w14:textId="77777777" w:rsidTr="005A212E">
        <w:trPr>
          <w:trHeight w:val="874"/>
          <w:jc w:val="right"/>
        </w:trPr>
        <w:tc>
          <w:tcPr>
            <w:tcW w:w="1159" w:type="dxa"/>
            <w:vAlign w:val="center"/>
          </w:tcPr>
          <w:p w14:paraId="0DF0DC70" w14:textId="1FFBE22A" w:rsidR="00FA6DCA" w:rsidRPr="00CA1D45" w:rsidRDefault="00EC562A" w:rsidP="009740E6">
            <w:pPr>
              <w:jc w:val="center"/>
              <w:rPr>
                <w:rFonts w:ascii="Arial" w:hAnsi="Arial" w:cs="Arial"/>
                <w:b/>
                <w:bCs/>
                <w:sz w:val="14"/>
                <w:szCs w:val="14"/>
              </w:rPr>
            </w:pPr>
            <w:r>
              <w:rPr>
                <w:rFonts w:ascii="Arial" w:hAnsi="Arial" w:cs="Arial"/>
                <w:b/>
                <w:bCs/>
                <w:sz w:val="14"/>
                <w:szCs w:val="14"/>
              </w:rPr>
              <w:t>5</w:t>
            </w:r>
            <w:r w:rsidR="00FA6DCA" w:rsidRPr="00CA1D45">
              <w:rPr>
                <w:rFonts w:ascii="Arial" w:hAnsi="Arial" w:cs="Arial"/>
                <w:b/>
                <w:bCs/>
                <w:sz w:val="14"/>
                <w:szCs w:val="14"/>
              </w:rPr>
              <w:t>. Notificar y</w:t>
            </w:r>
            <w:r>
              <w:rPr>
                <w:rFonts w:ascii="Arial" w:hAnsi="Arial" w:cs="Arial"/>
                <w:b/>
                <w:bCs/>
                <w:sz w:val="14"/>
                <w:szCs w:val="14"/>
              </w:rPr>
              <w:t xml:space="preserve"> </w:t>
            </w:r>
            <w:r w:rsidR="00FA6DCA" w:rsidRPr="00CA1D45">
              <w:rPr>
                <w:rFonts w:ascii="Arial" w:hAnsi="Arial" w:cs="Arial"/>
                <w:b/>
                <w:bCs/>
                <w:sz w:val="14"/>
                <w:szCs w:val="14"/>
              </w:rPr>
              <w:t>entregar resolución</w:t>
            </w:r>
          </w:p>
        </w:tc>
        <w:tc>
          <w:tcPr>
            <w:tcW w:w="1112" w:type="dxa"/>
            <w:vAlign w:val="center"/>
          </w:tcPr>
          <w:p w14:paraId="3E2EB5F1" w14:textId="77777777" w:rsidR="00FA6DCA" w:rsidRPr="00CA1D45" w:rsidRDefault="00FA6DCA" w:rsidP="00380198">
            <w:pPr>
              <w:jc w:val="center"/>
              <w:rPr>
                <w:rFonts w:ascii="Arial" w:hAnsi="Arial" w:cs="Arial"/>
                <w:sz w:val="14"/>
                <w:szCs w:val="14"/>
              </w:rPr>
            </w:pPr>
            <w:r w:rsidRPr="00CA1D45">
              <w:rPr>
                <w:rFonts w:ascii="Arial" w:hAnsi="Arial" w:cs="Arial"/>
                <w:sz w:val="14"/>
                <w:szCs w:val="14"/>
              </w:rPr>
              <w:t>Coordinador de Acreditamiento y Certificación</w:t>
            </w:r>
          </w:p>
          <w:p w14:paraId="6C455C79" w14:textId="17B1DEF6" w:rsidR="00FA6DCA" w:rsidRPr="00CA1D45" w:rsidRDefault="00FA6DCA" w:rsidP="00380198">
            <w:pPr>
              <w:jc w:val="center"/>
              <w:rPr>
                <w:rFonts w:ascii="Arial" w:hAnsi="Arial" w:cs="Arial"/>
                <w:sz w:val="14"/>
                <w:szCs w:val="14"/>
              </w:rPr>
            </w:pPr>
            <w:r w:rsidRPr="00CA1D45">
              <w:rPr>
                <w:rFonts w:ascii="Arial" w:hAnsi="Arial" w:cs="Arial"/>
                <w:sz w:val="14"/>
                <w:szCs w:val="14"/>
              </w:rPr>
              <w:t>DIDEDUC</w:t>
            </w:r>
          </w:p>
        </w:tc>
        <w:tc>
          <w:tcPr>
            <w:tcW w:w="8951" w:type="dxa"/>
            <w:tcMar>
              <w:left w:w="85" w:type="dxa"/>
              <w:right w:w="57" w:type="dxa"/>
            </w:tcMar>
          </w:tcPr>
          <w:p w14:paraId="3BF9791B" w14:textId="4CEE6885" w:rsidR="00FA6DCA" w:rsidRPr="00CA1D45" w:rsidRDefault="003D1FED" w:rsidP="00763DAD">
            <w:pPr>
              <w:jc w:val="both"/>
              <w:rPr>
                <w:rFonts w:ascii="Arial" w:hAnsi="Arial" w:cs="Arial"/>
                <w:sz w:val="22"/>
                <w:szCs w:val="22"/>
              </w:rPr>
            </w:pPr>
            <w:r w:rsidRPr="00CA1D45">
              <w:rPr>
                <w:rFonts w:ascii="Arial" w:hAnsi="Arial" w:cs="Arial"/>
                <w:sz w:val="22"/>
                <w:szCs w:val="22"/>
              </w:rPr>
              <w:t>Notifica</w:t>
            </w:r>
            <w:r w:rsidR="00192DCC">
              <w:rPr>
                <w:rFonts w:ascii="Arial" w:hAnsi="Arial" w:cs="Arial"/>
                <w:sz w:val="22"/>
                <w:szCs w:val="22"/>
              </w:rPr>
              <w:t>r</w:t>
            </w:r>
            <w:r w:rsidRPr="00CA1D45">
              <w:rPr>
                <w:rFonts w:ascii="Arial" w:hAnsi="Arial" w:cs="Arial"/>
                <w:sz w:val="22"/>
                <w:szCs w:val="22"/>
              </w:rPr>
              <w:t xml:space="preserve"> la resolución favorable/no favorable, al centro educativo privado, por medio del formulario RHU-FOR-13 Cédula de </w:t>
            </w:r>
            <w:r w:rsidR="005E6A4B">
              <w:rPr>
                <w:rFonts w:ascii="Arial" w:hAnsi="Arial" w:cs="Arial"/>
                <w:sz w:val="22"/>
                <w:szCs w:val="22"/>
              </w:rPr>
              <w:t>n</w:t>
            </w:r>
            <w:r w:rsidRPr="00CA1D45">
              <w:rPr>
                <w:rFonts w:ascii="Arial" w:hAnsi="Arial" w:cs="Arial"/>
                <w:sz w:val="22"/>
                <w:szCs w:val="22"/>
              </w:rPr>
              <w:t>otificación.</w:t>
            </w:r>
            <w:r w:rsidR="006F46D4" w:rsidRPr="00CA1D45">
              <w:rPr>
                <w:rFonts w:ascii="Arial" w:hAnsi="Arial" w:cs="Arial"/>
                <w:sz w:val="22"/>
                <w:szCs w:val="22"/>
              </w:rPr>
              <w:t xml:space="preserve"> Archiva </w:t>
            </w:r>
            <w:r w:rsidR="005F7577" w:rsidRPr="00CA1D45">
              <w:rPr>
                <w:rFonts w:ascii="Arial" w:hAnsi="Arial" w:cs="Arial"/>
                <w:sz w:val="22"/>
                <w:szCs w:val="22"/>
              </w:rPr>
              <w:t>copia firmada y sellada de recibida</w:t>
            </w:r>
            <w:r w:rsidR="006F46D4" w:rsidRPr="00CA1D45">
              <w:rPr>
                <w:rFonts w:ascii="Arial" w:hAnsi="Arial" w:cs="Arial"/>
                <w:sz w:val="22"/>
                <w:szCs w:val="22"/>
              </w:rPr>
              <w:t>.</w:t>
            </w:r>
          </w:p>
        </w:tc>
      </w:tr>
    </w:tbl>
    <w:p w14:paraId="33197EF9" w14:textId="16BC9603" w:rsidR="001D2615" w:rsidRPr="00CA1D45" w:rsidRDefault="001D2615" w:rsidP="001D2615">
      <w:pPr>
        <w:pStyle w:val="Encabezado"/>
        <w:tabs>
          <w:tab w:val="clear" w:pos="4252"/>
          <w:tab w:val="clear" w:pos="8504"/>
        </w:tabs>
        <w:jc w:val="both"/>
        <w:rPr>
          <w:rFonts w:ascii="Arial" w:hAnsi="Arial" w:cs="Arial"/>
          <w:b/>
          <w:sz w:val="22"/>
          <w:szCs w:val="22"/>
          <w:lang w:val="es-GT"/>
        </w:rPr>
      </w:pPr>
    </w:p>
    <w:p w14:paraId="0C672FAF" w14:textId="77777777" w:rsidR="001D2615" w:rsidRPr="00CA1D45" w:rsidRDefault="001D2615" w:rsidP="005E6A4B">
      <w:pPr>
        <w:pStyle w:val="Encabezado"/>
        <w:tabs>
          <w:tab w:val="clear" w:pos="4252"/>
          <w:tab w:val="clear" w:pos="8504"/>
        </w:tabs>
        <w:jc w:val="both"/>
        <w:rPr>
          <w:rFonts w:ascii="Arial" w:hAnsi="Arial" w:cs="Arial"/>
          <w:sz w:val="22"/>
          <w:szCs w:val="22"/>
          <w:lang w:val="es-GT"/>
        </w:rPr>
      </w:pPr>
    </w:p>
    <w:p w14:paraId="35642BE3" w14:textId="001D5E16" w:rsidR="00A434FF" w:rsidRPr="00CA1D45" w:rsidRDefault="00771BEE" w:rsidP="00A434FF">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CA1D45">
        <w:rPr>
          <w:rFonts w:ascii="Arial" w:hAnsi="Arial" w:cs="Arial"/>
          <w:b/>
          <w:sz w:val="22"/>
          <w:szCs w:val="22"/>
          <w:u w:val="single"/>
          <w:lang w:val="es-GT"/>
        </w:rPr>
        <w:t>DOCUMENTOS RELACIONADOS</w:t>
      </w:r>
    </w:p>
    <w:p w14:paraId="5EF47DC0" w14:textId="77777777" w:rsidR="00862DDD" w:rsidRPr="00CA1D45" w:rsidRDefault="00862DDD" w:rsidP="00862DDD">
      <w:pPr>
        <w:pStyle w:val="Encabezado"/>
        <w:tabs>
          <w:tab w:val="clear" w:pos="4252"/>
          <w:tab w:val="clear" w:pos="8504"/>
          <w:tab w:val="left" w:pos="851"/>
        </w:tabs>
        <w:ind w:left="426"/>
        <w:jc w:val="both"/>
        <w:rPr>
          <w:rFonts w:ascii="Arial" w:hAnsi="Arial" w:cs="Arial"/>
          <w:sz w:val="22"/>
          <w:szCs w:val="22"/>
          <w:lang w:val="es-GT"/>
        </w:rPr>
      </w:pPr>
    </w:p>
    <w:p w14:paraId="4CDE09BE" w14:textId="751C620D" w:rsidR="00862DDD" w:rsidRPr="00CA1D45" w:rsidRDefault="00EC562A" w:rsidP="0064411D">
      <w:pPr>
        <w:pStyle w:val="Encabezado"/>
        <w:numPr>
          <w:ilvl w:val="0"/>
          <w:numId w:val="5"/>
        </w:numPr>
        <w:tabs>
          <w:tab w:val="clear" w:pos="4252"/>
          <w:tab w:val="clear" w:pos="8504"/>
          <w:tab w:val="left" w:pos="851"/>
        </w:tabs>
        <w:jc w:val="both"/>
        <w:rPr>
          <w:rFonts w:ascii="Arial" w:hAnsi="Arial" w:cs="Arial"/>
          <w:sz w:val="22"/>
          <w:szCs w:val="22"/>
          <w:lang w:val="es-GT"/>
        </w:rPr>
      </w:pPr>
      <w:r>
        <w:rPr>
          <w:rFonts w:ascii="Arial" w:hAnsi="Arial" w:cs="Arial"/>
          <w:sz w:val="22"/>
          <w:szCs w:val="22"/>
          <w:lang w:val="es-GT"/>
        </w:rPr>
        <w:t>F</w:t>
      </w:r>
      <w:r w:rsidR="00862DDD" w:rsidRPr="00CA1D45">
        <w:rPr>
          <w:rFonts w:ascii="Arial" w:hAnsi="Arial" w:cs="Arial"/>
          <w:sz w:val="22"/>
          <w:szCs w:val="22"/>
          <w:lang w:val="es-GT"/>
        </w:rPr>
        <w:t>ORMULARIOS:</w:t>
      </w:r>
      <w:r w:rsidR="0073039E" w:rsidRPr="00CA1D45">
        <w:rPr>
          <w:rFonts w:ascii="Arial" w:hAnsi="Arial" w:cs="Arial"/>
          <w:sz w:val="22"/>
          <w:szCs w:val="22"/>
          <w:lang w:val="es-GT"/>
        </w:rPr>
        <w:t xml:space="preserve">  </w:t>
      </w:r>
    </w:p>
    <w:p w14:paraId="7D288F64" w14:textId="77777777" w:rsidR="0052735D" w:rsidRPr="00CA1D45" w:rsidRDefault="0052735D" w:rsidP="0052735D">
      <w:pPr>
        <w:pStyle w:val="Encabezado"/>
        <w:tabs>
          <w:tab w:val="clear" w:pos="4252"/>
          <w:tab w:val="clear" w:pos="8504"/>
          <w:tab w:val="left" w:pos="851"/>
        </w:tabs>
        <w:ind w:left="1068"/>
        <w:jc w:val="both"/>
        <w:rPr>
          <w:rFonts w:ascii="Arial" w:hAnsi="Arial" w:cs="Arial"/>
          <w:sz w:val="22"/>
          <w:szCs w:val="22"/>
          <w:lang w:val="es-GT"/>
        </w:rPr>
      </w:pPr>
    </w:p>
    <w:tbl>
      <w:tblPr>
        <w:tblStyle w:val="Tablaconcuadrcula"/>
        <w:tblW w:w="5000" w:type="pct"/>
        <w:tblLook w:val="04A0" w:firstRow="1" w:lastRow="0" w:firstColumn="1" w:lastColumn="0" w:noHBand="0" w:noVBand="1"/>
      </w:tblPr>
      <w:tblGrid>
        <w:gridCol w:w="597"/>
        <w:gridCol w:w="1739"/>
        <w:gridCol w:w="8853"/>
      </w:tblGrid>
      <w:tr w:rsidR="00862DDD" w:rsidRPr="00CA1D45" w14:paraId="46F98E51" w14:textId="77777777" w:rsidTr="00862DDD">
        <w:tc>
          <w:tcPr>
            <w:tcW w:w="267" w:type="pct"/>
          </w:tcPr>
          <w:p w14:paraId="1811F993" w14:textId="77777777" w:rsidR="00862DDD" w:rsidRPr="00CA1D45" w:rsidRDefault="00862DDD" w:rsidP="009740E6">
            <w:pPr>
              <w:pStyle w:val="Encabezado"/>
              <w:tabs>
                <w:tab w:val="clear" w:pos="4252"/>
                <w:tab w:val="clear" w:pos="8504"/>
              </w:tabs>
              <w:jc w:val="both"/>
              <w:rPr>
                <w:rFonts w:ascii="Arial" w:hAnsi="Arial" w:cs="Arial"/>
                <w:b/>
                <w:bCs/>
                <w:sz w:val="22"/>
                <w:szCs w:val="22"/>
                <w:lang w:val="es-ES"/>
              </w:rPr>
            </w:pPr>
            <w:r w:rsidRPr="00CA1D45">
              <w:rPr>
                <w:rFonts w:ascii="Arial" w:hAnsi="Arial" w:cs="Arial"/>
                <w:b/>
                <w:bCs/>
                <w:sz w:val="22"/>
                <w:szCs w:val="22"/>
                <w:lang w:val="es-ES"/>
              </w:rPr>
              <w:t xml:space="preserve">No. </w:t>
            </w:r>
          </w:p>
        </w:tc>
        <w:tc>
          <w:tcPr>
            <w:tcW w:w="777" w:type="pct"/>
          </w:tcPr>
          <w:p w14:paraId="04A034D4" w14:textId="77777777" w:rsidR="00862DDD" w:rsidRPr="00CA1D45" w:rsidRDefault="00862DDD" w:rsidP="009740E6">
            <w:pPr>
              <w:pStyle w:val="Encabezado"/>
              <w:tabs>
                <w:tab w:val="clear" w:pos="4252"/>
                <w:tab w:val="clear" w:pos="8504"/>
              </w:tabs>
              <w:jc w:val="both"/>
              <w:rPr>
                <w:rFonts w:ascii="Arial" w:hAnsi="Arial" w:cs="Arial"/>
                <w:b/>
                <w:bCs/>
                <w:sz w:val="22"/>
                <w:szCs w:val="22"/>
                <w:lang w:val="es-ES"/>
              </w:rPr>
            </w:pPr>
            <w:r w:rsidRPr="00CA1D45">
              <w:rPr>
                <w:rFonts w:ascii="Arial" w:hAnsi="Arial" w:cs="Arial"/>
                <w:b/>
                <w:bCs/>
                <w:sz w:val="22"/>
                <w:szCs w:val="22"/>
                <w:lang w:val="es-ES"/>
              </w:rPr>
              <w:t>CODIGO</w:t>
            </w:r>
          </w:p>
        </w:tc>
        <w:tc>
          <w:tcPr>
            <w:tcW w:w="3956" w:type="pct"/>
          </w:tcPr>
          <w:p w14:paraId="111753E1" w14:textId="77777777" w:rsidR="00862DDD" w:rsidRPr="00CA1D45" w:rsidRDefault="00862DDD" w:rsidP="009740E6">
            <w:pPr>
              <w:pStyle w:val="Encabezado"/>
              <w:tabs>
                <w:tab w:val="clear" w:pos="4252"/>
                <w:tab w:val="clear" w:pos="8504"/>
              </w:tabs>
              <w:jc w:val="both"/>
              <w:rPr>
                <w:rFonts w:ascii="Arial" w:hAnsi="Arial" w:cs="Arial"/>
                <w:b/>
                <w:bCs/>
                <w:sz w:val="22"/>
                <w:szCs w:val="22"/>
                <w:lang w:val="es-ES"/>
              </w:rPr>
            </w:pPr>
            <w:r w:rsidRPr="00CA1D45">
              <w:rPr>
                <w:rFonts w:ascii="Arial" w:hAnsi="Arial" w:cs="Arial"/>
                <w:b/>
                <w:bCs/>
                <w:sz w:val="22"/>
                <w:szCs w:val="22"/>
                <w:lang w:val="es-ES"/>
              </w:rPr>
              <w:t>DESCRIPCIÓN</w:t>
            </w:r>
          </w:p>
        </w:tc>
      </w:tr>
      <w:tr w:rsidR="00862DDD" w:rsidRPr="00CA1D45" w14:paraId="2D9FEF49" w14:textId="77777777" w:rsidTr="00862DDD">
        <w:tc>
          <w:tcPr>
            <w:tcW w:w="267" w:type="pct"/>
            <w:vAlign w:val="center"/>
          </w:tcPr>
          <w:p w14:paraId="6ED5A060" w14:textId="77777777" w:rsidR="00862DDD" w:rsidRPr="00CA1D45" w:rsidRDefault="00862DDD" w:rsidP="009740E6">
            <w:pPr>
              <w:pStyle w:val="Encabezado"/>
              <w:tabs>
                <w:tab w:val="clear" w:pos="4252"/>
                <w:tab w:val="clear" w:pos="8504"/>
              </w:tabs>
              <w:rPr>
                <w:rFonts w:ascii="Arial" w:hAnsi="Arial" w:cs="Arial"/>
                <w:bCs/>
                <w:sz w:val="22"/>
                <w:szCs w:val="22"/>
                <w:lang w:val="es-ES"/>
              </w:rPr>
            </w:pPr>
            <w:r w:rsidRPr="00CA1D45">
              <w:rPr>
                <w:rFonts w:ascii="Arial" w:hAnsi="Arial" w:cs="Arial"/>
                <w:bCs/>
                <w:sz w:val="22"/>
                <w:szCs w:val="22"/>
                <w:lang w:val="es-ES"/>
              </w:rPr>
              <w:t>01</w:t>
            </w:r>
          </w:p>
        </w:tc>
        <w:tc>
          <w:tcPr>
            <w:tcW w:w="777" w:type="pct"/>
            <w:vAlign w:val="center"/>
          </w:tcPr>
          <w:p w14:paraId="147672BF" w14:textId="7C36AE83" w:rsidR="00862DDD" w:rsidRPr="00CA1D45" w:rsidRDefault="00A83DED" w:rsidP="009740E6">
            <w:pPr>
              <w:pStyle w:val="Encabezado"/>
              <w:tabs>
                <w:tab w:val="clear" w:pos="4252"/>
                <w:tab w:val="clear" w:pos="8504"/>
              </w:tabs>
              <w:rPr>
                <w:rFonts w:ascii="Arial" w:hAnsi="Arial" w:cs="Arial"/>
                <w:bCs/>
                <w:sz w:val="22"/>
                <w:szCs w:val="22"/>
                <w:lang w:val="es-ES"/>
              </w:rPr>
            </w:pPr>
            <w:r w:rsidRPr="00A83DED">
              <w:rPr>
                <w:rFonts w:ascii="Arial" w:hAnsi="Arial" w:cs="Arial"/>
                <w:bCs/>
                <w:sz w:val="22"/>
                <w:szCs w:val="22"/>
                <w:lang w:val="es-ES"/>
              </w:rPr>
              <w:t>CEP</w:t>
            </w:r>
            <w:r w:rsidR="00862DDD" w:rsidRPr="00A83DED">
              <w:rPr>
                <w:rFonts w:ascii="Arial" w:hAnsi="Arial" w:cs="Arial"/>
                <w:bCs/>
                <w:sz w:val="22"/>
                <w:szCs w:val="22"/>
                <w:lang w:val="es-ES"/>
              </w:rPr>
              <w:t>-FOR-</w:t>
            </w:r>
            <w:r w:rsidR="00EC562A">
              <w:rPr>
                <w:rFonts w:ascii="Arial" w:hAnsi="Arial" w:cs="Arial"/>
                <w:bCs/>
                <w:sz w:val="22"/>
                <w:szCs w:val="22"/>
                <w:lang w:val="es-ES"/>
              </w:rPr>
              <w:t>1</w:t>
            </w:r>
            <w:r w:rsidR="00C23527">
              <w:rPr>
                <w:rFonts w:ascii="Arial" w:hAnsi="Arial" w:cs="Arial"/>
                <w:bCs/>
                <w:sz w:val="22"/>
                <w:szCs w:val="22"/>
                <w:lang w:val="es-ES"/>
              </w:rPr>
              <w:t>4</w:t>
            </w:r>
          </w:p>
        </w:tc>
        <w:tc>
          <w:tcPr>
            <w:tcW w:w="3956" w:type="pct"/>
          </w:tcPr>
          <w:p w14:paraId="1F1CC435" w14:textId="36EAD35A" w:rsidR="00862DDD" w:rsidRPr="00CA1D45" w:rsidRDefault="00862DDD" w:rsidP="00771BEE">
            <w:pPr>
              <w:pStyle w:val="Encabezado"/>
              <w:tabs>
                <w:tab w:val="clear" w:pos="4252"/>
                <w:tab w:val="clear" w:pos="8504"/>
              </w:tabs>
              <w:jc w:val="both"/>
              <w:rPr>
                <w:rFonts w:ascii="Arial" w:hAnsi="Arial" w:cs="Arial"/>
                <w:bCs/>
                <w:sz w:val="22"/>
                <w:szCs w:val="22"/>
                <w:lang w:val="es-ES"/>
              </w:rPr>
            </w:pPr>
            <w:r w:rsidRPr="00CA1D45">
              <w:rPr>
                <w:rFonts w:ascii="Arial" w:hAnsi="Arial" w:cs="Arial"/>
                <w:bCs/>
                <w:sz w:val="22"/>
                <w:szCs w:val="22"/>
                <w:lang w:val="es-ES"/>
              </w:rPr>
              <w:t xml:space="preserve">Formulario </w:t>
            </w:r>
            <w:r w:rsidR="00F149EE" w:rsidRPr="00CA1D45">
              <w:rPr>
                <w:rFonts w:ascii="Arial" w:hAnsi="Arial" w:cs="Arial"/>
                <w:bCs/>
                <w:sz w:val="22"/>
                <w:szCs w:val="22"/>
                <w:lang w:val="es-ES"/>
              </w:rPr>
              <w:t xml:space="preserve">para la revisión de </w:t>
            </w:r>
            <w:r w:rsidR="00771BEE" w:rsidRPr="00CA1D45">
              <w:rPr>
                <w:rFonts w:ascii="Arial" w:hAnsi="Arial" w:cs="Arial"/>
                <w:bCs/>
                <w:sz w:val="22"/>
                <w:szCs w:val="22"/>
                <w:lang w:val="es-ES"/>
              </w:rPr>
              <w:t>expediente</w:t>
            </w:r>
            <w:r w:rsidR="00F149EE" w:rsidRPr="00CA1D45">
              <w:rPr>
                <w:rFonts w:ascii="Arial" w:hAnsi="Arial" w:cs="Arial"/>
                <w:bCs/>
                <w:sz w:val="22"/>
                <w:szCs w:val="22"/>
                <w:lang w:val="es-ES"/>
              </w:rPr>
              <w:t xml:space="preserve"> administrativo</w:t>
            </w:r>
            <w:r w:rsidR="00EC562A">
              <w:rPr>
                <w:rFonts w:ascii="Arial" w:hAnsi="Arial" w:cs="Arial"/>
                <w:bCs/>
                <w:sz w:val="22"/>
                <w:szCs w:val="22"/>
                <w:lang w:val="es-ES"/>
              </w:rPr>
              <w:t xml:space="preserve"> del cambio de </w:t>
            </w:r>
            <w:r w:rsidR="00EB063F">
              <w:rPr>
                <w:rFonts w:ascii="Arial" w:hAnsi="Arial" w:cs="Arial"/>
                <w:bCs/>
                <w:sz w:val="22"/>
                <w:szCs w:val="22"/>
                <w:lang w:val="es-ES"/>
              </w:rPr>
              <w:t>ciclo nacional a internacional</w:t>
            </w:r>
          </w:p>
        </w:tc>
      </w:tr>
      <w:tr w:rsidR="00EC562A" w:rsidRPr="00CA1D45" w14:paraId="480460D3" w14:textId="77777777" w:rsidTr="00862DDD">
        <w:tc>
          <w:tcPr>
            <w:tcW w:w="267" w:type="pct"/>
            <w:vAlign w:val="center"/>
          </w:tcPr>
          <w:p w14:paraId="00086B99" w14:textId="0F131ECD" w:rsidR="00EC562A" w:rsidRPr="00CA1D45" w:rsidRDefault="00EC562A" w:rsidP="00EC562A">
            <w:pPr>
              <w:pStyle w:val="Encabezado"/>
              <w:tabs>
                <w:tab w:val="clear" w:pos="4252"/>
                <w:tab w:val="clear" w:pos="8504"/>
              </w:tabs>
              <w:rPr>
                <w:rFonts w:ascii="Arial" w:hAnsi="Arial" w:cs="Arial"/>
                <w:bCs/>
                <w:sz w:val="22"/>
                <w:szCs w:val="22"/>
                <w:lang w:val="es-ES"/>
              </w:rPr>
            </w:pPr>
            <w:r w:rsidRPr="00CA1D45">
              <w:rPr>
                <w:rFonts w:ascii="Arial" w:hAnsi="Arial" w:cs="Arial"/>
                <w:bCs/>
                <w:sz w:val="22"/>
                <w:szCs w:val="22"/>
                <w:lang w:val="es-ES"/>
              </w:rPr>
              <w:t>0</w:t>
            </w:r>
            <w:r>
              <w:rPr>
                <w:rFonts w:ascii="Arial" w:hAnsi="Arial" w:cs="Arial"/>
                <w:bCs/>
                <w:sz w:val="22"/>
                <w:szCs w:val="22"/>
                <w:lang w:val="es-ES"/>
              </w:rPr>
              <w:t>2</w:t>
            </w:r>
          </w:p>
        </w:tc>
        <w:tc>
          <w:tcPr>
            <w:tcW w:w="777" w:type="pct"/>
            <w:vAlign w:val="center"/>
          </w:tcPr>
          <w:p w14:paraId="5E148899" w14:textId="1B2E0CB1" w:rsidR="00EC562A" w:rsidRPr="00CA1D45" w:rsidRDefault="00EC562A" w:rsidP="00EC562A">
            <w:pPr>
              <w:pStyle w:val="Encabezado"/>
              <w:tabs>
                <w:tab w:val="clear" w:pos="4252"/>
                <w:tab w:val="clear" w:pos="8504"/>
              </w:tabs>
              <w:rPr>
                <w:rFonts w:ascii="Arial" w:hAnsi="Arial" w:cs="Arial"/>
                <w:bCs/>
                <w:sz w:val="22"/>
                <w:szCs w:val="22"/>
                <w:lang w:val="es-ES"/>
              </w:rPr>
            </w:pPr>
            <w:r>
              <w:rPr>
                <w:rFonts w:ascii="Arial" w:hAnsi="Arial" w:cs="Arial"/>
                <w:bCs/>
                <w:sz w:val="22"/>
                <w:szCs w:val="22"/>
                <w:lang w:val="es-ES"/>
              </w:rPr>
              <w:t>RHU-FOR-13</w:t>
            </w:r>
          </w:p>
        </w:tc>
        <w:tc>
          <w:tcPr>
            <w:tcW w:w="3956" w:type="pct"/>
          </w:tcPr>
          <w:p w14:paraId="54C94261" w14:textId="50A9A6DC" w:rsidR="00EC562A" w:rsidRPr="00CA1D45" w:rsidRDefault="00EC562A" w:rsidP="00EC562A">
            <w:pPr>
              <w:pStyle w:val="Encabezado"/>
              <w:tabs>
                <w:tab w:val="clear" w:pos="4252"/>
                <w:tab w:val="clear" w:pos="8504"/>
              </w:tabs>
              <w:jc w:val="both"/>
              <w:rPr>
                <w:rFonts w:ascii="Arial" w:hAnsi="Arial" w:cs="Arial"/>
                <w:bCs/>
                <w:sz w:val="22"/>
                <w:szCs w:val="22"/>
                <w:lang w:val="es-ES"/>
              </w:rPr>
            </w:pPr>
            <w:r>
              <w:rPr>
                <w:rFonts w:ascii="Arial" w:hAnsi="Arial" w:cs="Arial"/>
                <w:bCs/>
                <w:sz w:val="22"/>
                <w:szCs w:val="22"/>
                <w:lang w:val="es-ES"/>
              </w:rPr>
              <w:t xml:space="preserve">Cédula de notificación </w:t>
            </w:r>
          </w:p>
        </w:tc>
      </w:tr>
    </w:tbl>
    <w:p w14:paraId="2713DBB7" w14:textId="77777777" w:rsidR="00862DDD" w:rsidRPr="00862DDD" w:rsidRDefault="00862DDD" w:rsidP="00076E46">
      <w:pPr>
        <w:pStyle w:val="Encabezado"/>
        <w:tabs>
          <w:tab w:val="clear" w:pos="4252"/>
          <w:tab w:val="clear" w:pos="8504"/>
          <w:tab w:val="left" w:pos="851"/>
        </w:tabs>
        <w:jc w:val="both"/>
        <w:rPr>
          <w:rFonts w:ascii="Arial" w:hAnsi="Arial" w:cs="Arial"/>
          <w:sz w:val="22"/>
          <w:szCs w:val="22"/>
        </w:rPr>
      </w:pPr>
    </w:p>
    <w:sectPr w:rsidR="00862DDD" w:rsidRPr="00862DDD" w:rsidSect="001E2735">
      <w:headerReference w:type="default" r:id="rId9"/>
      <w:footerReference w:type="default" r:id="rId10"/>
      <w:headerReference w:type="first" r:id="rId11"/>
      <w:footerReference w:type="first" r:id="rId12"/>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EAB4A" w14:textId="77777777" w:rsidR="00983CEC" w:rsidRDefault="00983CEC" w:rsidP="003D767C">
      <w:r>
        <w:separator/>
      </w:r>
    </w:p>
  </w:endnote>
  <w:endnote w:type="continuationSeparator" w:id="0">
    <w:p w14:paraId="69663C11" w14:textId="77777777" w:rsidR="00983CEC" w:rsidRDefault="00983CEC"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10E3B" w14:textId="77777777" w:rsidR="009740E6" w:rsidRPr="00165CB0" w:rsidRDefault="009740E6"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3BB5" w14:textId="77777777" w:rsidR="009740E6" w:rsidRPr="00165CB0" w:rsidRDefault="009740E6"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149F5" w14:textId="77777777" w:rsidR="00983CEC" w:rsidRDefault="00983CEC" w:rsidP="003D767C">
      <w:r>
        <w:separator/>
      </w:r>
    </w:p>
  </w:footnote>
  <w:footnote w:type="continuationSeparator" w:id="0">
    <w:p w14:paraId="53FE7B28" w14:textId="77777777" w:rsidR="00983CEC" w:rsidRDefault="00983CEC" w:rsidP="003D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CEA61" w14:textId="199B3790" w:rsidR="009740E6" w:rsidRPr="00823A74" w:rsidRDefault="009740E6"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9740E6" w14:paraId="5CBF39B6" w14:textId="77777777" w:rsidTr="00834360">
      <w:trPr>
        <w:cantSplit/>
        <w:trHeight w:val="82"/>
      </w:trPr>
      <w:tc>
        <w:tcPr>
          <w:tcW w:w="856" w:type="dxa"/>
          <w:vMerge w:val="restart"/>
          <w:tcBorders>
            <w:right w:val="single" w:sz="4" w:space="0" w:color="auto"/>
          </w:tcBorders>
          <w:tcMar>
            <w:left w:w="0" w:type="dxa"/>
            <w:right w:w="0" w:type="dxa"/>
          </w:tcMar>
        </w:tcPr>
        <w:p w14:paraId="71986D2B" w14:textId="77777777" w:rsidR="009740E6" w:rsidRPr="006908E6" w:rsidRDefault="009740E6" w:rsidP="003F26D0">
          <w:pPr>
            <w:ind w:left="5"/>
            <w:jc w:val="center"/>
          </w:pPr>
          <w:r>
            <w:rPr>
              <w:noProof/>
              <w:lang w:val="es-GT" w:eastAsia="es-GT"/>
            </w:rPr>
            <w:drawing>
              <wp:inline distT="0" distB="0" distL="0" distR="0" wp14:anchorId="14F5EE2D" wp14:editId="39BEFA8E">
                <wp:extent cx="520700" cy="42545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42545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7FA0F40B" w14:textId="77777777" w:rsidR="009740E6" w:rsidRPr="0095660D" w:rsidRDefault="009740E6" w:rsidP="00834360">
          <w:pPr>
            <w:jc w:val="center"/>
            <w:rPr>
              <w:rFonts w:ascii="Arial" w:hAnsi="Arial" w:cs="Arial"/>
              <w:spacing w:val="20"/>
              <w:sz w:val="16"/>
            </w:rPr>
          </w:pPr>
          <w:r w:rsidRPr="0095660D">
            <w:rPr>
              <w:rFonts w:ascii="Arial" w:hAnsi="Arial" w:cs="Arial"/>
              <w:spacing w:val="20"/>
              <w:sz w:val="16"/>
            </w:rPr>
            <w:t>INSTRUCTIVO</w:t>
          </w:r>
        </w:p>
      </w:tc>
    </w:tr>
    <w:tr w:rsidR="009740E6" w14:paraId="3C9C03E1" w14:textId="77777777" w:rsidTr="00823A74">
      <w:trPr>
        <w:cantSplit/>
        <w:trHeight w:val="294"/>
      </w:trPr>
      <w:tc>
        <w:tcPr>
          <w:tcW w:w="856" w:type="dxa"/>
          <w:vMerge/>
          <w:tcBorders>
            <w:right w:val="single" w:sz="4" w:space="0" w:color="auto"/>
          </w:tcBorders>
        </w:tcPr>
        <w:p w14:paraId="2F15F4BA" w14:textId="77777777" w:rsidR="009740E6" w:rsidRDefault="009740E6"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785A55D7" w14:textId="069C072D" w:rsidR="009740E6" w:rsidRPr="00823A74" w:rsidRDefault="00F86954" w:rsidP="004F6AC5">
          <w:pPr>
            <w:jc w:val="center"/>
            <w:rPr>
              <w:rFonts w:ascii="Arial" w:hAnsi="Arial" w:cs="Arial"/>
              <w:b/>
              <w:sz w:val="24"/>
            </w:rPr>
          </w:pPr>
          <w:r>
            <w:rPr>
              <w:rFonts w:ascii="Arial" w:hAnsi="Arial" w:cs="Arial"/>
              <w:b/>
              <w:sz w:val="24"/>
            </w:rPr>
            <w:t xml:space="preserve">CAMBIO DE </w:t>
          </w:r>
          <w:r w:rsidR="00D32B44">
            <w:rPr>
              <w:rFonts w:ascii="Arial" w:hAnsi="Arial" w:cs="Arial"/>
              <w:b/>
              <w:sz w:val="24"/>
            </w:rPr>
            <w:t>CICLO NACIONAL A INTERNACIONAL</w:t>
          </w:r>
          <w:r>
            <w:rPr>
              <w:rFonts w:ascii="Arial" w:hAnsi="Arial" w:cs="Arial"/>
              <w:b/>
              <w:sz w:val="24"/>
            </w:rPr>
            <w:t xml:space="preserve"> </w:t>
          </w:r>
          <w:r w:rsidR="00F908BE" w:rsidRPr="00EE4EE0">
            <w:rPr>
              <w:rFonts w:ascii="Arial" w:hAnsi="Arial" w:cs="Arial"/>
              <w:b/>
              <w:sz w:val="24"/>
            </w:rPr>
            <w:t>DE</w:t>
          </w:r>
          <w:r w:rsidR="009740E6" w:rsidRPr="00EE4EE0">
            <w:rPr>
              <w:rFonts w:ascii="Arial" w:hAnsi="Arial" w:cs="Arial"/>
              <w:b/>
              <w:sz w:val="24"/>
            </w:rPr>
            <w:t xml:space="preserve"> CENTROS EDUCATIVOS PRIVADOS EN EL SUBSISTEMA ESCOLAR</w:t>
          </w:r>
        </w:p>
      </w:tc>
    </w:tr>
    <w:tr w:rsidR="009740E6" w14:paraId="4CE447B1" w14:textId="77777777" w:rsidTr="004305F6">
      <w:trPr>
        <w:cantSplit/>
        <w:trHeight w:val="60"/>
      </w:trPr>
      <w:tc>
        <w:tcPr>
          <w:tcW w:w="856" w:type="dxa"/>
          <w:vMerge/>
        </w:tcPr>
        <w:p w14:paraId="484DA26F" w14:textId="77777777" w:rsidR="009740E6" w:rsidRDefault="009740E6" w:rsidP="003F26D0">
          <w:pPr>
            <w:rPr>
              <w:rFonts w:ascii="Arial" w:hAnsi="Arial" w:cs="Arial"/>
            </w:rPr>
          </w:pPr>
        </w:p>
      </w:tc>
      <w:tc>
        <w:tcPr>
          <w:tcW w:w="4536" w:type="dxa"/>
          <w:tcBorders>
            <w:top w:val="single" w:sz="4" w:space="0" w:color="auto"/>
          </w:tcBorders>
          <w:tcMar>
            <w:bottom w:w="28" w:type="dxa"/>
          </w:tcMar>
          <w:vAlign w:val="center"/>
        </w:tcPr>
        <w:p w14:paraId="655D520A" w14:textId="4C04870D" w:rsidR="009740E6" w:rsidRPr="00504819" w:rsidRDefault="009740E6" w:rsidP="00371013">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xml:space="preserve">: </w:t>
          </w:r>
          <w:r w:rsidR="00C32834">
            <w:rPr>
              <w:rFonts w:ascii="Arial" w:hAnsi="Arial" w:cs="Arial"/>
              <w:sz w:val="16"/>
            </w:rPr>
            <w:t>Centros Educativos Privados</w:t>
          </w:r>
        </w:p>
      </w:tc>
      <w:tc>
        <w:tcPr>
          <w:tcW w:w="2410" w:type="dxa"/>
          <w:tcBorders>
            <w:top w:val="single" w:sz="4" w:space="0" w:color="auto"/>
          </w:tcBorders>
          <w:tcMar>
            <w:bottom w:w="28" w:type="dxa"/>
          </w:tcMar>
          <w:vAlign w:val="center"/>
        </w:tcPr>
        <w:p w14:paraId="4821420B" w14:textId="6BBF20BB" w:rsidR="009740E6" w:rsidRPr="008A404F" w:rsidRDefault="009740E6" w:rsidP="00E97F48">
          <w:pPr>
            <w:jc w:val="center"/>
            <w:rPr>
              <w:rFonts w:ascii="Arial" w:hAnsi="Arial" w:cs="Arial"/>
              <w:sz w:val="16"/>
              <w:szCs w:val="16"/>
            </w:rPr>
          </w:pPr>
          <w:r>
            <w:rPr>
              <w:rFonts w:ascii="Arial" w:hAnsi="Arial" w:cs="Arial"/>
              <w:sz w:val="16"/>
              <w:szCs w:val="16"/>
            </w:rPr>
            <w:t xml:space="preserve">Código: </w:t>
          </w:r>
          <w:r w:rsidR="00F908BE">
            <w:rPr>
              <w:rFonts w:ascii="Arial" w:hAnsi="Arial" w:cs="Arial"/>
              <w:sz w:val="16"/>
              <w:szCs w:val="16"/>
            </w:rPr>
            <w:t>CEP</w:t>
          </w:r>
          <w:r>
            <w:rPr>
              <w:rFonts w:ascii="Arial" w:hAnsi="Arial" w:cs="Arial"/>
              <w:sz w:val="16"/>
              <w:szCs w:val="16"/>
            </w:rPr>
            <w:t>-INS-1</w:t>
          </w:r>
          <w:r w:rsidR="00F86954">
            <w:rPr>
              <w:rFonts w:ascii="Arial" w:hAnsi="Arial" w:cs="Arial"/>
              <w:sz w:val="16"/>
              <w:szCs w:val="16"/>
            </w:rPr>
            <w:t>2</w:t>
          </w:r>
        </w:p>
      </w:tc>
      <w:tc>
        <w:tcPr>
          <w:tcW w:w="1559" w:type="dxa"/>
          <w:tcBorders>
            <w:top w:val="single" w:sz="4" w:space="0" w:color="auto"/>
          </w:tcBorders>
          <w:tcMar>
            <w:bottom w:w="28" w:type="dxa"/>
          </w:tcMar>
          <w:vAlign w:val="center"/>
        </w:tcPr>
        <w:p w14:paraId="3EEF75DD" w14:textId="15F61F3B" w:rsidR="009740E6" w:rsidRPr="00504819" w:rsidRDefault="009740E6" w:rsidP="003F26D0">
          <w:pPr>
            <w:jc w:val="center"/>
            <w:rPr>
              <w:rFonts w:ascii="Arial" w:hAnsi="Arial" w:cs="Arial"/>
              <w:sz w:val="16"/>
              <w:szCs w:val="16"/>
            </w:rPr>
          </w:pPr>
          <w:r w:rsidRPr="00E035C5">
            <w:rPr>
              <w:rFonts w:ascii="Arial" w:hAnsi="Arial" w:cs="Arial"/>
              <w:sz w:val="16"/>
              <w:szCs w:val="16"/>
            </w:rPr>
            <w:t>Versión:</w:t>
          </w:r>
          <w:r w:rsidRPr="00E035C5">
            <w:rPr>
              <w:rFonts w:ascii="Arial" w:hAnsi="Arial" w:cs="Arial"/>
              <w:sz w:val="16"/>
              <w:szCs w:val="16"/>
            </w:rPr>
            <w:tab/>
          </w:r>
          <w:r w:rsidR="00F908BE">
            <w:rPr>
              <w:rFonts w:ascii="Arial" w:hAnsi="Arial" w:cs="Arial"/>
              <w:sz w:val="16"/>
              <w:szCs w:val="16"/>
            </w:rPr>
            <w:t>1</w:t>
          </w:r>
        </w:p>
      </w:tc>
      <w:tc>
        <w:tcPr>
          <w:tcW w:w="1843" w:type="dxa"/>
          <w:tcBorders>
            <w:top w:val="single" w:sz="4" w:space="0" w:color="auto"/>
          </w:tcBorders>
          <w:tcMar>
            <w:bottom w:w="28" w:type="dxa"/>
          </w:tcMar>
          <w:vAlign w:val="center"/>
        </w:tcPr>
        <w:p w14:paraId="03897F46" w14:textId="77777777" w:rsidR="009740E6" w:rsidRPr="00051689" w:rsidRDefault="009740E6"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EE4EE0">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EE4EE0">
            <w:rPr>
              <w:rFonts w:ascii="Arial" w:hAnsi="Arial" w:cs="Arial"/>
              <w:noProof/>
              <w:sz w:val="16"/>
            </w:rPr>
            <w:t>3</w:t>
          </w:r>
          <w:r w:rsidRPr="00051689">
            <w:rPr>
              <w:rFonts w:ascii="Arial" w:hAnsi="Arial" w:cs="Arial"/>
              <w:sz w:val="16"/>
            </w:rPr>
            <w:fldChar w:fldCharType="end"/>
          </w:r>
        </w:p>
      </w:tc>
    </w:tr>
  </w:tbl>
  <w:p w14:paraId="6C9F3208" w14:textId="77777777" w:rsidR="009740E6" w:rsidRPr="00217FA1" w:rsidRDefault="009740E6">
    <w:pPr>
      <w:pStyle w:val="Encabezado"/>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C3CD1" w14:textId="2EA14626" w:rsidR="009740E6" w:rsidRPr="0067323E" w:rsidRDefault="009740E6" w:rsidP="0067323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3AAE"/>
    <w:multiLevelType w:val="hybridMultilevel"/>
    <w:tmpl w:val="A618867C"/>
    <w:lvl w:ilvl="0" w:tplc="100A0001">
      <w:start w:val="1"/>
      <w:numFmt w:val="bullet"/>
      <w:lvlText w:val=""/>
      <w:lvlJc w:val="left"/>
      <w:pPr>
        <w:ind w:left="510" w:hanging="360"/>
      </w:pPr>
      <w:rPr>
        <w:rFonts w:ascii="Symbol" w:hAnsi="Symbol" w:hint="default"/>
      </w:rPr>
    </w:lvl>
    <w:lvl w:ilvl="1" w:tplc="100A0003" w:tentative="1">
      <w:start w:val="1"/>
      <w:numFmt w:val="bullet"/>
      <w:lvlText w:val="o"/>
      <w:lvlJc w:val="left"/>
      <w:pPr>
        <w:ind w:left="1230" w:hanging="360"/>
      </w:pPr>
      <w:rPr>
        <w:rFonts w:ascii="Courier New" w:hAnsi="Courier New" w:cs="Courier New" w:hint="default"/>
      </w:rPr>
    </w:lvl>
    <w:lvl w:ilvl="2" w:tplc="100A0005" w:tentative="1">
      <w:start w:val="1"/>
      <w:numFmt w:val="bullet"/>
      <w:lvlText w:val=""/>
      <w:lvlJc w:val="left"/>
      <w:pPr>
        <w:ind w:left="1950" w:hanging="360"/>
      </w:pPr>
      <w:rPr>
        <w:rFonts w:ascii="Wingdings" w:hAnsi="Wingdings" w:hint="default"/>
      </w:rPr>
    </w:lvl>
    <w:lvl w:ilvl="3" w:tplc="100A0001" w:tentative="1">
      <w:start w:val="1"/>
      <w:numFmt w:val="bullet"/>
      <w:lvlText w:val=""/>
      <w:lvlJc w:val="left"/>
      <w:pPr>
        <w:ind w:left="2670" w:hanging="360"/>
      </w:pPr>
      <w:rPr>
        <w:rFonts w:ascii="Symbol" w:hAnsi="Symbol" w:hint="default"/>
      </w:rPr>
    </w:lvl>
    <w:lvl w:ilvl="4" w:tplc="100A0003" w:tentative="1">
      <w:start w:val="1"/>
      <w:numFmt w:val="bullet"/>
      <w:lvlText w:val="o"/>
      <w:lvlJc w:val="left"/>
      <w:pPr>
        <w:ind w:left="3390" w:hanging="360"/>
      </w:pPr>
      <w:rPr>
        <w:rFonts w:ascii="Courier New" w:hAnsi="Courier New" w:cs="Courier New" w:hint="default"/>
      </w:rPr>
    </w:lvl>
    <w:lvl w:ilvl="5" w:tplc="100A0005" w:tentative="1">
      <w:start w:val="1"/>
      <w:numFmt w:val="bullet"/>
      <w:lvlText w:val=""/>
      <w:lvlJc w:val="left"/>
      <w:pPr>
        <w:ind w:left="4110" w:hanging="360"/>
      </w:pPr>
      <w:rPr>
        <w:rFonts w:ascii="Wingdings" w:hAnsi="Wingdings" w:hint="default"/>
      </w:rPr>
    </w:lvl>
    <w:lvl w:ilvl="6" w:tplc="100A0001" w:tentative="1">
      <w:start w:val="1"/>
      <w:numFmt w:val="bullet"/>
      <w:lvlText w:val=""/>
      <w:lvlJc w:val="left"/>
      <w:pPr>
        <w:ind w:left="4830" w:hanging="360"/>
      </w:pPr>
      <w:rPr>
        <w:rFonts w:ascii="Symbol" w:hAnsi="Symbol" w:hint="default"/>
      </w:rPr>
    </w:lvl>
    <w:lvl w:ilvl="7" w:tplc="100A0003" w:tentative="1">
      <w:start w:val="1"/>
      <w:numFmt w:val="bullet"/>
      <w:lvlText w:val="o"/>
      <w:lvlJc w:val="left"/>
      <w:pPr>
        <w:ind w:left="5550" w:hanging="360"/>
      </w:pPr>
      <w:rPr>
        <w:rFonts w:ascii="Courier New" w:hAnsi="Courier New" w:cs="Courier New" w:hint="default"/>
      </w:rPr>
    </w:lvl>
    <w:lvl w:ilvl="8" w:tplc="100A0005" w:tentative="1">
      <w:start w:val="1"/>
      <w:numFmt w:val="bullet"/>
      <w:lvlText w:val=""/>
      <w:lvlJc w:val="left"/>
      <w:pPr>
        <w:ind w:left="6270" w:hanging="360"/>
      </w:pPr>
      <w:rPr>
        <w:rFonts w:ascii="Wingdings" w:hAnsi="Wingdings" w:hint="default"/>
      </w:rPr>
    </w:lvl>
  </w:abstractNum>
  <w:abstractNum w:abstractNumId="1" w15:restartNumberingAfterBreak="0">
    <w:nsid w:val="25A44323"/>
    <w:multiLevelType w:val="hybridMultilevel"/>
    <w:tmpl w:val="F4CA951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4" w15:restartNumberingAfterBreak="0">
    <w:nsid w:val="664119EC"/>
    <w:multiLevelType w:val="multilevel"/>
    <w:tmpl w:val="4266A95E"/>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6A2F6199"/>
    <w:multiLevelType w:val="hybridMultilevel"/>
    <w:tmpl w:val="09F08AC6"/>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7C4839DF"/>
    <w:multiLevelType w:val="hybridMultilevel"/>
    <w:tmpl w:val="E1EE0E9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DDD"/>
    <w:rsid w:val="000042FC"/>
    <w:rsid w:val="00007622"/>
    <w:rsid w:val="0001421B"/>
    <w:rsid w:val="00022A74"/>
    <w:rsid w:val="00025DDB"/>
    <w:rsid w:val="00040A4D"/>
    <w:rsid w:val="0004369C"/>
    <w:rsid w:val="00043AD0"/>
    <w:rsid w:val="000474CC"/>
    <w:rsid w:val="00051689"/>
    <w:rsid w:val="00061FE8"/>
    <w:rsid w:val="000634C9"/>
    <w:rsid w:val="00063A1B"/>
    <w:rsid w:val="00066F49"/>
    <w:rsid w:val="00067300"/>
    <w:rsid w:val="0006777F"/>
    <w:rsid w:val="00076E46"/>
    <w:rsid w:val="00084438"/>
    <w:rsid w:val="000A0FA6"/>
    <w:rsid w:val="000A3B27"/>
    <w:rsid w:val="000A4B3F"/>
    <w:rsid w:val="000C66CA"/>
    <w:rsid w:val="000C752E"/>
    <w:rsid w:val="000D479A"/>
    <w:rsid w:val="000D4BC0"/>
    <w:rsid w:val="000E2596"/>
    <w:rsid w:val="000F7413"/>
    <w:rsid w:val="00100FAA"/>
    <w:rsid w:val="00106679"/>
    <w:rsid w:val="00115CF9"/>
    <w:rsid w:val="00116CDD"/>
    <w:rsid w:val="00120ED4"/>
    <w:rsid w:val="00122837"/>
    <w:rsid w:val="00125673"/>
    <w:rsid w:val="00125839"/>
    <w:rsid w:val="00130FE1"/>
    <w:rsid w:val="00131921"/>
    <w:rsid w:val="00132C88"/>
    <w:rsid w:val="001408D0"/>
    <w:rsid w:val="00144928"/>
    <w:rsid w:val="00151B9D"/>
    <w:rsid w:val="001534C5"/>
    <w:rsid w:val="001537B3"/>
    <w:rsid w:val="0016112F"/>
    <w:rsid w:val="0016240D"/>
    <w:rsid w:val="00166881"/>
    <w:rsid w:val="00181344"/>
    <w:rsid w:val="00181E50"/>
    <w:rsid w:val="001824C2"/>
    <w:rsid w:val="00182832"/>
    <w:rsid w:val="001829D2"/>
    <w:rsid w:val="00192DCC"/>
    <w:rsid w:val="001940D3"/>
    <w:rsid w:val="0019463A"/>
    <w:rsid w:val="00197192"/>
    <w:rsid w:val="001A05DC"/>
    <w:rsid w:val="001A7251"/>
    <w:rsid w:val="001A76B4"/>
    <w:rsid w:val="001A7F11"/>
    <w:rsid w:val="001A7FB7"/>
    <w:rsid w:val="001B1335"/>
    <w:rsid w:val="001B6434"/>
    <w:rsid w:val="001B7D66"/>
    <w:rsid w:val="001C3FD3"/>
    <w:rsid w:val="001D0CF3"/>
    <w:rsid w:val="001D2615"/>
    <w:rsid w:val="001D54CE"/>
    <w:rsid w:val="001E0E0B"/>
    <w:rsid w:val="001E1A22"/>
    <w:rsid w:val="001E1FF7"/>
    <w:rsid w:val="001E2735"/>
    <w:rsid w:val="001E4735"/>
    <w:rsid w:val="001F5119"/>
    <w:rsid w:val="00200CDA"/>
    <w:rsid w:val="00202C74"/>
    <w:rsid w:val="002054D2"/>
    <w:rsid w:val="00206774"/>
    <w:rsid w:val="00217858"/>
    <w:rsid w:val="002216A8"/>
    <w:rsid w:val="0022204C"/>
    <w:rsid w:val="002228EB"/>
    <w:rsid w:val="00227847"/>
    <w:rsid w:val="0024191D"/>
    <w:rsid w:val="00243CB9"/>
    <w:rsid w:val="002573D6"/>
    <w:rsid w:val="002731C6"/>
    <w:rsid w:val="00273AF7"/>
    <w:rsid w:val="00275839"/>
    <w:rsid w:val="002771C7"/>
    <w:rsid w:val="00285158"/>
    <w:rsid w:val="002851EA"/>
    <w:rsid w:val="002929A9"/>
    <w:rsid w:val="0029731D"/>
    <w:rsid w:val="002977EB"/>
    <w:rsid w:val="002B0FB1"/>
    <w:rsid w:val="002B1C88"/>
    <w:rsid w:val="002B514E"/>
    <w:rsid w:val="002C614F"/>
    <w:rsid w:val="002C710B"/>
    <w:rsid w:val="002C7A8F"/>
    <w:rsid w:val="002D11EF"/>
    <w:rsid w:val="002D22F0"/>
    <w:rsid w:val="002D3431"/>
    <w:rsid w:val="002D43FB"/>
    <w:rsid w:val="002D4871"/>
    <w:rsid w:val="002D5297"/>
    <w:rsid w:val="002D7971"/>
    <w:rsid w:val="002E75C1"/>
    <w:rsid w:val="002F264C"/>
    <w:rsid w:val="002F4CD2"/>
    <w:rsid w:val="002F5E58"/>
    <w:rsid w:val="002F6CF4"/>
    <w:rsid w:val="00300B05"/>
    <w:rsid w:val="00304CDD"/>
    <w:rsid w:val="0030726B"/>
    <w:rsid w:val="00311542"/>
    <w:rsid w:val="0031642F"/>
    <w:rsid w:val="00325C74"/>
    <w:rsid w:val="00330DA2"/>
    <w:rsid w:val="0033518A"/>
    <w:rsid w:val="00335CBF"/>
    <w:rsid w:val="00335EBD"/>
    <w:rsid w:val="00336FF3"/>
    <w:rsid w:val="003401C1"/>
    <w:rsid w:val="00340337"/>
    <w:rsid w:val="003408D5"/>
    <w:rsid w:val="00341D44"/>
    <w:rsid w:val="00346403"/>
    <w:rsid w:val="00350DB4"/>
    <w:rsid w:val="0035708F"/>
    <w:rsid w:val="00357CF1"/>
    <w:rsid w:val="0036093D"/>
    <w:rsid w:val="00360C36"/>
    <w:rsid w:val="00362EED"/>
    <w:rsid w:val="0037091A"/>
    <w:rsid w:val="00371013"/>
    <w:rsid w:val="003741AD"/>
    <w:rsid w:val="00375793"/>
    <w:rsid w:val="00376AF5"/>
    <w:rsid w:val="00380198"/>
    <w:rsid w:val="00384017"/>
    <w:rsid w:val="003873C6"/>
    <w:rsid w:val="00390ACF"/>
    <w:rsid w:val="003B1699"/>
    <w:rsid w:val="003C15AA"/>
    <w:rsid w:val="003C294B"/>
    <w:rsid w:val="003D1FED"/>
    <w:rsid w:val="003D767C"/>
    <w:rsid w:val="003E404C"/>
    <w:rsid w:val="003F26D0"/>
    <w:rsid w:val="003F7F93"/>
    <w:rsid w:val="00401D31"/>
    <w:rsid w:val="00403C2D"/>
    <w:rsid w:val="00411A36"/>
    <w:rsid w:val="00420F00"/>
    <w:rsid w:val="00422E81"/>
    <w:rsid w:val="00423758"/>
    <w:rsid w:val="004251A7"/>
    <w:rsid w:val="004305F6"/>
    <w:rsid w:val="004457B5"/>
    <w:rsid w:val="004568B4"/>
    <w:rsid w:val="00461C66"/>
    <w:rsid w:val="00462D79"/>
    <w:rsid w:val="00473F15"/>
    <w:rsid w:val="00485FAF"/>
    <w:rsid w:val="00493988"/>
    <w:rsid w:val="00494C45"/>
    <w:rsid w:val="0049580A"/>
    <w:rsid w:val="00495CA0"/>
    <w:rsid w:val="004A3BDF"/>
    <w:rsid w:val="004A5E1A"/>
    <w:rsid w:val="004A7732"/>
    <w:rsid w:val="004B28F0"/>
    <w:rsid w:val="004C0F5C"/>
    <w:rsid w:val="004D64A4"/>
    <w:rsid w:val="004E2A63"/>
    <w:rsid w:val="004E7021"/>
    <w:rsid w:val="004E74B2"/>
    <w:rsid w:val="004F389D"/>
    <w:rsid w:val="004F4087"/>
    <w:rsid w:val="004F5EDE"/>
    <w:rsid w:val="004F6AC5"/>
    <w:rsid w:val="0050558E"/>
    <w:rsid w:val="0052264F"/>
    <w:rsid w:val="005238D4"/>
    <w:rsid w:val="0052693A"/>
    <w:rsid w:val="00527192"/>
    <w:rsid w:val="0052735D"/>
    <w:rsid w:val="00527545"/>
    <w:rsid w:val="00532D41"/>
    <w:rsid w:val="00536A7F"/>
    <w:rsid w:val="00544E6F"/>
    <w:rsid w:val="005534C5"/>
    <w:rsid w:val="00560641"/>
    <w:rsid w:val="005647D2"/>
    <w:rsid w:val="00574B45"/>
    <w:rsid w:val="00575153"/>
    <w:rsid w:val="00576B41"/>
    <w:rsid w:val="0058064D"/>
    <w:rsid w:val="00590582"/>
    <w:rsid w:val="00593A16"/>
    <w:rsid w:val="005A1E82"/>
    <w:rsid w:val="005A212E"/>
    <w:rsid w:val="005A5B96"/>
    <w:rsid w:val="005C2AEC"/>
    <w:rsid w:val="005E35D1"/>
    <w:rsid w:val="005E6A4B"/>
    <w:rsid w:val="005F17FB"/>
    <w:rsid w:val="005F1836"/>
    <w:rsid w:val="005F3933"/>
    <w:rsid w:val="005F6DD1"/>
    <w:rsid w:val="005F7577"/>
    <w:rsid w:val="006034AC"/>
    <w:rsid w:val="00612068"/>
    <w:rsid w:val="00612C67"/>
    <w:rsid w:val="00615631"/>
    <w:rsid w:val="00616EEB"/>
    <w:rsid w:val="0062186D"/>
    <w:rsid w:val="00623E0F"/>
    <w:rsid w:val="0063123E"/>
    <w:rsid w:val="00631714"/>
    <w:rsid w:val="006354AE"/>
    <w:rsid w:val="0064131B"/>
    <w:rsid w:val="0064411D"/>
    <w:rsid w:val="00651322"/>
    <w:rsid w:val="00651503"/>
    <w:rsid w:val="00652E7F"/>
    <w:rsid w:val="0065530A"/>
    <w:rsid w:val="00661A31"/>
    <w:rsid w:val="00663F71"/>
    <w:rsid w:val="0066615A"/>
    <w:rsid w:val="006670D2"/>
    <w:rsid w:val="0067158D"/>
    <w:rsid w:val="0067323E"/>
    <w:rsid w:val="006779B3"/>
    <w:rsid w:val="00680E60"/>
    <w:rsid w:val="00684BF0"/>
    <w:rsid w:val="00686571"/>
    <w:rsid w:val="00691C41"/>
    <w:rsid w:val="006A1690"/>
    <w:rsid w:val="006A47ED"/>
    <w:rsid w:val="006A73CE"/>
    <w:rsid w:val="006B0823"/>
    <w:rsid w:val="006B3465"/>
    <w:rsid w:val="006C1ABA"/>
    <w:rsid w:val="006D224E"/>
    <w:rsid w:val="006D4675"/>
    <w:rsid w:val="006D551B"/>
    <w:rsid w:val="006D705D"/>
    <w:rsid w:val="006E4F32"/>
    <w:rsid w:val="006E622B"/>
    <w:rsid w:val="006F396D"/>
    <w:rsid w:val="006F46D4"/>
    <w:rsid w:val="006F4C48"/>
    <w:rsid w:val="0070071D"/>
    <w:rsid w:val="0070117B"/>
    <w:rsid w:val="0070180F"/>
    <w:rsid w:val="00705F9C"/>
    <w:rsid w:val="00711303"/>
    <w:rsid w:val="00714DCF"/>
    <w:rsid w:val="00715087"/>
    <w:rsid w:val="00716CFD"/>
    <w:rsid w:val="007174E8"/>
    <w:rsid w:val="0071756E"/>
    <w:rsid w:val="007221C4"/>
    <w:rsid w:val="00726245"/>
    <w:rsid w:val="0073039E"/>
    <w:rsid w:val="00731E39"/>
    <w:rsid w:val="00731F4F"/>
    <w:rsid w:val="00732FEC"/>
    <w:rsid w:val="007343BA"/>
    <w:rsid w:val="007379D5"/>
    <w:rsid w:val="00747FC1"/>
    <w:rsid w:val="00756D12"/>
    <w:rsid w:val="00760AED"/>
    <w:rsid w:val="00763DAD"/>
    <w:rsid w:val="00770B26"/>
    <w:rsid w:val="00771BEE"/>
    <w:rsid w:val="00773FD9"/>
    <w:rsid w:val="007814C1"/>
    <w:rsid w:val="00784C64"/>
    <w:rsid w:val="00786110"/>
    <w:rsid w:val="00791420"/>
    <w:rsid w:val="007979D2"/>
    <w:rsid w:val="007A0B98"/>
    <w:rsid w:val="007A2CC7"/>
    <w:rsid w:val="007B1B57"/>
    <w:rsid w:val="007C12C9"/>
    <w:rsid w:val="007C1490"/>
    <w:rsid w:val="007C2281"/>
    <w:rsid w:val="007C2A60"/>
    <w:rsid w:val="007C6F99"/>
    <w:rsid w:val="007D3090"/>
    <w:rsid w:val="007E31EC"/>
    <w:rsid w:val="007E77A3"/>
    <w:rsid w:val="007F0865"/>
    <w:rsid w:val="007F67E1"/>
    <w:rsid w:val="00800721"/>
    <w:rsid w:val="00805035"/>
    <w:rsid w:val="00817218"/>
    <w:rsid w:val="008175CD"/>
    <w:rsid w:val="00821EA2"/>
    <w:rsid w:val="00823A74"/>
    <w:rsid w:val="00834360"/>
    <w:rsid w:val="0084009C"/>
    <w:rsid w:val="008457CA"/>
    <w:rsid w:val="00846970"/>
    <w:rsid w:val="00851892"/>
    <w:rsid w:val="0085219F"/>
    <w:rsid w:val="00862DDD"/>
    <w:rsid w:val="008662EC"/>
    <w:rsid w:val="00866B41"/>
    <w:rsid w:val="00866CF3"/>
    <w:rsid w:val="00867DAF"/>
    <w:rsid w:val="008754FD"/>
    <w:rsid w:val="00876104"/>
    <w:rsid w:val="008762BD"/>
    <w:rsid w:val="00880B9E"/>
    <w:rsid w:val="00887B4A"/>
    <w:rsid w:val="008A34D0"/>
    <w:rsid w:val="008A404F"/>
    <w:rsid w:val="008A6CAB"/>
    <w:rsid w:val="008A704C"/>
    <w:rsid w:val="008A786E"/>
    <w:rsid w:val="008B05E7"/>
    <w:rsid w:val="008B4A30"/>
    <w:rsid w:val="008B6D5E"/>
    <w:rsid w:val="008C02A7"/>
    <w:rsid w:val="008C375B"/>
    <w:rsid w:val="008C4D30"/>
    <w:rsid w:val="008C5FEC"/>
    <w:rsid w:val="008C6B8A"/>
    <w:rsid w:val="008C7C7E"/>
    <w:rsid w:val="008D148B"/>
    <w:rsid w:val="008D248A"/>
    <w:rsid w:val="008D7D99"/>
    <w:rsid w:val="008E25B6"/>
    <w:rsid w:val="0090350D"/>
    <w:rsid w:val="00904885"/>
    <w:rsid w:val="009100E2"/>
    <w:rsid w:val="00911141"/>
    <w:rsid w:val="00922F4E"/>
    <w:rsid w:val="009235BE"/>
    <w:rsid w:val="009275F8"/>
    <w:rsid w:val="009278B5"/>
    <w:rsid w:val="00930271"/>
    <w:rsid w:val="00935F0A"/>
    <w:rsid w:val="009426A3"/>
    <w:rsid w:val="00944A9F"/>
    <w:rsid w:val="009525BE"/>
    <w:rsid w:val="00953D18"/>
    <w:rsid w:val="00956479"/>
    <w:rsid w:val="0095660D"/>
    <w:rsid w:val="00960ED9"/>
    <w:rsid w:val="00966B92"/>
    <w:rsid w:val="00967D84"/>
    <w:rsid w:val="00973108"/>
    <w:rsid w:val="009740E6"/>
    <w:rsid w:val="009745F6"/>
    <w:rsid w:val="00974E63"/>
    <w:rsid w:val="00975594"/>
    <w:rsid w:val="00977361"/>
    <w:rsid w:val="00983CEC"/>
    <w:rsid w:val="009873AB"/>
    <w:rsid w:val="00990E67"/>
    <w:rsid w:val="00993028"/>
    <w:rsid w:val="0099404A"/>
    <w:rsid w:val="0099525E"/>
    <w:rsid w:val="00997308"/>
    <w:rsid w:val="009A4EBD"/>
    <w:rsid w:val="009A6E93"/>
    <w:rsid w:val="009B1B55"/>
    <w:rsid w:val="009B63C5"/>
    <w:rsid w:val="009B719F"/>
    <w:rsid w:val="009B7E30"/>
    <w:rsid w:val="009C7676"/>
    <w:rsid w:val="009E01CF"/>
    <w:rsid w:val="009E0B3B"/>
    <w:rsid w:val="009E1412"/>
    <w:rsid w:val="009E3088"/>
    <w:rsid w:val="009F1E32"/>
    <w:rsid w:val="009F3214"/>
    <w:rsid w:val="009F53DF"/>
    <w:rsid w:val="00A04745"/>
    <w:rsid w:val="00A05708"/>
    <w:rsid w:val="00A128E6"/>
    <w:rsid w:val="00A12A69"/>
    <w:rsid w:val="00A133BA"/>
    <w:rsid w:val="00A15FAB"/>
    <w:rsid w:val="00A17A0B"/>
    <w:rsid w:val="00A22D6B"/>
    <w:rsid w:val="00A36658"/>
    <w:rsid w:val="00A41D2A"/>
    <w:rsid w:val="00A434FF"/>
    <w:rsid w:val="00A4369C"/>
    <w:rsid w:val="00A44898"/>
    <w:rsid w:val="00A46269"/>
    <w:rsid w:val="00A60FC0"/>
    <w:rsid w:val="00A62428"/>
    <w:rsid w:val="00A6732B"/>
    <w:rsid w:val="00A77EE5"/>
    <w:rsid w:val="00A83DED"/>
    <w:rsid w:val="00A84022"/>
    <w:rsid w:val="00A8402A"/>
    <w:rsid w:val="00A96683"/>
    <w:rsid w:val="00AB05E7"/>
    <w:rsid w:val="00AB5587"/>
    <w:rsid w:val="00AE12F7"/>
    <w:rsid w:val="00AE1C3D"/>
    <w:rsid w:val="00AE3B13"/>
    <w:rsid w:val="00AF47B0"/>
    <w:rsid w:val="00B11800"/>
    <w:rsid w:val="00B21C90"/>
    <w:rsid w:val="00B21CE2"/>
    <w:rsid w:val="00B227E0"/>
    <w:rsid w:val="00B22E5D"/>
    <w:rsid w:val="00B235A9"/>
    <w:rsid w:val="00B34783"/>
    <w:rsid w:val="00B36D08"/>
    <w:rsid w:val="00B3758A"/>
    <w:rsid w:val="00B37E9E"/>
    <w:rsid w:val="00B4368C"/>
    <w:rsid w:val="00B470C7"/>
    <w:rsid w:val="00B5694C"/>
    <w:rsid w:val="00B61DFF"/>
    <w:rsid w:val="00B626AD"/>
    <w:rsid w:val="00B63C75"/>
    <w:rsid w:val="00B65D60"/>
    <w:rsid w:val="00B71583"/>
    <w:rsid w:val="00B73B40"/>
    <w:rsid w:val="00B73FB8"/>
    <w:rsid w:val="00B75256"/>
    <w:rsid w:val="00B75A9D"/>
    <w:rsid w:val="00B77BB0"/>
    <w:rsid w:val="00B859ED"/>
    <w:rsid w:val="00BA0876"/>
    <w:rsid w:val="00BA0BD5"/>
    <w:rsid w:val="00BA7164"/>
    <w:rsid w:val="00BB27DF"/>
    <w:rsid w:val="00BB3306"/>
    <w:rsid w:val="00BB531A"/>
    <w:rsid w:val="00BB6524"/>
    <w:rsid w:val="00BC3128"/>
    <w:rsid w:val="00BC3750"/>
    <w:rsid w:val="00BC47C8"/>
    <w:rsid w:val="00BD1889"/>
    <w:rsid w:val="00BE2F1A"/>
    <w:rsid w:val="00BE5233"/>
    <w:rsid w:val="00BE6DD1"/>
    <w:rsid w:val="00BF2253"/>
    <w:rsid w:val="00BF4B4C"/>
    <w:rsid w:val="00BF6423"/>
    <w:rsid w:val="00C0118B"/>
    <w:rsid w:val="00C136BE"/>
    <w:rsid w:val="00C13736"/>
    <w:rsid w:val="00C150D5"/>
    <w:rsid w:val="00C16B07"/>
    <w:rsid w:val="00C23527"/>
    <w:rsid w:val="00C24B62"/>
    <w:rsid w:val="00C27418"/>
    <w:rsid w:val="00C27D69"/>
    <w:rsid w:val="00C32834"/>
    <w:rsid w:val="00C4320E"/>
    <w:rsid w:val="00C43574"/>
    <w:rsid w:val="00C43D70"/>
    <w:rsid w:val="00C51858"/>
    <w:rsid w:val="00C66713"/>
    <w:rsid w:val="00C66972"/>
    <w:rsid w:val="00C73F5F"/>
    <w:rsid w:val="00C75357"/>
    <w:rsid w:val="00C76238"/>
    <w:rsid w:val="00C80234"/>
    <w:rsid w:val="00C805AE"/>
    <w:rsid w:val="00C8620C"/>
    <w:rsid w:val="00C942B4"/>
    <w:rsid w:val="00C96B58"/>
    <w:rsid w:val="00CA0C9E"/>
    <w:rsid w:val="00CA1D45"/>
    <w:rsid w:val="00CA2E63"/>
    <w:rsid w:val="00CA33B6"/>
    <w:rsid w:val="00CA62CB"/>
    <w:rsid w:val="00CC1034"/>
    <w:rsid w:val="00CD08B6"/>
    <w:rsid w:val="00CD485C"/>
    <w:rsid w:val="00CD4C9D"/>
    <w:rsid w:val="00CE52BD"/>
    <w:rsid w:val="00D02969"/>
    <w:rsid w:val="00D178C6"/>
    <w:rsid w:val="00D203EB"/>
    <w:rsid w:val="00D20C20"/>
    <w:rsid w:val="00D21666"/>
    <w:rsid w:val="00D22771"/>
    <w:rsid w:val="00D23009"/>
    <w:rsid w:val="00D32B44"/>
    <w:rsid w:val="00D37549"/>
    <w:rsid w:val="00D37A1D"/>
    <w:rsid w:val="00D52FF1"/>
    <w:rsid w:val="00D53721"/>
    <w:rsid w:val="00D615FA"/>
    <w:rsid w:val="00D62DCE"/>
    <w:rsid w:val="00D644F4"/>
    <w:rsid w:val="00D678CD"/>
    <w:rsid w:val="00D71212"/>
    <w:rsid w:val="00D72168"/>
    <w:rsid w:val="00D72DA6"/>
    <w:rsid w:val="00D74013"/>
    <w:rsid w:val="00D75597"/>
    <w:rsid w:val="00D852D8"/>
    <w:rsid w:val="00D914D8"/>
    <w:rsid w:val="00D97C53"/>
    <w:rsid w:val="00DA0154"/>
    <w:rsid w:val="00DA0498"/>
    <w:rsid w:val="00DA0EEC"/>
    <w:rsid w:val="00DA54C9"/>
    <w:rsid w:val="00DB0E0C"/>
    <w:rsid w:val="00DB2952"/>
    <w:rsid w:val="00DB2CD2"/>
    <w:rsid w:val="00DB366B"/>
    <w:rsid w:val="00DB4A16"/>
    <w:rsid w:val="00DB4B48"/>
    <w:rsid w:val="00DB5847"/>
    <w:rsid w:val="00DB5886"/>
    <w:rsid w:val="00DC393D"/>
    <w:rsid w:val="00DD22CD"/>
    <w:rsid w:val="00DD424B"/>
    <w:rsid w:val="00DD5F4F"/>
    <w:rsid w:val="00DD77A7"/>
    <w:rsid w:val="00DD7C5F"/>
    <w:rsid w:val="00DE046E"/>
    <w:rsid w:val="00DE56D0"/>
    <w:rsid w:val="00DE5FC1"/>
    <w:rsid w:val="00DE66DF"/>
    <w:rsid w:val="00DE75EB"/>
    <w:rsid w:val="00DF2AEB"/>
    <w:rsid w:val="00E014EA"/>
    <w:rsid w:val="00E027AC"/>
    <w:rsid w:val="00E035C5"/>
    <w:rsid w:val="00E1699E"/>
    <w:rsid w:val="00E16FB7"/>
    <w:rsid w:val="00E22B1B"/>
    <w:rsid w:val="00E309C9"/>
    <w:rsid w:val="00E36ADE"/>
    <w:rsid w:val="00E4041F"/>
    <w:rsid w:val="00E42E38"/>
    <w:rsid w:val="00E52128"/>
    <w:rsid w:val="00E62DA4"/>
    <w:rsid w:val="00E706A9"/>
    <w:rsid w:val="00E72995"/>
    <w:rsid w:val="00E859D5"/>
    <w:rsid w:val="00E85E31"/>
    <w:rsid w:val="00E870A0"/>
    <w:rsid w:val="00E90D02"/>
    <w:rsid w:val="00E90FE1"/>
    <w:rsid w:val="00E97F48"/>
    <w:rsid w:val="00EA459C"/>
    <w:rsid w:val="00EA6F7A"/>
    <w:rsid w:val="00EB063F"/>
    <w:rsid w:val="00EB36F5"/>
    <w:rsid w:val="00EC562A"/>
    <w:rsid w:val="00EC73D2"/>
    <w:rsid w:val="00EC7E8A"/>
    <w:rsid w:val="00ED3CB4"/>
    <w:rsid w:val="00ED5EA2"/>
    <w:rsid w:val="00ED6E46"/>
    <w:rsid w:val="00ED7B2B"/>
    <w:rsid w:val="00EE0791"/>
    <w:rsid w:val="00EE4741"/>
    <w:rsid w:val="00EE4EE0"/>
    <w:rsid w:val="00EF245A"/>
    <w:rsid w:val="00EF3C7A"/>
    <w:rsid w:val="00EF7A7C"/>
    <w:rsid w:val="00F077CF"/>
    <w:rsid w:val="00F13529"/>
    <w:rsid w:val="00F149EE"/>
    <w:rsid w:val="00F170A9"/>
    <w:rsid w:val="00F23DEC"/>
    <w:rsid w:val="00F23E49"/>
    <w:rsid w:val="00F26D89"/>
    <w:rsid w:val="00F37A99"/>
    <w:rsid w:val="00F37D3C"/>
    <w:rsid w:val="00F43971"/>
    <w:rsid w:val="00F46B1B"/>
    <w:rsid w:val="00F47170"/>
    <w:rsid w:val="00F6085F"/>
    <w:rsid w:val="00F7034F"/>
    <w:rsid w:val="00F76A03"/>
    <w:rsid w:val="00F80C89"/>
    <w:rsid w:val="00F80F5C"/>
    <w:rsid w:val="00F84485"/>
    <w:rsid w:val="00F86954"/>
    <w:rsid w:val="00F908BE"/>
    <w:rsid w:val="00F92175"/>
    <w:rsid w:val="00FA184B"/>
    <w:rsid w:val="00FA6DCA"/>
    <w:rsid w:val="00FA7F6D"/>
    <w:rsid w:val="00FB56FA"/>
    <w:rsid w:val="00FB7DBC"/>
    <w:rsid w:val="00FB7F2C"/>
    <w:rsid w:val="00FC2956"/>
    <w:rsid w:val="00FC32C8"/>
    <w:rsid w:val="00FC3B34"/>
    <w:rsid w:val="00FC50F5"/>
    <w:rsid w:val="00FC66E1"/>
    <w:rsid w:val="00FC6B9A"/>
    <w:rsid w:val="00FD399E"/>
    <w:rsid w:val="00FD52DF"/>
    <w:rsid w:val="00FD56CB"/>
    <w:rsid w:val="00FD62E7"/>
    <w:rsid w:val="00FD77A4"/>
    <w:rsid w:val="00FE1269"/>
    <w:rsid w:val="00FE2F9C"/>
    <w:rsid w:val="00FE5403"/>
    <w:rsid w:val="00FE57D2"/>
    <w:rsid w:val="00FE78D3"/>
    <w:rsid w:val="00FF0596"/>
    <w:rsid w:val="00FF1E4C"/>
    <w:rsid w:val="00FF2B8A"/>
    <w:rsid w:val="00FF3144"/>
    <w:rsid w:val="00FF5C7B"/>
    <w:rsid w:val="00FF69A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3ED7D"/>
  <w15:docId w15:val="{F99FA7BE-F09E-475A-BCED-6D1703B5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99"/>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Ttulo">
    <w:name w:val="Title"/>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link w:val="Ttul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uiPriority w:val="99"/>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ombreadoclaro-nfasis5">
    <w:name w:val="Light Shading Accent 5"/>
    <w:basedOn w:val="Tablanormal"/>
    <w:uiPriority w:val="60"/>
    <w:rsid w:val="00F26D8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
    <w:name w:val="Light Shading"/>
    <w:basedOn w:val="Tablanormal"/>
    <w:uiPriority w:val="60"/>
    <w:rsid w:val="00F26D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F86954"/>
    <w:pPr>
      <w:spacing w:before="100" w:beforeAutospacing="1" w:after="100" w:afterAutospacing="1"/>
    </w:pPr>
    <w:rPr>
      <w:sz w:val="24"/>
      <w:szCs w:val="24"/>
      <w:lang w:val="es-GT" w:eastAsia="es-GT"/>
    </w:rPr>
  </w:style>
  <w:style w:type="character" w:customStyle="1" w:styleId="normaltextrun">
    <w:name w:val="normaltextrun"/>
    <w:basedOn w:val="Fuentedeprrafopredeter"/>
    <w:rsid w:val="00F86954"/>
  </w:style>
  <w:style w:type="character" w:customStyle="1" w:styleId="findhit">
    <w:name w:val="findhit"/>
    <w:basedOn w:val="Fuentedeprrafopredeter"/>
    <w:rsid w:val="00F86954"/>
  </w:style>
  <w:style w:type="character" w:customStyle="1" w:styleId="eop">
    <w:name w:val="eop"/>
    <w:basedOn w:val="Fuentedeprrafopredeter"/>
    <w:rsid w:val="00F86954"/>
  </w:style>
  <w:style w:type="paragraph" w:styleId="Revisin">
    <w:name w:val="Revision"/>
    <w:hidden/>
    <w:uiPriority w:val="99"/>
    <w:semiHidden/>
    <w:rsid w:val="00661A31"/>
    <w:rPr>
      <w:rFonts w:ascii="Times New Roman" w:eastAsia="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434309">
      <w:bodyDiv w:val="1"/>
      <w:marLeft w:val="0"/>
      <w:marRight w:val="0"/>
      <w:marTop w:val="0"/>
      <w:marBottom w:val="0"/>
      <w:divBdr>
        <w:top w:val="none" w:sz="0" w:space="0" w:color="auto"/>
        <w:left w:val="none" w:sz="0" w:space="0" w:color="auto"/>
        <w:bottom w:val="none" w:sz="0" w:space="0" w:color="auto"/>
        <w:right w:val="none" w:sz="0" w:space="0" w:color="auto"/>
      </w:divBdr>
      <w:divsChild>
        <w:div w:id="246813408">
          <w:marLeft w:val="0"/>
          <w:marRight w:val="0"/>
          <w:marTop w:val="0"/>
          <w:marBottom w:val="0"/>
          <w:divBdr>
            <w:top w:val="none" w:sz="0" w:space="0" w:color="auto"/>
            <w:left w:val="none" w:sz="0" w:space="0" w:color="auto"/>
            <w:bottom w:val="none" w:sz="0" w:space="0" w:color="auto"/>
            <w:right w:val="none" w:sz="0" w:space="0" w:color="auto"/>
          </w:divBdr>
        </w:div>
        <w:div w:id="1812673544">
          <w:marLeft w:val="0"/>
          <w:marRight w:val="0"/>
          <w:marTop w:val="0"/>
          <w:marBottom w:val="0"/>
          <w:divBdr>
            <w:top w:val="none" w:sz="0" w:space="0" w:color="auto"/>
            <w:left w:val="none" w:sz="0" w:space="0" w:color="auto"/>
            <w:bottom w:val="none" w:sz="0" w:space="0" w:color="auto"/>
            <w:right w:val="none" w:sz="0" w:space="0" w:color="auto"/>
          </w:divBdr>
        </w:div>
        <w:div w:id="134035432">
          <w:marLeft w:val="0"/>
          <w:marRight w:val="0"/>
          <w:marTop w:val="0"/>
          <w:marBottom w:val="0"/>
          <w:divBdr>
            <w:top w:val="none" w:sz="0" w:space="0" w:color="auto"/>
            <w:left w:val="none" w:sz="0" w:space="0" w:color="auto"/>
            <w:bottom w:val="none" w:sz="0" w:space="0" w:color="auto"/>
            <w:right w:val="none" w:sz="0" w:space="0" w:color="auto"/>
          </w:divBdr>
        </w:div>
        <w:div w:id="1997953950">
          <w:marLeft w:val="0"/>
          <w:marRight w:val="0"/>
          <w:marTop w:val="0"/>
          <w:marBottom w:val="0"/>
          <w:divBdr>
            <w:top w:val="none" w:sz="0" w:space="0" w:color="auto"/>
            <w:left w:val="none" w:sz="0" w:space="0" w:color="auto"/>
            <w:bottom w:val="none" w:sz="0" w:space="0" w:color="auto"/>
            <w:right w:val="none" w:sz="0" w:space="0" w:color="auto"/>
          </w:divBdr>
        </w:div>
        <w:div w:id="1644315967">
          <w:marLeft w:val="0"/>
          <w:marRight w:val="0"/>
          <w:marTop w:val="0"/>
          <w:marBottom w:val="0"/>
          <w:divBdr>
            <w:top w:val="none" w:sz="0" w:space="0" w:color="auto"/>
            <w:left w:val="none" w:sz="0" w:space="0" w:color="auto"/>
            <w:bottom w:val="none" w:sz="0" w:space="0" w:color="auto"/>
            <w:right w:val="none" w:sz="0" w:space="0" w:color="auto"/>
          </w:divBdr>
        </w:div>
        <w:div w:id="1703626749">
          <w:marLeft w:val="0"/>
          <w:marRight w:val="0"/>
          <w:marTop w:val="0"/>
          <w:marBottom w:val="0"/>
          <w:divBdr>
            <w:top w:val="none" w:sz="0" w:space="0" w:color="auto"/>
            <w:left w:val="none" w:sz="0" w:space="0" w:color="auto"/>
            <w:bottom w:val="none" w:sz="0" w:space="0" w:color="auto"/>
            <w:right w:val="none" w:sz="0" w:space="0" w:color="auto"/>
          </w:divBdr>
        </w:div>
        <w:div w:id="2085292517">
          <w:marLeft w:val="0"/>
          <w:marRight w:val="0"/>
          <w:marTop w:val="0"/>
          <w:marBottom w:val="0"/>
          <w:divBdr>
            <w:top w:val="none" w:sz="0" w:space="0" w:color="auto"/>
            <w:left w:val="none" w:sz="0" w:space="0" w:color="auto"/>
            <w:bottom w:val="none" w:sz="0" w:space="0" w:color="auto"/>
            <w:right w:val="none" w:sz="0" w:space="0" w:color="auto"/>
          </w:divBdr>
        </w:div>
      </w:divsChild>
    </w:div>
    <w:div w:id="518393824">
      <w:bodyDiv w:val="1"/>
      <w:marLeft w:val="0"/>
      <w:marRight w:val="0"/>
      <w:marTop w:val="0"/>
      <w:marBottom w:val="0"/>
      <w:divBdr>
        <w:top w:val="none" w:sz="0" w:space="0" w:color="auto"/>
        <w:left w:val="none" w:sz="0" w:space="0" w:color="auto"/>
        <w:bottom w:val="none" w:sz="0" w:space="0" w:color="auto"/>
        <w:right w:val="none" w:sz="0" w:space="0" w:color="auto"/>
      </w:divBdr>
    </w:div>
    <w:div w:id="541215989">
      <w:bodyDiv w:val="1"/>
      <w:marLeft w:val="0"/>
      <w:marRight w:val="0"/>
      <w:marTop w:val="0"/>
      <w:marBottom w:val="0"/>
      <w:divBdr>
        <w:top w:val="none" w:sz="0" w:space="0" w:color="auto"/>
        <w:left w:val="none" w:sz="0" w:space="0" w:color="auto"/>
        <w:bottom w:val="none" w:sz="0" w:space="0" w:color="auto"/>
        <w:right w:val="none" w:sz="0" w:space="0" w:color="auto"/>
      </w:divBdr>
      <w:divsChild>
        <w:div w:id="1034117066">
          <w:marLeft w:val="0"/>
          <w:marRight w:val="0"/>
          <w:marTop w:val="0"/>
          <w:marBottom w:val="0"/>
          <w:divBdr>
            <w:top w:val="none" w:sz="0" w:space="0" w:color="auto"/>
            <w:left w:val="none" w:sz="0" w:space="0" w:color="auto"/>
            <w:bottom w:val="none" w:sz="0" w:space="0" w:color="auto"/>
            <w:right w:val="none" w:sz="0" w:space="0" w:color="auto"/>
          </w:divBdr>
        </w:div>
        <w:div w:id="1056854439">
          <w:marLeft w:val="0"/>
          <w:marRight w:val="0"/>
          <w:marTop w:val="0"/>
          <w:marBottom w:val="0"/>
          <w:divBdr>
            <w:top w:val="none" w:sz="0" w:space="0" w:color="auto"/>
            <w:left w:val="none" w:sz="0" w:space="0" w:color="auto"/>
            <w:bottom w:val="none" w:sz="0" w:space="0" w:color="auto"/>
            <w:right w:val="none" w:sz="0" w:space="0" w:color="auto"/>
          </w:divBdr>
        </w:div>
        <w:div w:id="394013250">
          <w:marLeft w:val="0"/>
          <w:marRight w:val="0"/>
          <w:marTop w:val="0"/>
          <w:marBottom w:val="0"/>
          <w:divBdr>
            <w:top w:val="none" w:sz="0" w:space="0" w:color="auto"/>
            <w:left w:val="none" w:sz="0" w:space="0" w:color="auto"/>
            <w:bottom w:val="none" w:sz="0" w:space="0" w:color="auto"/>
            <w:right w:val="none" w:sz="0" w:space="0" w:color="auto"/>
          </w:divBdr>
        </w:div>
        <w:div w:id="744495726">
          <w:marLeft w:val="0"/>
          <w:marRight w:val="0"/>
          <w:marTop w:val="0"/>
          <w:marBottom w:val="0"/>
          <w:divBdr>
            <w:top w:val="none" w:sz="0" w:space="0" w:color="auto"/>
            <w:left w:val="none" w:sz="0" w:space="0" w:color="auto"/>
            <w:bottom w:val="none" w:sz="0" w:space="0" w:color="auto"/>
            <w:right w:val="none" w:sz="0" w:space="0" w:color="auto"/>
          </w:divBdr>
        </w:div>
        <w:div w:id="511796542">
          <w:marLeft w:val="0"/>
          <w:marRight w:val="0"/>
          <w:marTop w:val="0"/>
          <w:marBottom w:val="0"/>
          <w:divBdr>
            <w:top w:val="none" w:sz="0" w:space="0" w:color="auto"/>
            <w:left w:val="none" w:sz="0" w:space="0" w:color="auto"/>
            <w:bottom w:val="none" w:sz="0" w:space="0" w:color="auto"/>
            <w:right w:val="none" w:sz="0" w:space="0" w:color="auto"/>
          </w:divBdr>
        </w:div>
        <w:div w:id="203754719">
          <w:marLeft w:val="0"/>
          <w:marRight w:val="0"/>
          <w:marTop w:val="0"/>
          <w:marBottom w:val="0"/>
          <w:divBdr>
            <w:top w:val="none" w:sz="0" w:space="0" w:color="auto"/>
            <w:left w:val="none" w:sz="0" w:space="0" w:color="auto"/>
            <w:bottom w:val="none" w:sz="0" w:space="0" w:color="auto"/>
            <w:right w:val="none" w:sz="0" w:space="0" w:color="auto"/>
          </w:divBdr>
        </w:div>
        <w:div w:id="1981495024">
          <w:marLeft w:val="0"/>
          <w:marRight w:val="0"/>
          <w:marTop w:val="0"/>
          <w:marBottom w:val="0"/>
          <w:divBdr>
            <w:top w:val="none" w:sz="0" w:space="0" w:color="auto"/>
            <w:left w:val="none" w:sz="0" w:space="0" w:color="auto"/>
            <w:bottom w:val="none" w:sz="0" w:space="0" w:color="auto"/>
            <w:right w:val="none" w:sz="0" w:space="0" w:color="auto"/>
          </w:divBdr>
        </w:div>
      </w:divsChild>
    </w:div>
    <w:div w:id="77439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GECUR\Desktop\Ed%20entrega%20virtual\pla-plt-05instructivo%20(8).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39A04-DB09-434C-AD45-64A46302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pla-plt-05instructivo (8)</Template>
  <TotalTime>0</TotalTime>
  <Pages>3</Pages>
  <Words>977</Words>
  <Characters>5379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DIGECUR</dc:creator>
  <cp:lastModifiedBy>Sergio Alejandro Reyes Marroquin</cp:lastModifiedBy>
  <cp:revision>2</cp:revision>
  <cp:lastPrinted>2021-09-28T14:50:00Z</cp:lastPrinted>
  <dcterms:created xsi:type="dcterms:W3CDTF">2022-07-27T10:32:00Z</dcterms:created>
  <dcterms:modified xsi:type="dcterms:W3CDTF">2022-07-27T10:32:00Z</dcterms:modified>
</cp:coreProperties>
</file>