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72C6F" w14:textId="0960A706"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bookmarkStart w:id="1" w:name="_GoBack"/>
      <w:bookmarkEnd w:id="1"/>
      <w:r w:rsidRPr="00117908">
        <w:rPr>
          <w:rFonts w:ascii="Baskerville Old Face" w:hAnsi="Baskerville Old Face"/>
          <w:b w:val="0"/>
          <w:smallCaps/>
          <w:lang w:val="es-GT"/>
        </w:rPr>
        <w:t>Sistema de Gestión de Calidad</w:t>
      </w:r>
      <w:bookmarkEnd w:id="0"/>
    </w:p>
    <w:p w14:paraId="42706D9A" w14:textId="77777777"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2" w:name="_Toc296521190"/>
      <w:r w:rsidRPr="00117908">
        <w:rPr>
          <w:rFonts w:ascii="Baskerville Old Face" w:hAnsi="Baskerville Old Face"/>
          <w:b w:val="0"/>
          <w:smallCaps/>
          <w:sz w:val="20"/>
          <w:lang w:val="es-GT"/>
        </w:rPr>
        <w:t>MINISTERIO DE EDUCACIÓN DE GUATEMALA</w:t>
      </w:r>
      <w:bookmarkEnd w:id="2"/>
    </w:p>
    <w:p w14:paraId="6E297E2A"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48DA0D9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047345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6AFBE1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F1BE26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BC95ADD"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6AFBB2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EAAE21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CB0650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61F5FE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CAF15E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3E74755"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AA8659E"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94F1ACA"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7AC3A0A7" w14:textId="77777777" w:rsidR="00512158" w:rsidRPr="00DF7CA2" w:rsidRDefault="00512158" w:rsidP="00512158">
      <w:pPr>
        <w:pStyle w:val="Encabezado"/>
        <w:tabs>
          <w:tab w:val="clear" w:pos="4252"/>
          <w:tab w:val="clear" w:pos="8504"/>
        </w:tabs>
        <w:jc w:val="center"/>
        <w:rPr>
          <w:rFonts w:ascii="Arial" w:hAnsi="Arial" w:cs="Arial"/>
          <w:sz w:val="28"/>
          <w:szCs w:val="22"/>
          <w:lang w:val="es-GT"/>
        </w:rPr>
      </w:pPr>
      <w:r w:rsidRPr="00DF7CA2">
        <w:rPr>
          <w:rFonts w:ascii="Arial" w:hAnsi="Arial" w:cs="Arial"/>
          <w:sz w:val="28"/>
          <w:szCs w:val="22"/>
          <w:lang w:val="es-GT"/>
        </w:rPr>
        <w:t>PROCEDIMIENTO</w:t>
      </w:r>
    </w:p>
    <w:p w14:paraId="3DF72EBD" w14:textId="755DAB9C" w:rsidR="00512158" w:rsidRPr="00DF7CA2" w:rsidRDefault="000D3DB2" w:rsidP="00512158">
      <w:pPr>
        <w:pStyle w:val="Puesto"/>
        <w:rPr>
          <w:sz w:val="44"/>
          <w:lang w:val="es-GT"/>
        </w:rPr>
      </w:pPr>
      <w:r>
        <w:rPr>
          <w:sz w:val="44"/>
          <w:lang w:val="es-GT"/>
        </w:rPr>
        <w:t>Procesamiento de Códigos de Establecimiento</w:t>
      </w:r>
      <w:r w:rsidR="00B3174B">
        <w:rPr>
          <w:sz w:val="44"/>
          <w:lang w:val="es-GT"/>
        </w:rPr>
        <w:t>s</w:t>
      </w:r>
    </w:p>
    <w:p w14:paraId="4EC8DD1B" w14:textId="342E7A76" w:rsidR="00512158" w:rsidRPr="00B7162C" w:rsidRDefault="00512158" w:rsidP="00512158">
      <w:pPr>
        <w:pStyle w:val="Puesto"/>
        <w:rPr>
          <w:b w:val="0"/>
          <w:sz w:val="44"/>
          <w:lang w:val="es-GT"/>
        </w:rPr>
      </w:pPr>
      <w:bookmarkStart w:id="3" w:name="_Toc296521192"/>
      <w:r>
        <w:rPr>
          <w:sz w:val="44"/>
          <w:lang w:val="es-GT"/>
        </w:rPr>
        <w:t>(</w:t>
      </w:r>
      <w:r w:rsidR="003C0B11">
        <w:rPr>
          <w:sz w:val="44"/>
          <w:lang w:val="es-GT"/>
        </w:rPr>
        <w:t>AC</w:t>
      </w:r>
      <w:r w:rsidR="00256754">
        <w:rPr>
          <w:sz w:val="44"/>
          <w:lang w:val="es-GT"/>
        </w:rPr>
        <w:t>I</w:t>
      </w:r>
      <w:r w:rsidRPr="00DF7CA2">
        <w:rPr>
          <w:sz w:val="44"/>
          <w:lang w:val="es-GT"/>
        </w:rPr>
        <w:t>-</w:t>
      </w:r>
      <w:r w:rsidR="003C0B11">
        <w:rPr>
          <w:sz w:val="44"/>
          <w:lang w:val="es-GT"/>
        </w:rPr>
        <w:t>PRO</w:t>
      </w:r>
      <w:r w:rsidRPr="00DF7CA2">
        <w:rPr>
          <w:sz w:val="44"/>
          <w:lang w:val="es-GT"/>
        </w:rPr>
        <w:t>-</w:t>
      </w:r>
      <w:bookmarkEnd w:id="3"/>
      <w:r w:rsidR="003C0B11">
        <w:rPr>
          <w:sz w:val="44"/>
          <w:lang w:val="es-GT"/>
        </w:rPr>
        <w:t>0</w:t>
      </w:r>
      <w:r w:rsidR="00E1645D">
        <w:rPr>
          <w:sz w:val="44"/>
          <w:lang w:val="es-GT"/>
        </w:rPr>
        <w:t>1</w:t>
      </w:r>
      <w:r>
        <w:rPr>
          <w:sz w:val="44"/>
          <w:lang w:val="es-GT"/>
        </w:rPr>
        <w:t>)</w:t>
      </w:r>
    </w:p>
    <w:p w14:paraId="0AD7237D"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A791B3E"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3A696943" w14:textId="259C8EE0"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8F80B6C"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EDB3780"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AED20B7"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160CBF96"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21E8C54"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68FA13C8"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5CD5D25F" w14:textId="77777777" w:rsidR="00512158" w:rsidRDefault="00512158" w:rsidP="00512158">
      <w:pPr>
        <w:jc w:val="center"/>
        <w:rPr>
          <w:rFonts w:ascii="Arial" w:hAnsi="Arial" w:cs="Arial"/>
          <w:sz w:val="22"/>
          <w:szCs w:val="22"/>
        </w:rPr>
      </w:pPr>
      <w:r>
        <w:rPr>
          <w:rFonts w:ascii="Arial" w:hAnsi="Arial" w:cs="Arial"/>
          <w:sz w:val="22"/>
          <w:szCs w:val="22"/>
        </w:rPr>
        <w:t>Registro y Aprobación</w:t>
      </w:r>
    </w:p>
    <w:p w14:paraId="7A1BBC0F" w14:textId="4040A45F" w:rsidR="00331774" w:rsidRDefault="00331774" w:rsidP="00512158">
      <w:pPr>
        <w:pStyle w:val="Encabezado"/>
        <w:tabs>
          <w:tab w:val="clear" w:pos="4252"/>
          <w:tab w:val="clear" w:pos="8504"/>
        </w:tabs>
        <w:jc w:val="center"/>
        <w:rPr>
          <w:rFonts w:ascii="Arial" w:hAnsi="Arial" w:cs="Arial"/>
          <w:sz w:val="24"/>
          <w:szCs w:val="22"/>
          <w:lang w:val="es-GT"/>
        </w:rPr>
      </w:pPr>
    </w:p>
    <w:p w14:paraId="150A8C41" w14:textId="535C4531" w:rsidR="005732FE" w:rsidRPr="005732FE" w:rsidRDefault="00030491" w:rsidP="008B6821">
      <w:pPr>
        <w:rPr>
          <w:rFonts w:ascii="Arial" w:hAnsi="Arial" w:cs="Arial"/>
          <w:b/>
          <w:sz w:val="22"/>
          <w:szCs w:val="22"/>
          <w:u w:val="single"/>
        </w:rPr>
      </w:pPr>
      <w:r>
        <w:rPr>
          <w:noProof/>
          <w:lang w:val="es-GT" w:eastAsia="es-GT"/>
        </w:rPr>
        <w:drawing>
          <wp:inline distT="0" distB="0" distL="0" distR="0" wp14:anchorId="2F917E90" wp14:editId="7BB11414">
            <wp:extent cx="7111365" cy="26930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11365" cy="2693035"/>
                    </a:xfrm>
                    <a:prstGeom prst="rect">
                      <a:avLst/>
                    </a:prstGeom>
                  </pic:spPr>
                </pic:pic>
              </a:graphicData>
            </a:graphic>
          </wp:inline>
        </w:drawing>
      </w:r>
      <w:r>
        <w:rPr>
          <w:rFonts w:ascii="Arial" w:hAnsi="Arial" w:cs="Arial"/>
          <w:sz w:val="24"/>
          <w:szCs w:val="22"/>
          <w:lang w:val="es-GT"/>
        </w:rPr>
        <w:t xml:space="preserve"> </w:t>
      </w:r>
      <w:r w:rsidR="00331774">
        <w:rPr>
          <w:rFonts w:ascii="Arial" w:hAnsi="Arial" w:cs="Arial"/>
          <w:sz w:val="24"/>
          <w:szCs w:val="22"/>
          <w:lang w:val="es-GT"/>
        </w:rPr>
        <w:br w:type="page"/>
      </w:r>
      <w:r w:rsidR="005732FE" w:rsidRPr="005732FE">
        <w:rPr>
          <w:rFonts w:ascii="Arial" w:hAnsi="Arial" w:cs="Arial"/>
          <w:b/>
          <w:sz w:val="22"/>
          <w:szCs w:val="22"/>
          <w:u w:val="single"/>
        </w:rPr>
        <w:lastRenderedPageBreak/>
        <w:t>ÍNDICE DE CONTENIDO</w:t>
      </w:r>
    </w:p>
    <w:p w14:paraId="50B35661"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tbl>
      <w:tblPr>
        <w:tblW w:w="0" w:type="auto"/>
        <w:tblInd w:w="534" w:type="dxa"/>
        <w:tblLook w:val="04A0" w:firstRow="1" w:lastRow="0" w:firstColumn="1" w:lastColumn="0" w:noHBand="0" w:noVBand="1"/>
      </w:tblPr>
      <w:tblGrid>
        <w:gridCol w:w="681"/>
        <w:gridCol w:w="8163"/>
        <w:gridCol w:w="1821"/>
      </w:tblGrid>
      <w:tr w:rsidR="007A5267" w:rsidRPr="005732FE" w14:paraId="3302D13B" w14:textId="77777777" w:rsidTr="00392849">
        <w:tc>
          <w:tcPr>
            <w:tcW w:w="681" w:type="dxa"/>
            <w:tcBorders>
              <w:bottom w:val="single" w:sz="12" w:space="0" w:color="000000"/>
              <w:right w:val="single" w:sz="12" w:space="0" w:color="000000"/>
            </w:tcBorders>
            <w:tcMar>
              <w:top w:w="28" w:type="dxa"/>
            </w:tcMar>
          </w:tcPr>
          <w:p w14:paraId="0B05ACFF" w14:textId="77777777" w:rsidR="007A5267" w:rsidRPr="005732FE" w:rsidRDefault="007A5267" w:rsidP="005732FE">
            <w:pPr>
              <w:tabs>
                <w:tab w:val="num" w:pos="456"/>
              </w:tabs>
              <w:rPr>
                <w:rFonts w:ascii="Arial" w:hAnsi="Arial" w:cs="Arial"/>
                <w:b/>
                <w:bCs/>
                <w:sz w:val="22"/>
                <w:szCs w:val="28"/>
              </w:rPr>
            </w:pPr>
            <w:r w:rsidRPr="005732FE">
              <w:rPr>
                <w:rFonts w:ascii="Arial" w:hAnsi="Arial" w:cs="Arial"/>
                <w:b/>
                <w:bCs/>
                <w:sz w:val="22"/>
                <w:szCs w:val="28"/>
              </w:rPr>
              <w:t>Pág.</w:t>
            </w:r>
          </w:p>
        </w:tc>
        <w:tc>
          <w:tcPr>
            <w:tcW w:w="8163" w:type="dxa"/>
            <w:tcBorders>
              <w:bottom w:val="single" w:sz="12" w:space="0" w:color="000000"/>
            </w:tcBorders>
            <w:tcMar>
              <w:top w:w="28" w:type="dxa"/>
            </w:tcMar>
          </w:tcPr>
          <w:p w14:paraId="73CA595F" w14:textId="77777777" w:rsidR="007A5267" w:rsidRPr="005732FE" w:rsidRDefault="007A5267" w:rsidP="00C75AD5">
            <w:pPr>
              <w:tabs>
                <w:tab w:val="num" w:pos="456"/>
                <w:tab w:val="left" w:pos="3270"/>
              </w:tabs>
              <w:rPr>
                <w:rFonts w:ascii="Arial" w:hAnsi="Arial" w:cs="Arial"/>
                <w:b/>
                <w:bCs/>
                <w:sz w:val="22"/>
                <w:szCs w:val="28"/>
              </w:rPr>
            </w:pPr>
            <w:r w:rsidRPr="005732FE">
              <w:rPr>
                <w:rFonts w:ascii="Arial" w:hAnsi="Arial" w:cs="Arial"/>
                <w:b/>
                <w:bCs/>
                <w:sz w:val="22"/>
                <w:szCs w:val="28"/>
              </w:rPr>
              <w:t>Secciones</w:t>
            </w:r>
          </w:p>
        </w:tc>
        <w:tc>
          <w:tcPr>
            <w:tcW w:w="1821" w:type="dxa"/>
          </w:tcPr>
          <w:p w14:paraId="34D38E32" w14:textId="77777777" w:rsidR="007A5267" w:rsidRPr="005732FE" w:rsidRDefault="007A5267" w:rsidP="00C75AD5">
            <w:pPr>
              <w:tabs>
                <w:tab w:val="num" w:pos="456"/>
                <w:tab w:val="left" w:pos="3270"/>
              </w:tabs>
              <w:rPr>
                <w:rFonts w:ascii="Arial" w:hAnsi="Arial" w:cs="Arial"/>
                <w:b/>
                <w:bCs/>
                <w:sz w:val="22"/>
                <w:szCs w:val="28"/>
              </w:rPr>
            </w:pPr>
          </w:p>
        </w:tc>
      </w:tr>
      <w:tr w:rsidR="005732FE" w:rsidRPr="005732FE" w14:paraId="63875BC1" w14:textId="77777777" w:rsidTr="00392849">
        <w:trPr>
          <w:trHeight w:val="287"/>
        </w:trPr>
        <w:tc>
          <w:tcPr>
            <w:tcW w:w="681" w:type="dxa"/>
            <w:tcBorders>
              <w:right w:val="single" w:sz="12" w:space="0" w:color="000000"/>
            </w:tcBorders>
            <w:tcMar>
              <w:top w:w="85" w:type="dxa"/>
            </w:tcMar>
          </w:tcPr>
          <w:p w14:paraId="0E219FB3" w14:textId="77777777" w:rsidR="005732FE" w:rsidRPr="00392849" w:rsidRDefault="005732FE" w:rsidP="005732FE">
            <w:pPr>
              <w:tabs>
                <w:tab w:val="num" w:pos="456"/>
              </w:tabs>
              <w:jc w:val="center"/>
              <w:rPr>
                <w:rFonts w:ascii="Arial" w:hAnsi="Arial" w:cs="Arial"/>
                <w:sz w:val="22"/>
                <w:szCs w:val="24"/>
              </w:rPr>
            </w:pPr>
            <w:r w:rsidRPr="00392849">
              <w:rPr>
                <w:rFonts w:ascii="Arial" w:hAnsi="Arial" w:cs="Arial"/>
                <w:sz w:val="22"/>
                <w:szCs w:val="24"/>
              </w:rPr>
              <w:t>2</w:t>
            </w:r>
          </w:p>
        </w:tc>
        <w:tc>
          <w:tcPr>
            <w:tcW w:w="9984" w:type="dxa"/>
            <w:gridSpan w:val="2"/>
            <w:tcMar>
              <w:top w:w="85" w:type="dxa"/>
            </w:tcMar>
          </w:tcPr>
          <w:p w14:paraId="3AF852A5" w14:textId="13FE814C" w:rsidR="005732FE" w:rsidRPr="005732FE" w:rsidRDefault="005732FE" w:rsidP="00686A7E">
            <w:pPr>
              <w:numPr>
                <w:ilvl w:val="0"/>
                <w:numId w:val="3"/>
              </w:numPr>
              <w:tabs>
                <w:tab w:val="num" w:pos="709"/>
              </w:tabs>
              <w:rPr>
                <w:rFonts w:ascii="Arial" w:hAnsi="Arial" w:cs="Arial"/>
                <w:sz w:val="22"/>
                <w:szCs w:val="24"/>
              </w:rPr>
            </w:pPr>
            <w:r w:rsidRPr="005732FE">
              <w:rPr>
                <w:rFonts w:ascii="Arial" w:hAnsi="Arial" w:cs="Arial"/>
                <w:sz w:val="22"/>
                <w:szCs w:val="24"/>
              </w:rPr>
              <w:t>Propósito</w:t>
            </w:r>
            <w:r w:rsidR="009E6D66">
              <w:rPr>
                <w:rFonts w:ascii="Arial" w:hAnsi="Arial" w:cs="Arial"/>
                <w:sz w:val="22"/>
                <w:szCs w:val="24"/>
              </w:rPr>
              <w:t xml:space="preserve"> y </w:t>
            </w:r>
            <w:r w:rsidR="00984289">
              <w:rPr>
                <w:rFonts w:ascii="Arial" w:hAnsi="Arial" w:cs="Arial"/>
                <w:sz w:val="22"/>
                <w:szCs w:val="24"/>
              </w:rPr>
              <w:t>a</w:t>
            </w:r>
            <w:r w:rsidR="009E6D66">
              <w:rPr>
                <w:rFonts w:ascii="Arial" w:hAnsi="Arial" w:cs="Arial"/>
                <w:sz w:val="22"/>
                <w:szCs w:val="24"/>
              </w:rPr>
              <w:t>lcance</w:t>
            </w:r>
            <w:r w:rsidRPr="005732FE">
              <w:rPr>
                <w:rFonts w:ascii="Arial" w:hAnsi="Arial" w:cs="Arial"/>
                <w:sz w:val="22"/>
                <w:szCs w:val="24"/>
              </w:rPr>
              <w:t xml:space="preserve"> del procedimiento</w:t>
            </w:r>
          </w:p>
        </w:tc>
      </w:tr>
      <w:tr w:rsidR="005732FE" w:rsidRPr="005732FE" w14:paraId="5BE1DB08" w14:textId="77777777" w:rsidTr="00392849">
        <w:tc>
          <w:tcPr>
            <w:tcW w:w="681" w:type="dxa"/>
            <w:tcBorders>
              <w:right w:val="single" w:sz="12" w:space="0" w:color="000000"/>
            </w:tcBorders>
            <w:tcMar>
              <w:top w:w="28" w:type="dxa"/>
            </w:tcMar>
          </w:tcPr>
          <w:p w14:paraId="5AD7F6D2" w14:textId="77777777" w:rsidR="005732FE" w:rsidRPr="00392849" w:rsidRDefault="005732FE" w:rsidP="005732FE">
            <w:pPr>
              <w:tabs>
                <w:tab w:val="num" w:pos="456"/>
              </w:tabs>
              <w:jc w:val="center"/>
              <w:rPr>
                <w:rFonts w:ascii="Arial" w:hAnsi="Arial" w:cs="Arial"/>
                <w:sz w:val="22"/>
                <w:szCs w:val="24"/>
              </w:rPr>
            </w:pPr>
            <w:r w:rsidRPr="00392849">
              <w:rPr>
                <w:rFonts w:ascii="Arial" w:hAnsi="Arial" w:cs="Arial"/>
                <w:sz w:val="22"/>
                <w:szCs w:val="24"/>
              </w:rPr>
              <w:t>2</w:t>
            </w:r>
          </w:p>
        </w:tc>
        <w:tc>
          <w:tcPr>
            <w:tcW w:w="9984" w:type="dxa"/>
            <w:gridSpan w:val="2"/>
            <w:tcMar>
              <w:top w:w="28" w:type="dxa"/>
            </w:tcMar>
          </w:tcPr>
          <w:p w14:paraId="2A24ABDC" w14:textId="77777777" w:rsidR="005732FE" w:rsidRPr="005732FE" w:rsidRDefault="00D43B77" w:rsidP="00686A7E">
            <w:pPr>
              <w:numPr>
                <w:ilvl w:val="0"/>
                <w:numId w:val="3"/>
              </w:numPr>
              <w:tabs>
                <w:tab w:val="num" w:pos="709"/>
              </w:tabs>
              <w:rPr>
                <w:rFonts w:ascii="Arial" w:hAnsi="Arial" w:cs="Arial"/>
                <w:sz w:val="22"/>
                <w:szCs w:val="24"/>
              </w:rPr>
            </w:pPr>
            <w:r>
              <w:rPr>
                <w:rFonts w:ascii="Arial" w:hAnsi="Arial" w:cs="Arial"/>
                <w:sz w:val="22"/>
                <w:szCs w:val="24"/>
              </w:rPr>
              <w:t>Glosario</w:t>
            </w:r>
          </w:p>
        </w:tc>
      </w:tr>
      <w:tr w:rsidR="005732FE" w:rsidRPr="005732FE" w14:paraId="7DF56C9B" w14:textId="77777777" w:rsidTr="00392849">
        <w:tc>
          <w:tcPr>
            <w:tcW w:w="681" w:type="dxa"/>
            <w:tcBorders>
              <w:right w:val="single" w:sz="12" w:space="0" w:color="000000"/>
            </w:tcBorders>
            <w:tcMar>
              <w:top w:w="28" w:type="dxa"/>
            </w:tcMar>
          </w:tcPr>
          <w:p w14:paraId="029CA005" w14:textId="2A1859B1" w:rsidR="005732FE" w:rsidRPr="00392849" w:rsidRDefault="00392849" w:rsidP="005732FE">
            <w:pPr>
              <w:tabs>
                <w:tab w:val="num" w:pos="456"/>
              </w:tabs>
              <w:jc w:val="center"/>
              <w:rPr>
                <w:rFonts w:ascii="Arial" w:hAnsi="Arial" w:cs="Arial"/>
                <w:sz w:val="22"/>
                <w:szCs w:val="24"/>
              </w:rPr>
            </w:pPr>
            <w:r w:rsidRPr="00392849">
              <w:rPr>
                <w:rFonts w:ascii="Arial" w:hAnsi="Arial" w:cs="Arial"/>
                <w:sz w:val="22"/>
                <w:szCs w:val="24"/>
              </w:rPr>
              <w:t>4</w:t>
            </w:r>
          </w:p>
        </w:tc>
        <w:tc>
          <w:tcPr>
            <w:tcW w:w="9984" w:type="dxa"/>
            <w:gridSpan w:val="2"/>
            <w:tcMar>
              <w:top w:w="28" w:type="dxa"/>
            </w:tcMar>
          </w:tcPr>
          <w:p w14:paraId="4DB398B0" w14:textId="77777777" w:rsidR="005732FE" w:rsidRPr="005732FE" w:rsidRDefault="005732FE" w:rsidP="00686A7E">
            <w:pPr>
              <w:numPr>
                <w:ilvl w:val="0"/>
                <w:numId w:val="3"/>
              </w:numPr>
              <w:tabs>
                <w:tab w:val="num" w:pos="709"/>
              </w:tabs>
              <w:rPr>
                <w:rFonts w:ascii="Arial" w:hAnsi="Arial" w:cs="Arial"/>
                <w:sz w:val="22"/>
                <w:szCs w:val="24"/>
              </w:rPr>
            </w:pPr>
            <w:r w:rsidRPr="005732FE">
              <w:rPr>
                <w:rFonts w:ascii="Arial" w:hAnsi="Arial" w:cs="Arial"/>
                <w:sz w:val="22"/>
                <w:szCs w:val="24"/>
              </w:rPr>
              <w:t>Descripción de actividades y responsables</w:t>
            </w:r>
          </w:p>
        </w:tc>
      </w:tr>
      <w:tr w:rsidR="005732FE" w:rsidRPr="005732FE" w14:paraId="02C04AEF" w14:textId="77777777" w:rsidTr="00392849">
        <w:tc>
          <w:tcPr>
            <w:tcW w:w="681" w:type="dxa"/>
            <w:tcBorders>
              <w:right w:val="single" w:sz="12" w:space="0" w:color="000000"/>
            </w:tcBorders>
            <w:tcMar>
              <w:top w:w="28" w:type="dxa"/>
            </w:tcMar>
          </w:tcPr>
          <w:p w14:paraId="54D3E585" w14:textId="371EF23E" w:rsidR="005732FE" w:rsidRPr="00392849" w:rsidRDefault="00392849" w:rsidP="005732FE">
            <w:pPr>
              <w:tabs>
                <w:tab w:val="num" w:pos="456"/>
              </w:tabs>
              <w:jc w:val="center"/>
              <w:rPr>
                <w:rFonts w:ascii="Arial" w:hAnsi="Arial" w:cs="Arial"/>
                <w:sz w:val="22"/>
                <w:szCs w:val="24"/>
              </w:rPr>
            </w:pPr>
            <w:r w:rsidRPr="00392849">
              <w:rPr>
                <w:rFonts w:ascii="Arial" w:hAnsi="Arial" w:cs="Arial"/>
                <w:sz w:val="22"/>
                <w:szCs w:val="24"/>
              </w:rPr>
              <w:t>4</w:t>
            </w:r>
          </w:p>
          <w:p w14:paraId="393FFE2E" w14:textId="6EA306ED" w:rsidR="00392849" w:rsidRPr="00392849" w:rsidRDefault="00553917" w:rsidP="005732FE">
            <w:pPr>
              <w:tabs>
                <w:tab w:val="num" w:pos="456"/>
              </w:tabs>
              <w:jc w:val="center"/>
              <w:rPr>
                <w:rFonts w:ascii="Arial" w:hAnsi="Arial" w:cs="Arial"/>
                <w:sz w:val="22"/>
                <w:szCs w:val="24"/>
              </w:rPr>
            </w:pPr>
            <w:r>
              <w:rPr>
                <w:rFonts w:ascii="Arial" w:hAnsi="Arial" w:cs="Arial"/>
                <w:sz w:val="22"/>
                <w:szCs w:val="24"/>
              </w:rPr>
              <w:t>5</w:t>
            </w:r>
          </w:p>
          <w:p w14:paraId="69E97F9E" w14:textId="5E3799C3" w:rsidR="00392849" w:rsidRPr="00392849" w:rsidRDefault="00553917" w:rsidP="005732FE">
            <w:pPr>
              <w:tabs>
                <w:tab w:val="num" w:pos="456"/>
              </w:tabs>
              <w:jc w:val="center"/>
              <w:rPr>
                <w:rFonts w:ascii="Arial" w:hAnsi="Arial" w:cs="Arial"/>
                <w:sz w:val="22"/>
                <w:szCs w:val="24"/>
              </w:rPr>
            </w:pPr>
            <w:r>
              <w:rPr>
                <w:rFonts w:ascii="Arial" w:hAnsi="Arial" w:cs="Arial"/>
                <w:sz w:val="22"/>
                <w:szCs w:val="24"/>
              </w:rPr>
              <w:t>6</w:t>
            </w:r>
          </w:p>
          <w:p w14:paraId="078EDDF8" w14:textId="2E656095" w:rsidR="00392849" w:rsidRPr="00392849" w:rsidRDefault="00392849" w:rsidP="005732FE">
            <w:pPr>
              <w:tabs>
                <w:tab w:val="num" w:pos="456"/>
              </w:tabs>
              <w:jc w:val="center"/>
              <w:rPr>
                <w:rFonts w:ascii="Arial" w:hAnsi="Arial" w:cs="Arial"/>
                <w:sz w:val="22"/>
                <w:szCs w:val="24"/>
              </w:rPr>
            </w:pPr>
            <w:r w:rsidRPr="00392849">
              <w:rPr>
                <w:rFonts w:ascii="Arial" w:hAnsi="Arial" w:cs="Arial"/>
                <w:sz w:val="22"/>
                <w:szCs w:val="24"/>
              </w:rPr>
              <w:t>8</w:t>
            </w:r>
          </w:p>
          <w:p w14:paraId="02370967" w14:textId="14705CA8" w:rsidR="00392849" w:rsidRPr="00392849" w:rsidRDefault="00392849" w:rsidP="005732FE">
            <w:pPr>
              <w:tabs>
                <w:tab w:val="num" w:pos="456"/>
              </w:tabs>
              <w:jc w:val="center"/>
              <w:rPr>
                <w:rFonts w:ascii="Arial" w:hAnsi="Arial" w:cs="Arial"/>
                <w:sz w:val="22"/>
                <w:szCs w:val="24"/>
              </w:rPr>
            </w:pPr>
            <w:r w:rsidRPr="00392849">
              <w:rPr>
                <w:rFonts w:ascii="Arial" w:hAnsi="Arial" w:cs="Arial"/>
                <w:sz w:val="22"/>
                <w:szCs w:val="24"/>
              </w:rPr>
              <w:t>9</w:t>
            </w:r>
          </w:p>
          <w:p w14:paraId="3D0F17AE" w14:textId="0004A4F6" w:rsidR="00392849" w:rsidRPr="00392849" w:rsidRDefault="00392849" w:rsidP="005732FE">
            <w:pPr>
              <w:tabs>
                <w:tab w:val="num" w:pos="456"/>
              </w:tabs>
              <w:jc w:val="center"/>
              <w:rPr>
                <w:rFonts w:ascii="Arial" w:hAnsi="Arial" w:cs="Arial"/>
                <w:sz w:val="22"/>
                <w:szCs w:val="24"/>
              </w:rPr>
            </w:pPr>
          </w:p>
          <w:p w14:paraId="4D390EBD" w14:textId="7E58A2F5" w:rsidR="00392849" w:rsidRPr="00392849" w:rsidRDefault="00392849" w:rsidP="005732FE">
            <w:pPr>
              <w:tabs>
                <w:tab w:val="num" w:pos="456"/>
              </w:tabs>
              <w:jc w:val="center"/>
              <w:rPr>
                <w:rFonts w:ascii="Arial" w:hAnsi="Arial" w:cs="Arial"/>
                <w:sz w:val="22"/>
                <w:szCs w:val="24"/>
              </w:rPr>
            </w:pPr>
            <w:r>
              <w:rPr>
                <w:rFonts w:ascii="Arial" w:hAnsi="Arial" w:cs="Arial"/>
                <w:sz w:val="22"/>
                <w:szCs w:val="24"/>
              </w:rPr>
              <w:t>10</w:t>
            </w:r>
          </w:p>
          <w:p w14:paraId="3E633C14" w14:textId="77777777" w:rsidR="00392849" w:rsidRPr="00392849" w:rsidRDefault="00392849" w:rsidP="005732FE">
            <w:pPr>
              <w:tabs>
                <w:tab w:val="num" w:pos="456"/>
              </w:tabs>
              <w:jc w:val="center"/>
              <w:rPr>
                <w:rFonts w:ascii="Arial" w:hAnsi="Arial" w:cs="Arial"/>
                <w:sz w:val="22"/>
                <w:szCs w:val="24"/>
              </w:rPr>
            </w:pPr>
          </w:p>
          <w:p w14:paraId="31CD9B94" w14:textId="3E561305" w:rsidR="00392849" w:rsidRDefault="00392849" w:rsidP="00392849">
            <w:pPr>
              <w:tabs>
                <w:tab w:val="num" w:pos="456"/>
              </w:tabs>
              <w:jc w:val="center"/>
              <w:rPr>
                <w:rFonts w:ascii="Arial" w:hAnsi="Arial" w:cs="Arial"/>
                <w:sz w:val="22"/>
                <w:szCs w:val="24"/>
              </w:rPr>
            </w:pPr>
            <w:r>
              <w:rPr>
                <w:rFonts w:ascii="Arial" w:hAnsi="Arial" w:cs="Arial"/>
                <w:sz w:val="22"/>
                <w:szCs w:val="24"/>
              </w:rPr>
              <w:t>1</w:t>
            </w:r>
            <w:r w:rsidR="0019176B">
              <w:rPr>
                <w:rFonts w:ascii="Arial" w:hAnsi="Arial" w:cs="Arial"/>
                <w:sz w:val="22"/>
                <w:szCs w:val="24"/>
              </w:rPr>
              <w:t>1</w:t>
            </w:r>
          </w:p>
          <w:p w14:paraId="32A6026D" w14:textId="77777777" w:rsidR="00AD2C1D" w:rsidRDefault="00AD2C1D" w:rsidP="00392849">
            <w:pPr>
              <w:tabs>
                <w:tab w:val="num" w:pos="456"/>
              </w:tabs>
              <w:jc w:val="center"/>
              <w:rPr>
                <w:rFonts w:ascii="Arial" w:hAnsi="Arial" w:cs="Arial"/>
                <w:sz w:val="22"/>
                <w:szCs w:val="24"/>
              </w:rPr>
            </w:pPr>
          </w:p>
          <w:p w14:paraId="3B3E912F" w14:textId="5CF36C0C" w:rsidR="00AD2C1D" w:rsidRDefault="00AD2C1D" w:rsidP="00392849">
            <w:pPr>
              <w:tabs>
                <w:tab w:val="num" w:pos="456"/>
              </w:tabs>
              <w:jc w:val="center"/>
              <w:rPr>
                <w:rFonts w:ascii="Arial" w:hAnsi="Arial" w:cs="Arial"/>
                <w:sz w:val="22"/>
                <w:szCs w:val="24"/>
              </w:rPr>
            </w:pPr>
            <w:r>
              <w:rPr>
                <w:rFonts w:ascii="Arial" w:hAnsi="Arial" w:cs="Arial"/>
                <w:sz w:val="22"/>
                <w:szCs w:val="24"/>
              </w:rPr>
              <w:t>1</w:t>
            </w:r>
            <w:r w:rsidR="00C028F0">
              <w:rPr>
                <w:rFonts w:ascii="Arial" w:hAnsi="Arial" w:cs="Arial"/>
                <w:sz w:val="22"/>
                <w:szCs w:val="24"/>
              </w:rPr>
              <w:t>3</w:t>
            </w:r>
          </w:p>
          <w:p w14:paraId="492C72A7" w14:textId="77777777" w:rsidR="00AD2C1D" w:rsidRDefault="00AD2C1D" w:rsidP="00392849">
            <w:pPr>
              <w:tabs>
                <w:tab w:val="num" w:pos="456"/>
              </w:tabs>
              <w:jc w:val="center"/>
              <w:rPr>
                <w:rFonts w:ascii="Arial" w:hAnsi="Arial" w:cs="Arial"/>
                <w:sz w:val="22"/>
                <w:szCs w:val="24"/>
              </w:rPr>
            </w:pPr>
          </w:p>
          <w:p w14:paraId="7EAADFC9" w14:textId="4CA06329" w:rsidR="00AD2C1D" w:rsidRDefault="00AD2C1D" w:rsidP="00392849">
            <w:pPr>
              <w:tabs>
                <w:tab w:val="num" w:pos="456"/>
              </w:tabs>
              <w:jc w:val="center"/>
              <w:rPr>
                <w:rFonts w:ascii="Arial" w:hAnsi="Arial" w:cs="Arial"/>
                <w:sz w:val="22"/>
                <w:szCs w:val="24"/>
              </w:rPr>
            </w:pPr>
            <w:r>
              <w:rPr>
                <w:rFonts w:ascii="Arial" w:hAnsi="Arial" w:cs="Arial"/>
                <w:sz w:val="22"/>
                <w:szCs w:val="24"/>
              </w:rPr>
              <w:t>1</w:t>
            </w:r>
            <w:r w:rsidR="00F52677">
              <w:rPr>
                <w:rFonts w:ascii="Arial" w:hAnsi="Arial" w:cs="Arial"/>
                <w:sz w:val="22"/>
                <w:szCs w:val="24"/>
              </w:rPr>
              <w:t>4</w:t>
            </w:r>
          </w:p>
          <w:p w14:paraId="5C81B250" w14:textId="77777777" w:rsidR="00AD2C1D" w:rsidRDefault="00AD2C1D" w:rsidP="00392849">
            <w:pPr>
              <w:tabs>
                <w:tab w:val="num" w:pos="456"/>
              </w:tabs>
              <w:jc w:val="center"/>
              <w:rPr>
                <w:rFonts w:ascii="Arial" w:hAnsi="Arial" w:cs="Arial"/>
                <w:sz w:val="22"/>
                <w:szCs w:val="24"/>
              </w:rPr>
            </w:pPr>
          </w:p>
          <w:p w14:paraId="068EC419" w14:textId="2CA6F275" w:rsidR="00AD2C1D" w:rsidRDefault="00AD2C1D" w:rsidP="00392849">
            <w:pPr>
              <w:tabs>
                <w:tab w:val="num" w:pos="456"/>
              </w:tabs>
              <w:jc w:val="center"/>
              <w:rPr>
                <w:rFonts w:ascii="Arial" w:hAnsi="Arial" w:cs="Arial"/>
                <w:sz w:val="22"/>
                <w:szCs w:val="24"/>
              </w:rPr>
            </w:pPr>
            <w:r>
              <w:rPr>
                <w:rFonts w:ascii="Arial" w:hAnsi="Arial" w:cs="Arial"/>
                <w:sz w:val="22"/>
                <w:szCs w:val="24"/>
              </w:rPr>
              <w:t>1</w:t>
            </w:r>
            <w:r w:rsidR="001B7EB9">
              <w:rPr>
                <w:rFonts w:ascii="Arial" w:hAnsi="Arial" w:cs="Arial"/>
                <w:sz w:val="22"/>
                <w:szCs w:val="24"/>
              </w:rPr>
              <w:t>5</w:t>
            </w:r>
          </w:p>
          <w:p w14:paraId="2943D417" w14:textId="77777777" w:rsidR="00AD2C1D" w:rsidRDefault="00AD2C1D" w:rsidP="00392849">
            <w:pPr>
              <w:tabs>
                <w:tab w:val="num" w:pos="456"/>
              </w:tabs>
              <w:jc w:val="center"/>
              <w:rPr>
                <w:rFonts w:ascii="Arial" w:hAnsi="Arial" w:cs="Arial"/>
                <w:sz w:val="22"/>
                <w:szCs w:val="24"/>
              </w:rPr>
            </w:pPr>
          </w:p>
          <w:p w14:paraId="4B5470E4" w14:textId="5A6CD7B1" w:rsidR="00AD2C1D" w:rsidRPr="00392849" w:rsidRDefault="00AD2C1D" w:rsidP="00392849">
            <w:pPr>
              <w:tabs>
                <w:tab w:val="num" w:pos="456"/>
              </w:tabs>
              <w:jc w:val="center"/>
              <w:rPr>
                <w:rFonts w:ascii="Arial" w:hAnsi="Arial" w:cs="Arial"/>
                <w:sz w:val="22"/>
                <w:szCs w:val="24"/>
              </w:rPr>
            </w:pPr>
            <w:r>
              <w:rPr>
                <w:rFonts w:ascii="Arial" w:hAnsi="Arial" w:cs="Arial"/>
                <w:sz w:val="22"/>
                <w:szCs w:val="24"/>
              </w:rPr>
              <w:t>1</w:t>
            </w:r>
            <w:r w:rsidR="006D7F81">
              <w:rPr>
                <w:rFonts w:ascii="Arial" w:hAnsi="Arial" w:cs="Arial"/>
                <w:sz w:val="22"/>
                <w:szCs w:val="24"/>
              </w:rPr>
              <w:t>6</w:t>
            </w:r>
          </w:p>
        </w:tc>
        <w:tc>
          <w:tcPr>
            <w:tcW w:w="9984" w:type="dxa"/>
            <w:gridSpan w:val="2"/>
            <w:tcMar>
              <w:top w:w="28" w:type="dxa"/>
            </w:tcMar>
          </w:tcPr>
          <w:p w14:paraId="5B4A147F" w14:textId="30A7674D" w:rsidR="005732FE" w:rsidRDefault="00392849" w:rsidP="00686A7E">
            <w:pPr>
              <w:numPr>
                <w:ilvl w:val="1"/>
                <w:numId w:val="3"/>
              </w:numPr>
              <w:tabs>
                <w:tab w:val="clear" w:pos="709"/>
                <w:tab w:val="num" w:pos="1053"/>
              </w:tabs>
              <w:ind w:left="1053" w:hanging="567"/>
              <w:rPr>
                <w:rFonts w:ascii="Arial" w:hAnsi="Arial" w:cs="Arial"/>
                <w:sz w:val="22"/>
                <w:szCs w:val="24"/>
              </w:rPr>
            </w:pPr>
            <w:r>
              <w:rPr>
                <w:rFonts w:ascii="Arial" w:hAnsi="Arial" w:cs="Arial"/>
                <w:sz w:val="22"/>
                <w:szCs w:val="24"/>
              </w:rPr>
              <w:t xml:space="preserve">Creación de código de </w:t>
            </w:r>
            <w:r w:rsidR="000C7ABF">
              <w:rPr>
                <w:rFonts w:ascii="Arial" w:hAnsi="Arial" w:cs="Arial"/>
                <w:sz w:val="22"/>
                <w:szCs w:val="24"/>
              </w:rPr>
              <w:t>e</w:t>
            </w:r>
            <w:r w:rsidR="007A1525">
              <w:rPr>
                <w:rFonts w:ascii="Arial" w:hAnsi="Arial" w:cs="Arial"/>
                <w:sz w:val="22"/>
                <w:szCs w:val="24"/>
              </w:rPr>
              <w:t>stablecimiento</w:t>
            </w:r>
          </w:p>
          <w:p w14:paraId="4CB9DE97" w14:textId="34577D32" w:rsidR="00392849" w:rsidRDefault="00392849" w:rsidP="00686A7E">
            <w:pPr>
              <w:numPr>
                <w:ilvl w:val="1"/>
                <w:numId w:val="3"/>
              </w:numPr>
              <w:tabs>
                <w:tab w:val="clear" w:pos="709"/>
                <w:tab w:val="num" w:pos="1053"/>
              </w:tabs>
              <w:ind w:left="1053" w:hanging="567"/>
              <w:rPr>
                <w:rFonts w:ascii="Arial" w:hAnsi="Arial" w:cs="Arial"/>
                <w:sz w:val="22"/>
                <w:szCs w:val="24"/>
              </w:rPr>
            </w:pPr>
            <w:r>
              <w:rPr>
                <w:rFonts w:ascii="Arial" w:hAnsi="Arial" w:cs="Arial"/>
                <w:sz w:val="22"/>
                <w:szCs w:val="24"/>
              </w:rPr>
              <w:t>Cierre de código de</w:t>
            </w:r>
            <w:r w:rsidR="007A1525">
              <w:rPr>
                <w:rFonts w:ascii="Arial" w:hAnsi="Arial" w:cs="Arial"/>
                <w:sz w:val="22"/>
                <w:szCs w:val="24"/>
              </w:rPr>
              <w:t xml:space="preserve"> </w:t>
            </w:r>
            <w:r w:rsidR="000C7ABF">
              <w:rPr>
                <w:rFonts w:ascii="Arial" w:hAnsi="Arial" w:cs="Arial"/>
                <w:sz w:val="22"/>
                <w:szCs w:val="24"/>
              </w:rPr>
              <w:t>e</w:t>
            </w:r>
            <w:r w:rsidR="007A1525">
              <w:rPr>
                <w:rFonts w:ascii="Arial" w:hAnsi="Arial" w:cs="Arial"/>
                <w:sz w:val="22"/>
                <w:szCs w:val="24"/>
              </w:rPr>
              <w:t>stablecimiento</w:t>
            </w:r>
          </w:p>
          <w:p w14:paraId="716E7171" w14:textId="6539A60C" w:rsidR="00392849" w:rsidRDefault="00392849" w:rsidP="00686A7E">
            <w:pPr>
              <w:numPr>
                <w:ilvl w:val="1"/>
                <w:numId w:val="3"/>
              </w:numPr>
              <w:tabs>
                <w:tab w:val="clear" w:pos="709"/>
                <w:tab w:val="num" w:pos="1053"/>
              </w:tabs>
              <w:ind w:left="1053" w:hanging="567"/>
              <w:rPr>
                <w:rFonts w:ascii="Arial" w:hAnsi="Arial" w:cs="Arial"/>
                <w:sz w:val="22"/>
                <w:szCs w:val="24"/>
              </w:rPr>
            </w:pPr>
            <w:r>
              <w:rPr>
                <w:rFonts w:ascii="Arial" w:hAnsi="Arial" w:cs="Arial"/>
                <w:sz w:val="22"/>
                <w:szCs w:val="24"/>
              </w:rPr>
              <w:t xml:space="preserve">Reapertura de código de </w:t>
            </w:r>
            <w:r w:rsidR="000C7ABF">
              <w:rPr>
                <w:rFonts w:ascii="Arial" w:hAnsi="Arial" w:cs="Arial"/>
                <w:sz w:val="22"/>
                <w:szCs w:val="24"/>
              </w:rPr>
              <w:t>e</w:t>
            </w:r>
            <w:r w:rsidR="007A1525">
              <w:rPr>
                <w:rFonts w:ascii="Arial" w:hAnsi="Arial" w:cs="Arial"/>
                <w:sz w:val="22"/>
                <w:szCs w:val="24"/>
              </w:rPr>
              <w:t>stablecimiento</w:t>
            </w:r>
          </w:p>
          <w:p w14:paraId="3E615B35" w14:textId="03E40BC6" w:rsidR="00392849" w:rsidRDefault="00392849" w:rsidP="00686A7E">
            <w:pPr>
              <w:numPr>
                <w:ilvl w:val="1"/>
                <w:numId w:val="3"/>
              </w:numPr>
              <w:tabs>
                <w:tab w:val="clear" w:pos="709"/>
                <w:tab w:val="num" w:pos="1053"/>
              </w:tabs>
              <w:ind w:left="1053" w:hanging="567"/>
              <w:rPr>
                <w:rFonts w:ascii="Arial" w:hAnsi="Arial" w:cs="Arial"/>
                <w:sz w:val="22"/>
                <w:szCs w:val="24"/>
              </w:rPr>
            </w:pPr>
            <w:r>
              <w:rPr>
                <w:rFonts w:ascii="Arial" w:hAnsi="Arial" w:cs="Arial"/>
                <w:sz w:val="22"/>
                <w:szCs w:val="24"/>
              </w:rPr>
              <w:t xml:space="preserve">Actualización de datos </w:t>
            </w:r>
            <w:r w:rsidR="000C7ABF">
              <w:rPr>
                <w:rFonts w:ascii="Arial" w:hAnsi="Arial" w:cs="Arial"/>
                <w:sz w:val="22"/>
                <w:szCs w:val="24"/>
              </w:rPr>
              <w:t>de</w:t>
            </w:r>
            <w:r>
              <w:rPr>
                <w:rFonts w:ascii="Arial" w:hAnsi="Arial" w:cs="Arial"/>
                <w:sz w:val="22"/>
                <w:szCs w:val="24"/>
              </w:rPr>
              <w:t xml:space="preserve"> código de </w:t>
            </w:r>
            <w:r w:rsidR="000C7ABF">
              <w:rPr>
                <w:rFonts w:ascii="Arial" w:hAnsi="Arial" w:cs="Arial"/>
                <w:sz w:val="22"/>
                <w:szCs w:val="24"/>
              </w:rPr>
              <w:t>e</w:t>
            </w:r>
            <w:r w:rsidR="007A1525">
              <w:rPr>
                <w:rFonts w:ascii="Arial" w:hAnsi="Arial" w:cs="Arial"/>
                <w:sz w:val="22"/>
                <w:szCs w:val="24"/>
              </w:rPr>
              <w:t>stablecimiento</w:t>
            </w:r>
          </w:p>
          <w:p w14:paraId="060CC3CA" w14:textId="32486213" w:rsidR="00392849" w:rsidRDefault="00392849" w:rsidP="00392849">
            <w:pPr>
              <w:numPr>
                <w:ilvl w:val="1"/>
                <w:numId w:val="3"/>
              </w:numPr>
              <w:tabs>
                <w:tab w:val="clear" w:pos="709"/>
                <w:tab w:val="num" w:pos="1053"/>
              </w:tabs>
              <w:ind w:left="1053" w:hanging="567"/>
              <w:jc w:val="both"/>
              <w:rPr>
                <w:rFonts w:ascii="Arial" w:hAnsi="Arial" w:cs="Arial"/>
                <w:sz w:val="22"/>
                <w:szCs w:val="24"/>
              </w:rPr>
            </w:pPr>
            <w:r w:rsidRPr="00392849">
              <w:rPr>
                <w:rFonts w:ascii="Arial" w:hAnsi="Arial" w:cs="Arial"/>
                <w:sz w:val="22"/>
                <w:szCs w:val="24"/>
              </w:rPr>
              <w:t xml:space="preserve">Creación y cierre de código </w:t>
            </w:r>
            <w:r w:rsidR="00B56CBD">
              <w:rPr>
                <w:rFonts w:ascii="Arial" w:hAnsi="Arial" w:cs="Arial"/>
                <w:sz w:val="22"/>
                <w:szCs w:val="24"/>
              </w:rPr>
              <w:t>de</w:t>
            </w:r>
            <w:r w:rsidRPr="00392849">
              <w:rPr>
                <w:rFonts w:ascii="Arial" w:hAnsi="Arial" w:cs="Arial"/>
                <w:sz w:val="22"/>
                <w:szCs w:val="24"/>
              </w:rPr>
              <w:t xml:space="preserve"> </w:t>
            </w:r>
            <w:r w:rsidR="00760754">
              <w:rPr>
                <w:rFonts w:ascii="Arial" w:hAnsi="Arial" w:cs="Arial"/>
                <w:sz w:val="22"/>
                <w:szCs w:val="24"/>
              </w:rPr>
              <w:t>establecimiento</w:t>
            </w:r>
            <w:r w:rsidRPr="00392849">
              <w:rPr>
                <w:rFonts w:ascii="Arial" w:hAnsi="Arial" w:cs="Arial"/>
                <w:sz w:val="22"/>
                <w:szCs w:val="24"/>
              </w:rPr>
              <w:t>, por cambio de dirección por creación de nuevo municipio en el departamento, aplica para todos los sectore</w:t>
            </w:r>
            <w:r>
              <w:rPr>
                <w:rFonts w:ascii="Arial" w:hAnsi="Arial" w:cs="Arial"/>
                <w:sz w:val="22"/>
                <w:szCs w:val="24"/>
              </w:rPr>
              <w:t>s</w:t>
            </w:r>
          </w:p>
          <w:p w14:paraId="338A6718" w14:textId="3D4FD6F1" w:rsidR="00392849" w:rsidRDefault="00392849" w:rsidP="00392849">
            <w:pPr>
              <w:numPr>
                <w:ilvl w:val="1"/>
                <w:numId w:val="3"/>
              </w:numPr>
              <w:tabs>
                <w:tab w:val="clear" w:pos="709"/>
                <w:tab w:val="num" w:pos="1053"/>
              </w:tabs>
              <w:ind w:left="1053" w:hanging="567"/>
              <w:jc w:val="both"/>
              <w:rPr>
                <w:rFonts w:ascii="Arial" w:hAnsi="Arial" w:cs="Arial"/>
                <w:sz w:val="22"/>
                <w:szCs w:val="24"/>
              </w:rPr>
            </w:pPr>
            <w:r w:rsidRPr="00392849">
              <w:rPr>
                <w:rFonts w:ascii="Arial" w:hAnsi="Arial" w:cs="Arial"/>
                <w:sz w:val="22"/>
                <w:szCs w:val="24"/>
              </w:rPr>
              <w:t xml:space="preserve">Creación y cierre de código </w:t>
            </w:r>
            <w:r w:rsidR="00B56CBD">
              <w:rPr>
                <w:rFonts w:ascii="Arial" w:hAnsi="Arial" w:cs="Arial"/>
                <w:sz w:val="22"/>
                <w:szCs w:val="24"/>
              </w:rPr>
              <w:t>de</w:t>
            </w:r>
            <w:r w:rsidRPr="00392849">
              <w:rPr>
                <w:rFonts w:ascii="Arial" w:hAnsi="Arial" w:cs="Arial"/>
                <w:sz w:val="22"/>
                <w:szCs w:val="24"/>
              </w:rPr>
              <w:t xml:space="preserve"> </w:t>
            </w:r>
            <w:r w:rsidR="00760754">
              <w:rPr>
                <w:rFonts w:ascii="Arial" w:hAnsi="Arial" w:cs="Arial"/>
                <w:sz w:val="22"/>
                <w:szCs w:val="24"/>
              </w:rPr>
              <w:t>establecimiento</w:t>
            </w:r>
            <w:r w:rsidRPr="00392849">
              <w:rPr>
                <w:rFonts w:ascii="Arial" w:hAnsi="Arial" w:cs="Arial"/>
                <w:sz w:val="22"/>
                <w:szCs w:val="24"/>
              </w:rPr>
              <w:t>, por cambio de ubicación geográfica, aplica para todos los sectores</w:t>
            </w:r>
          </w:p>
          <w:p w14:paraId="250144FB" w14:textId="3AF5B58A" w:rsidR="00126EFD" w:rsidRDefault="00126EFD" w:rsidP="00392849">
            <w:pPr>
              <w:numPr>
                <w:ilvl w:val="1"/>
                <w:numId w:val="3"/>
              </w:numPr>
              <w:tabs>
                <w:tab w:val="clear" w:pos="709"/>
                <w:tab w:val="num" w:pos="1053"/>
              </w:tabs>
              <w:ind w:left="1053" w:hanging="567"/>
              <w:jc w:val="both"/>
              <w:rPr>
                <w:rFonts w:ascii="Arial" w:hAnsi="Arial" w:cs="Arial"/>
                <w:sz w:val="22"/>
                <w:szCs w:val="24"/>
              </w:rPr>
            </w:pPr>
            <w:r w:rsidRPr="00126EFD">
              <w:rPr>
                <w:rFonts w:ascii="Arial" w:hAnsi="Arial" w:cs="Arial"/>
                <w:sz w:val="22"/>
                <w:szCs w:val="24"/>
              </w:rPr>
              <w:t>Creación y cierre de código por cambio de nombre, jornada, plan, modalidad o ciclo, aplica para todos los sectores</w:t>
            </w:r>
          </w:p>
          <w:p w14:paraId="54C91922" w14:textId="4F135D0B" w:rsidR="00851A24" w:rsidRDefault="00851A24" w:rsidP="00392849">
            <w:pPr>
              <w:numPr>
                <w:ilvl w:val="1"/>
                <w:numId w:val="3"/>
              </w:numPr>
              <w:tabs>
                <w:tab w:val="clear" w:pos="709"/>
                <w:tab w:val="num" w:pos="1053"/>
              </w:tabs>
              <w:ind w:left="1053" w:hanging="567"/>
              <w:jc w:val="both"/>
              <w:rPr>
                <w:rFonts w:ascii="Arial" w:hAnsi="Arial" w:cs="Arial"/>
                <w:sz w:val="22"/>
                <w:szCs w:val="24"/>
              </w:rPr>
            </w:pPr>
            <w:r w:rsidRPr="00851A24">
              <w:rPr>
                <w:rFonts w:ascii="Arial" w:hAnsi="Arial" w:cs="Arial"/>
                <w:sz w:val="22"/>
                <w:szCs w:val="24"/>
              </w:rPr>
              <w:t>Apertura temporal del sistema para creación de código</w:t>
            </w:r>
            <w:r w:rsidR="00AF2BA0">
              <w:rPr>
                <w:rFonts w:ascii="Arial" w:hAnsi="Arial" w:cs="Arial"/>
                <w:sz w:val="22"/>
                <w:szCs w:val="24"/>
              </w:rPr>
              <w:t>,</w:t>
            </w:r>
            <w:r w:rsidRPr="00851A24">
              <w:rPr>
                <w:rFonts w:ascii="Arial" w:hAnsi="Arial" w:cs="Arial"/>
                <w:sz w:val="22"/>
                <w:szCs w:val="24"/>
              </w:rPr>
              <w:t xml:space="preserve"> cuando el establecimiento no presentó la documentación en las fechas establecidas según calendario escolar.</w:t>
            </w:r>
          </w:p>
          <w:p w14:paraId="31E10DBE" w14:textId="55D21BD3" w:rsidR="00392849" w:rsidRDefault="00392849" w:rsidP="00686A7E">
            <w:pPr>
              <w:numPr>
                <w:ilvl w:val="1"/>
                <w:numId w:val="3"/>
              </w:numPr>
              <w:tabs>
                <w:tab w:val="clear" w:pos="709"/>
                <w:tab w:val="num" w:pos="1053"/>
              </w:tabs>
              <w:ind w:left="1053" w:hanging="567"/>
              <w:rPr>
                <w:rFonts w:ascii="Arial" w:hAnsi="Arial" w:cs="Arial"/>
                <w:sz w:val="22"/>
                <w:szCs w:val="24"/>
              </w:rPr>
            </w:pPr>
            <w:r w:rsidRPr="00392849">
              <w:rPr>
                <w:rFonts w:ascii="Arial" w:hAnsi="Arial" w:cs="Arial"/>
                <w:sz w:val="22"/>
                <w:szCs w:val="24"/>
              </w:rPr>
              <w:t xml:space="preserve">Creación de código </w:t>
            </w:r>
            <w:r w:rsidR="00B56CBD">
              <w:rPr>
                <w:rFonts w:ascii="Arial" w:hAnsi="Arial" w:cs="Arial"/>
                <w:sz w:val="22"/>
                <w:szCs w:val="24"/>
              </w:rPr>
              <w:t>de</w:t>
            </w:r>
            <w:r w:rsidRPr="00392849">
              <w:rPr>
                <w:rFonts w:ascii="Arial" w:hAnsi="Arial" w:cs="Arial"/>
                <w:sz w:val="22"/>
                <w:szCs w:val="24"/>
              </w:rPr>
              <w:t xml:space="preserve"> </w:t>
            </w:r>
            <w:r w:rsidR="007A1525">
              <w:rPr>
                <w:rFonts w:ascii="Arial" w:hAnsi="Arial" w:cs="Arial"/>
                <w:sz w:val="22"/>
                <w:szCs w:val="24"/>
              </w:rPr>
              <w:t>establecimiento</w:t>
            </w:r>
            <w:r w:rsidRPr="00392849">
              <w:rPr>
                <w:rFonts w:ascii="Arial" w:hAnsi="Arial" w:cs="Arial"/>
                <w:sz w:val="22"/>
                <w:szCs w:val="24"/>
              </w:rPr>
              <w:t xml:space="preserve"> clausurados que no cuenta con código en el sistema, para el proceso de impresión de títulos y diplomas</w:t>
            </w:r>
          </w:p>
          <w:p w14:paraId="2CDDCC02" w14:textId="3C03E33C" w:rsidR="00851A24" w:rsidRDefault="00240C82" w:rsidP="00851A24">
            <w:pPr>
              <w:numPr>
                <w:ilvl w:val="1"/>
                <w:numId w:val="3"/>
              </w:numPr>
              <w:tabs>
                <w:tab w:val="clear" w:pos="709"/>
                <w:tab w:val="num" w:pos="1053"/>
              </w:tabs>
              <w:ind w:left="1053" w:hanging="567"/>
              <w:rPr>
                <w:rFonts w:ascii="Arial" w:hAnsi="Arial" w:cs="Arial"/>
                <w:sz w:val="22"/>
                <w:szCs w:val="24"/>
              </w:rPr>
            </w:pPr>
            <w:r w:rsidRPr="00240C82">
              <w:rPr>
                <w:rFonts w:ascii="Arial" w:hAnsi="Arial" w:cs="Arial"/>
                <w:sz w:val="22"/>
                <w:szCs w:val="24"/>
              </w:rPr>
              <w:t>Cambio de estado de código de establecimiento clausurado, de “cerrado temporal” o “cerrado definitivo” a “temporal títulos”, para el proceso de impresión de títulos y diplomas</w:t>
            </w:r>
          </w:p>
          <w:p w14:paraId="017BBAF7" w14:textId="7D7012EF" w:rsidR="00AD2C1D" w:rsidRPr="00331774" w:rsidRDefault="00AD2C1D" w:rsidP="00AD2C1D">
            <w:pPr>
              <w:numPr>
                <w:ilvl w:val="1"/>
                <w:numId w:val="3"/>
              </w:numPr>
              <w:tabs>
                <w:tab w:val="clear" w:pos="709"/>
                <w:tab w:val="num" w:pos="1053"/>
              </w:tabs>
              <w:ind w:left="1053" w:hanging="567"/>
              <w:rPr>
                <w:rFonts w:ascii="Arial" w:hAnsi="Arial" w:cs="Arial"/>
                <w:sz w:val="22"/>
                <w:szCs w:val="24"/>
              </w:rPr>
            </w:pPr>
            <w:r w:rsidRPr="00AD2C1D">
              <w:rPr>
                <w:rFonts w:ascii="Arial" w:hAnsi="Arial" w:cs="Arial"/>
                <w:sz w:val="22"/>
                <w:szCs w:val="24"/>
              </w:rPr>
              <w:t>Creación o actualización de código de distrito</w:t>
            </w:r>
            <w:r w:rsidR="009C69DC">
              <w:rPr>
                <w:rFonts w:ascii="Arial" w:hAnsi="Arial" w:cs="Arial"/>
                <w:sz w:val="22"/>
                <w:szCs w:val="24"/>
              </w:rPr>
              <w:t>,</w:t>
            </w:r>
            <w:r w:rsidRPr="00AD2C1D">
              <w:rPr>
                <w:rFonts w:ascii="Arial" w:hAnsi="Arial" w:cs="Arial"/>
                <w:sz w:val="22"/>
                <w:szCs w:val="24"/>
              </w:rPr>
              <w:t xml:space="preserve"> del personal que ejerce funciones de supervisión educativa</w:t>
            </w:r>
          </w:p>
        </w:tc>
      </w:tr>
    </w:tbl>
    <w:p w14:paraId="5C69D8C7" w14:textId="77777777" w:rsidR="00FA494E" w:rsidRPr="00FA494E" w:rsidRDefault="00FA494E" w:rsidP="00FA494E">
      <w:pPr>
        <w:pStyle w:val="Encabezado"/>
        <w:tabs>
          <w:tab w:val="clear" w:pos="4252"/>
          <w:tab w:val="clear" w:pos="8504"/>
        </w:tabs>
        <w:ind w:left="426"/>
        <w:jc w:val="both"/>
        <w:rPr>
          <w:rFonts w:ascii="Arial" w:hAnsi="Arial" w:cs="Arial"/>
          <w:sz w:val="22"/>
          <w:szCs w:val="22"/>
          <w:lang w:val="es-GT"/>
        </w:rPr>
      </w:pPr>
    </w:p>
    <w:p w14:paraId="63AE2687"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14:paraId="2B08F9E3" w14:textId="77777777" w:rsidR="005732FE" w:rsidRPr="005732FE" w:rsidRDefault="005732FE" w:rsidP="005732FE">
      <w:pPr>
        <w:pStyle w:val="Encabezado"/>
        <w:numPr>
          <w:ilvl w:val="0"/>
          <w:numId w:val="1"/>
        </w:numPr>
        <w:tabs>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PROPÓSITO </w:t>
      </w:r>
      <w:r w:rsidR="00A37E17">
        <w:rPr>
          <w:rFonts w:ascii="Arial" w:hAnsi="Arial" w:cs="Arial"/>
          <w:b/>
          <w:sz w:val="22"/>
          <w:szCs w:val="22"/>
          <w:u w:val="single"/>
          <w:lang w:val="es-GT"/>
        </w:rPr>
        <w:t xml:space="preserve">Y ALCANCE </w:t>
      </w:r>
      <w:r w:rsidRPr="005732FE">
        <w:rPr>
          <w:rFonts w:ascii="Arial" w:hAnsi="Arial" w:cs="Arial"/>
          <w:b/>
          <w:sz w:val="22"/>
          <w:szCs w:val="22"/>
          <w:u w:val="single"/>
          <w:lang w:val="es-GT"/>
        </w:rPr>
        <w:t>DEL PROCEDIMIENTO</w:t>
      </w:r>
    </w:p>
    <w:p w14:paraId="12674213"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p w14:paraId="30E7174E" w14:textId="360E2767" w:rsidR="0061651F" w:rsidRDefault="0061651F" w:rsidP="0061651F">
      <w:pPr>
        <w:ind w:left="426"/>
        <w:jc w:val="both"/>
        <w:rPr>
          <w:rFonts w:ascii="Arial" w:hAnsi="Arial" w:cs="Arial"/>
          <w:sz w:val="22"/>
          <w:szCs w:val="22"/>
          <w:lang w:val="es-GT"/>
        </w:rPr>
      </w:pPr>
      <w:r>
        <w:rPr>
          <w:rFonts w:ascii="Arial" w:hAnsi="Arial" w:cs="Arial"/>
          <w:sz w:val="22"/>
          <w:szCs w:val="22"/>
          <w:lang w:val="es-GT"/>
        </w:rPr>
        <w:t>El presente instructivo t</w:t>
      </w:r>
      <w:r w:rsidRPr="004F75A2">
        <w:rPr>
          <w:rFonts w:ascii="Arial" w:hAnsi="Arial" w:cs="Arial"/>
          <w:sz w:val="22"/>
          <w:szCs w:val="22"/>
          <w:lang w:val="es-GT"/>
        </w:rPr>
        <w:t xml:space="preserve">iene como objetivo, estandarizar </w:t>
      </w:r>
      <w:r>
        <w:rPr>
          <w:rFonts w:ascii="Arial" w:hAnsi="Arial" w:cs="Arial"/>
          <w:sz w:val="22"/>
          <w:szCs w:val="22"/>
          <w:lang w:val="es-GT"/>
        </w:rPr>
        <w:t xml:space="preserve">el </w:t>
      </w:r>
      <w:r w:rsidRPr="004F75A2">
        <w:rPr>
          <w:rFonts w:ascii="Arial" w:hAnsi="Arial" w:cs="Arial"/>
          <w:sz w:val="22"/>
          <w:szCs w:val="22"/>
          <w:lang w:val="es-GT"/>
        </w:rPr>
        <w:t xml:space="preserve">proceso que se realiza en las Direcciones Departamentales de Educación, </w:t>
      </w:r>
      <w:r>
        <w:rPr>
          <w:rFonts w:ascii="Arial" w:hAnsi="Arial" w:cs="Arial"/>
          <w:sz w:val="22"/>
          <w:szCs w:val="22"/>
        </w:rPr>
        <w:t xml:space="preserve">para resolver solicitudes presentadas por los </w:t>
      </w:r>
      <w:r w:rsidR="00760754">
        <w:rPr>
          <w:rFonts w:ascii="Arial" w:hAnsi="Arial" w:cs="Arial"/>
          <w:sz w:val="22"/>
          <w:szCs w:val="22"/>
        </w:rPr>
        <w:t>establecimientos</w:t>
      </w:r>
      <w:r>
        <w:rPr>
          <w:rFonts w:ascii="Arial" w:hAnsi="Arial" w:cs="Arial"/>
          <w:sz w:val="22"/>
          <w:szCs w:val="22"/>
        </w:rPr>
        <w:t xml:space="preserve"> para la creación, actualización y cierre de códigos de establecimientos,</w:t>
      </w:r>
      <w:r w:rsidRPr="004F75A2">
        <w:rPr>
          <w:rFonts w:ascii="Arial" w:hAnsi="Arial" w:cs="Arial"/>
          <w:sz w:val="22"/>
          <w:szCs w:val="22"/>
          <w:lang w:val="es-GT"/>
        </w:rPr>
        <w:t xml:space="preserve"> que pertenecen al Sistema Educativo Nacional de los sectores público, por cooperativa y privado</w:t>
      </w:r>
      <w:r w:rsidR="007B6D36">
        <w:rPr>
          <w:rFonts w:ascii="Arial" w:hAnsi="Arial" w:cs="Arial"/>
          <w:sz w:val="22"/>
          <w:szCs w:val="22"/>
          <w:lang w:val="es-GT"/>
        </w:rPr>
        <w:t>, del Subsistema de Educación Escolar y del Subsistema de Educación Extraescolar.</w:t>
      </w:r>
      <w:r w:rsidR="00653EF6">
        <w:rPr>
          <w:rFonts w:ascii="Arial" w:hAnsi="Arial" w:cs="Arial"/>
          <w:sz w:val="22"/>
          <w:szCs w:val="22"/>
          <w:lang w:val="es-GT"/>
        </w:rPr>
        <w:t xml:space="preserve"> </w:t>
      </w:r>
      <w:r w:rsidRPr="0070638A">
        <w:rPr>
          <w:rFonts w:ascii="Arial" w:hAnsi="Arial" w:cs="Arial"/>
          <w:sz w:val="22"/>
          <w:szCs w:val="22"/>
          <w:lang w:val="es-GT"/>
        </w:rPr>
        <w:t xml:space="preserve">Inicia desde que se recibe el expediente de solicitud hasta comunicar al solicitante sobre la acción realizada, según corresponda. Así, como otras acciones a realizar en el Sistema de </w:t>
      </w:r>
      <w:r w:rsidR="009A3951">
        <w:rPr>
          <w:rFonts w:ascii="Arial" w:hAnsi="Arial" w:cs="Arial"/>
          <w:sz w:val="22"/>
          <w:szCs w:val="22"/>
          <w:lang w:val="es-GT"/>
        </w:rPr>
        <w:t>Establecimientos.</w:t>
      </w:r>
    </w:p>
    <w:p w14:paraId="734B2989" w14:textId="258557D8" w:rsidR="00653EF6" w:rsidRDefault="00653EF6" w:rsidP="0061651F">
      <w:pPr>
        <w:ind w:left="426"/>
        <w:jc w:val="both"/>
        <w:rPr>
          <w:rFonts w:ascii="Arial" w:hAnsi="Arial" w:cs="Arial"/>
          <w:sz w:val="22"/>
          <w:szCs w:val="22"/>
          <w:lang w:val="es-GT"/>
        </w:rPr>
      </w:pPr>
    </w:p>
    <w:p w14:paraId="2B646844" w14:textId="77777777" w:rsidR="005732FE" w:rsidRDefault="005732FE" w:rsidP="005732FE">
      <w:pPr>
        <w:pStyle w:val="Encabezado"/>
        <w:tabs>
          <w:tab w:val="clear" w:pos="4252"/>
          <w:tab w:val="clear" w:pos="8504"/>
        </w:tabs>
        <w:ind w:left="426"/>
        <w:jc w:val="both"/>
        <w:rPr>
          <w:rFonts w:ascii="Arial" w:hAnsi="Arial" w:cs="Arial"/>
          <w:sz w:val="22"/>
          <w:szCs w:val="22"/>
          <w:lang w:val="es-GT"/>
        </w:rPr>
      </w:pPr>
    </w:p>
    <w:p w14:paraId="4600BD7D" w14:textId="77777777" w:rsidR="00FA494E" w:rsidRPr="005732FE" w:rsidRDefault="00FA494E" w:rsidP="005732FE">
      <w:pPr>
        <w:pStyle w:val="Encabezado"/>
        <w:tabs>
          <w:tab w:val="clear" w:pos="4252"/>
          <w:tab w:val="clear" w:pos="8504"/>
        </w:tabs>
        <w:ind w:left="426"/>
        <w:jc w:val="both"/>
        <w:rPr>
          <w:rFonts w:ascii="Arial" w:hAnsi="Arial" w:cs="Arial"/>
          <w:sz w:val="22"/>
          <w:szCs w:val="22"/>
          <w:lang w:val="es-GT"/>
        </w:rPr>
      </w:pPr>
    </w:p>
    <w:p w14:paraId="29553FBC" w14:textId="77777777" w:rsidR="005732FE" w:rsidRPr="005732FE" w:rsidRDefault="005732FE" w:rsidP="005732FE">
      <w:pPr>
        <w:pStyle w:val="Encabezado"/>
        <w:numPr>
          <w:ilvl w:val="0"/>
          <w:numId w:val="1"/>
        </w:numPr>
        <w:tabs>
          <w:tab w:val="clear" w:pos="4252"/>
          <w:tab w:val="clear" w:pos="8504"/>
          <w:tab w:val="num" w:pos="426"/>
        </w:tabs>
        <w:ind w:left="426" w:hanging="426"/>
        <w:rPr>
          <w:rFonts w:ascii="Arial" w:hAnsi="Arial" w:cs="Arial"/>
          <w:b/>
          <w:sz w:val="22"/>
          <w:szCs w:val="22"/>
          <w:u w:val="single"/>
          <w:lang w:val="es-GT"/>
        </w:rPr>
      </w:pPr>
      <w:bookmarkStart w:id="4" w:name="OLE_LINK1"/>
      <w:bookmarkStart w:id="5" w:name="OLE_LINK2"/>
      <w:r w:rsidRPr="005732FE">
        <w:rPr>
          <w:rFonts w:ascii="Arial" w:hAnsi="Arial" w:cs="Arial"/>
          <w:b/>
          <w:sz w:val="22"/>
          <w:szCs w:val="22"/>
          <w:u w:val="single"/>
          <w:lang w:val="es-GT"/>
        </w:rPr>
        <w:t>GLOSARIO</w:t>
      </w:r>
    </w:p>
    <w:p w14:paraId="467AE756"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bookmarkEnd w:id="4"/>
    <w:bookmarkEnd w:id="5"/>
    <w:p w14:paraId="33F782FB"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5B1149" w:rsidRPr="00CF7F7F" w14:paraId="67C9893B" w14:textId="77777777" w:rsidTr="00B51F25">
        <w:trPr>
          <w:trHeight w:val="40"/>
        </w:trPr>
        <w:tc>
          <w:tcPr>
            <w:tcW w:w="487" w:type="dxa"/>
            <w:tcMar>
              <w:top w:w="28" w:type="dxa"/>
              <w:bottom w:w="0" w:type="dxa"/>
            </w:tcMar>
            <w:vAlign w:val="center"/>
          </w:tcPr>
          <w:p w14:paraId="39689C7E" w14:textId="5951A5B2" w:rsidR="005B1149" w:rsidRPr="00CA7154" w:rsidRDefault="005B1149" w:rsidP="00331774">
            <w:pPr>
              <w:pStyle w:val="Encabezado"/>
              <w:tabs>
                <w:tab w:val="clear" w:pos="4252"/>
                <w:tab w:val="clear" w:pos="8504"/>
              </w:tabs>
              <w:spacing w:beforeLines="40" w:before="96" w:after="120" w:line="288" w:lineRule="auto"/>
              <w:jc w:val="center"/>
              <w:rPr>
                <w:rFonts w:ascii="Arial" w:hAnsi="Arial"/>
                <w:b/>
                <w:sz w:val="22"/>
                <w:szCs w:val="22"/>
                <w:lang w:val="es-GT"/>
              </w:rPr>
            </w:pPr>
            <w:r w:rsidRPr="004F75A2">
              <w:rPr>
                <w:rFonts w:ascii="Arial" w:hAnsi="Arial" w:cs="Arial"/>
                <w:b/>
                <w:sz w:val="22"/>
                <w:szCs w:val="22"/>
              </w:rPr>
              <w:t>1.</w:t>
            </w:r>
          </w:p>
        </w:tc>
        <w:tc>
          <w:tcPr>
            <w:tcW w:w="2126" w:type="dxa"/>
            <w:tcMar>
              <w:top w:w="28" w:type="dxa"/>
              <w:bottom w:w="0" w:type="dxa"/>
            </w:tcMar>
            <w:vAlign w:val="center"/>
          </w:tcPr>
          <w:p w14:paraId="7D486849" w14:textId="5A485627" w:rsidR="005B1149" w:rsidRPr="00CF7F7F" w:rsidRDefault="005B1149" w:rsidP="005B1149">
            <w:pPr>
              <w:pStyle w:val="Encabezado"/>
              <w:tabs>
                <w:tab w:val="clear" w:pos="4252"/>
                <w:tab w:val="clear" w:pos="8504"/>
              </w:tabs>
              <w:spacing w:beforeLines="40" w:before="96" w:after="120" w:line="288" w:lineRule="auto"/>
              <w:rPr>
                <w:rFonts w:ascii="Arial" w:hAnsi="Arial"/>
                <w:b/>
                <w:sz w:val="22"/>
                <w:szCs w:val="22"/>
                <w:lang w:val="es-GT"/>
              </w:rPr>
            </w:pPr>
            <w:r w:rsidRPr="004F75A2">
              <w:rPr>
                <w:rFonts w:ascii="Arial" w:hAnsi="Arial" w:cs="Arial"/>
                <w:b/>
                <w:sz w:val="22"/>
                <w:szCs w:val="22"/>
                <w:lang w:val="es-GT"/>
              </w:rPr>
              <w:t>Acuerdo Ministerial</w:t>
            </w:r>
          </w:p>
        </w:tc>
        <w:tc>
          <w:tcPr>
            <w:tcW w:w="8080" w:type="dxa"/>
            <w:tcMar>
              <w:top w:w="28" w:type="dxa"/>
              <w:bottom w:w="0" w:type="dxa"/>
            </w:tcMar>
          </w:tcPr>
          <w:p w14:paraId="5DD5A28B" w14:textId="00FBF9F0" w:rsidR="005B1149" w:rsidRPr="00CF7F7F" w:rsidRDefault="005B1149" w:rsidP="005B114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Documento emitido por la autoridad ministerial de Estado (</w:t>
            </w:r>
            <w:r>
              <w:rPr>
                <w:rFonts w:ascii="Arial" w:hAnsi="Arial" w:cs="Arial"/>
                <w:sz w:val="22"/>
                <w:szCs w:val="22"/>
                <w:lang w:val="es-GT"/>
              </w:rPr>
              <w:t>M</w:t>
            </w:r>
            <w:r w:rsidRPr="004F75A2">
              <w:rPr>
                <w:rFonts w:ascii="Arial" w:hAnsi="Arial" w:cs="Arial"/>
                <w:sz w:val="22"/>
                <w:szCs w:val="22"/>
                <w:lang w:val="es-GT"/>
              </w:rPr>
              <w:t xml:space="preserve">inistro), que cita las normas legales o reglamentarias para fundamentar una decisión, norma o ley que regulará procesos y que beneficiará a diversos grupos de interés o a una comunidad. </w:t>
            </w:r>
          </w:p>
        </w:tc>
      </w:tr>
      <w:tr w:rsidR="005B1149" w:rsidRPr="00CF7F7F" w14:paraId="07014F57" w14:textId="77777777" w:rsidTr="00B51F25">
        <w:trPr>
          <w:trHeight w:val="189"/>
        </w:trPr>
        <w:tc>
          <w:tcPr>
            <w:tcW w:w="487" w:type="dxa"/>
            <w:tcMar>
              <w:top w:w="28" w:type="dxa"/>
              <w:bottom w:w="0" w:type="dxa"/>
            </w:tcMar>
            <w:vAlign w:val="center"/>
          </w:tcPr>
          <w:p w14:paraId="39A29B5D" w14:textId="09C4E231" w:rsidR="005B1149" w:rsidRPr="00CA7154" w:rsidRDefault="005B1149" w:rsidP="00331774">
            <w:pPr>
              <w:pStyle w:val="Encabezado"/>
              <w:tabs>
                <w:tab w:val="clear" w:pos="4252"/>
                <w:tab w:val="clear" w:pos="8504"/>
              </w:tabs>
              <w:spacing w:beforeLines="40" w:before="96" w:after="120" w:line="288" w:lineRule="auto"/>
              <w:jc w:val="center"/>
              <w:rPr>
                <w:rFonts w:ascii="Arial" w:hAnsi="Arial" w:cs="Arial"/>
                <w:b/>
                <w:sz w:val="22"/>
                <w:szCs w:val="22"/>
              </w:rPr>
            </w:pPr>
            <w:r>
              <w:rPr>
                <w:rFonts w:ascii="Arial" w:hAnsi="Arial" w:cs="Arial"/>
                <w:b/>
                <w:sz w:val="22"/>
                <w:szCs w:val="22"/>
                <w:lang w:val="es-GT"/>
              </w:rPr>
              <w:t>2</w:t>
            </w:r>
            <w:r w:rsidRPr="004F75A2">
              <w:rPr>
                <w:rFonts w:ascii="Arial" w:hAnsi="Arial" w:cs="Arial"/>
                <w:b/>
                <w:sz w:val="22"/>
                <w:szCs w:val="22"/>
                <w:lang w:val="es-GT"/>
              </w:rPr>
              <w:t>.</w:t>
            </w:r>
          </w:p>
        </w:tc>
        <w:tc>
          <w:tcPr>
            <w:tcW w:w="2126" w:type="dxa"/>
            <w:tcMar>
              <w:top w:w="28" w:type="dxa"/>
              <w:bottom w:w="0" w:type="dxa"/>
            </w:tcMar>
            <w:vAlign w:val="center"/>
          </w:tcPr>
          <w:p w14:paraId="2E2F0D16" w14:textId="6E214250" w:rsidR="005B1149" w:rsidRPr="00CF7F7F" w:rsidRDefault="005B1149" w:rsidP="005B1149">
            <w:pPr>
              <w:pStyle w:val="Encabezado"/>
              <w:tabs>
                <w:tab w:val="clear" w:pos="4252"/>
                <w:tab w:val="clear" w:pos="8504"/>
              </w:tabs>
              <w:spacing w:beforeLines="40" w:before="96" w:after="120" w:line="288" w:lineRule="auto"/>
              <w:rPr>
                <w:rFonts w:ascii="Arial" w:hAnsi="Arial"/>
                <w:b/>
                <w:sz w:val="22"/>
                <w:szCs w:val="22"/>
                <w:lang w:val="es-GT"/>
              </w:rPr>
            </w:pPr>
            <w:r w:rsidRPr="004F75A2">
              <w:rPr>
                <w:rFonts w:ascii="Arial" w:hAnsi="Arial" w:cs="Arial"/>
                <w:b/>
                <w:sz w:val="22"/>
                <w:szCs w:val="22"/>
                <w:lang w:val="es-GT"/>
              </w:rPr>
              <w:t>Ampliación de servicios</w:t>
            </w:r>
          </w:p>
        </w:tc>
        <w:tc>
          <w:tcPr>
            <w:tcW w:w="8080" w:type="dxa"/>
            <w:tcMar>
              <w:top w:w="28" w:type="dxa"/>
              <w:bottom w:w="0" w:type="dxa"/>
            </w:tcMar>
          </w:tcPr>
          <w:p w14:paraId="5E15D7B6" w14:textId="5EA49057" w:rsidR="005B1149" w:rsidRPr="00CF7F7F" w:rsidRDefault="005B1149" w:rsidP="005B114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Acción que registra la decisión emitida a través de una resolución o acuerdo ministerial, en la cual, se autoriza la ampliación de servicios educativos, adicionales a los que actualmente presta una institución educativa, que incluye: nuevo nivel educativo, nueva jornada, nuevo plan de estudios, nueva carrera, entre otros.</w:t>
            </w:r>
          </w:p>
        </w:tc>
      </w:tr>
      <w:tr w:rsidR="002048A8" w:rsidRPr="00CF7F7F" w14:paraId="3312D816" w14:textId="77777777" w:rsidTr="00B51F25">
        <w:trPr>
          <w:trHeight w:val="197"/>
        </w:trPr>
        <w:tc>
          <w:tcPr>
            <w:tcW w:w="487" w:type="dxa"/>
            <w:tcMar>
              <w:top w:w="28" w:type="dxa"/>
              <w:bottom w:w="0" w:type="dxa"/>
            </w:tcMar>
            <w:vAlign w:val="center"/>
          </w:tcPr>
          <w:p w14:paraId="584D777F" w14:textId="763D60D8" w:rsidR="002048A8" w:rsidRPr="00CA7154" w:rsidRDefault="002048A8" w:rsidP="00331774">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cs="Arial"/>
                <w:b/>
                <w:sz w:val="22"/>
                <w:szCs w:val="22"/>
                <w:lang w:val="es-GT"/>
              </w:rPr>
              <w:lastRenderedPageBreak/>
              <w:t>3</w:t>
            </w:r>
            <w:r w:rsidRPr="004F75A2">
              <w:rPr>
                <w:rFonts w:ascii="Arial" w:hAnsi="Arial" w:cs="Arial"/>
                <w:b/>
                <w:sz w:val="22"/>
                <w:szCs w:val="22"/>
                <w:lang w:val="es-GT"/>
              </w:rPr>
              <w:t>.</w:t>
            </w:r>
          </w:p>
        </w:tc>
        <w:tc>
          <w:tcPr>
            <w:tcW w:w="2126" w:type="dxa"/>
            <w:tcMar>
              <w:top w:w="28" w:type="dxa"/>
              <w:bottom w:w="0" w:type="dxa"/>
            </w:tcMar>
            <w:vAlign w:val="center"/>
          </w:tcPr>
          <w:p w14:paraId="2EEE3A80" w14:textId="6FF39EDB" w:rsidR="002048A8" w:rsidRPr="00CF7F7F" w:rsidRDefault="002048A8" w:rsidP="002048A8">
            <w:pPr>
              <w:pStyle w:val="Encabezado"/>
              <w:tabs>
                <w:tab w:val="clear" w:pos="4252"/>
                <w:tab w:val="clear" w:pos="8504"/>
              </w:tabs>
              <w:spacing w:beforeLines="40" w:before="96" w:after="120" w:line="288" w:lineRule="auto"/>
              <w:rPr>
                <w:rFonts w:ascii="Arial" w:hAnsi="Arial"/>
                <w:b/>
                <w:sz w:val="22"/>
                <w:szCs w:val="22"/>
                <w:lang w:val="es-GT"/>
              </w:rPr>
            </w:pPr>
            <w:r w:rsidRPr="004F75A2">
              <w:rPr>
                <w:rFonts w:ascii="Arial" w:hAnsi="Arial" w:cs="Arial"/>
                <w:b/>
                <w:sz w:val="22"/>
                <w:szCs w:val="22"/>
                <w:lang w:val="es-GT"/>
              </w:rPr>
              <w:t xml:space="preserve">Cierre definitivo de código </w:t>
            </w:r>
            <w:r w:rsidR="00B3174B">
              <w:rPr>
                <w:rFonts w:ascii="Arial" w:hAnsi="Arial" w:cs="Arial"/>
                <w:b/>
                <w:sz w:val="22"/>
                <w:szCs w:val="22"/>
                <w:lang w:val="es-GT"/>
              </w:rPr>
              <w:t>de establecimiento</w:t>
            </w:r>
          </w:p>
        </w:tc>
        <w:tc>
          <w:tcPr>
            <w:tcW w:w="8080" w:type="dxa"/>
            <w:tcMar>
              <w:top w:w="28" w:type="dxa"/>
              <w:bottom w:w="0" w:type="dxa"/>
            </w:tcMar>
          </w:tcPr>
          <w:p w14:paraId="0447018B" w14:textId="5C77E228" w:rsidR="002048A8" w:rsidRPr="00CF7F7F" w:rsidRDefault="002048A8" w:rsidP="002048A8">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Acto administrativo o judicial, en el cual consta la decisión de una autoridad, derivada de una solicitud en la que se procede a cerrar definitivamente un código</w:t>
            </w:r>
            <w:r>
              <w:rPr>
                <w:rFonts w:ascii="Arial" w:hAnsi="Arial" w:cs="Arial"/>
                <w:sz w:val="22"/>
                <w:szCs w:val="22"/>
                <w:lang w:val="es-GT"/>
              </w:rPr>
              <w:t xml:space="preserve"> de establecimiento</w:t>
            </w:r>
            <w:r w:rsidRPr="004F75A2">
              <w:rPr>
                <w:rFonts w:ascii="Arial" w:hAnsi="Arial" w:cs="Arial"/>
                <w:sz w:val="22"/>
                <w:szCs w:val="22"/>
                <w:lang w:val="es-GT"/>
              </w:rPr>
              <w:t>.</w:t>
            </w:r>
          </w:p>
        </w:tc>
      </w:tr>
      <w:tr w:rsidR="00494C69" w:rsidRPr="00CF7F7F" w14:paraId="6C739975" w14:textId="77777777" w:rsidTr="00B51F25">
        <w:trPr>
          <w:trHeight w:val="206"/>
        </w:trPr>
        <w:tc>
          <w:tcPr>
            <w:tcW w:w="487" w:type="dxa"/>
            <w:tcMar>
              <w:top w:w="28" w:type="dxa"/>
              <w:bottom w:w="0" w:type="dxa"/>
            </w:tcMar>
            <w:vAlign w:val="center"/>
          </w:tcPr>
          <w:p w14:paraId="74F88C5F" w14:textId="6F2226F6" w:rsidR="00494C69" w:rsidRPr="00CA7154" w:rsidRDefault="00494C69" w:rsidP="00331774">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cs="Arial"/>
                <w:b/>
                <w:sz w:val="22"/>
                <w:szCs w:val="22"/>
                <w:lang w:val="es-GT"/>
              </w:rPr>
              <w:t>4</w:t>
            </w:r>
            <w:r w:rsidRPr="004F75A2">
              <w:rPr>
                <w:rFonts w:ascii="Arial" w:hAnsi="Arial" w:cs="Arial"/>
                <w:b/>
                <w:sz w:val="22"/>
                <w:szCs w:val="22"/>
                <w:lang w:val="es-GT"/>
              </w:rPr>
              <w:t>.</w:t>
            </w:r>
          </w:p>
        </w:tc>
        <w:tc>
          <w:tcPr>
            <w:tcW w:w="2126" w:type="dxa"/>
            <w:tcMar>
              <w:top w:w="28" w:type="dxa"/>
              <w:bottom w:w="0" w:type="dxa"/>
            </w:tcMar>
            <w:vAlign w:val="center"/>
          </w:tcPr>
          <w:p w14:paraId="7E2E042E" w14:textId="375AF1F9" w:rsidR="00494C69" w:rsidRPr="00CF7F7F" w:rsidRDefault="00494C69" w:rsidP="00494C69">
            <w:pPr>
              <w:pStyle w:val="Encabezado"/>
              <w:tabs>
                <w:tab w:val="clear" w:pos="4252"/>
                <w:tab w:val="clear" w:pos="8504"/>
              </w:tabs>
              <w:spacing w:beforeLines="40" w:before="96" w:after="120" w:line="288" w:lineRule="auto"/>
              <w:rPr>
                <w:rFonts w:ascii="Arial" w:hAnsi="Arial"/>
                <w:b/>
                <w:sz w:val="22"/>
                <w:szCs w:val="22"/>
                <w:lang w:val="es-GT"/>
              </w:rPr>
            </w:pPr>
            <w:r w:rsidRPr="004F75A2">
              <w:rPr>
                <w:rFonts w:ascii="Arial" w:hAnsi="Arial" w:cs="Arial"/>
                <w:b/>
                <w:sz w:val="22"/>
                <w:szCs w:val="22"/>
                <w:lang w:val="es-GT"/>
              </w:rPr>
              <w:t xml:space="preserve">Cierre temporal </w:t>
            </w:r>
            <w:r w:rsidR="00F75509">
              <w:rPr>
                <w:rFonts w:ascii="Arial" w:hAnsi="Arial" w:cs="Arial"/>
                <w:b/>
                <w:sz w:val="22"/>
                <w:szCs w:val="22"/>
                <w:lang w:val="es-GT"/>
              </w:rPr>
              <w:t xml:space="preserve">de </w:t>
            </w:r>
            <w:r w:rsidRPr="004F75A2">
              <w:rPr>
                <w:rFonts w:ascii="Arial" w:hAnsi="Arial" w:cs="Arial"/>
                <w:b/>
                <w:sz w:val="22"/>
                <w:szCs w:val="22"/>
                <w:lang w:val="es-GT"/>
              </w:rPr>
              <w:t xml:space="preserve">código </w:t>
            </w:r>
            <w:r w:rsidR="00B3174B">
              <w:rPr>
                <w:rFonts w:ascii="Arial" w:hAnsi="Arial" w:cs="Arial"/>
                <w:b/>
                <w:sz w:val="22"/>
                <w:szCs w:val="22"/>
                <w:lang w:val="es-GT"/>
              </w:rPr>
              <w:t>de establecimiento</w:t>
            </w:r>
          </w:p>
        </w:tc>
        <w:tc>
          <w:tcPr>
            <w:tcW w:w="8080" w:type="dxa"/>
            <w:tcMar>
              <w:top w:w="28" w:type="dxa"/>
              <w:bottom w:w="0" w:type="dxa"/>
            </w:tcMar>
            <w:vAlign w:val="center"/>
          </w:tcPr>
          <w:p w14:paraId="466359AA" w14:textId="6742DAEB" w:rsidR="00494C69" w:rsidRPr="00CF7F7F" w:rsidRDefault="00494C69" w:rsidP="00F7550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Acto administrativo o judicial, en el cual consta la decisión de una autoridad, derivada de una solicitud en la que se procede a cerrar temporalmente un código.</w:t>
            </w:r>
            <w:r>
              <w:rPr>
                <w:rFonts w:ascii="Arial" w:hAnsi="Arial" w:cs="Arial"/>
                <w:sz w:val="22"/>
                <w:szCs w:val="22"/>
                <w:lang w:val="es-GT"/>
              </w:rPr>
              <w:t xml:space="preserve"> </w:t>
            </w:r>
          </w:p>
        </w:tc>
      </w:tr>
      <w:tr w:rsidR="008C36BE" w:rsidRPr="00CF7F7F" w14:paraId="304C9212" w14:textId="77777777" w:rsidTr="00B51F25">
        <w:trPr>
          <w:trHeight w:val="86"/>
        </w:trPr>
        <w:tc>
          <w:tcPr>
            <w:tcW w:w="487" w:type="dxa"/>
            <w:tcMar>
              <w:top w:w="28" w:type="dxa"/>
              <w:bottom w:w="0" w:type="dxa"/>
            </w:tcMar>
            <w:vAlign w:val="center"/>
          </w:tcPr>
          <w:p w14:paraId="29D32161" w14:textId="72053EBA" w:rsidR="008C36BE" w:rsidRPr="00CA7154" w:rsidRDefault="008C36BE" w:rsidP="00331774">
            <w:pPr>
              <w:pStyle w:val="Encabezado"/>
              <w:tabs>
                <w:tab w:val="clear" w:pos="4252"/>
                <w:tab w:val="clear" w:pos="8504"/>
              </w:tabs>
              <w:spacing w:beforeLines="40" w:before="96" w:after="120" w:line="288" w:lineRule="auto"/>
              <w:jc w:val="center"/>
              <w:rPr>
                <w:rFonts w:ascii="Arial" w:hAnsi="Arial"/>
                <w:b/>
                <w:sz w:val="22"/>
                <w:szCs w:val="22"/>
              </w:rPr>
            </w:pPr>
            <w:r>
              <w:rPr>
                <w:rFonts w:ascii="Arial" w:hAnsi="Arial" w:cs="Arial"/>
                <w:b/>
                <w:sz w:val="22"/>
                <w:szCs w:val="22"/>
                <w:lang w:val="es-GT"/>
              </w:rPr>
              <w:t>5</w:t>
            </w:r>
            <w:r w:rsidRPr="004F75A2">
              <w:rPr>
                <w:rFonts w:ascii="Arial" w:hAnsi="Arial" w:cs="Arial"/>
                <w:b/>
                <w:sz w:val="22"/>
                <w:szCs w:val="22"/>
                <w:lang w:val="es-GT"/>
              </w:rPr>
              <w:t>.</w:t>
            </w:r>
          </w:p>
        </w:tc>
        <w:tc>
          <w:tcPr>
            <w:tcW w:w="2126" w:type="dxa"/>
            <w:tcMar>
              <w:top w:w="28" w:type="dxa"/>
              <w:bottom w:w="0" w:type="dxa"/>
            </w:tcMar>
            <w:vAlign w:val="center"/>
          </w:tcPr>
          <w:p w14:paraId="23B45417" w14:textId="5DE98823" w:rsidR="008C36BE" w:rsidRPr="00CF7F7F" w:rsidRDefault="008C36BE" w:rsidP="008C36BE">
            <w:pPr>
              <w:pStyle w:val="Encabezado"/>
              <w:tabs>
                <w:tab w:val="clear" w:pos="4252"/>
                <w:tab w:val="clear" w:pos="8504"/>
              </w:tabs>
              <w:spacing w:beforeLines="40" w:before="96" w:after="120" w:line="288" w:lineRule="auto"/>
              <w:rPr>
                <w:rFonts w:ascii="Arial" w:hAnsi="Arial"/>
                <w:b/>
                <w:sz w:val="22"/>
                <w:szCs w:val="22"/>
                <w:lang w:val="es-GT"/>
              </w:rPr>
            </w:pPr>
            <w:r w:rsidRPr="004F75A2">
              <w:rPr>
                <w:rFonts w:ascii="Arial" w:hAnsi="Arial" w:cs="Arial"/>
                <w:b/>
                <w:bCs/>
                <w:sz w:val="22"/>
                <w:szCs w:val="22"/>
              </w:rPr>
              <w:t>Código de establecimiento</w:t>
            </w:r>
          </w:p>
        </w:tc>
        <w:tc>
          <w:tcPr>
            <w:tcW w:w="8080" w:type="dxa"/>
            <w:tcMar>
              <w:top w:w="28" w:type="dxa"/>
              <w:bottom w:w="0" w:type="dxa"/>
            </w:tcMar>
            <w:vAlign w:val="center"/>
          </w:tcPr>
          <w:p w14:paraId="580AC5A1" w14:textId="12831250" w:rsidR="008C36BE" w:rsidRPr="00CF7F7F" w:rsidRDefault="008C36BE" w:rsidP="00F7550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 xml:space="preserve">Código designado para registrar, identificar y asignar nomenclatura a los </w:t>
            </w:r>
            <w:r w:rsidR="00B454EC">
              <w:rPr>
                <w:rFonts w:ascii="Arial" w:hAnsi="Arial" w:cs="Arial"/>
                <w:sz w:val="22"/>
                <w:szCs w:val="22"/>
                <w:lang w:val="es-GT"/>
              </w:rPr>
              <w:t>establecimientos,</w:t>
            </w:r>
            <w:r w:rsidRPr="004F75A2">
              <w:rPr>
                <w:rFonts w:ascii="Arial" w:hAnsi="Arial" w:cs="Arial"/>
                <w:sz w:val="22"/>
                <w:szCs w:val="22"/>
                <w:lang w:val="es-GT"/>
              </w:rPr>
              <w:t xml:space="preserve"> con base a los niveles, ciclos, jornadas y planes de estudio, en el Sistema de Registro y Codificación.</w:t>
            </w:r>
          </w:p>
        </w:tc>
      </w:tr>
      <w:tr w:rsidR="008C36BE" w:rsidRPr="00CF7F7F" w14:paraId="388E95EA" w14:textId="77777777" w:rsidTr="00B51F25">
        <w:trPr>
          <w:trHeight w:val="86"/>
        </w:trPr>
        <w:tc>
          <w:tcPr>
            <w:tcW w:w="487" w:type="dxa"/>
            <w:tcMar>
              <w:top w:w="28" w:type="dxa"/>
              <w:bottom w:w="0" w:type="dxa"/>
            </w:tcMar>
            <w:vAlign w:val="center"/>
          </w:tcPr>
          <w:p w14:paraId="2DB5790C" w14:textId="6A5A8E2A" w:rsidR="008C36BE" w:rsidRDefault="008C36BE" w:rsidP="00331774">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6</w:t>
            </w:r>
            <w:r w:rsidRPr="004F75A2">
              <w:rPr>
                <w:rFonts w:ascii="Arial" w:hAnsi="Arial" w:cs="Arial"/>
                <w:b/>
                <w:sz w:val="22"/>
                <w:szCs w:val="22"/>
                <w:lang w:val="es-GT"/>
              </w:rPr>
              <w:t>.</w:t>
            </w:r>
          </w:p>
        </w:tc>
        <w:tc>
          <w:tcPr>
            <w:tcW w:w="2126" w:type="dxa"/>
            <w:tcMar>
              <w:top w:w="28" w:type="dxa"/>
              <w:bottom w:w="0" w:type="dxa"/>
            </w:tcMar>
            <w:vAlign w:val="center"/>
          </w:tcPr>
          <w:p w14:paraId="25F19668" w14:textId="50F0FF07" w:rsidR="008C36BE" w:rsidRPr="004F75A2" w:rsidRDefault="008C36BE" w:rsidP="008C36BE">
            <w:pPr>
              <w:pStyle w:val="Encabezado"/>
              <w:tabs>
                <w:tab w:val="clear" w:pos="4252"/>
                <w:tab w:val="clear" w:pos="8504"/>
              </w:tabs>
              <w:spacing w:beforeLines="40" w:before="96" w:after="120" w:line="288" w:lineRule="auto"/>
              <w:rPr>
                <w:rFonts w:ascii="Arial" w:hAnsi="Arial" w:cs="Arial"/>
                <w:b/>
                <w:bCs/>
                <w:sz w:val="22"/>
                <w:szCs w:val="22"/>
              </w:rPr>
            </w:pPr>
            <w:r w:rsidRPr="0070638A">
              <w:rPr>
                <w:rFonts w:ascii="Arial" w:hAnsi="Arial" w:cs="Arial"/>
                <w:b/>
                <w:bCs/>
                <w:sz w:val="22"/>
                <w:szCs w:val="22"/>
              </w:rPr>
              <w:t>Código de rama de enseñanza</w:t>
            </w:r>
          </w:p>
        </w:tc>
        <w:tc>
          <w:tcPr>
            <w:tcW w:w="8080" w:type="dxa"/>
            <w:tcMar>
              <w:top w:w="28" w:type="dxa"/>
              <w:bottom w:w="0" w:type="dxa"/>
            </w:tcMar>
            <w:vAlign w:val="center"/>
          </w:tcPr>
          <w:p w14:paraId="4023CD7A" w14:textId="0599DB92" w:rsidR="008C36BE" w:rsidRDefault="008C36BE" w:rsidP="00F7550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Código designado para registrar, identificar y asignar nomenclatura a las carreras de aplicación general o específica</w:t>
            </w:r>
            <w:r>
              <w:rPr>
                <w:rFonts w:ascii="Arial" w:hAnsi="Arial" w:cs="Arial"/>
                <w:sz w:val="22"/>
                <w:szCs w:val="22"/>
                <w:lang w:val="es-GT"/>
              </w:rPr>
              <w:t>,</w:t>
            </w:r>
            <w:r w:rsidRPr="004F75A2">
              <w:rPr>
                <w:rFonts w:ascii="Arial" w:hAnsi="Arial" w:cs="Arial"/>
                <w:sz w:val="22"/>
                <w:szCs w:val="22"/>
                <w:lang w:val="es-GT"/>
              </w:rPr>
              <w:t xml:space="preserve"> autorizadas para funcionar en el Sistema Educativo Nacional.</w:t>
            </w:r>
          </w:p>
        </w:tc>
      </w:tr>
      <w:tr w:rsidR="00690A1B" w:rsidRPr="00CF7F7F" w14:paraId="15C68968" w14:textId="77777777" w:rsidTr="00B51F25">
        <w:trPr>
          <w:trHeight w:val="86"/>
        </w:trPr>
        <w:tc>
          <w:tcPr>
            <w:tcW w:w="487" w:type="dxa"/>
            <w:tcMar>
              <w:top w:w="28" w:type="dxa"/>
              <w:bottom w:w="0" w:type="dxa"/>
            </w:tcMar>
            <w:vAlign w:val="center"/>
          </w:tcPr>
          <w:p w14:paraId="6919D96A" w14:textId="6FC924DC" w:rsidR="00690A1B" w:rsidRDefault="00690A1B" w:rsidP="00331774">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7</w:t>
            </w:r>
            <w:r w:rsidRPr="004F75A2">
              <w:rPr>
                <w:rFonts w:ascii="Arial" w:hAnsi="Arial" w:cs="Arial"/>
                <w:b/>
                <w:sz w:val="22"/>
                <w:szCs w:val="22"/>
                <w:lang w:val="es-GT"/>
              </w:rPr>
              <w:t>.</w:t>
            </w:r>
          </w:p>
        </w:tc>
        <w:tc>
          <w:tcPr>
            <w:tcW w:w="2126" w:type="dxa"/>
            <w:tcMar>
              <w:top w:w="28" w:type="dxa"/>
              <w:bottom w:w="0" w:type="dxa"/>
            </w:tcMar>
            <w:vAlign w:val="center"/>
          </w:tcPr>
          <w:p w14:paraId="1FB6A834" w14:textId="42A5A1BD" w:rsidR="00690A1B" w:rsidRPr="004F75A2" w:rsidRDefault="00690A1B" w:rsidP="00690A1B">
            <w:pPr>
              <w:pStyle w:val="Encabezado"/>
              <w:tabs>
                <w:tab w:val="clear" w:pos="4252"/>
                <w:tab w:val="clear" w:pos="8504"/>
              </w:tabs>
              <w:spacing w:beforeLines="40" w:before="96" w:after="120" w:line="288" w:lineRule="auto"/>
              <w:rPr>
                <w:rFonts w:ascii="Arial" w:hAnsi="Arial" w:cs="Arial"/>
                <w:b/>
                <w:bCs/>
                <w:sz w:val="22"/>
                <w:szCs w:val="22"/>
              </w:rPr>
            </w:pPr>
            <w:r w:rsidRPr="004F75A2">
              <w:rPr>
                <w:rFonts w:ascii="Arial" w:hAnsi="Arial" w:cs="Arial"/>
                <w:b/>
                <w:bCs/>
                <w:sz w:val="22"/>
                <w:szCs w:val="22"/>
              </w:rPr>
              <w:t>Creación de código</w:t>
            </w:r>
            <w:r w:rsidR="00B3174B">
              <w:rPr>
                <w:rFonts w:ascii="Arial" w:hAnsi="Arial" w:cs="Arial"/>
                <w:b/>
                <w:bCs/>
                <w:sz w:val="22"/>
                <w:szCs w:val="22"/>
              </w:rPr>
              <w:t xml:space="preserve"> de establecimiento</w:t>
            </w:r>
          </w:p>
        </w:tc>
        <w:tc>
          <w:tcPr>
            <w:tcW w:w="8080" w:type="dxa"/>
            <w:tcMar>
              <w:top w:w="28" w:type="dxa"/>
              <w:bottom w:w="0" w:type="dxa"/>
            </w:tcMar>
            <w:vAlign w:val="center"/>
          </w:tcPr>
          <w:p w14:paraId="3D5F8D8F" w14:textId="52DDC5A2" w:rsidR="00690A1B" w:rsidRDefault="00690A1B" w:rsidP="00F7550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 xml:space="preserve">Acción que registra la decisión emitida a través de una resolución o acuerdo ministerial que autoriza la implementación de nuevos servicios educativos y la apertura de código del nivel/ciclo, según </w:t>
            </w:r>
            <w:r w:rsidR="00390837">
              <w:rPr>
                <w:rFonts w:ascii="Arial" w:hAnsi="Arial" w:cs="Arial"/>
                <w:sz w:val="22"/>
                <w:szCs w:val="22"/>
                <w:lang w:val="es-GT"/>
              </w:rPr>
              <w:t xml:space="preserve">nivel, </w:t>
            </w:r>
            <w:r w:rsidRPr="004F75A2">
              <w:rPr>
                <w:rFonts w:ascii="Arial" w:hAnsi="Arial" w:cs="Arial"/>
                <w:sz w:val="22"/>
                <w:szCs w:val="22"/>
                <w:lang w:val="es-GT"/>
              </w:rPr>
              <w:t>jornada, plan y rama de enseñanza</w:t>
            </w:r>
            <w:r w:rsidR="00F75509">
              <w:rPr>
                <w:rFonts w:ascii="Arial" w:hAnsi="Arial" w:cs="Arial"/>
                <w:sz w:val="22"/>
                <w:szCs w:val="22"/>
                <w:lang w:val="es-GT"/>
              </w:rPr>
              <w:t xml:space="preserve"> </w:t>
            </w:r>
            <w:r w:rsidR="00390837">
              <w:rPr>
                <w:rFonts w:ascii="Arial" w:hAnsi="Arial" w:cs="Arial"/>
                <w:sz w:val="22"/>
                <w:szCs w:val="22"/>
                <w:lang w:val="es-GT"/>
              </w:rPr>
              <w:t xml:space="preserve">y </w:t>
            </w:r>
            <w:r w:rsidR="00F75509">
              <w:rPr>
                <w:rFonts w:ascii="Arial" w:hAnsi="Arial" w:cs="Arial"/>
                <w:sz w:val="22"/>
                <w:szCs w:val="22"/>
                <w:lang w:val="es-GT"/>
              </w:rPr>
              <w:t>cuando corresponda</w:t>
            </w:r>
            <w:r w:rsidR="00390837">
              <w:rPr>
                <w:rFonts w:ascii="Arial" w:hAnsi="Arial" w:cs="Arial"/>
                <w:sz w:val="22"/>
                <w:szCs w:val="22"/>
                <w:lang w:val="es-GT"/>
              </w:rPr>
              <w:t xml:space="preserve"> una actualización</w:t>
            </w:r>
            <w:r w:rsidRPr="004F75A2">
              <w:rPr>
                <w:rFonts w:ascii="Arial" w:hAnsi="Arial" w:cs="Arial"/>
                <w:sz w:val="22"/>
                <w:szCs w:val="22"/>
                <w:lang w:val="es-GT"/>
              </w:rPr>
              <w:t>.</w:t>
            </w:r>
          </w:p>
        </w:tc>
      </w:tr>
      <w:tr w:rsidR="00690A1B" w:rsidRPr="00CF7F7F" w14:paraId="06886EA3" w14:textId="77777777" w:rsidTr="00B51F25">
        <w:trPr>
          <w:trHeight w:val="86"/>
        </w:trPr>
        <w:tc>
          <w:tcPr>
            <w:tcW w:w="487" w:type="dxa"/>
            <w:tcMar>
              <w:top w:w="28" w:type="dxa"/>
              <w:bottom w:w="0" w:type="dxa"/>
            </w:tcMar>
            <w:vAlign w:val="center"/>
          </w:tcPr>
          <w:p w14:paraId="09DF5962" w14:textId="4F31B736" w:rsidR="00690A1B" w:rsidRDefault="00690A1B" w:rsidP="00331774">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8</w:t>
            </w:r>
            <w:r w:rsidRPr="004F75A2">
              <w:rPr>
                <w:rFonts w:ascii="Arial" w:hAnsi="Arial" w:cs="Arial"/>
                <w:b/>
                <w:sz w:val="22"/>
                <w:szCs w:val="22"/>
                <w:lang w:val="es-GT"/>
              </w:rPr>
              <w:t>.</w:t>
            </w:r>
          </w:p>
        </w:tc>
        <w:tc>
          <w:tcPr>
            <w:tcW w:w="2126" w:type="dxa"/>
            <w:tcMar>
              <w:top w:w="28" w:type="dxa"/>
              <w:bottom w:w="0" w:type="dxa"/>
            </w:tcMar>
            <w:vAlign w:val="center"/>
          </w:tcPr>
          <w:p w14:paraId="5874C87C" w14:textId="353A1302" w:rsidR="00690A1B" w:rsidRPr="004F75A2" w:rsidRDefault="00690A1B" w:rsidP="00690A1B">
            <w:pPr>
              <w:pStyle w:val="Encabezado"/>
              <w:tabs>
                <w:tab w:val="clear" w:pos="4252"/>
                <w:tab w:val="clear" w:pos="8504"/>
              </w:tabs>
              <w:spacing w:beforeLines="40" w:before="96" w:after="120" w:line="288" w:lineRule="auto"/>
              <w:rPr>
                <w:rFonts w:ascii="Arial" w:hAnsi="Arial" w:cs="Arial"/>
                <w:b/>
                <w:bCs/>
                <w:sz w:val="22"/>
                <w:szCs w:val="22"/>
              </w:rPr>
            </w:pPr>
            <w:r w:rsidRPr="004F75A2">
              <w:rPr>
                <w:rFonts w:ascii="Arial" w:hAnsi="Arial" w:cs="Arial"/>
                <w:b/>
                <w:sz w:val="22"/>
                <w:szCs w:val="22"/>
                <w:lang w:val="es-GT"/>
              </w:rPr>
              <w:t>Dictamen</w:t>
            </w:r>
          </w:p>
        </w:tc>
        <w:tc>
          <w:tcPr>
            <w:tcW w:w="8080" w:type="dxa"/>
            <w:tcMar>
              <w:top w:w="28" w:type="dxa"/>
              <w:bottom w:w="0" w:type="dxa"/>
            </w:tcMar>
            <w:vAlign w:val="center"/>
          </w:tcPr>
          <w:p w14:paraId="133C2C9E" w14:textId="57830082" w:rsidR="00690A1B" w:rsidRDefault="00690A1B" w:rsidP="00F75509">
            <w:pPr>
              <w:pStyle w:val="Encabezado"/>
              <w:spacing w:beforeLines="40" w:before="96" w:after="120" w:line="288" w:lineRule="auto"/>
              <w:jc w:val="both"/>
              <w:rPr>
                <w:rFonts w:ascii="Arial" w:hAnsi="Arial"/>
                <w:sz w:val="22"/>
                <w:szCs w:val="22"/>
                <w:lang w:val="es-GT"/>
              </w:rPr>
            </w:pPr>
            <w:r w:rsidRPr="004F75A2">
              <w:rPr>
                <w:rFonts w:ascii="Arial" w:hAnsi="Arial" w:cs="Arial"/>
                <w:sz w:val="22"/>
                <w:szCs w:val="22"/>
                <w:lang w:val="es-GT"/>
              </w:rPr>
              <w:t xml:space="preserve">Documento elaborado por un </w:t>
            </w:r>
            <w:r w:rsidRPr="00E424CC">
              <w:rPr>
                <w:rFonts w:ascii="Arial" w:hAnsi="Arial" w:cs="Arial"/>
                <w:sz w:val="22"/>
                <w:szCs w:val="22"/>
                <w:lang w:val="es-GT"/>
              </w:rPr>
              <w:t>técnico</w:t>
            </w:r>
            <w:r w:rsidRPr="004F75A2">
              <w:rPr>
                <w:rFonts w:ascii="Arial" w:hAnsi="Arial" w:cs="Arial"/>
                <w:sz w:val="22"/>
                <w:szCs w:val="22"/>
                <w:lang w:val="es-GT"/>
              </w:rPr>
              <w:t xml:space="preserve"> en la materia, por medio del cual, se emite una opinión con respecto a un tema, o situación o petición que ha sido sometido a consideración. </w:t>
            </w:r>
          </w:p>
        </w:tc>
      </w:tr>
      <w:tr w:rsidR="00690A1B" w:rsidRPr="00CF7F7F" w14:paraId="78A493BB" w14:textId="77777777" w:rsidTr="00B51F25">
        <w:trPr>
          <w:trHeight w:val="86"/>
        </w:trPr>
        <w:tc>
          <w:tcPr>
            <w:tcW w:w="487" w:type="dxa"/>
            <w:tcMar>
              <w:top w:w="28" w:type="dxa"/>
              <w:bottom w:w="0" w:type="dxa"/>
            </w:tcMar>
            <w:vAlign w:val="center"/>
          </w:tcPr>
          <w:p w14:paraId="20BC7BB8" w14:textId="78AF15A8" w:rsidR="00690A1B" w:rsidRDefault="00690A1B" w:rsidP="00331774">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9.</w:t>
            </w:r>
          </w:p>
        </w:tc>
        <w:tc>
          <w:tcPr>
            <w:tcW w:w="2126" w:type="dxa"/>
            <w:tcMar>
              <w:top w:w="28" w:type="dxa"/>
              <w:bottom w:w="0" w:type="dxa"/>
            </w:tcMar>
            <w:vAlign w:val="center"/>
          </w:tcPr>
          <w:p w14:paraId="79E31131" w14:textId="304E1CAB" w:rsidR="00690A1B" w:rsidRPr="004F75A2" w:rsidRDefault="00690A1B" w:rsidP="00690A1B">
            <w:pPr>
              <w:pStyle w:val="Encabezado"/>
              <w:tabs>
                <w:tab w:val="clear" w:pos="4252"/>
                <w:tab w:val="clear" w:pos="8504"/>
              </w:tabs>
              <w:spacing w:beforeLines="40" w:before="96" w:after="120" w:line="288" w:lineRule="auto"/>
              <w:rPr>
                <w:rFonts w:ascii="Arial" w:hAnsi="Arial" w:cs="Arial"/>
                <w:b/>
                <w:bCs/>
                <w:sz w:val="22"/>
                <w:szCs w:val="22"/>
              </w:rPr>
            </w:pPr>
            <w:r>
              <w:rPr>
                <w:rFonts w:ascii="Arial" w:hAnsi="Arial" w:cs="Arial"/>
                <w:b/>
                <w:sz w:val="22"/>
                <w:szCs w:val="22"/>
                <w:lang w:val="es-GT"/>
              </w:rPr>
              <w:t>DIDEDUC</w:t>
            </w:r>
          </w:p>
        </w:tc>
        <w:tc>
          <w:tcPr>
            <w:tcW w:w="8080" w:type="dxa"/>
            <w:tcMar>
              <w:top w:w="28" w:type="dxa"/>
              <w:bottom w:w="0" w:type="dxa"/>
            </w:tcMar>
            <w:vAlign w:val="center"/>
          </w:tcPr>
          <w:p w14:paraId="17176C5B" w14:textId="7CF4857B" w:rsidR="00690A1B" w:rsidRDefault="00690A1B" w:rsidP="00690A1B">
            <w:pPr>
              <w:pStyle w:val="Encabezado"/>
              <w:spacing w:beforeLines="40" w:before="96" w:after="120" w:line="288" w:lineRule="auto"/>
              <w:rPr>
                <w:rFonts w:ascii="Arial" w:hAnsi="Arial"/>
                <w:sz w:val="22"/>
                <w:szCs w:val="22"/>
                <w:lang w:val="es-GT"/>
              </w:rPr>
            </w:pPr>
            <w:r>
              <w:rPr>
                <w:rFonts w:ascii="Arial" w:hAnsi="Arial" w:cs="Arial"/>
                <w:sz w:val="22"/>
                <w:szCs w:val="22"/>
                <w:lang w:val="es-GT"/>
              </w:rPr>
              <w:t>Dirección Departamental de Educación</w:t>
            </w:r>
          </w:p>
        </w:tc>
      </w:tr>
      <w:tr w:rsidR="00690A1B" w:rsidRPr="00CF7F7F" w14:paraId="57076687" w14:textId="77777777" w:rsidTr="00B51F25">
        <w:trPr>
          <w:trHeight w:val="86"/>
        </w:trPr>
        <w:tc>
          <w:tcPr>
            <w:tcW w:w="487" w:type="dxa"/>
            <w:tcMar>
              <w:top w:w="28" w:type="dxa"/>
              <w:bottom w:w="0" w:type="dxa"/>
            </w:tcMar>
            <w:vAlign w:val="center"/>
          </w:tcPr>
          <w:p w14:paraId="6B75D5BF" w14:textId="5AA42AA3" w:rsidR="00690A1B" w:rsidRDefault="00690A1B" w:rsidP="00331774">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10.</w:t>
            </w:r>
          </w:p>
        </w:tc>
        <w:tc>
          <w:tcPr>
            <w:tcW w:w="2126" w:type="dxa"/>
            <w:tcMar>
              <w:top w:w="28" w:type="dxa"/>
              <w:bottom w:w="0" w:type="dxa"/>
            </w:tcMar>
            <w:vAlign w:val="center"/>
          </w:tcPr>
          <w:p w14:paraId="2295E552" w14:textId="3E12A919" w:rsidR="00690A1B" w:rsidRDefault="00690A1B" w:rsidP="00690A1B">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DIGEACE</w:t>
            </w:r>
          </w:p>
        </w:tc>
        <w:tc>
          <w:tcPr>
            <w:tcW w:w="8080" w:type="dxa"/>
            <w:tcMar>
              <w:top w:w="28" w:type="dxa"/>
              <w:bottom w:w="0" w:type="dxa"/>
            </w:tcMar>
            <w:vAlign w:val="center"/>
          </w:tcPr>
          <w:p w14:paraId="6B8B389A" w14:textId="26D3288C" w:rsidR="00690A1B" w:rsidRDefault="00690A1B" w:rsidP="00690A1B">
            <w:pPr>
              <w:pStyle w:val="Encabezado"/>
              <w:spacing w:beforeLines="40" w:before="96" w:after="120" w:line="288" w:lineRule="auto"/>
              <w:rPr>
                <w:rFonts w:ascii="Arial" w:hAnsi="Arial"/>
                <w:sz w:val="22"/>
                <w:szCs w:val="22"/>
                <w:lang w:val="es-GT"/>
              </w:rPr>
            </w:pPr>
            <w:r>
              <w:rPr>
                <w:rFonts w:ascii="Arial" w:hAnsi="Arial" w:cs="Arial"/>
                <w:sz w:val="22"/>
                <w:szCs w:val="22"/>
                <w:lang w:val="es-GT"/>
              </w:rPr>
              <w:t>Dirección General de Acreditación y Certificación</w:t>
            </w:r>
          </w:p>
        </w:tc>
      </w:tr>
      <w:tr w:rsidR="00100624" w:rsidRPr="00CF7F7F" w14:paraId="40569329" w14:textId="77777777" w:rsidTr="00B51F25">
        <w:trPr>
          <w:trHeight w:val="86"/>
        </w:trPr>
        <w:tc>
          <w:tcPr>
            <w:tcW w:w="487" w:type="dxa"/>
            <w:tcMar>
              <w:top w:w="28" w:type="dxa"/>
              <w:bottom w:w="0" w:type="dxa"/>
            </w:tcMar>
            <w:vAlign w:val="center"/>
          </w:tcPr>
          <w:p w14:paraId="0E2F0D9A" w14:textId="4BA13087" w:rsidR="00100624" w:rsidRPr="00EF300F" w:rsidRDefault="00100624" w:rsidP="00331774">
            <w:pPr>
              <w:pStyle w:val="Encabezado"/>
              <w:tabs>
                <w:tab w:val="clear" w:pos="4252"/>
                <w:tab w:val="clear" w:pos="8504"/>
              </w:tabs>
              <w:spacing w:beforeLines="40" w:before="96" w:after="120" w:line="288" w:lineRule="auto"/>
              <w:jc w:val="center"/>
              <w:rPr>
                <w:rFonts w:ascii="Arial" w:hAnsi="Arial" w:cs="Arial"/>
                <w:b/>
                <w:sz w:val="22"/>
                <w:szCs w:val="22"/>
                <w:lang w:val="es-GT"/>
              </w:rPr>
            </w:pPr>
            <w:r w:rsidRPr="00EF300F">
              <w:rPr>
                <w:rFonts w:ascii="Arial" w:hAnsi="Arial" w:cs="Arial"/>
                <w:b/>
                <w:sz w:val="22"/>
                <w:szCs w:val="22"/>
                <w:lang w:val="es-GT"/>
              </w:rPr>
              <w:t>11</w:t>
            </w:r>
          </w:p>
        </w:tc>
        <w:tc>
          <w:tcPr>
            <w:tcW w:w="2126" w:type="dxa"/>
            <w:tcMar>
              <w:top w:w="28" w:type="dxa"/>
              <w:bottom w:w="0" w:type="dxa"/>
            </w:tcMar>
            <w:vAlign w:val="center"/>
          </w:tcPr>
          <w:p w14:paraId="3E298BBC" w14:textId="26EC59E6" w:rsidR="00100624" w:rsidRPr="00EF300F" w:rsidRDefault="00100624" w:rsidP="00690A1B">
            <w:pPr>
              <w:pStyle w:val="Encabezado"/>
              <w:tabs>
                <w:tab w:val="clear" w:pos="4252"/>
                <w:tab w:val="clear" w:pos="8504"/>
              </w:tabs>
              <w:spacing w:beforeLines="40" w:before="96" w:after="120" w:line="288" w:lineRule="auto"/>
              <w:rPr>
                <w:rFonts w:ascii="Arial" w:hAnsi="Arial" w:cs="Arial"/>
                <w:b/>
                <w:sz w:val="22"/>
                <w:szCs w:val="22"/>
                <w:lang w:val="es-GT"/>
              </w:rPr>
            </w:pPr>
            <w:r w:rsidRPr="00EF300F">
              <w:rPr>
                <w:rFonts w:ascii="Arial" w:hAnsi="Arial" w:cs="Arial"/>
                <w:b/>
                <w:sz w:val="22"/>
                <w:szCs w:val="22"/>
                <w:lang w:val="es-GT"/>
              </w:rPr>
              <w:t>Establecimiento</w:t>
            </w:r>
          </w:p>
        </w:tc>
        <w:tc>
          <w:tcPr>
            <w:tcW w:w="8080" w:type="dxa"/>
            <w:tcMar>
              <w:top w:w="28" w:type="dxa"/>
              <w:bottom w:w="0" w:type="dxa"/>
            </w:tcMar>
            <w:vAlign w:val="center"/>
          </w:tcPr>
          <w:p w14:paraId="5AE28D60" w14:textId="080FC51B" w:rsidR="00100624" w:rsidRPr="004D1A6F" w:rsidRDefault="004D1A6F" w:rsidP="00B3174B">
            <w:pPr>
              <w:pStyle w:val="Encabezado"/>
              <w:tabs>
                <w:tab w:val="clear" w:pos="4252"/>
                <w:tab w:val="clear" w:pos="8504"/>
              </w:tabs>
              <w:spacing w:beforeLines="40" w:before="96" w:after="120" w:line="288" w:lineRule="auto"/>
              <w:rPr>
                <w:rFonts w:ascii="Arial" w:hAnsi="Arial" w:cs="Arial"/>
                <w:sz w:val="22"/>
                <w:szCs w:val="22"/>
                <w:highlight w:val="yellow"/>
                <w:lang w:val="es-GT"/>
              </w:rPr>
            </w:pPr>
            <w:r w:rsidRPr="00EF300F">
              <w:rPr>
                <w:rFonts w:ascii="Arial" w:hAnsi="Arial" w:cs="Arial"/>
                <w:sz w:val="22"/>
                <w:szCs w:val="22"/>
                <w:lang w:val="es-GT"/>
              </w:rPr>
              <w:t xml:space="preserve">Centro </w:t>
            </w:r>
            <w:r w:rsidR="00B454EC" w:rsidRPr="00EF300F">
              <w:rPr>
                <w:rFonts w:ascii="Arial" w:hAnsi="Arial" w:cs="Arial"/>
                <w:sz w:val="22"/>
                <w:szCs w:val="22"/>
                <w:lang w:val="es-GT"/>
              </w:rPr>
              <w:t xml:space="preserve">Educativo o entidad </w:t>
            </w:r>
            <w:r w:rsidRPr="00EF300F">
              <w:rPr>
                <w:rFonts w:ascii="Arial" w:hAnsi="Arial" w:cs="Arial"/>
                <w:sz w:val="22"/>
                <w:szCs w:val="22"/>
                <w:lang w:val="es-GT"/>
              </w:rPr>
              <w:t>que brinda servicios de Educación Escolar o Extraescolar</w:t>
            </w:r>
          </w:p>
        </w:tc>
      </w:tr>
      <w:tr w:rsidR="00690A1B" w:rsidRPr="00CF7F7F" w14:paraId="16265F04" w14:textId="77777777" w:rsidTr="00B51F25">
        <w:trPr>
          <w:trHeight w:val="86"/>
        </w:trPr>
        <w:tc>
          <w:tcPr>
            <w:tcW w:w="487" w:type="dxa"/>
            <w:tcMar>
              <w:top w:w="28" w:type="dxa"/>
              <w:bottom w:w="0" w:type="dxa"/>
            </w:tcMar>
            <w:vAlign w:val="center"/>
          </w:tcPr>
          <w:p w14:paraId="114659D5" w14:textId="4AAE026B" w:rsidR="00690A1B" w:rsidRDefault="00690A1B" w:rsidP="00331774">
            <w:pPr>
              <w:pStyle w:val="Encabezado"/>
              <w:tabs>
                <w:tab w:val="clear" w:pos="4252"/>
                <w:tab w:val="clear" w:pos="8504"/>
              </w:tabs>
              <w:spacing w:beforeLines="40" w:before="96" w:after="120" w:line="288" w:lineRule="auto"/>
              <w:jc w:val="center"/>
              <w:rPr>
                <w:rFonts w:ascii="Arial" w:hAnsi="Arial" w:cs="Arial"/>
                <w:b/>
                <w:sz w:val="22"/>
                <w:szCs w:val="22"/>
                <w:lang w:val="es-GT"/>
              </w:rPr>
            </w:pPr>
            <w:r w:rsidRPr="004F75A2">
              <w:rPr>
                <w:rFonts w:ascii="Arial" w:hAnsi="Arial" w:cs="Arial"/>
                <w:b/>
                <w:sz w:val="22"/>
                <w:szCs w:val="22"/>
                <w:lang w:val="es-GT"/>
              </w:rPr>
              <w:t>1</w:t>
            </w:r>
            <w:r w:rsidR="00EF300F">
              <w:rPr>
                <w:rFonts w:ascii="Arial" w:hAnsi="Arial" w:cs="Arial"/>
                <w:b/>
                <w:sz w:val="22"/>
                <w:szCs w:val="22"/>
                <w:lang w:val="es-GT"/>
              </w:rPr>
              <w:t>2</w:t>
            </w:r>
            <w:r w:rsidRPr="004F75A2">
              <w:rPr>
                <w:rFonts w:ascii="Arial" w:hAnsi="Arial" w:cs="Arial"/>
                <w:b/>
                <w:sz w:val="22"/>
                <w:szCs w:val="22"/>
                <w:lang w:val="es-GT"/>
              </w:rPr>
              <w:t>.</w:t>
            </w:r>
          </w:p>
        </w:tc>
        <w:tc>
          <w:tcPr>
            <w:tcW w:w="2126" w:type="dxa"/>
            <w:tcMar>
              <w:top w:w="28" w:type="dxa"/>
              <w:bottom w:w="0" w:type="dxa"/>
            </w:tcMar>
            <w:vAlign w:val="center"/>
          </w:tcPr>
          <w:p w14:paraId="52F0FBF2" w14:textId="2B7D71BF" w:rsidR="00690A1B" w:rsidRDefault="00690A1B" w:rsidP="00690A1B">
            <w:pPr>
              <w:pStyle w:val="Encabezado"/>
              <w:tabs>
                <w:tab w:val="clear" w:pos="4252"/>
                <w:tab w:val="clear" w:pos="8504"/>
              </w:tabs>
              <w:spacing w:beforeLines="40" w:before="96" w:after="120" w:line="288" w:lineRule="auto"/>
              <w:rPr>
                <w:rFonts w:ascii="Arial" w:hAnsi="Arial" w:cs="Arial"/>
                <w:b/>
                <w:sz w:val="22"/>
                <w:szCs w:val="22"/>
                <w:lang w:val="es-GT"/>
              </w:rPr>
            </w:pPr>
            <w:r w:rsidRPr="004F75A2">
              <w:rPr>
                <w:rFonts w:ascii="Arial" w:hAnsi="Arial" w:cs="Arial"/>
                <w:b/>
                <w:sz w:val="22"/>
                <w:szCs w:val="22"/>
                <w:lang w:val="es-GT"/>
              </w:rPr>
              <w:t>Reapertura de código</w:t>
            </w:r>
          </w:p>
        </w:tc>
        <w:tc>
          <w:tcPr>
            <w:tcW w:w="8080" w:type="dxa"/>
            <w:tcMar>
              <w:top w:w="28" w:type="dxa"/>
              <w:bottom w:w="0" w:type="dxa"/>
            </w:tcMar>
            <w:vAlign w:val="center"/>
          </w:tcPr>
          <w:p w14:paraId="01FE5C44" w14:textId="5612F730" w:rsidR="00690A1B" w:rsidRDefault="00690A1B" w:rsidP="00690A1B">
            <w:pPr>
              <w:pStyle w:val="Encabezado"/>
              <w:spacing w:beforeLines="40" w:before="96" w:after="120" w:line="288" w:lineRule="auto"/>
              <w:rPr>
                <w:rFonts w:ascii="Arial" w:hAnsi="Arial"/>
                <w:sz w:val="22"/>
                <w:szCs w:val="22"/>
                <w:lang w:val="es-GT"/>
              </w:rPr>
            </w:pPr>
            <w:r w:rsidRPr="004F75A2">
              <w:rPr>
                <w:rFonts w:ascii="Arial" w:hAnsi="Arial" w:cs="Arial"/>
                <w:sz w:val="22"/>
                <w:szCs w:val="22"/>
                <w:lang w:val="es-GT"/>
              </w:rPr>
              <w:t xml:space="preserve">Acción que habilita el </w:t>
            </w:r>
            <w:r w:rsidRPr="00E424CC">
              <w:rPr>
                <w:rFonts w:ascii="Arial" w:hAnsi="Arial" w:cs="Arial"/>
                <w:sz w:val="22"/>
                <w:szCs w:val="22"/>
                <w:lang w:val="es-GT"/>
              </w:rPr>
              <w:t>código del/los servicio/s educativo/s autorizado</w:t>
            </w:r>
            <w:r w:rsidRPr="004F75A2">
              <w:rPr>
                <w:rFonts w:ascii="Arial" w:hAnsi="Arial" w:cs="Arial"/>
                <w:sz w:val="22"/>
                <w:szCs w:val="22"/>
                <w:lang w:val="es-GT"/>
              </w:rPr>
              <w:t>/s, cuando se encuentran en estado de cierre temporal y se encuentra vigente el período quinquenal</w:t>
            </w:r>
            <w:r>
              <w:rPr>
                <w:rFonts w:ascii="Arial" w:hAnsi="Arial" w:cs="Arial"/>
                <w:sz w:val="22"/>
                <w:szCs w:val="22"/>
                <w:lang w:val="es-GT"/>
              </w:rPr>
              <w:t>.</w:t>
            </w:r>
          </w:p>
        </w:tc>
      </w:tr>
      <w:tr w:rsidR="00690A1B" w:rsidRPr="00CF7F7F" w14:paraId="57F662D7" w14:textId="77777777" w:rsidTr="00B51F25">
        <w:trPr>
          <w:trHeight w:val="86"/>
        </w:trPr>
        <w:tc>
          <w:tcPr>
            <w:tcW w:w="487" w:type="dxa"/>
            <w:tcMar>
              <w:top w:w="28" w:type="dxa"/>
              <w:bottom w:w="0" w:type="dxa"/>
            </w:tcMar>
            <w:vAlign w:val="center"/>
          </w:tcPr>
          <w:p w14:paraId="3663A6AC" w14:textId="5615263F" w:rsidR="00690A1B" w:rsidRPr="004F75A2" w:rsidRDefault="00690A1B" w:rsidP="00331774">
            <w:pPr>
              <w:pStyle w:val="Encabezado"/>
              <w:tabs>
                <w:tab w:val="clear" w:pos="4252"/>
                <w:tab w:val="clear" w:pos="8504"/>
              </w:tabs>
              <w:spacing w:beforeLines="40" w:before="96" w:after="120" w:line="288" w:lineRule="auto"/>
              <w:jc w:val="center"/>
              <w:rPr>
                <w:rFonts w:ascii="Arial" w:hAnsi="Arial" w:cs="Arial"/>
                <w:b/>
                <w:sz w:val="22"/>
                <w:szCs w:val="22"/>
                <w:lang w:val="es-GT"/>
              </w:rPr>
            </w:pPr>
            <w:r>
              <w:rPr>
                <w:rFonts w:ascii="Arial" w:hAnsi="Arial" w:cs="Arial"/>
                <w:b/>
                <w:sz w:val="22"/>
                <w:szCs w:val="22"/>
                <w:lang w:val="es-GT"/>
              </w:rPr>
              <w:t>1</w:t>
            </w:r>
            <w:r w:rsidR="00EF300F">
              <w:rPr>
                <w:rFonts w:ascii="Arial" w:hAnsi="Arial" w:cs="Arial"/>
                <w:b/>
                <w:sz w:val="22"/>
                <w:szCs w:val="22"/>
                <w:lang w:val="es-GT"/>
              </w:rPr>
              <w:t>3</w:t>
            </w:r>
            <w:r>
              <w:rPr>
                <w:rFonts w:ascii="Arial" w:hAnsi="Arial" w:cs="Arial"/>
                <w:b/>
                <w:sz w:val="22"/>
                <w:szCs w:val="22"/>
                <w:lang w:val="es-GT"/>
              </w:rPr>
              <w:t>.</w:t>
            </w:r>
          </w:p>
        </w:tc>
        <w:tc>
          <w:tcPr>
            <w:tcW w:w="2126" w:type="dxa"/>
            <w:tcMar>
              <w:top w:w="28" w:type="dxa"/>
              <w:bottom w:w="0" w:type="dxa"/>
            </w:tcMar>
            <w:vAlign w:val="center"/>
          </w:tcPr>
          <w:p w14:paraId="27FDD30D" w14:textId="03523CBC" w:rsidR="00690A1B" w:rsidRPr="004F75A2" w:rsidRDefault="00690A1B" w:rsidP="00690A1B">
            <w:pPr>
              <w:pStyle w:val="Encabezado"/>
              <w:tabs>
                <w:tab w:val="clear" w:pos="4252"/>
                <w:tab w:val="clear" w:pos="8504"/>
              </w:tabs>
              <w:spacing w:beforeLines="40" w:before="96" w:after="120" w:line="288" w:lineRule="auto"/>
              <w:rPr>
                <w:rFonts w:ascii="Arial" w:hAnsi="Arial" w:cs="Arial"/>
                <w:b/>
                <w:sz w:val="22"/>
                <w:szCs w:val="22"/>
                <w:lang w:val="es-GT"/>
              </w:rPr>
            </w:pPr>
            <w:r w:rsidRPr="004F75A2">
              <w:rPr>
                <w:rFonts w:ascii="Arial" w:hAnsi="Arial" w:cs="Arial"/>
                <w:b/>
                <w:sz w:val="22"/>
                <w:szCs w:val="22"/>
                <w:lang w:val="es-GT"/>
              </w:rPr>
              <w:t>Resolución</w:t>
            </w:r>
          </w:p>
        </w:tc>
        <w:tc>
          <w:tcPr>
            <w:tcW w:w="8080" w:type="dxa"/>
            <w:tcMar>
              <w:top w:w="28" w:type="dxa"/>
              <w:bottom w:w="0" w:type="dxa"/>
            </w:tcMar>
            <w:vAlign w:val="center"/>
          </w:tcPr>
          <w:p w14:paraId="4F9666E6" w14:textId="0E68F696" w:rsidR="00690A1B" w:rsidRPr="004F75A2" w:rsidRDefault="00690A1B" w:rsidP="00690A1B">
            <w:pPr>
              <w:pStyle w:val="Encabezado"/>
              <w:spacing w:beforeLines="40" w:before="96" w:after="120" w:line="288" w:lineRule="auto"/>
              <w:rPr>
                <w:rFonts w:ascii="Arial" w:hAnsi="Arial" w:cs="Arial"/>
                <w:sz w:val="22"/>
                <w:szCs w:val="22"/>
                <w:lang w:val="es-GT"/>
              </w:rPr>
            </w:pPr>
            <w:r>
              <w:rPr>
                <w:rFonts w:ascii="Arial" w:hAnsi="Arial" w:cs="Arial"/>
                <w:sz w:val="22"/>
                <w:szCs w:val="22"/>
                <w:lang w:val="es-GT"/>
              </w:rPr>
              <w:t>D</w:t>
            </w:r>
            <w:r w:rsidRPr="004F75A2">
              <w:rPr>
                <w:rFonts w:ascii="Arial" w:hAnsi="Arial" w:cs="Arial"/>
                <w:sz w:val="22"/>
                <w:szCs w:val="22"/>
                <w:lang w:val="es-GT"/>
              </w:rPr>
              <w:t>ocumento</w:t>
            </w:r>
            <w:r>
              <w:rPr>
                <w:rFonts w:ascii="Arial" w:hAnsi="Arial" w:cs="Arial"/>
                <w:sz w:val="22"/>
                <w:szCs w:val="22"/>
                <w:lang w:val="es-GT"/>
              </w:rPr>
              <w:t xml:space="preserve"> que</w:t>
            </w:r>
            <w:r w:rsidRPr="004F75A2">
              <w:rPr>
                <w:rFonts w:ascii="Arial" w:hAnsi="Arial" w:cs="Arial"/>
                <w:sz w:val="22"/>
                <w:szCs w:val="22"/>
                <w:lang w:val="es-GT"/>
              </w:rPr>
              <w:t xml:space="preserve"> consta la decisión de una autoridad, derivada o no de una solicitud, dependiendo del caso concreto. </w:t>
            </w:r>
          </w:p>
        </w:tc>
      </w:tr>
      <w:tr w:rsidR="00690A1B" w:rsidRPr="00CF7F7F" w14:paraId="5A5646F9" w14:textId="77777777" w:rsidTr="00B51F25">
        <w:trPr>
          <w:trHeight w:val="86"/>
        </w:trPr>
        <w:tc>
          <w:tcPr>
            <w:tcW w:w="487" w:type="dxa"/>
            <w:tcMar>
              <w:top w:w="28" w:type="dxa"/>
              <w:bottom w:w="0" w:type="dxa"/>
            </w:tcMar>
            <w:vAlign w:val="center"/>
          </w:tcPr>
          <w:p w14:paraId="4EAD135B" w14:textId="4F11874D" w:rsidR="00690A1B" w:rsidRDefault="00690A1B" w:rsidP="00331774">
            <w:pPr>
              <w:pStyle w:val="Encabezado"/>
              <w:tabs>
                <w:tab w:val="clear" w:pos="4252"/>
                <w:tab w:val="clear" w:pos="8504"/>
              </w:tabs>
              <w:spacing w:beforeLines="40" w:before="96" w:after="120" w:line="288" w:lineRule="auto"/>
              <w:jc w:val="center"/>
              <w:rPr>
                <w:rFonts w:ascii="Arial" w:hAnsi="Arial" w:cs="Arial"/>
                <w:b/>
                <w:sz w:val="22"/>
                <w:szCs w:val="22"/>
                <w:lang w:val="es-GT"/>
              </w:rPr>
            </w:pPr>
            <w:r w:rsidRPr="004F75A2">
              <w:rPr>
                <w:rFonts w:ascii="Arial" w:hAnsi="Arial" w:cs="Arial"/>
                <w:b/>
                <w:sz w:val="22"/>
                <w:szCs w:val="22"/>
              </w:rPr>
              <w:t>1</w:t>
            </w:r>
            <w:r w:rsidR="00EF300F">
              <w:rPr>
                <w:rFonts w:ascii="Arial" w:hAnsi="Arial" w:cs="Arial"/>
                <w:b/>
                <w:sz w:val="22"/>
                <w:szCs w:val="22"/>
              </w:rPr>
              <w:t>4</w:t>
            </w:r>
            <w:r w:rsidRPr="004F75A2">
              <w:rPr>
                <w:rFonts w:ascii="Arial" w:hAnsi="Arial" w:cs="Arial"/>
                <w:b/>
                <w:sz w:val="22"/>
                <w:szCs w:val="22"/>
              </w:rPr>
              <w:t>.</w:t>
            </w:r>
          </w:p>
        </w:tc>
        <w:tc>
          <w:tcPr>
            <w:tcW w:w="2126" w:type="dxa"/>
            <w:tcMar>
              <w:top w:w="28" w:type="dxa"/>
              <w:bottom w:w="0" w:type="dxa"/>
            </w:tcMar>
            <w:vAlign w:val="center"/>
          </w:tcPr>
          <w:p w14:paraId="60CC622C" w14:textId="1C9A33D7" w:rsidR="00690A1B" w:rsidRPr="004F75A2" w:rsidRDefault="00690A1B" w:rsidP="00690A1B">
            <w:pPr>
              <w:pStyle w:val="Encabezado"/>
              <w:tabs>
                <w:tab w:val="clear" w:pos="4252"/>
                <w:tab w:val="clear" w:pos="8504"/>
              </w:tabs>
              <w:spacing w:beforeLines="40" w:before="96" w:after="120" w:line="288" w:lineRule="auto"/>
              <w:rPr>
                <w:rFonts w:ascii="Arial" w:hAnsi="Arial" w:cs="Arial"/>
                <w:b/>
                <w:sz w:val="22"/>
                <w:szCs w:val="22"/>
                <w:lang w:val="es-GT"/>
              </w:rPr>
            </w:pPr>
            <w:r w:rsidRPr="004F75A2">
              <w:rPr>
                <w:rFonts w:ascii="Arial" w:hAnsi="Arial" w:cs="Arial"/>
                <w:b/>
                <w:sz w:val="22"/>
                <w:szCs w:val="22"/>
                <w:lang w:val="es-GT"/>
              </w:rPr>
              <w:t>Sistema de Registro y Codificación</w:t>
            </w:r>
          </w:p>
        </w:tc>
        <w:tc>
          <w:tcPr>
            <w:tcW w:w="8080" w:type="dxa"/>
            <w:tcMar>
              <w:top w:w="28" w:type="dxa"/>
              <w:bottom w:w="0" w:type="dxa"/>
            </w:tcMar>
            <w:vAlign w:val="center"/>
          </w:tcPr>
          <w:p w14:paraId="1BDF2334" w14:textId="42C829F8" w:rsidR="00690A1B" w:rsidRDefault="00690A1B" w:rsidP="00EE791C">
            <w:pPr>
              <w:pStyle w:val="Encabezado"/>
              <w:spacing w:beforeLines="40" w:before="96" w:after="120" w:line="288" w:lineRule="auto"/>
              <w:jc w:val="both"/>
              <w:rPr>
                <w:rFonts w:ascii="Arial" w:hAnsi="Arial" w:cs="Arial"/>
                <w:sz w:val="22"/>
                <w:szCs w:val="22"/>
                <w:lang w:val="es-GT"/>
              </w:rPr>
            </w:pPr>
            <w:r w:rsidRPr="004F75A2">
              <w:rPr>
                <w:rFonts w:ascii="Arial" w:hAnsi="Arial" w:cs="Arial"/>
                <w:sz w:val="22"/>
                <w:szCs w:val="22"/>
                <w:lang w:val="es-GT"/>
              </w:rPr>
              <w:t>Conjunto ordenado de normas y procedimientos que permiten sistematizar y registrar datos de establecimientos, distritos escolares y ramas de enseñanza del sistema educativo nacional.</w:t>
            </w:r>
          </w:p>
        </w:tc>
      </w:tr>
    </w:tbl>
    <w:p w14:paraId="048C9B8D" w14:textId="77777777" w:rsidR="00C75AD5" w:rsidRDefault="00C75AD5" w:rsidP="005732FE">
      <w:pPr>
        <w:pStyle w:val="Encabezado"/>
        <w:tabs>
          <w:tab w:val="clear" w:pos="4252"/>
          <w:tab w:val="clear" w:pos="8504"/>
        </w:tabs>
        <w:ind w:left="426"/>
        <w:jc w:val="both"/>
        <w:rPr>
          <w:rFonts w:ascii="Arial" w:hAnsi="Arial" w:cs="Arial"/>
          <w:sz w:val="22"/>
          <w:szCs w:val="22"/>
          <w:lang w:val="es-GT"/>
        </w:rPr>
      </w:pPr>
    </w:p>
    <w:p w14:paraId="0395C67E" w14:textId="77777777" w:rsidR="007A5267" w:rsidRPr="005732FE" w:rsidRDefault="007A5267" w:rsidP="005732FE">
      <w:pPr>
        <w:pStyle w:val="Encabezado"/>
        <w:tabs>
          <w:tab w:val="clear" w:pos="4252"/>
          <w:tab w:val="clear" w:pos="8504"/>
        </w:tabs>
        <w:ind w:left="426"/>
        <w:jc w:val="both"/>
        <w:rPr>
          <w:rFonts w:ascii="Arial" w:hAnsi="Arial" w:cs="Arial"/>
          <w:sz w:val="22"/>
          <w:szCs w:val="22"/>
          <w:lang w:val="es-GT"/>
        </w:rPr>
      </w:pPr>
      <w:r>
        <w:rPr>
          <w:rFonts w:ascii="Arial" w:hAnsi="Arial" w:cs="Arial"/>
          <w:sz w:val="22"/>
          <w:szCs w:val="22"/>
          <w:lang w:val="es-GT"/>
        </w:rPr>
        <w:br w:type="page"/>
      </w:r>
    </w:p>
    <w:p w14:paraId="23EC917D" w14:textId="1DFF9AAC" w:rsidR="005732FE" w:rsidRPr="005732FE" w:rsidRDefault="005732FE" w:rsidP="005732FE">
      <w:pPr>
        <w:pStyle w:val="Encabezado"/>
        <w:numPr>
          <w:ilvl w:val="0"/>
          <w:numId w:val="1"/>
        </w:numPr>
        <w:tabs>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lastRenderedPageBreak/>
        <w:t>DESCRIPCIÓN DE ACTIVIDADES Y RESPONSABLES</w:t>
      </w:r>
    </w:p>
    <w:p w14:paraId="2DB755C3" w14:textId="77777777" w:rsidR="00C60200" w:rsidRDefault="00C60200" w:rsidP="005732FE">
      <w:pPr>
        <w:pStyle w:val="Encabezado"/>
        <w:tabs>
          <w:tab w:val="clear" w:pos="4252"/>
          <w:tab w:val="clear" w:pos="8504"/>
        </w:tabs>
        <w:ind w:left="426"/>
        <w:jc w:val="both"/>
        <w:rPr>
          <w:rFonts w:ascii="Arial" w:hAnsi="Arial" w:cs="Arial"/>
          <w:sz w:val="22"/>
          <w:szCs w:val="22"/>
          <w:lang w:val="es-GT"/>
        </w:rPr>
      </w:pPr>
    </w:p>
    <w:p w14:paraId="4596275A" w14:textId="7F9C640D" w:rsidR="005732FE" w:rsidRPr="005732FE" w:rsidRDefault="00076E2C" w:rsidP="005732FE">
      <w:pPr>
        <w:pStyle w:val="Encabezado"/>
        <w:tabs>
          <w:tab w:val="clear" w:pos="4252"/>
          <w:tab w:val="clear" w:pos="8504"/>
        </w:tabs>
        <w:ind w:left="426"/>
        <w:jc w:val="both"/>
        <w:rPr>
          <w:rFonts w:ascii="Arial" w:hAnsi="Arial" w:cs="Arial"/>
          <w:sz w:val="22"/>
          <w:szCs w:val="22"/>
          <w:lang w:val="es-GT"/>
        </w:rPr>
      </w:pPr>
      <w:r>
        <w:rPr>
          <w:rFonts w:ascii="Arial" w:hAnsi="Arial" w:cs="Arial"/>
          <w:sz w:val="22"/>
          <w:szCs w:val="22"/>
          <w:lang w:val="es-GT"/>
        </w:rPr>
        <w:t xml:space="preserve">A </w:t>
      </w:r>
      <w:r w:rsidR="00BF7BCC">
        <w:rPr>
          <w:rFonts w:ascii="Arial" w:hAnsi="Arial" w:cs="Arial"/>
          <w:sz w:val="22"/>
          <w:szCs w:val="22"/>
          <w:lang w:val="es-GT"/>
        </w:rPr>
        <w:t>continuación,</w:t>
      </w:r>
      <w:r>
        <w:rPr>
          <w:rFonts w:ascii="Arial" w:hAnsi="Arial" w:cs="Arial"/>
          <w:sz w:val="22"/>
          <w:szCs w:val="22"/>
          <w:lang w:val="es-GT"/>
        </w:rPr>
        <w:t xml:space="preserve"> se describen las actividades </w:t>
      </w:r>
      <w:r w:rsidR="0031331B">
        <w:rPr>
          <w:rFonts w:ascii="Arial" w:hAnsi="Arial" w:cs="Arial"/>
          <w:sz w:val="22"/>
          <w:szCs w:val="22"/>
          <w:lang w:val="es-GT"/>
        </w:rPr>
        <w:t xml:space="preserve">y los </w:t>
      </w:r>
      <w:r w:rsidR="00A1374E">
        <w:rPr>
          <w:rFonts w:ascii="Arial" w:hAnsi="Arial" w:cs="Arial"/>
          <w:sz w:val="22"/>
          <w:szCs w:val="22"/>
          <w:lang w:val="es-GT"/>
        </w:rPr>
        <w:t>puestos responsables</w:t>
      </w:r>
      <w:r w:rsidR="0031331B">
        <w:rPr>
          <w:rFonts w:ascii="Arial" w:hAnsi="Arial" w:cs="Arial"/>
          <w:sz w:val="22"/>
          <w:szCs w:val="22"/>
          <w:lang w:val="es-GT"/>
        </w:rPr>
        <w:t xml:space="preserve"> de ejecutarlas</w:t>
      </w:r>
      <w:r w:rsidR="00480A10">
        <w:rPr>
          <w:rFonts w:ascii="Arial" w:hAnsi="Arial" w:cs="Arial"/>
          <w:sz w:val="22"/>
          <w:szCs w:val="22"/>
          <w:lang w:val="es-GT"/>
        </w:rPr>
        <w:t>,</w:t>
      </w:r>
      <w:r w:rsidR="0031331B">
        <w:rPr>
          <w:rFonts w:ascii="Arial" w:hAnsi="Arial" w:cs="Arial"/>
          <w:sz w:val="22"/>
          <w:szCs w:val="22"/>
          <w:lang w:val="es-GT"/>
        </w:rPr>
        <w:t xml:space="preserve"> en el caso que el puesto que refleje la actividad no se encuentre ocupado</w:t>
      </w:r>
      <w:r w:rsidR="00BF7BCC">
        <w:rPr>
          <w:rFonts w:ascii="Arial" w:hAnsi="Arial" w:cs="Arial"/>
          <w:sz w:val="22"/>
          <w:szCs w:val="22"/>
          <w:lang w:val="es-GT"/>
        </w:rPr>
        <w:t xml:space="preserve">, el </w:t>
      </w:r>
      <w:r w:rsidR="003D0765">
        <w:rPr>
          <w:rFonts w:ascii="Arial" w:hAnsi="Arial" w:cs="Arial"/>
          <w:sz w:val="22"/>
          <w:szCs w:val="22"/>
          <w:lang w:val="es-GT"/>
        </w:rPr>
        <w:t>Director</w:t>
      </w:r>
      <w:r w:rsidR="00BF7BCC">
        <w:rPr>
          <w:rFonts w:ascii="Arial" w:hAnsi="Arial" w:cs="Arial"/>
          <w:sz w:val="22"/>
          <w:szCs w:val="22"/>
          <w:lang w:val="es-GT"/>
        </w:rPr>
        <w:t xml:space="preserve"> Departamental de Educación, designará al responsable de la misma.</w:t>
      </w:r>
    </w:p>
    <w:p w14:paraId="38EF47ED" w14:textId="77777777" w:rsidR="00076E2C" w:rsidRDefault="00076E2C" w:rsidP="000E37CD">
      <w:pPr>
        <w:pStyle w:val="Prrafodelista"/>
        <w:tabs>
          <w:tab w:val="left" w:pos="4755"/>
        </w:tabs>
        <w:ind w:left="426"/>
        <w:jc w:val="both"/>
        <w:rPr>
          <w:rFonts w:ascii="Arial" w:hAnsi="Arial" w:cs="Arial"/>
          <w:sz w:val="22"/>
          <w:szCs w:val="22"/>
        </w:rPr>
      </w:pPr>
    </w:p>
    <w:p w14:paraId="653381D4" w14:textId="77777777" w:rsidR="00C60200" w:rsidRDefault="00FE5EB5" w:rsidP="000E37CD">
      <w:pPr>
        <w:pStyle w:val="Prrafodelista"/>
        <w:tabs>
          <w:tab w:val="left" w:pos="4755"/>
        </w:tabs>
        <w:ind w:left="426"/>
        <w:jc w:val="both"/>
        <w:rPr>
          <w:rFonts w:ascii="Arial" w:hAnsi="Arial" w:cs="Arial"/>
          <w:sz w:val="22"/>
          <w:szCs w:val="22"/>
        </w:rPr>
      </w:pPr>
      <w:r>
        <w:rPr>
          <w:rFonts w:ascii="Arial" w:hAnsi="Arial" w:cs="Arial"/>
          <w:sz w:val="22"/>
          <w:szCs w:val="22"/>
        </w:rPr>
        <w:t>Para el subsistema de educación escolar, l</w:t>
      </w:r>
      <w:r w:rsidR="00690A1B">
        <w:rPr>
          <w:rFonts w:ascii="Arial" w:hAnsi="Arial" w:cs="Arial"/>
          <w:sz w:val="22"/>
          <w:szCs w:val="22"/>
        </w:rPr>
        <w:t xml:space="preserve">as solicitudes de creación y cierre de códigos de establecimientos deben de realizarse a partir del </w:t>
      </w:r>
      <w:r w:rsidR="006846C0">
        <w:rPr>
          <w:rFonts w:ascii="Arial" w:hAnsi="Arial" w:cs="Arial"/>
          <w:sz w:val="22"/>
          <w:szCs w:val="22"/>
        </w:rPr>
        <w:t>primer día hábil del mes de</w:t>
      </w:r>
      <w:r w:rsidR="00690A1B">
        <w:rPr>
          <w:rFonts w:ascii="Arial" w:hAnsi="Arial" w:cs="Arial"/>
          <w:sz w:val="22"/>
          <w:szCs w:val="22"/>
        </w:rPr>
        <w:t xml:space="preserve"> enero al último día establecid</w:t>
      </w:r>
      <w:r w:rsidR="005E2678">
        <w:rPr>
          <w:rFonts w:ascii="Arial" w:hAnsi="Arial" w:cs="Arial"/>
          <w:sz w:val="22"/>
          <w:szCs w:val="22"/>
        </w:rPr>
        <w:t>o</w:t>
      </w:r>
      <w:r w:rsidR="00690A1B">
        <w:rPr>
          <w:rFonts w:ascii="Arial" w:hAnsi="Arial" w:cs="Arial"/>
          <w:sz w:val="22"/>
          <w:szCs w:val="22"/>
        </w:rPr>
        <w:t xml:space="preserve"> en el calendario escolar vigente</w:t>
      </w:r>
      <w:r w:rsidR="0001287B">
        <w:rPr>
          <w:rFonts w:ascii="Arial" w:hAnsi="Arial" w:cs="Arial"/>
          <w:sz w:val="22"/>
          <w:szCs w:val="22"/>
        </w:rPr>
        <w:t xml:space="preserve">, para lo que no es necesario que </w:t>
      </w:r>
      <w:proofErr w:type="spellStart"/>
      <w:r w:rsidR="0001287B">
        <w:rPr>
          <w:rFonts w:ascii="Arial" w:hAnsi="Arial" w:cs="Arial"/>
          <w:sz w:val="22"/>
          <w:szCs w:val="22"/>
        </w:rPr>
        <w:t>soliten</w:t>
      </w:r>
      <w:proofErr w:type="spellEnd"/>
      <w:r w:rsidR="0001287B">
        <w:rPr>
          <w:rFonts w:ascii="Arial" w:hAnsi="Arial" w:cs="Arial"/>
          <w:sz w:val="22"/>
          <w:szCs w:val="22"/>
        </w:rPr>
        <w:t xml:space="preserve"> apertura temporal del sistema de establecimientos</w:t>
      </w:r>
      <w:r w:rsidR="00690A1B">
        <w:rPr>
          <w:rFonts w:ascii="Arial" w:hAnsi="Arial" w:cs="Arial"/>
          <w:sz w:val="22"/>
          <w:szCs w:val="22"/>
        </w:rPr>
        <w:t>.</w:t>
      </w:r>
      <w:r w:rsidR="005D61C3">
        <w:rPr>
          <w:rFonts w:ascii="Arial" w:hAnsi="Arial" w:cs="Arial"/>
          <w:sz w:val="22"/>
          <w:szCs w:val="22"/>
        </w:rPr>
        <w:t xml:space="preserve"> </w:t>
      </w:r>
    </w:p>
    <w:p w14:paraId="53B7D7FF" w14:textId="77777777" w:rsidR="00C60200" w:rsidRDefault="00C60200" w:rsidP="000E37CD">
      <w:pPr>
        <w:pStyle w:val="Prrafodelista"/>
        <w:tabs>
          <w:tab w:val="left" w:pos="4755"/>
        </w:tabs>
        <w:ind w:left="426"/>
        <w:jc w:val="both"/>
        <w:rPr>
          <w:rFonts w:ascii="Arial" w:hAnsi="Arial" w:cs="Arial"/>
          <w:sz w:val="22"/>
          <w:szCs w:val="22"/>
        </w:rPr>
      </w:pPr>
    </w:p>
    <w:p w14:paraId="35E21340" w14:textId="48893B61" w:rsidR="00690A1B" w:rsidRDefault="005D61C3" w:rsidP="000E37CD">
      <w:pPr>
        <w:pStyle w:val="Prrafodelista"/>
        <w:tabs>
          <w:tab w:val="left" w:pos="4755"/>
        </w:tabs>
        <w:ind w:left="426"/>
        <w:jc w:val="both"/>
        <w:rPr>
          <w:rFonts w:ascii="Arial" w:hAnsi="Arial" w:cs="Arial"/>
          <w:sz w:val="22"/>
          <w:szCs w:val="22"/>
        </w:rPr>
      </w:pPr>
      <w:r>
        <w:rPr>
          <w:rFonts w:ascii="Arial" w:hAnsi="Arial" w:cs="Arial"/>
          <w:sz w:val="22"/>
          <w:szCs w:val="22"/>
        </w:rPr>
        <w:t xml:space="preserve">Para el subsistema de educación </w:t>
      </w:r>
      <w:r w:rsidR="00B411FB">
        <w:rPr>
          <w:rFonts w:ascii="Arial" w:hAnsi="Arial" w:cs="Arial"/>
          <w:sz w:val="22"/>
          <w:szCs w:val="22"/>
        </w:rPr>
        <w:t>extraescolar las solicitudes pueden atenderse en cualquier mes del año.</w:t>
      </w:r>
    </w:p>
    <w:p w14:paraId="70B95260"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p w14:paraId="72E21066" w14:textId="788246E4" w:rsidR="0002719A" w:rsidRDefault="0002719A" w:rsidP="0002719A">
      <w:pPr>
        <w:pStyle w:val="Prrafodelista"/>
        <w:ind w:left="426"/>
        <w:jc w:val="both"/>
        <w:rPr>
          <w:rFonts w:ascii="Arial" w:hAnsi="Arial" w:cs="Arial"/>
          <w:b/>
          <w:sz w:val="22"/>
          <w:szCs w:val="22"/>
        </w:rPr>
      </w:pPr>
      <w:r>
        <w:rPr>
          <w:rFonts w:ascii="Arial" w:hAnsi="Arial" w:cs="Arial"/>
          <w:b/>
          <w:sz w:val="22"/>
          <w:szCs w:val="22"/>
        </w:rPr>
        <w:t xml:space="preserve">C.1. Creación de código de </w:t>
      </w:r>
      <w:r w:rsidR="00C22D1A">
        <w:rPr>
          <w:rFonts w:ascii="Arial" w:hAnsi="Arial" w:cs="Arial"/>
          <w:b/>
          <w:sz w:val="22"/>
          <w:szCs w:val="22"/>
        </w:rPr>
        <w:t>establecimiento</w:t>
      </w:r>
    </w:p>
    <w:p w14:paraId="011A1F8F"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02719A" w:rsidRPr="00D405A0" w14:paraId="2E84F223" w14:textId="77777777" w:rsidTr="1BB75D14">
        <w:trPr>
          <w:tblHeader/>
        </w:trPr>
        <w:tc>
          <w:tcPr>
            <w:tcW w:w="1158" w:type="dxa"/>
            <w:shd w:val="clear" w:color="auto" w:fill="D9D9D9" w:themeFill="background1" w:themeFillShade="D9"/>
            <w:tcMar>
              <w:top w:w="28" w:type="dxa"/>
              <w:bottom w:w="28" w:type="dxa"/>
            </w:tcMar>
            <w:vAlign w:val="center"/>
          </w:tcPr>
          <w:p w14:paraId="0136585F" w14:textId="77777777" w:rsidR="0002719A" w:rsidRPr="00D405A0" w:rsidRDefault="0002719A"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hemeFill="background1" w:themeFillShade="D9"/>
            <w:tcMar>
              <w:top w:w="28" w:type="dxa"/>
              <w:bottom w:w="28" w:type="dxa"/>
            </w:tcMar>
            <w:vAlign w:val="center"/>
          </w:tcPr>
          <w:p w14:paraId="1CE8D568" w14:textId="77777777" w:rsidR="0002719A" w:rsidRPr="00D405A0" w:rsidRDefault="0002719A"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hemeFill="background1" w:themeFillShade="D9"/>
            <w:tcMar>
              <w:top w:w="28" w:type="dxa"/>
              <w:left w:w="57" w:type="dxa"/>
              <w:bottom w:w="28" w:type="dxa"/>
              <w:right w:w="28" w:type="dxa"/>
            </w:tcMar>
            <w:vAlign w:val="center"/>
          </w:tcPr>
          <w:p w14:paraId="2B4FC6A8" w14:textId="77777777" w:rsidR="0002719A" w:rsidRPr="00D405A0" w:rsidRDefault="0002719A"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02719A" w:rsidRPr="00D405A0" w14:paraId="48B5FC36" w14:textId="77777777" w:rsidTr="00B51F25">
        <w:trPr>
          <w:trHeight w:val="874"/>
        </w:trPr>
        <w:tc>
          <w:tcPr>
            <w:tcW w:w="1158" w:type="dxa"/>
            <w:vAlign w:val="center"/>
          </w:tcPr>
          <w:p w14:paraId="3D49F568" w14:textId="77777777" w:rsidR="0002719A" w:rsidRPr="00D405A0" w:rsidRDefault="0002719A"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595859F4" w14:textId="69029389" w:rsidR="0002719A" w:rsidRPr="00D405A0" w:rsidRDefault="0002719A" w:rsidP="00287F07">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sidR="00062F86">
              <w:rPr>
                <w:rFonts w:ascii="Arial" w:hAnsi="Arial" w:cs="Arial"/>
                <w:color w:val="000000" w:themeColor="text1"/>
                <w:sz w:val="14"/>
                <w:szCs w:val="16"/>
              </w:rPr>
              <w:t>/</w:t>
            </w:r>
            <w:r>
              <w:rPr>
                <w:rFonts w:ascii="Arial" w:hAnsi="Arial" w:cs="Arial"/>
                <w:color w:val="000000" w:themeColor="text1"/>
                <w:sz w:val="14"/>
                <w:szCs w:val="16"/>
              </w:rPr>
              <w:t xml:space="preserve"> </w:t>
            </w:r>
            <w:r w:rsidR="000813BF">
              <w:rPr>
                <w:rFonts w:ascii="Arial" w:hAnsi="Arial" w:cs="Arial"/>
                <w:color w:val="000000" w:themeColor="text1"/>
                <w:sz w:val="14"/>
                <w:szCs w:val="16"/>
              </w:rPr>
              <w:t>propietario</w:t>
            </w:r>
            <w:r w:rsidR="000813BF" w:rsidRPr="00D405A0">
              <w:rPr>
                <w:rFonts w:ascii="Arial" w:hAnsi="Arial" w:cs="Arial"/>
                <w:color w:val="000000" w:themeColor="text1"/>
                <w:sz w:val="14"/>
                <w:szCs w:val="16"/>
              </w:rPr>
              <w:t xml:space="preserve"> </w:t>
            </w:r>
            <w:r w:rsidR="00287F07">
              <w:rPr>
                <w:rFonts w:ascii="Arial" w:hAnsi="Arial" w:cs="Arial"/>
                <w:color w:val="000000" w:themeColor="text1"/>
                <w:sz w:val="14"/>
                <w:szCs w:val="16"/>
              </w:rPr>
              <w:t xml:space="preserve">  </w:t>
            </w:r>
            <w:r w:rsidR="000813BF">
              <w:rPr>
                <w:rFonts w:ascii="Arial" w:hAnsi="Arial" w:cs="Arial"/>
                <w:color w:val="000000" w:themeColor="text1"/>
                <w:sz w:val="14"/>
                <w:szCs w:val="16"/>
              </w:rPr>
              <w:t>/</w:t>
            </w:r>
            <w:r w:rsidR="00287F07">
              <w:rPr>
                <w:rFonts w:ascii="Arial" w:hAnsi="Arial" w:cs="Arial"/>
                <w:color w:val="000000" w:themeColor="text1"/>
                <w:sz w:val="14"/>
                <w:szCs w:val="16"/>
              </w:rPr>
              <w:t xml:space="preserve"> R</w:t>
            </w:r>
            <w:r>
              <w:rPr>
                <w:rFonts w:ascii="Arial" w:hAnsi="Arial" w:cs="Arial"/>
                <w:color w:val="000000" w:themeColor="text1"/>
                <w:sz w:val="14"/>
                <w:szCs w:val="16"/>
              </w:rPr>
              <w:t>epresentante legal</w:t>
            </w:r>
            <w:r w:rsidRPr="00D405A0">
              <w:rPr>
                <w:rFonts w:ascii="Arial" w:hAnsi="Arial" w:cs="Arial"/>
                <w:color w:val="000000" w:themeColor="text1"/>
                <w:sz w:val="14"/>
                <w:szCs w:val="16"/>
              </w:rPr>
              <w:t xml:space="preserve"> del </w:t>
            </w:r>
            <w:r w:rsidR="00E27DF5">
              <w:rPr>
                <w:rFonts w:ascii="Arial" w:hAnsi="Arial" w:cs="Arial"/>
                <w:color w:val="000000" w:themeColor="text1"/>
                <w:sz w:val="14"/>
                <w:szCs w:val="16"/>
              </w:rPr>
              <w:t>establecimiento</w:t>
            </w:r>
            <w:r w:rsidR="00287F07">
              <w:rPr>
                <w:rFonts w:ascii="Arial" w:hAnsi="Arial" w:cs="Arial"/>
                <w:color w:val="000000" w:themeColor="text1"/>
                <w:sz w:val="14"/>
                <w:szCs w:val="16"/>
              </w:rPr>
              <w:t xml:space="preserve"> </w:t>
            </w:r>
            <w:r w:rsidR="008315C8">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008315C8">
              <w:rPr>
                <w:rFonts w:ascii="Arial" w:hAnsi="Arial" w:cs="Arial"/>
                <w:color w:val="000000" w:themeColor="text1"/>
                <w:sz w:val="14"/>
                <w:szCs w:val="16"/>
              </w:rPr>
              <w:t>Coordinador de Educación Extraescolar</w:t>
            </w:r>
          </w:p>
        </w:tc>
        <w:tc>
          <w:tcPr>
            <w:tcW w:w="8531" w:type="dxa"/>
            <w:tcMar>
              <w:top w:w="28" w:type="dxa"/>
              <w:left w:w="57" w:type="dxa"/>
              <w:bottom w:w="85" w:type="dxa"/>
              <w:right w:w="28" w:type="dxa"/>
            </w:tcMar>
          </w:tcPr>
          <w:p w14:paraId="1AD8ACBA" w14:textId="3C4B8D37" w:rsidR="0002719A" w:rsidRPr="00C24A6B"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resenta ante la Unidad</w:t>
            </w:r>
            <w:r w:rsidR="00C60200">
              <w:rPr>
                <w:rFonts w:ascii="Arial" w:hAnsi="Arial" w:cs="Arial"/>
                <w:color w:val="000000" w:themeColor="text1"/>
                <w:sz w:val="22"/>
                <w:szCs w:val="22"/>
              </w:rPr>
              <w:t xml:space="preserve"> </w:t>
            </w:r>
            <w:r w:rsidRPr="00C24A6B">
              <w:rPr>
                <w:rFonts w:ascii="Arial" w:hAnsi="Arial" w:cs="Arial"/>
                <w:color w:val="000000" w:themeColor="text1"/>
                <w:sz w:val="22"/>
                <w:szCs w:val="22"/>
              </w:rPr>
              <w:t>/</w:t>
            </w:r>
            <w:r w:rsidR="00C60200">
              <w:rPr>
                <w:rFonts w:ascii="Arial" w:hAnsi="Arial" w:cs="Arial"/>
                <w:color w:val="000000" w:themeColor="text1"/>
                <w:sz w:val="22"/>
                <w:szCs w:val="22"/>
              </w:rPr>
              <w:t xml:space="preserve"> </w:t>
            </w:r>
            <w:r w:rsidRPr="00C24A6B">
              <w:rPr>
                <w:rFonts w:ascii="Arial" w:hAnsi="Arial" w:cs="Arial"/>
                <w:color w:val="000000" w:themeColor="text1"/>
                <w:sz w:val="22"/>
                <w:szCs w:val="22"/>
              </w:rPr>
              <w:t xml:space="preserve">Sección de </w:t>
            </w:r>
            <w:r w:rsidR="00C60200" w:rsidRPr="00C24A6B">
              <w:rPr>
                <w:rFonts w:ascii="Arial" w:hAnsi="Arial" w:cs="Arial"/>
                <w:color w:val="000000" w:themeColor="text1"/>
                <w:sz w:val="22"/>
                <w:szCs w:val="22"/>
              </w:rPr>
              <w:t xml:space="preserve">Acreditamiento </w:t>
            </w:r>
            <w:r w:rsidRPr="00C24A6B">
              <w:rPr>
                <w:rFonts w:ascii="Arial" w:hAnsi="Arial" w:cs="Arial"/>
                <w:color w:val="000000" w:themeColor="text1"/>
                <w:sz w:val="22"/>
                <w:szCs w:val="22"/>
              </w:rPr>
              <w:t xml:space="preserve">y </w:t>
            </w:r>
            <w:r w:rsidR="00C60200" w:rsidRPr="00C24A6B">
              <w:rPr>
                <w:rFonts w:ascii="Arial" w:hAnsi="Arial" w:cs="Arial"/>
                <w:color w:val="000000" w:themeColor="text1"/>
                <w:sz w:val="22"/>
                <w:szCs w:val="22"/>
              </w:rPr>
              <w:t>Certificación</w:t>
            </w:r>
            <w:r w:rsidR="00C60200">
              <w:rPr>
                <w:rFonts w:ascii="Arial" w:hAnsi="Arial" w:cs="Arial"/>
                <w:color w:val="000000" w:themeColor="text1"/>
                <w:sz w:val="22"/>
                <w:szCs w:val="22"/>
              </w:rPr>
              <w:t xml:space="preserve">, </w:t>
            </w:r>
            <w:r w:rsidR="00C60200" w:rsidRPr="00C24A6B">
              <w:rPr>
                <w:rFonts w:ascii="Arial" w:hAnsi="Arial" w:cs="Arial"/>
                <w:color w:val="000000" w:themeColor="text1"/>
                <w:sz w:val="22"/>
                <w:szCs w:val="22"/>
              </w:rPr>
              <w:t xml:space="preserve"> </w:t>
            </w:r>
            <w:r w:rsidRPr="00C24A6B">
              <w:rPr>
                <w:rFonts w:ascii="Arial" w:hAnsi="Arial" w:cs="Arial"/>
                <w:color w:val="000000" w:themeColor="text1"/>
                <w:sz w:val="22"/>
                <w:szCs w:val="22"/>
              </w:rPr>
              <w:t xml:space="preserve">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05671651" w14:textId="77777777" w:rsidR="0002719A" w:rsidRDefault="0002719A" w:rsidP="00B51F25">
            <w:pPr>
              <w:tabs>
                <w:tab w:val="left" w:pos="4755"/>
              </w:tabs>
              <w:rPr>
                <w:rFonts w:ascii="Arial" w:hAnsi="Arial" w:cs="Arial"/>
                <w:b/>
                <w:color w:val="000000" w:themeColor="text1"/>
                <w:sz w:val="22"/>
                <w:szCs w:val="22"/>
              </w:rPr>
            </w:pPr>
          </w:p>
          <w:p w14:paraId="5ECFE47C" w14:textId="38E67F7B" w:rsidR="0002719A" w:rsidRDefault="0002719A" w:rsidP="00B51F25">
            <w:pPr>
              <w:tabs>
                <w:tab w:val="left" w:pos="4755"/>
              </w:tabs>
              <w:rPr>
                <w:rFonts w:ascii="Arial" w:hAnsi="Arial" w:cs="Arial"/>
                <w:b/>
                <w:color w:val="000000" w:themeColor="text1"/>
                <w:sz w:val="22"/>
                <w:szCs w:val="22"/>
              </w:rPr>
            </w:pPr>
            <w:r>
              <w:rPr>
                <w:rFonts w:ascii="Arial" w:hAnsi="Arial" w:cs="Arial"/>
                <w:b/>
                <w:color w:val="000000" w:themeColor="text1"/>
                <w:sz w:val="22"/>
                <w:szCs w:val="22"/>
              </w:rPr>
              <w:t xml:space="preserve">a. Para la creación de código de </w:t>
            </w:r>
            <w:r w:rsidR="007D6188">
              <w:rPr>
                <w:rFonts w:ascii="Arial" w:hAnsi="Arial" w:cs="Arial"/>
                <w:b/>
                <w:color w:val="000000" w:themeColor="text1"/>
                <w:sz w:val="22"/>
                <w:szCs w:val="22"/>
              </w:rPr>
              <w:t>establecimiento</w:t>
            </w:r>
            <w:r>
              <w:rPr>
                <w:rFonts w:ascii="Arial" w:hAnsi="Arial" w:cs="Arial"/>
                <w:b/>
                <w:color w:val="000000" w:themeColor="text1"/>
                <w:sz w:val="22"/>
                <w:szCs w:val="22"/>
              </w:rPr>
              <w:t>, sector oficial</w:t>
            </w:r>
          </w:p>
          <w:p w14:paraId="687D58B0" w14:textId="77777777" w:rsidR="0002719A" w:rsidRDefault="0002719A" w:rsidP="00B51F25">
            <w:pPr>
              <w:tabs>
                <w:tab w:val="left" w:pos="4755"/>
              </w:tabs>
              <w:rPr>
                <w:rFonts w:ascii="Arial" w:hAnsi="Arial" w:cs="Arial"/>
                <w:b/>
                <w:color w:val="000000" w:themeColor="text1"/>
                <w:sz w:val="22"/>
                <w:szCs w:val="22"/>
              </w:rPr>
            </w:pPr>
          </w:p>
          <w:p w14:paraId="2BC04A81" w14:textId="7E77F127" w:rsidR="0002719A" w:rsidRPr="00BC478F" w:rsidRDefault="0002719A" w:rsidP="00FB79A3">
            <w:pPr>
              <w:pStyle w:val="Prrafodelista"/>
              <w:numPr>
                <w:ilvl w:val="0"/>
                <w:numId w:val="6"/>
              </w:numPr>
              <w:tabs>
                <w:tab w:val="left" w:pos="4755"/>
              </w:tabs>
              <w:jc w:val="both"/>
              <w:rPr>
                <w:rFonts w:ascii="Arial" w:hAnsi="Arial" w:cs="Arial"/>
                <w:color w:val="000000" w:themeColor="text1"/>
                <w:sz w:val="22"/>
                <w:szCs w:val="22"/>
              </w:rPr>
            </w:pPr>
            <w:r w:rsidRPr="00BC478F">
              <w:rPr>
                <w:rFonts w:ascii="Arial" w:hAnsi="Arial" w:cs="Arial"/>
                <w:color w:val="000000" w:themeColor="text1"/>
                <w:sz w:val="22"/>
                <w:szCs w:val="22"/>
              </w:rPr>
              <w:t>Solicitud dirigida al Director(a) Departamental de Educación, debidamente firmada y sellada, especificando el trámite que solicita.</w:t>
            </w:r>
            <w:r w:rsidR="00BC478F" w:rsidRPr="00BC478F">
              <w:rPr>
                <w:rFonts w:ascii="Arial" w:hAnsi="Arial" w:cs="Arial"/>
                <w:color w:val="000000" w:themeColor="text1"/>
                <w:sz w:val="22"/>
                <w:szCs w:val="22"/>
              </w:rPr>
              <w:t xml:space="preserve"> (ver </w:t>
            </w:r>
            <w:r w:rsidR="003C3E42">
              <w:rPr>
                <w:rFonts w:ascii="Arial" w:hAnsi="Arial" w:cs="Arial"/>
                <w:color w:val="000000" w:themeColor="text1"/>
                <w:sz w:val="22"/>
                <w:szCs w:val="22"/>
              </w:rPr>
              <w:t>modelo</w:t>
            </w:r>
            <w:r w:rsidR="00BC478F" w:rsidRPr="00BC478F">
              <w:rPr>
                <w:rFonts w:ascii="Arial" w:hAnsi="Arial" w:cs="Arial"/>
                <w:color w:val="000000" w:themeColor="text1"/>
                <w:sz w:val="22"/>
                <w:szCs w:val="22"/>
              </w:rPr>
              <w:t xml:space="preserve"> de solicitud disponible en </w:t>
            </w:r>
            <w:hyperlink r:id="rId12" w:history="1">
              <w:r w:rsidR="00FB79A3" w:rsidRPr="00936E3D">
                <w:rPr>
                  <w:rStyle w:val="Hipervnculo"/>
                  <w:rFonts w:ascii="Arial" w:hAnsi="Arial" w:cs="Arial"/>
                  <w:sz w:val="22"/>
                  <w:szCs w:val="22"/>
                </w:rPr>
                <w:t>www.mineduc.gob.gt/DIGEACE</w:t>
              </w:r>
            </w:hyperlink>
            <w:r w:rsidR="00FB79A3" w:rsidRPr="00FB79A3">
              <w:rPr>
                <w:rFonts w:ascii="Arial" w:hAnsi="Arial" w:cs="Arial"/>
                <w:sz w:val="22"/>
                <w:szCs w:val="22"/>
              </w:rPr>
              <w:t>,</w:t>
            </w:r>
            <w:r w:rsidR="00FB79A3">
              <w:rPr>
                <w:rFonts w:ascii="Arial" w:hAnsi="Arial" w:cs="Arial"/>
                <w:sz w:val="22"/>
                <w:szCs w:val="22"/>
              </w:rPr>
              <w:t xml:space="preserve"> portal de libre acceso a la información pública  </w:t>
            </w:r>
            <w:r w:rsidR="00FB79A3" w:rsidRPr="00FB79A3">
              <w:rPr>
                <w:rFonts w:ascii="Arial" w:hAnsi="Arial" w:cs="Arial"/>
                <w:sz w:val="22"/>
                <w:szCs w:val="22"/>
              </w:rPr>
              <w:t xml:space="preserve"> </w:t>
            </w:r>
            <w:r w:rsidR="00FB79A3">
              <w:rPr>
                <w:rFonts w:ascii="Arial" w:hAnsi="Arial" w:cs="Arial"/>
                <w:sz w:val="22"/>
                <w:szCs w:val="22"/>
              </w:rPr>
              <w:t xml:space="preserve"> </w:t>
            </w:r>
            <w:r w:rsidR="00FB79A3">
              <w:rPr>
                <w:rFonts w:ascii="Arial" w:hAnsi="Arial" w:cs="Arial"/>
                <w:color w:val="000000" w:themeColor="text1"/>
                <w:sz w:val="22"/>
                <w:szCs w:val="22"/>
              </w:rPr>
              <w:t xml:space="preserve">  </w:t>
            </w:r>
            <w:hyperlink r:id="rId13" w:history="1">
              <w:r w:rsidR="00FB79A3" w:rsidRPr="00936E3D">
                <w:rPr>
                  <w:rStyle w:val="Hipervnculo"/>
                  <w:rFonts w:ascii="Arial" w:hAnsi="Arial" w:cs="Arial"/>
                  <w:sz w:val="22"/>
                  <w:szCs w:val="22"/>
                </w:rPr>
                <w:t>http://infopublica.mineduc.gob.gt/mineduc/index.php?title=Informaci%C3%B3n_P%C3%BAblica_de_Oficio_-_Ministerio_de_Educaci%C3%B3n</w:t>
              </w:r>
            </w:hyperlink>
            <w:r w:rsidR="003C3E42">
              <w:rPr>
                <w:rFonts w:ascii="Arial" w:hAnsi="Arial" w:cs="Arial"/>
                <w:color w:val="000000" w:themeColor="text1"/>
                <w:sz w:val="22"/>
                <w:szCs w:val="22"/>
              </w:rPr>
              <w:t>)</w:t>
            </w:r>
            <w:r w:rsidR="00FB79A3">
              <w:rPr>
                <w:rFonts w:ascii="Arial" w:hAnsi="Arial" w:cs="Arial"/>
                <w:color w:val="000000" w:themeColor="text1"/>
                <w:sz w:val="22"/>
                <w:szCs w:val="22"/>
              </w:rPr>
              <w:t xml:space="preserve">, y página del Sistema de Gestión </w:t>
            </w:r>
            <w:r w:rsidR="000708D2">
              <w:rPr>
                <w:rFonts w:ascii="Arial" w:hAnsi="Arial" w:cs="Arial"/>
                <w:color w:val="000000" w:themeColor="text1"/>
                <w:sz w:val="22"/>
                <w:szCs w:val="22"/>
              </w:rPr>
              <w:t>de Calidad -SGC-</w:t>
            </w:r>
            <w:r w:rsidR="00FB79A3">
              <w:rPr>
                <w:rFonts w:ascii="Arial" w:hAnsi="Arial" w:cs="Arial"/>
                <w:color w:val="000000" w:themeColor="text1"/>
                <w:sz w:val="22"/>
                <w:szCs w:val="22"/>
              </w:rPr>
              <w:t xml:space="preserve"> </w:t>
            </w:r>
            <w:hyperlink r:id="rId14" w:history="1">
              <w:r w:rsidR="00FB79A3" w:rsidRPr="00936E3D">
                <w:rPr>
                  <w:rStyle w:val="Hipervnculo"/>
                  <w:rFonts w:ascii="Arial" w:hAnsi="Arial" w:cs="Arial"/>
                  <w:sz w:val="22"/>
                  <w:szCs w:val="22"/>
                </w:rPr>
                <w:t>http://172.16.0.13/iso9000/</w:t>
              </w:r>
            </w:hyperlink>
            <w:r w:rsidR="00FB79A3">
              <w:rPr>
                <w:rFonts w:ascii="Arial" w:hAnsi="Arial" w:cs="Arial"/>
                <w:color w:val="000000" w:themeColor="text1"/>
                <w:sz w:val="22"/>
                <w:szCs w:val="22"/>
              </w:rPr>
              <w:t xml:space="preserve"> )</w:t>
            </w:r>
            <w:r w:rsidR="000E37CD">
              <w:rPr>
                <w:rFonts w:ascii="Arial" w:hAnsi="Arial" w:cs="Arial"/>
                <w:color w:val="000000" w:themeColor="text1"/>
                <w:sz w:val="22"/>
                <w:szCs w:val="22"/>
              </w:rPr>
              <w:t>.</w:t>
            </w:r>
          </w:p>
          <w:p w14:paraId="0AF7064A" w14:textId="77777777" w:rsidR="0002719A" w:rsidRDefault="0002719A" w:rsidP="00B51F25">
            <w:pPr>
              <w:pStyle w:val="Prrafodelista"/>
              <w:tabs>
                <w:tab w:val="left" w:pos="4755"/>
              </w:tabs>
              <w:jc w:val="both"/>
              <w:rPr>
                <w:rFonts w:ascii="Arial" w:hAnsi="Arial" w:cs="Arial"/>
                <w:color w:val="000000" w:themeColor="text1"/>
                <w:sz w:val="22"/>
                <w:szCs w:val="22"/>
              </w:rPr>
            </w:pPr>
          </w:p>
          <w:p w14:paraId="41B90D0A" w14:textId="2B980A16" w:rsidR="0002719A" w:rsidRDefault="0002719A" w:rsidP="00686A7E">
            <w:pPr>
              <w:pStyle w:val="Prrafodelista"/>
              <w:numPr>
                <w:ilvl w:val="0"/>
                <w:numId w:val="6"/>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códigos para </w:t>
            </w:r>
            <w:r w:rsidR="002002C7">
              <w:rPr>
                <w:rFonts w:ascii="Arial" w:hAnsi="Arial" w:cs="Arial"/>
                <w:color w:val="000000" w:themeColor="text1"/>
                <w:sz w:val="22"/>
                <w:szCs w:val="22"/>
              </w:rPr>
              <w:t>establecimiento</w:t>
            </w:r>
            <w:r w:rsidR="00B454EC">
              <w:rPr>
                <w:rFonts w:ascii="Arial" w:hAnsi="Arial" w:cs="Arial"/>
                <w:color w:val="000000" w:themeColor="text1"/>
                <w:sz w:val="22"/>
                <w:szCs w:val="22"/>
              </w:rPr>
              <w:t>s</w:t>
            </w:r>
            <w:r>
              <w:rPr>
                <w:rFonts w:ascii="Arial" w:hAnsi="Arial" w:cs="Arial"/>
                <w:color w:val="000000" w:themeColor="text1"/>
                <w:sz w:val="22"/>
                <w:szCs w:val="22"/>
              </w:rPr>
              <w:t>”, con la información y sellos requeridos.</w:t>
            </w:r>
          </w:p>
          <w:p w14:paraId="73360F66" w14:textId="77777777" w:rsidR="0002719A" w:rsidRPr="00722DA3" w:rsidRDefault="0002719A" w:rsidP="00B51F25">
            <w:pPr>
              <w:pStyle w:val="Prrafodelista"/>
              <w:rPr>
                <w:rFonts w:ascii="Arial" w:hAnsi="Arial" w:cs="Arial"/>
                <w:color w:val="000000" w:themeColor="text1"/>
                <w:sz w:val="22"/>
                <w:szCs w:val="22"/>
              </w:rPr>
            </w:pPr>
          </w:p>
          <w:p w14:paraId="7BF9A2EE" w14:textId="350089CF" w:rsidR="0002719A" w:rsidRDefault="0002719A" w:rsidP="00686A7E">
            <w:pPr>
              <w:pStyle w:val="Prrafodelista"/>
              <w:numPr>
                <w:ilvl w:val="0"/>
                <w:numId w:val="6"/>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Copia completa del acuerdo ministerial o resolución que fundamenta la acción solicitada, con firma y sello de la autoridad que emitió</w:t>
            </w:r>
            <w:r w:rsidR="005A5C4E">
              <w:rPr>
                <w:rFonts w:ascii="Arial" w:hAnsi="Arial" w:cs="Arial"/>
                <w:color w:val="000000" w:themeColor="text1"/>
                <w:sz w:val="22"/>
                <w:szCs w:val="22"/>
              </w:rPr>
              <w:t xml:space="preserve"> y</w:t>
            </w:r>
            <w:r>
              <w:rPr>
                <w:rFonts w:ascii="Arial" w:hAnsi="Arial" w:cs="Arial"/>
                <w:color w:val="000000" w:themeColor="text1"/>
                <w:sz w:val="22"/>
                <w:szCs w:val="22"/>
              </w:rPr>
              <w:t xml:space="preserve"> acordó la autorización.</w:t>
            </w:r>
            <w:r w:rsidR="003B72F6">
              <w:rPr>
                <w:rFonts w:ascii="Arial" w:hAnsi="Arial" w:cs="Arial"/>
                <w:color w:val="000000" w:themeColor="text1"/>
                <w:sz w:val="22"/>
                <w:szCs w:val="22"/>
              </w:rPr>
              <w:t xml:space="preserve"> </w:t>
            </w:r>
          </w:p>
          <w:p w14:paraId="32EC6D70" w14:textId="77777777" w:rsidR="0002719A" w:rsidRPr="00DF7773" w:rsidRDefault="0002719A" w:rsidP="00B51F25">
            <w:pPr>
              <w:pStyle w:val="Prrafodelista"/>
              <w:rPr>
                <w:rFonts w:ascii="Arial" w:hAnsi="Arial" w:cs="Arial"/>
                <w:color w:val="000000" w:themeColor="text1"/>
                <w:sz w:val="22"/>
                <w:szCs w:val="22"/>
              </w:rPr>
            </w:pPr>
          </w:p>
          <w:p w14:paraId="332F2799" w14:textId="0D730D23" w:rsidR="0002719A" w:rsidRDefault="0002719A" w:rsidP="00686A7E">
            <w:pPr>
              <w:pStyle w:val="Prrafodelista"/>
              <w:numPr>
                <w:ilvl w:val="0"/>
                <w:numId w:val="6"/>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Copia del dictamen favorable de la Unidad de Planificación Educativa </w:t>
            </w:r>
            <w:r w:rsidRPr="002E2C9E">
              <w:rPr>
                <w:rFonts w:ascii="Arial" w:hAnsi="Arial" w:cs="Arial"/>
                <w:color w:val="000000" w:themeColor="text1"/>
                <w:sz w:val="22"/>
                <w:szCs w:val="22"/>
              </w:rPr>
              <w:t>de la DIDEDUC</w:t>
            </w:r>
            <w:r>
              <w:rPr>
                <w:rFonts w:ascii="Arial" w:hAnsi="Arial" w:cs="Arial"/>
                <w:color w:val="000000" w:themeColor="text1"/>
                <w:sz w:val="22"/>
                <w:szCs w:val="22"/>
              </w:rPr>
              <w:t xml:space="preserve">, en donde se indique la ubicación y condiciones del edificio en que funcionará el </w:t>
            </w:r>
            <w:r w:rsidR="00DE3D53">
              <w:rPr>
                <w:rFonts w:ascii="Arial" w:hAnsi="Arial" w:cs="Arial"/>
                <w:color w:val="000000" w:themeColor="text1"/>
                <w:sz w:val="22"/>
                <w:szCs w:val="22"/>
              </w:rPr>
              <w:t>establecimiento</w:t>
            </w:r>
            <w:r>
              <w:rPr>
                <w:rFonts w:ascii="Arial" w:hAnsi="Arial" w:cs="Arial"/>
                <w:color w:val="000000" w:themeColor="text1"/>
                <w:sz w:val="22"/>
                <w:szCs w:val="22"/>
              </w:rPr>
              <w:t>, y la demanda del servicio educativo.</w:t>
            </w:r>
            <w:r w:rsidR="00837666">
              <w:rPr>
                <w:rFonts w:ascii="Arial" w:hAnsi="Arial" w:cs="Arial"/>
                <w:color w:val="000000" w:themeColor="text1"/>
                <w:sz w:val="22"/>
                <w:szCs w:val="22"/>
              </w:rPr>
              <w:t xml:space="preserve"> (No aplica para </w:t>
            </w:r>
            <w:r w:rsidR="004B28DB">
              <w:rPr>
                <w:rFonts w:ascii="Arial" w:hAnsi="Arial" w:cs="Arial"/>
                <w:color w:val="000000" w:themeColor="text1"/>
                <w:sz w:val="22"/>
                <w:szCs w:val="22"/>
              </w:rPr>
              <w:t>sedes</w:t>
            </w:r>
            <w:r w:rsidR="00837666">
              <w:rPr>
                <w:rFonts w:ascii="Arial" w:hAnsi="Arial" w:cs="Arial"/>
                <w:color w:val="000000" w:themeColor="text1"/>
                <w:sz w:val="22"/>
                <w:szCs w:val="22"/>
              </w:rPr>
              <w:t xml:space="preserve"> </w:t>
            </w:r>
            <w:r w:rsidR="004B28DB">
              <w:rPr>
                <w:rFonts w:ascii="Arial" w:hAnsi="Arial" w:cs="Arial"/>
                <w:color w:val="000000" w:themeColor="text1"/>
                <w:sz w:val="22"/>
                <w:szCs w:val="22"/>
              </w:rPr>
              <w:t xml:space="preserve">de programas </w:t>
            </w:r>
            <w:r w:rsidR="00837666">
              <w:rPr>
                <w:rFonts w:ascii="Arial" w:hAnsi="Arial" w:cs="Arial"/>
                <w:color w:val="000000" w:themeColor="text1"/>
                <w:sz w:val="22"/>
                <w:szCs w:val="22"/>
              </w:rPr>
              <w:t xml:space="preserve">del </w:t>
            </w:r>
            <w:r w:rsidR="002002C7">
              <w:rPr>
                <w:rFonts w:ascii="Arial" w:hAnsi="Arial" w:cs="Arial"/>
                <w:color w:val="000000" w:themeColor="text1"/>
                <w:sz w:val="22"/>
                <w:szCs w:val="22"/>
              </w:rPr>
              <w:t>S</w:t>
            </w:r>
            <w:r w:rsidR="00837666">
              <w:rPr>
                <w:rFonts w:ascii="Arial" w:hAnsi="Arial" w:cs="Arial"/>
                <w:color w:val="000000" w:themeColor="text1"/>
                <w:sz w:val="22"/>
                <w:szCs w:val="22"/>
              </w:rPr>
              <w:t xml:space="preserve">ubsistema de </w:t>
            </w:r>
            <w:r w:rsidR="002002C7">
              <w:rPr>
                <w:rFonts w:ascii="Arial" w:hAnsi="Arial" w:cs="Arial"/>
                <w:color w:val="000000" w:themeColor="text1"/>
                <w:sz w:val="22"/>
                <w:szCs w:val="22"/>
              </w:rPr>
              <w:t>E</w:t>
            </w:r>
            <w:r w:rsidR="00837666">
              <w:rPr>
                <w:rFonts w:ascii="Arial" w:hAnsi="Arial" w:cs="Arial"/>
                <w:color w:val="000000" w:themeColor="text1"/>
                <w:sz w:val="22"/>
                <w:szCs w:val="22"/>
              </w:rPr>
              <w:t xml:space="preserve">ducación </w:t>
            </w:r>
            <w:r w:rsidR="002002C7">
              <w:rPr>
                <w:rFonts w:ascii="Arial" w:hAnsi="Arial" w:cs="Arial"/>
                <w:color w:val="000000" w:themeColor="text1"/>
                <w:sz w:val="22"/>
                <w:szCs w:val="22"/>
              </w:rPr>
              <w:t>E</w:t>
            </w:r>
            <w:r w:rsidR="00837666">
              <w:rPr>
                <w:rFonts w:ascii="Arial" w:hAnsi="Arial" w:cs="Arial"/>
                <w:color w:val="000000" w:themeColor="text1"/>
                <w:sz w:val="22"/>
                <w:szCs w:val="22"/>
              </w:rPr>
              <w:t>xtraescolar).</w:t>
            </w:r>
          </w:p>
          <w:p w14:paraId="330EDE1E" w14:textId="3F29F779" w:rsidR="0002719A" w:rsidRDefault="0002719A" w:rsidP="00B51F25">
            <w:pPr>
              <w:pStyle w:val="Prrafodelista"/>
              <w:tabs>
                <w:tab w:val="left" w:pos="4755"/>
              </w:tabs>
              <w:jc w:val="both"/>
              <w:rPr>
                <w:rFonts w:ascii="Arial" w:hAnsi="Arial" w:cs="Arial"/>
                <w:color w:val="000000" w:themeColor="text1"/>
                <w:sz w:val="22"/>
                <w:szCs w:val="22"/>
              </w:rPr>
            </w:pPr>
          </w:p>
          <w:p w14:paraId="079BBB46" w14:textId="7DB81627" w:rsidR="00451262" w:rsidRDefault="0002719A" w:rsidP="00451262">
            <w:pPr>
              <w:pStyle w:val="Prrafodelista"/>
              <w:numPr>
                <w:ilvl w:val="0"/>
                <w:numId w:val="6"/>
              </w:numPr>
              <w:tabs>
                <w:tab w:val="left" w:pos="4755"/>
              </w:tabs>
              <w:jc w:val="both"/>
              <w:rPr>
                <w:rFonts w:ascii="Arial" w:hAnsi="Arial" w:cs="Arial"/>
                <w:color w:val="000000" w:themeColor="text1"/>
                <w:sz w:val="22"/>
                <w:szCs w:val="22"/>
              </w:rPr>
            </w:pPr>
            <w:r w:rsidRPr="005B1F48">
              <w:rPr>
                <w:rFonts w:ascii="Arial" w:hAnsi="Arial" w:cs="Arial"/>
                <w:color w:val="000000" w:themeColor="text1"/>
                <w:sz w:val="22"/>
                <w:szCs w:val="22"/>
              </w:rPr>
              <w:t>Copia del dictamen favorable del Departamento</w:t>
            </w:r>
            <w:r w:rsidR="00660DE2">
              <w:rPr>
                <w:rFonts w:ascii="Arial" w:hAnsi="Arial" w:cs="Arial"/>
                <w:color w:val="000000" w:themeColor="text1"/>
                <w:sz w:val="22"/>
                <w:szCs w:val="22"/>
              </w:rPr>
              <w:t xml:space="preserve"> </w:t>
            </w:r>
            <w:r w:rsidRPr="005B1F48">
              <w:rPr>
                <w:rFonts w:ascii="Arial" w:hAnsi="Arial" w:cs="Arial"/>
                <w:color w:val="000000" w:themeColor="text1"/>
                <w:sz w:val="22"/>
                <w:szCs w:val="22"/>
              </w:rPr>
              <w:t>/</w:t>
            </w:r>
            <w:r w:rsidR="00660DE2">
              <w:rPr>
                <w:rFonts w:ascii="Arial" w:hAnsi="Arial" w:cs="Arial"/>
                <w:color w:val="000000" w:themeColor="text1"/>
                <w:sz w:val="22"/>
                <w:szCs w:val="22"/>
              </w:rPr>
              <w:t xml:space="preserve"> </w:t>
            </w:r>
            <w:r w:rsidRPr="005B1F48">
              <w:rPr>
                <w:rFonts w:ascii="Arial" w:hAnsi="Arial" w:cs="Arial"/>
                <w:color w:val="000000" w:themeColor="text1"/>
                <w:sz w:val="22"/>
                <w:szCs w:val="22"/>
              </w:rPr>
              <w:t>Sección de Recursos Humanos, en el que se indique la nómina de docentes que atenderán el establecimiento, tipo de contrato y fuente de financiamiento para el pago de salarios.</w:t>
            </w:r>
            <w:r w:rsidR="001563FE">
              <w:rPr>
                <w:rFonts w:ascii="Arial" w:hAnsi="Arial" w:cs="Arial"/>
                <w:color w:val="000000" w:themeColor="text1"/>
                <w:sz w:val="22"/>
                <w:szCs w:val="22"/>
              </w:rPr>
              <w:t xml:space="preserve"> </w:t>
            </w:r>
            <w:r w:rsidR="00451262">
              <w:rPr>
                <w:rFonts w:ascii="Arial" w:hAnsi="Arial" w:cs="Arial"/>
                <w:color w:val="000000" w:themeColor="text1"/>
                <w:sz w:val="22"/>
                <w:szCs w:val="22"/>
              </w:rPr>
              <w:t>(No aplica para establecimientos del subsistema de educación extraescolar).</w:t>
            </w:r>
          </w:p>
          <w:p w14:paraId="030CEA40" w14:textId="667726F2" w:rsidR="00451262" w:rsidRPr="00451262" w:rsidRDefault="00451262" w:rsidP="00451262">
            <w:pPr>
              <w:pStyle w:val="Prrafodelista"/>
              <w:rPr>
                <w:rFonts w:ascii="Arial" w:hAnsi="Arial" w:cs="Arial"/>
                <w:color w:val="000000" w:themeColor="text1"/>
                <w:sz w:val="22"/>
                <w:szCs w:val="22"/>
              </w:rPr>
            </w:pPr>
          </w:p>
          <w:p w14:paraId="5B41B6C1" w14:textId="65511760" w:rsidR="00451262" w:rsidRDefault="00451262" w:rsidP="004B28DB">
            <w:pPr>
              <w:pStyle w:val="Prrafodelista"/>
              <w:numPr>
                <w:ilvl w:val="1"/>
                <w:numId w:val="48"/>
              </w:numPr>
              <w:tabs>
                <w:tab w:val="left" w:pos="4755"/>
              </w:tabs>
              <w:jc w:val="both"/>
              <w:rPr>
                <w:rFonts w:ascii="Arial" w:hAnsi="Arial" w:cs="Arial"/>
                <w:color w:val="000000" w:themeColor="text1"/>
                <w:sz w:val="22"/>
                <w:szCs w:val="22"/>
              </w:rPr>
            </w:pPr>
            <w:r w:rsidRPr="00FB4930">
              <w:rPr>
                <w:rFonts w:ascii="Arial" w:hAnsi="Arial" w:cs="Arial"/>
                <w:b/>
                <w:color w:val="000000" w:themeColor="text1"/>
                <w:sz w:val="22"/>
                <w:szCs w:val="22"/>
              </w:rPr>
              <w:t>Nota:</w:t>
            </w:r>
            <w:r>
              <w:rPr>
                <w:rFonts w:ascii="Arial" w:hAnsi="Arial" w:cs="Arial"/>
                <w:color w:val="000000" w:themeColor="text1"/>
                <w:sz w:val="22"/>
                <w:szCs w:val="22"/>
              </w:rPr>
              <w:t xml:space="preserve"> </w:t>
            </w:r>
            <w:r w:rsidR="001438A9">
              <w:rPr>
                <w:rFonts w:ascii="Arial" w:hAnsi="Arial" w:cs="Arial"/>
                <w:color w:val="000000" w:themeColor="text1"/>
                <w:sz w:val="22"/>
                <w:szCs w:val="22"/>
              </w:rPr>
              <w:t xml:space="preserve">Las </w:t>
            </w:r>
            <w:r w:rsidR="00B5268D">
              <w:rPr>
                <w:rFonts w:ascii="Arial" w:hAnsi="Arial" w:cs="Arial"/>
                <w:color w:val="000000" w:themeColor="text1"/>
                <w:sz w:val="22"/>
                <w:szCs w:val="22"/>
              </w:rPr>
              <w:t>s</w:t>
            </w:r>
            <w:r w:rsidR="001438A9">
              <w:rPr>
                <w:rFonts w:ascii="Arial" w:hAnsi="Arial" w:cs="Arial"/>
                <w:color w:val="000000" w:themeColor="text1"/>
                <w:sz w:val="22"/>
                <w:szCs w:val="22"/>
              </w:rPr>
              <w:t xml:space="preserve">edes de los programas </w:t>
            </w:r>
            <w:r w:rsidR="00B5268D">
              <w:rPr>
                <w:rFonts w:ascii="Arial" w:hAnsi="Arial" w:cs="Arial"/>
                <w:color w:val="000000" w:themeColor="text1"/>
                <w:sz w:val="22"/>
                <w:szCs w:val="22"/>
              </w:rPr>
              <w:t xml:space="preserve">de </w:t>
            </w:r>
            <w:r w:rsidR="00B600DD">
              <w:rPr>
                <w:rFonts w:ascii="Arial" w:hAnsi="Arial" w:cs="Arial"/>
                <w:color w:val="000000" w:themeColor="text1"/>
                <w:sz w:val="22"/>
                <w:szCs w:val="22"/>
              </w:rPr>
              <w:t>E</w:t>
            </w:r>
            <w:r w:rsidR="00B5268D">
              <w:rPr>
                <w:rFonts w:ascii="Arial" w:hAnsi="Arial" w:cs="Arial"/>
                <w:color w:val="000000" w:themeColor="text1"/>
                <w:sz w:val="22"/>
                <w:szCs w:val="22"/>
              </w:rPr>
              <w:t xml:space="preserve">ducación </w:t>
            </w:r>
            <w:r w:rsidR="00B600DD">
              <w:rPr>
                <w:rFonts w:ascii="Arial" w:hAnsi="Arial" w:cs="Arial"/>
                <w:color w:val="000000" w:themeColor="text1"/>
                <w:sz w:val="22"/>
                <w:szCs w:val="22"/>
              </w:rPr>
              <w:t xml:space="preserve">Extraescolar se </w:t>
            </w:r>
            <w:r w:rsidR="00EC7B99">
              <w:rPr>
                <w:rFonts w:ascii="Arial" w:hAnsi="Arial" w:cs="Arial"/>
                <w:color w:val="000000" w:themeColor="text1"/>
                <w:sz w:val="22"/>
                <w:szCs w:val="22"/>
              </w:rPr>
              <w:t xml:space="preserve">codificarán presentando lo indicado en </w:t>
            </w:r>
            <w:r w:rsidR="000719EC">
              <w:rPr>
                <w:rFonts w:ascii="Arial" w:hAnsi="Arial" w:cs="Arial"/>
                <w:color w:val="000000" w:themeColor="text1"/>
                <w:sz w:val="22"/>
                <w:szCs w:val="22"/>
              </w:rPr>
              <w:t>inciso 1, 2 y 3.</w:t>
            </w:r>
          </w:p>
          <w:p w14:paraId="3394874D" w14:textId="3656D3B6" w:rsidR="0002719A" w:rsidRDefault="0002719A" w:rsidP="00451262">
            <w:pPr>
              <w:pStyle w:val="Prrafodelista"/>
              <w:tabs>
                <w:tab w:val="left" w:pos="4755"/>
              </w:tabs>
              <w:jc w:val="both"/>
              <w:rPr>
                <w:rFonts w:ascii="Arial" w:hAnsi="Arial" w:cs="Arial"/>
                <w:color w:val="000000" w:themeColor="text1"/>
                <w:sz w:val="22"/>
                <w:szCs w:val="22"/>
              </w:rPr>
            </w:pPr>
          </w:p>
          <w:p w14:paraId="724DAFDE" w14:textId="4C526A2C" w:rsidR="0002719A" w:rsidRDefault="0002719A" w:rsidP="00B51F25">
            <w:pPr>
              <w:tabs>
                <w:tab w:val="left" w:pos="4755"/>
              </w:tabs>
              <w:rPr>
                <w:rFonts w:ascii="Arial" w:hAnsi="Arial" w:cs="Arial"/>
                <w:b/>
                <w:color w:val="000000" w:themeColor="text1"/>
                <w:sz w:val="22"/>
                <w:szCs w:val="22"/>
              </w:rPr>
            </w:pPr>
            <w:r>
              <w:rPr>
                <w:rFonts w:ascii="Arial" w:hAnsi="Arial" w:cs="Arial"/>
                <w:b/>
                <w:color w:val="000000" w:themeColor="text1"/>
                <w:sz w:val="22"/>
                <w:szCs w:val="22"/>
              </w:rPr>
              <w:t>b.  Par</w:t>
            </w:r>
            <w:r w:rsidR="003B72F6">
              <w:rPr>
                <w:rFonts w:ascii="Arial" w:hAnsi="Arial" w:cs="Arial"/>
                <w:b/>
                <w:color w:val="000000" w:themeColor="text1"/>
                <w:sz w:val="22"/>
                <w:szCs w:val="22"/>
              </w:rPr>
              <w:t>a</w:t>
            </w:r>
            <w:r>
              <w:rPr>
                <w:rFonts w:ascii="Arial" w:hAnsi="Arial" w:cs="Arial"/>
                <w:b/>
                <w:color w:val="000000" w:themeColor="text1"/>
                <w:sz w:val="22"/>
                <w:szCs w:val="22"/>
              </w:rPr>
              <w:t xml:space="preserve"> la creación de código de </w:t>
            </w:r>
            <w:r w:rsidR="00FB4930">
              <w:rPr>
                <w:rFonts w:ascii="Arial" w:hAnsi="Arial" w:cs="Arial"/>
                <w:b/>
                <w:color w:val="000000" w:themeColor="text1"/>
                <w:sz w:val="22"/>
                <w:szCs w:val="22"/>
              </w:rPr>
              <w:t>establecimiento</w:t>
            </w:r>
            <w:r>
              <w:rPr>
                <w:rFonts w:ascii="Arial" w:hAnsi="Arial" w:cs="Arial"/>
                <w:b/>
                <w:color w:val="000000" w:themeColor="text1"/>
                <w:sz w:val="22"/>
                <w:szCs w:val="22"/>
              </w:rPr>
              <w:t xml:space="preserve"> del sector privado y por cooperativa</w:t>
            </w:r>
          </w:p>
          <w:p w14:paraId="4F3CEA7C" w14:textId="77777777" w:rsidR="00BC478F" w:rsidRPr="00BC478F" w:rsidRDefault="00BC478F" w:rsidP="00BC478F">
            <w:pPr>
              <w:tabs>
                <w:tab w:val="left" w:pos="4755"/>
              </w:tabs>
              <w:jc w:val="both"/>
              <w:rPr>
                <w:rFonts w:ascii="Arial" w:hAnsi="Arial" w:cs="Arial"/>
                <w:color w:val="000000" w:themeColor="text1"/>
                <w:sz w:val="22"/>
                <w:szCs w:val="22"/>
              </w:rPr>
            </w:pPr>
          </w:p>
          <w:p w14:paraId="2546D511" w14:textId="323B65C7" w:rsidR="000E37CD" w:rsidRPr="00BC478F" w:rsidRDefault="0002719A" w:rsidP="000E37CD">
            <w:pPr>
              <w:pStyle w:val="Prrafodelista"/>
              <w:numPr>
                <w:ilvl w:val="0"/>
                <w:numId w:val="39"/>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Solicitud dirigida al Director(a) Departamental de Educación, debidamente firmada y sellada por el director del </w:t>
            </w:r>
            <w:r w:rsidR="00CE5388">
              <w:rPr>
                <w:rFonts w:ascii="Arial" w:hAnsi="Arial" w:cs="Arial"/>
                <w:color w:val="000000" w:themeColor="text1"/>
                <w:sz w:val="22"/>
                <w:szCs w:val="22"/>
              </w:rPr>
              <w:t>establecimiento</w:t>
            </w:r>
            <w:r>
              <w:rPr>
                <w:rFonts w:ascii="Arial" w:hAnsi="Arial" w:cs="Arial"/>
                <w:color w:val="000000" w:themeColor="text1"/>
                <w:sz w:val="22"/>
                <w:szCs w:val="22"/>
              </w:rPr>
              <w:t xml:space="preserve">, especificando el trámite que solicita. </w:t>
            </w:r>
            <w:r w:rsidR="000E37CD" w:rsidRPr="00BC478F">
              <w:rPr>
                <w:rFonts w:ascii="Arial" w:hAnsi="Arial" w:cs="Arial"/>
                <w:color w:val="000000" w:themeColor="text1"/>
                <w:sz w:val="22"/>
                <w:szCs w:val="22"/>
              </w:rPr>
              <w:t xml:space="preserve">(ver </w:t>
            </w:r>
            <w:r w:rsidR="000E37CD">
              <w:rPr>
                <w:rFonts w:ascii="Arial" w:hAnsi="Arial" w:cs="Arial"/>
                <w:color w:val="000000" w:themeColor="text1"/>
                <w:sz w:val="22"/>
                <w:szCs w:val="22"/>
              </w:rPr>
              <w:t>modelo</w:t>
            </w:r>
            <w:r w:rsidR="000E37CD" w:rsidRPr="00BC478F">
              <w:rPr>
                <w:rFonts w:ascii="Arial" w:hAnsi="Arial" w:cs="Arial"/>
                <w:color w:val="000000" w:themeColor="text1"/>
                <w:sz w:val="22"/>
                <w:szCs w:val="22"/>
              </w:rPr>
              <w:t xml:space="preserve"> de solicitud disponible en </w:t>
            </w:r>
            <w:hyperlink r:id="rId15" w:history="1">
              <w:r w:rsidR="000E37CD" w:rsidRPr="00936E3D">
                <w:rPr>
                  <w:rStyle w:val="Hipervnculo"/>
                  <w:rFonts w:ascii="Arial" w:hAnsi="Arial" w:cs="Arial"/>
                  <w:sz w:val="22"/>
                  <w:szCs w:val="22"/>
                </w:rPr>
                <w:t>www.mineduc.gob.gt/DIGEACE</w:t>
              </w:r>
            </w:hyperlink>
            <w:r w:rsidR="000E37CD" w:rsidRPr="00FB79A3">
              <w:rPr>
                <w:rFonts w:ascii="Arial" w:hAnsi="Arial" w:cs="Arial"/>
                <w:sz w:val="22"/>
                <w:szCs w:val="22"/>
              </w:rPr>
              <w:t>,</w:t>
            </w:r>
            <w:r w:rsidR="000E37CD">
              <w:rPr>
                <w:rFonts w:ascii="Arial" w:hAnsi="Arial" w:cs="Arial"/>
                <w:sz w:val="22"/>
                <w:szCs w:val="22"/>
              </w:rPr>
              <w:t xml:space="preserve"> portal de libre acceso a la información pública  </w:t>
            </w:r>
            <w:r w:rsidR="000E37CD" w:rsidRPr="00FB79A3">
              <w:rPr>
                <w:rFonts w:ascii="Arial" w:hAnsi="Arial" w:cs="Arial"/>
                <w:sz w:val="22"/>
                <w:szCs w:val="22"/>
              </w:rPr>
              <w:t xml:space="preserve"> </w:t>
            </w:r>
            <w:r w:rsidR="000E37CD">
              <w:rPr>
                <w:rFonts w:ascii="Arial" w:hAnsi="Arial" w:cs="Arial"/>
                <w:sz w:val="22"/>
                <w:szCs w:val="22"/>
              </w:rPr>
              <w:t xml:space="preserve"> </w:t>
            </w:r>
            <w:r w:rsidR="000E37CD">
              <w:rPr>
                <w:rFonts w:ascii="Arial" w:hAnsi="Arial" w:cs="Arial"/>
                <w:color w:val="000000" w:themeColor="text1"/>
                <w:sz w:val="22"/>
                <w:szCs w:val="22"/>
              </w:rPr>
              <w:t xml:space="preserve">  </w:t>
            </w:r>
            <w:hyperlink r:id="rId16" w:history="1">
              <w:r w:rsidR="000E37CD" w:rsidRPr="00936E3D">
                <w:rPr>
                  <w:rStyle w:val="Hipervnculo"/>
                  <w:rFonts w:ascii="Arial" w:hAnsi="Arial" w:cs="Arial"/>
                  <w:sz w:val="22"/>
                  <w:szCs w:val="22"/>
                </w:rPr>
                <w:t>http://infopublica.mineduc.gob.gt/mineduc/index.php?title=Informaci%C3%B3n_P%C3%BAblica_de_Oficio_-_Ministerio_de_Educaci%C3%B3n</w:t>
              </w:r>
            </w:hyperlink>
            <w:r w:rsidR="000E37CD">
              <w:rPr>
                <w:rFonts w:ascii="Arial" w:hAnsi="Arial" w:cs="Arial"/>
                <w:color w:val="000000" w:themeColor="text1"/>
                <w:sz w:val="22"/>
                <w:szCs w:val="22"/>
              </w:rPr>
              <w:t xml:space="preserve">), y página del Sistema de Gestión  </w:t>
            </w:r>
            <w:r w:rsidR="007235BF">
              <w:rPr>
                <w:rFonts w:ascii="Arial" w:hAnsi="Arial" w:cs="Arial"/>
                <w:color w:val="000000" w:themeColor="text1"/>
                <w:sz w:val="22"/>
                <w:szCs w:val="22"/>
              </w:rPr>
              <w:t xml:space="preserve">de Calidad -SGC- </w:t>
            </w:r>
            <w:hyperlink r:id="rId17" w:history="1">
              <w:r w:rsidR="000E37CD" w:rsidRPr="00936E3D">
                <w:rPr>
                  <w:rStyle w:val="Hipervnculo"/>
                  <w:rFonts w:ascii="Arial" w:hAnsi="Arial" w:cs="Arial"/>
                  <w:sz w:val="22"/>
                  <w:szCs w:val="22"/>
                </w:rPr>
                <w:t>http://172.16.0.13/iso9000/</w:t>
              </w:r>
            </w:hyperlink>
            <w:r w:rsidR="000E37CD">
              <w:rPr>
                <w:rFonts w:ascii="Arial" w:hAnsi="Arial" w:cs="Arial"/>
                <w:color w:val="000000" w:themeColor="text1"/>
                <w:sz w:val="22"/>
                <w:szCs w:val="22"/>
              </w:rPr>
              <w:t xml:space="preserve"> ).</w:t>
            </w:r>
          </w:p>
          <w:p w14:paraId="04650B03" w14:textId="7FE8E930" w:rsidR="0002719A" w:rsidRDefault="0002719A" w:rsidP="00BC478F">
            <w:pPr>
              <w:pStyle w:val="Prrafodelista"/>
              <w:tabs>
                <w:tab w:val="left" w:pos="4755"/>
              </w:tabs>
              <w:jc w:val="both"/>
              <w:rPr>
                <w:rFonts w:ascii="Arial" w:hAnsi="Arial" w:cs="Arial"/>
                <w:color w:val="000000" w:themeColor="text1"/>
                <w:sz w:val="22"/>
                <w:szCs w:val="22"/>
              </w:rPr>
            </w:pPr>
          </w:p>
          <w:p w14:paraId="26778107" w14:textId="24B332CC" w:rsidR="0002719A" w:rsidRDefault="0002719A" w:rsidP="00C860CA">
            <w:pPr>
              <w:pStyle w:val="Prrafodelista"/>
              <w:numPr>
                <w:ilvl w:val="0"/>
                <w:numId w:val="39"/>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códigos para </w:t>
            </w:r>
            <w:r w:rsidR="00760754">
              <w:rPr>
                <w:rFonts w:ascii="Arial" w:hAnsi="Arial" w:cs="Arial"/>
                <w:color w:val="000000" w:themeColor="text1"/>
                <w:sz w:val="22"/>
                <w:szCs w:val="22"/>
              </w:rPr>
              <w:t>establecimientos</w:t>
            </w:r>
            <w:r>
              <w:rPr>
                <w:rFonts w:ascii="Arial" w:hAnsi="Arial" w:cs="Arial"/>
                <w:color w:val="000000" w:themeColor="text1"/>
                <w:sz w:val="22"/>
                <w:szCs w:val="22"/>
              </w:rPr>
              <w:t>”, con la información y sellos requeridos.</w:t>
            </w:r>
          </w:p>
          <w:p w14:paraId="519DAEC7" w14:textId="77777777" w:rsidR="0002719A" w:rsidRPr="00722DA3" w:rsidRDefault="0002719A" w:rsidP="00B51F25">
            <w:pPr>
              <w:pStyle w:val="Prrafodelista"/>
              <w:rPr>
                <w:rFonts w:ascii="Arial" w:hAnsi="Arial" w:cs="Arial"/>
                <w:color w:val="000000" w:themeColor="text1"/>
                <w:sz w:val="22"/>
                <w:szCs w:val="22"/>
              </w:rPr>
            </w:pPr>
          </w:p>
          <w:p w14:paraId="2946DBD7" w14:textId="43AF2AFF" w:rsidR="0002719A" w:rsidRDefault="0002719A" w:rsidP="00C860CA">
            <w:pPr>
              <w:pStyle w:val="Prrafodelista"/>
              <w:numPr>
                <w:ilvl w:val="0"/>
                <w:numId w:val="39"/>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Copia completa del acuerdo ministerial o resolución que fundamenta la acción solicitada, con firma y sello de la autoridad que emitió, acordó la autorización. Los servicios educativos deben estar autorizados en la fecha de solicitud de creación del código, según lo establecido por las leyes vigentes.</w:t>
            </w:r>
          </w:p>
          <w:p w14:paraId="0AD5D76C" w14:textId="77777777" w:rsidR="0002719A" w:rsidRPr="00C447C3" w:rsidRDefault="0002719A" w:rsidP="00260FF3">
            <w:pPr>
              <w:pStyle w:val="Prrafodelista"/>
              <w:tabs>
                <w:tab w:val="left" w:pos="4755"/>
              </w:tabs>
              <w:ind w:left="360"/>
              <w:jc w:val="both"/>
              <w:rPr>
                <w:rFonts w:ascii="Arial" w:hAnsi="Arial" w:cs="Arial"/>
                <w:color w:val="000000" w:themeColor="text1"/>
                <w:sz w:val="22"/>
                <w:szCs w:val="22"/>
              </w:rPr>
            </w:pPr>
          </w:p>
        </w:tc>
      </w:tr>
      <w:tr w:rsidR="0002719A" w:rsidRPr="00D405A0" w14:paraId="25C54D09" w14:textId="77777777" w:rsidTr="00B51F25">
        <w:trPr>
          <w:trHeight w:val="874"/>
        </w:trPr>
        <w:tc>
          <w:tcPr>
            <w:tcW w:w="1158" w:type="dxa"/>
            <w:vAlign w:val="center"/>
          </w:tcPr>
          <w:p w14:paraId="08998361" w14:textId="77777777" w:rsidR="0002719A" w:rsidRPr="00D405A0" w:rsidRDefault="0002719A"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vAlign w:val="center"/>
          </w:tcPr>
          <w:p w14:paraId="0451D8F7" w14:textId="77777777" w:rsidR="0002719A" w:rsidRDefault="0002719A" w:rsidP="00B51F25">
            <w:pPr>
              <w:pStyle w:val="Default"/>
              <w:jc w:val="center"/>
              <w:rPr>
                <w:sz w:val="14"/>
                <w:szCs w:val="14"/>
              </w:rPr>
            </w:pPr>
          </w:p>
          <w:p w14:paraId="79AD1700" w14:textId="217E4159"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a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532BD6E7" w14:textId="77777777" w:rsidR="0002719A" w:rsidRPr="00D405A0" w:rsidRDefault="0002719A" w:rsidP="00B51F25">
            <w:pPr>
              <w:jc w:val="center"/>
              <w:rPr>
                <w:rFonts w:ascii="Arial" w:hAnsi="Arial" w:cs="Arial"/>
                <w:color w:val="000000" w:themeColor="text1"/>
                <w:sz w:val="14"/>
                <w:szCs w:val="16"/>
              </w:rPr>
            </w:pPr>
          </w:p>
        </w:tc>
        <w:tc>
          <w:tcPr>
            <w:tcW w:w="8531" w:type="dxa"/>
            <w:tcMar>
              <w:top w:w="28" w:type="dxa"/>
              <w:left w:w="57" w:type="dxa"/>
              <w:bottom w:w="85" w:type="dxa"/>
              <w:right w:w="28" w:type="dxa"/>
            </w:tcMar>
            <w:vAlign w:val="center"/>
          </w:tcPr>
          <w:p w14:paraId="53E0445E" w14:textId="77777777" w:rsidR="0002719A"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Verifica que el expediente este completo de acuerdo con los requisitos solicitados, antes de proceder a la creación del código.</w:t>
            </w:r>
          </w:p>
          <w:p w14:paraId="5DABABEE" w14:textId="77777777" w:rsidR="0002719A" w:rsidRDefault="0002719A" w:rsidP="00B51F25">
            <w:pPr>
              <w:tabs>
                <w:tab w:val="left" w:pos="4755"/>
              </w:tabs>
              <w:jc w:val="both"/>
              <w:rPr>
                <w:rFonts w:ascii="Arial" w:hAnsi="Arial" w:cs="Arial"/>
                <w:color w:val="000000" w:themeColor="text1"/>
                <w:sz w:val="22"/>
                <w:szCs w:val="22"/>
              </w:rPr>
            </w:pPr>
          </w:p>
          <w:p w14:paraId="0D94EFEF" w14:textId="08601E14" w:rsidR="0002719A" w:rsidRPr="00D405A0"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Emite un </w:t>
            </w:r>
            <w:r w:rsidRPr="008B7845">
              <w:rPr>
                <w:rFonts w:ascii="Arial" w:hAnsi="Arial" w:cs="Arial"/>
                <w:color w:val="000000" w:themeColor="text1"/>
                <w:sz w:val="22"/>
                <w:szCs w:val="22"/>
              </w:rPr>
              <w:t>rechazo escrito, en</w:t>
            </w:r>
            <w:r>
              <w:rPr>
                <w:rFonts w:ascii="Arial" w:hAnsi="Arial" w:cs="Arial"/>
                <w:color w:val="000000" w:themeColor="text1"/>
                <w:sz w:val="22"/>
                <w:szCs w:val="22"/>
              </w:rPr>
              <w:t xml:space="preserve"> caso de determinarse que el expediente le falta algún requisito o i</w:t>
            </w:r>
            <w:r w:rsidR="00487E98">
              <w:rPr>
                <w:rFonts w:ascii="Arial" w:hAnsi="Arial" w:cs="Arial"/>
                <w:color w:val="000000" w:themeColor="text1"/>
                <w:sz w:val="22"/>
                <w:szCs w:val="22"/>
              </w:rPr>
              <w:t>ncongruencia en los documentos.</w:t>
            </w:r>
          </w:p>
        </w:tc>
      </w:tr>
      <w:tr w:rsidR="0002719A" w:rsidRPr="00D405A0" w14:paraId="0BED499C" w14:textId="77777777" w:rsidTr="00B51F25">
        <w:trPr>
          <w:trHeight w:val="874"/>
        </w:trPr>
        <w:tc>
          <w:tcPr>
            <w:tcW w:w="1158" w:type="dxa"/>
            <w:vAlign w:val="center"/>
          </w:tcPr>
          <w:p w14:paraId="1D29285D" w14:textId="77777777" w:rsidR="0002719A" w:rsidRPr="00D405A0" w:rsidRDefault="0002719A"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código de establecimiento</w:t>
            </w:r>
          </w:p>
        </w:tc>
        <w:tc>
          <w:tcPr>
            <w:tcW w:w="1112" w:type="dxa"/>
            <w:vAlign w:val="center"/>
          </w:tcPr>
          <w:p w14:paraId="4EFE464F" w14:textId="77777777" w:rsidR="0002719A" w:rsidRDefault="0002719A" w:rsidP="00B51F25">
            <w:pPr>
              <w:pStyle w:val="Default"/>
              <w:jc w:val="center"/>
              <w:rPr>
                <w:sz w:val="14"/>
                <w:szCs w:val="14"/>
              </w:rPr>
            </w:pPr>
          </w:p>
          <w:p w14:paraId="177C0C6F" w14:textId="69FE1564"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a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189D4E03" w14:textId="77777777" w:rsidR="0002719A" w:rsidRPr="00D405A0" w:rsidRDefault="0002719A" w:rsidP="00B51F25">
            <w:pPr>
              <w:jc w:val="center"/>
              <w:rPr>
                <w:rFonts w:ascii="Arial" w:hAnsi="Arial" w:cs="Arial"/>
                <w:color w:val="000000" w:themeColor="text1"/>
                <w:sz w:val="14"/>
                <w:szCs w:val="16"/>
              </w:rPr>
            </w:pPr>
          </w:p>
        </w:tc>
        <w:tc>
          <w:tcPr>
            <w:tcW w:w="8531" w:type="dxa"/>
            <w:tcMar>
              <w:top w:w="28" w:type="dxa"/>
              <w:left w:w="57" w:type="dxa"/>
              <w:bottom w:w="85" w:type="dxa"/>
              <w:right w:w="28" w:type="dxa"/>
            </w:tcMar>
            <w:vAlign w:val="center"/>
          </w:tcPr>
          <w:p w14:paraId="65C6851B" w14:textId="5071E826" w:rsidR="0002719A" w:rsidRPr="00D405A0"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Ingresa al Sistema de Establecimientos para la creación del código con las características descritas en el formulario ACI-FOR-01, </w:t>
            </w:r>
            <w:r w:rsidR="00487E98">
              <w:rPr>
                <w:rFonts w:ascii="Arial" w:hAnsi="Arial" w:cs="Arial"/>
                <w:color w:val="000000" w:themeColor="text1"/>
                <w:sz w:val="22"/>
                <w:szCs w:val="22"/>
              </w:rPr>
              <w:t>“</w:t>
            </w:r>
            <w:r w:rsidRPr="00DD479D">
              <w:rPr>
                <w:rFonts w:ascii="Arial" w:hAnsi="Arial" w:cs="Arial"/>
                <w:color w:val="000000" w:themeColor="text1"/>
                <w:sz w:val="22"/>
                <w:szCs w:val="22"/>
              </w:rPr>
              <w:t>Creación y Actualización de Códigos para</w:t>
            </w:r>
            <w:r>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00487E98">
              <w:rPr>
                <w:rFonts w:ascii="Arial" w:hAnsi="Arial" w:cs="Arial"/>
                <w:color w:val="000000" w:themeColor="text1"/>
                <w:sz w:val="22"/>
                <w:szCs w:val="22"/>
              </w:rPr>
              <w:t>”</w:t>
            </w:r>
            <w:r>
              <w:rPr>
                <w:rFonts w:ascii="Arial" w:hAnsi="Arial" w:cs="Arial"/>
                <w:color w:val="000000" w:themeColor="text1"/>
                <w:sz w:val="22"/>
                <w:szCs w:val="22"/>
              </w:rPr>
              <w:t>.</w:t>
            </w:r>
          </w:p>
        </w:tc>
      </w:tr>
      <w:tr w:rsidR="0002719A" w:rsidRPr="00D405A0" w14:paraId="62242588" w14:textId="77777777" w:rsidTr="00B51F25">
        <w:trPr>
          <w:trHeight w:val="874"/>
        </w:trPr>
        <w:tc>
          <w:tcPr>
            <w:tcW w:w="1158" w:type="dxa"/>
            <w:vAlign w:val="center"/>
          </w:tcPr>
          <w:p w14:paraId="292D8F42" w14:textId="77777777" w:rsidR="0002719A" w:rsidRPr="00D405A0" w:rsidRDefault="0002719A" w:rsidP="00B51F25">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vAlign w:val="center"/>
          </w:tcPr>
          <w:p w14:paraId="53DDA98C" w14:textId="77777777" w:rsidR="0002719A" w:rsidRDefault="0002719A" w:rsidP="00B51F25">
            <w:pPr>
              <w:pStyle w:val="Default"/>
              <w:jc w:val="center"/>
              <w:rPr>
                <w:sz w:val="14"/>
                <w:szCs w:val="14"/>
              </w:rPr>
            </w:pPr>
          </w:p>
          <w:p w14:paraId="13840DBF" w14:textId="1CB8E608"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a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12AF8E95" w14:textId="77777777" w:rsidR="0002719A" w:rsidRDefault="0002719A" w:rsidP="00B51F25">
            <w:pPr>
              <w:pStyle w:val="Default"/>
              <w:jc w:val="center"/>
              <w:rPr>
                <w:sz w:val="14"/>
                <w:szCs w:val="14"/>
              </w:rPr>
            </w:pPr>
          </w:p>
        </w:tc>
        <w:tc>
          <w:tcPr>
            <w:tcW w:w="8531" w:type="dxa"/>
            <w:tcMar>
              <w:top w:w="28" w:type="dxa"/>
              <w:left w:w="57" w:type="dxa"/>
              <w:bottom w:w="85" w:type="dxa"/>
              <w:right w:w="28" w:type="dxa"/>
            </w:tcMar>
            <w:vAlign w:val="center"/>
          </w:tcPr>
          <w:p w14:paraId="73FD9403" w14:textId="4CCEA12B" w:rsidR="0002719A"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Notifica al usuario vía correo electrónico de la acción realizada en el Sistema de Establecimientos </w:t>
            </w:r>
            <w:r w:rsidR="007262C5">
              <w:rPr>
                <w:rFonts w:ascii="Arial" w:hAnsi="Arial" w:cs="Arial"/>
                <w:color w:val="000000" w:themeColor="text1"/>
                <w:sz w:val="22"/>
                <w:szCs w:val="22"/>
              </w:rPr>
              <w:t>brindándole</w:t>
            </w:r>
            <w:r>
              <w:rPr>
                <w:rFonts w:ascii="Arial" w:hAnsi="Arial" w:cs="Arial"/>
                <w:color w:val="000000" w:themeColor="text1"/>
                <w:sz w:val="22"/>
                <w:szCs w:val="22"/>
              </w:rPr>
              <w:t xml:space="preserve"> el código creado.</w:t>
            </w:r>
          </w:p>
        </w:tc>
      </w:tr>
      <w:tr w:rsidR="0002719A" w:rsidRPr="00D405A0" w14:paraId="780DF759" w14:textId="77777777" w:rsidTr="00B51F25">
        <w:trPr>
          <w:trHeight w:val="874"/>
        </w:trPr>
        <w:tc>
          <w:tcPr>
            <w:tcW w:w="1158" w:type="dxa"/>
            <w:vAlign w:val="center"/>
          </w:tcPr>
          <w:p w14:paraId="1FC0C8B8" w14:textId="77777777" w:rsidR="0002719A" w:rsidRPr="00D86942" w:rsidRDefault="0002719A" w:rsidP="00B51F25">
            <w:pP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vAlign w:val="center"/>
          </w:tcPr>
          <w:p w14:paraId="526AE6E4" w14:textId="119FE3DA"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a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71CC7BCA" w14:textId="77777777" w:rsidR="0002719A" w:rsidRDefault="0002719A" w:rsidP="00B51F25">
            <w:pPr>
              <w:pStyle w:val="Default"/>
              <w:jc w:val="center"/>
              <w:rPr>
                <w:sz w:val="14"/>
                <w:szCs w:val="14"/>
              </w:rPr>
            </w:pPr>
          </w:p>
        </w:tc>
        <w:tc>
          <w:tcPr>
            <w:tcW w:w="8531" w:type="dxa"/>
            <w:tcMar>
              <w:top w:w="28" w:type="dxa"/>
              <w:left w:w="57" w:type="dxa"/>
              <w:bottom w:w="85" w:type="dxa"/>
              <w:right w:w="28" w:type="dxa"/>
            </w:tcMar>
            <w:vAlign w:val="center"/>
          </w:tcPr>
          <w:p w14:paraId="4CB5DDE2" w14:textId="77777777" w:rsidR="0002719A" w:rsidRDefault="0002719A"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Resguarda el expediente que respalda la acción realizada en el Sistema de Establecimientos en los archivos de la Unidad/Sección de Acreditamiento y Certificación.</w:t>
            </w:r>
          </w:p>
        </w:tc>
      </w:tr>
    </w:tbl>
    <w:p w14:paraId="2B6AD529" w14:textId="6127DAC9" w:rsidR="00427F3C" w:rsidRDefault="00427F3C" w:rsidP="005732FE">
      <w:pPr>
        <w:pStyle w:val="Encabezado"/>
        <w:tabs>
          <w:tab w:val="clear" w:pos="4252"/>
          <w:tab w:val="clear" w:pos="8504"/>
        </w:tabs>
        <w:ind w:left="426"/>
        <w:jc w:val="both"/>
        <w:rPr>
          <w:rFonts w:ascii="Arial" w:hAnsi="Arial" w:cs="Arial"/>
          <w:sz w:val="22"/>
          <w:szCs w:val="22"/>
          <w:lang w:val="es-GT"/>
        </w:rPr>
      </w:pPr>
    </w:p>
    <w:p w14:paraId="510147B5" w14:textId="77777777" w:rsidR="00C11B71" w:rsidRDefault="00C11B71" w:rsidP="005732FE">
      <w:pPr>
        <w:pStyle w:val="Encabezado"/>
        <w:tabs>
          <w:tab w:val="clear" w:pos="4252"/>
          <w:tab w:val="clear" w:pos="8504"/>
        </w:tabs>
        <w:ind w:left="426"/>
        <w:jc w:val="both"/>
        <w:rPr>
          <w:rFonts w:ascii="Arial" w:hAnsi="Arial" w:cs="Arial"/>
          <w:sz w:val="22"/>
          <w:szCs w:val="22"/>
          <w:lang w:val="es-GT"/>
        </w:rPr>
      </w:pPr>
    </w:p>
    <w:p w14:paraId="27D7A5F2" w14:textId="53EA92B7" w:rsidR="00686A7E" w:rsidRDefault="00686A7E" w:rsidP="00686A7E">
      <w:pPr>
        <w:jc w:val="both"/>
        <w:rPr>
          <w:rFonts w:ascii="Arial" w:hAnsi="Arial" w:cs="Arial"/>
          <w:b/>
          <w:sz w:val="22"/>
          <w:szCs w:val="22"/>
        </w:rPr>
      </w:pPr>
      <w:r>
        <w:rPr>
          <w:rFonts w:ascii="Arial" w:hAnsi="Arial" w:cs="Arial"/>
          <w:b/>
          <w:sz w:val="22"/>
          <w:szCs w:val="22"/>
        </w:rPr>
        <w:t xml:space="preserve">C.2. Cierre de código de </w:t>
      </w:r>
      <w:r w:rsidR="00CE5388">
        <w:rPr>
          <w:rFonts w:ascii="Arial" w:hAnsi="Arial" w:cs="Arial"/>
          <w:b/>
          <w:sz w:val="22"/>
          <w:szCs w:val="22"/>
        </w:rPr>
        <w:t>e</w:t>
      </w:r>
      <w:r w:rsidR="00427F3C">
        <w:rPr>
          <w:rFonts w:ascii="Arial" w:hAnsi="Arial" w:cs="Arial"/>
          <w:b/>
          <w:sz w:val="22"/>
          <w:szCs w:val="22"/>
        </w:rPr>
        <w:t>stablecimiento</w:t>
      </w:r>
    </w:p>
    <w:p w14:paraId="1705F129" w14:textId="77777777" w:rsidR="00686A7E" w:rsidRDefault="00686A7E" w:rsidP="00686A7E">
      <w:pPr>
        <w:pStyle w:val="Prrafodelista"/>
        <w:ind w:left="426"/>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72A9B283" w14:textId="77777777" w:rsidTr="00B51F25">
        <w:trPr>
          <w:tblHeader/>
        </w:trPr>
        <w:tc>
          <w:tcPr>
            <w:tcW w:w="1158" w:type="dxa"/>
            <w:shd w:val="clear" w:color="auto" w:fill="D9D9D9"/>
            <w:tcMar>
              <w:top w:w="28" w:type="dxa"/>
              <w:bottom w:w="28" w:type="dxa"/>
            </w:tcMar>
            <w:vAlign w:val="center"/>
          </w:tcPr>
          <w:p w14:paraId="5A0166DE"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02D43C9A" w14:textId="77777777" w:rsidR="00686A7E" w:rsidRPr="00D405A0" w:rsidRDefault="00686A7E" w:rsidP="00722DB2">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3258D47"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686A7E" w:rsidRPr="00D405A0" w14:paraId="74A3B594" w14:textId="77777777" w:rsidTr="00B51F25">
        <w:trPr>
          <w:trHeight w:val="874"/>
        </w:trPr>
        <w:tc>
          <w:tcPr>
            <w:tcW w:w="1158" w:type="dxa"/>
            <w:vAlign w:val="center"/>
          </w:tcPr>
          <w:p w14:paraId="733234A3" w14:textId="77777777" w:rsidR="00686A7E" w:rsidRPr="00D405A0" w:rsidRDefault="00686A7E"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681A4487" w14:textId="6198CD28" w:rsidR="00686A7E" w:rsidRPr="00D405A0" w:rsidRDefault="00B904C1" w:rsidP="00287F07">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sidR="00287F07">
              <w:rPr>
                <w:rFonts w:ascii="Arial" w:hAnsi="Arial" w:cs="Arial"/>
                <w:color w:val="000000" w:themeColor="text1"/>
                <w:sz w:val="14"/>
                <w:szCs w:val="16"/>
              </w:rPr>
              <w:t xml:space="preserve"> </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w:t>
            </w:r>
            <w:r w:rsidR="00287F07">
              <w:rPr>
                <w:rFonts w:ascii="Arial" w:hAnsi="Arial" w:cs="Arial"/>
                <w:color w:val="000000" w:themeColor="text1"/>
                <w:sz w:val="14"/>
                <w:szCs w:val="16"/>
              </w:rPr>
              <w:t xml:space="preserve"> R</w:t>
            </w:r>
            <w:r>
              <w:rPr>
                <w:rFonts w:ascii="Arial" w:hAnsi="Arial" w:cs="Arial"/>
                <w:color w:val="000000" w:themeColor="text1"/>
                <w:sz w:val="14"/>
                <w:szCs w:val="16"/>
              </w:rPr>
              <w:t>epresentante legal</w:t>
            </w:r>
            <w:r w:rsidRPr="00D405A0">
              <w:rPr>
                <w:rFonts w:ascii="Arial" w:hAnsi="Arial" w:cs="Arial"/>
                <w:color w:val="000000" w:themeColor="text1"/>
                <w:sz w:val="14"/>
                <w:szCs w:val="16"/>
              </w:rPr>
              <w:t xml:space="preserve"> del </w:t>
            </w:r>
            <w:r>
              <w:rPr>
                <w:rFonts w:ascii="Arial" w:hAnsi="Arial" w:cs="Arial"/>
                <w:color w:val="000000" w:themeColor="text1"/>
                <w:sz w:val="14"/>
                <w:szCs w:val="16"/>
              </w:rPr>
              <w:t>establecimiento</w:t>
            </w:r>
            <w:r w:rsidR="00287F07">
              <w:rPr>
                <w:rFonts w:ascii="Arial" w:hAnsi="Arial" w:cs="Arial"/>
                <w:color w:val="000000" w:themeColor="text1"/>
                <w:sz w:val="14"/>
                <w:szCs w:val="16"/>
              </w:rPr>
              <w:t xml:space="preserve"> </w:t>
            </w:r>
            <w:r>
              <w:rPr>
                <w:rFonts w:ascii="Arial" w:hAnsi="Arial" w:cs="Arial"/>
                <w:color w:val="000000" w:themeColor="text1"/>
                <w:sz w:val="14"/>
                <w:szCs w:val="16"/>
              </w:rPr>
              <w:t>/</w:t>
            </w:r>
            <w:r w:rsidR="00287F07">
              <w:rPr>
                <w:rFonts w:ascii="Arial" w:hAnsi="Arial" w:cs="Arial"/>
                <w:color w:val="000000" w:themeColor="text1"/>
                <w:sz w:val="14"/>
                <w:szCs w:val="16"/>
              </w:rPr>
              <w:t xml:space="preserve"> </w:t>
            </w:r>
            <w:r>
              <w:rPr>
                <w:rFonts w:ascii="Arial" w:hAnsi="Arial" w:cs="Arial"/>
                <w:color w:val="000000" w:themeColor="text1"/>
                <w:sz w:val="14"/>
                <w:szCs w:val="16"/>
              </w:rPr>
              <w:t>Coordinador de Educación Extraescolar</w:t>
            </w:r>
          </w:p>
        </w:tc>
        <w:tc>
          <w:tcPr>
            <w:tcW w:w="8531" w:type="dxa"/>
            <w:tcMar>
              <w:top w:w="28" w:type="dxa"/>
              <w:left w:w="57" w:type="dxa"/>
              <w:bottom w:w="85" w:type="dxa"/>
              <w:right w:w="28" w:type="dxa"/>
            </w:tcMar>
          </w:tcPr>
          <w:p w14:paraId="3F233390" w14:textId="118C4A86" w:rsidR="00686A7E"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acreditamiento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2C84190A" w14:textId="62C14D94" w:rsidR="00B904C1" w:rsidRDefault="00B904C1" w:rsidP="00B51F25">
            <w:pPr>
              <w:tabs>
                <w:tab w:val="left" w:pos="4755"/>
              </w:tabs>
              <w:jc w:val="both"/>
              <w:rPr>
                <w:rFonts w:ascii="Arial" w:hAnsi="Arial" w:cs="Arial"/>
                <w:color w:val="000000" w:themeColor="text1"/>
                <w:sz w:val="22"/>
                <w:szCs w:val="22"/>
              </w:rPr>
            </w:pPr>
          </w:p>
          <w:p w14:paraId="2EAE70CA" w14:textId="718B31AA" w:rsidR="00686A7E" w:rsidRPr="009478AA" w:rsidRDefault="00686A7E" w:rsidP="00B51F25">
            <w:pPr>
              <w:tabs>
                <w:tab w:val="left" w:pos="4755"/>
              </w:tabs>
              <w:jc w:val="both"/>
              <w:rPr>
                <w:rFonts w:ascii="Arial" w:hAnsi="Arial" w:cs="Arial"/>
                <w:b/>
                <w:color w:val="000000" w:themeColor="text1"/>
                <w:sz w:val="22"/>
                <w:szCs w:val="22"/>
              </w:rPr>
            </w:pPr>
            <w:r>
              <w:rPr>
                <w:rFonts w:ascii="Arial" w:hAnsi="Arial" w:cs="Arial"/>
                <w:b/>
                <w:color w:val="000000" w:themeColor="text1"/>
                <w:sz w:val="22"/>
                <w:szCs w:val="22"/>
              </w:rPr>
              <w:t xml:space="preserve">a. </w:t>
            </w:r>
            <w:r w:rsidRPr="009478AA">
              <w:rPr>
                <w:rFonts w:ascii="Arial" w:hAnsi="Arial" w:cs="Arial"/>
                <w:b/>
                <w:color w:val="000000" w:themeColor="text1"/>
                <w:sz w:val="22"/>
                <w:szCs w:val="22"/>
              </w:rPr>
              <w:t xml:space="preserve">Requisitos para </w:t>
            </w:r>
            <w:r>
              <w:rPr>
                <w:rFonts w:ascii="Arial" w:hAnsi="Arial" w:cs="Arial"/>
                <w:b/>
                <w:color w:val="000000" w:themeColor="text1"/>
                <w:sz w:val="22"/>
                <w:szCs w:val="22"/>
              </w:rPr>
              <w:t>el</w:t>
            </w:r>
            <w:r w:rsidRPr="009478AA">
              <w:rPr>
                <w:rFonts w:ascii="Arial" w:hAnsi="Arial" w:cs="Arial"/>
                <w:b/>
                <w:color w:val="000000" w:themeColor="text1"/>
                <w:sz w:val="22"/>
                <w:szCs w:val="22"/>
              </w:rPr>
              <w:t xml:space="preserve"> </w:t>
            </w:r>
            <w:r>
              <w:rPr>
                <w:rFonts w:ascii="Arial" w:hAnsi="Arial" w:cs="Arial"/>
                <w:b/>
                <w:color w:val="000000" w:themeColor="text1"/>
                <w:sz w:val="22"/>
                <w:szCs w:val="22"/>
              </w:rPr>
              <w:t xml:space="preserve">cierre </w:t>
            </w:r>
            <w:r w:rsidRPr="009478AA">
              <w:rPr>
                <w:rFonts w:ascii="Arial" w:hAnsi="Arial" w:cs="Arial"/>
                <w:b/>
                <w:color w:val="000000" w:themeColor="text1"/>
                <w:sz w:val="22"/>
                <w:szCs w:val="22"/>
              </w:rPr>
              <w:t>de código de</w:t>
            </w:r>
            <w:r>
              <w:rPr>
                <w:rFonts w:ascii="Arial" w:hAnsi="Arial" w:cs="Arial"/>
                <w:b/>
                <w:color w:val="000000" w:themeColor="text1"/>
                <w:sz w:val="22"/>
                <w:szCs w:val="22"/>
              </w:rPr>
              <w:t xml:space="preserve"> </w:t>
            </w:r>
            <w:r w:rsidR="009E3FBA">
              <w:rPr>
                <w:rFonts w:ascii="Arial" w:hAnsi="Arial" w:cs="Arial"/>
                <w:b/>
                <w:color w:val="000000" w:themeColor="text1"/>
                <w:sz w:val="22"/>
                <w:szCs w:val="22"/>
              </w:rPr>
              <w:t>establecimiento</w:t>
            </w:r>
            <w:r>
              <w:rPr>
                <w:rFonts w:ascii="Arial" w:hAnsi="Arial" w:cs="Arial"/>
                <w:b/>
                <w:color w:val="000000" w:themeColor="text1"/>
                <w:sz w:val="22"/>
                <w:szCs w:val="22"/>
              </w:rPr>
              <w:t xml:space="preserve">, </w:t>
            </w:r>
            <w:r w:rsidR="00CE4B41">
              <w:rPr>
                <w:rFonts w:ascii="Arial" w:hAnsi="Arial" w:cs="Arial"/>
                <w:b/>
                <w:color w:val="000000" w:themeColor="text1"/>
                <w:sz w:val="22"/>
                <w:szCs w:val="22"/>
              </w:rPr>
              <w:t>todos los sectores:</w:t>
            </w:r>
          </w:p>
          <w:p w14:paraId="7529CC86" w14:textId="77777777" w:rsidR="00686A7E" w:rsidRDefault="00686A7E" w:rsidP="00B51F25">
            <w:pPr>
              <w:tabs>
                <w:tab w:val="left" w:pos="4755"/>
              </w:tabs>
              <w:jc w:val="both"/>
              <w:rPr>
                <w:rFonts w:ascii="Arial" w:hAnsi="Arial" w:cs="Arial"/>
                <w:color w:val="000000" w:themeColor="text1"/>
                <w:sz w:val="22"/>
                <w:szCs w:val="22"/>
              </w:rPr>
            </w:pPr>
          </w:p>
          <w:p w14:paraId="331216B7" w14:textId="483F5578" w:rsidR="00487E98" w:rsidRPr="00BC478F" w:rsidRDefault="00686A7E" w:rsidP="00487E98">
            <w:pPr>
              <w:pStyle w:val="Prrafodelista"/>
              <w:numPr>
                <w:ilvl w:val="0"/>
                <w:numId w:val="40"/>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Solicitud dirigida al Director(a) Departamental de Educación, debidamente firmada y sellada por el director del </w:t>
            </w:r>
            <w:r w:rsidR="00DE3D53">
              <w:rPr>
                <w:rFonts w:ascii="Arial" w:hAnsi="Arial" w:cs="Arial"/>
                <w:color w:val="000000" w:themeColor="text1"/>
                <w:sz w:val="22"/>
                <w:szCs w:val="22"/>
              </w:rPr>
              <w:t>establecimiento</w:t>
            </w:r>
            <w:r>
              <w:rPr>
                <w:rFonts w:ascii="Arial" w:hAnsi="Arial" w:cs="Arial"/>
                <w:color w:val="000000" w:themeColor="text1"/>
                <w:sz w:val="22"/>
                <w:szCs w:val="22"/>
              </w:rPr>
              <w:t>, esp</w:t>
            </w:r>
            <w:r w:rsidR="00487E98">
              <w:rPr>
                <w:rFonts w:ascii="Arial" w:hAnsi="Arial" w:cs="Arial"/>
                <w:color w:val="000000" w:themeColor="text1"/>
                <w:sz w:val="22"/>
                <w:szCs w:val="22"/>
              </w:rPr>
              <w:t xml:space="preserve">ecificando el trámite solicita </w:t>
            </w:r>
            <w:r w:rsidR="00487E98" w:rsidRPr="00BC478F">
              <w:rPr>
                <w:rFonts w:ascii="Arial" w:hAnsi="Arial" w:cs="Arial"/>
                <w:color w:val="000000" w:themeColor="text1"/>
                <w:sz w:val="22"/>
                <w:szCs w:val="22"/>
              </w:rPr>
              <w:t xml:space="preserve">(ver </w:t>
            </w:r>
            <w:r w:rsidR="00487E98">
              <w:rPr>
                <w:rFonts w:ascii="Arial" w:hAnsi="Arial" w:cs="Arial"/>
                <w:color w:val="000000" w:themeColor="text1"/>
                <w:sz w:val="22"/>
                <w:szCs w:val="22"/>
              </w:rPr>
              <w:t>modelo</w:t>
            </w:r>
            <w:r w:rsidR="00487E98" w:rsidRPr="00BC478F">
              <w:rPr>
                <w:rFonts w:ascii="Arial" w:hAnsi="Arial" w:cs="Arial"/>
                <w:color w:val="000000" w:themeColor="text1"/>
                <w:sz w:val="22"/>
                <w:szCs w:val="22"/>
              </w:rPr>
              <w:t xml:space="preserve"> de solicitud disponible en </w:t>
            </w:r>
            <w:hyperlink r:id="rId18" w:history="1">
              <w:r w:rsidR="00487E98" w:rsidRPr="00936E3D">
                <w:rPr>
                  <w:rStyle w:val="Hipervnculo"/>
                  <w:rFonts w:ascii="Arial" w:hAnsi="Arial" w:cs="Arial"/>
                  <w:sz w:val="22"/>
                  <w:szCs w:val="22"/>
                </w:rPr>
                <w:t>www.mineduc.gob.gt/DIGEACE</w:t>
              </w:r>
            </w:hyperlink>
            <w:r w:rsidR="00487E98" w:rsidRPr="00FB79A3">
              <w:rPr>
                <w:rFonts w:ascii="Arial" w:hAnsi="Arial" w:cs="Arial"/>
                <w:sz w:val="22"/>
                <w:szCs w:val="22"/>
              </w:rPr>
              <w:t>,</w:t>
            </w:r>
            <w:r w:rsidR="00487E98">
              <w:rPr>
                <w:rFonts w:ascii="Arial" w:hAnsi="Arial" w:cs="Arial"/>
                <w:sz w:val="22"/>
                <w:szCs w:val="22"/>
              </w:rPr>
              <w:t xml:space="preserve"> portal de libre acceso a la información pública  </w:t>
            </w:r>
            <w:r w:rsidR="00487E98" w:rsidRPr="00FB79A3">
              <w:rPr>
                <w:rFonts w:ascii="Arial" w:hAnsi="Arial" w:cs="Arial"/>
                <w:sz w:val="22"/>
                <w:szCs w:val="22"/>
              </w:rPr>
              <w:t xml:space="preserve"> </w:t>
            </w:r>
            <w:r w:rsidR="00487E98">
              <w:rPr>
                <w:rFonts w:ascii="Arial" w:hAnsi="Arial" w:cs="Arial"/>
                <w:sz w:val="22"/>
                <w:szCs w:val="22"/>
              </w:rPr>
              <w:t xml:space="preserve"> </w:t>
            </w:r>
            <w:r w:rsidR="00487E98">
              <w:rPr>
                <w:rFonts w:ascii="Arial" w:hAnsi="Arial" w:cs="Arial"/>
                <w:color w:val="000000" w:themeColor="text1"/>
                <w:sz w:val="22"/>
                <w:szCs w:val="22"/>
              </w:rPr>
              <w:t xml:space="preserve">  </w:t>
            </w:r>
            <w:hyperlink r:id="rId19" w:history="1">
              <w:r w:rsidR="00487E98" w:rsidRPr="00936E3D">
                <w:rPr>
                  <w:rStyle w:val="Hipervnculo"/>
                  <w:rFonts w:ascii="Arial" w:hAnsi="Arial" w:cs="Arial"/>
                  <w:sz w:val="22"/>
                  <w:szCs w:val="22"/>
                </w:rPr>
                <w:t>http://infopublica.mineduc.gob.gt/mineduc/index.php?title=Informaci%C3%B3n_P%C3%BAblica_de_Oficio_-_Ministerio_de_Educaci%C3%B3n</w:t>
              </w:r>
            </w:hyperlink>
            <w:r w:rsidR="00487E98">
              <w:rPr>
                <w:rFonts w:ascii="Arial" w:hAnsi="Arial" w:cs="Arial"/>
                <w:color w:val="000000" w:themeColor="text1"/>
                <w:sz w:val="22"/>
                <w:szCs w:val="22"/>
              </w:rPr>
              <w:t xml:space="preserve">), y página del Sistema de Gestión </w:t>
            </w:r>
            <w:r w:rsidR="00181C14">
              <w:rPr>
                <w:rFonts w:ascii="Arial" w:hAnsi="Arial" w:cs="Arial"/>
                <w:color w:val="000000" w:themeColor="text1"/>
                <w:sz w:val="22"/>
                <w:szCs w:val="22"/>
              </w:rPr>
              <w:t>de Calidad -SGC-</w:t>
            </w:r>
            <w:r w:rsidR="00487E98">
              <w:rPr>
                <w:rFonts w:ascii="Arial" w:hAnsi="Arial" w:cs="Arial"/>
                <w:color w:val="000000" w:themeColor="text1"/>
                <w:sz w:val="22"/>
                <w:szCs w:val="22"/>
              </w:rPr>
              <w:t xml:space="preserve"> </w:t>
            </w:r>
            <w:hyperlink r:id="rId20" w:history="1">
              <w:r w:rsidR="00487E98" w:rsidRPr="00936E3D">
                <w:rPr>
                  <w:rStyle w:val="Hipervnculo"/>
                  <w:rFonts w:ascii="Arial" w:hAnsi="Arial" w:cs="Arial"/>
                  <w:sz w:val="22"/>
                  <w:szCs w:val="22"/>
                </w:rPr>
                <w:t>http://172.16.0.13/iso9000/</w:t>
              </w:r>
            </w:hyperlink>
            <w:r w:rsidR="00487E98">
              <w:rPr>
                <w:rFonts w:ascii="Arial" w:hAnsi="Arial" w:cs="Arial"/>
                <w:color w:val="000000" w:themeColor="text1"/>
                <w:sz w:val="22"/>
                <w:szCs w:val="22"/>
              </w:rPr>
              <w:t xml:space="preserve"> ).</w:t>
            </w:r>
          </w:p>
          <w:p w14:paraId="684571B6" w14:textId="4F02A21D" w:rsidR="00686A7E" w:rsidRDefault="00686A7E" w:rsidP="00B51F25">
            <w:pPr>
              <w:pStyle w:val="Prrafodelista"/>
              <w:tabs>
                <w:tab w:val="left" w:pos="4755"/>
              </w:tabs>
              <w:jc w:val="both"/>
              <w:rPr>
                <w:rFonts w:ascii="Arial" w:hAnsi="Arial" w:cs="Arial"/>
                <w:color w:val="000000" w:themeColor="text1"/>
                <w:sz w:val="22"/>
                <w:szCs w:val="22"/>
              </w:rPr>
            </w:pPr>
          </w:p>
          <w:p w14:paraId="4B284828" w14:textId="5B054323" w:rsidR="00686A7E" w:rsidRDefault="00686A7E" w:rsidP="00E03622">
            <w:pPr>
              <w:pStyle w:val="Prrafodelista"/>
              <w:numPr>
                <w:ilvl w:val="0"/>
                <w:numId w:val="40"/>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Formulario ACI-FOR-01, “</w:t>
            </w:r>
            <w:r w:rsidR="00487E98" w:rsidRPr="00DD479D">
              <w:rPr>
                <w:rFonts w:ascii="Arial" w:hAnsi="Arial" w:cs="Arial"/>
                <w:color w:val="000000" w:themeColor="text1"/>
                <w:sz w:val="22"/>
                <w:szCs w:val="22"/>
              </w:rPr>
              <w:t>Creación y Actualización de Códigos para</w:t>
            </w:r>
            <w:r w:rsidR="00487E98">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00487E98">
              <w:rPr>
                <w:rFonts w:ascii="Arial" w:hAnsi="Arial" w:cs="Arial"/>
                <w:color w:val="000000" w:themeColor="text1"/>
                <w:sz w:val="22"/>
                <w:szCs w:val="22"/>
              </w:rPr>
              <w:t>”</w:t>
            </w:r>
            <w:r>
              <w:rPr>
                <w:rFonts w:ascii="Arial" w:hAnsi="Arial" w:cs="Arial"/>
                <w:color w:val="000000" w:themeColor="text1"/>
                <w:sz w:val="22"/>
                <w:szCs w:val="22"/>
              </w:rPr>
              <w:t xml:space="preserve">, con la información </w:t>
            </w:r>
            <w:r w:rsidR="005E1E71">
              <w:rPr>
                <w:rFonts w:ascii="Arial" w:hAnsi="Arial" w:cs="Arial"/>
                <w:color w:val="000000" w:themeColor="text1"/>
                <w:sz w:val="22"/>
                <w:szCs w:val="22"/>
              </w:rPr>
              <w:t xml:space="preserve">de cierre </w:t>
            </w:r>
            <w:r>
              <w:rPr>
                <w:rFonts w:ascii="Arial" w:hAnsi="Arial" w:cs="Arial"/>
                <w:color w:val="000000" w:themeColor="text1"/>
                <w:sz w:val="22"/>
                <w:szCs w:val="22"/>
              </w:rPr>
              <w:t>y sellos requeridos.</w:t>
            </w:r>
          </w:p>
          <w:p w14:paraId="6364F5BB" w14:textId="77777777" w:rsidR="00686A7E" w:rsidRPr="00722DA3" w:rsidRDefault="00686A7E" w:rsidP="00B51F25">
            <w:pPr>
              <w:pStyle w:val="Prrafodelista"/>
              <w:rPr>
                <w:rFonts w:ascii="Arial" w:hAnsi="Arial" w:cs="Arial"/>
                <w:color w:val="000000" w:themeColor="text1"/>
                <w:sz w:val="22"/>
                <w:szCs w:val="22"/>
              </w:rPr>
            </w:pPr>
          </w:p>
          <w:p w14:paraId="3333E08D" w14:textId="77777777" w:rsidR="00686A7E" w:rsidRDefault="00686A7E" w:rsidP="00E03622">
            <w:pPr>
              <w:pStyle w:val="Prrafodelista"/>
              <w:numPr>
                <w:ilvl w:val="0"/>
                <w:numId w:val="40"/>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Copia completa del acuerdo ministerial o resolución que autoriza el cierre temporal o definitivo del código, con firma y sello de la autoridad que emitió y acordó la autorización.</w:t>
            </w:r>
          </w:p>
          <w:p w14:paraId="417AFE5F" w14:textId="267D5FCD" w:rsidR="004D3040" w:rsidRDefault="004D3040" w:rsidP="004D3040">
            <w:pPr>
              <w:tabs>
                <w:tab w:val="left" w:pos="4755"/>
              </w:tabs>
              <w:jc w:val="both"/>
              <w:rPr>
                <w:rFonts w:ascii="Arial" w:hAnsi="Arial" w:cs="Arial"/>
                <w:color w:val="000000" w:themeColor="text1"/>
                <w:sz w:val="22"/>
                <w:szCs w:val="22"/>
              </w:rPr>
            </w:pPr>
          </w:p>
          <w:p w14:paraId="32D0F46B" w14:textId="455D63FD" w:rsidR="004D3040" w:rsidRPr="001C223E" w:rsidRDefault="00181C14" w:rsidP="00CE4B41">
            <w:pPr>
              <w:pStyle w:val="Prrafodelista"/>
              <w:numPr>
                <w:ilvl w:val="0"/>
                <w:numId w:val="7"/>
              </w:numPr>
              <w:tabs>
                <w:tab w:val="left" w:pos="4755"/>
              </w:tabs>
              <w:ind w:left="512" w:hanging="512"/>
              <w:jc w:val="both"/>
              <w:rPr>
                <w:rFonts w:ascii="Arial" w:hAnsi="Arial" w:cs="Arial"/>
                <w:b/>
                <w:color w:val="000000" w:themeColor="text1"/>
                <w:sz w:val="22"/>
                <w:szCs w:val="22"/>
              </w:rPr>
            </w:pPr>
            <w:r>
              <w:rPr>
                <w:rFonts w:ascii="Arial" w:hAnsi="Arial" w:cs="Arial"/>
                <w:b/>
                <w:color w:val="000000" w:themeColor="text1"/>
                <w:sz w:val="22"/>
                <w:szCs w:val="22"/>
              </w:rPr>
              <w:t>Nota</w:t>
            </w:r>
            <w:r w:rsidR="00CE4B41" w:rsidRPr="001A553C">
              <w:rPr>
                <w:rFonts w:ascii="Arial" w:hAnsi="Arial" w:cs="Arial"/>
                <w:b/>
                <w:color w:val="000000" w:themeColor="text1"/>
                <w:sz w:val="22"/>
                <w:szCs w:val="22"/>
              </w:rPr>
              <w:t>:</w:t>
            </w:r>
            <w:r w:rsidR="001C223E">
              <w:rPr>
                <w:rFonts w:ascii="Arial" w:hAnsi="Arial" w:cs="Arial"/>
                <w:b/>
                <w:color w:val="000000" w:themeColor="text1"/>
                <w:sz w:val="22"/>
                <w:szCs w:val="22"/>
              </w:rPr>
              <w:t xml:space="preserve"> </w:t>
            </w:r>
            <w:r w:rsidR="001C223E">
              <w:rPr>
                <w:rFonts w:ascii="Arial" w:hAnsi="Arial" w:cs="Arial"/>
                <w:color w:val="000000" w:themeColor="text1"/>
                <w:sz w:val="22"/>
                <w:szCs w:val="22"/>
              </w:rPr>
              <w:t>El código de</w:t>
            </w:r>
            <w:r w:rsidR="006208EC">
              <w:rPr>
                <w:rFonts w:ascii="Arial" w:hAnsi="Arial" w:cs="Arial"/>
                <w:color w:val="000000" w:themeColor="text1"/>
                <w:sz w:val="22"/>
                <w:szCs w:val="22"/>
              </w:rPr>
              <w:t>l</w:t>
            </w:r>
            <w:r w:rsidR="001C223E">
              <w:rPr>
                <w:rFonts w:ascii="Arial" w:hAnsi="Arial" w:cs="Arial"/>
                <w:color w:val="000000" w:themeColor="text1"/>
                <w:sz w:val="22"/>
                <w:szCs w:val="22"/>
              </w:rPr>
              <w:t xml:space="preserve"> </w:t>
            </w:r>
            <w:r w:rsidR="00913E0D">
              <w:rPr>
                <w:rFonts w:ascii="Arial" w:hAnsi="Arial" w:cs="Arial"/>
                <w:color w:val="000000" w:themeColor="text1"/>
                <w:sz w:val="22"/>
                <w:szCs w:val="22"/>
              </w:rPr>
              <w:t>establecimiento</w:t>
            </w:r>
            <w:r w:rsidR="001C223E">
              <w:rPr>
                <w:rFonts w:ascii="Arial" w:hAnsi="Arial" w:cs="Arial"/>
                <w:color w:val="000000" w:themeColor="text1"/>
                <w:sz w:val="22"/>
                <w:szCs w:val="22"/>
              </w:rPr>
              <w:t xml:space="preserve"> </w:t>
            </w:r>
            <w:r w:rsidR="006208EC">
              <w:rPr>
                <w:rFonts w:ascii="Arial" w:hAnsi="Arial" w:cs="Arial"/>
                <w:color w:val="000000" w:themeColor="text1"/>
                <w:sz w:val="22"/>
                <w:szCs w:val="22"/>
              </w:rPr>
              <w:t xml:space="preserve">oficial </w:t>
            </w:r>
            <w:r w:rsidR="001C223E">
              <w:rPr>
                <w:rFonts w:ascii="Arial" w:hAnsi="Arial" w:cs="Arial"/>
                <w:color w:val="000000" w:themeColor="text1"/>
                <w:sz w:val="22"/>
                <w:szCs w:val="22"/>
              </w:rPr>
              <w:t xml:space="preserve">debe de estar cerrado para </w:t>
            </w:r>
            <w:r w:rsidR="00913E0D">
              <w:rPr>
                <w:rFonts w:ascii="Arial" w:hAnsi="Arial" w:cs="Arial"/>
                <w:color w:val="000000" w:themeColor="text1"/>
                <w:sz w:val="22"/>
                <w:szCs w:val="22"/>
              </w:rPr>
              <w:t>realizar el traslado presupuestario (Acuerdo Ministerial No. DIREH 4840-2016)</w:t>
            </w:r>
            <w:r w:rsidR="001C223E">
              <w:rPr>
                <w:rFonts w:ascii="Arial" w:hAnsi="Arial" w:cs="Arial"/>
                <w:color w:val="000000" w:themeColor="text1"/>
                <w:sz w:val="22"/>
                <w:szCs w:val="22"/>
              </w:rPr>
              <w:t>.</w:t>
            </w:r>
          </w:p>
          <w:p w14:paraId="1A66CBC3" w14:textId="419F3B00" w:rsidR="00A440A0" w:rsidRPr="00A440A0" w:rsidRDefault="00A440A0" w:rsidP="00A440A0">
            <w:pPr>
              <w:tabs>
                <w:tab w:val="left" w:pos="4755"/>
              </w:tabs>
              <w:jc w:val="both"/>
              <w:rPr>
                <w:rFonts w:ascii="Arial" w:hAnsi="Arial" w:cs="Arial"/>
                <w:color w:val="000000" w:themeColor="text1"/>
                <w:sz w:val="22"/>
                <w:szCs w:val="22"/>
              </w:rPr>
            </w:pPr>
          </w:p>
        </w:tc>
      </w:tr>
      <w:tr w:rsidR="00534F98" w:rsidRPr="00D405A0" w14:paraId="2DB1ED07"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4779E261" w14:textId="3B2B536B" w:rsidR="00534F98" w:rsidRPr="00D405A0" w:rsidRDefault="00534F98" w:rsidP="00534F98">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29EE8792" w14:textId="77777777" w:rsidR="00534F98" w:rsidRPr="00C57783" w:rsidRDefault="00534F98" w:rsidP="00534F98">
            <w:pPr>
              <w:jc w:val="center"/>
              <w:rPr>
                <w:rFonts w:ascii="Arial" w:hAnsi="Arial" w:cs="Arial"/>
                <w:color w:val="000000" w:themeColor="text1"/>
                <w:sz w:val="14"/>
                <w:szCs w:val="16"/>
              </w:rPr>
            </w:pPr>
          </w:p>
          <w:p w14:paraId="3F26E183" w14:textId="70DCAADA" w:rsidR="00534F98" w:rsidRPr="00C57783" w:rsidRDefault="00534F98" w:rsidP="00534F98">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58DA6E45" w14:textId="77777777" w:rsidR="00534F98" w:rsidRPr="00D405A0" w:rsidRDefault="00534F98" w:rsidP="00534F98">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4EC52961" w14:textId="77777777" w:rsidR="00534F98" w:rsidRPr="00C57783" w:rsidRDefault="00534F98" w:rsidP="00534F98">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a la </w:t>
            </w:r>
            <w:r>
              <w:rPr>
                <w:rFonts w:ascii="Arial" w:hAnsi="Arial" w:cs="Arial"/>
                <w:color w:val="000000" w:themeColor="text1"/>
                <w:sz w:val="22"/>
                <w:szCs w:val="22"/>
              </w:rPr>
              <w:t>reapertura</w:t>
            </w:r>
            <w:r w:rsidRPr="00C57783">
              <w:rPr>
                <w:rFonts w:ascii="Arial" w:hAnsi="Arial" w:cs="Arial"/>
                <w:color w:val="000000" w:themeColor="text1"/>
                <w:sz w:val="22"/>
                <w:szCs w:val="22"/>
              </w:rPr>
              <w:t xml:space="preserve"> del código</w:t>
            </w:r>
            <w:r>
              <w:rPr>
                <w:rFonts w:ascii="Arial" w:hAnsi="Arial" w:cs="Arial"/>
                <w:color w:val="000000" w:themeColor="text1"/>
                <w:sz w:val="22"/>
                <w:szCs w:val="22"/>
              </w:rPr>
              <w:t>.</w:t>
            </w:r>
          </w:p>
          <w:p w14:paraId="7CD13FAF" w14:textId="77777777" w:rsidR="00534F98" w:rsidRPr="00C57783" w:rsidRDefault="00534F98" w:rsidP="00534F98">
            <w:pPr>
              <w:tabs>
                <w:tab w:val="left" w:pos="4755"/>
              </w:tabs>
              <w:jc w:val="both"/>
              <w:rPr>
                <w:rFonts w:ascii="Arial" w:hAnsi="Arial" w:cs="Arial"/>
                <w:color w:val="000000" w:themeColor="text1"/>
                <w:sz w:val="22"/>
                <w:szCs w:val="22"/>
              </w:rPr>
            </w:pPr>
          </w:p>
          <w:p w14:paraId="0285076D" w14:textId="77777777" w:rsidR="00534F98" w:rsidRPr="00C57783" w:rsidRDefault="00534F98" w:rsidP="00534F98">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p w14:paraId="447A94F9" w14:textId="77777777" w:rsidR="00534F98" w:rsidRPr="00C57783" w:rsidRDefault="00534F98" w:rsidP="00534F98">
            <w:pPr>
              <w:tabs>
                <w:tab w:val="left" w:pos="4755"/>
              </w:tabs>
              <w:jc w:val="both"/>
              <w:rPr>
                <w:rFonts w:ascii="Arial" w:hAnsi="Arial" w:cs="Arial"/>
                <w:color w:val="000000" w:themeColor="text1"/>
                <w:sz w:val="22"/>
                <w:szCs w:val="22"/>
              </w:rPr>
            </w:pPr>
          </w:p>
        </w:tc>
      </w:tr>
      <w:tr w:rsidR="00534F98" w:rsidRPr="00D405A0" w14:paraId="378E8752"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1DDEE47C" w14:textId="1CBA4FAB" w:rsidR="00534F98" w:rsidRPr="00D405A0" w:rsidRDefault="00534F98" w:rsidP="00534F98">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Cierre de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0AF032B4" w14:textId="77777777" w:rsidR="00534F98" w:rsidRPr="00C57783" w:rsidRDefault="00534F98" w:rsidP="00534F98">
            <w:pPr>
              <w:jc w:val="center"/>
              <w:rPr>
                <w:rFonts w:ascii="Arial" w:hAnsi="Arial" w:cs="Arial"/>
                <w:color w:val="000000" w:themeColor="text1"/>
                <w:sz w:val="14"/>
                <w:szCs w:val="16"/>
              </w:rPr>
            </w:pPr>
          </w:p>
          <w:p w14:paraId="18CE4FB9" w14:textId="04B10A31" w:rsidR="00534F98" w:rsidRPr="00D405A0" w:rsidRDefault="00534F98" w:rsidP="00534F98">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DD5363D" w14:textId="7C83CB1C" w:rsidR="00534F98" w:rsidRPr="00C57783" w:rsidRDefault="00534F98" w:rsidP="00534F98">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para </w:t>
            </w:r>
            <w:r>
              <w:rPr>
                <w:rFonts w:ascii="Arial" w:hAnsi="Arial" w:cs="Arial"/>
                <w:color w:val="000000" w:themeColor="text1"/>
                <w:sz w:val="22"/>
                <w:szCs w:val="22"/>
              </w:rPr>
              <w:t xml:space="preserve">el cambio de código a: Estado Cerrado Temporal o Cerrado Definitivo según lo indique la resolución o Acuerdo Ministerial y </w:t>
            </w:r>
            <w:r w:rsidRPr="00C57783">
              <w:rPr>
                <w:rFonts w:ascii="Arial" w:hAnsi="Arial" w:cs="Arial"/>
                <w:color w:val="000000" w:themeColor="text1"/>
                <w:sz w:val="22"/>
                <w:szCs w:val="22"/>
              </w:rPr>
              <w:t xml:space="preserve">formulario ACI-FOR-01, </w:t>
            </w:r>
            <w:r>
              <w:rPr>
                <w:rFonts w:ascii="Arial" w:hAnsi="Arial" w:cs="Arial"/>
                <w:color w:val="000000" w:themeColor="text1"/>
                <w:sz w:val="22"/>
                <w:szCs w:val="22"/>
              </w:rPr>
              <w:t>“</w:t>
            </w:r>
            <w:r w:rsidRPr="00DD479D">
              <w:rPr>
                <w:rFonts w:ascii="Arial" w:hAnsi="Arial" w:cs="Arial"/>
                <w:color w:val="000000" w:themeColor="text1"/>
                <w:sz w:val="22"/>
                <w:szCs w:val="22"/>
              </w:rPr>
              <w:t>Creación y Actualización de Códigos para</w:t>
            </w:r>
            <w:r>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Pr>
                <w:rFonts w:ascii="Arial" w:hAnsi="Arial" w:cs="Arial"/>
                <w:color w:val="000000" w:themeColor="text1"/>
                <w:sz w:val="22"/>
                <w:szCs w:val="22"/>
              </w:rPr>
              <w:t>”</w:t>
            </w:r>
            <w:r w:rsidRPr="00C57783">
              <w:rPr>
                <w:rFonts w:ascii="Arial" w:hAnsi="Arial" w:cs="Arial"/>
                <w:color w:val="000000" w:themeColor="text1"/>
                <w:sz w:val="22"/>
                <w:szCs w:val="22"/>
              </w:rPr>
              <w:t>.</w:t>
            </w:r>
          </w:p>
        </w:tc>
      </w:tr>
      <w:tr w:rsidR="00534F98" w14:paraId="6EF8A8B7" w14:textId="77777777" w:rsidTr="005817FE">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71EA215D" w14:textId="77777777" w:rsidR="00534F98" w:rsidRPr="00D405A0" w:rsidRDefault="00534F98" w:rsidP="00534F98">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5B8FCFB6" w14:textId="0DBD9029" w:rsidR="00534F98" w:rsidRPr="00C57783" w:rsidRDefault="00534F98" w:rsidP="00534F98">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 xml:space="preserve">Sección de </w:t>
            </w:r>
            <w:r>
              <w:rPr>
                <w:rFonts w:ascii="Arial" w:hAnsi="Arial" w:cs="Arial"/>
                <w:color w:val="000000" w:themeColor="text1"/>
                <w:sz w:val="14"/>
                <w:szCs w:val="16"/>
              </w:rPr>
              <w:t>a</w:t>
            </w:r>
            <w:r w:rsidRPr="00C57783">
              <w:rPr>
                <w:rFonts w:ascii="Arial" w:hAnsi="Arial" w:cs="Arial"/>
                <w:color w:val="000000" w:themeColor="text1"/>
                <w:sz w:val="14"/>
                <w:szCs w:val="16"/>
              </w:rPr>
              <w:t>creditamiento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vAlign w:val="center"/>
          </w:tcPr>
          <w:p w14:paraId="65F727BC" w14:textId="6BCBDAE3" w:rsidR="00534F98" w:rsidRDefault="00534F98" w:rsidP="00534F98">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p>
          <w:p w14:paraId="06992896" w14:textId="77777777" w:rsidR="00181C14" w:rsidRDefault="00181C14" w:rsidP="00534F98">
            <w:pPr>
              <w:tabs>
                <w:tab w:val="left" w:pos="4755"/>
              </w:tabs>
              <w:jc w:val="both"/>
              <w:rPr>
                <w:rFonts w:ascii="Arial" w:hAnsi="Arial" w:cs="Arial"/>
                <w:color w:val="000000" w:themeColor="text1"/>
                <w:sz w:val="22"/>
                <w:szCs w:val="22"/>
              </w:rPr>
            </w:pPr>
          </w:p>
          <w:p w14:paraId="372058BA" w14:textId="66308D13" w:rsidR="00E924DA" w:rsidRPr="00C57783" w:rsidRDefault="00E924DA" w:rsidP="00534F98">
            <w:pPr>
              <w:tabs>
                <w:tab w:val="left" w:pos="4755"/>
              </w:tabs>
              <w:jc w:val="both"/>
              <w:rPr>
                <w:rFonts w:ascii="Arial" w:hAnsi="Arial" w:cs="Arial"/>
                <w:color w:val="000000" w:themeColor="text1"/>
                <w:sz w:val="22"/>
                <w:szCs w:val="22"/>
              </w:rPr>
            </w:pPr>
            <w:r w:rsidRPr="00E73136">
              <w:rPr>
                <w:rFonts w:ascii="Arial" w:hAnsi="Arial" w:cs="Arial"/>
                <w:color w:val="000000" w:themeColor="text1"/>
                <w:sz w:val="22"/>
                <w:szCs w:val="22"/>
              </w:rPr>
              <w:t>Informa</w:t>
            </w:r>
            <w:r>
              <w:rPr>
                <w:rFonts w:ascii="Arial" w:hAnsi="Arial" w:cs="Arial"/>
                <w:color w:val="000000" w:themeColor="text1"/>
                <w:sz w:val="22"/>
                <w:szCs w:val="22"/>
              </w:rPr>
              <w:t xml:space="preserve"> </w:t>
            </w:r>
            <w:r w:rsidRPr="00E73136">
              <w:rPr>
                <w:rFonts w:ascii="Arial" w:hAnsi="Arial" w:cs="Arial"/>
                <w:color w:val="000000" w:themeColor="text1"/>
                <w:sz w:val="22"/>
                <w:szCs w:val="22"/>
              </w:rPr>
              <w:t>que el código se cerrará en 30 días hábiles para el Sector Privado y por Cooperativa, y 60 días hábiles para el Sector Oficial, para que pueda realizar las gestiones administrativas correspondientes.</w:t>
            </w:r>
            <w:r w:rsidR="00C9404C">
              <w:rPr>
                <w:rFonts w:ascii="Arial" w:hAnsi="Arial" w:cs="Arial"/>
                <w:color w:val="000000" w:themeColor="text1"/>
                <w:sz w:val="22"/>
                <w:szCs w:val="22"/>
              </w:rPr>
              <w:t xml:space="preserve"> </w:t>
            </w:r>
          </w:p>
        </w:tc>
      </w:tr>
      <w:tr w:rsidR="00534F98" w14:paraId="32819E8C"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546D69D1" w14:textId="77777777" w:rsidR="00534F98" w:rsidRPr="00D86942" w:rsidRDefault="00534F98" w:rsidP="00534F98">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1EA21052" w14:textId="3189CFA8" w:rsidR="00534F98" w:rsidRPr="00C57783" w:rsidRDefault="00534F98" w:rsidP="00534F98">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729F22DE" w14:textId="77777777" w:rsidR="00534F98" w:rsidRPr="00C57783" w:rsidRDefault="00534F98" w:rsidP="00534F98">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5E09A166" w14:textId="6D5A6EDD" w:rsidR="00E73136" w:rsidRPr="00C57783" w:rsidRDefault="00534F98" w:rsidP="0016234C">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sidR="0016234C">
              <w:rPr>
                <w:rFonts w:ascii="Arial" w:hAnsi="Arial" w:cs="Arial"/>
                <w:color w:val="000000" w:themeColor="text1"/>
                <w:sz w:val="22"/>
                <w:szCs w:val="22"/>
              </w:rPr>
              <w:t>d</w:t>
            </w:r>
            <w:r w:rsidRPr="00C57783">
              <w:rPr>
                <w:rFonts w:ascii="Arial" w:hAnsi="Arial" w:cs="Arial"/>
                <w:color w:val="000000" w:themeColor="text1"/>
                <w:sz w:val="22"/>
                <w:szCs w:val="22"/>
              </w:rPr>
              <w:t>e Acreditamiento y Certificación.</w:t>
            </w:r>
          </w:p>
        </w:tc>
      </w:tr>
    </w:tbl>
    <w:p w14:paraId="31AC2831" w14:textId="03781FF9" w:rsidR="00686A7E" w:rsidRDefault="00686A7E" w:rsidP="00686A7E">
      <w:pPr>
        <w:pStyle w:val="Prrafodelista"/>
        <w:ind w:left="426"/>
        <w:jc w:val="both"/>
        <w:rPr>
          <w:rFonts w:ascii="Arial" w:hAnsi="Arial" w:cs="Arial"/>
          <w:b/>
          <w:sz w:val="22"/>
          <w:szCs w:val="22"/>
        </w:rPr>
      </w:pPr>
    </w:p>
    <w:p w14:paraId="326F42BD" w14:textId="77777777" w:rsidR="00C11B71" w:rsidRDefault="00C11B71" w:rsidP="00686A7E">
      <w:pPr>
        <w:pStyle w:val="Prrafodelista"/>
        <w:ind w:left="426"/>
        <w:jc w:val="both"/>
        <w:rPr>
          <w:rFonts w:ascii="Arial" w:hAnsi="Arial" w:cs="Arial"/>
          <w:b/>
          <w:sz w:val="22"/>
          <w:szCs w:val="22"/>
        </w:rPr>
      </w:pPr>
    </w:p>
    <w:p w14:paraId="107BFEF0" w14:textId="276CD38C" w:rsidR="00686A7E" w:rsidRDefault="00686A7E" w:rsidP="00686A7E">
      <w:pPr>
        <w:jc w:val="both"/>
        <w:rPr>
          <w:rFonts w:ascii="Arial" w:hAnsi="Arial" w:cs="Arial"/>
          <w:b/>
          <w:sz w:val="22"/>
          <w:szCs w:val="22"/>
        </w:rPr>
      </w:pPr>
      <w:r>
        <w:rPr>
          <w:rFonts w:ascii="Arial" w:hAnsi="Arial" w:cs="Arial"/>
          <w:b/>
          <w:sz w:val="22"/>
          <w:szCs w:val="22"/>
        </w:rPr>
        <w:t xml:space="preserve">C.3. Reapertura de código de </w:t>
      </w:r>
      <w:r w:rsidR="000C7ABF">
        <w:rPr>
          <w:rFonts w:ascii="Arial" w:hAnsi="Arial" w:cs="Arial"/>
          <w:b/>
          <w:sz w:val="22"/>
          <w:szCs w:val="22"/>
        </w:rPr>
        <w:t>e</w:t>
      </w:r>
      <w:r w:rsidR="006C55A2">
        <w:rPr>
          <w:rFonts w:ascii="Arial" w:hAnsi="Arial" w:cs="Arial"/>
          <w:b/>
          <w:sz w:val="22"/>
          <w:szCs w:val="22"/>
        </w:rPr>
        <w:t>stablecimiento</w:t>
      </w:r>
    </w:p>
    <w:p w14:paraId="7FEFFCA6" w14:textId="77777777" w:rsidR="00686A7E" w:rsidRPr="002A0059" w:rsidRDefault="00686A7E" w:rsidP="00686A7E">
      <w:pPr>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785F9E4E" w14:textId="77777777" w:rsidTr="00B51F25">
        <w:trPr>
          <w:tblHeader/>
        </w:trPr>
        <w:tc>
          <w:tcPr>
            <w:tcW w:w="1158" w:type="dxa"/>
            <w:shd w:val="clear" w:color="auto" w:fill="D9D9D9"/>
            <w:tcMar>
              <w:top w:w="28" w:type="dxa"/>
              <w:bottom w:w="28" w:type="dxa"/>
            </w:tcMar>
            <w:vAlign w:val="center"/>
          </w:tcPr>
          <w:p w14:paraId="34BC66BD"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3ABE3302"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DB79F1B"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686A7E" w:rsidRPr="00D405A0" w14:paraId="4DCF4454" w14:textId="77777777" w:rsidTr="00B51F25">
        <w:trPr>
          <w:trHeight w:val="874"/>
        </w:trPr>
        <w:tc>
          <w:tcPr>
            <w:tcW w:w="1158" w:type="dxa"/>
            <w:vAlign w:val="center"/>
          </w:tcPr>
          <w:p w14:paraId="07490BD4" w14:textId="77777777" w:rsidR="00686A7E" w:rsidRPr="00D405A0" w:rsidRDefault="00686A7E"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1857704D" w14:textId="4A2B673C" w:rsidR="00686A7E" w:rsidRPr="00D405A0" w:rsidRDefault="00941977" w:rsidP="00287F07">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w:t>
            </w:r>
            <w:r w:rsidR="00287F07">
              <w:rPr>
                <w:rFonts w:ascii="Arial" w:hAnsi="Arial" w:cs="Arial"/>
                <w:color w:val="000000" w:themeColor="text1"/>
                <w:sz w:val="14"/>
                <w:szCs w:val="16"/>
              </w:rPr>
              <w:t xml:space="preserve"> R</w:t>
            </w:r>
            <w:r>
              <w:rPr>
                <w:rFonts w:ascii="Arial" w:hAnsi="Arial" w:cs="Arial"/>
                <w:color w:val="000000" w:themeColor="text1"/>
                <w:sz w:val="14"/>
                <w:szCs w:val="16"/>
              </w:rPr>
              <w:t>epresentante legal</w:t>
            </w:r>
            <w:r w:rsidRPr="00D405A0">
              <w:rPr>
                <w:rFonts w:ascii="Arial" w:hAnsi="Arial" w:cs="Arial"/>
                <w:color w:val="000000" w:themeColor="text1"/>
                <w:sz w:val="14"/>
                <w:szCs w:val="16"/>
              </w:rPr>
              <w:t xml:space="preserve"> del </w:t>
            </w:r>
            <w:r w:rsidR="005D2C03">
              <w:rPr>
                <w:rFonts w:ascii="Arial" w:hAnsi="Arial" w:cs="Arial"/>
                <w:color w:val="000000" w:themeColor="text1"/>
                <w:sz w:val="14"/>
                <w:szCs w:val="16"/>
              </w:rPr>
              <w:t>establecimiento</w:t>
            </w:r>
            <w:r w:rsidR="00287F07">
              <w:rPr>
                <w:rFonts w:ascii="Arial" w:hAnsi="Arial" w:cs="Arial"/>
                <w:color w:val="000000" w:themeColor="text1"/>
                <w:sz w:val="14"/>
                <w:szCs w:val="16"/>
              </w:rPr>
              <w:t xml:space="preserve"> </w:t>
            </w:r>
            <w:r w:rsidR="0087697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00876973">
              <w:rPr>
                <w:rFonts w:ascii="Arial" w:hAnsi="Arial" w:cs="Arial"/>
                <w:color w:val="000000" w:themeColor="text1"/>
                <w:sz w:val="14"/>
                <w:szCs w:val="16"/>
              </w:rPr>
              <w:t>Coordinador de Educación Extraescolar</w:t>
            </w:r>
          </w:p>
        </w:tc>
        <w:tc>
          <w:tcPr>
            <w:tcW w:w="8531" w:type="dxa"/>
            <w:tcMar>
              <w:top w:w="28" w:type="dxa"/>
              <w:left w:w="57" w:type="dxa"/>
              <w:bottom w:w="85" w:type="dxa"/>
              <w:right w:w="28" w:type="dxa"/>
            </w:tcMar>
          </w:tcPr>
          <w:p w14:paraId="6D7BFADC" w14:textId="77777777" w:rsidR="00686A7E" w:rsidRDefault="00686A7E" w:rsidP="00B51F25">
            <w:pPr>
              <w:tabs>
                <w:tab w:val="left" w:pos="4755"/>
              </w:tabs>
              <w:jc w:val="both"/>
              <w:rPr>
                <w:rFonts w:ascii="Arial" w:hAnsi="Arial" w:cs="Arial"/>
                <w:b/>
                <w:color w:val="000000" w:themeColor="text1"/>
                <w:sz w:val="22"/>
                <w:szCs w:val="22"/>
              </w:rPr>
            </w:pPr>
          </w:p>
          <w:p w14:paraId="4853AF4D" w14:textId="2A70D842" w:rsidR="00686A7E" w:rsidRPr="00181C14" w:rsidRDefault="00181C14" w:rsidP="00181C14">
            <w:pPr>
              <w:pStyle w:val="Prrafodelista"/>
              <w:numPr>
                <w:ilvl w:val="0"/>
                <w:numId w:val="7"/>
              </w:numPr>
              <w:tabs>
                <w:tab w:val="left" w:pos="4755"/>
              </w:tabs>
              <w:ind w:left="364"/>
              <w:jc w:val="both"/>
              <w:rPr>
                <w:rFonts w:ascii="Arial" w:hAnsi="Arial" w:cs="Arial"/>
                <w:color w:val="000000" w:themeColor="text1"/>
                <w:sz w:val="22"/>
                <w:szCs w:val="22"/>
              </w:rPr>
            </w:pPr>
            <w:r w:rsidRPr="00181C14">
              <w:rPr>
                <w:rFonts w:ascii="Arial" w:hAnsi="Arial" w:cs="Arial"/>
                <w:b/>
                <w:color w:val="000000" w:themeColor="text1"/>
                <w:sz w:val="22"/>
                <w:szCs w:val="22"/>
              </w:rPr>
              <w:t>Nota</w:t>
            </w:r>
            <w:r>
              <w:rPr>
                <w:rFonts w:ascii="Arial" w:hAnsi="Arial" w:cs="Arial"/>
                <w:b/>
                <w:color w:val="000000" w:themeColor="text1"/>
                <w:sz w:val="22"/>
                <w:szCs w:val="22"/>
              </w:rPr>
              <w:t xml:space="preserve"> 1</w:t>
            </w:r>
            <w:r w:rsidR="00686A7E" w:rsidRPr="00181C14">
              <w:rPr>
                <w:rFonts w:ascii="Arial" w:hAnsi="Arial" w:cs="Arial"/>
                <w:b/>
                <w:color w:val="000000" w:themeColor="text1"/>
                <w:sz w:val="22"/>
                <w:szCs w:val="22"/>
              </w:rPr>
              <w:t xml:space="preserve">: </w:t>
            </w:r>
            <w:r w:rsidR="00686A7E" w:rsidRPr="00181C14">
              <w:rPr>
                <w:rFonts w:ascii="Arial" w:hAnsi="Arial" w:cs="Arial"/>
                <w:sz w:val="22"/>
                <w:szCs w:val="22"/>
              </w:rPr>
              <w:t xml:space="preserve">Los códigos de establecimientos en estado </w:t>
            </w:r>
            <w:r w:rsidR="00941977" w:rsidRPr="00181C14">
              <w:rPr>
                <w:rFonts w:ascii="Arial" w:hAnsi="Arial" w:cs="Arial"/>
                <w:sz w:val="22"/>
                <w:szCs w:val="22"/>
              </w:rPr>
              <w:t>c</w:t>
            </w:r>
            <w:r w:rsidR="00686A7E" w:rsidRPr="00181C14">
              <w:rPr>
                <w:rFonts w:ascii="Arial" w:hAnsi="Arial" w:cs="Arial"/>
                <w:sz w:val="22"/>
                <w:szCs w:val="22"/>
              </w:rPr>
              <w:t xml:space="preserve">errado </w:t>
            </w:r>
            <w:r w:rsidR="00941977" w:rsidRPr="00181C14">
              <w:rPr>
                <w:rFonts w:ascii="Arial" w:hAnsi="Arial" w:cs="Arial"/>
                <w:sz w:val="22"/>
                <w:szCs w:val="22"/>
              </w:rPr>
              <w:t>d</w:t>
            </w:r>
            <w:r w:rsidR="00686A7E" w:rsidRPr="00181C14">
              <w:rPr>
                <w:rFonts w:ascii="Arial" w:hAnsi="Arial" w:cs="Arial"/>
                <w:sz w:val="22"/>
                <w:szCs w:val="22"/>
              </w:rPr>
              <w:t xml:space="preserve">efinitivo </w:t>
            </w:r>
            <w:r w:rsidR="00DD4E45" w:rsidRPr="00181C14">
              <w:rPr>
                <w:rFonts w:ascii="Arial" w:hAnsi="Arial" w:cs="Arial"/>
                <w:sz w:val="22"/>
                <w:szCs w:val="22"/>
              </w:rPr>
              <w:t xml:space="preserve">que cuenten con resolución, </w:t>
            </w:r>
            <w:r w:rsidR="00686A7E" w:rsidRPr="00181C14">
              <w:rPr>
                <w:rFonts w:ascii="Arial" w:hAnsi="Arial" w:cs="Arial"/>
                <w:sz w:val="22"/>
                <w:szCs w:val="22"/>
              </w:rPr>
              <w:t>no pueden cambiarse a estado abierto.</w:t>
            </w:r>
          </w:p>
          <w:p w14:paraId="4D78EDAC" w14:textId="77777777" w:rsidR="00686A7E" w:rsidRDefault="00686A7E" w:rsidP="00B51F25">
            <w:pPr>
              <w:tabs>
                <w:tab w:val="left" w:pos="4755"/>
              </w:tabs>
              <w:rPr>
                <w:rFonts w:ascii="Arial" w:hAnsi="Arial" w:cs="Arial"/>
                <w:color w:val="000000" w:themeColor="text1"/>
                <w:sz w:val="22"/>
                <w:szCs w:val="22"/>
              </w:rPr>
            </w:pPr>
          </w:p>
          <w:p w14:paraId="3342AB03" w14:textId="1557A9E9" w:rsidR="00686A7E" w:rsidRDefault="00C21DF7" w:rsidP="00181C14">
            <w:pPr>
              <w:tabs>
                <w:tab w:val="left" w:pos="4755"/>
              </w:tabs>
              <w:ind w:left="4"/>
              <w:jc w:val="both"/>
              <w:rPr>
                <w:rFonts w:ascii="Arial" w:hAnsi="Arial" w:cs="Arial"/>
                <w:color w:val="000000" w:themeColor="text1"/>
                <w:sz w:val="22"/>
                <w:szCs w:val="22"/>
              </w:rPr>
            </w:pPr>
            <w:r>
              <w:rPr>
                <w:rFonts w:ascii="Arial" w:hAnsi="Arial" w:cs="Arial"/>
                <w:color w:val="000000" w:themeColor="text1"/>
                <w:sz w:val="22"/>
                <w:szCs w:val="22"/>
              </w:rPr>
              <w:t>P</w:t>
            </w:r>
            <w:r w:rsidR="00686A7E" w:rsidRPr="00C24A6B">
              <w:rPr>
                <w:rFonts w:ascii="Arial" w:hAnsi="Arial" w:cs="Arial"/>
                <w:color w:val="000000" w:themeColor="text1"/>
                <w:sz w:val="22"/>
                <w:szCs w:val="22"/>
              </w:rPr>
              <w:t xml:space="preserve">resenta ante la Unidad/Sección de acreditamiento y certificación los </w:t>
            </w:r>
            <w:r w:rsidR="00686A7E">
              <w:rPr>
                <w:rFonts w:ascii="Arial" w:hAnsi="Arial" w:cs="Arial"/>
                <w:color w:val="000000" w:themeColor="text1"/>
                <w:sz w:val="22"/>
                <w:szCs w:val="22"/>
              </w:rPr>
              <w:t xml:space="preserve">siguientes </w:t>
            </w:r>
            <w:r w:rsidR="00686A7E" w:rsidRPr="00C24A6B">
              <w:rPr>
                <w:rFonts w:ascii="Arial" w:hAnsi="Arial" w:cs="Arial"/>
                <w:color w:val="000000" w:themeColor="text1"/>
                <w:sz w:val="22"/>
                <w:szCs w:val="22"/>
              </w:rPr>
              <w:t>documentos:</w:t>
            </w:r>
          </w:p>
          <w:p w14:paraId="5F1DFC26" w14:textId="1C5F39F7" w:rsidR="00CE5388" w:rsidRDefault="00CE5388" w:rsidP="00B51F25">
            <w:pPr>
              <w:tabs>
                <w:tab w:val="left" w:pos="4755"/>
              </w:tabs>
              <w:ind w:left="360"/>
              <w:jc w:val="both"/>
              <w:rPr>
                <w:rFonts w:ascii="Arial" w:hAnsi="Arial" w:cs="Arial"/>
                <w:color w:val="000000" w:themeColor="text1"/>
                <w:sz w:val="22"/>
                <w:szCs w:val="22"/>
              </w:rPr>
            </w:pPr>
          </w:p>
          <w:p w14:paraId="756E54EC" w14:textId="211D7E28" w:rsidR="00686A7E" w:rsidRDefault="00686A7E" w:rsidP="00B51F25">
            <w:pPr>
              <w:tabs>
                <w:tab w:val="left" w:pos="4755"/>
              </w:tabs>
              <w:jc w:val="both"/>
              <w:rPr>
                <w:rFonts w:ascii="Arial" w:hAnsi="Arial" w:cs="Arial"/>
                <w:b/>
                <w:color w:val="000000" w:themeColor="text1"/>
                <w:sz w:val="22"/>
                <w:szCs w:val="22"/>
              </w:rPr>
            </w:pPr>
            <w:r>
              <w:rPr>
                <w:rFonts w:ascii="Arial" w:hAnsi="Arial" w:cs="Arial"/>
                <w:b/>
                <w:color w:val="000000" w:themeColor="text1"/>
                <w:sz w:val="22"/>
                <w:szCs w:val="22"/>
              </w:rPr>
              <w:t xml:space="preserve">a. </w:t>
            </w:r>
            <w:r w:rsidRPr="009478AA">
              <w:rPr>
                <w:rFonts w:ascii="Arial" w:hAnsi="Arial" w:cs="Arial"/>
                <w:b/>
                <w:color w:val="000000" w:themeColor="text1"/>
                <w:sz w:val="22"/>
                <w:szCs w:val="22"/>
              </w:rPr>
              <w:t>Requisitos para reapertura de código de</w:t>
            </w:r>
            <w:r>
              <w:rPr>
                <w:rFonts w:ascii="Arial" w:hAnsi="Arial" w:cs="Arial"/>
                <w:b/>
                <w:color w:val="000000" w:themeColor="text1"/>
                <w:sz w:val="22"/>
                <w:szCs w:val="22"/>
              </w:rPr>
              <w:t xml:space="preserve"> </w:t>
            </w:r>
            <w:r w:rsidR="00C45920">
              <w:rPr>
                <w:rFonts w:ascii="Arial" w:hAnsi="Arial" w:cs="Arial"/>
                <w:b/>
                <w:color w:val="000000" w:themeColor="text1"/>
                <w:sz w:val="22"/>
                <w:szCs w:val="22"/>
              </w:rPr>
              <w:t>establecimiento</w:t>
            </w:r>
            <w:r>
              <w:rPr>
                <w:rFonts w:ascii="Arial" w:hAnsi="Arial" w:cs="Arial"/>
                <w:b/>
                <w:color w:val="000000" w:themeColor="text1"/>
                <w:sz w:val="22"/>
                <w:szCs w:val="22"/>
              </w:rPr>
              <w:t>, sector oficial</w:t>
            </w:r>
          </w:p>
          <w:p w14:paraId="24BCDB7F" w14:textId="77777777" w:rsidR="00686A7E" w:rsidRDefault="00686A7E" w:rsidP="00B51F25">
            <w:pPr>
              <w:tabs>
                <w:tab w:val="left" w:pos="4755"/>
              </w:tabs>
              <w:jc w:val="both"/>
              <w:rPr>
                <w:rFonts w:ascii="Arial" w:hAnsi="Arial" w:cs="Arial"/>
                <w:b/>
                <w:color w:val="000000" w:themeColor="text1"/>
                <w:sz w:val="22"/>
                <w:szCs w:val="22"/>
              </w:rPr>
            </w:pPr>
          </w:p>
          <w:p w14:paraId="7C3D510E" w14:textId="515383BD" w:rsidR="00686A7E" w:rsidRDefault="00686A7E" w:rsidP="00181C14">
            <w:pPr>
              <w:pStyle w:val="Prrafodelista"/>
              <w:numPr>
                <w:ilvl w:val="0"/>
                <w:numId w:val="9"/>
              </w:numPr>
              <w:tabs>
                <w:tab w:val="left" w:pos="4755"/>
              </w:tabs>
              <w:ind w:left="360"/>
              <w:jc w:val="both"/>
              <w:rPr>
                <w:rFonts w:ascii="Arial" w:hAnsi="Arial" w:cs="Arial"/>
                <w:color w:val="000000" w:themeColor="text1"/>
                <w:sz w:val="22"/>
                <w:szCs w:val="22"/>
              </w:rPr>
            </w:pPr>
            <w:r>
              <w:rPr>
                <w:rFonts w:ascii="Arial" w:hAnsi="Arial" w:cs="Arial"/>
                <w:color w:val="000000" w:themeColor="text1"/>
                <w:sz w:val="22"/>
                <w:szCs w:val="22"/>
              </w:rPr>
              <w:t xml:space="preserve">Debe incluir todos los requisitos establecidos en el inciso </w:t>
            </w:r>
            <w:r w:rsidR="00C21DF7">
              <w:rPr>
                <w:rFonts w:ascii="Arial" w:hAnsi="Arial" w:cs="Arial"/>
                <w:color w:val="000000" w:themeColor="text1"/>
                <w:sz w:val="22"/>
                <w:szCs w:val="22"/>
              </w:rPr>
              <w:t>C</w:t>
            </w:r>
            <w:r>
              <w:rPr>
                <w:rFonts w:ascii="Arial" w:hAnsi="Arial" w:cs="Arial"/>
                <w:color w:val="000000" w:themeColor="text1"/>
                <w:sz w:val="22"/>
                <w:szCs w:val="22"/>
              </w:rPr>
              <w:t>.1.actividad 1.</w:t>
            </w:r>
            <w:r>
              <w:t xml:space="preserve"> </w:t>
            </w:r>
            <w:r>
              <w:rPr>
                <w:rFonts w:ascii="Arial" w:hAnsi="Arial" w:cs="Arial"/>
                <w:color w:val="000000" w:themeColor="text1"/>
                <w:sz w:val="22"/>
                <w:szCs w:val="22"/>
              </w:rPr>
              <w:t>p</w:t>
            </w:r>
            <w:r w:rsidRPr="00592E9A">
              <w:rPr>
                <w:rFonts w:ascii="Arial" w:hAnsi="Arial" w:cs="Arial"/>
                <w:color w:val="000000" w:themeColor="text1"/>
                <w:sz w:val="22"/>
                <w:szCs w:val="22"/>
              </w:rPr>
              <w:t>resentar expediente</w:t>
            </w:r>
            <w:r w:rsidR="000B5124">
              <w:rPr>
                <w:rFonts w:ascii="Arial" w:hAnsi="Arial" w:cs="Arial"/>
                <w:color w:val="000000" w:themeColor="text1"/>
                <w:sz w:val="22"/>
                <w:szCs w:val="22"/>
              </w:rPr>
              <w:t>, inciso a.</w:t>
            </w:r>
          </w:p>
          <w:p w14:paraId="575B6F95" w14:textId="77777777" w:rsidR="00686A7E" w:rsidRDefault="00686A7E" w:rsidP="00181C14">
            <w:pPr>
              <w:pStyle w:val="Prrafodelista"/>
              <w:tabs>
                <w:tab w:val="left" w:pos="4755"/>
              </w:tabs>
              <w:ind w:left="360"/>
              <w:jc w:val="both"/>
              <w:rPr>
                <w:rFonts w:ascii="Arial" w:hAnsi="Arial" w:cs="Arial"/>
                <w:color w:val="000000" w:themeColor="text1"/>
                <w:sz w:val="22"/>
                <w:szCs w:val="22"/>
              </w:rPr>
            </w:pPr>
          </w:p>
          <w:p w14:paraId="5BB936B9" w14:textId="77777777" w:rsidR="00134960" w:rsidRPr="00134960" w:rsidRDefault="00134960" w:rsidP="00181C14">
            <w:pPr>
              <w:pStyle w:val="Prrafodelista"/>
              <w:ind w:left="360"/>
              <w:rPr>
                <w:rFonts w:ascii="Arial" w:hAnsi="Arial" w:cs="Arial"/>
                <w:color w:val="000000" w:themeColor="text1"/>
                <w:sz w:val="22"/>
                <w:szCs w:val="22"/>
              </w:rPr>
            </w:pPr>
          </w:p>
          <w:p w14:paraId="1DD9D150" w14:textId="59CC06D6" w:rsidR="00134960" w:rsidRPr="00134960" w:rsidRDefault="00134960" w:rsidP="00181C14">
            <w:pPr>
              <w:pStyle w:val="Prrafodelista"/>
              <w:numPr>
                <w:ilvl w:val="0"/>
                <w:numId w:val="7"/>
              </w:numPr>
              <w:tabs>
                <w:tab w:val="left" w:pos="4755"/>
              </w:tabs>
              <w:ind w:left="364"/>
              <w:jc w:val="both"/>
              <w:rPr>
                <w:rFonts w:ascii="Arial" w:hAnsi="Arial" w:cs="Arial"/>
                <w:color w:val="000000" w:themeColor="text1"/>
                <w:sz w:val="22"/>
                <w:szCs w:val="22"/>
              </w:rPr>
            </w:pPr>
            <w:r>
              <w:rPr>
                <w:rFonts w:ascii="Arial" w:hAnsi="Arial" w:cs="Arial"/>
                <w:b/>
                <w:color w:val="000000" w:themeColor="text1"/>
                <w:sz w:val="22"/>
                <w:szCs w:val="22"/>
              </w:rPr>
              <w:t xml:space="preserve">Nota </w:t>
            </w:r>
            <w:r w:rsidR="00181C14">
              <w:rPr>
                <w:rFonts w:ascii="Arial" w:hAnsi="Arial" w:cs="Arial"/>
                <w:b/>
                <w:color w:val="000000" w:themeColor="text1"/>
                <w:sz w:val="22"/>
                <w:szCs w:val="22"/>
              </w:rPr>
              <w:t>2</w:t>
            </w:r>
            <w:r>
              <w:rPr>
                <w:rFonts w:ascii="Arial" w:hAnsi="Arial" w:cs="Arial"/>
                <w:b/>
                <w:color w:val="000000" w:themeColor="text1"/>
                <w:sz w:val="22"/>
                <w:szCs w:val="22"/>
              </w:rPr>
              <w:t xml:space="preserve">: </w:t>
            </w:r>
            <w:r>
              <w:rPr>
                <w:rFonts w:ascii="Arial" w:hAnsi="Arial" w:cs="Arial"/>
                <w:color w:val="000000" w:themeColor="text1"/>
                <w:sz w:val="22"/>
                <w:szCs w:val="22"/>
              </w:rPr>
              <w:t>P</w:t>
            </w:r>
            <w:r w:rsidRPr="00134960">
              <w:rPr>
                <w:rFonts w:ascii="Arial" w:hAnsi="Arial" w:cs="Arial"/>
                <w:color w:val="000000" w:themeColor="text1"/>
                <w:sz w:val="22"/>
                <w:szCs w:val="22"/>
              </w:rPr>
              <w:t xml:space="preserve">ara reapertura de sedes que implementan </w:t>
            </w:r>
            <w:r>
              <w:rPr>
                <w:rFonts w:ascii="Arial" w:hAnsi="Arial" w:cs="Arial"/>
                <w:color w:val="000000" w:themeColor="text1"/>
                <w:sz w:val="22"/>
                <w:szCs w:val="22"/>
              </w:rPr>
              <w:t>P</w:t>
            </w:r>
            <w:r w:rsidRPr="00134960">
              <w:rPr>
                <w:rFonts w:ascii="Arial" w:hAnsi="Arial" w:cs="Arial"/>
                <w:color w:val="000000" w:themeColor="text1"/>
                <w:sz w:val="22"/>
                <w:szCs w:val="22"/>
              </w:rPr>
              <w:t>rogramas de Educación del sector oficial</w:t>
            </w:r>
            <w:r>
              <w:rPr>
                <w:rFonts w:ascii="Arial" w:hAnsi="Arial" w:cs="Arial"/>
                <w:color w:val="000000" w:themeColor="text1"/>
                <w:sz w:val="22"/>
                <w:szCs w:val="22"/>
              </w:rPr>
              <w:t>, no aplica la revalidación quinquenal</w:t>
            </w:r>
            <w:r w:rsidRPr="00AD009E">
              <w:rPr>
                <w:rFonts w:ascii="Arial" w:hAnsi="Arial" w:cs="Arial"/>
                <w:color w:val="000000" w:themeColor="text1"/>
                <w:sz w:val="22"/>
                <w:szCs w:val="22"/>
              </w:rPr>
              <w:t>.</w:t>
            </w:r>
            <w:r w:rsidR="007D05D8" w:rsidRPr="00AD009E">
              <w:rPr>
                <w:rFonts w:ascii="Arial" w:hAnsi="Arial" w:cs="Arial"/>
                <w:color w:val="000000" w:themeColor="text1"/>
                <w:sz w:val="22"/>
                <w:szCs w:val="22"/>
              </w:rPr>
              <w:t xml:space="preserve"> La solicitud la debe de realizar el Coordinador de Educación Extraescolar.</w:t>
            </w:r>
          </w:p>
          <w:p w14:paraId="2A6765CD" w14:textId="77777777" w:rsidR="00134960" w:rsidRDefault="00134960" w:rsidP="00134960">
            <w:pPr>
              <w:pStyle w:val="Prrafodelista"/>
              <w:tabs>
                <w:tab w:val="left" w:pos="4755"/>
              </w:tabs>
              <w:jc w:val="both"/>
              <w:rPr>
                <w:rFonts w:ascii="Arial" w:hAnsi="Arial" w:cs="Arial"/>
                <w:color w:val="000000" w:themeColor="text1"/>
                <w:sz w:val="22"/>
                <w:szCs w:val="22"/>
              </w:rPr>
            </w:pPr>
          </w:p>
          <w:p w14:paraId="4AF5CE4E" w14:textId="005D6BCC" w:rsidR="00686A7E" w:rsidRDefault="00686A7E" w:rsidP="00B51F25">
            <w:pPr>
              <w:tabs>
                <w:tab w:val="left" w:pos="4755"/>
              </w:tabs>
              <w:jc w:val="both"/>
              <w:rPr>
                <w:rFonts w:ascii="Arial" w:hAnsi="Arial" w:cs="Arial"/>
                <w:b/>
                <w:color w:val="000000" w:themeColor="text1"/>
                <w:sz w:val="22"/>
                <w:szCs w:val="22"/>
              </w:rPr>
            </w:pPr>
            <w:r>
              <w:rPr>
                <w:rFonts w:ascii="Arial" w:hAnsi="Arial" w:cs="Arial"/>
                <w:b/>
                <w:color w:val="000000" w:themeColor="text1"/>
                <w:sz w:val="22"/>
                <w:szCs w:val="22"/>
              </w:rPr>
              <w:t xml:space="preserve">b. </w:t>
            </w:r>
            <w:r w:rsidRPr="009478AA">
              <w:rPr>
                <w:rFonts w:ascii="Arial" w:hAnsi="Arial" w:cs="Arial"/>
                <w:b/>
                <w:color w:val="000000" w:themeColor="text1"/>
                <w:sz w:val="22"/>
                <w:szCs w:val="22"/>
              </w:rPr>
              <w:t>Requisitos para reapertura de código de</w:t>
            </w:r>
            <w:r>
              <w:rPr>
                <w:rFonts w:ascii="Arial" w:hAnsi="Arial" w:cs="Arial"/>
                <w:b/>
                <w:color w:val="000000" w:themeColor="text1"/>
                <w:sz w:val="22"/>
                <w:szCs w:val="22"/>
              </w:rPr>
              <w:t xml:space="preserve"> </w:t>
            </w:r>
            <w:r w:rsidR="00252750">
              <w:rPr>
                <w:rFonts w:ascii="Arial" w:hAnsi="Arial" w:cs="Arial"/>
                <w:b/>
                <w:color w:val="000000" w:themeColor="text1"/>
                <w:sz w:val="22"/>
                <w:szCs w:val="22"/>
              </w:rPr>
              <w:t>establecimiento</w:t>
            </w:r>
            <w:r>
              <w:rPr>
                <w:rFonts w:ascii="Arial" w:hAnsi="Arial" w:cs="Arial"/>
                <w:b/>
                <w:color w:val="000000" w:themeColor="text1"/>
                <w:sz w:val="22"/>
                <w:szCs w:val="22"/>
              </w:rPr>
              <w:t>, sector privado y por cooperativa</w:t>
            </w:r>
          </w:p>
          <w:p w14:paraId="52F86EDC" w14:textId="77777777" w:rsidR="00686A7E" w:rsidRDefault="00686A7E" w:rsidP="00B51F25">
            <w:pPr>
              <w:tabs>
                <w:tab w:val="left" w:pos="4755"/>
              </w:tabs>
              <w:jc w:val="both"/>
              <w:rPr>
                <w:rFonts w:ascii="Arial" w:hAnsi="Arial" w:cs="Arial"/>
                <w:b/>
                <w:color w:val="000000" w:themeColor="text1"/>
                <w:sz w:val="22"/>
                <w:szCs w:val="22"/>
              </w:rPr>
            </w:pPr>
          </w:p>
          <w:p w14:paraId="1FC1D6AD" w14:textId="493D58C0" w:rsidR="00686A7E" w:rsidRPr="00181C14" w:rsidRDefault="00686A7E" w:rsidP="00181C14">
            <w:pPr>
              <w:pStyle w:val="Prrafodelista"/>
              <w:numPr>
                <w:ilvl w:val="0"/>
                <w:numId w:val="49"/>
              </w:numPr>
              <w:tabs>
                <w:tab w:val="left" w:pos="4755"/>
              </w:tabs>
              <w:jc w:val="both"/>
              <w:rPr>
                <w:rFonts w:ascii="Arial" w:hAnsi="Arial" w:cs="Arial"/>
                <w:color w:val="000000" w:themeColor="text1"/>
                <w:sz w:val="22"/>
                <w:szCs w:val="22"/>
              </w:rPr>
            </w:pPr>
            <w:r w:rsidRPr="00181C14">
              <w:rPr>
                <w:rFonts w:ascii="Arial" w:hAnsi="Arial" w:cs="Arial"/>
                <w:color w:val="000000" w:themeColor="text1"/>
                <w:sz w:val="22"/>
                <w:szCs w:val="22"/>
              </w:rPr>
              <w:t xml:space="preserve">Debe incluir todos los requisitos establecidos en el inciso </w:t>
            </w:r>
            <w:r w:rsidR="00065416" w:rsidRPr="00181C14">
              <w:rPr>
                <w:rFonts w:ascii="Arial" w:hAnsi="Arial" w:cs="Arial"/>
                <w:color w:val="000000" w:themeColor="text1"/>
                <w:sz w:val="22"/>
                <w:szCs w:val="22"/>
              </w:rPr>
              <w:t>C</w:t>
            </w:r>
            <w:r w:rsidRPr="00181C14">
              <w:rPr>
                <w:rFonts w:ascii="Arial" w:hAnsi="Arial" w:cs="Arial"/>
                <w:color w:val="000000" w:themeColor="text1"/>
                <w:sz w:val="22"/>
                <w:szCs w:val="22"/>
              </w:rPr>
              <w:t>.1, actividad 1, presentar expediente</w:t>
            </w:r>
            <w:r w:rsidR="000B5124" w:rsidRPr="00181C14">
              <w:rPr>
                <w:rFonts w:ascii="Arial" w:hAnsi="Arial" w:cs="Arial"/>
                <w:color w:val="000000" w:themeColor="text1"/>
                <w:sz w:val="22"/>
                <w:szCs w:val="22"/>
              </w:rPr>
              <w:t>, inciso b.</w:t>
            </w:r>
          </w:p>
          <w:p w14:paraId="6A555BC6" w14:textId="77777777" w:rsidR="00686A7E" w:rsidRDefault="00686A7E" w:rsidP="00B51F25">
            <w:pPr>
              <w:tabs>
                <w:tab w:val="left" w:pos="4755"/>
              </w:tabs>
              <w:jc w:val="both"/>
              <w:rPr>
                <w:rFonts w:ascii="Arial" w:hAnsi="Arial" w:cs="Arial"/>
                <w:color w:val="000000" w:themeColor="text1"/>
                <w:sz w:val="22"/>
                <w:szCs w:val="22"/>
              </w:rPr>
            </w:pPr>
          </w:p>
          <w:p w14:paraId="3311D2C3" w14:textId="7C0353BA" w:rsidR="00134960" w:rsidRPr="00181C14" w:rsidRDefault="00722DB2" w:rsidP="00181C14">
            <w:pPr>
              <w:pStyle w:val="Prrafodelista"/>
              <w:numPr>
                <w:ilvl w:val="0"/>
                <w:numId w:val="7"/>
              </w:numPr>
              <w:tabs>
                <w:tab w:val="left" w:pos="4755"/>
              </w:tabs>
              <w:ind w:left="364"/>
              <w:jc w:val="both"/>
              <w:rPr>
                <w:rFonts w:ascii="Arial" w:hAnsi="Arial" w:cs="Arial"/>
                <w:color w:val="000000" w:themeColor="text1"/>
                <w:sz w:val="22"/>
                <w:szCs w:val="22"/>
              </w:rPr>
            </w:pPr>
            <w:r w:rsidRPr="00181C14">
              <w:rPr>
                <w:rFonts w:ascii="Arial" w:hAnsi="Arial" w:cs="Arial"/>
                <w:b/>
                <w:color w:val="000000" w:themeColor="text1"/>
                <w:sz w:val="22"/>
                <w:szCs w:val="22"/>
              </w:rPr>
              <w:t xml:space="preserve">Nota </w:t>
            </w:r>
            <w:r w:rsidR="00181C14" w:rsidRPr="00181C14">
              <w:rPr>
                <w:rFonts w:ascii="Arial" w:hAnsi="Arial" w:cs="Arial"/>
                <w:b/>
                <w:color w:val="000000" w:themeColor="text1"/>
                <w:sz w:val="22"/>
                <w:szCs w:val="22"/>
              </w:rPr>
              <w:t>3</w:t>
            </w:r>
            <w:r w:rsidR="00686A7E" w:rsidRPr="00181C14">
              <w:rPr>
                <w:rFonts w:ascii="Arial" w:hAnsi="Arial" w:cs="Arial"/>
                <w:b/>
                <w:color w:val="000000" w:themeColor="text1"/>
                <w:sz w:val="22"/>
                <w:szCs w:val="22"/>
              </w:rPr>
              <w:t xml:space="preserve">: </w:t>
            </w:r>
            <w:r w:rsidR="00686A7E" w:rsidRPr="00181C14">
              <w:rPr>
                <w:rFonts w:ascii="Arial" w:hAnsi="Arial" w:cs="Arial"/>
                <w:color w:val="000000" w:themeColor="text1"/>
                <w:sz w:val="22"/>
                <w:szCs w:val="22"/>
              </w:rPr>
              <w:t xml:space="preserve">Para reapertura de código de </w:t>
            </w:r>
            <w:r w:rsidR="00760754" w:rsidRPr="00181C14">
              <w:rPr>
                <w:rFonts w:ascii="Arial" w:hAnsi="Arial" w:cs="Arial"/>
                <w:color w:val="000000" w:themeColor="text1"/>
                <w:sz w:val="22"/>
                <w:szCs w:val="22"/>
              </w:rPr>
              <w:t>establecimiento</w:t>
            </w:r>
            <w:r w:rsidR="00686A7E" w:rsidRPr="00181C14">
              <w:rPr>
                <w:rFonts w:ascii="Arial" w:hAnsi="Arial" w:cs="Arial"/>
                <w:color w:val="000000" w:themeColor="text1"/>
                <w:sz w:val="22"/>
                <w:szCs w:val="22"/>
              </w:rPr>
              <w:t xml:space="preserve"> del sector privado</w:t>
            </w:r>
            <w:r w:rsidR="00775D08" w:rsidRPr="00181C14">
              <w:rPr>
                <w:rFonts w:ascii="Arial" w:hAnsi="Arial" w:cs="Arial"/>
                <w:color w:val="000000" w:themeColor="text1"/>
                <w:sz w:val="22"/>
                <w:szCs w:val="22"/>
              </w:rPr>
              <w:t xml:space="preserve"> o por cooperativa</w:t>
            </w:r>
            <w:r w:rsidR="00686A7E" w:rsidRPr="00181C14">
              <w:rPr>
                <w:rFonts w:ascii="Arial" w:hAnsi="Arial" w:cs="Arial"/>
                <w:color w:val="000000" w:themeColor="text1"/>
                <w:sz w:val="22"/>
                <w:szCs w:val="22"/>
              </w:rPr>
              <w:t>, es necesario verificar que la resolución de funcionamiento o de revalidación de servicios se encuentre vigente</w:t>
            </w:r>
            <w:r w:rsidR="00775D08" w:rsidRPr="00181C14">
              <w:rPr>
                <w:rFonts w:ascii="Arial" w:hAnsi="Arial" w:cs="Arial"/>
                <w:color w:val="000000" w:themeColor="text1"/>
                <w:sz w:val="22"/>
                <w:szCs w:val="22"/>
              </w:rPr>
              <w:t xml:space="preserve">, de acuerdo a la base legal </w:t>
            </w:r>
            <w:r w:rsidR="00D232BA" w:rsidRPr="00181C14">
              <w:rPr>
                <w:rFonts w:ascii="Arial" w:hAnsi="Arial" w:cs="Arial"/>
                <w:color w:val="000000" w:themeColor="text1"/>
                <w:sz w:val="22"/>
                <w:szCs w:val="22"/>
              </w:rPr>
              <w:t>correspondiente</w:t>
            </w:r>
            <w:r w:rsidR="00775D08" w:rsidRPr="00181C14">
              <w:rPr>
                <w:rFonts w:ascii="Arial" w:hAnsi="Arial" w:cs="Arial"/>
                <w:color w:val="000000" w:themeColor="text1"/>
                <w:sz w:val="22"/>
                <w:szCs w:val="22"/>
              </w:rPr>
              <w:t>.</w:t>
            </w:r>
          </w:p>
        </w:tc>
      </w:tr>
      <w:tr w:rsidR="00686A7E" w:rsidRPr="00D405A0" w14:paraId="01554F22"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237D1AEA" w14:textId="77777777" w:rsidR="00686A7E" w:rsidRPr="00D405A0" w:rsidRDefault="00686A7E" w:rsidP="00FA6933">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117E5907" w14:textId="77777777" w:rsidR="00686A7E" w:rsidRPr="00C57783" w:rsidRDefault="00686A7E" w:rsidP="00FA6933">
            <w:pPr>
              <w:jc w:val="center"/>
              <w:rPr>
                <w:rFonts w:ascii="Arial" w:hAnsi="Arial" w:cs="Arial"/>
                <w:color w:val="000000" w:themeColor="text1"/>
                <w:sz w:val="14"/>
                <w:szCs w:val="16"/>
              </w:rPr>
            </w:pPr>
          </w:p>
          <w:p w14:paraId="5E5B323F" w14:textId="23B9B55D"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67778FD4" w14:textId="77777777" w:rsidR="00686A7E" w:rsidRPr="00D405A0" w:rsidRDefault="00686A7E" w:rsidP="00FA6933">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0D5997F"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a la </w:t>
            </w:r>
            <w:r>
              <w:rPr>
                <w:rFonts w:ascii="Arial" w:hAnsi="Arial" w:cs="Arial"/>
                <w:color w:val="000000" w:themeColor="text1"/>
                <w:sz w:val="22"/>
                <w:szCs w:val="22"/>
              </w:rPr>
              <w:t>reapertura</w:t>
            </w:r>
            <w:r w:rsidRPr="00C57783">
              <w:rPr>
                <w:rFonts w:ascii="Arial" w:hAnsi="Arial" w:cs="Arial"/>
                <w:color w:val="000000" w:themeColor="text1"/>
                <w:sz w:val="22"/>
                <w:szCs w:val="22"/>
              </w:rPr>
              <w:t xml:space="preserve"> del código</w:t>
            </w:r>
            <w:r>
              <w:rPr>
                <w:rFonts w:ascii="Arial" w:hAnsi="Arial" w:cs="Arial"/>
                <w:color w:val="000000" w:themeColor="text1"/>
                <w:sz w:val="22"/>
                <w:szCs w:val="22"/>
              </w:rPr>
              <w:t>.</w:t>
            </w:r>
          </w:p>
          <w:p w14:paraId="4D6E830A" w14:textId="77777777" w:rsidR="00686A7E" w:rsidRPr="00C57783" w:rsidRDefault="00686A7E" w:rsidP="00B51F25">
            <w:pPr>
              <w:tabs>
                <w:tab w:val="left" w:pos="4755"/>
              </w:tabs>
              <w:jc w:val="both"/>
              <w:rPr>
                <w:rFonts w:ascii="Arial" w:hAnsi="Arial" w:cs="Arial"/>
                <w:color w:val="000000" w:themeColor="text1"/>
                <w:sz w:val="22"/>
                <w:szCs w:val="22"/>
              </w:rPr>
            </w:pPr>
          </w:p>
          <w:p w14:paraId="30352190" w14:textId="514C2CC2"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w:t>
            </w:r>
            <w:r w:rsidR="00722DB2">
              <w:rPr>
                <w:rFonts w:ascii="Arial" w:hAnsi="Arial" w:cs="Arial"/>
                <w:color w:val="000000" w:themeColor="text1"/>
                <w:sz w:val="22"/>
                <w:szCs w:val="22"/>
              </w:rPr>
              <w:t>ncongruencia en los documentos.</w:t>
            </w:r>
          </w:p>
        </w:tc>
      </w:tr>
      <w:tr w:rsidR="00686A7E" w:rsidRPr="00D405A0" w14:paraId="1BCE240E"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40C97935"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Cambiar estado de código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0C3BC664" w14:textId="77777777" w:rsidR="00686A7E" w:rsidRPr="00C57783" w:rsidRDefault="00686A7E" w:rsidP="00722DB2">
            <w:pPr>
              <w:jc w:val="center"/>
              <w:rPr>
                <w:rFonts w:ascii="Arial" w:hAnsi="Arial" w:cs="Arial"/>
                <w:color w:val="000000" w:themeColor="text1"/>
                <w:sz w:val="14"/>
                <w:szCs w:val="16"/>
              </w:rPr>
            </w:pPr>
          </w:p>
          <w:p w14:paraId="24EF92F4" w14:textId="3A603FB0"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084AA2C0" w14:textId="77777777" w:rsidR="00686A7E" w:rsidRPr="00D405A0" w:rsidRDefault="00686A7E"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2525686" w14:textId="76680EF2" w:rsidR="00686A7E" w:rsidRPr="00C57783"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para </w:t>
            </w:r>
            <w:r>
              <w:rPr>
                <w:rFonts w:ascii="Arial" w:hAnsi="Arial" w:cs="Arial"/>
                <w:color w:val="000000" w:themeColor="text1"/>
                <w:sz w:val="22"/>
                <w:szCs w:val="22"/>
              </w:rPr>
              <w:t xml:space="preserve">el cambio del código de estado Cerrado Temporal a Estado Abierto, y verifica que coincidan </w:t>
            </w:r>
            <w:r w:rsidRPr="00C57783">
              <w:rPr>
                <w:rFonts w:ascii="Arial" w:hAnsi="Arial" w:cs="Arial"/>
                <w:color w:val="000000" w:themeColor="text1"/>
                <w:sz w:val="22"/>
                <w:szCs w:val="22"/>
              </w:rPr>
              <w:t xml:space="preserve">las características descritas en el formulario ACI-FOR-01, </w:t>
            </w:r>
            <w:r w:rsidR="00E03622">
              <w:rPr>
                <w:rFonts w:ascii="Arial" w:hAnsi="Arial" w:cs="Arial"/>
                <w:color w:val="000000" w:themeColor="text1"/>
                <w:sz w:val="22"/>
                <w:szCs w:val="22"/>
              </w:rPr>
              <w:t>“</w:t>
            </w:r>
            <w:r w:rsidR="00E03622" w:rsidRPr="00DD479D">
              <w:rPr>
                <w:rFonts w:ascii="Arial" w:hAnsi="Arial" w:cs="Arial"/>
                <w:color w:val="000000" w:themeColor="text1"/>
                <w:sz w:val="22"/>
                <w:szCs w:val="22"/>
              </w:rPr>
              <w:t>Creación y Actualización de Códigos para</w:t>
            </w:r>
            <w:r w:rsidR="00E03622">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00E03622">
              <w:rPr>
                <w:rFonts w:ascii="Arial" w:hAnsi="Arial" w:cs="Arial"/>
                <w:color w:val="000000" w:themeColor="text1"/>
                <w:sz w:val="22"/>
                <w:szCs w:val="22"/>
              </w:rPr>
              <w:t>”</w:t>
            </w:r>
            <w:r w:rsidRPr="00C57783">
              <w:rPr>
                <w:rFonts w:ascii="Arial" w:hAnsi="Arial" w:cs="Arial"/>
                <w:color w:val="000000" w:themeColor="text1"/>
                <w:sz w:val="22"/>
                <w:szCs w:val="22"/>
              </w:rPr>
              <w:t>.</w:t>
            </w:r>
          </w:p>
        </w:tc>
      </w:tr>
      <w:tr w:rsidR="00686A7E" w14:paraId="162F4FDC"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4E49EA9A" w14:textId="77777777" w:rsidR="00686A7E" w:rsidRPr="00D405A0"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4F54324E" w14:textId="498C6A59"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6CEB9B48" w14:textId="41DD2AD0" w:rsidR="00686A7E" w:rsidRPr="00C57783" w:rsidRDefault="00686A7E"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25B11996" w14:textId="0AE3BC7D" w:rsidR="00686A7E" w:rsidRPr="00C57783" w:rsidRDefault="00FA6933"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p>
        </w:tc>
      </w:tr>
      <w:tr w:rsidR="00686A7E" w14:paraId="3D900882"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30175F86"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14C5F19E" w14:textId="46C6799C"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3B192D52" w14:textId="77777777" w:rsidR="00686A7E" w:rsidRPr="00C57783" w:rsidRDefault="00686A7E"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4FEC76A2"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El encargado de códigos resguarda el expediente que respalda la acción realizada en el Sistema de Establecimientos en los archivos de la Unidad/Sección e Acreditamiento y Certificación.</w:t>
            </w:r>
          </w:p>
        </w:tc>
      </w:tr>
    </w:tbl>
    <w:p w14:paraId="59A32D08" w14:textId="426852CD" w:rsidR="00686A7E" w:rsidRDefault="00686A7E" w:rsidP="00686A7E">
      <w:pPr>
        <w:jc w:val="both"/>
        <w:rPr>
          <w:rFonts w:ascii="Arial" w:hAnsi="Arial" w:cs="Arial"/>
          <w:b/>
          <w:sz w:val="22"/>
          <w:szCs w:val="22"/>
        </w:rPr>
      </w:pPr>
    </w:p>
    <w:p w14:paraId="69587782" w14:textId="77777777" w:rsidR="00686A7E" w:rsidRDefault="00686A7E" w:rsidP="00686A7E">
      <w:pPr>
        <w:jc w:val="both"/>
        <w:rPr>
          <w:rFonts w:ascii="Arial" w:hAnsi="Arial" w:cs="Arial"/>
          <w:b/>
          <w:sz w:val="22"/>
          <w:szCs w:val="22"/>
        </w:rPr>
      </w:pPr>
    </w:p>
    <w:p w14:paraId="70E7879E" w14:textId="02EADC6F" w:rsidR="00686A7E" w:rsidRDefault="00686A7E" w:rsidP="009551BB">
      <w:pPr>
        <w:ind w:left="708" w:hanging="708"/>
        <w:jc w:val="both"/>
        <w:rPr>
          <w:rFonts w:ascii="Arial" w:hAnsi="Arial" w:cs="Arial"/>
          <w:b/>
          <w:sz w:val="22"/>
          <w:szCs w:val="22"/>
        </w:rPr>
      </w:pPr>
      <w:r>
        <w:rPr>
          <w:rFonts w:ascii="Arial" w:hAnsi="Arial" w:cs="Arial"/>
          <w:b/>
          <w:sz w:val="22"/>
          <w:szCs w:val="22"/>
        </w:rPr>
        <w:t xml:space="preserve">C.4. Actualización de datos </w:t>
      </w:r>
      <w:r w:rsidR="00F92F45">
        <w:rPr>
          <w:rFonts w:ascii="Arial" w:hAnsi="Arial" w:cs="Arial"/>
          <w:b/>
          <w:sz w:val="22"/>
          <w:szCs w:val="22"/>
        </w:rPr>
        <w:t>de</w:t>
      </w:r>
      <w:r>
        <w:rPr>
          <w:rFonts w:ascii="Arial" w:hAnsi="Arial" w:cs="Arial"/>
          <w:b/>
          <w:sz w:val="22"/>
          <w:szCs w:val="22"/>
        </w:rPr>
        <w:t xml:space="preserve"> código de </w:t>
      </w:r>
      <w:r w:rsidR="00DD140C">
        <w:rPr>
          <w:rFonts w:ascii="Arial" w:hAnsi="Arial" w:cs="Arial"/>
          <w:b/>
          <w:sz w:val="22"/>
          <w:szCs w:val="22"/>
        </w:rPr>
        <w:t>e</w:t>
      </w:r>
      <w:r w:rsidR="007A63B2">
        <w:rPr>
          <w:rFonts w:ascii="Arial" w:hAnsi="Arial" w:cs="Arial"/>
          <w:b/>
          <w:sz w:val="22"/>
          <w:szCs w:val="22"/>
        </w:rPr>
        <w:t>stablecimiento</w:t>
      </w:r>
    </w:p>
    <w:p w14:paraId="7D4AA989" w14:textId="77777777" w:rsidR="00686A7E" w:rsidRPr="002A0059" w:rsidRDefault="00686A7E" w:rsidP="00686A7E">
      <w:pPr>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0B70EB8E" w14:textId="77777777" w:rsidTr="00B51F25">
        <w:trPr>
          <w:tblHeader/>
        </w:trPr>
        <w:tc>
          <w:tcPr>
            <w:tcW w:w="1158" w:type="dxa"/>
            <w:shd w:val="clear" w:color="auto" w:fill="D9D9D9"/>
            <w:tcMar>
              <w:top w:w="28" w:type="dxa"/>
              <w:bottom w:w="28" w:type="dxa"/>
            </w:tcMar>
            <w:vAlign w:val="center"/>
          </w:tcPr>
          <w:p w14:paraId="3456F7C3"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076BCB96" w14:textId="77777777" w:rsidR="00686A7E" w:rsidRPr="00D405A0" w:rsidRDefault="00686A7E" w:rsidP="00722DB2">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4D6DE181"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B21F37" w:rsidRPr="00D405A0" w14:paraId="4F6BD55D" w14:textId="77777777" w:rsidTr="00B51F25">
        <w:trPr>
          <w:trHeight w:val="874"/>
        </w:trPr>
        <w:tc>
          <w:tcPr>
            <w:tcW w:w="1158" w:type="dxa"/>
            <w:vAlign w:val="center"/>
          </w:tcPr>
          <w:p w14:paraId="06096A53" w14:textId="77777777" w:rsidR="00B21F37" w:rsidRPr="00D405A0" w:rsidRDefault="00B21F37" w:rsidP="00B21F37">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3240AD6C" w14:textId="128A0D48" w:rsidR="00B21F37" w:rsidRPr="00D405A0" w:rsidRDefault="00B21F37" w:rsidP="00287F07">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sidR="00287F07">
              <w:rPr>
                <w:rFonts w:ascii="Arial" w:hAnsi="Arial" w:cs="Arial"/>
                <w:color w:val="000000" w:themeColor="text1"/>
                <w:sz w:val="14"/>
                <w:szCs w:val="16"/>
              </w:rPr>
              <w:t xml:space="preserve"> </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w:t>
            </w:r>
            <w:r w:rsidR="00287F07">
              <w:rPr>
                <w:rFonts w:ascii="Arial" w:hAnsi="Arial" w:cs="Arial"/>
                <w:color w:val="000000" w:themeColor="text1"/>
                <w:sz w:val="14"/>
                <w:szCs w:val="16"/>
              </w:rPr>
              <w:t xml:space="preserve"> R</w:t>
            </w:r>
            <w:r>
              <w:rPr>
                <w:rFonts w:ascii="Arial" w:hAnsi="Arial" w:cs="Arial"/>
                <w:color w:val="000000" w:themeColor="text1"/>
                <w:sz w:val="14"/>
                <w:szCs w:val="16"/>
              </w:rPr>
              <w:t>epresentante legal</w:t>
            </w:r>
            <w:r w:rsidRPr="00D405A0">
              <w:rPr>
                <w:rFonts w:ascii="Arial" w:hAnsi="Arial" w:cs="Arial"/>
                <w:color w:val="000000" w:themeColor="text1"/>
                <w:sz w:val="14"/>
                <w:szCs w:val="16"/>
              </w:rPr>
              <w:t xml:space="preserve"> del </w:t>
            </w:r>
            <w:r w:rsidR="005D2C03">
              <w:rPr>
                <w:rFonts w:ascii="Arial" w:hAnsi="Arial" w:cs="Arial"/>
                <w:color w:val="000000" w:themeColor="text1"/>
                <w:sz w:val="14"/>
                <w:szCs w:val="16"/>
              </w:rPr>
              <w:t>Establecimiento</w:t>
            </w:r>
            <w:r w:rsidR="00287F07">
              <w:rPr>
                <w:rFonts w:ascii="Arial" w:hAnsi="Arial" w:cs="Arial"/>
                <w:color w:val="000000" w:themeColor="text1"/>
                <w:sz w:val="14"/>
                <w:szCs w:val="16"/>
              </w:rPr>
              <w:t xml:space="preserve"> </w:t>
            </w:r>
            <w:r w:rsidR="007A63B2">
              <w:rPr>
                <w:rFonts w:ascii="Arial" w:hAnsi="Arial" w:cs="Arial"/>
                <w:color w:val="000000" w:themeColor="text1"/>
                <w:sz w:val="14"/>
                <w:szCs w:val="16"/>
              </w:rPr>
              <w:t>/</w:t>
            </w:r>
            <w:r w:rsidR="00287F07">
              <w:rPr>
                <w:rFonts w:ascii="Arial" w:hAnsi="Arial" w:cs="Arial"/>
                <w:color w:val="000000" w:themeColor="text1"/>
                <w:sz w:val="14"/>
                <w:szCs w:val="16"/>
              </w:rPr>
              <w:t xml:space="preserve"> Coordinador</w:t>
            </w:r>
            <w:r w:rsidR="007A63B2">
              <w:rPr>
                <w:rFonts w:ascii="Arial" w:hAnsi="Arial" w:cs="Arial"/>
                <w:color w:val="000000" w:themeColor="text1"/>
                <w:sz w:val="14"/>
                <w:szCs w:val="16"/>
              </w:rPr>
              <w:t xml:space="preserve"> de Educación Extraescolar</w:t>
            </w:r>
          </w:p>
        </w:tc>
        <w:tc>
          <w:tcPr>
            <w:tcW w:w="8531" w:type="dxa"/>
            <w:tcMar>
              <w:top w:w="28" w:type="dxa"/>
              <w:left w:w="57" w:type="dxa"/>
              <w:bottom w:w="85" w:type="dxa"/>
              <w:right w:w="28" w:type="dxa"/>
            </w:tcMar>
          </w:tcPr>
          <w:p w14:paraId="099879EB" w14:textId="346B5C61" w:rsidR="00B21F37" w:rsidRPr="00C24A6B" w:rsidRDefault="00B21F37" w:rsidP="00B21F37">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acreditamiento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3989D4E8" w14:textId="039E4A7F" w:rsidR="00B21F37" w:rsidRDefault="00B21F37" w:rsidP="00B21F37">
            <w:pPr>
              <w:tabs>
                <w:tab w:val="left" w:pos="4755"/>
              </w:tabs>
              <w:jc w:val="both"/>
              <w:rPr>
                <w:rFonts w:ascii="Arial" w:hAnsi="Arial" w:cs="Arial"/>
                <w:b/>
                <w:color w:val="000000" w:themeColor="text1"/>
                <w:sz w:val="22"/>
                <w:szCs w:val="22"/>
              </w:rPr>
            </w:pPr>
          </w:p>
          <w:p w14:paraId="77B9AC62" w14:textId="20CB9817" w:rsidR="00B21F37" w:rsidRPr="009478AA" w:rsidRDefault="00B21F37" w:rsidP="00B21F37">
            <w:pPr>
              <w:tabs>
                <w:tab w:val="left" w:pos="4755"/>
              </w:tabs>
              <w:jc w:val="both"/>
              <w:rPr>
                <w:rFonts w:ascii="Arial" w:hAnsi="Arial" w:cs="Arial"/>
                <w:b/>
                <w:color w:val="000000" w:themeColor="text1"/>
                <w:sz w:val="22"/>
                <w:szCs w:val="22"/>
              </w:rPr>
            </w:pPr>
            <w:r>
              <w:rPr>
                <w:rFonts w:ascii="Arial" w:hAnsi="Arial" w:cs="Arial"/>
                <w:b/>
                <w:color w:val="000000" w:themeColor="text1"/>
                <w:sz w:val="22"/>
                <w:szCs w:val="22"/>
              </w:rPr>
              <w:t xml:space="preserve">a. </w:t>
            </w:r>
            <w:r w:rsidRPr="009478AA">
              <w:rPr>
                <w:rFonts w:ascii="Arial" w:hAnsi="Arial" w:cs="Arial"/>
                <w:b/>
                <w:color w:val="000000" w:themeColor="text1"/>
                <w:sz w:val="22"/>
                <w:szCs w:val="22"/>
              </w:rPr>
              <w:t xml:space="preserve">Requisitos para </w:t>
            </w:r>
            <w:r>
              <w:rPr>
                <w:rFonts w:ascii="Arial" w:hAnsi="Arial" w:cs="Arial"/>
                <w:b/>
                <w:color w:val="000000" w:themeColor="text1"/>
                <w:sz w:val="22"/>
                <w:szCs w:val="22"/>
              </w:rPr>
              <w:t xml:space="preserve">la actualización </w:t>
            </w:r>
            <w:r w:rsidRPr="009478AA">
              <w:rPr>
                <w:rFonts w:ascii="Arial" w:hAnsi="Arial" w:cs="Arial"/>
                <w:b/>
                <w:color w:val="000000" w:themeColor="text1"/>
                <w:sz w:val="22"/>
                <w:szCs w:val="22"/>
              </w:rPr>
              <w:t>de código de</w:t>
            </w:r>
            <w:r>
              <w:rPr>
                <w:rFonts w:ascii="Arial" w:hAnsi="Arial" w:cs="Arial"/>
                <w:b/>
                <w:color w:val="000000" w:themeColor="text1"/>
                <w:sz w:val="22"/>
                <w:szCs w:val="22"/>
              </w:rPr>
              <w:t xml:space="preserve"> </w:t>
            </w:r>
            <w:r w:rsidR="00760754">
              <w:rPr>
                <w:rFonts w:ascii="Arial" w:hAnsi="Arial" w:cs="Arial"/>
                <w:b/>
                <w:color w:val="000000" w:themeColor="text1"/>
                <w:sz w:val="22"/>
                <w:szCs w:val="22"/>
              </w:rPr>
              <w:t>establecimiento</w:t>
            </w:r>
            <w:r>
              <w:rPr>
                <w:rFonts w:ascii="Arial" w:hAnsi="Arial" w:cs="Arial"/>
                <w:b/>
                <w:color w:val="000000" w:themeColor="text1"/>
                <w:sz w:val="22"/>
                <w:szCs w:val="22"/>
              </w:rPr>
              <w:t>, aplica para todos los sectores</w:t>
            </w:r>
          </w:p>
          <w:p w14:paraId="29171F38" w14:textId="77777777" w:rsidR="00B21F37" w:rsidRDefault="00B21F37" w:rsidP="00B21F37">
            <w:pPr>
              <w:tabs>
                <w:tab w:val="left" w:pos="4755"/>
              </w:tabs>
              <w:jc w:val="both"/>
              <w:rPr>
                <w:rFonts w:ascii="Arial" w:hAnsi="Arial" w:cs="Arial"/>
                <w:color w:val="000000" w:themeColor="text1"/>
                <w:sz w:val="22"/>
                <w:szCs w:val="22"/>
              </w:rPr>
            </w:pPr>
          </w:p>
          <w:p w14:paraId="353913F2" w14:textId="56A2A9C1" w:rsidR="00487E98" w:rsidRPr="00BC478F" w:rsidRDefault="00B21F37" w:rsidP="00487E98">
            <w:pPr>
              <w:pStyle w:val="Prrafodelista"/>
              <w:numPr>
                <w:ilvl w:val="0"/>
                <w:numId w:val="42"/>
              </w:numPr>
              <w:tabs>
                <w:tab w:val="left" w:pos="4755"/>
              </w:tabs>
              <w:jc w:val="both"/>
              <w:rPr>
                <w:rFonts w:ascii="Arial" w:hAnsi="Arial" w:cs="Arial"/>
                <w:color w:val="000000" w:themeColor="text1"/>
                <w:sz w:val="22"/>
                <w:szCs w:val="22"/>
              </w:rPr>
            </w:pPr>
            <w:r w:rsidRPr="001B2BC7">
              <w:rPr>
                <w:rFonts w:ascii="Arial" w:hAnsi="Arial" w:cs="Arial"/>
                <w:color w:val="000000" w:themeColor="text1"/>
                <w:sz w:val="22"/>
                <w:szCs w:val="22"/>
              </w:rPr>
              <w:t xml:space="preserve">Solicitud dirigida al Director(a) Departamental de Educación, debidamente firmada y sellada, especificando el trámite solicita. </w:t>
            </w:r>
            <w:r w:rsidR="00487E98" w:rsidRPr="00BC478F">
              <w:rPr>
                <w:rFonts w:ascii="Arial" w:hAnsi="Arial" w:cs="Arial"/>
                <w:color w:val="000000" w:themeColor="text1"/>
                <w:sz w:val="22"/>
                <w:szCs w:val="22"/>
              </w:rPr>
              <w:t xml:space="preserve">(ver </w:t>
            </w:r>
            <w:r w:rsidR="00487E98">
              <w:rPr>
                <w:rFonts w:ascii="Arial" w:hAnsi="Arial" w:cs="Arial"/>
                <w:color w:val="000000" w:themeColor="text1"/>
                <w:sz w:val="22"/>
                <w:szCs w:val="22"/>
              </w:rPr>
              <w:t>modelo</w:t>
            </w:r>
            <w:r w:rsidR="00487E98" w:rsidRPr="00BC478F">
              <w:rPr>
                <w:rFonts w:ascii="Arial" w:hAnsi="Arial" w:cs="Arial"/>
                <w:color w:val="000000" w:themeColor="text1"/>
                <w:sz w:val="22"/>
                <w:szCs w:val="22"/>
              </w:rPr>
              <w:t xml:space="preserve"> de solicitud disponible en </w:t>
            </w:r>
            <w:hyperlink r:id="rId21" w:history="1">
              <w:r w:rsidR="00487E98" w:rsidRPr="00936E3D">
                <w:rPr>
                  <w:rStyle w:val="Hipervnculo"/>
                  <w:rFonts w:ascii="Arial" w:hAnsi="Arial" w:cs="Arial"/>
                  <w:sz w:val="22"/>
                  <w:szCs w:val="22"/>
                </w:rPr>
                <w:t>www.mineduc.gob.gt/DIGEACE</w:t>
              </w:r>
            </w:hyperlink>
            <w:r w:rsidR="00487E98" w:rsidRPr="00FB79A3">
              <w:rPr>
                <w:rFonts w:ascii="Arial" w:hAnsi="Arial" w:cs="Arial"/>
                <w:sz w:val="22"/>
                <w:szCs w:val="22"/>
              </w:rPr>
              <w:t>,</w:t>
            </w:r>
            <w:r w:rsidR="00487E98">
              <w:rPr>
                <w:rFonts w:ascii="Arial" w:hAnsi="Arial" w:cs="Arial"/>
                <w:sz w:val="22"/>
                <w:szCs w:val="22"/>
              </w:rPr>
              <w:t xml:space="preserve"> portal de libre acceso a la información pública  </w:t>
            </w:r>
            <w:r w:rsidR="00487E98" w:rsidRPr="00FB79A3">
              <w:rPr>
                <w:rFonts w:ascii="Arial" w:hAnsi="Arial" w:cs="Arial"/>
                <w:sz w:val="22"/>
                <w:szCs w:val="22"/>
              </w:rPr>
              <w:t xml:space="preserve"> </w:t>
            </w:r>
            <w:r w:rsidR="00487E98">
              <w:rPr>
                <w:rFonts w:ascii="Arial" w:hAnsi="Arial" w:cs="Arial"/>
                <w:sz w:val="22"/>
                <w:szCs w:val="22"/>
              </w:rPr>
              <w:t xml:space="preserve"> </w:t>
            </w:r>
            <w:r w:rsidR="00487E98">
              <w:rPr>
                <w:rFonts w:ascii="Arial" w:hAnsi="Arial" w:cs="Arial"/>
                <w:color w:val="000000" w:themeColor="text1"/>
                <w:sz w:val="22"/>
                <w:szCs w:val="22"/>
              </w:rPr>
              <w:t xml:space="preserve">  </w:t>
            </w:r>
            <w:hyperlink r:id="rId22" w:history="1">
              <w:r w:rsidR="00487E98" w:rsidRPr="00936E3D">
                <w:rPr>
                  <w:rStyle w:val="Hipervnculo"/>
                  <w:rFonts w:ascii="Arial" w:hAnsi="Arial" w:cs="Arial"/>
                  <w:sz w:val="22"/>
                  <w:szCs w:val="22"/>
                </w:rPr>
                <w:t>http://infopublica.mineduc.gob.gt/mineduc/index.php?title=Informaci%C3%B3n_P%C3%BAblica_de_Oficio_-_Ministerio_de_Educaci%C3%B3n</w:t>
              </w:r>
            </w:hyperlink>
            <w:r w:rsidR="00487E98">
              <w:rPr>
                <w:rFonts w:ascii="Arial" w:hAnsi="Arial" w:cs="Arial"/>
                <w:color w:val="000000" w:themeColor="text1"/>
                <w:sz w:val="22"/>
                <w:szCs w:val="22"/>
              </w:rPr>
              <w:t xml:space="preserve">), y página del Sistema de Gestión  </w:t>
            </w:r>
            <w:hyperlink r:id="rId23" w:history="1">
              <w:r w:rsidR="00487E98" w:rsidRPr="00936E3D">
                <w:rPr>
                  <w:rStyle w:val="Hipervnculo"/>
                  <w:rFonts w:ascii="Arial" w:hAnsi="Arial" w:cs="Arial"/>
                  <w:sz w:val="22"/>
                  <w:szCs w:val="22"/>
                </w:rPr>
                <w:t>http://172.16.0.13/iso9000/</w:t>
              </w:r>
            </w:hyperlink>
            <w:r w:rsidR="00487E98">
              <w:rPr>
                <w:rFonts w:ascii="Arial" w:hAnsi="Arial" w:cs="Arial"/>
                <w:color w:val="000000" w:themeColor="text1"/>
                <w:sz w:val="22"/>
                <w:szCs w:val="22"/>
              </w:rPr>
              <w:t xml:space="preserve"> ).</w:t>
            </w:r>
          </w:p>
          <w:p w14:paraId="0ADC69DC" w14:textId="53BA82CF" w:rsidR="00B21F37" w:rsidRDefault="00B21F37" w:rsidP="00B21F37">
            <w:pPr>
              <w:tabs>
                <w:tab w:val="left" w:pos="4755"/>
              </w:tabs>
              <w:jc w:val="both"/>
              <w:rPr>
                <w:rFonts w:ascii="Arial" w:hAnsi="Arial" w:cs="Arial"/>
                <w:color w:val="000000" w:themeColor="text1"/>
                <w:sz w:val="22"/>
                <w:szCs w:val="22"/>
                <w:highlight w:val="yellow"/>
              </w:rPr>
            </w:pPr>
          </w:p>
          <w:p w14:paraId="44D5CE99" w14:textId="3D6B1A79" w:rsidR="00B21F37" w:rsidRPr="00B21F37" w:rsidRDefault="00B21F37" w:rsidP="00752BD7">
            <w:pPr>
              <w:pStyle w:val="Prrafodelista"/>
              <w:numPr>
                <w:ilvl w:val="0"/>
                <w:numId w:val="42"/>
              </w:numPr>
              <w:tabs>
                <w:tab w:val="left" w:pos="4755"/>
              </w:tabs>
              <w:jc w:val="both"/>
              <w:rPr>
                <w:rFonts w:ascii="Arial" w:hAnsi="Arial" w:cs="Arial"/>
                <w:color w:val="000000" w:themeColor="text1"/>
                <w:sz w:val="22"/>
                <w:szCs w:val="22"/>
              </w:rPr>
            </w:pPr>
            <w:r w:rsidRPr="00B21F37">
              <w:rPr>
                <w:rFonts w:ascii="Arial" w:hAnsi="Arial" w:cs="Arial"/>
                <w:color w:val="000000" w:themeColor="text1"/>
                <w:sz w:val="22"/>
                <w:szCs w:val="22"/>
              </w:rPr>
              <w:t>Formulario ACI-FOR-01 versión vigente, “</w:t>
            </w:r>
            <w:r w:rsidR="00E03622" w:rsidRPr="00DD479D">
              <w:rPr>
                <w:rFonts w:ascii="Arial" w:hAnsi="Arial" w:cs="Arial"/>
                <w:color w:val="000000" w:themeColor="text1"/>
                <w:sz w:val="22"/>
                <w:szCs w:val="22"/>
              </w:rPr>
              <w:t>Creación y Actualización de Códigos para</w:t>
            </w:r>
            <w:r w:rsidR="00E03622">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Pr="00B21F37">
              <w:rPr>
                <w:rFonts w:ascii="Arial" w:hAnsi="Arial" w:cs="Arial"/>
                <w:color w:val="000000" w:themeColor="text1"/>
                <w:sz w:val="22"/>
                <w:szCs w:val="22"/>
              </w:rPr>
              <w:t>”, con la información y sellos requeridos.</w:t>
            </w:r>
          </w:p>
          <w:p w14:paraId="5963ADD4" w14:textId="77777777" w:rsidR="00B21F37" w:rsidRDefault="00B21F37" w:rsidP="00B21F37">
            <w:pPr>
              <w:tabs>
                <w:tab w:val="left" w:pos="4755"/>
              </w:tabs>
              <w:jc w:val="both"/>
              <w:rPr>
                <w:rFonts w:ascii="Arial" w:hAnsi="Arial" w:cs="Arial"/>
                <w:color w:val="000000" w:themeColor="text1"/>
                <w:sz w:val="22"/>
                <w:szCs w:val="22"/>
              </w:rPr>
            </w:pPr>
          </w:p>
          <w:p w14:paraId="60108D95" w14:textId="77777777" w:rsidR="00B21F37" w:rsidRPr="001B2BC7" w:rsidRDefault="00B21F37" w:rsidP="00752BD7">
            <w:pPr>
              <w:pStyle w:val="Prrafodelista"/>
              <w:numPr>
                <w:ilvl w:val="0"/>
                <w:numId w:val="42"/>
              </w:numPr>
              <w:tabs>
                <w:tab w:val="left" w:pos="4755"/>
              </w:tabs>
              <w:jc w:val="both"/>
              <w:rPr>
                <w:rFonts w:ascii="Arial" w:hAnsi="Arial" w:cs="Arial"/>
                <w:color w:val="000000" w:themeColor="text1"/>
                <w:sz w:val="22"/>
                <w:szCs w:val="22"/>
              </w:rPr>
            </w:pPr>
            <w:r w:rsidRPr="001B2BC7">
              <w:rPr>
                <w:rFonts w:ascii="Arial" w:hAnsi="Arial" w:cs="Arial"/>
                <w:color w:val="000000" w:themeColor="text1"/>
                <w:sz w:val="22"/>
                <w:szCs w:val="22"/>
              </w:rPr>
              <w:t xml:space="preserve">Copia completa del acuerdo ministerial o resolución que autoriza </w:t>
            </w:r>
            <w:r>
              <w:rPr>
                <w:rFonts w:ascii="Arial" w:hAnsi="Arial" w:cs="Arial"/>
                <w:color w:val="000000" w:themeColor="text1"/>
                <w:sz w:val="22"/>
                <w:szCs w:val="22"/>
              </w:rPr>
              <w:t>la acción solicitada</w:t>
            </w:r>
            <w:r w:rsidRPr="001B2BC7">
              <w:rPr>
                <w:rFonts w:ascii="Arial" w:hAnsi="Arial" w:cs="Arial"/>
                <w:color w:val="000000" w:themeColor="text1"/>
                <w:sz w:val="22"/>
                <w:szCs w:val="22"/>
              </w:rPr>
              <w:t>, con firma y sello de la autoridad que emitió y acordó la autorización.</w:t>
            </w:r>
          </w:p>
          <w:p w14:paraId="761478B9" w14:textId="77777777" w:rsidR="00B21F37" w:rsidRDefault="00B21F37" w:rsidP="00B21F37">
            <w:pPr>
              <w:tabs>
                <w:tab w:val="left" w:pos="4755"/>
              </w:tabs>
              <w:jc w:val="both"/>
              <w:rPr>
                <w:rFonts w:ascii="Arial" w:hAnsi="Arial" w:cs="Arial"/>
                <w:color w:val="000000" w:themeColor="text1"/>
                <w:sz w:val="22"/>
                <w:szCs w:val="22"/>
              </w:rPr>
            </w:pPr>
          </w:p>
          <w:p w14:paraId="0A684B1E" w14:textId="48CEED55" w:rsidR="00B21F37" w:rsidRPr="001B2BC7" w:rsidRDefault="00B21F37" w:rsidP="00752BD7">
            <w:pPr>
              <w:pStyle w:val="Prrafodelista"/>
              <w:numPr>
                <w:ilvl w:val="0"/>
                <w:numId w:val="42"/>
              </w:numPr>
              <w:tabs>
                <w:tab w:val="left" w:pos="4755"/>
              </w:tabs>
              <w:jc w:val="both"/>
              <w:rPr>
                <w:rFonts w:ascii="Arial" w:hAnsi="Arial" w:cs="Arial"/>
                <w:color w:val="000000" w:themeColor="text1"/>
                <w:sz w:val="22"/>
                <w:szCs w:val="22"/>
              </w:rPr>
            </w:pPr>
            <w:r w:rsidRPr="001B2BC7">
              <w:rPr>
                <w:rFonts w:ascii="Arial" w:hAnsi="Arial" w:cs="Arial"/>
                <w:color w:val="000000" w:themeColor="text1"/>
                <w:sz w:val="22"/>
                <w:szCs w:val="22"/>
              </w:rPr>
              <w:t>Para el caso de actualización de datos por cambio de nombre de director, incluir resolución o copia del acta de inicio de labores del año en curso</w:t>
            </w:r>
            <w:r w:rsidR="00320B5C">
              <w:rPr>
                <w:rFonts w:ascii="Arial" w:hAnsi="Arial" w:cs="Arial"/>
                <w:color w:val="000000" w:themeColor="text1"/>
                <w:sz w:val="22"/>
                <w:szCs w:val="22"/>
              </w:rPr>
              <w:t xml:space="preserve"> </w:t>
            </w:r>
            <w:r w:rsidR="00320B5C" w:rsidRPr="001B2BC7">
              <w:rPr>
                <w:rFonts w:ascii="Arial" w:hAnsi="Arial" w:cs="Arial"/>
                <w:color w:val="000000" w:themeColor="text1"/>
                <w:sz w:val="22"/>
                <w:szCs w:val="22"/>
              </w:rPr>
              <w:t>(aplica sector oficial)</w:t>
            </w:r>
            <w:r w:rsidRPr="001B2BC7">
              <w:rPr>
                <w:rFonts w:ascii="Arial" w:hAnsi="Arial" w:cs="Arial"/>
                <w:color w:val="000000" w:themeColor="text1"/>
                <w:sz w:val="22"/>
                <w:szCs w:val="22"/>
              </w:rPr>
              <w:t>, certificada por el profesional que ejerce funciones de supervisión educativa.</w:t>
            </w:r>
            <w:r w:rsidR="007E7018">
              <w:rPr>
                <w:rFonts w:ascii="Arial" w:hAnsi="Arial" w:cs="Arial"/>
                <w:color w:val="000000" w:themeColor="text1"/>
                <w:sz w:val="22"/>
                <w:szCs w:val="22"/>
              </w:rPr>
              <w:t xml:space="preserve"> </w:t>
            </w:r>
            <w:r w:rsidR="007E7018" w:rsidRPr="007E7018">
              <w:rPr>
                <w:rFonts w:ascii="Arial" w:hAnsi="Arial" w:cs="Arial"/>
                <w:sz w:val="22"/>
                <w:szCs w:val="22"/>
              </w:rPr>
              <w:t>Para la actualización del Coordinador de Educación Extraescolar, debe de presentar copia del documento oficial que lo nombra.</w:t>
            </w:r>
          </w:p>
          <w:p w14:paraId="5E1685C1" w14:textId="77777777" w:rsidR="00B21F37" w:rsidRDefault="00B21F37" w:rsidP="00B21F37">
            <w:pPr>
              <w:pStyle w:val="Prrafodelista"/>
              <w:tabs>
                <w:tab w:val="left" w:pos="4755"/>
              </w:tabs>
              <w:jc w:val="both"/>
              <w:rPr>
                <w:rFonts w:ascii="Arial" w:hAnsi="Arial" w:cs="Arial"/>
                <w:color w:val="000000" w:themeColor="text1"/>
                <w:sz w:val="22"/>
                <w:szCs w:val="22"/>
              </w:rPr>
            </w:pPr>
          </w:p>
          <w:p w14:paraId="21161E5F" w14:textId="634D8800" w:rsidR="00B21F37" w:rsidRDefault="00722DB2" w:rsidP="00722DB2">
            <w:pPr>
              <w:pStyle w:val="Prrafodelista"/>
              <w:numPr>
                <w:ilvl w:val="0"/>
                <w:numId w:val="20"/>
              </w:numPr>
              <w:tabs>
                <w:tab w:val="left" w:pos="4755"/>
              </w:tabs>
              <w:ind w:left="360"/>
              <w:jc w:val="both"/>
              <w:rPr>
                <w:rFonts w:ascii="Arial" w:hAnsi="Arial" w:cs="Arial"/>
                <w:sz w:val="22"/>
                <w:szCs w:val="22"/>
              </w:rPr>
            </w:pPr>
            <w:r w:rsidRPr="003E4FB8">
              <w:rPr>
                <w:rFonts w:ascii="Arial" w:hAnsi="Arial" w:cs="Arial"/>
                <w:b/>
                <w:color w:val="000000" w:themeColor="text1"/>
                <w:sz w:val="22"/>
                <w:szCs w:val="22"/>
              </w:rPr>
              <w:t xml:space="preserve">Nota </w:t>
            </w:r>
            <w:r w:rsidR="00B21F37">
              <w:rPr>
                <w:rFonts w:ascii="Arial" w:hAnsi="Arial" w:cs="Arial"/>
                <w:b/>
                <w:color w:val="000000" w:themeColor="text1"/>
                <w:sz w:val="22"/>
                <w:szCs w:val="22"/>
              </w:rPr>
              <w:t>1</w:t>
            </w:r>
            <w:r w:rsidR="00B21F37" w:rsidRPr="003E4FB8">
              <w:rPr>
                <w:rFonts w:ascii="Arial" w:hAnsi="Arial" w:cs="Arial"/>
                <w:b/>
                <w:color w:val="000000" w:themeColor="text1"/>
                <w:sz w:val="22"/>
                <w:szCs w:val="22"/>
              </w:rPr>
              <w:t xml:space="preserve">: </w:t>
            </w:r>
            <w:r w:rsidR="00B21F37" w:rsidRPr="003E4FB8">
              <w:rPr>
                <w:rFonts w:ascii="Arial" w:hAnsi="Arial" w:cs="Arial"/>
                <w:sz w:val="22"/>
                <w:szCs w:val="22"/>
              </w:rPr>
              <w:t xml:space="preserve">Para actualizar </w:t>
            </w:r>
            <w:r w:rsidR="00DF1CD5">
              <w:rPr>
                <w:rFonts w:ascii="Arial" w:hAnsi="Arial" w:cs="Arial"/>
                <w:sz w:val="22"/>
                <w:szCs w:val="22"/>
              </w:rPr>
              <w:t xml:space="preserve">el </w:t>
            </w:r>
            <w:r w:rsidR="00B21F37" w:rsidRPr="003E4FB8">
              <w:rPr>
                <w:rFonts w:ascii="Arial" w:hAnsi="Arial" w:cs="Arial"/>
                <w:sz w:val="22"/>
                <w:szCs w:val="22"/>
              </w:rPr>
              <w:t xml:space="preserve">número de teléfono y correo electrónico no es necesario presentar </w:t>
            </w:r>
            <w:r w:rsidR="00B21F37">
              <w:rPr>
                <w:rFonts w:ascii="Arial" w:hAnsi="Arial" w:cs="Arial"/>
                <w:sz w:val="22"/>
                <w:szCs w:val="22"/>
              </w:rPr>
              <w:t>documentos de solicitud.</w:t>
            </w:r>
          </w:p>
          <w:p w14:paraId="6897F382" w14:textId="77777777" w:rsidR="00B21F37" w:rsidRDefault="00B21F37" w:rsidP="00722DB2">
            <w:pPr>
              <w:pStyle w:val="Prrafodelista"/>
              <w:tabs>
                <w:tab w:val="left" w:pos="4755"/>
              </w:tabs>
              <w:ind w:left="0"/>
              <w:jc w:val="both"/>
              <w:rPr>
                <w:rFonts w:ascii="Arial" w:hAnsi="Arial" w:cs="Arial"/>
                <w:color w:val="000000" w:themeColor="text1"/>
                <w:sz w:val="22"/>
                <w:szCs w:val="22"/>
              </w:rPr>
            </w:pPr>
          </w:p>
          <w:p w14:paraId="063C14F6" w14:textId="5B511840" w:rsidR="00B21F37" w:rsidRDefault="00722DB2" w:rsidP="00B21F37">
            <w:pPr>
              <w:pStyle w:val="Prrafodelista"/>
              <w:numPr>
                <w:ilvl w:val="0"/>
                <w:numId w:val="21"/>
              </w:numPr>
              <w:tabs>
                <w:tab w:val="left" w:pos="4755"/>
              </w:tabs>
              <w:ind w:left="360"/>
              <w:jc w:val="both"/>
              <w:rPr>
                <w:rFonts w:ascii="Arial" w:hAnsi="Arial" w:cs="Arial"/>
                <w:sz w:val="22"/>
                <w:szCs w:val="22"/>
              </w:rPr>
            </w:pPr>
            <w:r w:rsidRPr="003E4FB8">
              <w:rPr>
                <w:rFonts w:ascii="Arial" w:hAnsi="Arial" w:cs="Arial"/>
                <w:b/>
                <w:color w:val="000000" w:themeColor="text1"/>
                <w:sz w:val="22"/>
                <w:szCs w:val="22"/>
              </w:rPr>
              <w:t>Nota</w:t>
            </w:r>
            <w:r w:rsidR="00B572D1">
              <w:rPr>
                <w:rFonts w:ascii="Arial" w:hAnsi="Arial" w:cs="Arial"/>
                <w:b/>
                <w:color w:val="000000" w:themeColor="text1"/>
                <w:sz w:val="22"/>
                <w:szCs w:val="22"/>
              </w:rPr>
              <w:t xml:space="preserve"> </w:t>
            </w:r>
            <w:r w:rsidR="00B21F37">
              <w:rPr>
                <w:rFonts w:ascii="Arial" w:hAnsi="Arial" w:cs="Arial"/>
                <w:b/>
                <w:color w:val="000000" w:themeColor="text1"/>
                <w:sz w:val="22"/>
                <w:szCs w:val="22"/>
              </w:rPr>
              <w:t>2</w:t>
            </w:r>
            <w:r w:rsidR="00B21F37" w:rsidRPr="003E4FB8">
              <w:rPr>
                <w:rFonts w:ascii="Arial" w:hAnsi="Arial" w:cs="Arial"/>
                <w:b/>
                <w:color w:val="000000" w:themeColor="text1"/>
                <w:sz w:val="22"/>
                <w:szCs w:val="22"/>
              </w:rPr>
              <w:t xml:space="preserve">: </w:t>
            </w:r>
            <w:r w:rsidR="00B21F37">
              <w:rPr>
                <w:rFonts w:ascii="Arial" w:hAnsi="Arial" w:cs="Arial"/>
                <w:sz w:val="22"/>
                <w:szCs w:val="22"/>
              </w:rPr>
              <w:t xml:space="preserve">Las solicitudes de actualización de código de establecimiento que obedecen a la </w:t>
            </w:r>
            <w:r w:rsidR="00B21F37" w:rsidRPr="003D4A6B">
              <w:rPr>
                <w:rFonts w:ascii="Arial" w:hAnsi="Arial" w:cs="Arial"/>
                <w:b/>
                <w:sz w:val="22"/>
                <w:szCs w:val="22"/>
              </w:rPr>
              <w:t>creación de un nuevo código</w:t>
            </w:r>
            <w:r w:rsidR="003D4A6B">
              <w:rPr>
                <w:rFonts w:ascii="Arial" w:hAnsi="Arial" w:cs="Arial"/>
                <w:b/>
                <w:sz w:val="22"/>
                <w:szCs w:val="22"/>
              </w:rPr>
              <w:t xml:space="preserve"> y cierre de código anterior</w:t>
            </w:r>
            <w:r w:rsidR="00B21F37">
              <w:rPr>
                <w:rFonts w:ascii="Arial" w:hAnsi="Arial" w:cs="Arial"/>
                <w:sz w:val="22"/>
                <w:szCs w:val="22"/>
              </w:rPr>
              <w:t>, aplica para</w:t>
            </w:r>
            <w:r w:rsidR="00674844">
              <w:rPr>
                <w:rFonts w:ascii="Arial" w:hAnsi="Arial" w:cs="Arial"/>
                <w:sz w:val="22"/>
                <w:szCs w:val="22"/>
              </w:rPr>
              <w:t xml:space="preserve"> los siguientes cambios:</w:t>
            </w:r>
            <w:r w:rsidR="00B21F37">
              <w:rPr>
                <w:rFonts w:ascii="Arial" w:hAnsi="Arial" w:cs="Arial"/>
                <w:sz w:val="22"/>
                <w:szCs w:val="22"/>
              </w:rPr>
              <w:t xml:space="preserve"> </w:t>
            </w:r>
            <w:r w:rsidR="00674844">
              <w:rPr>
                <w:rFonts w:ascii="Arial" w:hAnsi="Arial" w:cs="Arial"/>
                <w:sz w:val="22"/>
                <w:szCs w:val="22"/>
              </w:rPr>
              <w:t>a) n</w:t>
            </w:r>
            <w:r w:rsidR="00B21F37">
              <w:rPr>
                <w:rFonts w:ascii="Arial" w:hAnsi="Arial" w:cs="Arial"/>
                <w:sz w:val="22"/>
                <w:szCs w:val="22"/>
              </w:rPr>
              <w:t>ombre</w:t>
            </w:r>
            <w:r w:rsidR="003D4A6B">
              <w:rPr>
                <w:rFonts w:ascii="Arial" w:hAnsi="Arial" w:cs="Arial"/>
                <w:sz w:val="22"/>
                <w:szCs w:val="22"/>
              </w:rPr>
              <w:t xml:space="preserve"> de </w:t>
            </w:r>
            <w:r w:rsidR="00270BEE">
              <w:rPr>
                <w:rFonts w:ascii="Arial" w:hAnsi="Arial" w:cs="Arial"/>
                <w:sz w:val="22"/>
                <w:szCs w:val="22"/>
              </w:rPr>
              <w:t>establecimiento</w:t>
            </w:r>
            <w:r w:rsidR="00B21F37">
              <w:rPr>
                <w:rFonts w:ascii="Arial" w:hAnsi="Arial" w:cs="Arial"/>
                <w:sz w:val="22"/>
                <w:szCs w:val="22"/>
              </w:rPr>
              <w:t xml:space="preserve">, </w:t>
            </w:r>
            <w:r w:rsidR="00674844">
              <w:rPr>
                <w:rFonts w:ascii="Arial" w:hAnsi="Arial" w:cs="Arial"/>
                <w:sz w:val="22"/>
                <w:szCs w:val="22"/>
              </w:rPr>
              <w:t xml:space="preserve">b) </w:t>
            </w:r>
            <w:r w:rsidR="00B21F37">
              <w:rPr>
                <w:rFonts w:ascii="Arial" w:hAnsi="Arial" w:cs="Arial"/>
                <w:sz w:val="22"/>
                <w:szCs w:val="22"/>
              </w:rPr>
              <w:t>jornada,</w:t>
            </w:r>
            <w:r w:rsidR="00674844">
              <w:rPr>
                <w:rFonts w:ascii="Arial" w:hAnsi="Arial" w:cs="Arial"/>
                <w:sz w:val="22"/>
                <w:szCs w:val="22"/>
              </w:rPr>
              <w:t xml:space="preserve"> c) </w:t>
            </w:r>
            <w:r w:rsidR="00B21F37">
              <w:rPr>
                <w:rFonts w:ascii="Arial" w:hAnsi="Arial" w:cs="Arial"/>
                <w:sz w:val="22"/>
                <w:szCs w:val="22"/>
              </w:rPr>
              <w:t xml:space="preserve">plan, </w:t>
            </w:r>
            <w:r w:rsidR="00674844">
              <w:rPr>
                <w:rFonts w:ascii="Arial" w:hAnsi="Arial" w:cs="Arial"/>
                <w:sz w:val="22"/>
                <w:szCs w:val="22"/>
              </w:rPr>
              <w:t xml:space="preserve">d) modalidad </w:t>
            </w:r>
            <w:r w:rsidR="00C3145B">
              <w:rPr>
                <w:rFonts w:ascii="Arial" w:hAnsi="Arial" w:cs="Arial"/>
                <w:sz w:val="22"/>
                <w:szCs w:val="22"/>
              </w:rPr>
              <w:t>e), ciclo f</w:t>
            </w:r>
            <w:r w:rsidR="00674844">
              <w:rPr>
                <w:rFonts w:ascii="Arial" w:hAnsi="Arial" w:cs="Arial"/>
                <w:sz w:val="22"/>
                <w:szCs w:val="22"/>
              </w:rPr>
              <w:t>)</w:t>
            </w:r>
            <w:r w:rsidR="00B21F37">
              <w:rPr>
                <w:rFonts w:ascii="Arial" w:hAnsi="Arial" w:cs="Arial"/>
                <w:sz w:val="22"/>
                <w:szCs w:val="22"/>
              </w:rPr>
              <w:t xml:space="preserve"> cambio de ubicación geográfica cuando la nueva dirección cambia de municipio</w:t>
            </w:r>
            <w:r w:rsidR="00FC7364">
              <w:rPr>
                <w:rFonts w:ascii="Arial" w:hAnsi="Arial" w:cs="Arial"/>
                <w:sz w:val="22"/>
                <w:szCs w:val="22"/>
              </w:rPr>
              <w:t>.</w:t>
            </w:r>
          </w:p>
          <w:p w14:paraId="560F89FB" w14:textId="0F2CA487" w:rsidR="00884B8C" w:rsidRDefault="00884B8C" w:rsidP="00884B8C">
            <w:pPr>
              <w:tabs>
                <w:tab w:val="left" w:pos="4755"/>
              </w:tabs>
              <w:jc w:val="both"/>
              <w:rPr>
                <w:rFonts w:ascii="Arial" w:hAnsi="Arial" w:cs="Arial"/>
                <w:sz w:val="22"/>
                <w:szCs w:val="22"/>
              </w:rPr>
            </w:pPr>
          </w:p>
          <w:p w14:paraId="450E44A2" w14:textId="5848A7F9" w:rsidR="008D3D1F" w:rsidRPr="00775564" w:rsidRDefault="00884B8C" w:rsidP="00775564">
            <w:pPr>
              <w:pStyle w:val="Prrafodelista"/>
              <w:numPr>
                <w:ilvl w:val="0"/>
                <w:numId w:val="21"/>
              </w:numPr>
              <w:tabs>
                <w:tab w:val="left" w:pos="4755"/>
              </w:tabs>
              <w:ind w:left="360"/>
              <w:jc w:val="both"/>
              <w:rPr>
                <w:rFonts w:ascii="Arial" w:hAnsi="Arial" w:cs="Arial"/>
                <w:sz w:val="22"/>
                <w:szCs w:val="22"/>
              </w:rPr>
            </w:pPr>
            <w:r w:rsidRPr="003E4FB8">
              <w:rPr>
                <w:rFonts w:ascii="Arial" w:hAnsi="Arial" w:cs="Arial"/>
                <w:b/>
                <w:color w:val="000000" w:themeColor="text1"/>
                <w:sz w:val="22"/>
                <w:szCs w:val="22"/>
              </w:rPr>
              <w:t xml:space="preserve">Nota </w:t>
            </w:r>
            <w:r>
              <w:rPr>
                <w:rFonts w:ascii="Arial" w:hAnsi="Arial" w:cs="Arial"/>
                <w:b/>
                <w:color w:val="000000" w:themeColor="text1"/>
                <w:sz w:val="22"/>
                <w:szCs w:val="22"/>
              </w:rPr>
              <w:t>3</w:t>
            </w:r>
            <w:r w:rsidRPr="003E4FB8">
              <w:rPr>
                <w:rFonts w:ascii="Arial" w:hAnsi="Arial" w:cs="Arial"/>
                <w:b/>
                <w:color w:val="000000" w:themeColor="text1"/>
                <w:sz w:val="22"/>
                <w:szCs w:val="22"/>
              </w:rPr>
              <w:t xml:space="preserve">: </w:t>
            </w:r>
            <w:r>
              <w:rPr>
                <w:rFonts w:ascii="Arial" w:hAnsi="Arial" w:cs="Arial"/>
                <w:sz w:val="22"/>
                <w:szCs w:val="22"/>
              </w:rPr>
              <w:t>Cambio de dirección en el mismo municipio</w:t>
            </w:r>
            <w:r w:rsidR="00C40D30">
              <w:rPr>
                <w:rFonts w:ascii="Arial" w:hAnsi="Arial" w:cs="Arial"/>
                <w:sz w:val="22"/>
                <w:szCs w:val="22"/>
              </w:rPr>
              <w:t>, no obedece a la creación de nuevo código.</w:t>
            </w:r>
          </w:p>
        </w:tc>
      </w:tr>
      <w:tr w:rsidR="00686A7E" w:rsidRPr="00D405A0" w14:paraId="28EA79D0"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76E53ACE"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530DF1DD" w14:textId="77777777" w:rsidR="00686A7E" w:rsidRPr="00C57783" w:rsidRDefault="00686A7E" w:rsidP="00722DB2">
            <w:pPr>
              <w:jc w:val="center"/>
              <w:rPr>
                <w:rFonts w:ascii="Arial" w:hAnsi="Arial" w:cs="Arial"/>
                <w:color w:val="000000" w:themeColor="text1"/>
                <w:sz w:val="14"/>
                <w:szCs w:val="16"/>
              </w:rPr>
            </w:pPr>
          </w:p>
          <w:p w14:paraId="4F36CA2C" w14:textId="35180F8C"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1C3D7C44" w14:textId="77777777" w:rsidR="00686A7E" w:rsidRPr="00D405A0" w:rsidRDefault="00686A7E"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DD506CE"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 xml:space="preserve">a la actualización </w:t>
            </w:r>
            <w:r w:rsidRPr="00C57783">
              <w:rPr>
                <w:rFonts w:ascii="Arial" w:hAnsi="Arial" w:cs="Arial"/>
                <w:color w:val="000000" w:themeColor="text1"/>
                <w:sz w:val="22"/>
                <w:szCs w:val="22"/>
              </w:rPr>
              <w:t>de</w:t>
            </w:r>
            <w:r>
              <w:rPr>
                <w:rFonts w:ascii="Arial" w:hAnsi="Arial" w:cs="Arial"/>
                <w:color w:val="000000" w:themeColor="text1"/>
                <w:sz w:val="22"/>
                <w:szCs w:val="22"/>
              </w:rPr>
              <w:t xml:space="preserve"> </w:t>
            </w:r>
            <w:r w:rsidRPr="00C57783">
              <w:rPr>
                <w:rFonts w:ascii="Arial" w:hAnsi="Arial" w:cs="Arial"/>
                <w:color w:val="000000" w:themeColor="text1"/>
                <w:sz w:val="22"/>
                <w:szCs w:val="22"/>
              </w:rPr>
              <w:t>l</w:t>
            </w:r>
            <w:r>
              <w:rPr>
                <w:rFonts w:ascii="Arial" w:hAnsi="Arial" w:cs="Arial"/>
                <w:color w:val="000000" w:themeColor="text1"/>
                <w:sz w:val="22"/>
                <w:szCs w:val="22"/>
              </w:rPr>
              <w:t>a información del</w:t>
            </w:r>
            <w:r w:rsidRPr="00C57783">
              <w:rPr>
                <w:rFonts w:ascii="Arial" w:hAnsi="Arial" w:cs="Arial"/>
                <w:color w:val="000000" w:themeColor="text1"/>
                <w:sz w:val="22"/>
                <w:szCs w:val="22"/>
              </w:rPr>
              <w:t xml:space="preserve"> código</w:t>
            </w:r>
            <w:r>
              <w:rPr>
                <w:rFonts w:ascii="Arial" w:hAnsi="Arial" w:cs="Arial"/>
                <w:color w:val="000000" w:themeColor="text1"/>
                <w:sz w:val="22"/>
                <w:szCs w:val="22"/>
              </w:rPr>
              <w:t xml:space="preserve"> de establecimiento.</w:t>
            </w:r>
          </w:p>
          <w:p w14:paraId="7072FF53" w14:textId="77777777" w:rsidR="00686A7E" w:rsidRPr="00C57783" w:rsidRDefault="00686A7E" w:rsidP="00B51F25">
            <w:pPr>
              <w:tabs>
                <w:tab w:val="left" w:pos="4755"/>
              </w:tabs>
              <w:jc w:val="both"/>
              <w:rPr>
                <w:rFonts w:ascii="Arial" w:hAnsi="Arial" w:cs="Arial"/>
                <w:color w:val="000000" w:themeColor="text1"/>
                <w:sz w:val="22"/>
                <w:szCs w:val="22"/>
              </w:rPr>
            </w:pPr>
          </w:p>
          <w:p w14:paraId="06BA01FA"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686A7E" w:rsidRPr="00D405A0" w14:paraId="38C4C1FA"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464FD78F"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6AA4E953" w14:textId="0F087252" w:rsidR="00686A7E" w:rsidRPr="00D405A0" w:rsidRDefault="00472CD5" w:rsidP="00E422C9">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54FAE8E0" w14:textId="500411FC" w:rsidR="00686A7E" w:rsidRPr="00C57783" w:rsidRDefault="00686A7E" w:rsidP="007E0FD0">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para </w:t>
            </w:r>
            <w:r>
              <w:rPr>
                <w:rFonts w:ascii="Arial" w:hAnsi="Arial" w:cs="Arial"/>
                <w:color w:val="000000" w:themeColor="text1"/>
                <w:sz w:val="22"/>
                <w:szCs w:val="22"/>
              </w:rPr>
              <w:t xml:space="preserve">la actualización del código de acuerdo a </w:t>
            </w:r>
            <w:r w:rsidRPr="00C57783">
              <w:rPr>
                <w:rFonts w:ascii="Arial" w:hAnsi="Arial" w:cs="Arial"/>
                <w:color w:val="000000" w:themeColor="text1"/>
                <w:sz w:val="22"/>
                <w:szCs w:val="22"/>
              </w:rPr>
              <w:t xml:space="preserve">las características descritas en el formulario ACI-FOR-01, </w:t>
            </w:r>
            <w:r w:rsidR="00E03622">
              <w:rPr>
                <w:rFonts w:ascii="Arial" w:hAnsi="Arial" w:cs="Arial"/>
                <w:color w:val="000000" w:themeColor="text1"/>
                <w:sz w:val="22"/>
                <w:szCs w:val="22"/>
              </w:rPr>
              <w:t>“</w:t>
            </w:r>
            <w:r w:rsidR="00E03622" w:rsidRPr="00DD479D">
              <w:rPr>
                <w:rFonts w:ascii="Arial" w:hAnsi="Arial" w:cs="Arial"/>
                <w:color w:val="000000" w:themeColor="text1"/>
                <w:sz w:val="22"/>
                <w:szCs w:val="22"/>
              </w:rPr>
              <w:t>Creación y Actualización de Códigos para</w:t>
            </w:r>
            <w:r w:rsidR="00E03622">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00C616EC">
              <w:rPr>
                <w:rFonts w:ascii="Arial" w:hAnsi="Arial" w:cs="Arial"/>
                <w:color w:val="000000" w:themeColor="text1"/>
                <w:sz w:val="22"/>
                <w:szCs w:val="22"/>
              </w:rPr>
              <w:t>”, o para la creación y cierre de código según el caso de actualización que corresponda.</w:t>
            </w:r>
          </w:p>
        </w:tc>
      </w:tr>
      <w:tr w:rsidR="0053220D" w14:paraId="38B2936C"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6F525D2C" w14:textId="77777777" w:rsidR="0053220D" w:rsidRPr="00D405A0" w:rsidRDefault="0053220D" w:rsidP="0053220D">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20C925FE" w14:textId="71B3AB07"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72166BC4" w14:textId="0D0FB1AB" w:rsidR="0053220D" w:rsidRPr="00C57783" w:rsidRDefault="0053220D"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1313B08" w14:textId="0281F6BF" w:rsidR="0053220D" w:rsidRPr="00C57783" w:rsidRDefault="0053220D" w:rsidP="0053220D">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p>
        </w:tc>
      </w:tr>
      <w:tr w:rsidR="00686A7E" w14:paraId="66855F43"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35CE7731"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41319BB0" w14:textId="64D80366"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66F6DE67" w14:textId="77777777" w:rsidR="00686A7E" w:rsidRPr="00C57783" w:rsidRDefault="00686A7E"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27BF073C"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e Acreditamiento y Certificación.</w:t>
            </w:r>
          </w:p>
        </w:tc>
      </w:tr>
    </w:tbl>
    <w:p w14:paraId="329DB8C7" w14:textId="2C69039D" w:rsidR="00686A7E" w:rsidRDefault="00686A7E" w:rsidP="00686A7E">
      <w:pPr>
        <w:jc w:val="both"/>
        <w:rPr>
          <w:rFonts w:ascii="Arial" w:hAnsi="Arial" w:cs="Arial"/>
          <w:b/>
          <w:sz w:val="22"/>
          <w:szCs w:val="22"/>
        </w:rPr>
      </w:pPr>
    </w:p>
    <w:p w14:paraId="53BC607F" w14:textId="6FB8D2EA" w:rsidR="00C11B71" w:rsidRDefault="00C11B71" w:rsidP="00686A7E">
      <w:pPr>
        <w:jc w:val="both"/>
        <w:rPr>
          <w:rFonts w:ascii="Arial" w:hAnsi="Arial" w:cs="Arial"/>
          <w:b/>
          <w:sz w:val="22"/>
          <w:szCs w:val="22"/>
        </w:rPr>
      </w:pPr>
    </w:p>
    <w:p w14:paraId="208051EC" w14:textId="00816EE8" w:rsidR="00C11B71" w:rsidRDefault="00C11B71" w:rsidP="00686A7E">
      <w:pPr>
        <w:jc w:val="both"/>
        <w:rPr>
          <w:rFonts w:ascii="Arial" w:hAnsi="Arial" w:cs="Arial"/>
          <w:b/>
          <w:sz w:val="22"/>
          <w:szCs w:val="22"/>
        </w:rPr>
      </w:pPr>
    </w:p>
    <w:p w14:paraId="00887B40" w14:textId="4E8C5741" w:rsidR="00C11B71" w:rsidRDefault="00C11B71" w:rsidP="00686A7E">
      <w:pPr>
        <w:jc w:val="both"/>
        <w:rPr>
          <w:rFonts w:ascii="Arial" w:hAnsi="Arial" w:cs="Arial"/>
          <w:b/>
          <w:sz w:val="22"/>
          <w:szCs w:val="22"/>
        </w:rPr>
      </w:pPr>
    </w:p>
    <w:p w14:paraId="78FC287C" w14:textId="7A270929" w:rsidR="00C11B71" w:rsidRDefault="00C11B71" w:rsidP="00686A7E">
      <w:pPr>
        <w:jc w:val="both"/>
        <w:rPr>
          <w:rFonts w:ascii="Arial" w:hAnsi="Arial" w:cs="Arial"/>
          <w:b/>
          <w:sz w:val="22"/>
          <w:szCs w:val="22"/>
        </w:rPr>
      </w:pPr>
    </w:p>
    <w:p w14:paraId="46976D52" w14:textId="33C9570C" w:rsidR="00C11B71" w:rsidRDefault="00C11B71" w:rsidP="00686A7E">
      <w:pPr>
        <w:jc w:val="both"/>
        <w:rPr>
          <w:rFonts w:ascii="Arial" w:hAnsi="Arial" w:cs="Arial"/>
          <w:b/>
          <w:sz w:val="22"/>
          <w:szCs w:val="22"/>
        </w:rPr>
      </w:pPr>
    </w:p>
    <w:p w14:paraId="4B836E66" w14:textId="77777777" w:rsidR="00025271" w:rsidRDefault="00025271" w:rsidP="00686A7E">
      <w:pPr>
        <w:jc w:val="both"/>
        <w:rPr>
          <w:rFonts w:ascii="Arial" w:hAnsi="Arial" w:cs="Arial"/>
          <w:b/>
          <w:sz w:val="22"/>
          <w:szCs w:val="22"/>
        </w:rPr>
      </w:pPr>
    </w:p>
    <w:p w14:paraId="67C667A8" w14:textId="02343B4C" w:rsidR="00686A7E" w:rsidRDefault="00686A7E" w:rsidP="00686A7E">
      <w:pPr>
        <w:jc w:val="both"/>
        <w:rPr>
          <w:rFonts w:ascii="Arial" w:hAnsi="Arial" w:cs="Arial"/>
          <w:b/>
          <w:sz w:val="22"/>
          <w:szCs w:val="22"/>
        </w:rPr>
      </w:pPr>
      <w:r>
        <w:rPr>
          <w:rFonts w:ascii="Arial" w:hAnsi="Arial" w:cs="Arial"/>
          <w:b/>
          <w:sz w:val="22"/>
          <w:szCs w:val="22"/>
        </w:rPr>
        <w:t xml:space="preserve">C.5. Creación y cierre de código para </w:t>
      </w:r>
      <w:r w:rsidR="00760754">
        <w:rPr>
          <w:rFonts w:ascii="Arial" w:hAnsi="Arial" w:cs="Arial"/>
          <w:b/>
          <w:sz w:val="22"/>
          <w:szCs w:val="22"/>
        </w:rPr>
        <w:t>establecimiento</w:t>
      </w:r>
      <w:r>
        <w:rPr>
          <w:rFonts w:ascii="Arial" w:hAnsi="Arial" w:cs="Arial"/>
          <w:b/>
          <w:sz w:val="22"/>
          <w:szCs w:val="22"/>
        </w:rPr>
        <w:t>, por cambio de dirección por creación de nuevo municipio en el departamento, aplica para todos los sectores:</w:t>
      </w:r>
    </w:p>
    <w:p w14:paraId="41838F2B" w14:textId="77777777" w:rsidR="00686A7E" w:rsidRDefault="00686A7E" w:rsidP="00686A7E">
      <w:pPr>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327DF009" w14:textId="77777777" w:rsidTr="00B51F25">
        <w:trPr>
          <w:tblHeader/>
        </w:trPr>
        <w:tc>
          <w:tcPr>
            <w:tcW w:w="1158" w:type="dxa"/>
            <w:shd w:val="clear" w:color="auto" w:fill="D9D9D9"/>
            <w:tcMar>
              <w:top w:w="28" w:type="dxa"/>
              <w:bottom w:w="28" w:type="dxa"/>
            </w:tcMar>
            <w:vAlign w:val="center"/>
          </w:tcPr>
          <w:p w14:paraId="6F18371D"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0F075337" w14:textId="77777777" w:rsidR="00686A7E" w:rsidRPr="00D405A0" w:rsidRDefault="00686A7E" w:rsidP="00722DB2">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7102C3D"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472CD5" w:rsidRPr="00D405A0" w14:paraId="66AE020D" w14:textId="77777777" w:rsidTr="00B51F25">
        <w:trPr>
          <w:trHeight w:val="874"/>
        </w:trPr>
        <w:tc>
          <w:tcPr>
            <w:tcW w:w="1158" w:type="dxa"/>
            <w:vAlign w:val="center"/>
          </w:tcPr>
          <w:p w14:paraId="246E54E0" w14:textId="77777777" w:rsidR="00472CD5" w:rsidRPr="00D405A0" w:rsidRDefault="00472CD5" w:rsidP="00472CD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37BAD36B" w14:textId="145D887D" w:rsidR="00472CD5" w:rsidRPr="00D405A0" w:rsidRDefault="00472CD5" w:rsidP="00287F07">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sidR="00287F07">
              <w:rPr>
                <w:rFonts w:ascii="Arial" w:hAnsi="Arial" w:cs="Arial"/>
                <w:color w:val="000000" w:themeColor="text1"/>
                <w:sz w:val="14"/>
                <w:szCs w:val="16"/>
              </w:rPr>
              <w:t xml:space="preserve"> </w:t>
            </w:r>
            <w:r>
              <w:rPr>
                <w:rFonts w:ascii="Arial" w:hAnsi="Arial" w:cs="Arial"/>
                <w:color w:val="000000" w:themeColor="text1"/>
                <w:sz w:val="14"/>
                <w:szCs w:val="16"/>
              </w:rPr>
              <w:t xml:space="preserve">/ </w:t>
            </w:r>
            <w:r w:rsidR="00287F07">
              <w:rPr>
                <w:rFonts w:ascii="Arial" w:hAnsi="Arial" w:cs="Arial"/>
                <w:color w:val="000000" w:themeColor="text1"/>
                <w:sz w:val="14"/>
                <w:szCs w:val="16"/>
              </w:rPr>
              <w:t>Propietario,</w:t>
            </w:r>
            <w:r w:rsidRPr="00D405A0">
              <w:rPr>
                <w:rFonts w:ascii="Arial" w:hAnsi="Arial" w:cs="Arial"/>
                <w:color w:val="000000" w:themeColor="text1"/>
                <w:sz w:val="14"/>
                <w:szCs w:val="16"/>
              </w:rPr>
              <w:t xml:space="preserve"> </w:t>
            </w:r>
            <w:r w:rsidR="00287F07">
              <w:rPr>
                <w:rFonts w:ascii="Arial" w:hAnsi="Arial" w:cs="Arial"/>
                <w:color w:val="000000" w:themeColor="text1"/>
                <w:sz w:val="14"/>
                <w:szCs w:val="16"/>
              </w:rPr>
              <w:t xml:space="preserve"> R</w:t>
            </w:r>
            <w:r>
              <w:rPr>
                <w:rFonts w:ascii="Arial" w:hAnsi="Arial" w:cs="Arial"/>
                <w:color w:val="000000" w:themeColor="text1"/>
                <w:sz w:val="14"/>
                <w:szCs w:val="16"/>
              </w:rPr>
              <w:t>epresentante legal</w:t>
            </w:r>
            <w:r w:rsidRPr="00D405A0">
              <w:rPr>
                <w:rFonts w:ascii="Arial" w:hAnsi="Arial" w:cs="Arial"/>
                <w:color w:val="000000" w:themeColor="text1"/>
                <w:sz w:val="14"/>
                <w:szCs w:val="16"/>
              </w:rPr>
              <w:t xml:space="preserve"> del </w:t>
            </w:r>
            <w:r w:rsidR="005D2C03">
              <w:rPr>
                <w:rFonts w:ascii="Arial" w:hAnsi="Arial" w:cs="Arial"/>
                <w:color w:val="000000" w:themeColor="text1"/>
                <w:sz w:val="14"/>
                <w:szCs w:val="16"/>
              </w:rPr>
              <w:t>Establecimiento</w:t>
            </w:r>
            <w:r w:rsidR="00287F07">
              <w:rPr>
                <w:rFonts w:ascii="Arial" w:hAnsi="Arial" w:cs="Arial"/>
                <w:color w:val="000000" w:themeColor="text1"/>
                <w:sz w:val="14"/>
                <w:szCs w:val="16"/>
              </w:rPr>
              <w:t xml:space="preserve"> </w:t>
            </w:r>
            <w:r w:rsidR="00997037">
              <w:rPr>
                <w:rFonts w:ascii="Arial" w:hAnsi="Arial" w:cs="Arial"/>
                <w:color w:val="000000" w:themeColor="text1"/>
                <w:sz w:val="14"/>
                <w:szCs w:val="16"/>
              </w:rPr>
              <w:t>/Coordinador de educación Extraescolar</w:t>
            </w:r>
          </w:p>
        </w:tc>
        <w:tc>
          <w:tcPr>
            <w:tcW w:w="8531" w:type="dxa"/>
            <w:tcMar>
              <w:top w:w="28" w:type="dxa"/>
              <w:left w:w="57" w:type="dxa"/>
              <w:bottom w:w="85" w:type="dxa"/>
              <w:right w:w="28" w:type="dxa"/>
            </w:tcMar>
          </w:tcPr>
          <w:p w14:paraId="65789DB3" w14:textId="77777777" w:rsidR="00472CD5" w:rsidRPr="00C24A6B" w:rsidRDefault="00472CD5" w:rsidP="00472CD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acreditamiento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5F46D8A2" w14:textId="77777777" w:rsidR="00472CD5" w:rsidRDefault="00472CD5" w:rsidP="00472CD5">
            <w:pPr>
              <w:tabs>
                <w:tab w:val="left" w:pos="4755"/>
              </w:tabs>
              <w:jc w:val="both"/>
              <w:rPr>
                <w:rFonts w:ascii="Arial" w:hAnsi="Arial" w:cs="Arial"/>
                <w:b/>
                <w:color w:val="000000" w:themeColor="text1"/>
                <w:sz w:val="22"/>
                <w:szCs w:val="22"/>
              </w:rPr>
            </w:pPr>
          </w:p>
          <w:p w14:paraId="7F5D0A7A" w14:textId="151A9F2C" w:rsidR="00472CD5" w:rsidRPr="00BC478F" w:rsidRDefault="00472CD5" w:rsidP="00472CD5">
            <w:pPr>
              <w:pStyle w:val="Prrafodelista"/>
              <w:numPr>
                <w:ilvl w:val="0"/>
                <w:numId w:val="43"/>
              </w:numPr>
              <w:tabs>
                <w:tab w:val="left" w:pos="4755"/>
              </w:tabs>
              <w:jc w:val="both"/>
              <w:rPr>
                <w:rFonts w:ascii="Arial" w:hAnsi="Arial" w:cs="Arial"/>
                <w:color w:val="000000" w:themeColor="text1"/>
                <w:sz w:val="22"/>
                <w:szCs w:val="22"/>
              </w:rPr>
            </w:pPr>
            <w:bookmarkStart w:id="6" w:name="_Hlk97540235"/>
            <w:r>
              <w:rPr>
                <w:rFonts w:ascii="Arial" w:hAnsi="Arial" w:cs="Arial"/>
                <w:color w:val="000000" w:themeColor="text1"/>
                <w:sz w:val="22"/>
                <w:szCs w:val="22"/>
              </w:rPr>
              <w:t xml:space="preserve">Solicitud dirigida al Director(a) Departamental de Educación, debidamente firmada y sellada por el director del </w:t>
            </w:r>
            <w:r w:rsidR="005D2C03">
              <w:rPr>
                <w:rFonts w:ascii="Arial" w:hAnsi="Arial" w:cs="Arial"/>
                <w:color w:val="000000" w:themeColor="text1"/>
                <w:sz w:val="22"/>
                <w:szCs w:val="22"/>
              </w:rPr>
              <w:t>establecimiento</w:t>
            </w:r>
            <w:r>
              <w:rPr>
                <w:rFonts w:ascii="Arial" w:hAnsi="Arial" w:cs="Arial"/>
                <w:color w:val="000000" w:themeColor="text1"/>
                <w:sz w:val="22"/>
                <w:szCs w:val="22"/>
              </w:rPr>
              <w:t xml:space="preserve">, especificando el trámite solicita </w:t>
            </w:r>
            <w:r w:rsidRPr="00BC478F">
              <w:rPr>
                <w:rFonts w:ascii="Arial" w:hAnsi="Arial" w:cs="Arial"/>
                <w:color w:val="000000" w:themeColor="text1"/>
                <w:sz w:val="22"/>
                <w:szCs w:val="22"/>
              </w:rPr>
              <w:t xml:space="preserve">(ver </w:t>
            </w:r>
            <w:r>
              <w:rPr>
                <w:rFonts w:ascii="Arial" w:hAnsi="Arial" w:cs="Arial"/>
                <w:color w:val="000000" w:themeColor="text1"/>
                <w:sz w:val="22"/>
                <w:szCs w:val="22"/>
              </w:rPr>
              <w:t>modelo</w:t>
            </w:r>
            <w:r w:rsidRPr="00BC478F">
              <w:rPr>
                <w:rFonts w:ascii="Arial" w:hAnsi="Arial" w:cs="Arial"/>
                <w:color w:val="000000" w:themeColor="text1"/>
                <w:sz w:val="22"/>
                <w:szCs w:val="22"/>
              </w:rPr>
              <w:t xml:space="preserve"> de solicitud disponible en </w:t>
            </w:r>
            <w:hyperlink r:id="rId24" w:history="1">
              <w:r w:rsidRPr="00936E3D">
                <w:rPr>
                  <w:rStyle w:val="Hipervnculo"/>
                  <w:rFonts w:ascii="Arial" w:hAnsi="Arial" w:cs="Arial"/>
                  <w:sz w:val="22"/>
                  <w:szCs w:val="22"/>
                </w:rPr>
                <w:t>www.mineduc.gob.gt/DIGEACE</w:t>
              </w:r>
            </w:hyperlink>
            <w:r w:rsidRPr="00FB79A3">
              <w:rPr>
                <w:rFonts w:ascii="Arial" w:hAnsi="Arial" w:cs="Arial"/>
                <w:sz w:val="22"/>
                <w:szCs w:val="22"/>
              </w:rPr>
              <w:t>,</w:t>
            </w:r>
            <w:r>
              <w:rPr>
                <w:rFonts w:ascii="Arial" w:hAnsi="Arial" w:cs="Arial"/>
                <w:sz w:val="22"/>
                <w:szCs w:val="22"/>
              </w:rPr>
              <w:t xml:space="preserve"> portal de libre acceso a la información pública  </w:t>
            </w:r>
            <w:r w:rsidRPr="00FB79A3">
              <w:rPr>
                <w:rFonts w:ascii="Arial" w:hAnsi="Arial" w:cs="Arial"/>
                <w:sz w:val="22"/>
                <w:szCs w:val="22"/>
              </w:rPr>
              <w:t xml:space="preserve"> </w:t>
            </w:r>
            <w:r>
              <w:rPr>
                <w:rFonts w:ascii="Arial" w:hAnsi="Arial" w:cs="Arial"/>
                <w:sz w:val="22"/>
                <w:szCs w:val="22"/>
              </w:rPr>
              <w:t xml:space="preserve"> </w:t>
            </w:r>
            <w:r>
              <w:rPr>
                <w:rFonts w:ascii="Arial" w:hAnsi="Arial" w:cs="Arial"/>
                <w:color w:val="000000" w:themeColor="text1"/>
                <w:sz w:val="22"/>
                <w:szCs w:val="22"/>
              </w:rPr>
              <w:t xml:space="preserve">  </w:t>
            </w:r>
            <w:hyperlink r:id="rId25" w:history="1">
              <w:r w:rsidRPr="00936E3D">
                <w:rPr>
                  <w:rStyle w:val="Hipervnculo"/>
                  <w:rFonts w:ascii="Arial" w:hAnsi="Arial" w:cs="Arial"/>
                  <w:sz w:val="22"/>
                  <w:szCs w:val="22"/>
                </w:rPr>
                <w:t>http://infopublica.mineduc.gob.gt/mineduc/index.php?title=Informaci%C3%B3n_P%C3%BAblica_de_Oficio_-_Ministerio_de_Educaci%C3%B3n</w:t>
              </w:r>
            </w:hyperlink>
            <w:r>
              <w:rPr>
                <w:rFonts w:ascii="Arial" w:hAnsi="Arial" w:cs="Arial"/>
                <w:color w:val="000000" w:themeColor="text1"/>
                <w:sz w:val="22"/>
                <w:szCs w:val="22"/>
              </w:rPr>
              <w:t xml:space="preserve">), y página del Sistema de Gestión  </w:t>
            </w:r>
            <w:hyperlink r:id="rId26" w:history="1">
              <w:r w:rsidRPr="00936E3D">
                <w:rPr>
                  <w:rStyle w:val="Hipervnculo"/>
                  <w:rFonts w:ascii="Arial" w:hAnsi="Arial" w:cs="Arial"/>
                  <w:sz w:val="22"/>
                  <w:szCs w:val="22"/>
                </w:rPr>
                <w:t>http://172.16.0.13/iso9000/</w:t>
              </w:r>
            </w:hyperlink>
            <w:r>
              <w:rPr>
                <w:rFonts w:ascii="Arial" w:hAnsi="Arial" w:cs="Arial"/>
                <w:color w:val="000000" w:themeColor="text1"/>
                <w:sz w:val="22"/>
                <w:szCs w:val="22"/>
              </w:rPr>
              <w:t>).</w:t>
            </w:r>
          </w:p>
          <w:p w14:paraId="3BF19B50" w14:textId="7FA53130" w:rsidR="00472CD5" w:rsidRPr="001B2BC7" w:rsidRDefault="00472CD5" w:rsidP="00472CD5">
            <w:pPr>
              <w:pStyle w:val="Prrafodelista"/>
              <w:tabs>
                <w:tab w:val="left" w:pos="4755"/>
              </w:tabs>
              <w:jc w:val="both"/>
              <w:rPr>
                <w:rFonts w:ascii="Arial" w:hAnsi="Arial" w:cs="Arial"/>
                <w:color w:val="000000" w:themeColor="text1"/>
                <w:sz w:val="22"/>
                <w:szCs w:val="22"/>
                <w:highlight w:val="yellow"/>
              </w:rPr>
            </w:pPr>
          </w:p>
          <w:p w14:paraId="38EF9705" w14:textId="3F9FEE25" w:rsidR="00472CD5" w:rsidRDefault="00472CD5" w:rsidP="00472CD5">
            <w:pPr>
              <w:pStyle w:val="Prrafodelista"/>
              <w:numPr>
                <w:ilvl w:val="0"/>
                <w:numId w:val="43"/>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Formulario ACI-FOR-01, “</w:t>
            </w:r>
            <w:r w:rsidRPr="00DD479D">
              <w:rPr>
                <w:rFonts w:ascii="Arial" w:hAnsi="Arial" w:cs="Arial"/>
                <w:color w:val="000000" w:themeColor="text1"/>
                <w:sz w:val="22"/>
                <w:szCs w:val="22"/>
              </w:rPr>
              <w:t>Creación y Actualización de Códigos para</w:t>
            </w:r>
            <w:r>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Pr>
                <w:rFonts w:ascii="Arial" w:hAnsi="Arial" w:cs="Arial"/>
                <w:color w:val="000000" w:themeColor="text1"/>
                <w:sz w:val="22"/>
                <w:szCs w:val="22"/>
              </w:rPr>
              <w:t xml:space="preserve">”, </w:t>
            </w:r>
            <w:r w:rsidRPr="000F1D46">
              <w:rPr>
                <w:rFonts w:ascii="Arial" w:hAnsi="Arial" w:cs="Arial"/>
                <w:b/>
                <w:color w:val="000000" w:themeColor="text1"/>
                <w:sz w:val="22"/>
                <w:szCs w:val="22"/>
              </w:rPr>
              <w:t>solicitando la creación del código de establecimiento</w:t>
            </w:r>
            <w:r>
              <w:rPr>
                <w:rFonts w:ascii="Arial" w:hAnsi="Arial" w:cs="Arial"/>
                <w:color w:val="000000" w:themeColor="text1"/>
                <w:sz w:val="22"/>
                <w:szCs w:val="22"/>
              </w:rPr>
              <w:t>, con las firmas y sellos respectivos.</w:t>
            </w:r>
          </w:p>
          <w:p w14:paraId="5A817627" w14:textId="77777777" w:rsidR="00472CD5" w:rsidRDefault="00472CD5" w:rsidP="00472CD5">
            <w:pPr>
              <w:pStyle w:val="Prrafodelista"/>
              <w:tabs>
                <w:tab w:val="left" w:pos="4755"/>
              </w:tabs>
              <w:jc w:val="both"/>
              <w:rPr>
                <w:rFonts w:ascii="Arial" w:hAnsi="Arial" w:cs="Arial"/>
                <w:color w:val="000000" w:themeColor="text1"/>
                <w:sz w:val="22"/>
                <w:szCs w:val="22"/>
              </w:rPr>
            </w:pPr>
          </w:p>
          <w:p w14:paraId="339EA01E" w14:textId="423AAB4A" w:rsidR="00472CD5" w:rsidRDefault="00472CD5" w:rsidP="00472CD5">
            <w:pPr>
              <w:pStyle w:val="Prrafodelista"/>
              <w:numPr>
                <w:ilvl w:val="0"/>
                <w:numId w:val="43"/>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Formulario ACI-FOR-01, “</w:t>
            </w:r>
            <w:r w:rsidRPr="00DD479D">
              <w:rPr>
                <w:rFonts w:ascii="Arial" w:hAnsi="Arial" w:cs="Arial"/>
                <w:color w:val="000000" w:themeColor="text1"/>
                <w:sz w:val="22"/>
                <w:szCs w:val="22"/>
              </w:rPr>
              <w:t>Creación y Actualización de Códigos para</w:t>
            </w:r>
            <w:r>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Pr>
                <w:rFonts w:ascii="Arial" w:hAnsi="Arial" w:cs="Arial"/>
                <w:color w:val="000000" w:themeColor="text1"/>
                <w:sz w:val="22"/>
                <w:szCs w:val="22"/>
              </w:rPr>
              <w:t xml:space="preserve">”, </w:t>
            </w:r>
            <w:r w:rsidRPr="000F1D46">
              <w:rPr>
                <w:rFonts w:ascii="Arial" w:hAnsi="Arial" w:cs="Arial"/>
                <w:b/>
                <w:color w:val="000000" w:themeColor="text1"/>
                <w:sz w:val="22"/>
                <w:szCs w:val="22"/>
              </w:rPr>
              <w:t>solicitando el cierre definitivo del establecimiento</w:t>
            </w:r>
            <w:r>
              <w:rPr>
                <w:rFonts w:ascii="Arial" w:hAnsi="Arial" w:cs="Arial"/>
                <w:color w:val="000000" w:themeColor="text1"/>
                <w:sz w:val="22"/>
                <w:szCs w:val="22"/>
              </w:rPr>
              <w:t>, con las firmas y sellos respectivos.</w:t>
            </w:r>
          </w:p>
          <w:p w14:paraId="67717297" w14:textId="77777777" w:rsidR="00472CD5" w:rsidRPr="00722DA3" w:rsidRDefault="00472CD5" w:rsidP="00472CD5">
            <w:pPr>
              <w:pStyle w:val="Prrafodelista"/>
              <w:rPr>
                <w:rFonts w:ascii="Arial" w:hAnsi="Arial" w:cs="Arial"/>
                <w:color w:val="000000" w:themeColor="text1"/>
                <w:sz w:val="22"/>
                <w:szCs w:val="22"/>
              </w:rPr>
            </w:pPr>
          </w:p>
          <w:p w14:paraId="064606F1" w14:textId="49527B28" w:rsidR="00472CD5" w:rsidRDefault="00472CD5" w:rsidP="00472CD5">
            <w:pPr>
              <w:pStyle w:val="Prrafodelista"/>
              <w:numPr>
                <w:ilvl w:val="0"/>
                <w:numId w:val="43"/>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Copia completa de la resolución en la que se autoriza el cambio de dirección al </w:t>
            </w:r>
            <w:r w:rsidR="005D2C03">
              <w:rPr>
                <w:rFonts w:ascii="Arial" w:hAnsi="Arial" w:cs="Arial"/>
                <w:color w:val="000000" w:themeColor="text1"/>
                <w:sz w:val="22"/>
                <w:szCs w:val="22"/>
              </w:rPr>
              <w:t>establecimiento</w:t>
            </w:r>
            <w:r>
              <w:rPr>
                <w:rFonts w:ascii="Arial" w:hAnsi="Arial" w:cs="Arial"/>
                <w:color w:val="000000" w:themeColor="text1"/>
                <w:sz w:val="22"/>
                <w:szCs w:val="22"/>
              </w:rPr>
              <w:t xml:space="preserve"> por creación de un nuevo municipio, firmada y sellada por la autoridad que emitió y acordó la autorización.</w:t>
            </w:r>
          </w:p>
          <w:p w14:paraId="4784F73C" w14:textId="77777777" w:rsidR="00472CD5" w:rsidRDefault="00472CD5" w:rsidP="00472CD5">
            <w:pPr>
              <w:pStyle w:val="Prrafodelista"/>
              <w:tabs>
                <w:tab w:val="left" w:pos="4755"/>
              </w:tabs>
              <w:jc w:val="both"/>
              <w:rPr>
                <w:rFonts w:ascii="Arial" w:hAnsi="Arial" w:cs="Arial"/>
                <w:color w:val="000000" w:themeColor="text1"/>
                <w:sz w:val="22"/>
                <w:szCs w:val="22"/>
              </w:rPr>
            </w:pPr>
          </w:p>
          <w:bookmarkEnd w:id="6"/>
          <w:p w14:paraId="530D8EAA" w14:textId="18C4490E" w:rsidR="00472CD5" w:rsidRDefault="00472CD5" w:rsidP="00472CD5">
            <w:pPr>
              <w:pStyle w:val="Prrafodelista"/>
              <w:numPr>
                <w:ilvl w:val="0"/>
                <w:numId w:val="43"/>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Copia completa de todos los acuerdos ministeriales o resoluciones que han sido emitidas para el </w:t>
            </w:r>
            <w:r w:rsidR="005D2C03">
              <w:rPr>
                <w:rFonts w:ascii="Arial" w:hAnsi="Arial" w:cs="Arial"/>
                <w:color w:val="000000" w:themeColor="text1"/>
                <w:sz w:val="22"/>
                <w:szCs w:val="22"/>
              </w:rPr>
              <w:t>establecimiento</w:t>
            </w:r>
            <w:r>
              <w:rPr>
                <w:rFonts w:ascii="Arial" w:hAnsi="Arial" w:cs="Arial"/>
                <w:color w:val="000000" w:themeColor="text1"/>
                <w:sz w:val="22"/>
                <w:szCs w:val="22"/>
              </w:rPr>
              <w:t>, firmados y sellados por la autoridad que acordó o resolvió las acciones.</w:t>
            </w:r>
          </w:p>
          <w:p w14:paraId="4A26EFBE" w14:textId="4C3FF4D3" w:rsidR="00472CD5" w:rsidRDefault="00472CD5" w:rsidP="00472CD5">
            <w:pPr>
              <w:pStyle w:val="Prrafodelista"/>
              <w:tabs>
                <w:tab w:val="left" w:pos="4755"/>
              </w:tabs>
              <w:jc w:val="both"/>
              <w:rPr>
                <w:rFonts w:ascii="Arial" w:hAnsi="Arial" w:cs="Arial"/>
                <w:color w:val="000000" w:themeColor="text1"/>
                <w:sz w:val="22"/>
                <w:szCs w:val="22"/>
              </w:rPr>
            </w:pPr>
          </w:p>
          <w:p w14:paraId="372C8B88" w14:textId="40025888" w:rsidR="00997037" w:rsidRPr="00694829" w:rsidRDefault="00997037" w:rsidP="00997037">
            <w:pPr>
              <w:pStyle w:val="Prrafodelista"/>
              <w:numPr>
                <w:ilvl w:val="0"/>
                <w:numId w:val="23"/>
              </w:numPr>
              <w:tabs>
                <w:tab w:val="left" w:pos="4755"/>
              </w:tabs>
              <w:jc w:val="both"/>
              <w:rPr>
                <w:rFonts w:ascii="Arial" w:hAnsi="Arial" w:cs="Arial"/>
                <w:color w:val="000000" w:themeColor="text1"/>
                <w:sz w:val="22"/>
                <w:szCs w:val="22"/>
              </w:rPr>
            </w:pPr>
            <w:r w:rsidRPr="00694829">
              <w:rPr>
                <w:rFonts w:ascii="Arial" w:hAnsi="Arial" w:cs="Arial"/>
                <w:b/>
                <w:color w:val="000000" w:themeColor="text1"/>
                <w:sz w:val="22"/>
                <w:szCs w:val="22"/>
              </w:rPr>
              <w:t>Nota 1:</w:t>
            </w:r>
            <w:r w:rsidRPr="00694829">
              <w:rPr>
                <w:rFonts w:ascii="Arial" w:hAnsi="Arial" w:cs="Arial"/>
                <w:color w:val="000000" w:themeColor="text1"/>
                <w:sz w:val="22"/>
                <w:szCs w:val="22"/>
              </w:rPr>
              <w:t xml:space="preserve"> El Director Departamental de Educación de la DIDEDUC que corresponda, ya debe de haber gestionado ante la Dirección de Informática –DINFO-, la creación del nuevo </w:t>
            </w:r>
            <w:r w:rsidR="00B02876">
              <w:rPr>
                <w:rFonts w:ascii="Arial" w:hAnsi="Arial" w:cs="Arial"/>
                <w:color w:val="000000" w:themeColor="text1"/>
                <w:sz w:val="22"/>
                <w:szCs w:val="22"/>
              </w:rPr>
              <w:t>m</w:t>
            </w:r>
            <w:r w:rsidRPr="00694829">
              <w:rPr>
                <w:rFonts w:ascii="Arial" w:hAnsi="Arial" w:cs="Arial"/>
                <w:color w:val="000000" w:themeColor="text1"/>
                <w:sz w:val="22"/>
                <w:szCs w:val="22"/>
              </w:rPr>
              <w:t>unicipio en todos los sistemas informáticos del Ministerio de Educación.</w:t>
            </w:r>
          </w:p>
          <w:p w14:paraId="4CA02808" w14:textId="77777777" w:rsidR="00997037" w:rsidRDefault="00997037" w:rsidP="00472CD5">
            <w:pPr>
              <w:pStyle w:val="Prrafodelista"/>
              <w:tabs>
                <w:tab w:val="left" w:pos="4755"/>
              </w:tabs>
              <w:jc w:val="both"/>
              <w:rPr>
                <w:rFonts w:ascii="Arial" w:hAnsi="Arial" w:cs="Arial"/>
                <w:color w:val="000000" w:themeColor="text1"/>
                <w:sz w:val="22"/>
                <w:szCs w:val="22"/>
              </w:rPr>
            </w:pPr>
          </w:p>
          <w:p w14:paraId="72FC0436" w14:textId="3A38EECB" w:rsidR="00472CD5" w:rsidRPr="00722DB2" w:rsidRDefault="00472CD5" w:rsidP="00472CD5">
            <w:pPr>
              <w:pStyle w:val="Prrafodelista"/>
              <w:numPr>
                <w:ilvl w:val="0"/>
                <w:numId w:val="23"/>
              </w:numPr>
              <w:tabs>
                <w:tab w:val="left" w:pos="4755"/>
              </w:tabs>
              <w:jc w:val="both"/>
              <w:rPr>
                <w:rFonts w:ascii="Arial" w:hAnsi="Arial" w:cs="Arial"/>
                <w:color w:val="000000" w:themeColor="text1"/>
                <w:sz w:val="22"/>
                <w:szCs w:val="22"/>
              </w:rPr>
            </w:pPr>
            <w:r w:rsidRPr="00722DB2">
              <w:rPr>
                <w:rFonts w:ascii="Arial" w:hAnsi="Arial" w:cs="Arial"/>
                <w:b/>
                <w:color w:val="000000" w:themeColor="text1"/>
                <w:sz w:val="22"/>
                <w:szCs w:val="22"/>
              </w:rPr>
              <w:t>Nota 2:</w:t>
            </w:r>
            <w:r w:rsidRPr="00722DB2">
              <w:rPr>
                <w:rFonts w:ascii="Arial" w:hAnsi="Arial" w:cs="Arial"/>
                <w:color w:val="000000" w:themeColor="text1"/>
                <w:sz w:val="22"/>
                <w:szCs w:val="22"/>
              </w:rPr>
              <w:t xml:space="preserve"> Informar al interesado que el código antiguo se cerrará en 30 días hábiles para el Sector Privado y por Cooperativa y 60 días hábiles para el Sector Oficial, para que pueda realizar las gestiones administrativas correspondientes.</w:t>
            </w:r>
          </w:p>
          <w:p w14:paraId="493A8FDE" w14:textId="77777777" w:rsidR="00472CD5" w:rsidRPr="002A0059" w:rsidRDefault="00472CD5" w:rsidP="00472CD5">
            <w:pPr>
              <w:pStyle w:val="Prrafodelista"/>
              <w:tabs>
                <w:tab w:val="left" w:pos="4755"/>
              </w:tabs>
              <w:jc w:val="both"/>
              <w:rPr>
                <w:rFonts w:ascii="Arial" w:hAnsi="Arial" w:cs="Arial"/>
                <w:color w:val="000000" w:themeColor="text1"/>
                <w:sz w:val="22"/>
                <w:szCs w:val="22"/>
              </w:rPr>
            </w:pPr>
          </w:p>
        </w:tc>
      </w:tr>
      <w:tr w:rsidR="00686A7E" w:rsidRPr="00D405A0" w14:paraId="0A606426"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3C9194B9"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38035B8B" w14:textId="77777777" w:rsidR="00686A7E" w:rsidRPr="00C57783" w:rsidRDefault="00686A7E" w:rsidP="00722DB2">
            <w:pPr>
              <w:jc w:val="center"/>
              <w:rPr>
                <w:rFonts w:ascii="Arial" w:hAnsi="Arial" w:cs="Arial"/>
                <w:color w:val="000000" w:themeColor="text1"/>
                <w:sz w:val="14"/>
                <w:szCs w:val="16"/>
              </w:rPr>
            </w:pPr>
          </w:p>
          <w:p w14:paraId="28B23363" w14:textId="77777777"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Unidad/Sección de Acreditamiento y Certificación</w:t>
            </w:r>
          </w:p>
          <w:p w14:paraId="4E2C92BC" w14:textId="77777777" w:rsidR="00686A7E" w:rsidRPr="00D405A0" w:rsidRDefault="00686A7E"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F061B14"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 xml:space="preserve">a la actualización </w:t>
            </w:r>
            <w:r w:rsidRPr="00C57783">
              <w:rPr>
                <w:rFonts w:ascii="Arial" w:hAnsi="Arial" w:cs="Arial"/>
                <w:color w:val="000000" w:themeColor="text1"/>
                <w:sz w:val="22"/>
                <w:szCs w:val="22"/>
              </w:rPr>
              <w:t>de</w:t>
            </w:r>
            <w:r>
              <w:rPr>
                <w:rFonts w:ascii="Arial" w:hAnsi="Arial" w:cs="Arial"/>
                <w:color w:val="000000" w:themeColor="text1"/>
                <w:sz w:val="22"/>
                <w:szCs w:val="22"/>
              </w:rPr>
              <w:t xml:space="preserve"> </w:t>
            </w:r>
            <w:r w:rsidRPr="00C57783">
              <w:rPr>
                <w:rFonts w:ascii="Arial" w:hAnsi="Arial" w:cs="Arial"/>
                <w:color w:val="000000" w:themeColor="text1"/>
                <w:sz w:val="22"/>
                <w:szCs w:val="22"/>
              </w:rPr>
              <w:t>l</w:t>
            </w:r>
            <w:r>
              <w:rPr>
                <w:rFonts w:ascii="Arial" w:hAnsi="Arial" w:cs="Arial"/>
                <w:color w:val="000000" w:themeColor="text1"/>
                <w:sz w:val="22"/>
                <w:szCs w:val="22"/>
              </w:rPr>
              <w:t>a información del</w:t>
            </w:r>
            <w:r w:rsidRPr="00C57783">
              <w:rPr>
                <w:rFonts w:ascii="Arial" w:hAnsi="Arial" w:cs="Arial"/>
                <w:color w:val="000000" w:themeColor="text1"/>
                <w:sz w:val="22"/>
                <w:szCs w:val="22"/>
              </w:rPr>
              <w:t xml:space="preserve"> código</w:t>
            </w:r>
            <w:r>
              <w:rPr>
                <w:rFonts w:ascii="Arial" w:hAnsi="Arial" w:cs="Arial"/>
                <w:color w:val="000000" w:themeColor="text1"/>
                <w:sz w:val="22"/>
                <w:szCs w:val="22"/>
              </w:rPr>
              <w:t xml:space="preserve"> de establecimiento.</w:t>
            </w:r>
          </w:p>
          <w:p w14:paraId="48498D81" w14:textId="77777777" w:rsidR="00686A7E" w:rsidRPr="00C57783" w:rsidRDefault="00686A7E" w:rsidP="00B51F25">
            <w:pPr>
              <w:tabs>
                <w:tab w:val="left" w:pos="4755"/>
              </w:tabs>
              <w:jc w:val="both"/>
              <w:rPr>
                <w:rFonts w:ascii="Arial" w:hAnsi="Arial" w:cs="Arial"/>
                <w:color w:val="000000" w:themeColor="text1"/>
                <w:sz w:val="22"/>
                <w:szCs w:val="22"/>
              </w:rPr>
            </w:pPr>
          </w:p>
          <w:p w14:paraId="48C67364" w14:textId="77777777" w:rsidR="00686A7E"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p w14:paraId="0045A1E4" w14:textId="77777777" w:rsidR="00686A7E" w:rsidRPr="00C57783" w:rsidRDefault="00686A7E" w:rsidP="00B51F25">
            <w:pPr>
              <w:tabs>
                <w:tab w:val="left" w:pos="4755"/>
              </w:tabs>
              <w:jc w:val="both"/>
              <w:rPr>
                <w:rFonts w:ascii="Arial" w:hAnsi="Arial" w:cs="Arial"/>
                <w:color w:val="000000" w:themeColor="text1"/>
                <w:sz w:val="22"/>
                <w:szCs w:val="22"/>
              </w:rPr>
            </w:pPr>
          </w:p>
        </w:tc>
      </w:tr>
      <w:tr w:rsidR="00686A7E" w:rsidRPr="00D405A0" w14:paraId="34B76B1B"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2EEEC1C0" w14:textId="3D967726"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y cerrar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188BB098" w14:textId="77777777" w:rsidR="00686A7E" w:rsidRPr="00C57783" w:rsidRDefault="00686A7E" w:rsidP="00722DB2">
            <w:pPr>
              <w:jc w:val="center"/>
              <w:rPr>
                <w:rFonts w:ascii="Arial" w:hAnsi="Arial" w:cs="Arial"/>
                <w:color w:val="000000" w:themeColor="text1"/>
                <w:sz w:val="14"/>
                <w:szCs w:val="16"/>
              </w:rPr>
            </w:pPr>
          </w:p>
          <w:p w14:paraId="602141E5" w14:textId="70ACAC88"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73A57AAC" w14:textId="77777777" w:rsidR="00686A7E" w:rsidRPr="00D405A0" w:rsidRDefault="00686A7E"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2E600548" w14:textId="2D2A62E1" w:rsidR="00686A7E" w:rsidRPr="00C57783"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w:t>
            </w:r>
            <w:r w:rsidR="002F0434">
              <w:rPr>
                <w:rFonts w:ascii="Arial" w:hAnsi="Arial" w:cs="Arial"/>
                <w:color w:val="000000" w:themeColor="text1"/>
                <w:sz w:val="22"/>
                <w:szCs w:val="22"/>
              </w:rPr>
              <w:t xml:space="preserve">en los tiempos establecidos, </w:t>
            </w:r>
            <w:r w:rsidRPr="00C57783">
              <w:rPr>
                <w:rFonts w:ascii="Arial" w:hAnsi="Arial" w:cs="Arial"/>
                <w:color w:val="000000" w:themeColor="text1"/>
                <w:sz w:val="22"/>
                <w:szCs w:val="22"/>
              </w:rPr>
              <w:t xml:space="preserve">para </w:t>
            </w:r>
            <w:r>
              <w:rPr>
                <w:rFonts w:ascii="Arial" w:hAnsi="Arial" w:cs="Arial"/>
                <w:color w:val="000000" w:themeColor="text1"/>
                <w:sz w:val="22"/>
                <w:szCs w:val="22"/>
              </w:rPr>
              <w:t xml:space="preserve">la creación y cierre de los códigos respectivos, de acuerdo a </w:t>
            </w:r>
            <w:r w:rsidRPr="00C57783">
              <w:rPr>
                <w:rFonts w:ascii="Arial" w:hAnsi="Arial" w:cs="Arial"/>
                <w:color w:val="000000" w:themeColor="text1"/>
                <w:sz w:val="22"/>
                <w:szCs w:val="22"/>
              </w:rPr>
              <w:t xml:space="preserve">las características descritas en </w:t>
            </w:r>
            <w:r>
              <w:rPr>
                <w:rFonts w:ascii="Arial" w:hAnsi="Arial" w:cs="Arial"/>
                <w:color w:val="000000" w:themeColor="text1"/>
                <w:sz w:val="22"/>
                <w:szCs w:val="22"/>
              </w:rPr>
              <w:t>los</w:t>
            </w:r>
            <w:r w:rsidRPr="00C57783">
              <w:rPr>
                <w:rFonts w:ascii="Arial" w:hAnsi="Arial" w:cs="Arial"/>
                <w:color w:val="000000" w:themeColor="text1"/>
                <w:sz w:val="22"/>
                <w:szCs w:val="22"/>
              </w:rPr>
              <w:t xml:space="preserve"> formulario</w:t>
            </w:r>
            <w:r>
              <w:rPr>
                <w:rFonts w:ascii="Arial" w:hAnsi="Arial" w:cs="Arial"/>
                <w:color w:val="000000" w:themeColor="text1"/>
                <w:sz w:val="22"/>
                <w:szCs w:val="22"/>
              </w:rPr>
              <w:t>s</w:t>
            </w:r>
            <w:r w:rsidRPr="00C57783">
              <w:rPr>
                <w:rFonts w:ascii="Arial" w:hAnsi="Arial" w:cs="Arial"/>
                <w:color w:val="000000" w:themeColor="text1"/>
                <w:sz w:val="22"/>
                <w:szCs w:val="22"/>
              </w:rPr>
              <w:t xml:space="preserve"> ACI-FOR-01, </w:t>
            </w:r>
            <w:r w:rsidR="00E03622">
              <w:rPr>
                <w:rFonts w:ascii="Arial" w:hAnsi="Arial" w:cs="Arial"/>
                <w:color w:val="000000" w:themeColor="text1"/>
                <w:sz w:val="22"/>
                <w:szCs w:val="22"/>
              </w:rPr>
              <w:t>“</w:t>
            </w:r>
            <w:r w:rsidR="00E03622" w:rsidRPr="00DD479D">
              <w:rPr>
                <w:rFonts w:ascii="Arial" w:hAnsi="Arial" w:cs="Arial"/>
                <w:color w:val="000000" w:themeColor="text1"/>
                <w:sz w:val="22"/>
                <w:szCs w:val="22"/>
              </w:rPr>
              <w:t>Creación y Actualización de Códigos para</w:t>
            </w:r>
            <w:r w:rsidR="00E03622">
              <w:rPr>
                <w:rFonts w:ascii="Arial" w:hAnsi="Arial" w:cs="Arial"/>
                <w:color w:val="000000" w:themeColor="text1"/>
                <w:sz w:val="22"/>
                <w:szCs w:val="22"/>
              </w:rPr>
              <w:t xml:space="preserve"> </w:t>
            </w:r>
            <w:r w:rsidR="00760754">
              <w:rPr>
                <w:rFonts w:ascii="Arial" w:hAnsi="Arial" w:cs="Arial"/>
                <w:color w:val="000000" w:themeColor="text1"/>
                <w:sz w:val="22"/>
                <w:szCs w:val="22"/>
              </w:rPr>
              <w:t>Establecimientos</w:t>
            </w:r>
            <w:r w:rsidR="00E03622">
              <w:rPr>
                <w:rFonts w:ascii="Arial" w:hAnsi="Arial" w:cs="Arial"/>
                <w:color w:val="000000" w:themeColor="text1"/>
                <w:sz w:val="22"/>
                <w:szCs w:val="22"/>
              </w:rPr>
              <w:t>”</w:t>
            </w:r>
            <w:r w:rsidRPr="00C57783">
              <w:rPr>
                <w:rFonts w:ascii="Arial" w:hAnsi="Arial" w:cs="Arial"/>
                <w:color w:val="000000" w:themeColor="text1"/>
                <w:sz w:val="22"/>
                <w:szCs w:val="22"/>
              </w:rPr>
              <w:t>.</w:t>
            </w:r>
          </w:p>
        </w:tc>
      </w:tr>
      <w:tr w:rsidR="002F0434" w14:paraId="42FC7352"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7B94BD60" w14:textId="77777777" w:rsidR="002F0434" w:rsidRPr="00D405A0" w:rsidRDefault="002F0434" w:rsidP="002F0434">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5FFD61E4" w14:textId="0C41A50B" w:rsidR="002F0434" w:rsidRPr="00C57783" w:rsidRDefault="00472CD5" w:rsidP="00E422C9">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6A13F0C" w14:textId="16A8B5F8" w:rsidR="002F0434" w:rsidRPr="00C57783" w:rsidRDefault="002F0434" w:rsidP="002F0434">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p>
        </w:tc>
      </w:tr>
      <w:tr w:rsidR="00686A7E" w14:paraId="74EE1C89"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69E0E0F6"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13BE485F" w14:textId="249223B6"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26494664" w14:textId="77777777" w:rsidR="00686A7E" w:rsidRPr="00C57783" w:rsidRDefault="00686A7E"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41E2E96"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e Acreditamiento y Certificación.</w:t>
            </w:r>
          </w:p>
        </w:tc>
      </w:tr>
    </w:tbl>
    <w:p w14:paraId="6DC9B11F" w14:textId="46A29EE0" w:rsidR="00686A7E" w:rsidRDefault="00686A7E" w:rsidP="00686A7E">
      <w:pPr>
        <w:jc w:val="both"/>
        <w:rPr>
          <w:rFonts w:ascii="Arial" w:hAnsi="Arial" w:cs="Arial"/>
          <w:b/>
          <w:sz w:val="22"/>
          <w:szCs w:val="22"/>
        </w:rPr>
      </w:pPr>
    </w:p>
    <w:p w14:paraId="67B5CA3E" w14:textId="77777777" w:rsidR="00722DB2" w:rsidRDefault="00722DB2" w:rsidP="00686A7E">
      <w:pPr>
        <w:jc w:val="both"/>
        <w:rPr>
          <w:rFonts w:ascii="Arial" w:hAnsi="Arial" w:cs="Arial"/>
          <w:b/>
          <w:sz w:val="22"/>
          <w:szCs w:val="22"/>
        </w:rPr>
      </w:pPr>
    </w:p>
    <w:p w14:paraId="6D9CEE1E" w14:textId="7CF4DEA0" w:rsidR="00686A7E" w:rsidRDefault="00686A7E" w:rsidP="00686A7E">
      <w:pPr>
        <w:jc w:val="both"/>
        <w:rPr>
          <w:rFonts w:ascii="Arial" w:hAnsi="Arial" w:cs="Arial"/>
          <w:b/>
          <w:sz w:val="22"/>
          <w:szCs w:val="22"/>
        </w:rPr>
      </w:pPr>
      <w:r>
        <w:rPr>
          <w:rFonts w:ascii="Arial" w:hAnsi="Arial" w:cs="Arial"/>
          <w:b/>
          <w:sz w:val="22"/>
          <w:szCs w:val="22"/>
        </w:rPr>
        <w:t xml:space="preserve">C.6. Creación y cierre de código </w:t>
      </w:r>
      <w:r w:rsidR="00B20EE1">
        <w:rPr>
          <w:rFonts w:ascii="Arial" w:hAnsi="Arial" w:cs="Arial"/>
          <w:b/>
          <w:sz w:val="22"/>
          <w:szCs w:val="22"/>
        </w:rPr>
        <w:t>de</w:t>
      </w:r>
      <w:r>
        <w:rPr>
          <w:rFonts w:ascii="Arial" w:hAnsi="Arial" w:cs="Arial"/>
          <w:b/>
          <w:sz w:val="22"/>
          <w:szCs w:val="22"/>
        </w:rPr>
        <w:t xml:space="preserve"> </w:t>
      </w:r>
      <w:r w:rsidR="00760754">
        <w:rPr>
          <w:rFonts w:ascii="Arial" w:hAnsi="Arial" w:cs="Arial"/>
          <w:b/>
          <w:sz w:val="22"/>
          <w:szCs w:val="22"/>
        </w:rPr>
        <w:t>establecimiento</w:t>
      </w:r>
      <w:r>
        <w:rPr>
          <w:rFonts w:ascii="Arial" w:hAnsi="Arial" w:cs="Arial"/>
          <w:b/>
          <w:sz w:val="22"/>
          <w:szCs w:val="22"/>
        </w:rPr>
        <w:t>, por cambio de ubicación geográfica, aplica para todos los sectores</w:t>
      </w:r>
      <w:r w:rsidR="005817FE">
        <w:rPr>
          <w:rFonts w:ascii="Arial" w:hAnsi="Arial" w:cs="Arial"/>
          <w:b/>
          <w:sz w:val="22"/>
          <w:szCs w:val="22"/>
        </w:rPr>
        <w:t>:</w:t>
      </w:r>
    </w:p>
    <w:p w14:paraId="3867D87B" w14:textId="77777777" w:rsidR="00686A7E" w:rsidRDefault="00686A7E" w:rsidP="00686A7E">
      <w:pPr>
        <w:jc w:val="both"/>
        <w:rPr>
          <w:rFonts w:ascii="Arial" w:hAnsi="Arial" w:cs="Arial"/>
          <w:b/>
          <w:sz w:val="22"/>
          <w:szCs w:val="22"/>
        </w:rPr>
      </w:pPr>
    </w:p>
    <w:p w14:paraId="513A6E10" w14:textId="3EFE34A0" w:rsidR="005817FE" w:rsidRPr="00722DB2" w:rsidRDefault="00686A7E" w:rsidP="00722DB2">
      <w:pPr>
        <w:jc w:val="both"/>
        <w:rPr>
          <w:rFonts w:ascii="Arial" w:hAnsi="Arial" w:cs="Arial"/>
          <w:sz w:val="22"/>
          <w:szCs w:val="22"/>
        </w:rPr>
      </w:pPr>
      <w:r w:rsidRPr="00722DB2">
        <w:rPr>
          <w:rFonts w:ascii="Arial" w:hAnsi="Arial" w:cs="Arial"/>
          <w:sz w:val="22"/>
          <w:szCs w:val="22"/>
        </w:rPr>
        <w:t xml:space="preserve">Para los casos en los que los </w:t>
      </w:r>
      <w:r w:rsidR="00760754">
        <w:rPr>
          <w:rFonts w:ascii="Arial" w:hAnsi="Arial" w:cs="Arial"/>
          <w:sz w:val="22"/>
          <w:szCs w:val="22"/>
        </w:rPr>
        <w:t>establecimientos</w:t>
      </w:r>
      <w:r w:rsidRPr="00722DB2">
        <w:rPr>
          <w:rFonts w:ascii="Arial" w:hAnsi="Arial" w:cs="Arial"/>
          <w:sz w:val="22"/>
          <w:szCs w:val="22"/>
        </w:rPr>
        <w:t xml:space="preserve"> soliciten cambio de ubicación geográfica, cambiando de municipio, se trabajará como cierre definitivo y creación de código, respetando lo establecido en el presente instructivo. </w:t>
      </w:r>
    </w:p>
    <w:p w14:paraId="32BF0DED" w14:textId="77777777" w:rsidR="00686A7E" w:rsidRDefault="00686A7E" w:rsidP="00686A7E">
      <w:pPr>
        <w:tabs>
          <w:tab w:val="left" w:pos="4755"/>
        </w:tabs>
        <w:jc w:val="both"/>
        <w:rPr>
          <w:rFonts w:ascii="Arial" w:hAnsi="Arial" w:cs="Arial"/>
          <w:color w:val="000000" w:themeColor="text1"/>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11819C20" w14:textId="77777777" w:rsidTr="00B51F25">
        <w:trPr>
          <w:tblHeader/>
        </w:trPr>
        <w:tc>
          <w:tcPr>
            <w:tcW w:w="1158" w:type="dxa"/>
            <w:shd w:val="clear" w:color="auto" w:fill="D9D9D9"/>
            <w:tcMar>
              <w:top w:w="28" w:type="dxa"/>
              <w:bottom w:w="28" w:type="dxa"/>
            </w:tcMar>
            <w:vAlign w:val="center"/>
          </w:tcPr>
          <w:p w14:paraId="6686118B"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405BE72D" w14:textId="77777777" w:rsidR="00686A7E" w:rsidRPr="00D405A0" w:rsidRDefault="00686A7E" w:rsidP="00722DB2">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0C06F7C"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5817FE" w:rsidRPr="00D405A0" w14:paraId="16354CD6" w14:textId="77777777" w:rsidTr="00C11B71">
        <w:trPr>
          <w:trHeight w:val="7764"/>
        </w:trPr>
        <w:tc>
          <w:tcPr>
            <w:tcW w:w="1158" w:type="dxa"/>
            <w:vAlign w:val="center"/>
          </w:tcPr>
          <w:p w14:paraId="344F3451" w14:textId="77777777" w:rsidR="005817FE" w:rsidRPr="00D405A0" w:rsidRDefault="005817FE" w:rsidP="005817FE">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expediente </w:t>
            </w:r>
          </w:p>
        </w:tc>
        <w:tc>
          <w:tcPr>
            <w:tcW w:w="1112" w:type="dxa"/>
            <w:vAlign w:val="center"/>
          </w:tcPr>
          <w:p w14:paraId="5D96E635" w14:textId="50CFB27B" w:rsidR="005817FE" w:rsidRPr="00D405A0" w:rsidRDefault="005817FE" w:rsidP="00287F07">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sidR="00287F07">
              <w:rPr>
                <w:rFonts w:ascii="Arial" w:hAnsi="Arial" w:cs="Arial"/>
                <w:color w:val="000000" w:themeColor="text1"/>
                <w:sz w:val="14"/>
                <w:szCs w:val="16"/>
              </w:rPr>
              <w:t xml:space="preserve"> </w:t>
            </w:r>
            <w:r>
              <w:rPr>
                <w:rFonts w:ascii="Arial" w:hAnsi="Arial" w:cs="Arial"/>
                <w:color w:val="000000" w:themeColor="text1"/>
                <w:sz w:val="14"/>
                <w:szCs w:val="16"/>
              </w:rPr>
              <w:t xml:space="preserve">/ </w:t>
            </w:r>
            <w:r w:rsidR="00287F07">
              <w:rPr>
                <w:rFonts w:ascii="Arial" w:hAnsi="Arial" w:cs="Arial"/>
                <w:color w:val="000000" w:themeColor="text1"/>
                <w:sz w:val="14"/>
                <w:szCs w:val="16"/>
              </w:rPr>
              <w:t>P</w:t>
            </w:r>
            <w:r>
              <w:rPr>
                <w:rFonts w:ascii="Arial" w:hAnsi="Arial" w:cs="Arial"/>
                <w:color w:val="000000" w:themeColor="text1"/>
                <w:sz w:val="14"/>
                <w:szCs w:val="16"/>
              </w:rPr>
              <w:t>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w:t>
            </w:r>
            <w:r w:rsidR="00287F07">
              <w:rPr>
                <w:rFonts w:ascii="Arial" w:hAnsi="Arial" w:cs="Arial"/>
                <w:color w:val="000000" w:themeColor="text1"/>
                <w:sz w:val="14"/>
                <w:szCs w:val="16"/>
              </w:rPr>
              <w:t xml:space="preserve"> R</w:t>
            </w:r>
            <w:r>
              <w:rPr>
                <w:rFonts w:ascii="Arial" w:hAnsi="Arial" w:cs="Arial"/>
                <w:color w:val="000000" w:themeColor="text1"/>
                <w:sz w:val="14"/>
                <w:szCs w:val="16"/>
              </w:rPr>
              <w:t>epresentante legal</w:t>
            </w:r>
            <w:r w:rsidRPr="00D405A0">
              <w:rPr>
                <w:rFonts w:ascii="Arial" w:hAnsi="Arial" w:cs="Arial"/>
                <w:color w:val="000000" w:themeColor="text1"/>
                <w:sz w:val="14"/>
                <w:szCs w:val="16"/>
              </w:rPr>
              <w:t xml:space="preserve"> del </w:t>
            </w:r>
            <w:r w:rsidR="00FA28BB">
              <w:rPr>
                <w:rFonts w:ascii="Arial" w:hAnsi="Arial" w:cs="Arial"/>
                <w:color w:val="000000" w:themeColor="text1"/>
                <w:sz w:val="14"/>
                <w:szCs w:val="16"/>
              </w:rPr>
              <w:t>establecimiento</w:t>
            </w:r>
          </w:p>
        </w:tc>
        <w:tc>
          <w:tcPr>
            <w:tcW w:w="8531" w:type="dxa"/>
            <w:tcMar>
              <w:top w:w="28" w:type="dxa"/>
              <w:left w:w="57" w:type="dxa"/>
              <w:bottom w:w="85" w:type="dxa"/>
              <w:right w:w="28" w:type="dxa"/>
            </w:tcMar>
          </w:tcPr>
          <w:p w14:paraId="097DEC0D" w14:textId="77777777" w:rsidR="005817FE" w:rsidRPr="00C24A6B" w:rsidRDefault="005817FE" w:rsidP="005817FE">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acreditamiento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3ED56F50" w14:textId="77777777" w:rsidR="005817FE" w:rsidRDefault="005817FE" w:rsidP="005817FE">
            <w:pPr>
              <w:tabs>
                <w:tab w:val="left" w:pos="4755"/>
              </w:tabs>
              <w:jc w:val="both"/>
              <w:rPr>
                <w:rFonts w:ascii="Arial" w:hAnsi="Arial" w:cs="Arial"/>
                <w:b/>
                <w:color w:val="000000" w:themeColor="text1"/>
                <w:sz w:val="22"/>
                <w:szCs w:val="22"/>
              </w:rPr>
            </w:pPr>
          </w:p>
          <w:p w14:paraId="0F74FE4A" w14:textId="349C7F9F" w:rsidR="00487E98" w:rsidRPr="00BC478F" w:rsidRDefault="005817FE" w:rsidP="00487E98">
            <w:pPr>
              <w:pStyle w:val="Prrafodelista"/>
              <w:numPr>
                <w:ilvl w:val="0"/>
                <w:numId w:val="44"/>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Solicitud dirigida al Director(a) Departamental de Educación, debidamente firmada y sellada por el director del </w:t>
            </w:r>
            <w:r w:rsidR="005D2C03">
              <w:rPr>
                <w:rFonts w:ascii="Arial" w:hAnsi="Arial" w:cs="Arial"/>
                <w:color w:val="000000" w:themeColor="text1"/>
                <w:sz w:val="22"/>
                <w:szCs w:val="22"/>
              </w:rPr>
              <w:t>establecimiento</w:t>
            </w:r>
            <w:r>
              <w:rPr>
                <w:rFonts w:ascii="Arial" w:hAnsi="Arial" w:cs="Arial"/>
                <w:color w:val="000000" w:themeColor="text1"/>
                <w:sz w:val="22"/>
                <w:szCs w:val="22"/>
              </w:rPr>
              <w:t>, especi</w:t>
            </w:r>
            <w:r w:rsidR="00487E98">
              <w:rPr>
                <w:rFonts w:ascii="Arial" w:hAnsi="Arial" w:cs="Arial"/>
                <w:color w:val="000000" w:themeColor="text1"/>
                <w:sz w:val="22"/>
                <w:szCs w:val="22"/>
              </w:rPr>
              <w:t>ficando el trámite que solicita</w:t>
            </w:r>
            <w:r>
              <w:rPr>
                <w:rFonts w:ascii="Arial" w:hAnsi="Arial" w:cs="Arial"/>
                <w:color w:val="000000" w:themeColor="text1"/>
                <w:sz w:val="22"/>
                <w:szCs w:val="22"/>
              </w:rPr>
              <w:t xml:space="preserve"> </w:t>
            </w:r>
            <w:r w:rsidR="00487E98" w:rsidRPr="00BC478F">
              <w:rPr>
                <w:rFonts w:ascii="Arial" w:hAnsi="Arial" w:cs="Arial"/>
                <w:color w:val="000000" w:themeColor="text1"/>
                <w:sz w:val="22"/>
                <w:szCs w:val="22"/>
              </w:rPr>
              <w:t xml:space="preserve">(ver </w:t>
            </w:r>
            <w:r w:rsidR="00487E98">
              <w:rPr>
                <w:rFonts w:ascii="Arial" w:hAnsi="Arial" w:cs="Arial"/>
                <w:color w:val="000000" w:themeColor="text1"/>
                <w:sz w:val="22"/>
                <w:szCs w:val="22"/>
              </w:rPr>
              <w:t>modelo</w:t>
            </w:r>
            <w:r w:rsidR="00487E98" w:rsidRPr="00BC478F">
              <w:rPr>
                <w:rFonts w:ascii="Arial" w:hAnsi="Arial" w:cs="Arial"/>
                <w:color w:val="000000" w:themeColor="text1"/>
                <w:sz w:val="22"/>
                <w:szCs w:val="22"/>
              </w:rPr>
              <w:t xml:space="preserve"> de solicitud disponible en </w:t>
            </w:r>
            <w:hyperlink r:id="rId27" w:history="1">
              <w:r w:rsidR="00487E98" w:rsidRPr="00936E3D">
                <w:rPr>
                  <w:rStyle w:val="Hipervnculo"/>
                  <w:rFonts w:ascii="Arial" w:hAnsi="Arial" w:cs="Arial"/>
                  <w:sz w:val="22"/>
                  <w:szCs w:val="22"/>
                </w:rPr>
                <w:t>www.mineduc.gob.gt/DIGEACE</w:t>
              </w:r>
            </w:hyperlink>
            <w:r w:rsidR="00487E98" w:rsidRPr="00FB79A3">
              <w:rPr>
                <w:rFonts w:ascii="Arial" w:hAnsi="Arial" w:cs="Arial"/>
                <w:sz w:val="22"/>
                <w:szCs w:val="22"/>
              </w:rPr>
              <w:t>,</w:t>
            </w:r>
            <w:r w:rsidR="00487E98">
              <w:rPr>
                <w:rFonts w:ascii="Arial" w:hAnsi="Arial" w:cs="Arial"/>
                <w:sz w:val="22"/>
                <w:szCs w:val="22"/>
              </w:rPr>
              <w:t xml:space="preserve"> portal de libre acceso a la información pública  </w:t>
            </w:r>
            <w:r w:rsidR="00487E98" w:rsidRPr="00FB79A3">
              <w:rPr>
                <w:rFonts w:ascii="Arial" w:hAnsi="Arial" w:cs="Arial"/>
                <w:sz w:val="22"/>
                <w:szCs w:val="22"/>
              </w:rPr>
              <w:t xml:space="preserve"> </w:t>
            </w:r>
            <w:r w:rsidR="00487E98">
              <w:rPr>
                <w:rFonts w:ascii="Arial" w:hAnsi="Arial" w:cs="Arial"/>
                <w:sz w:val="22"/>
                <w:szCs w:val="22"/>
              </w:rPr>
              <w:t xml:space="preserve"> </w:t>
            </w:r>
            <w:r w:rsidR="00487E98">
              <w:rPr>
                <w:rFonts w:ascii="Arial" w:hAnsi="Arial" w:cs="Arial"/>
                <w:color w:val="000000" w:themeColor="text1"/>
                <w:sz w:val="22"/>
                <w:szCs w:val="22"/>
              </w:rPr>
              <w:t xml:space="preserve">  </w:t>
            </w:r>
            <w:hyperlink r:id="rId28" w:history="1">
              <w:r w:rsidR="00487E98" w:rsidRPr="00936E3D">
                <w:rPr>
                  <w:rStyle w:val="Hipervnculo"/>
                  <w:rFonts w:ascii="Arial" w:hAnsi="Arial" w:cs="Arial"/>
                  <w:sz w:val="22"/>
                  <w:szCs w:val="22"/>
                </w:rPr>
                <w:t>http://infopublica.mineduc.gob.gt/mineduc/index.php?title=Informaci%C3%B3n_P%C3%BAblica_de_Oficio_-_Ministerio_de_Educaci%C3%B3n</w:t>
              </w:r>
            </w:hyperlink>
            <w:r w:rsidR="00487E98">
              <w:rPr>
                <w:rFonts w:ascii="Arial" w:hAnsi="Arial" w:cs="Arial"/>
                <w:color w:val="000000" w:themeColor="text1"/>
                <w:sz w:val="22"/>
                <w:szCs w:val="22"/>
              </w:rPr>
              <w:t>), y página del Sistema de Gestión</w:t>
            </w:r>
            <w:r w:rsidR="00181C14">
              <w:rPr>
                <w:rFonts w:ascii="Arial" w:hAnsi="Arial" w:cs="Arial"/>
                <w:color w:val="000000" w:themeColor="text1"/>
                <w:sz w:val="22"/>
                <w:szCs w:val="22"/>
              </w:rPr>
              <w:t xml:space="preserve"> de Calidad -SGC-</w:t>
            </w:r>
            <w:r w:rsidR="00487E98">
              <w:rPr>
                <w:rFonts w:ascii="Arial" w:hAnsi="Arial" w:cs="Arial"/>
                <w:color w:val="000000" w:themeColor="text1"/>
                <w:sz w:val="22"/>
                <w:szCs w:val="22"/>
              </w:rPr>
              <w:t xml:space="preserve">  </w:t>
            </w:r>
            <w:hyperlink r:id="rId29" w:history="1">
              <w:r w:rsidR="00487E98" w:rsidRPr="00936E3D">
                <w:rPr>
                  <w:rStyle w:val="Hipervnculo"/>
                  <w:rFonts w:ascii="Arial" w:hAnsi="Arial" w:cs="Arial"/>
                  <w:sz w:val="22"/>
                  <w:szCs w:val="22"/>
                </w:rPr>
                <w:t>http://172.16.0.13/iso9000/</w:t>
              </w:r>
            </w:hyperlink>
            <w:r w:rsidR="00487E98">
              <w:rPr>
                <w:rFonts w:ascii="Arial" w:hAnsi="Arial" w:cs="Arial"/>
                <w:color w:val="000000" w:themeColor="text1"/>
                <w:sz w:val="22"/>
                <w:szCs w:val="22"/>
              </w:rPr>
              <w:t xml:space="preserve"> ).</w:t>
            </w:r>
          </w:p>
          <w:p w14:paraId="5BC6ECF8" w14:textId="3C25C14A" w:rsidR="005817FE" w:rsidRDefault="005817FE" w:rsidP="005817FE">
            <w:pPr>
              <w:pStyle w:val="Prrafodelista"/>
              <w:tabs>
                <w:tab w:val="left" w:pos="4755"/>
              </w:tabs>
              <w:jc w:val="both"/>
              <w:rPr>
                <w:rFonts w:ascii="Arial" w:hAnsi="Arial" w:cs="Arial"/>
                <w:color w:val="000000" w:themeColor="text1"/>
                <w:sz w:val="22"/>
                <w:szCs w:val="22"/>
              </w:rPr>
            </w:pPr>
          </w:p>
          <w:p w14:paraId="797DC03B" w14:textId="5B780091" w:rsidR="005817FE" w:rsidRDefault="005817FE" w:rsidP="00722DB2">
            <w:pPr>
              <w:pStyle w:val="Prrafodelista"/>
              <w:numPr>
                <w:ilvl w:val="0"/>
                <w:numId w:val="44"/>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w:t>
            </w:r>
            <w:r w:rsidR="00E03622">
              <w:rPr>
                <w:rFonts w:ascii="Arial" w:hAnsi="Arial" w:cs="Arial"/>
                <w:color w:val="000000" w:themeColor="text1"/>
                <w:sz w:val="22"/>
                <w:szCs w:val="22"/>
              </w:rPr>
              <w:t xml:space="preserve">Códigos </w:t>
            </w:r>
            <w:r>
              <w:rPr>
                <w:rFonts w:ascii="Arial" w:hAnsi="Arial" w:cs="Arial"/>
                <w:color w:val="000000" w:themeColor="text1"/>
                <w:sz w:val="22"/>
                <w:szCs w:val="22"/>
              </w:rPr>
              <w:t xml:space="preserve">para </w:t>
            </w:r>
            <w:r w:rsidR="00760754">
              <w:rPr>
                <w:rFonts w:ascii="Arial" w:hAnsi="Arial" w:cs="Arial"/>
                <w:color w:val="000000" w:themeColor="text1"/>
                <w:sz w:val="22"/>
                <w:szCs w:val="22"/>
              </w:rPr>
              <w:t>Establecimientos</w:t>
            </w:r>
            <w:r w:rsidRPr="005817FE">
              <w:rPr>
                <w:rFonts w:ascii="Arial" w:hAnsi="Arial" w:cs="Arial"/>
                <w:b/>
                <w:color w:val="000000" w:themeColor="text1"/>
                <w:sz w:val="22"/>
                <w:szCs w:val="22"/>
              </w:rPr>
              <w:t>”, solicitando la creación del código de establecimiento</w:t>
            </w:r>
            <w:r>
              <w:rPr>
                <w:rFonts w:ascii="Arial" w:hAnsi="Arial" w:cs="Arial"/>
                <w:color w:val="000000" w:themeColor="text1"/>
                <w:sz w:val="22"/>
                <w:szCs w:val="22"/>
              </w:rPr>
              <w:t>, con las firmas y sellos respectivos.</w:t>
            </w:r>
          </w:p>
          <w:p w14:paraId="684484FA" w14:textId="77777777" w:rsidR="005817FE" w:rsidRDefault="005817FE" w:rsidP="005817FE">
            <w:pPr>
              <w:pStyle w:val="Prrafodelista"/>
              <w:tabs>
                <w:tab w:val="left" w:pos="4755"/>
              </w:tabs>
              <w:jc w:val="both"/>
              <w:rPr>
                <w:rFonts w:ascii="Arial" w:hAnsi="Arial" w:cs="Arial"/>
                <w:color w:val="000000" w:themeColor="text1"/>
                <w:sz w:val="22"/>
                <w:szCs w:val="22"/>
              </w:rPr>
            </w:pPr>
          </w:p>
          <w:p w14:paraId="27AE5A3E" w14:textId="0444A215" w:rsidR="005817FE" w:rsidRDefault="005817FE" w:rsidP="00722DB2">
            <w:pPr>
              <w:pStyle w:val="Prrafodelista"/>
              <w:numPr>
                <w:ilvl w:val="0"/>
                <w:numId w:val="44"/>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w:t>
            </w:r>
            <w:r w:rsidR="00E03622">
              <w:rPr>
                <w:rFonts w:ascii="Arial" w:hAnsi="Arial" w:cs="Arial"/>
                <w:color w:val="000000" w:themeColor="text1"/>
                <w:sz w:val="22"/>
                <w:szCs w:val="22"/>
              </w:rPr>
              <w:t xml:space="preserve">Códigos </w:t>
            </w:r>
            <w:r>
              <w:rPr>
                <w:rFonts w:ascii="Arial" w:hAnsi="Arial" w:cs="Arial"/>
                <w:color w:val="000000" w:themeColor="text1"/>
                <w:sz w:val="22"/>
                <w:szCs w:val="22"/>
              </w:rPr>
              <w:t xml:space="preserve">para </w:t>
            </w:r>
            <w:r w:rsidR="00760754">
              <w:rPr>
                <w:rFonts w:ascii="Arial" w:hAnsi="Arial" w:cs="Arial"/>
                <w:color w:val="000000" w:themeColor="text1"/>
                <w:sz w:val="22"/>
                <w:szCs w:val="22"/>
              </w:rPr>
              <w:t>Establecimientos</w:t>
            </w:r>
            <w:r w:rsidRPr="005817FE">
              <w:rPr>
                <w:rFonts w:ascii="Arial" w:hAnsi="Arial" w:cs="Arial"/>
                <w:b/>
                <w:color w:val="000000" w:themeColor="text1"/>
                <w:sz w:val="22"/>
                <w:szCs w:val="22"/>
              </w:rPr>
              <w:t>”, solicitando el cierre definitivo del código de establecimiento</w:t>
            </w:r>
            <w:r>
              <w:rPr>
                <w:rFonts w:ascii="Arial" w:hAnsi="Arial" w:cs="Arial"/>
                <w:color w:val="000000" w:themeColor="text1"/>
                <w:sz w:val="22"/>
                <w:szCs w:val="22"/>
              </w:rPr>
              <w:t>, con las firmas y sellos respectivos.</w:t>
            </w:r>
          </w:p>
          <w:p w14:paraId="66C8B3D2" w14:textId="77777777" w:rsidR="005817FE" w:rsidRDefault="005817FE" w:rsidP="005817FE">
            <w:pPr>
              <w:pStyle w:val="Prrafodelista"/>
              <w:tabs>
                <w:tab w:val="left" w:pos="4755"/>
              </w:tabs>
              <w:jc w:val="both"/>
              <w:rPr>
                <w:rFonts w:ascii="Arial" w:hAnsi="Arial" w:cs="Arial"/>
                <w:color w:val="000000" w:themeColor="text1"/>
                <w:sz w:val="22"/>
                <w:szCs w:val="22"/>
              </w:rPr>
            </w:pPr>
          </w:p>
          <w:p w14:paraId="59CCA5F1" w14:textId="59638158" w:rsidR="005817FE" w:rsidRDefault="005817FE" w:rsidP="00722DB2">
            <w:pPr>
              <w:pStyle w:val="Prrafodelista"/>
              <w:numPr>
                <w:ilvl w:val="0"/>
                <w:numId w:val="44"/>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Copia completa de la resolución en la que se autoriza el cambio de dirección al </w:t>
            </w:r>
            <w:r w:rsidR="005D2C03">
              <w:rPr>
                <w:rFonts w:ascii="Arial" w:hAnsi="Arial" w:cs="Arial"/>
                <w:color w:val="000000" w:themeColor="text1"/>
                <w:sz w:val="22"/>
                <w:szCs w:val="22"/>
              </w:rPr>
              <w:t>establecimiento</w:t>
            </w:r>
            <w:r>
              <w:rPr>
                <w:rFonts w:ascii="Arial" w:hAnsi="Arial" w:cs="Arial"/>
                <w:color w:val="000000" w:themeColor="text1"/>
                <w:sz w:val="22"/>
                <w:szCs w:val="22"/>
              </w:rPr>
              <w:t xml:space="preserve"> por cambio a nuevo municipio, firmada y sellada por la autoridad que emitió y acordó la autorización.</w:t>
            </w:r>
          </w:p>
          <w:p w14:paraId="1B06E698" w14:textId="77777777" w:rsidR="005817FE" w:rsidRDefault="005817FE" w:rsidP="005817FE">
            <w:pPr>
              <w:pStyle w:val="Prrafodelista"/>
              <w:tabs>
                <w:tab w:val="left" w:pos="4755"/>
              </w:tabs>
              <w:jc w:val="both"/>
              <w:rPr>
                <w:rFonts w:ascii="Arial" w:hAnsi="Arial" w:cs="Arial"/>
                <w:color w:val="000000" w:themeColor="text1"/>
                <w:sz w:val="22"/>
                <w:szCs w:val="22"/>
              </w:rPr>
            </w:pPr>
          </w:p>
          <w:p w14:paraId="72C9191A" w14:textId="38737E32" w:rsidR="005817FE" w:rsidRDefault="005817FE" w:rsidP="00722DB2">
            <w:pPr>
              <w:pStyle w:val="Prrafodelista"/>
              <w:numPr>
                <w:ilvl w:val="0"/>
                <w:numId w:val="44"/>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Copia completa de todos los acuerdos ministeriales o resoluciones que han sido emitidas para el </w:t>
            </w:r>
            <w:r w:rsidR="008C4936">
              <w:rPr>
                <w:rFonts w:ascii="Arial" w:hAnsi="Arial" w:cs="Arial"/>
                <w:color w:val="000000" w:themeColor="text1"/>
                <w:sz w:val="22"/>
                <w:szCs w:val="22"/>
              </w:rPr>
              <w:t xml:space="preserve">establecimiento </w:t>
            </w:r>
            <w:r>
              <w:rPr>
                <w:rFonts w:ascii="Arial" w:hAnsi="Arial" w:cs="Arial"/>
                <w:color w:val="000000" w:themeColor="text1"/>
                <w:sz w:val="22"/>
                <w:szCs w:val="22"/>
              </w:rPr>
              <w:t>educativo, firmados y sellados por la autoridad que acordó o resolvió las acciones.</w:t>
            </w:r>
          </w:p>
          <w:p w14:paraId="27D4EA04" w14:textId="77777777" w:rsidR="005817FE" w:rsidRDefault="005817FE" w:rsidP="005817FE">
            <w:pPr>
              <w:pStyle w:val="Prrafodelista"/>
              <w:tabs>
                <w:tab w:val="left" w:pos="4755"/>
              </w:tabs>
              <w:jc w:val="both"/>
              <w:rPr>
                <w:rFonts w:ascii="Arial" w:hAnsi="Arial" w:cs="Arial"/>
                <w:color w:val="000000" w:themeColor="text1"/>
                <w:sz w:val="22"/>
                <w:szCs w:val="22"/>
              </w:rPr>
            </w:pPr>
          </w:p>
          <w:p w14:paraId="66639AC4" w14:textId="28DA0E81" w:rsidR="00B71D32" w:rsidRPr="00C11B71" w:rsidRDefault="00A20344" w:rsidP="00C11B71">
            <w:pPr>
              <w:pStyle w:val="Prrafodelista"/>
              <w:numPr>
                <w:ilvl w:val="0"/>
                <w:numId w:val="23"/>
              </w:numPr>
              <w:tabs>
                <w:tab w:val="left" w:pos="4755"/>
              </w:tabs>
              <w:jc w:val="both"/>
              <w:rPr>
                <w:rFonts w:ascii="Arial" w:hAnsi="Arial" w:cs="Arial"/>
                <w:color w:val="000000" w:themeColor="text1"/>
                <w:sz w:val="22"/>
                <w:szCs w:val="22"/>
              </w:rPr>
            </w:pPr>
            <w:r w:rsidRPr="00722DB2">
              <w:rPr>
                <w:rFonts w:ascii="Arial" w:hAnsi="Arial" w:cs="Arial"/>
                <w:b/>
                <w:color w:val="000000" w:themeColor="text1"/>
                <w:sz w:val="22"/>
                <w:szCs w:val="22"/>
              </w:rPr>
              <w:t xml:space="preserve">Nota </w:t>
            </w:r>
            <w:r w:rsidR="00407E32" w:rsidRPr="00722DB2">
              <w:rPr>
                <w:rFonts w:ascii="Arial" w:hAnsi="Arial" w:cs="Arial"/>
                <w:b/>
                <w:color w:val="000000" w:themeColor="text1"/>
                <w:sz w:val="22"/>
                <w:szCs w:val="22"/>
              </w:rPr>
              <w:t>1</w:t>
            </w:r>
            <w:r w:rsidRPr="00722DB2">
              <w:rPr>
                <w:rFonts w:ascii="Arial" w:hAnsi="Arial" w:cs="Arial"/>
                <w:b/>
                <w:color w:val="000000" w:themeColor="text1"/>
                <w:sz w:val="22"/>
                <w:szCs w:val="22"/>
              </w:rPr>
              <w:t>:</w:t>
            </w:r>
            <w:r w:rsidRPr="00722DB2">
              <w:rPr>
                <w:rFonts w:ascii="Arial" w:hAnsi="Arial" w:cs="Arial"/>
                <w:color w:val="000000" w:themeColor="text1"/>
                <w:sz w:val="22"/>
                <w:szCs w:val="22"/>
              </w:rPr>
              <w:t xml:space="preserve"> Informar al interesado que el código antiguo se cerrará en 30 días hábiles para el Sector Privado y por Cooperativa y 60 días hábiles para el Sector Oficial, para que pueda realizar las gestiones administrativas correspondientes.</w:t>
            </w:r>
          </w:p>
        </w:tc>
      </w:tr>
      <w:tr w:rsidR="00686A7E" w:rsidRPr="00D405A0" w14:paraId="589529D3"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15D17C58"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209C0434" w14:textId="77777777" w:rsidR="00686A7E" w:rsidRPr="00C57783" w:rsidRDefault="00686A7E" w:rsidP="00722DB2">
            <w:pPr>
              <w:jc w:val="center"/>
              <w:rPr>
                <w:rFonts w:ascii="Arial" w:hAnsi="Arial" w:cs="Arial"/>
                <w:color w:val="000000" w:themeColor="text1"/>
                <w:sz w:val="14"/>
                <w:szCs w:val="16"/>
              </w:rPr>
            </w:pPr>
          </w:p>
          <w:p w14:paraId="3D2BC3EA" w14:textId="500ACE24"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287F0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42494B18" w14:textId="77777777" w:rsidR="00686A7E" w:rsidRPr="00D405A0" w:rsidRDefault="00686A7E"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0D2C0FF"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 xml:space="preserve">a la actualización </w:t>
            </w:r>
            <w:r w:rsidRPr="00C57783">
              <w:rPr>
                <w:rFonts w:ascii="Arial" w:hAnsi="Arial" w:cs="Arial"/>
                <w:color w:val="000000" w:themeColor="text1"/>
                <w:sz w:val="22"/>
                <w:szCs w:val="22"/>
              </w:rPr>
              <w:t>de</w:t>
            </w:r>
            <w:r>
              <w:rPr>
                <w:rFonts w:ascii="Arial" w:hAnsi="Arial" w:cs="Arial"/>
                <w:color w:val="000000" w:themeColor="text1"/>
                <w:sz w:val="22"/>
                <w:szCs w:val="22"/>
              </w:rPr>
              <w:t xml:space="preserve"> </w:t>
            </w:r>
            <w:r w:rsidRPr="00C57783">
              <w:rPr>
                <w:rFonts w:ascii="Arial" w:hAnsi="Arial" w:cs="Arial"/>
                <w:color w:val="000000" w:themeColor="text1"/>
                <w:sz w:val="22"/>
                <w:szCs w:val="22"/>
              </w:rPr>
              <w:t>l</w:t>
            </w:r>
            <w:r>
              <w:rPr>
                <w:rFonts w:ascii="Arial" w:hAnsi="Arial" w:cs="Arial"/>
                <w:color w:val="000000" w:themeColor="text1"/>
                <w:sz w:val="22"/>
                <w:szCs w:val="22"/>
              </w:rPr>
              <w:t>a información del</w:t>
            </w:r>
            <w:r w:rsidRPr="00C57783">
              <w:rPr>
                <w:rFonts w:ascii="Arial" w:hAnsi="Arial" w:cs="Arial"/>
                <w:color w:val="000000" w:themeColor="text1"/>
                <w:sz w:val="22"/>
                <w:szCs w:val="22"/>
              </w:rPr>
              <w:t xml:space="preserve"> código</w:t>
            </w:r>
            <w:r>
              <w:rPr>
                <w:rFonts w:ascii="Arial" w:hAnsi="Arial" w:cs="Arial"/>
                <w:color w:val="000000" w:themeColor="text1"/>
                <w:sz w:val="22"/>
                <w:szCs w:val="22"/>
              </w:rPr>
              <w:t xml:space="preserve"> de establecimiento.</w:t>
            </w:r>
          </w:p>
          <w:p w14:paraId="0042B1FC" w14:textId="77777777" w:rsidR="00686A7E" w:rsidRPr="00C57783" w:rsidRDefault="00686A7E" w:rsidP="00B51F25">
            <w:pPr>
              <w:tabs>
                <w:tab w:val="left" w:pos="4755"/>
              </w:tabs>
              <w:jc w:val="both"/>
              <w:rPr>
                <w:rFonts w:ascii="Arial" w:hAnsi="Arial" w:cs="Arial"/>
                <w:color w:val="000000" w:themeColor="text1"/>
                <w:sz w:val="22"/>
                <w:szCs w:val="22"/>
              </w:rPr>
            </w:pPr>
          </w:p>
          <w:p w14:paraId="7947F529" w14:textId="74BFC915"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212871" w:rsidRPr="00D405A0" w14:paraId="75B6F918"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6D726056" w14:textId="77777777" w:rsidR="00212871" w:rsidRPr="00D405A0" w:rsidRDefault="00212871" w:rsidP="00212871">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y cerrar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57E6B788" w14:textId="77777777" w:rsidR="00212871" w:rsidRPr="00C57783" w:rsidRDefault="00212871" w:rsidP="00722DB2">
            <w:pPr>
              <w:jc w:val="center"/>
              <w:rPr>
                <w:rFonts w:ascii="Arial" w:hAnsi="Arial" w:cs="Arial"/>
                <w:color w:val="000000" w:themeColor="text1"/>
                <w:sz w:val="14"/>
                <w:szCs w:val="16"/>
              </w:rPr>
            </w:pPr>
          </w:p>
          <w:p w14:paraId="10E50A2B" w14:textId="164DD7FF"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46A166C4" w14:textId="77777777" w:rsidR="00212871" w:rsidRPr="00D405A0" w:rsidRDefault="00212871"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8F04C96" w14:textId="2E23FD5E" w:rsidR="00212871" w:rsidRPr="00C57783" w:rsidRDefault="00212871" w:rsidP="00212871">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w:t>
            </w:r>
            <w:r>
              <w:rPr>
                <w:rFonts w:ascii="Arial" w:hAnsi="Arial" w:cs="Arial"/>
                <w:color w:val="000000" w:themeColor="text1"/>
                <w:sz w:val="22"/>
                <w:szCs w:val="22"/>
              </w:rPr>
              <w:t xml:space="preserve">en los tiempos establecidos, </w:t>
            </w:r>
            <w:r w:rsidRPr="00C57783">
              <w:rPr>
                <w:rFonts w:ascii="Arial" w:hAnsi="Arial" w:cs="Arial"/>
                <w:color w:val="000000" w:themeColor="text1"/>
                <w:sz w:val="22"/>
                <w:szCs w:val="22"/>
              </w:rPr>
              <w:t xml:space="preserve">para </w:t>
            </w:r>
            <w:r>
              <w:rPr>
                <w:rFonts w:ascii="Arial" w:hAnsi="Arial" w:cs="Arial"/>
                <w:color w:val="000000" w:themeColor="text1"/>
                <w:sz w:val="22"/>
                <w:szCs w:val="22"/>
              </w:rPr>
              <w:t xml:space="preserve">la creación y cierre de los códigos respectivos, de acuerdo a </w:t>
            </w:r>
            <w:r w:rsidRPr="00C57783">
              <w:rPr>
                <w:rFonts w:ascii="Arial" w:hAnsi="Arial" w:cs="Arial"/>
                <w:color w:val="000000" w:themeColor="text1"/>
                <w:sz w:val="22"/>
                <w:szCs w:val="22"/>
              </w:rPr>
              <w:t xml:space="preserve">las características descritas en </w:t>
            </w:r>
            <w:r>
              <w:rPr>
                <w:rFonts w:ascii="Arial" w:hAnsi="Arial" w:cs="Arial"/>
                <w:color w:val="000000" w:themeColor="text1"/>
                <w:sz w:val="22"/>
                <w:szCs w:val="22"/>
              </w:rPr>
              <w:t>los</w:t>
            </w:r>
            <w:r w:rsidRPr="00C57783">
              <w:rPr>
                <w:rFonts w:ascii="Arial" w:hAnsi="Arial" w:cs="Arial"/>
                <w:color w:val="000000" w:themeColor="text1"/>
                <w:sz w:val="22"/>
                <w:szCs w:val="22"/>
              </w:rPr>
              <w:t xml:space="preserve"> formulario</w:t>
            </w:r>
            <w:r>
              <w:rPr>
                <w:rFonts w:ascii="Arial" w:hAnsi="Arial" w:cs="Arial"/>
                <w:color w:val="000000" w:themeColor="text1"/>
                <w:sz w:val="22"/>
                <w:szCs w:val="22"/>
              </w:rPr>
              <w:t>s</w:t>
            </w:r>
            <w:r w:rsidRPr="00C57783">
              <w:rPr>
                <w:rFonts w:ascii="Arial" w:hAnsi="Arial" w:cs="Arial"/>
                <w:color w:val="000000" w:themeColor="text1"/>
                <w:sz w:val="22"/>
                <w:szCs w:val="22"/>
              </w:rPr>
              <w:t xml:space="preserve"> ACI-FOR-01, </w:t>
            </w:r>
            <w:r w:rsidR="00E03622">
              <w:rPr>
                <w:rFonts w:ascii="Arial" w:hAnsi="Arial" w:cs="Arial"/>
                <w:color w:val="000000" w:themeColor="text1"/>
                <w:sz w:val="22"/>
                <w:szCs w:val="22"/>
              </w:rPr>
              <w:t>“</w:t>
            </w:r>
            <w:r w:rsidRPr="00C57783">
              <w:rPr>
                <w:rFonts w:ascii="Arial" w:hAnsi="Arial" w:cs="Arial"/>
                <w:color w:val="000000" w:themeColor="text1"/>
                <w:sz w:val="22"/>
                <w:szCs w:val="22"/>
              </w:rPr>
              <w:t xml:space="preserve">Creación y Actualización de Códigos para </w:t>
            </w:r>
            <w:r w:rsidR="00760754">
              <w:rPr>
                <w:rFonts w:ascii="Arial" w:hAnsi="Arial" w:cs="Arial"/>
                <w:color w:val="000000" w:themeColor="text1"/>
                <w:sz w:val="22"/>
                <w:szCs w:val="22"/>
              </w:rPr>
              <w:t>Establecimientos</w:t>
            </w:r>
            <w:r w:rsidR="00E03622">
              <w:rPr>
                <w:rFonts w:ascii="Arial" w:hAnsi="Arial" w:cs="Arial"/>
                <w:color w:val="000000" w:themeColor="text1"/>
                <w:sz w:val="22"/>
                <w:szCs w:val="22"/>
              </w:rPr>
              <w:t>”</w:t>
            </w:r>
            <w:r w:rsidRPr="00C57783">
              <w:rPr>
                <w:rFonts w:ascii="Arial" w:hAnsi="Arial" w:cs="Arial"/>
                <w:color w:val="000000" w:themeColor="text1"/>
                <w:sz w:val="22"/>
                <w:szCs w:val="22"/>
              </w:rPr>
              <w:t>.</w:t>
            </w:r>
          </w:p>
        </w:tc>
      </w:tr>
      <w:tr w:rsidR="00194097" w14:paraId="3905C3F4"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077F0F6C" w14:textId="77777777" w:rsidR="00194097" w:rsidRPr="00D405A0" w:rsidRDefault="00194097" w:rsidP="00194097">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3DCA41E1" w14:textId="0115661F"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2274DCDB" w14:textId="05458E0F" w:rsidR="00194097" w:rsidRPr="00C57783" w:rsidRDefault="00194097"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8498F27" w14:textId="557F3D93" w:rsidR="00194097" w:rsidRPr="00C57783" w:rsidRDefault="00194097" w:rsidP="00194097">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p>
        </w:tc>
      </w:tr>
      <w:tr w:rsidR="00686A7E" w14:paraId="43192037"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2D3B39FD"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4765E8E7" w14:textId="140C4228"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46F66862" w14:textId="77777777" w:rsidR="00686A7E" w:rsidRPr="00C57783" w:rsidRDefault="00686A7E" w:rsidP="00722DB2">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60F46B9"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e Acreditamiento y Certificación.</w:t>
            </w:r>
          </w:p>
        </w:tc>
      </w:tr>
    </w:tbl>
    <w:p w14:paraId="35F5C54F" w14:textId="77777777" w:rsidR="00686A7E" w:rsidRDefault="00686A7E" w:rsidP="00686A7E">
      <w:pPr>
        <w:tabs>
          <w:tab w:val="left" w:pos="4755"/>
        </w:tabs>
        <w:jc w:val="both"/>
        <w:rPr>
          <w:rFonts w:ascii="Arial" w:hAnsi="Arial" w:cs="Arial"/>
          <w:color w:val="000000" w:themeColor="text1"/>
          <w:sz w:val="22"/>
          <w:szCs w:val="22"/>
        </w:rPr>
      </w:pPr>
    </w:p>
    <w:p w14:paraId="51C6AF8B" w14:textId="4E493B1E" w:rsidR="0035171F" w:rsidRDefault="0035171F" w:rsidP="00686A7E">
      <w:pPr>
        <w:tabs>
          <w:tab w:val="left" w:pos="4755"/>
        </w:tabs>
        <w:jc w:val="both"/>
        <w:rPr>
          <w:rFonts w:ascii="Arial" w:hAnsi="Arial" w:cs="Arial"/>
          <w:color w:val="000000" w:themeColor="text1"/>
          <w:sz w:val="22"/>
          <w:szCs w:val="22"/>
        </w:rPr>
      </w:pPr>
    </w:p>
    <w:p w14:paraId="27FBBED6" w14:textId="1F6565E5" w:rsidR="00725459" w:rsidRDefault="00725459" w:rsidP="00725459">
      <w:pPr>
        <w:jc w:val="both"/>
        <w:rPr>
          <w:rFonts w:ascii="Arial" w:hAnsi="Arial" w:cs="Arial"/>
          <w:b/>
          <w:sz w:val="22"/>
          <w:szCs w:val="22"/>
        </w:rPr>
      </w:pPr>
      <w:r w:rsidRPr="005A03D2">
        <w:rPr>
          <w:rFonts w:ascii="Arial" w:hAnsi="Arial" w:cs="Arial"/>
          <w:b/>
          <w:sz w:val="22"/>
          <w:szCs w:val="22"/>
        </w:rPr>
        <w:t>C.</w:t>
      </w:r>
      <w:r w:rsidR="00F719C9" w:rsidRPr="005A03D2">
        <w:rPr>
          <w:rFonts w:ascii="Arial" w:hAnsi="Arial" w:cs="Arial"/>
          <w:b/>
          <w:sz w:val="22"/>
          <w:szCs w:val="22"/>
        </w:rPr>
        <w:t>7</w:t>
      </w:r>
      <w:r w:rsidRPr="005A03D2">
        <w:rPr>
          <w:rFonts w:ascii="Arial" w:hAnsi="Arial" w:cs="Arial"/>
          <w:b/>
          <w:sz w:val="22"/>
          <w:szCs w:val="22"/>
        </w:rPr>
        <w:t>.</w:t>
      </w:r>
      <w:r w:rsidRPr="001D72B6">
        <w:rPr>
          <w:rFonts w:ascii="Arial" w:hAnsi="Arial" w:cs="Arial"/>
          <w:b/>
          <w:sz w:val="22"/>
          <w:szCs w:val="22"/>
        </w:rPr>
        <w:tab/>
      </w:r>
      <w:r>
        <w:rPr>
          <w:rFonts w:ascii="Arial" w:hAnsi="Arial" w:cs="Arial"/>
          <w:b/>
          <w:sz w:val="22"/>
          <w:szCs w:val="22"/>
        </w:rPr>
        <w:t xml:space="preserve">Creación y cierre de código por cambio de </w:t>
      </w:r>
      <w:r w:rsidR="00BC4C6D">
        <w:rPr>
          <w:rFonts w:ascii="Arial" w:hAnsi="Arial" w:cs="Arial"/>
          <w:b/>
          <w:sz w:val="22"/>
          <w:szCs w:val="22"/>
        </w:rPr>
        <w:t xml:space="preserve">nombre, </w:t>
      </w:r>
      <w:r>
        <w:rPr>
          <w:rFonts w:ascii="Arial" w:hAnsi="Arial" w:cs="Arial"/>
          <w:b/>
          <w:sz w:val="22"/>
          <w:szCs w:val="22"/>
        </w:rPr>
        <w:t>jornada, plan</w:t>
      </w:r>
      <w:r w:rsidR="00A714A3">
        <w:rPr>
          <w:rFonts w:ascii="Arial" w:hAnsi="Arial" w:cs="Arial"/>
          <w:b/>
          <w:sz w:val="22"/>
          <w:szCs w:val="22"/>
        </w:rPr>
        <w:t xml:space="preserve">, modalidad </w:t>
      </w:r>
      <w:r>
        <w:rPr>
          <w:rFonts w:ascii="Arial" w:hAnsi="Arial" w:cs="Arial"/>
          <w:b/>
          <w:sz w:val="22"/>
          <w:szCs w:val="22"/>
        </w:rPr>
        <w:t xml:space="preserve">o </w:t>
      </w:r>
      <w:r w:rsidR="00D6113E">
        <w:rPr>
          <w:rFonts w:ascii="Arial" w:hAnsi="Arial" w:cs="Arial"/>
          <w:b/>
          <w:sz w:val="22"/>
          <w:szCs w:val="22"/>
        </w:rPr>
        <w:t xml:space="preserve">ciclo, aplica para </w:t>
      </w:r>
      <w:r w:rsidR="00A714A3">
        <w:rPr>
          <w:rFonts w:ascii="Arial" w:hAnsi="Arial" w:cs="Arial"/>
          <w:b/>
          <w:sz w:val="22"/>
          <w:szCs w:val="22"/>
        </w:rPr>
        <w:t>todos los sectores</w:t>
      </w:r>
    </w:p>
    <w:p w14:paraId="7FD4E18B" w14:textId="62F61F38" w:rsidR="00725459" w:rsidRDefault="00725459" w:rsidP="00725459">
      <w:pPr>
        <w:jc w:val="both"/>
        <w:rPr>
          <w:rFonts w:ascii="Arial" w:hAnsi="Arial" w:cs="Arial"/>
          <w:b/>
          <w:sz w:val="22"/>
          <w:szCs w:val="22"/>
        </w:rPr>
      </w:pPr>
    </w:p>
    <w:p w14:paraId="24DD8E7A" w14:textId="565E4F4E" w:rsidR="00725459" w:rsidRPr="00DA23E1" w:rsidRDefault="002A4DE8" w:rsidP="00725459">
      <w:pPr>
        <w:jc w:val="both"/>
        <w:rPr>
          <w:rFonts w:ascii="Arial" w:hAnsi="Arial" w:cs="Arial"/>
          <w:sz w:val="22"/>
          <w:szCs w:val="22"/>
        </w:rPr>
      </w:pPr>
      <w:r>
        <w:rPr>
          <w:rFonts w:ascii="Arial" w:hAnsi="Arial" w:cs="Arial"/>
          <w:sz w:val="22"/>
          <w:szCs w:val="22"/>
        </w:rPr>
        <w:t xml:space="preserve">La creación y </w:t>
      </w:r>
      <w:r w:rsidR="00725459" w:rsidRPr="00DA23E1">
        <w:rPr>
          <w:rFonts w:ascii="Arial" w:hAnsi="Arial" w:cs="Arial"/>
          <w:sz w:val="22"/>
          <w:szCs w:val="22"/>
        </w:rPr>
        <w:t>cierre</w:t>
      </w:r>
      <w:r>
        <w:rPr>
          <w:rFonts w:ascii="Arial" w:hAnsi="Arial" w:cs="Arial"/>
          <w:sz w:val="22"/>
          <w:szCs w:val="22"/>
        </w:rPr>
        <w:t xml:space="preserve">, </w:t>
      </w:r>
      <w:r w:rsidR="00725459" w:rsidRPr="00DA23E1">
        <w:rPr>
          <w:rFonts w:ascii="Arial" w:hAnsi="Arial" w:cs="Arial"/>
          <w:sz w:val="22"/>
          <w:szCs w:val="22"/>
        </w:rPr>
        <w:t xml:space="preserve">obedece para que </w:t>
      </w:r>
      <w:r>
        <w:rPr>
          <w:rFonts w:ascii="Arial" w:hAnsi="Arial" w:cs="Arial"/>
          <w:sz w:val="22"/>
          <w:szCs w:val="22"/>
        </w:rPr>
        <w:t>el</w:t>
      </w:r>
      <w:r w:rsidR="00725459" w:rsidRPr="00DA23E1">
        <w:rPr>
          <w:rFonts w:ascii="Arial" w:hAnsi="Arial" w:cs="Arial"/>
          <w:sz w:val="22"/>
          <w:szCs w:val="22"/>
        </w:rPr>
        <w:t xml:space="preserve"> </w:t>
      </w:r>
      <w:r w:rsidR="00AF0139">
        <w:rPr>
          <w:rFonts w:ascii="Arial" w:hAnsi="Arial" w:cs="Arial"/>
          <w:sz w:val="22"/>
          <w:szCs w:val="22"/>
        </w:rPr>
        <w:t xml:space="preserve">código de </w:t>
      </w:r>
      <w:r w:rsidR="00760754">
        <w:rPr>
          <w:rFonts w:ascii="Arial" w:hAnsi="Arial" w:cs="Arial"/>
          <w:sz w:val="22"/>
          <w:szCs w:val="22"/>
        </w:rPr>
        <w:t>establecimiento</w:t>
      </w:r>
      <w:r w:rsidR="00725459" w:rsidRPr="00DA23E1">
        <w:rPr>
          <w:rFonts w:ascii="Arial" w:hAnsi="Arial" w:cs="Arial"/>
          <w:sz w:val="22"/>
          <w:szCs w:val="22"/>
        </w:rPr>
        <w:t xml:space="preserve"> no pierda el historial y los documentos </w:t>
      </w:r>
      <w:r w:rsidR="0066076F">
        <w:rPr>
          <w:rFonts w:ascii="Arial" w:hAnsi="Arial" w:cs="Arial"/>
          <w:sz w:val="22"/>
          <w:szCs w:val="22"/>
        </w:rPr>
        <w:t xml:space="preserve">de fin de ciclo </w:t>
      </w:r>
      <w:r w:rsidR="00725459" w:rsidRPr="00DA23E1">
        <w:rPr>
          <w:rFonts w:ascii="Arial" w:hAnsi="Arial" w:cs="Arial"/>
          <w:sz w:val="22"/>
          <w:szCs w:val="22"/>
        </w:rPr>
        <w:t>se emitan con base a lo</w:t>
      </w:r>
      <w:r>
        <w:rPr>
          <w:rFonts w:ascii="Arial" w:hAnsi="Arial" w:cs="Arial"/>
          <w:sz w:val="22"/>
          <w:szCs w:val="22"/>
        </w:rPr>
        <w:t xml:space="preserve"> que</w:t>
      </w:r>
      <w:r w:rsidR="00725459" w:rsidRPr="00DA23E1">
        <w:rPr>
          <w:rFonts w:ascii="Arial" w:hAnsi="Arial" w:cs="Arial"/>
          <w:sz w:val="22"/>
          <w:szCs w:val="22"/>
        </w:rPr>
        <w:t xml:space="preserve"> legalmente </w:t>
      </w:r>
      <w:r>
        <w:rPr>
          <w:rFonts w:ascii="Arial" w:hAnsi="Arial" w:cs="Arial"/>
          <w:sz w:val="22"/>
          <w:szCs w:val="22"/>
        </w:rPr>
        <w:t>se autorizó en su momento</w:t>
      </w:r>
      <w:r w:rsidR="00725459" w:rsidRPr="00DA23E1">
        <w:rPr>
          <w:rFonts w:ascii="Arial" w:hAnsi="Arial" w:cs="Arial"/>
          <w:sz w:val="22"/>
          <w:szCs w:val="22"/>
        </w:rPr>
        <w:t>.</w:t>
      </w:r>
    </w:p>
    <w:p w14:paraId="62AFB742" w14:textId="77777777" w:rsidR="00725459" w:rsidRDefault="00725459" w:rsidP="00725459">
      <w:pPr>
        <w:jc w:val="both"/>
        <w:rPr>
          <w:rFonts w:ascii="Arial" w:hAnsi="Arial" w:cs="Arial"/>
          <w:color w:val="000000" w:themeColor="text1"/>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725459" w:rsidRPr="00D405A0" w14:paraId="06F80EBF" w14:textId="77777777" w:rsidTr="006E303E">
        <w:trPr>
          <w:tblHeader/>
        </w:trPr>
        <w:tc>
          <w:tcPr>
            <w:tcW w:w="1158" w:type="dxa"/>
            <w:shd w:val="clear" w:color="auto" w:fill="D9D9D9"/>
            <w:tcMar>
              <w:top w:w="28" w:type="dxa"/>
              <w:bottom w:w="28" w:type="dxa"/>
            </w:tcMar>
            <w:vAlign w:val="center"/>
          </w:tcPr>
          <w:p w14:paraId="0A16501F" w14:textId="77777777" w:rsidR="00725459" w:rsidRPr="00D405A0" w:rsidRDefault="00725459" w:rsidP="006E303E">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150C7361" w14:textId="77777777" w:rsidR="00725459" w:rsidRPr="00D405A0" w:rsidRDefault="00725459" w:rsidP="007828EA">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19B319F8" w14:textId="77777777" w:rsidR="00725459" w:rsidRPr="00D405A0" w:rsidRDefault="00725459" w:rsidP="006E303E">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2234F7" w:rsidRPr="00D405A0" w14:paraId="159D78CF" w14:textId="77777777" w:rsidTr="006E303E">
        <w:trPr>
          <w:trHeight w:val="874"/>
        </w:trPr>
        <w:tc>
          <w:tcPr>
            <w:tcW w:w="1158" w:type="dxa"/>
            <w:vAlign w:val="center"/>
          </w:tcPr>
          <w:p w14:paraId="755A6C15" w14:textId="77777777" w:rsidR="002234F7" w:rsidRPr="00D405A0" w:rsidRDefault="002234F7" w:rsidP="002234F7">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solicitud </w:t>
            </w:r>
          </w:p>
        </w:tc>
        <w:tc>
          <w:tcPr>
            <w:tcW w:w="1112" w:type="dxa"/>
            <w:vAlign w:val="center"/>
          </w:tcPr>
          <w:p w14:paraId="28F15266" w14:textId="7D18CC9D" w:rsidR="002234F7" w:rsidRPr="00D405A0" w:rsidRDefault="002234F7" w:rsidP="007828EA">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sidR="00D21CF7">
              <w:rPr>
                <w:rFonts w:ascii="Arial" w:hAnsi="Arial" w:cs="Arial"/>
                <w:color w:val="000000" w:themeColor="text1"/>
                <w:sz w:val="14"/>
                <w:szCs w:val="16"/>
              </w:rPr>
              <w:t xml:space="preserve"> </w:t>
            </w:r>
            <w:r>
              <w:rPr>
                <w:rFonts w:ascii="Arial" w:hAnsi="Arial" w:cs="Arial"/>
                <w:color w:val="000000" w:themeColor="text1"/>
                <w:sz w:val="14"/>
                <w:szCs w:val="16"/>
              </w:rPr>
              <w:t>/</w:t>
            </w:r>
            <w:r w:rsidR="00D21CF7">
              <w:rPr>
                <w:rFonts w:ascii="Arial" w:hAnsi="Arial" w:cs="Arial"/>
                <w:color w:val="000000" w:themeColor="text1"/>
                <w:sz w:val="14"/>
                <w:szCs w:val="16"/>
              </w:rPr>
              <w:t xml:space="preserve"> </w:t>
            </w:r>
            <w:r>
              <w:rPr>
                <w:rFonts w:ascii="Arial" w:hAnsi="Arial" w:cs="Arial"/>
                <w:color w:val="000000" w:themeColor="text1"/>
                <w:sz w:val="14"/>
                <w:szCs w:val="16"/>
              </w:rPr>
              <w:t xml:space="preserve"> propietario</w:t>
            </w:r>
            <w:r w:rsidRPr="00D405A0">
              <w:rPr>
                <w:rFonts w:ascii="Arial" w:hAnsi="Arial" w:cs="Arial"/>
                <w:color w:val="000000" w:themeColor="text1"/>
                <w:sz w:val="14"/>
                <w:szCs w:val="16"/>
              </w:rPr>
              <w:t xml:space="preserve"> </w:t>
            </w:r>
            <w:r w:rsidR="00D21CF7">
              <w:rPr>
                <w:rFonts w:ascii="Arial" w:hAnsi="Arial" w:cs="Arial"/>
                <w:color w:val="000000" w:themeColor="text1"/>
                <w:sz w:val="14"/>
                <w:szCs w:val="16"/>
              </w:rPr>
              <w:t xml:space="preserve">  </w:t>
            </w:r>
            <w:r>
              <w:rPr>
                <w:rFonts w:ascii="Arial" w:hAnsi="Arial" w:cs="Arial"/>
                <w:color w:val="000000" w:themeColor="text1"/>
                <w:sz w:val="14"/>
                <w:szCs w:val="16"/>
              </w:rPr>
              <w:t>/</w:t>
            </w:r>
            <w:r w:rsidR="00D21CF7">
              <w:rPr>
                <w:rFonts w:ascii="Arial" w:hAnsi="Arial" w:cs="Arial"/>
                <w:color w:val="000000" w:themeColor="text1"/>
                <w:sz w:val="14"/>
                <w:szCs w:val="16"/>
              </w:rPr>
              <w:t xml:space="preserve"> </w:t>
            </w:r>
            <w:r>
              <w:rPr>
                <w:rFonts w:ascii="Arial" w:hAnsi="Arial" w:cs="Arial"/>
                <w:color w:val="000000" w:themeColor="text1"/>
                <w:sz w:val="14"/>
                <w:szCs w:val="16"/>
              </w:rPr>
              <w:t>representante legal</w:t>
            </w:r>
            <w:r w:rsidRPr="00D405A0">
              <w:rPr>
                <w:rFonts w:ascii="Arial" w:hAnsi="Arial" w:cs="Arial"/>
                <w:color w:val="000000" w:themeColor="text1"/>
                <w:sz w:val="14"/>
                <w:szCs w:val="16"/>
              </w:rPr>
              <w:t xml:space="preserve"> del </w:t>
            </w:r>
            <w:r w:rsidR="00CE5388">
              <w:rPr>
                <w:rFonts w:ascii="Arial" w:hAnsi="Arial" w:cs="Arial"/>
                <w:color w:val="000000" w:themeColor="text1"/>
                <w:sz w:val="14"/>
                <w:szCs w:val="16"/>
              </w:rPr>
              <w:t>Establecimiento</w:t>
            </w:r>
          </w:p>
        </w:tc>
        <w:tc>
          <w:tcPr>
            <w:tcW w:w="8531" w:type="dxa"/>
            <w:tcMar>
              <w:top w:w="28" w:type="dxa"/>
              <w:left w:w="57" w:type="dxa"/>
              <w:bottom w:w="85" w:type="dxa"/>
              <w:right w:w="28" w:type="dxa"/>
            </w:tcMar>
          </w:tcPr>
          <w:p w14:paraId="1AD94882" w14:textId="77777777" w:rsidR="002234F7" w:rsidRPr="00C24A6B" w:rsidRDefault="002234F7" w:rsidP="002234F7">
            <w:pPr>
              <w:tabs>
                <w:tab w:val="left" w:pos="4755"/>
              </w:tabs>
              <w:jc w:val="both"/>
              <w:rPr>
                <w:rFonts w:ascii="Arial" w:hAnsi="Arial" w:cs="Arial"/>
                <w:color w:val="000000" w:themeColor="text1"/>
                <w:sz w:val="22"/>
                <w:szCs w:val="22"/>
              </w:rPr>
            </w:pPr>
            <w:r w:rsidRPr="00086147">
              <w:rPr>
                <w:rFonts w:ascii="Arial" w:hAnsi="Arial" w:cs="Arial"/>
                <w:color w:val="000000" w:themeColor="text1"/>
                <w:sz w:val="22"/>
                <w:szCs w:val="22"/>
              </w:rPr>
              <w:t>Presenta ante la Unidad/Sección de acreditamiento y certificación los siguientes documentos:</w:t>
            </w:r>
          </w:p>
          <w:p w14:paraId="1CBF6CE2" w14:textId="77777777" w:rsidR="002234F7" w:rsidRDefault="002234F7" w:rsidP="002234F7">
            <w:pPr>
              <w:tabs>
                <w:tab w:val="left" w:pos="4755"/>
              </w:tabs>
              <w:jc w:val="both"/>
              <w:rPr>
                <w:rFonts w:ascii="Arial" w:hAnsi="Arial" w:cs="Arial"/>
                <w:b/>
                <w:color w:val="000000" w:themeColor="text1"/>
                <w:sz w:val="22"/>
                <w:szCs w:val="22"/>
              </w:rPr>
            </w:pPr>
          </w:p>
          <w:p w14:paraId="3E86D6BA" w14:textId="1190364E" w:rsidR="00487E98" w:rsidRPr="00BC478F" w:rsidRDefault="002234F7" w:rsidP="00487E98">
            <w:pPr>
              <w:pStyle w:val="Prrafodelista"/>
              <w:numPr>
                <w:ilvl w:val="0"/>
                <w:numId w:val="45"/>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Solicitud dirigida al Director(a) Departamental de Educación, debidamente firmada y sellada por el director del </w:t>
            </w:r>
            <w:r w:rsidR="005D2C03">
              <w:rPr>
                <w:rFonts w:ascii="Arial" w:hAnsi="Arial" w:cs="Arial"/>
                <w:color w:val="000000" w:themeColor="text1"/>
                <w:sz w:val="22"/>
                <w:szCs w:val="22"/>
              </w:rPr>
              <w:t>establecimiento</w:t>
            </w:r>
            <w:r>
              <w:rPr>
                <w:rFonts w:ascii="Arial" w:hAnsi="Arial" w:cs="Arial"/>
                <w:color w:val="000000" w:themeColor="text1"/>
                <w:sz w:val="22"/>
                <w:szCs w:val="22"/>
              </w:rPr>
              <w:t>, especificando el trámite solicita</w:t>
            </w:r>
            <w:r w:rsidR="00487E98">
              <w:rPr>
                <w:rFonts w:ascii="Arial" w:hAnsi="Arial" w:cs="Arial"/>
                <w:color w:val="000000" w:themeColor="text1"/>
                <w:sz w:val="22"/>
                <w:szCs w:val="22"/>
              </w:rPr>
              <w:t xml:space="preserve"> </w:t>
            </w:r>
            <w:r w:rsidR="00487E98" w:rsidRPr="00BC478F">
              <w:rPr>
                <w:rFonts w:ascii="Arial" w:hAnsi="Arial" w:cs="Arial"/>
                <w:color w:val="000000" w:themeColor="text1"/>
                <w:sz w:val="22"/>
                <w:szCs w:val="22"/>
              </w:rPr>
              <w:t xml:space="preserve">(ver </w:t>
            </w:r>
            <w:r w:rsidR="00487E98">
              <w:rPr>
                <w:rFonts w:ascii="Arial" w:hAnsi="Arial" w:cs="Arial"/>
                <w:color w:val="000000" w:themeColor="text1"/>
                <w:sz w:val="22"/>
                <w:szCs w:val="22"/>
              </w:rPr>
              <w:t>modelo</w:t>
            </w:r>
            <w:r w:rsidR="00487E98" w:rsidRPr="00BC478F">
              <w:rPr>
                <w:rFonts w:ascii="Arial" w:hAnsi="Arial" w:cs="Arial"/>
                <w:color w:val="000000" w:themeColor="text1"/>
                <w:sz w:val="22"/>
                <w:szCs w:val="22"/>
              </w:rPr>
              <w:t xml:space="preserve"> de solicitud disponible en </w:t>
            </w:r>
            <w:hyperlink r:id="rId30" w:history="1">
              <w:r w:rsidR="00487E98" w:rsidRPr="00936E3D">
                <w:rPr>
                  <w:rStyle w:val="Hipervnculo"/>
                  <w:rFonts w:ascii="Arial" w:hAnsi="Arial" w:cs="Arial"/>
                  <w:sz w:val="22"/>
                  <w:szCs w:val="22"/>
                </w:rPr>
                <w:t>www.mineduc.gob.gt/DIGEACE</w:t>
              </w:r>
            </w:hyperlink>
            <w:r w:rsidR="00487E98" w:rsidRPr="00FB79A3">
              <w:rPr>
                <w:rFonts w:ascii="Arial" w:hAnsi="Arial" w:cs="Arial"/>
                <w:sz w:val="22"/>
                <w:szCs w:val="22"/>
              </w:rPr>
              <w:t>,</w:t>
            </w:r>
            <w:r w:rsidR="00487E98">
              <w:rPr>
                <w:rFonts w:ascii="Arial" w:hAnsi="Arial" w:cs="Arial"/>
                <w:sz w:val="22"/>
                <w:szCs w:val="22"/>
              </w:rPr>
              <w:t xml:space="preserve"> portal de libre acceso a la información pública  </w:t>
            </w:r>
            <w:r w:rsidR="00487E98" w:rsidRPr="00FB79A3">
              <w:rPr>
                <w:rFonts w:ascii="Arial" w:hAnsi="Arial" w:cs="Arial"/>
                <w:sz w:val="22"/>
                <w:szCs w:val="22"/>
              </w:rPr>
              <w:t xml:space="preserve"> </w:t>
            </w:r>
            <w:r w:rsidR="00487E98">
              <w:rPr>
                <w:rFonts w:ascii="Arial" w:hAnsi="Arial" w:cs="Arial"/>
                <w:sz w:val="22"/>
                <w:szCs w:val="22"/>
              </w:rPr>
              <w:t xml:space="preserve"> </w:t>
            </w:r>
            <w:r w:rsidR="00487E98">
              <w:rPr>
                <w:rFonts w:ascii="Arial" w:hAnsi="Arial" w:cs="Arial"/>
                <w:color w:val="000000" w:themeColor="text1"/>
                <w:sz w:val="22"/>
                <w:szCs w:val="22"/>
              </w:rPr>
              <w:t xml:space="preserve">  </w:t>
            </w:r>
            <w:hyperlink r:id="rId31" w:history="1">
              <w:r w:rsidR="00487E98" w:rsidRPr="00936E3D">
                <w:rPr>
                  <w:rStyle w:val="Hipervnculo"/>
                  <w:rFonts w:ascii="Arial" w:hAnsi="Arial" w:cs="Arial"/>
                  <w:sz w:val="22"/>
                  <w:szCs w:val="22"/>
                </w:rPr>
                <w:t>http://infopublica.mineduc.gob.gt/mineduc/index.php?title=Informaci%C3%B3n_P%C3%BAblica_de_Oficio_-_Ministerio_de_Educaci%C3%B3n</w:t>
              </w:r>
            </w:hyperlink>
            <w:r w:rsidR="00487E98">
              <w:rPr>
                <w:rFonts w:ascii="Arial" w:hAnsi="Arial" w:cs="Arial"/>
                <w:color w:val="000000" w:themeColor="text1"/>
                <w:sz w:val="22"/>
                <w:szCs w:val="22"/>
              </w:rPr>
              <w:t>), y página del Sistema de Gestión</w:t>
            </w:r>
            <w:r w:rsidR="00181C14">
              <w:rPr>
                <w:rFonts w:ascii="Arial" w:hAnsi="Arial" w:cs="Arial"/>
                <w:color w:val="000000" w:themeColor="text1"/>
                <w:sz w:val="22"/>
                <w:szCs w:val="22"/>
              </w:rPr>
              <w:t xml:space="preserve"> de Calidad -SGC-</w:t>
            </w:r>
            <w:r w:rsidR="00487E98">
              <w:rPr>
                <w:rFonts w:ascii="Arial" w:hAnsi="Arial" w:cs="Arial"/>
                <w:color w:val="000000" w:themeColor="text1"/>
                <w:sz w:val="22"/>
                <w:szCs w:val="22"/>
              </w:rPr>
              <w:t xml:space="preserve">  </w:t>
            </w:r>
            <w:hyperlink r:id="rId32" w:history="1">
              <w:r w:rsidR="00487E98" w:rsidRPr="00936E3D">
                <w:rPr>
                  <w:rStyle w:val="Hipervnculo"/>
                  <w:rFonts w:ascii="Arial" w:hAnsi="Arial" w:cs="Arial"/>
                  <w:sz w:val="22"/>
                  <w:szCs w:val="22"/>
                </w:rPr>
                <w:t>http://172.16.0.13/iso9000/</w:t>
              </w:r>
            </w:hyperlink>
            <w:r w:rsidR="00487E98">
              <w:rPr>
                <w:rFonts w:ascii="Arial" w:hAnsi="Arial" w:cs="Arial"/>
                <w:color w:val="000000" w:themeColor="text1"/>
                <w:sz w:val="22"/>
                <w:szCs w:val="22"/>
              </w:rPr>
              <w:t xml:space="preserve"> ).</w:t>
            </w:r>
          </w:p>
          <w:p w14:paraId="60C8F3D6" w14:textId="07B4CF71" w:rsidR="002234F7" w:rsidRDefault="002234F7" w:rsidP="002234F7">
            <w:pPr>
              <w:pStyle w:val="Prrafodelista"/>
              <w:tabs>
                <w:tab w:val="left" w:pos="4755"/>
              </w:tabs>
              <w:jc w:val="both"/>
              <w:rPr>
                <w:rFonts w:ascii="Arial" w:hAnsi="Arial" w:cs="Arial"/>
                <w:color w:val="000000" w:themeColor="text1"/>
                <w:sz w:val="22"/>
                <w:szCs w:val="22"/>
              </w:rPr>
            </w:pPr>
          </w:p>
          <w:p w14:paraId="183F4936" w14:textId="601DF8DB" w:rsidR="002234F7" w:rsidRDefault="002234F7" w:rsidP="007828EA">
            <w:pPr>
              <w:pStyle w:val="Prrafodelista"/>
              <w:numPr>
                <w:ilvl w:val="0"/>
                <w:numId w:val="45"/>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w:t>
            </w:r>
            <w:r w:rsidR="00E03622">
              <w:rPr>
                <w:rFonts w:ascii="Arial" w:hAnsi="Arial" w:cs="Arial"/>
                <w:color w:val="000000" w:themeColor="text1"/>
                <w:sz w:val="22"/>
                <w:szCs w:val="22"/>
              </w:rPr>
              <w:t xml:space="preserve">Códigos </w:t>
            </w:r>
            <w:r>
              <w:rPr>
                <w:rFonts w:ascii="Arial" w:hAnsi="Arial" w:cs="Arial"/>
                <w:color w:val="000000" w:themeColor="text1"/>
                <w:sz w:val="22"/>
                <w:szCs w:val="22"/>
              </w:rPr>
              <w:t xml:space="preserve">para </w:t>
            </w:r>
            <w:r w:rsidR="00760754">
              <w:rPr>
                <w:rFonts w:ascii="Arial" w:hAnsi="Arial" w:cs="Arial"/>
                <w:color w:val="000000" w:themeColor="text1"/>
                <w:sz w:val="22"/>
                <w:szCs w:val="22"/>
              </w:rPr>
              <w:t>Establecimientos</w:t>
            </w:r>
            <w:r>
              <w:rPr>
                <w:rFonts w:ascii="Arial" w:hAnsi="Arial" w:cs="Arial"/>
                <w:color w:val="000000" w:themeColor="text1"/>
                <w:sz w:val="22"/>
                <w:szCs w:val="22"/>
              </w:rPr>
              <w:t xml:space="preserve">”, </w:t>
            </w:r>
            <w:r w:rsidRPr="004A7AEB">
              <w:rPr>
                <w:rFonts w:ascii="Arial" w:hAnsi="Arial" w:cs="Arial"/>
                <w:b/>
                <w:color w:val="000000" w:themeColor="text1"/>
                <w:sz w:val="22"/>
                <w:szCs w:val="22"/>
              </w:rPr>
              <w:t>solicitando la creación del código de establecimiento</w:t>
            </w:r>
            <w:r>
              <w:rPr>
                <w:rFonts w:ascii="Arial" w:hAnsi="Arial" w:cs="Arial"/>
                <w:color w:val="000000" w:themeColor="text1"/>
                <w:sz w:val="22"/>
                <w:szCs w:val="22"/>
              </w:rPr>
              <w:t>, con las firmas y sellos respectivos.</w:t>
            </w:r>
          </w:p>
          <w:p w14:paraId="4EE868BE" w14:textId="77777777" w:rsidR="002234F7" w:rsidRDefault="002234F7" w:rsidP="002234F7">
            <w:pPr>
              <w:pStyle w:val="Prrafodelista"/>
              <w:tabs>
                <w:tab w:val="left" w:pos="4755"/>
              </w:tabs>
              <w:jc w:val="both"/>
              <w:rPr>
                <w:rFonts w:ascii="Arial" w:hAnsi="Arial" w:cs="Arial"/>
                <w:color w:val="000000" w:themeColor="text1"/>
                <w:sz w:val="22"/>
                <w:szCs w:val="22"/>
              </w:rPr>
            </w:pPr>
          </w:p>
          <w:p w14:paraId="45072FD8" w14:textId="6466D2B0" w:rsidR="002234F7" w:rsidRDefault="002234F7" w:rsidP="007828EA">
            <w:pPr>
              <w:pStyle w:val="Prrafodelista"/>
              <w:numPr>
                <w:ilvl w:val="0"/>
                <w:numId w:val="45"/>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w:t>
            </w:r>
            <w:r w:rsidR="00E03622">
              <w:rPr>
                <w:rFonts w:ascii="Arial" w:hAnsi="Arial" w:cs="Arial"/>
                <w:color w:val="000000" w:themeColor="text1"/>
                <w:sz w:val="22"/>
                <w:szCs w:val="22"/>
              </w:rPr>
              <w:t xml:space="preserve">Códigos </w:t>
            </w:r>
            <w:r>
              <w:rPr>
                <w:rFonts w:ascii="Arial" w:hAnsi="Arial" w:cs="Arial"/>
                <w:color w:val="000000" w:themeColor="text1"/>
                <w:sz w:val="22"/>
                <w:szCs w:val="22"/>
              </w:rPr>
              <w:t xml:space="preserve">para </w:t>
            </w:r>
            <w:r w:rsidR="00760754">
              <w:rPr>
                <w:rFonts w:ascii="Arial" w:hAnsi="Arial" w:cs="Arial"/>
                <w:color w:val="000000" w:themeColor="text1"/>
                <w:sz w:val="22"/>
                <w:szCs w:val="22"/>
              </w:rPr>
              <w:t>Establecimientos</w:t>
            </w:r>
            <w:r>
              <w:rPr>
                <w:rFonts w:ascii="Arial" w:hAnsi="Arial" w:cs="Arial"/>
                <w:color w:val="000000" w:themeColor="text1"/>
                <w:sz w:val="22"/>
                <w:szCs w:val="22"/>
              </w:rPr>
              <w:t xml:space="preserve">”, </w:t>
            </w:r>
            <w:r w:rsidRPr="004A7AEB">
              <w:rPr>
                <w:rFonts w:ascii="Arial" w:hAnsi="Arial" w:cs="Arial"/>
                <w:b/>
                <w:color w:val="000000" w:themeColor="text1"/>
                <w:sz w:val="22"/>
                <w:szCs w:val="22"/>
              </w:rPr>
              <w:t>solicitando el cierre definitivo de establecimiento</w:t>
            </w:r>
            <w:r>
              <w:rPr>
                <w:rFonts w:ascii="Arial" w:hAnsi="Arial" w:cs="Arial"/>
                <w:color w:val="000000" w:themeColor="text1"/>
                <w:sz w:val="22"/>
                <w:szCs w:val="22"/>
              </w:rPr>
              <w:t>, con las firmas y sellos respectivos.</w:t>
            </w:r>
          </w:p>
          <w:p w14:paraId="3FC33DBF" w14:textId="77777777" w:rsidR="002234F7" w:rsidRPr="00722DA3" w:rsidRDefault="002234F7" w:rsidP="002234F7">
            <w:pPr>
              <w:pStyle w:val="Prrafodelista"/>
              <w:rPr>
                <w:rFonts w:ascii="Arial" w:hAnsi="Arial" w:cs="Arial"/>
                <w:color w:val="000000" w:themeColor="text1"/>
                <w:sz w:val="22"/>
                <w:szCs w:val="22"/>
              </w:rPr>
            </w:pPr>
          </w:p>
          <w:p w14:paraId="40249EC8" w14:textId="4311DF04" w:rsidR="002234F7" w:rsidRDefault="002234F7" w:rsidP="007828EA">
            <w:pPr>
              <w:pStyle w:val="Prrafodelista"/>
              <w:numPr>
                <w:ilvl w:val="0"/>
                <w:numId w:val="45"/>
              </w:numPr>
              <w:jc w:val="both"/>
              <w:rPr>
                <w:rFonts w:ascii="Arial" w:hAnsi="Arial" w:cs="Arial"/>
                <w:color w:val="000000" w:themeColor="text1"/>
                <w:sz w:val="22"/>
                <w:szCs w:val="22"/>
              </w:rPr>
            </w:pPr>
            <w:r>
              <w:rPr>
                <w:rFonts w:ascii="Arial" w:hAnsi="Arial" w:cs="Arial"/>
                <w:color w:val="000000" w:themeColor="text1"/>
                <w:sz w:val="22"/>
                <w:szCs w:val="22"/>
              </w:rPr>
              <w:t>Copia completa de la resolución en la que se autoriza</w:t>
            </w:r>
            <w:r w:rsidR="002A4DE8">
              <w:rPr>
                <w:rFonts w:ascii="Arial" w:hAnsi="Arial" w:cs="Arial"/>
                <w:color w:val="000000" w:themeColor="text1"/>
                <w:sz w:val="22"/>
                <w:szCs w:val="22"/>
              </w:rPr>
              <w:t xml:space="preserve"> el</w:t>
            </w:r>
            <w:r>
              <w:rPr>
                <w:rFonts w:ascii="Arial" w:hAnsi="Arial" w:cs="Arial"/>
                <w:color w:val="000000" w:themeColor="text1"/>
                <w:sz w:val="22"/>
                <w:szCs w:val="22"/>
              </w:rPr>
              <w:t xml:space="preserve"> </w:t>
            </w:r>
            <w:r w:rsidR="002A4DE8" w:rsidRPr="002A4DE8">
              <w:rPr>
                <w:rFonts w:ascii="Arial" w:hAnsi="Arial" w:cs="Arial"/>
                <w:sz w:val="22"/>
                <w:szCs w:val="22"/>
              </w:rPr>
              <w:t>cambio de nombre, jornada, plan, modalidad o ciclo</w:t>
            </w:r>
            <w:r>
              <w:rPr>
                <w:rFonts w:ascii="Arial" w:hAnsi="Arial" w:cs="Arial"/>
                <w:color w:val="000000" w:themeColor="text1"/>
                <w:sz w:val="22"/>
                <w:szCs w:val="22"/>
              </w:rPr>
              <w:t>, firmada y sellada por la autoridad que emitió y acordó la autorización.</w:t>
            </w:r>
          </w:p>
          <w:p w14:paraId="57EC22B1" w14:textId="77777777" w:rsidR="002234F7" w:rsidRDefault="002234F7" w:rsidP="002234F7">
            <w:pPr>
              <w:tabs>
                <w:tab w:val="left" w:pos="4755"/>
              </w:tabs>
              <w:jc w:val="both"/>
              <w:rPr>
                <w:rFonts w:ascii="Arial" w:hAnsi="Arial" w:cs="Arial"/>
                <w:color w:val="000000" w:themeColor="text1"/>
                <w:sz w:val="22"/>
                <w:szCs w:val="22"/>
              </w:rPr>
            </w:pPr>
          </w:p>
          <w:p w14:paraId="18FBB772" w14:textId="628F1176" w:rsidR="002234F7" w:rsidRPr="00600C26" w:rsidRDefault="007828EA" w:rsidP="002234F7">
            <w:pPr>
              <w:pStyle w:val="Prrafodelista"/>
              <w:numPr>
                <w:ilvl w:val="0"/>
                <w:numId w:val="23"/>
              </w:numPr>
              <w:tabs>
                <w:tab w:val="left" w:pos="4755"/>
              </w:tabs>
              <w:ind w:left="373"/>
              <w:jc w:val="both"/>
              <w:rPr>
                <w:rFonts w:ascii="Arial" w:hAnsi="Arial" w:cs="Arial"/>
                <w:color w:val="000000" w:themeColor="text1"/>
                <w:sz w:val="22"/>
                <w:szCs w:val="22"/>
              </w:rPr>
            </w:pPr>
            <w:r w:rsidRPr="00600C26">
              <w:rPr>
                <w:rFonts w:ascii="Arial" w:hAnsi="Arial" w:cs="Arial"/>
                <w:b/>
                <w:color w:val="000000" w:themeColor="text1"/>
                <w:sz w:val="22"/>
                <w:szCs w:val="22"/>
              </w:rPr>
              <w:t xml:space="preserve">Nota </w:t>
            </w:r>
            <w:r w:rsidR="002234F7" w:rsidRPr="00600C26">
              <w:rPr>
                <w:rFonts w:ascii="Arial" w:hAnsi="Arial" w:cs="Arial"/>
                <w:b/>
                <w:color w:val="000000" w:themeColor="text1"/>
                <w:sz w:val="22"/>
                <w:szCs w:val="22"/>
              </w:rPr>
              <w:t>1:</w:t>
            </w:r>
            <w:r w:rsidR="002234F7" w:rsidRPr="00600C26">
              <w:rPr>
                <w:rFonts w:ascii="Arial" w:hAnsi="Arial" w:cs="Arial"/>
                <w:color w:val="000000" w:themeColor="text1"/>
                <w:sz w:val="22"/>
                <w:szCs w:val="22"/>
              </w:rPr>
              <w:t xml:space="preserve"> Los servicios educativos deben de estar </w:t>
            </w:r>
            <w:r w:rsidR="004A7AEB">
              <w:rPr>
                <w:rFonts w:ascii="Arial" w:hAnsi="Arial" w:cs="Arial"/>
                <w:color w:val="000000" w:themeColor="text1"/>
                <w:sz w:val="22"/>
                <w:szCs w:val="22"/>
              </w:rPr>
              <w:t>vigentes</w:t>
            </w:r>
            <w:r w:rsidR="002234F7" w:rsidRPr="00600C26">
              <w:rPr>
                <w:rFonts w:ascii="Arial" w:hAnsi="Arial" w:cs="Arial"/>
                <w:color w:val="000000" w:themeColor="text1"/>
                <w:sz w:val="22"/>
                <w:szCs w:val="22"/>
              </w:rPr>
              <w:t xml:space="preserve"> en la fecha de solicitud, según lo establecido </w:t>
            </w:r>
            <w:r w:rsidR="004A7AEB">
              <w:rPr>
                <w:rFonts w:ascii="Arial" w:hAnsi="Arial" w:cs="Arial"/>
                <w:color w:val="000000" w:themeColor="text1"/>
                <w:sz w:val="22"/>
                <w:szCs w:val="22"/>
              </w:rPr>
              <w:t>en la base</w:t>
            </w:r>
            <w:r w:rsidR="002234F7" w:rsidRPr="00600C26">
              <w:rPr>
                <w:rFonts w:ascii="Arial" w:hAnsi="Arial" w:cs="Arial"/>
                <w:color w:val="000000" w:themeColor="text1"/>
                <w:sz w:val="22"/>
                <w:szCs w:val="22"/>
              </w:rPr>
              <w:t xml:space="preserve"> </w:t>
            </w:r>
            <w:r w:rsidR="004A7AEB">
              <w:rPr>
                <w:rFonts w:ascii="Arial" w:hAnsi="Arial" w:cs="Arial"/>
                <w:color w:val="000000" w:themeColor="text1"/>
                <w:sz w:val="22"/>
                <w:szCs w:val="22"/>
              </w:rPr>
              <w:t>legal respectiva</w:t>
            </w:r>
            <w:r w:rsidR="002234F7" w:rsidRPr="00600C26">
              <w:rPr>
                <w:rFonts w:ascii="Arial" w:hAnsi="Arial" w:cs="Arial"/>
                <w:color w:val="000000" w:themeColor="text1"/>
                <w:sz w:val="22"/>
                <w:szCs w:val="22"/>
              </w:rPr>
              <w:t>.</w:t>
            </w:r>
          </w:p>
          <w:p w14:paraId="0BB94D69" w14:textId="77777777" w:rsidR="002234F7" w:rsidRDefault="002234F7" w:rsidP="002234F7">
            <w:pPr>
              <w:tabs>
                <w:tab w:val="left" w:pos="4755"/>
              </w:tabs>
              <w:jc w:val="both"/>
              <w:rPr>
                <w:rFonts w:ascii="Arial" w:hAnsi="Arial" w:cs="Arial"/>
                <w:color w:val="000000" w:themeColor="text1"/>
                <w:sz w:val="22"/>
                <w:szCs w:val="22"/>
              </w:rPr>
            </w:pPr>
          </w:p>
          <w:p w14:paraId="34B76BB7" w14:textId="77777777" w:rsidR="002234F7" w:rsidRDefault="007828EA" w:rsidP="002234F7">
            <w:pPr>
              <w:pStyle w:val="Prrafodelista"/>
              <w:numPr>
                <w:ilvl w:val="0"/>
                <w:numId w:val="23"/>
              </w:numPr>
              <w:tabs>
                <w:tab w:val="left" w:pos="4755"/>
              </w:tabs>
              <w:ind w:left="377"/>
              <w:jc w:val="both"/>
              <w:rPr>
                <w:rFonts w:ascii="Arial" w:hAnsi="Arial" w:cs="Arial"/>
                <w:color w:val="000000" w:themeColor="text1"/>
                <w:sz w:val="22"/>
                <w:szCs w:val="22"/>
              </w:rPr>
            </w:pPr>
            <w:r w:rsidRPr="00761DAA">
              <w:rPr>
                <w:rFonts w:ascii="Arial" w:hAnsi="Arial" w:cs="Arial"/>
                <w:b/>
                <w:color w:val="000000" w:themeColor="text1"/>
                <w:sz w:val="22"/>
                <w:szCs w:val="22"/>
              </w:rPr>
              <w:t xml:space="preserve">Nota </w:t>
            </w:r>
            <w:r w:rsidR="00761DAA" w:rsidRPr="00761DAA">
              <w:rPr>
                <w:rFonts w:ascii="Arial" w:hAnsi="Arial" w:cs="Arial"/>
                <w:b/>
                <w:color w:val="000000" w:themeColor="text1"/>
                <w:sz w:val="22"/>
                <w:szCs w:val="22"/>
              </w:rPr>
              <w:t>2:</w:t>
            </w:r>
            <w:r w:rsidR="00761DAA">
              <w:rPr>
                <w:rFonts w:ascii="Arial" w:hAnsi="Arial" w:cs="Arial"/>
                <w:b/>
                <w:color w:val="000000" w:themeColor="text1"/>
                <w:sz w:val="22"/>
                <w:szCs w:val="22"/>
              </w:rPr>
              <w:t xml:space="preserve"> </w:t>
            </w:r>
            <w:r w:rsidR="00761DAA" w:rsidRPr="00761DAA">
              <w:rPr>
                <w:rFonts w:ascii="Arial" w:hAnsi="Arial" w:cs="Arial"/>
                <w:color w:val="000000" w:themeColor="text1"/>
                <w:sz w:val="22"/>
                <w:szCs w:val="22"/>
              </w:rPr>
              <w:t>Informar al interesado que el código antiguo se cerrará en 30 días hábiles para el Sector Privado y por Cooperativa y 60 días hábiles para el Sector Oficial, para que pueda realizar las gestiones administrativas correspondientes.</w:t>
            </w:r>
          </w:p>
          <w:p w14:paraId="7BAC1CD9" w14:textId="77777777" w:rsidR="00D77B7F" w:rsidRPr="00D77B7F" w:rsidRDefault="00D77B7F" w:rsidP="00D77B7F">
            <w:pPr>
              <w:pStyle w:val="Prrafodelista"/>
              <w:rPr>
                <w:rFonts w:ascii="Arial" w:hAnsi="Arial" w:cs="Arial"/>
                <w:color w:val="000000" w:themeColor="text1"/>
                <w:sz w:val="22"/>
                <w:szCs w:val="22"/>
              </w:rPr>
            </w:pPr>
          </w:p>
          <w:p w14:paraId="110D96AE" w14:textId="5662A21D" w:rsidR="00D77B7F" w:rsidRPr="001D41CA" w:rsidRDefault="00D77B7F" w:rsidP="002234F7">
            <w:pPr>
              <w:pStyle w:val="Prrafodelista"/>
              <w:numPr>
                <w:ilvl w:val="0"/>
                <w:numId w:val="23"/>
              </w:numPr>
              <w:tabs>
                <w:tab w:val="left" w:pos="4755"/>
              </w:tabs>
              <w:ind w:left="377"/>
              <w:jc w:val="both"/>
              <w:rPr>
                <w:rFonts w:ascii="Arial" w:hAnsi="Arial" w:cs="Arial"/>
                <w:color w:val="000000" w:themeColor="text1"/>
                <w:sz w:val="22"/>
                <w:szCs w:val="22"/>
              </w:rPr>
            </w:pPr>
            <w:r w:rsidRPr="001D41CA">
              <w:rPr>
                <w:rFonts w:ascii="Arial" w:hAnsi="Arial" w:cs="Arial"/>
                <w:b/>
                <w:color w:val="000000" w:themeColor="text1"/>
                <w:sz w:val="22"/>
                <w:szCs w:val="22"/>
              </w:rPr>
              <w:t>Nota 3:</w:t>
            </w:r>
            <w:r w:rsidR="00D24858" w:rsidRPr="001D41CA">
              <w:rPr>
                <w:rFonts w:ascii="Arial" w:hAnsi="Arial" w:cs="Arial"/>
                <w:b/>
                <w:color w:val="000000" w:themeColor="text1"/>
                <w:sz w:val="22"/>
                <w:szCs w:val="22"/>
              </w:rPr>
              <w:t xml:space="preserve"> </w:t>
            </w:r>
            <w:r w:rsidRPr="001D41CA">
              <w:rPr>
                <w:rFonts w:ascii="Arial" w:hAnsi="Arial" w:cs="Arial"/>
                <w:color w:val="000000" w:themeColor="text1"/>
                <w:sz w:val="22"/>
                <w:szCs w:val="22"/>
              </w:rPr>
              <w:t xml:space="preserve">El cambio de jornada y ciclo no obedece para establecimientos </w:t>
            </w:r>
            <w:r w:rsidR="00A87B36" w:rsidRPr="001D41CA">
              <w:rPr>
                <w:rFonts w:ascii="Arial" w:hAnsi="Arial" w:cs="Arial"/>
                <w:color w:val="000000" w:themeColor="text1"/>
                <w:sz w:val="22"/>
                <w:szCs w:val="22"/>
              </w:rPr>
              <w:t xml:space="preserve">del </w:t>
            </w:r>
            <w:r w:rsidRPr="001D41CA">
              <w:rPr>
                <w:rFonts w:ascii="Arial" w:hAnsi="Arial" w:cs="Arial"/>
                <w:color w:val="000000" w:themeColor="text1"/>
                <w:sz w:val="22"/>
                <w:szCs w:val="22"/>
              </w:rPr>
              <w:t>Subsistema de Educación Extraescolar</w:t>
            </w:r>
            <w:r w:rsidR="00D24858" w:rsidRPr="001D41CA">
              <w:rPr>
                <w:rFonts w:ascii="Arial" w:hAnsi="Arial" w:cs="Arial"/>
                <w:color w:val="000000" w:themeColor="text1"/>
                <w:sz w:val="22"/>
                <w:szCs w:val="22"/>
              </w:rPr>
              <w:t>.</w:t>
            </w:r>
            <w:r w:rsidR="00D213FD" w:rsidRPr="001D41CA">
              <w:rPr>
                <w:rFonts w:ascii="Arial" w:hAnsi="Arial" w:cs="Arial"/>
                <w:color w:val="000000" w:themeColor="text1"/>
                <w:sz w:val="22"/>
                <w:szCs w:val="22"/>
              </w:rPr>
              <w:t xml:space="preserve"> </w:t>
            </w:r>
          </w:p>
          <w:p w14:paraId="2174B702" w14:textId="69021C89" w:rsidR="00D77B7F" w:rsidRPr="00D24858" w:rsidRDefault="00D77B7F" w:rsidP="00D24858">
            <w:pPr>
              <w:tabs>
                <w:tab w:val="left" w:pos="4755"/>
              </w:tabs>
              <w:jc w:val="both"/>
              <w:rPr>
                <w:rFonts w:ascii="Arial" w:hAnsi="Arial" w:cs="Arial"/>
                <w:color w:val="000000" w:themeColor="text1"/>
                <w:sz w:val="22"/>
                <w:szCs w:val="22"/>
              </w:rPr>
            </w:pPr>
          </w:p>
        </w:tc>
      </w:tr>
      <w:tr w:rsidR="00725459" w:rsidRPr="00D405A0" w14:paraId="763337BE" w14:textId="77777777" w:rsidTr="006E303E">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55304FB3" w14:textId="77777777" w:rsidR="00725459" w:rsidRPr="00D405A0" w:rsidRDefault="00725459" w:rsidP="006E303E">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396E7034" w14:textId="77777777" w:rsidR="00725459" w:rsidRPr="00C57783" w:rsidRDefault="00725459" w:rsidP="007828EA">
            <w:pPr>
              <w:jc w:val="center"/>
              <w:rPr>
                <w:rFonts w:ascii="Arial" w:hAnsi="Arial" w:cs="Arial"/>
                <w:color w:val="000000" w:themeColor="text1"/>
                <w:sz w:val="14"/>
                <w:szCs w:val="16"/>
              </w:rPr>
            </w:pPr>
          </w:p>
          <w:p w14:paraId="7D8E9E4B" w14:textId="278B7EB6"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2EDCE458" w14:textId="77777777" w:rsidR="00725459" w:rsidRPr="00D405A0" w:rsidRDefault="00725459"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B30D723" w14:textId="77777777" w:rsidR="00725459" w:rsidRPr="00C57783" w:rsidRDefault="00725459" w:rsidP="006E303E">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a la creación o actualización en el sistema de establecimientos.</w:t>
            </w:r>
          </w:p>
          <w:p w14:paraId="4BBA4B61" w14:textId="77777777" w:rsidR="00725459" w:rsidRPr="00C57783" w:rsidRDefault="00725459" w:rsidP="006E303E">
            <w:pPr>
              <w:tabs>
                <w:tab w:val="left" w:pos="4755"/>
              </w:tabs>
              <w:jc w:val="both"/>
              <w:rPr>
                <w:rFonts w:ascii="Arial" w:hAnsi="Arial" w:cs="Arial"/>
                <w:color w:val="000000" w:themeColor="text1"/>
                <w:sz w:val="22"/>
                <w:szCs w:val="22"/>
              </w:rPr>
            </w:pPr>
          </w:p>
          <w:p w14:paraId="7B834677" w14:textId="01863F2E" w:rsidR="00725459" w:rsidRPr="00C57783" w:rsidRDefault="00725459" w:rsidP="00761DAA">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761DAA" w:rsidRPr="00D405A0" w14:paraId="0EB1226F" w14:textId="77777777" w:rsidTr="006E303E">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25EE5F3F" w14:textId="77777777" w:rsidR="00761DAA" w:rsidRPr="00D405A0" w:rsidRDefault="00761DAA" w:rsidP="00761DAA">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y Cerrar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74D4B865" w14:textId="478852CD"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6621AEE5" w14:textId="408CCE57" w:rsidR="00761DAA" w:rsidRPr="00D405A0" w:rsidRDefault="00761DAA"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554D39D9" w14:textId="385F9169" w:rsidR="00761DAA" w:rsidRPr="00C57783" w:rsidRDefault="00761DAA" w:rsidP="00761DAA">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w:t>
            </w:r>
            <w:r>
              <w:rPr>
                <w:rFonts w:ascii="Arial" w:hAnsi="Arial" w:cs="Arial"/>
                <w:color w:val="000000" w:themeColor="text1"/>
                <w:sz w:val="22"/>
                <w:szCs w:val="22"/>
              </w:rPr>
              <w:t xml:space="preserve">en los tiempos establecidos, </w:t>
            </w:r>
            <w:r w:rsidRPr="00C57783">
              <w:rPr>
                <w:rFonts w:ascii="Arial" w:hAnsi="Arial" w:cs="Arial"/>
                <w:color w:val="000000" w:themeColor="text1"/>
                <w:sz w:val="22"/>
                <w:szCs w:val="22"/>
              </w:rPr>
              <w:t xml:space="preserve">para </w:t>
            </w:r>
            <w:r>
              <w:rPr>
                <w:rFonts w:ascii="Arial" w:hAnsi="Arial" w:cs="Arial"/>
                <w:color w:val="000000" w:themeColor="text1"/>
                <w:sz w:val="22"/>
                <w:szCs w:val="22"/>
              </w:rPr>
              <w:t xml:space="preserve">la creación y cierre de los códigos respectivos, de acuerdo a </w:t>
            </w:r>
            <w:r w:rsidRPr="00C57783">
              <w:rPr>
                <w:rFonts w:ascii="Arial" w:hAnsi="Arial" w:cs="Arial"/>
                <w:color w:val="000000" w:themeColor="text1"/>
                <w:sz w:val="22"/>
                <w:szCs w:val="22"/>
              </w:rPr>
              <w:t xml:space="preserve">las características descritas en </w:t>
            </w:r>
            <w:r>
              <w:rPr>
                <w:rFonts w:ascii="Arial" w:hAnsi="Arial" w:cs="Arial"/>
                <w:color w:val="000000" w:themeColor="text1"/>
                <w:sz w:val="22"/>
                <w:szCs w:val="22"/>
              </w:rPr>
              <w:t>los</w:t>
            </w:r>
            <w:r w:rsidRPr="00C57783">
              <w:rPr>
                <w:rFonts w:ascii="Arial" w:hAnsi="Arial" w:cs="Arial"/>
                <w:color w:val="000000" w:themeColor="text1"/>
                <w:sz w:val="22"/>
                <w:szCs w:val="22"/>
              </w:rPr>
              <w:t xml:space="preserve"> formulario</w:t>
            </w:r>
            <w:r>
              <w:rPr>
                <w:rFonts w:ascii="Arial" w:hAnsi="Arial" w:cs="Arial"/>
                <w:color w:val="000000" w:themeColor="text1"/>
                <w:sz w:val="22"/>
                <w:szCs w:val="22"/>
              </w:rPr>
              <w:t>s</w:t>
            </w:r>
            <w:r w:rsidRPr="00C57783">
              <w:rPr>
                <w:rFonts w:ascii="Arial" w:hAnsi="Arial" w:cs="Arial"/>
                <w:color w:val="000000" w:themeColor="text1"/>
                <w:sz w:val="22"/>
                <w:szCs w:val="22"/>
              </w:rPr>
              <w:t xml:space="preserve"> ACI-FOR-01, </w:t>
            </w:r>
            <w:r w:rsidR="00E03622">
              <w:rPr>
                <w:rFonts w:ascii="Arial" w:hAnsi="Arial" w:cs="Arial"/>
                <w:color w:val="000000" w:themeColor="text1"/>
                <w:sz w:val="22"/>
                <w:szCs w:val="22"/>
              </w:rPr>
              <w:t>“</w:t>
            </w:r>
            <w:r w:rsidRPr="00C57783">
              <w:rPr>
                <w:rFonts w:ascii="Arial" w:hAnsi="Arial" w:cs="Arial"/>
                <w:color w:val="000000" w:themeColor="text1"/>
                <w:sz w:val="22"/>
                <w:szCs w:val="22"/>
              </w:rPr>
              <w:t xml:space="preserve">Creación y Actualización de Códigos para </w:t>
            </w:r>
            <w:r w:rsidR="00B3174B">
              <w:rPr>
                <w:rFonts w:ascii="Arial" w:hAnsi="Arial" w:cs="Arial"/>
                <w:color w:val="000000" w:themeColor="text1"/>
                <w:sz w:val="22"/>
                <w:szCs w:val="22"/>
              </w:rPr>
              <w:t>Establecimientos</w:t>
            </w:r>
            <w:r w:rsidR="00E03622">
              <w:rPr>
                <w:rFonts w:ascii="Arial" w:hAnsi="Arial" w:cs="Arial"/>
                <w:color w:val="000000" w:themeColor="text1"/>
                <w:sz w:val="22"/>
                <w:szCs w:val="22"/>
              </w:rPr>
              <w:t>”</w:t>
            </w:r>
            <w:r w:rsidRPr="00C57783">
              <w:rPr>
                <w:rFonts w:ascii="Arial" w:hAnsi="Arial" w:cs="Arial"/>
                <w:color w:val="000000" w:themeColor="text1"/>
                <w:sz w:val="22"/>
                <w:szCs w:val="22"/>
              </w:rPr>
              <w:t>.</w:t>
            </w:r>
          </w:p>
        </w:tc>
      </w:tr>
      <w:tr w:rsidR="00761DAA" w14:paraId="4359D7AE" w14:textId="77777777" w:rsidTr="006E303E">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3C82C5AE" w14:textId="77777777" w:rsidR="00761DAA" w:rsidRPr="00D405A0" w:rsidRDefault="00761DAA" w:rsidP="00761DAA">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5310CB9A" w14:textId="361662B0"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477EB5E8" w14:textId="51FF87FD" w:rsidR="00761DAA" w:rsidRPr="00C57783" w:rsidRDefault="00761DAA"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3154DE3" w14:textId="1CC0BE53" w:rsidR="00761DAA" w:rsidRPr="00C57783" w:rsidRDefault="00761DAA" w:rsidP="00761DAA">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Notifica al usuario vía correo electrónico de la acción realizada en el Sistema de Establecimientos.</w:t>
            </w:r>
            <w:r w:rsidR="003425A3">
              <w:rPr>
                <w:rFonts w:ascii="Arial" w:hAnsi="Arial" w:cs="Arial"/>
                <w:color w:val="000000" w:themeColor="text1"/>
                <w:sz w:val="22"/>
                <w:szCs w:val="22"/>
              </w:rPr>
              <w:t xml:space="preserve"> </w:t>
            </w:r>
          </w:p>
        </w:tc>
      </w:tr>
      <w:tr w:rsidR="00761DAA" w14:paraId="40A8DEC0" w14:textId="77777777" w:rsidTr="006E303E">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68B3FC5C" w14:textId="77777777" w:rsidR="00761DAA" w:rsidRPr="00D86942" w:rsidRDefault="00761DAA" w:rsidP="00761DAA">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74C21CD5" w14:textId="6CF27643"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04EAF124" w14:textId="77777777" w:rsidR="00761DAA" w:rsidRPr="00C57783" w:rsidRDefault="00761DAA"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4431AC39" w14:textId="77777777" w:rsidR="00761DAA" w:rsidRPr="00C57783" w:rsidRDefault="00761DAA" w:rsidP="00761DAA">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e Acreditamiento y Certificación.</w:t>
            </w:r>
          </w:p>
        </w:tc>
      </w:tr>
    </w:tbl>
    <w:p w14:paraId="6691273A" w14:textId="30F02259" w:rsidR="00725459" w:rsidRDefault="00725459" w:rsidP="00686A7E">
      <w:pPr>
        <w:tabs>
          <w:tab w:val="left" w:pos="4755"/>
        </w:tabs>
        <w:jc w:val="both"/>
        <w:rPr>
          <w:rFonts w:ascii="Arial" w:hAnsi="Arial" w:cs="Arial"/>
          <w:color w:val="000000" w:themeColor="text1"/>
          <w:sz w:val="22"/>
          <w:szCs w:val="22"/>
        </w:rPr>
      </w:pPr>
    </w:p>
    <w:p w14:paraId="07628A53" w14:textId="79D56FC7" w:rsidR="00C11B71" w:rsidRDefault="00C11B71" w:rsidP="00686A7E">
      <w:pPr>
        <w:tabs>
          <w:tab w:val="left" w:pos="4755"/>
        </w:tabs>
        <w:jc w:val="both"/>
        <w:rPr>
          <w:rFonts w:ascii="Arial" w:hAnsi="Arial" w:cs="Arial"/>
          <w:color w:val="000000" w:themeColor="text1"/>
          <w:sz w:val="22"/>
          <w:szCs w:val="22"/>
        </w:rPr>
      </w:pPr>
    </w:p>
    <w:p w14:paraId="0C2E0C8C" w14:textId="77777777" w:rsidR="00C11B71" w:rsidRDefault="00C11B71" w:rsidP="00686A7E">
      <w:pPr>
        <w:tabs>
          <w:tab w:val="left" w:pos="4755"/>
        </w:tabs>
        <w:jc w:val="both"/>
        <w:rPr>
          <w:rFonts w:ascii="Arial" w:hAnsi="Arial" w:cs="Arial"/>
          <w:color w:val="000000" w:themeColor="text1"/>
          <w:sz w:val="22"/>
          <w:szCs w:val="22"/>
        </w:rPr>
      </w:pPr>
    </w:p>
    <w:p w14:paraId="7481F869" w14:textId="7B722901" w:rsidR="001023CA" w:rsidRDefault="001023CA" w:rsidP="001023CA">
      <w:pPr>
        <w:jc w:val="both"/>
        <w:rPr>
          <w:rFonts w:ascii="Arial" w:hAnsi="Arial" w:cs="Arial"/>
          <w:b/>
          <w:sz w:val="22"/>
          <w:szCs w:val="22"/>
        </w:rPr>
      </w:pPr>
      <w:r>
        <w:rPr>
          <w:rFonts w:ascii="Arial" w:hAnsi="Arial" w:cs="Arial"/>
          <w:b/>
          <w:sz w:val="22"/>
          <w:szCs w:val="22"/>
        </w:rPr>
        <w:t>C.8.</w:t>
      </w:r>
      <w:r w:rsidRPr="001D72B6">
        <w:rPr>
          <w:rFonts w:ascii="Arial" w:hAnsi="Arial" w:cs="Arial"/>
          <w:b/>
          <w:sz w:val="22"/>
          <w:szCs w:val="22"/>
        </w:rPr>
        <w:tab/>
      </w:r>
      <w:r>
        <w:rPr>
          <w:rFonts w:ascii="Arial" w:hAnsi="Arial" w:cs="Arial"/>
          <w:b/>
          <w:sz w:val="22"/>
          <w:szCs w:val="22"/>
        </w:rPr>
        <w:t>Apertura temporal del sistema para creación de código</w:t>
      </w:r>
      <w:r w:rsidR="007E1D16">
        <w:rPr>
          <w:rFonts w:ascii="Arial" w:hAnsi="Arial" w:cs="Arial"/>
          <w:b/>
          <w:sz w:val="22"/>
          <w:szCs w:val="22"/>
        </w:rPr>
        <w:t>,</w:t>
      </w:r>
      <w:r>
        <w:rPr>
          <w:rFonts w:ascii="Arial" w:hAnsi="Arial" w:cs="Arial"/>
          <w:b/>
          <w:sz w:val="22"/>
          <w:szCs w:val="22"/>
        </w:rPr>
        <w:t xml:space="preserve"> cuando el </w:t>
      </w:r>
      <w:r w:rsidR="00256754">
        <w:rPr>
          <w:rFonts w:ascii="Arial" w:hAnsi="Arial" w:cs="Arial"/>
          <w:b/>
          <w:sz w:val="22"/>
          <w:szCs w:val="22"/>
        </w:rPr>
        <w:t>establecimiento</w:t>
      </w:r>
      <w:r>
        <w:rPr>
          <w:rFonts w:ascii="Arial" w:hAnsi="Arial" w:cs="Arial"/>
          <w:b/>
          <w:sz w:val="22"/>
          <w:szCs w:val="22"/>
        </w:rPr>
        <w:t xml:space="preserve"> no presentó la documentación en</w:t>
      </w:r>
      <w:r w:rsidR="005D7E04">
        <w:rPr>
          <w:rFonts w:ascii="Arial" w:hAnsi="Arial" w:cs="Arial"/>
          <w:b/>
          <w:sz w:val="22"/>
          <w:szCs w:val="22"/>
        </w:rPr>
        <w:t xml:space="preserve"> las</w:t>
      </w:r>
      <w:r>
        <w:rPr>
          <w:rFonts w:ascii="Arial" w:hAnsi="Arial" w:cs="Arial"/>
          <w:b/>
          <w:sz w:val="22"/>
          <w:szCs w:val="22"/>
        </w:rPr>
        <w:t xml:space="preserve"> fechas establecidas según calendario escolar</w:t>
      </w:r>
      <w:r w:rsidR="00D24858">
        <w:rPr>
          <w:rFonts w:ascii="Arial" w:hAnsi="Arial" w:cs="Arial"/>
          <w:b/>
          <w:sz w:val="22"/>
          <w:szCs w:val="22"/>
        </w:rPr>
        <w:t>.</w:t>
      </w:r>
    </w:p>
    <w:p w14:paraId="3923D9D1" w14:textId="77777777" w:rsidR="001023CA" w:rsidRDefault="001023CA" w:rsidP="001023CA">
      <w:pPr>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1023CA" w:rsidRPr="00D405A0" w14:paraId="261FFB92" w14:textId="77777777" w:rsidTr="00331774">
        <w:trPr>
          <w:tblHeader/>
        </w:trPr>
        <w:tc>
          <w:tcPr>
            <w:tcW w:w="1158" w:type="dxa"/>
            <w:shd w:val="clear" w:color="auto" w:fill="D9D9D9"/>
            <w:tcMar>
              <w:top w:w="28" w:type="dxa"/>
              <w:bottom w:w="28" w:type="dxa"/>
            </w:tcMar>
            <w:vAlign w:val="center"/>
          </w:tcPr>
          <w:p w14:paraId="44372DC5" w14:textId="77777777" w:rsidR="001023CA" w:rsidRPr="00D405A0" w:rsidRDefault="001023CA" w:rsidP="00331774">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13E3C825" w14:textId="77777777" w:rsidR="001023CA" w:rsidRPr="00D405A0" w:rsidRDefault="001023CA" w:rsidP="007828EA">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481E44C" w14:textId="77777777" w:rsidR="001023CA" w:rsidRPr="00D405A0" w:rsidRDefault="001023CA" w:rsidP="00331774">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1023CA" w:rsidRPr="00D405A0" w14:paraId="363A4801" w14:textId="77777777" w:rsidTr="00331774">
        <w:trPr>
          <w:trHeight w:val="874"/>
        </w:trPr>
        <w:tc>
          <w:tcPr>
            <w:tcW w:w="1158" w:type="dxa"/>
            <w:vAlign w:val="center"/>
          </w:tcPr>
          <w:p w14:paraId="3402E037" w14:textId="77777777" w:rsidR="001023CA" w:rsidRPr="00D405A0" w:rsidRDefault="001023CA" w:rsidP="00331774">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solicitud </w:t>
            </w:r>
          </w:p>
        </w:tc>
        <w:tc>
          <w:tcPr>
            <w:tcW w:w="1112" w:type="dxa"/>
            <w:vAlign w:val="center"/>
          </w:tcPr>
          <w:p w14:paraId="6D605F17" w14:textId="52FD76BE" w:rsidR="001023CA" w:rsidRPr="00D405A0" w:rsidRDefault="001023CA" w:rsidP="007828EA">
            <w:pPr>
              <w:jc w:val="center"/>
              <w:rPr>
                <w:rFonts w:ascii="Arial" w:hAnsi="Arial" w:cs="Arial"/>
                <w:color w:val="000000" w:themeColor="text1"/>
                <w:sz w:val="14"/>
                <w:szCs w:val="16"/>
              </w:rPr>
            </w:pPr>
            <w:r w:rsidRPr="00D405A0">
              <w:rPr>
                <w:rFonts w:ascii="Arial" w:hAnsi="Arial" w:cs="Arial"/>
                <w:color w:val="000000" w:themeColor="text1"/>
                <w:sz w:val="14"/>
                <w:szCs w:val="16"/>
              </w:rPr>
              <w:t>Director</w:t>
            </w:r>
            <w:r w:rsidR="00D21CF7">
              <w:rPr>
                <w:rFonts w:ascii="Arial" w:hAnsi="Arial" w:cs="Arial"/>
                <w:color w:val="000000" w:themeColor="text1"/>
                <w:sz w:val="14"/>
                <w:szCs w:val="16"/>
              </w:rPr>
              <w:t xml:space="preserve"> </w:t>
            </w:r>
            <w:r>
              <w:rPr>
                <w:rFonts w:ascii="Arial" w:hAnsi="Arial" w:cs="Arial"/>
                <w:color w:val="000000" w:themeColor="text1"/>
                <w:sz w:val="14"/>
                <w:szCs w:val="16"/>
              </w:rPr>
              <w:t>/ propietario</w:t>
            </w:r>
            <w:r w:rsidRPr="00D405A0">
              <w:rPr>
                <w:rFonts w:ascii="Arial" w:hAnsi="Arial" w:cs="Arial"/>
                <w:color w:val="000000" w:themeColor="text1"/>
                <w:sz w:val="14"/>
                <w:szCs w:val="16"/>
              </w:rPr>
              <w:t xml:space="preserve"> </w:t>
            </w:r>
            <w:r>
              <w:rPr>
                <w:rFonts w:ascii="Arial" w:hAnsi="Arial" w:cs="Arial"/>
                <w:color w:val="000000" w:themeColor="text1"/>
                <w:sz w:val="14"/>
                <w:szCs w:val="16"/>
              </w:rPr>
              <w:t>/</w:t>
            </w:r>
            <w:r w:rsidR="00D21CF7">
              <w:rPr>
                <w:rFonts w:ascii="Arial" w:hAnsi="Arial" w:cs="Arial"/>
                <w:color w:val="000000" w:themeColor="text1"/>
                <w:sz w:val="14"/>
                <w:szCs w:val="16"/>
              </w:rPr>
              <w:t xml:space="preserve"> </w:t>
            </w:r>
            <w:r>
              <w:rPr>
                <w:rFonts w:ascii="Arial" w:hAnsi="Arial" w:cs="Arial"/>
                <w:color w:val="000000" w:themeColor="text1"/>
                <w:sz w:val="14"/>
                <w:szCs w:val="16"/>
              </w:rPr>
              <w:t>representante legal</w:t>
            </w:r>
            <w:r w:rsidRPr="00D405A0">
              <w:rPr>
                <w:rFonts w:ascii="Arial" w:hAnsi="Arial" w:cs="Arial"/>
                <w:color w:val="000000" w:themeColor="text1"/>
                <w:sz w:val="14"/>
                <w:szCs w:val="16"/>
              </w:rPr>
              <w:t xml:space="preserve"> del </w:t>
            </w:r>
            <w:r w:rsidR="00256754">
              <w:rPr>
                <w:rFonts w:ascii="Arial" w:hAnsi="Arial" w:cs="Arial"/>
                <w:color w:val="000000" w:themeColor="text1"/>
                <w:sz w:val="14"/>
                <w:szCs w:val="16"/>
              </w:rPr>
              <w:t>establecimiento</w:t>
            </w:r>
          </w:p>
        </w:tc>
        <w:tc>
          <w:tcPr>
            <w:tcW w:w="8531" w:type="dxa"/>
            <w:tcMar>
              <w:top w:w="28" w:type="dxa"/>
              <w:left w:w="57" w:type="dxa"/>
              <w:bottom w:w="85" w:type="dxa"/>
              <w:right w:w="28" w:type="dxa"/>
            </w:tcMar>
          </w:tcPr>
          <w:p w14:paraId="00BABCB0" w14:textId="5DB5DD23" w:rsidR="00E422C9" w:rsidRDefault="001023CA" w:rsidP="00331774">
            <w:pPr>
              <w:tabs>
                <w:tab w:val="left" w:pos="4755"/>
              </w:tabs>
              <w:jc w:val="both"/>
              <w:rPr>
                <w:rFonts w:ascii="Arial" w:hAnsi="Arial" w:cs="Arial"/>
                <w:color w:val="000000" w:themeColor="text1"/>
                <w:sz w:val="22"/>
                <w:szCs w:val="22"/>
              </w:rPr>
            </w:pPr>
            <w:r w:rsidRPr="000C0E3C">
              <w:rPr>
                <w:rFonts w:ascii="Arial" w:hAnsi="Arial" w:cs="Arial"/>
                <w:color w:val="000000" w:themeColor="text1"/>
                <w:sz w:val="22"/>
                <w:szCs w:val="22"/>
              </w:rPr>
              <w:t>Presenta ante la Unidad/Sección de acreditamiento y certificación los siguientes documentos:</w:t>
            </w:r>
          </w:p>
          <w:p w14:paraId="24F161C8" w14:textId="77777777" w:rsidR="00E422C9" w:rsidRDefault="00E422C9" w:rsidP="00331774">
            <w:pPr>
              <w:tabs>
                <w:tab w:val="left" w:pos="4755"/>
              </w:tabs>
              <w:jc w:val="both"/>
              <w:rPr>
                <w:rFonts w:ascii="Arial" w:hAnsi="Arial" w:cs="Arial"/>
                <w:color w:val="000000" w:themeColor="text1"/>
                <w:sz w:val="22"/>
                <w:szCs w:val="22"/>
              </w:rPr>
            </w:pPr>
          </w:p>
          <w:p w14:paraId="56FF2696" w14:textId="119562DE" w:rsidR="00487E98" w:rsidRPr="00BC478F" w:rsidRDefault="001023CA" w:rsidP="00487E98">
            <w:pPr>
              <w:pStyle w:val="Prrafodelista"/>
              <w:numPr>
                <w:ilvl w:val="0"/>
                <w:numId w:val="46"/>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Solicitud dirigida al Director(a) Departamental de Educación, debidamente firmada y sellada por el director del </w:t>
            </w:r>
            <w:r w:rsidR="00256754">
              <w:rPr>
                <w:rFonts w:ascii="Arial" w:hAnsi="Arial" w:cs="Arial"/>
                <w:color w:val="000000" w:themeColor="text1"/>
                <w:sz w:val="22"/>
                <w:szCs w:val="22"/>
              </w:rPr>
              <w:t>establecimiento</w:t>
            </w:r>
            <w:r>
              <w:rPr>
                <w:rFonts w:ascii="Arial" w:hAnsi="Arial" w:cs="Arial"/>
                <w:color w:val="000000" w:themeColor="text1"/>
                <w:sz w:val="22"/>
                <w:szCs w:val="22"/>
              </w:rPr>
              <w:t>, justificando el motivo detallado por el cual no realizó en trá</w:t>
            </w:r>
            <w:r w:rsidR="00487E98">
              <w:rPr>
                <w:rFonts w:ascii="Arial" w:hAnsi="Arial" w:cs="Arial"/>
                <w:color w:val="000000" w:themeColor="text1"/>
                <w:sz w:val="22"/>
                <w:szCs w:val="22"/>
              </w:rPr>
              <w:t>mite en las fechas establecidas</w:t>
            </w:r>
            <w:r>
              <w:rPr>
                <w:rFonts w:ascii="Arial" w:hAnsi="Arial" w:cs="Arial"/>
                <w:color w:val="000000" w:themeColor="text1"/>
                <w:sz w:val="22"/>
                <w:szCs w:val="22"/>
              </w:rPr>
              <w:t xml:space="preserve"> </w:t>
            </w:r>
            <w:r w:rsidR="00487E98" w:rsidRPr="00BC478F">
              <w:rPr>
                <w:rFonts w:ascii="Arial" w:hAnsi="Arial" w:cs="Arial"/>
                <w:color w:val="000000" w:themeColor="text1"/>
                <w:sz w:val="22"/>
                <w:szCs w:val="22"/>
              </w:rPr>
              <w:t xml:space="preserve">(ver </w:t>
            </w:r>
            <w:r w:rsidR="00487E98">
              <w:rPr>
                <w:rFonts w:ascii="Arial" w:hAnsi="Arial" w:cs="Arial"/>
                <w:color w:val="000000" w:themeColor="text1"/>
                <w:sz w:val="22"/>
                <w:szCs w:val="22"/>
              </w:rPr>
              <w:t>modelo</w:t>
            </w:r>
            <w:r w:rsidR="00487E98" w:rsidRPr="00BC478F">
              <w:rPr>
                <w:rFonts w:ascii="Arial" w:hAnsi="Arial" w:cs="Arial"/>
                <w:color w:val="000000" w:themeColor="text1"/>
                <w:sz w:val="22"/>
                <w:szCs w:val="22"/>
              </w:rPr>
              <w:t xml:space="preserve"> de solicitud disponible en </w:t>
            </w:r>
            <w:hyperlink r:id="rId33" w:history="1">
              <w:r w:rsidR="00487E98" w:rsidRPr="00936E3D">
                <w:rPr>
                  <w:rStyle w:val="Hipervnculo"/>
                  <w:rFonts w:ascii="Arial" w:hAnsi="Arial" w:cs="Arial"/>
                  <w:sz w:val="22"/>
                  <w:szCs w:val="22"/>
                </w:rPr>
                <w:t>www.mineduc.gob.gt/DIGEACE</w:t>
              </w:r>
            </w:hyperlink>
            <w:r w:rsidR="00487E98" w:rsidRPr="00FB79A3">
              <w:rPr>
                <w:rFonts w:ascii="Arial" w:hAnsi="Arial" w:cs="Arial"/>
                <w:sz w:val="22"/>
                <w:szCs w:val="22"/>
              </w:rPr>
              <w:t>,</w:t>
            </w:r>
            <w:r w:rsidR="00487E98">
              <w:rPr>
                <w:rFonts w:ascii="Arial" w:hAnsi="Arial" w:cs="Arial"/>
                <w:sz w:val="22"/>
                <w:szCs w:val="22"/>
              </w:rPr>
              <w:t xml:space="preserve"> portal de libre acceso a la información pública  </w:t>
            </w:r>
            <w:r w:rsidR="00487E98" w:rsidRPr="00FB79A3">
              <w:rPr>
                <w:rFonts w:ascii="Arial" w:hAnsi="Arial" w:cs="Arial"/>
                <w:sz w:val="22"/>
                <w:szCs w:val="22"/>
              </w:rPr>
              <w:t xml:space="preserve"> </w:t>
            </w:r>
            <w:r w:rsidR="00487E98">
              <w:rPr>
                <w:rFonts w:ascii="Arial" w:hAnsi="Arial" w:cs="Arial"/>
                <w:sz w:val="22"/>
                <w:szCs w:val="22"/>
              </w:rPr>
              <w:t xml:space="preserve"> </w:t>
            </w:r>
            <w:r w:rsidR="00487E98">
              <w:rPr>
                <w:rFonts w:ascii="Arial" w:hAnsi="Arial" w:cs="Arial"/>
                <w:color w:val="000000" w:themeColor="text1"/>
                <w:sz w:val="22"/>
                <w:szCs w:val="22"/>
              </w:rPr>
              <w:t xml:space="preserve">  </w:t>
            </w:r>
            <w:hyperlink r:id="rId34" w:history="1">
              <w:r w:rsidR="00487E98" w:rsidRPr="00936E3D">
                <w:rPr>
                  <w:rStyle w:val="Hipervnculo"/>
                  <w:rFonts w:ascii="Arial" w:hAnsi="Arial" w:cs="Arial"/>
                  <w:sz w:val="22"/>
                  <w:szCs w:val="22"/>
                </w:rPr>
                <w:t>http://infopublica.mineduc.gob.gt/mineduc/index.php?title=Informaci%C3%B3n_P%C3%BAblica_de_Oficio_-_Ministerio_de_Educaci%C3%B3n</w:t>
              </w:r>
            </w:hyperlink>
            <w:r w:rsidR="00487E98">
              <w:rPr>
                <w:rFonts w:ascii="Arial" w:hAnsi="Arial" w:cs="Arial"/>
                <w:color w:val="000000" w:themeColor="text1"/>
                <w:sz w:val="22"/>
                <w:szCs w:val="22"/>
              </w:rPr>
              <w:t xml:space="preserve">), y página del Sistema de Gestión  </w:t>
            </w:r>
            <w:hyperlink r:id="rId35" w:history="1">
              <w:r w:rsidR="00487E98" w:rsidRPr="00936E3D">
                <w:rPr>
                  <w:rStyle w:val="Hipervnculo"/>
                  <w:rFonts w:ascii="Arial" w:hAnsi="Arial" w:cs="Arial"/>
                  <w:sz w:val="22"/>
                  <w:szCs w:val="22"/>
                </w:rPr>
                <w:t>http://172.16.0.13/iso9000/</w:t>
              </w:r>
            </w:hyperlink>
            <w:r w:rsidR="00487E98">
              <w:rPr>
                <w:rFonts w:ascii="Arial" w:hAnsi="Arial" w:cs="Arial"/>
                <w:color w:val="000000" w:themeColor="text1"/>
                <w:sz w:val="22"/>
                <w:szCs w:val="22"/>
              </w:rPr>
              <w:t xml:space="preserve"> ).</w:t>
            </w:r>
          </w:p>
          <w:p w14:paraId="6692DB4B" w14:textId="77777777" w:rsidR="001023CA" w:rsidRDefault="001023CA" w:rsidP="00331774">
            <w:pPr>
              <w:pStyle w:val="Prrafodelista"/>
              <w:tabs>
                <w:tab w:val="left" w:pos="4755"/>
              </w:tabs>
              <w:jc w:val="both"/>
              <w:rPr>
                <w:rFonts w:ascii="Arial" w:hAnsi="Arial" w:cs="Arial"/>
                <w:color w:val="000000" w:themeColor="text1"/>
                <w:sz w:val="22"/>
                <w:szCs w:val="22"/>
              </w:rPr>
            </w:pPr>
          </w:p>
          <w:p w14:paraId="2AF3A8C9" w14:textId="37DBAD00" w:rsidR="001023CA" w:rsidRDefault="001023CA" w:rsidP="007828EA">
            <w:pPr>
              <w:pStyle w:val="Prrafodelista"/>
              <w:numPr>
                <w:ilvl w:val="0"/>
                <w:numId w:val="46"/>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w:t>
            </w:r>
            <w:r w:rsidR="00E03622">
              <w:rPr>
                <w:rFonts w:ascii="Arial" w:hAnsi="Arial" w:cs="Arial"/>
                <w:color w:val="000000" w:themeColor="text1"/>
                <w:sz w:val="22"/>
                <w:szCs w:val="22"/>
              </w:rPr>
              <w:t xml:space="preserve">Códigos </w:t>
            </w:r>
            <w:r>
              <w:rPr>
                <w:rFonts w:ascii="Arial" w:hAnsi="Arial" w:cs="Arial"/>
                <w:color w:val="000000" w:themeColor="text1"/>
                <w:sz w:val="22"/>
                <w:szCs w:val="22"/>
              </w:rPr>
              <w:t xml:space="preserve">para </w:t>
            </w:r>
            <w:r w:rsidR="00760754">
              <w:rPr>
                <w:rFonts w:ascii="Arial" w:hAnsi="Arial" w:cs="Arial"/>
                <w:color w:val="000000" w:themeColor="text1"/>
                <w:sz w:val="22"/>
                <w:szCs w:val="22"/>
              </w:rPr>
              <w:t>Establecimientos</w:t>
            </w:r>
            <w:r>
              <w:rPr>
                <w:rFonts w:ascii="Arial" w:hAnsi="Arial" w:cs="Arial"/>
                <w:color w:val="000000" w:themeColor="text1"/>
                <w:sz w:val="22"/>
                <w:szCs w:val="22"/>
              </w:rPr>
              <w:t xml:space="preserve">”, </w:t>
            </w:r>
            <w:r w:rsidRPr="00965D1E">
              <w:rPr>
                <w:rFonts w:ascii="Arial" w:hAnsi="Arial" w:cs="Arial"/>
                <w:b/>
                <w:color w:val="000000" w:themeColor="text1"/>
                <w:sz w:val="22"/>
                <w:szCs w:val="22"/>
              </w:rPr>
              <w:t>solicitando la creación del código de establecimiento</w:t>
            </w:r>
            <w:r>
              <w:rPr>
                <w:rFonts w:ascii="Arial" w:hAnsi="Arial" w:cs="Arial"/>
                <w:color w:val="000000" w:themeColor="text1"/>
                <w:sz w:val="22"/>
                <w:szCs w:val="22"/>
              </w:rPr>
              <w:t>, con las firmas y sellos respectivos.</w:t>
            </w:r>
          </w:p>
          <w:p w14:paraId="609EE702" w14:textId="77777777" w:rsidR="001023CA" w:rsidRDefault="001023CA" w:rsidP="00331774">
            <w:pPr>
              <w:pStyle w:val="Prrafodelista"/>
              <w:tabs>
                <w:tab w:val="left" w:pos="4755"/>
              </w:tabs>
              <w:jc w:val="both"/>
              <w:rPr>
                <w:rFonts w:ascii="Arial" w:hAnsi="Arial" w:cs="Arial"/>
                <w:color w:val="000000" w:themeColor="text1"/>
                <w:sz w:val="22"/>
                <w:szCs w:val="22"/>
              </w:rPr>
            </w:pPr>
          </w:p>
          <w:p w14:paraId="0EE26DFC" w14:textId="77777777" w:rsidR="001023CA" w:rsidRDefault="001023CA" w:rsidP="007828EA">
            <w:pPr>
              <w:pStyle w:val="Prrafodelista"/>
              <w:numPr>
                <w:ilvl w:val="0"/>
                <w:numId w:val="46"/>
              </w:numPr>
              <w:tabs>
                <w:tab w:val="left" w:pos="4755"/>
              </w:tabs>
              <w:jc w:val="both"/>
              <w:rPr>
                <w:rFonts w:ascii="Arial" w:hAnsi="Arial" w:cs="Arial"/>
                <w:color w:val="000000" w:themeColor="text1"/>
                <w:sz w:val="22"/>
                <w:szCs w:val="22"/>
              </w:rPr>
            </w:pPr>
            <w:r w:rsidRPr="00E23203">
              <w:rPr>
                <w:rFonts w:ascii="Arial" w:hAnsi="Arial" w:cs="Arial"/>
                <w:color w:val="000000" w:themeColor="text1"/>
                <w:sz w:val="22"/>
                <w:szCs w:val="22"/>
              </w:rPr>
              <w:t>Copia completa del acuerdo ministerial o resolución de autorización de funcionamiento, con firma y sello de la autoridad respectiva</w:t>
            </w:r>
            <w:r>
              <w:rPr>
                <w:rFonts w:ascii="Arial" w:hAnsi="Arial" w:cs="Arial"/>
                <w:color w:val="000000" w:themeColor="text1"/>
                <w:sz w:val="22"/>
                <w:szCs w:val="22"/>
              </w:rPr>
              <w:t>.</w:t>
            </w:r>
          </w:p>
          <w:p w14:paraId="1FA20636" w14:textId="77777777" w:rsidR="00D24858" w:rsidRPr="00D24858" w:rsidRDefault="00D24858" w:rsidP="00D24858">
            <w:pPr>
              <w:pStyle w:val="Prrafodelista"/>
              <w:rPr>
                <w:rFonts w:ascii="Arial" w:hAnsi="Arial" w:cs="Arial"/>
                <w:color w:val="000000" w:themeColor="text1"/>
                <w:sz w:val="22"/>
                <w:szCs w:val="22"/>
              </w:rPr>
            </w:pPr>
          </w:p>
          <w:p w14:paraId="4C8FE6BA" w14:textId="37FEEEBA" w:rsidR="00D24858" w:rsidRPr="008D1410" w:rsidRDefault="00D24858" w:rsidP="001B7C1F">
            <w:pPr>
              <w:pStyle w:val="Prrafodelista"/>
              <w:numPr>
                <w:ilvl w:val="0"/>
                <w:numId w:val="23"/>
              </w:numPr>
              <w:ind w:left="377"/>
              <w:jc w:val="both"/>
              <w:rPr>
                <w:rFonts w:ascii="Arial" w:hAnsi="Arial" w:cs="Arial"/>
                <w:color w:val="000000" w:themeColor="text1"/>
                <w:sz w:val="22"/>
                <w:szCs w:val="22"/>
              </w:rPr>
            </w:pPr>
            <w:r w:rsidRPr="008D1410">
              <w:rPr>
                <w:rFonts w:ascii="Arial" w:hAnsi="Arial" w:cs="Arial"/>
                <w:b/>
                <w:color w:val="000000" w:themeColor="text1"/>
                <w:sz w:val="22"/>
                <w:szCs w:val="22"/>
              </w:rPr>
              <w:t xml:space="preserve">Nota 1: </w:t>
            </w:r>
            <w:r w:rsidRPr="008D1410">
              <w:rPr>
                <w:rFonts w:ascii="Arial" w:hAnsi="Arial" w:cs="Arial"/>
                <w:color w:val="000000" w:themeColor="text1"/>
                <w:sz w:val="22"/>
                <w:szCs w:val="22"/>
              </w:rPr>
              <w:t xml:space="preserve">No obedece para establecimientos del Subsistema de Educación Extraescolar, </w:t>
            </w:r>
            <w:r w:rsidR="007E1D16">
              <w:rPr>
                <w:rFonts w:ascii="Arial" w:hAnsi="Arial" w:cs="Arial"/>
                <w:color w:val="000000" w:themeColor="text1"/>
                <w:sz w:val="22"/>
                <w:szCs w:val="22"/>
              </w:rPr>
              <w:t xml:space="preserve">estos </w:t>
            </w:r>
            <w:r w:rsidRPr="008D1410">
              <w:rPr>
                <w:rFonts w:ascii="Arial" w:hAnsi="Arial" w:cs="Arial"/>
                <w:color w:val="000000" w:themeColor="text1"/>
                <w:sz w:val="22"/>
                <w:szCs w:val="22"/>
              </w:rPr>
              <w:t>pueden codifica</w:t>
            </w:r>
            <w:r w:rsidR="007E1D16">
              <w:rPr>
                <w:rFonts w:ascii="Arial" w:hAnsi="Arial" w:cs="Arial"/>
                <w:color w:val="000000" w:themeColor="text1"/>
                <w:sz w:val="22"/>
                <w:szCs w:val="22"/>
              </w:rPr>
              <w:t>rse</w:t>
            </w:r>
            <w:r w:rsidRPr="008D1410">
              <w:rPr>
                <w:rFonts w:ascii="Arial" w:hAnsi="Arial" w:cs="Arial"/>
                <w:color w:val="000000" w:themeColor="text1"/>
                <w:sz w:val="22"/>
                <w:szCs w:val="22"/>
              </w:rPr>
              <w:t xml:space="preserve"> en cualquier mes </w:t>
            </w:r>
            <w:r w:rsidR="00731B64" w:rsidRPr="008D1410">
              <w:rPr>
                <w:rFonts w:ascii="Arial" w:hAnsi="Arial" w:cs="Arial"/>
                <w:color w:val="000000" w:themeColor="text1"/>
                <w:sz w:val="22"/>
                <w:szCs w:val="22"/>
              </w:rPr>
              <w:t>del</w:t>
            </w:r>
            <w:r w:rsidRPr="008D1410">
              <w:rPr>
                <w:rFonts w:ascii="Arial" w:hAnsi="Arial" w:cs="Arial"/>
                <w:color w:val="000000" w:themeColor="text1"/>
                <w:sz w:val="22"/>
                <w:szCs w:val="22"/>
              </w:rPr>
              <w:t xml:space="preserve"> año.</w:t>
            </w:r>
          </w:p>
          <w:p w14:paraId="057009F2" w14:textId="165325EB" w:rsidR="00D24858" w:rsidRPr="00D24858" w:rsidRDefault="00D24858" w:rsidP="00D24858">
            <w:pPr>
              <w:tabs>
                <w:tab w:val="left" w:pos="4755"/>
              </w:tabs>
              <w:jc w:val="both"/>
              <w:rPr>
                <w:rFonts w:ascii="Arial" w:hAnsi="Arial" w:cs="Arial"/>
                <w:color w:val="000000" w:themeColor="text1"/>
                <w:sz w:val="22"/>
                <w:szCs w:val="22"/>
              </w:rPr>
            </w:pPr>
          </w:p>
        </w:tc>
      </w:tr>
      <w:tr w:rsidR="001023CA" w:rsidRPr="00D405A0" w14:paraId="1D164F79" w14:textId="77777777" w:rsidTr="00331774">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74E925F4" w14:textId="77777777" w:rsidR="001023CA" w:rsidRPr="00D405A0" w:rsidRDefault="001023CA" w:rsidP="00331774">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28CE9261" w14:textId="019F730D"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760E3E88" w14:textId="77777777" w:rsidR="001023CA" w:rsidRPr="00D405A0" w:rsidRDefault="001023CA"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B81D015" w14:textId="77777777" w:rsidR="001023CA" w:rsidRPr="00C57783" w:rsidRDefault="001023CA" w:rsidP="00331774">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a la creación o actualización en el sistema de establecimientos.</w:t>
            </w:r>
          </w:p>
          <w:p w14:paraId="5E188607" w14:textId="77777777" w:rsidR="001023CA" w:rsidRPr="00C57783" w:rsidRDefault="001023CA" w:rsidP="00331774">
            <w:pPr>
              <w:tabs>
                <w:tab w:val="left" w:pos="4755"/>
              </w:tabs>
              <w:jc w:val="both"/>
              <w:rPr>
                <w:rFonts w:ascii="Arial" w:hAnsi="Arial" w:cs="Arial"/>
                <w:color w:val="000000" w:themeColor="text1"/>
                <w:sz w:val="22"/>
                <w:szCs w:val="22"/>
              </w:rPr>
            </w:pPr>
          </w:p>
          <w:p w14:paraId="74E8ABDE" w14:textId="475F515D" w:rsidR="001023CA" w:rsidRPr="00C57783" w:rsidRDefault="001023CA" w:rsidP="00331774">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1023CA" w:rsidRPr="00D405A0" w14:paraId="33518A41" w14:textId="77777777" w:rsidTr="00331774">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7BF3971E" w14:textId="77777777" w:rsidR="001023CA" w:rsidRPr="00D405A0" w:rsidRDefault="001023CA" w:rsidP="00331774">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7EDD735E" w14:textId="5EE95B05"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577EB1BF" w14:textId="17D26E48" w:rsidR="001023CA" w:rsidRPr="00D405A0" w:rsidRDefault="001023CA"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B1D126C" w14:textId="70BB1C62" w:rsidR="001023CA" w:rsidRDefault="001023CA" w:rsidP="00331774">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 xml:space="preserve">ngresa al Sistema de Establecimientos para </w:t>
            </w:r>
            <w:r>
              <w:rPr>
                <w:rFonts w:ascii="Arial" w:hAnsi="Arial" w:cs="Arial"/>
                <w:color w:val="000000" w:themeColor="text1"/>
                <w:sz w:val="22"/>
                <w:szCs w:val="22"/>
              </w:rPr>
              <w:t xml:space="preserve">la creación del código respectivo, de acuerdo a lo requerido en el </w:t>
            </w:r>
            <w:r w:rsidRPr="00C57783">
              <w:rPr>
                <w:rFonts w:ascii="Arial" w:hAnsi="Arial" w:cs="Arial"/>
                <w:color w:val="000000" w:themeColor="text1"/>
                <w:sz w:val="22"/>
                <w:szCs w:val="22"/>
              </w:rPr>
              <w:t xml:space="preserve">formulario ACI-FOR-01, </w:t>
            </w:r>
            <w:r w:rsidR="00E03622">
              <w:rPr>
                <w:rFonts w:ascii="Arial" w:hAnsi="Arial" w:cs="Arial"/>
                <w:color w:val="000000" w:themeColor="text1"/>
                <w:sz w:val="22"/>
                <w:szCs w:val="22"/>
              </w:rPr>
              <w:t>“</w:t>
            </w:r>
            <w:r w:rsidRPr="00C57783">
              <w:rPr>
                <w:rFonts w:ascii="Arial" w:hAnsi="Arial" w:cs="Arial"/>
                <w:color w:val="000000" w:themeColor="text1"/>
                <w:sz w:val="22"/>
                <w:szCs w:val="22"/>
              </w:rPr>
              <w:t xml:space="preserve">Creación y Actualización de Códigos para </w:t>
            </w:r>
            <w:r w:rsidR="00760754">
              <w:rPr>
                <w:rFonts w:ascii="Arial" w:hAnsi="Arial" w:cs="Arial"/>
                <w:color w:val="000000" w:themeColor="text1"/>
                <w:sz w:val="22"/>
                <w:szCs w:val="22"/>
              </w:rPr>
              <w:t>Establecimientos</w:t>
            </w:r>
            <w:r w:rsidR="00E03622">
              <w:rPr>
                <w:rFonts w:ascii="Arial" w:hAnsi="Arial" w:cs="Arial"/>
                <w:color w:val="000000" w:themeColor="text1"/>
                <w:sz w:val="22"/>
                <w:szCs w:val="22"/>
              </w:rPr>
              <w:t>”</w:t>
            </w:r>
            <w:r>
              <w:rPr>
                <w:rFonts w:ascii="Arial" w:hAnsi="Arial" w:cs="Arial"/>
                <w:color w:val="000000" w:themeColor="text1"/>
                <w:sz w:val="22"/>
                <w:szCs w:val="22"/>
              </w:rPr>
              <w:t xml:space="preserve">. </w:t>
            </w:r>
          </w:p>
          <w:p w14:paraId="5558A1D5" w14:textId="77777777" w:rsidR="001023CA" w:rsidRDefault="001023CA" w:rsidP="00331774">
            <w:pPr>
              <w:tabs>
                <w:tab w:val="left" w:pos="4755"/>
              </w:tabs>
              <w:jc w:val="both"/>
              <w:rPr>
                <w:rFonts w:ascii="Arial" w:hAnsi="Arial" w:cs="Arial"/>
                <w:color w:val="000000" w:themeColor="text1"/>
                <w:sz w:val="22"/>
                <w:szCs w:val="22"/>
              </w:rPr>
            </w:pPr>
          </w:p>
          <w:p w14:paraId="7B93C9A9" w14:textId="31759BA9" w:rsidR="001023CA" w:rsidRDefault="001023CA" w:rsidP="00331774">
            <w:pPr>
              <w:pStyle w:val="Prrafodelista"/>
              <w:numPr>
                <w:ilvl w:val="0"/>
                <w:numId w:val="23"/>
              </w:numPr>
              <w:tabs>
                <w:tab w:val="left" w:pos="4755"/>
              </w:tabs>
              <w:jc w:val="both"/>
              <w:rPr>
                <w:rFonts w:ascii="Arial" w:hAnsi="Arial" w:cs="Arial"/>
                <w:color w:val="000000" w:themeColor="text1"/>
                <w:sz w:val="22"/>
                <w:szCs w:val="22"/>
              </w:rPr>
            </w:pPr>
            <w:r w:rsidRPr="00C74420">
              <w:rPr>
                <w:rFonts w:ascii="Arial" w:hAnsi="Arial" w:cs="Arial"/>
                <w:b/>
                <w:color w:val="000000" w:themeColor="text1"/>
                <w:sz w:val="22"/>
                <w:szCs w:val="22"/>
              </w:rPr>
              <w:t>Nota</w:t>
            </w:r>
            <w:r w:rsidR="00A936D7">
              <w:rPr>
                <w:rFonts w:ascii="Arial" w:hAnsi="Arial" w:cs="Arial"/>
                <w:b/>
                <w:color w:val="000000" w:themeColor="text1"/>
                <w:sz w:val="22"/>
                <w:szCs w:val="22"/>
              </w:rPr>
              <w:t xml:space="preserve"> 1</w:t>
            </w:r>
            <w:r w:rsidRPr="00C74420">
              <w:rPr>
                <w:rFonts w:ascii="Arial" w:hAnsi="Arial" w:cs="Arial"/>
                <w:b/>
                <w:color w:val="000000" w:themeColor="text1"/>
                <w:sz w:val="22"/>
                <w:szCs w:val="22"/>
              </w:rPr>
              <w:t>:</w:t>
            </w:r>
            <w:r w:rsidRPr="00C74420">
              <w:rPr>
                <w:rFonts w:ascii="Arial" w:hAnsi="Arial" w:cs="Arial"/>
                <w:color w:val="000000" w:themeColor="text1"/>
                <w:sz w:val="22"/>
                <w:szCs w:val="22"/>
              </w:rPr>
              <w:t xml:space="preserve"> Previo a la creación del código de establecimiento, la Unidad/Sección de Acreditamiento y Certificación, debe de analizar la solicitud, si es procedente, solicitar a DIGEACE la apertura temporal del sistema de establecimientos enviando por correo electrónico el formulario ACI-FOR-03, </w:t>
            </w:r>
            <w:r w:rsidR="007828EA">
              <w:rPr>
                <w:rFonts w:ascii="Arial" w:hAnsi="Arial" w:cs="Arial"/>
                <w:color w:val="000000" w:themeColor="text1"/>
                <w:sz w:val="22"/>
                <w:szCs w:val="22"/>
              </w:rPr>
              <w:t>“</w:t>
            </w:r>
            <w:r w:rsidRPr="00C74420">
              <w:rPr>
                <w:rFonts w:ascii="Arial" w:hAnsi="Arial" w:cs="Arial"/>
                <w:color w:val="000000" w:themeColor="text1"/>
                <w:sz w:val="22"/>
                <w:szCs w:val="22"/>
              </w:rPr>
              <w:t>Apertura Temporal del Sistema de Registro y Codificación</w:t>
            </w:r>
            <w:r w:rsidR="007828EA">
              <w:rPr>
                <w:rFonts w:ascii="Arial" w:hAnsi="Arial" w:cs="Arial"/>
                <w:color w:val="000000" w:themeColor="text1"/>
                <w:sz w:val="22"/>
                <w:szCs w:val="22"/>
              </w:rPr>
              <w:t>”</w:t>
            </w:r>
            <w:r w:rsidRPr="00C74420">
              <w:rPr>
                <w:rFonts w:ascii="Arial" w:hAnsi="Arial" w:cs="Arial"/>
                <w:color w:val="000000" w:themeColor="text1"/>
                <w:sz w:val="22"/>
                <w:szCs w:val="22"/>
              </w:rPr>
              <w:t xml:space="preserve"> con las firmas y los sellos correspondientes.</w:t>
            </w:r>
          </w:p>
          <w:p w14:paraId="07E18108" w14:textId="77777777" w:rsidR="00F17152" w:rsidRDefault="00F17152" w:rsidP="00F17152">
            <w:pPr>
              <w:pStyle w:val="Prrafodelista"/>
              <w:tabs>
                <w:tab w:val="left" w:pos="4755"/>
              </w:tabs>
              <w:ind w:left="360"/>
              <w:jc w:val="both"/>
              <w:rPr>
                <w:rFonts w:ascii="Arial" w:hAnsi="Arial" w:cs="Arial"/>
                <w:color w:val="000000" w:themeColor="text1"/>
                <w:sz w:val="22"/>
                <w:szCs w:val="22"/>
              </w:rPr>
            </w:pPr>
          </w:p>
          <w:p w14:paraId="44455819" w14:textId="76D6DF37" w:rsidR="00A936D7" w:rsidRPr="00C57783" w:rsidRDefault="00A936D7" w:rsidP="00331774">
            <w:pPr>
              <w:pStyle w:val="Prrafodelista"/>
              <w:numPr>
                <w:ilvl w:val="0"/>
                <w:numId w:val="23"/>
              </w:numPr>
              <w:tabs>
                <w:tab w:val="left" w:pos="4755"/>
              </w:tabs>
              <w:jc w:val="both"/>
              <w:rPr>
                <w:rFonts w:ascii="Arial" w:hAnsi="Arial" w:cs="Arial"/>
                <w:color w:val="000000" w:themeColor="text1"/>
                <w:sz w:val="22"/>
                <w:szCs w:val="22"/>
              </w:rPr>
            </w:pPr>
            <w:r>
              <w:rPr>
                <w:rFonts w:ascii="Arial" w:hAnsi="Arial" w:cs="Arial"/>
                <w:b/>
                <w:color w:val="000000" w:themeColor="text1"/>
                <w:sz w:val="22"/>
                <w:szCs w:val="22"/>
              </w:rPr>
              <w:t xml:space="preserve">Nota 2: </w:t>
            </w:r>
            <w:r w:rsidRPr="00A936D7">
              <w:rPr>
                <w:rFonts w:ascii="Arial" w:hAnsi="Arial" w:cs="Arial"/>
                <w:color w:val="000000" w:themeColor="text1"/>
                <w:sz w:val="22"/>
                <w:szCs w:val="22"/>
              </w:rPr>
              <w:t>Si la DIDEDUC autoriza servicios fuera de la fecha establecida</w:t>
            </w:r>
            <w:r w:rsidR="0087673A">
              <w:rPr>
                <w:rFonts w:ascii="Arial" w:hAnsi="Arial" w:cs="Arial"/>
                <w:color w:val="000000" w:themeColor="text1"/>
                <w:sz w:val="22"/>
                <w:szCs w:val="22"/>
              </w:rPr>
              <w:t xml:space="preserve"> en calendario escolar</w:t>
            </w:r>
            <w:r>
              <w:rPr>
                <w:rFonts w:ascii="Arial" w:hAnsi="Arial" w:cs="Arial"/>
                <w:color w:val="000000" w:themeColor="text1"/>
                <w:sz w:val="22"/>
                <w:szCs w:val="22"/>
              </w:rPr>
              <w:t>,</w:t>
            </w:r>
            <w:r w:rsidRPr="00A936D7">
              <w:rPr>
                <w:rFonts w:ascii="Arial" w:hAnsi="Arial" w:cs="Arial"/>
                <w:color w:val="000000" w:themeColor="text1"/>
                <w:sz w:val="22"/>
                <w:szCs w:val="22"/>
              </w:rPr>
              <w:t xml:space="preserve"> en </w:t>
            </w:r>
            <w:r>
              <w:rPr>
                <w:rFonts w:ascii="Arial" w:hAnsi="Arial" w:cs="Arial"/>
                <w:color w:val="000000" w:themeColor="text1"/>
                <w:sz w:val="22"/>
                <w:szCs w:val="22"/>
              </w:rPr>
              <w:t xml:space="preserve">la solicitud de apertura temporal del sistema de establecimientos debe de adjuntarse oficio </w:t>
            </w:r>
            <w:r w:rsidRPr="00A936D7">
              <w:rPr>
                <w:rFonts w:ascii="Arial" w:hAnsi="Arial" w:cs="Arial"/>
                <w:color w:val="000000" w:themeColor="text1"/>
                <w:sz w:val="22"/>
                <w:szCs w:val="22"/>
              </w:rPr>
              <w:t>del Director (a) Departamental de Educación</w:t>
            </w:r>
            <w:r w:rsidR="0087673A">
              <w:rPr>
                <w:rFonts w:ascii="Arial" w:hAnsi="Arial" w:cs="Arial"/>
                <w:color w:val="000000" w:themeColor="text1"/>
                <w:sz w:val="22"/>
                <w:szCs w:val="22"/>
              </w:rPr>
              <w:t>,</w:t>
            </w:r>
            <w:r w:rsidRPr="00A936D7">
              <w:rPr>
                <w:rFonts w:ascii="Arial" w:hAnsi="Arial" w:cs="Arial"/>
                <w:color w:val="000000" w:themeColor="text1"/>
                <w:sz w:val="22"/>
                <w:szCs w:val="22"/>
              </w:rPr>
              <w:t xml:space="preserve"> </w:t>
            </w:r>
            <w:r>
              <w:rPr>
                <w:rFonts w:ascii="Arial" w:hAnsi="Arial" w:cs="Arial"/>
                <w:color w:val="000000" w:themeColor="text1"/>
                <w:sz w:val="22"/>
                <w:szCs w:val="22"/>
              </w:rPr>
              <w:t>en el que justifique</w:t>
            </w:r>
            <w:r w:rsidRPr="00A936D7">
              <w:rPr>
                <w:rFonts w:ascii="Arial" w:hAnsi="Arial" w:cs="Arial"/>
                <w:color w:val="000000" w:themeColor="text1"/>
                <w:sz w:val="22"/>
                <w:szCs w:val="22"/>
              </w:rPr>
              <w:t xml:space="preserve"> </w:t>
            </w:r>
            <w:r w:rsidR="0087673A">
              <w:rPr>
                <w:rFonts w:ascii="Arial" w:hAnsi="Arial" w:cs="Arial"/>
                <w:color w:val="000000" w:themeColor="text1"/>
                <w:sz w:val="22"/>
                <w:szCs w:val="22"/>
              </w:rPr>
              <w:t xml:space="preserve">claramente </w:t>
            </w:r>
            <w:r w:rsidR="0004472A">
              <w:rPr>
                <w:rFonts w:ascii="Arial" w:hAnsi="Arial" w:cs="Arial"/>
                <w:color w:val="000000" w:themeColor="text1"/>
                <w:sz w:val="22"/>
                <w:szCs w:val="22"/>
              </w:rPr>
              <w:t>los</w:t>
            </w:r>
            <w:r w:rsidRPr="00A936D7">
              <w:rPr>
                <w:rFonts w:ascii="Arial" w:hAnsi="Arial" w:cs="Arial"/>
                <w:color w:val="000000" w:themeColor="text1"/>
                <w:sz w:val="22"/>
                <w:szCs w:val="22"/>
              </w:rPr>
              <w:t xml:space="preserve"> motivo</w:t>
            </w:r>
            <w:r w:rsidR="0004472A">
              <w:rPr>
                <w:rFonts w:ascii="Arial" w:hAnsi="Arial" w:cs="Arial"/>
                <w:color w:val="000000" w:themeColor="text1"/>
                <w:sz w:val="22"/>
                <w:szCs w:val="22"/>
              </w:rPr>
              <w:t>s</w:t>
            </w:r>
            <w:r w:rsidRPr="00A936D7">
              <w:rPr>
                <w:rFonts w:ascii="Arial" w:hAnsi="Arial" w:cs="Arial"/>
                <w:color w:val="000000" w:themeColor="text1"/>
                <w:sz w:val="22"/>
                <w:szCs w:val="22"/>
              </w:rPr>
              <w:t xml:space="preserve"> </w:t>
            </w:r>
            <w:r w:rsidR="0004472A">
              <w:rPr>
                <w:rFonts w:ascii="Arial" w:hAnsi="Arial" w:cs="Arial"/>
                <w:color w:val="000000" w:themeColor="text1"/>
                <w:sz w:val="22"/>
                <w:szCs w:val="22"/>
              </w:rPr>
              <w:t>de</w:t>
            </w:r>
            <w:r w:rsidRPr="00A936D7">
              <w:rPr>
                <w:rFonts w:ascii="Arial" w:hAnsi="Arial" w:cs="Arial"/>
                <w:color w:val="000000" w:themeColor="text1"/>
                <w:sz w:val="22"/>
                <w:szCs w:val="22"/>
              </w:rPr>
              <w:t xml:space="preserve"> la autorizac</w:t>
            </w:r>
            <w:r w:rsidR="0004472A">
              <w:rPr>
                <w:rFonts w:ascii="Arial" w:hAnsi="Arial" w:cs="Arial"/>
                <w:color w:val="000000" w:themeColor="text1"/>
                <w:sz w:val="22"/>
                <w:szCs w:val="22"/>
              </w:rPr>
              <w:t>ión.</w:t>
            </w:r>
          </w:p>
        </w:tc>
      </w:tr>
      <w:tr w:rsidR="001023CA" w14:paraId="07272CF8" w14:textId="77777777" w:rsidTr="00331774">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5A31AAEA" w14:textId="77777777" w:rsidR="001023CA" w:rsidRPr="00D405A0" w:rsidRDefault="001023CA" w:rsidP="00331774">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6CF98E29" w14:textId="37631496" w:rsidR="001023CA" w:rsidRPr="00C57783" w:rsidRDefault="00472CD5" w:rsidP="00CC5852">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CCFB388" w14:textId="77777777" w:rsidR="001023CA" w:rsidRPr="00C57783" w:rsidRDefault="001023CA" w:rsidP="00331774">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w:t>
            </w:r>
            <w:r w:rsidRPr="00C57783">
              <w:rPr>
                <w:rFonts w:ascii="Arial" w:hAnsi="Arial" w:cs="Arial"/>
                <w:color w:val="000000" w:themeColor="text1"/>
                <w:sz w:val="22"/>
                <w:szCs w:val="22"/>
              </w:rPr>
              <w:t xml:space="preserve">otifica al usuario de la </w:t>
            </w:r>
            <w:r>
              <w:rPr>
                <w:rFonts w:ascii="Arial" w:hAnsi="Arial" w:cs="Arial"/>
                <w:color w:val="000000" w:themeColor="text1"/>
                <w:sz w:val="22"/>
                <w:szCs w:val="22"/>
              </w:rPr>
              <w:t xml:space="preserve">creación del código </w:t>
            </w:r>
            <w:r w:rsidRPr="00C57783">
              <w:rPr>
                <w:rFonts w:ascii="Arial" w:hAnsi="Arial" w:cs="Arial"/>
                <w:color w:val="000000" w:themeColor="text1"/>
                <w:sz w:val="22"/>
                <w:szCs w:val="22"/>
              </w:rPr>
              <w:t>realizada en el Sistema de Establecimientos</w:t>
            </w:r>
            <w:r>
              <w:rPr>
                <w:rFonts w:ascii="Arial" w:hAnsi="Arial" w:cs="Arial"/>
                <w:color w:val="000000" w:themeColor="text1"/>
                <w:sz w:val="22"/>
                <w:szCs w:val="22"/>
              </w:rPr>
              <w:t>.</w:t>
            </w:r>
          </w:p>
        </w:tc>
      </w:tr>
      <w:tr w:rsidR="001023CA" w14:paraId="05BA53E7" w14:textId="77777777" w:rsidTr="00331774">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04F4E14B" w14:textId="77777777" w:rsidR="001023CA" w:rsidRPr="00D86942" w:rsidRDefault="001023CA" w:rsidP="00331774">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0AF6C540" w14:textId="0E670449" w:rsidR="001023CA" w:rsidRPr="00C57783" w:rsidRDefault="00472CD5" w:rsidP="00CC5852">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37F9D056" w14:textId="77777777" w:rsidR="001023CA" w:rsidRPr="00C57783" w:rsidRDefault="001023CA" w:rsidP="00331774">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e Acreditamiento y Certificación.</w:t>
            </w:r>
          </w:p>
        </w:tc>
      </w:tr>
    </w:tbl>
    <w:p w14:paraId="7C740FB7" w14:textId="125F8683" w:rsidR="0098249E" w:rsidRDefault="0098249E" w:rsidP="00686A7E">
      <w:pPr>
        <w:jc w:val="both"/>
        <w:rPr>
          <w:rFonts w:ascii="Arial" w:hAnsi="Arial" w:cs="Arial"/>
          <w:b/>
          <w:sz w:val="22"/>
          <w:szCs w:val="22"/>
        </w:rPr>
      </w:pPr>
    </w:p>
    <w:p w14:paraId="75B81C77" w14:textId="77777777" w:rsidR="00C11B71" w:rsidRDefault="00C11B71" w:rsidP="00686A7E">
      <w:pPr>
        <w:jc w:val="both"/>
        <w:rPr>
          <w:rFonts w:ascii="Arial" w:hAnsi="Arial" w:cs="Arial"/>
          <w:b/>
          <w:sz w:val="22"/>
          <w:szCs w:val="22"/>
        </w:rPr>
      </w:pPr>
    </w:p>
    <w:p w14:paraId="1B56D638" w14:textId="77777777" w:rsidR="00F937B7" w:rsidRDefault="00F937B7" w:rsidP="00422FD5">
      <w:pPr>
        <w:jc w:val="both"/>
        <w:rPr>
          <w:rFonts w:ascii="Arial" w:hAnsi="Arial" w:cs="Arial"/>
          <w:b/>
          <w:sz w:val="22"/>
          <w:szCs w:val="22"/>
        </w:rPr>
      </w:pPr>
    </w:p>
    <w:p w14:paraId="07544734" w14:textId="135EC9D4" w:rsidR="00686A7E" w:rsidRDefault="00686A7E" w:rsidP="00686A7E">
      <w:pPr>
        <w:jc w:val="both"/>
        <w:rPr>
          <w:rFonts w:ascii="Arial" w:hAnsi="Arial" w:cs="Arial"/>
          <w:b/>
          <w:sz w:val="22"/>
          <w:szCs w:val="22"/>
        </w:rPr>
      </w:pPr>
      <w:r>
        <w:rPr>
          <w:rFonts w:ascii="Arial" w:hAnsi="Arial" w:cs="Arial"/>
          <w:b/>
          <w:sz w:val="22"/>
          <w:szCs w:val="22"/>
        </w:rPr>
        <w:t>C.</w:t>
      </w:r>
      <w:r w:rsidR="00D4168D">
        <w:rPr>
          <w:rFonts w:ascii="Arial" w:hAnsi="Arial" w:cs="Arial"/>
          <w:b/>
          <w:sz w:val="22"/>
          <w:szCs w:val="22"/>
        </w:rPr>
        <w:t>9</w:t>
      </w:r>
      <w:r w:rsidR="00AD2C1D">
        <w:rPr>
          <w:rFonts w:ascii="Arial" w:hAnsi="Arial" w:cs="Arial"/>
          <w:b/>
          <w:sz w:val="22"/>
          <w:szCs w:val="22"/>
        </w:rPr>
        <w:t>.</w:t>
      </w:r>
      <w:r>
        <w:rPr>
          <w:rFonts w:ascii="Arial" w:hAnsi="Arial" w:cs="Arial"/>
          <w:b/>
          <w:sz w:val="22"/>
          <w:szCs w:val="22"/>
        </w:rPr>
        <w:t xml:space="preserve"> </w:t>
      </w:r>
      <w:r w:rsidRPr="00AC03C5">
        <w:rPr>
          <w:rFonts w:ascii="Arial" w:hAnsi="Arial" w:cs="Arial"/>
          <w:b/>
          <w:sz w:val="22"/>
          <w:szCs w:val="22"/>
        </w:rPr>
        <w:t xml:space="preserve">Creación de código </w:t>
      </w:r>
      <w:r w:rsidR="00CE52AF">
        <w:rPr>
          <w:rFonts w:ascii="Arial" w:hAnsi="Arial" w:cs="Arial"/>
          <w:b/>
          <w:sz w:val="22"/>
          <w:szCs w:val="22"/>
        </w:rPr>
        <w:t>de</w:t>
      </w:r>
      <w:r w:rsidRPr="00AC03C5">
        <w:rPr>
          <w:rFonts w:ascii="Arial" w:hAnsi="Arial" w:cs="Arial"/>
          <w:b/>
          <w:sz w:val="22"/>
          <w:szCs w:val="22"/>
        </w:rPr>
        <w:t xml:space="preserve"> </w:t>
      </w:r>
      <w:r w:rsidR="00760754">
        <w:rPr>
          <w:rFonts w:ascii="Arial" w:hAnsi="Arial" w:cs="Arial"/>
          <w:b/>
          <w:sz w:val="22"/>
          <w:szCs w:val="22"/>
        </w:rPr>
        <w:t>establecimiento</w:t>
      </w:r>
      <w:r w:rsidRPr="00AC03C5">
        <w:rPr>
          <w:rFonts w:ascii="Arial" w:hAnsi="Arial" w:cs="Arial"/>
          <w:b/>
          <w:sz w:val="22"/>
          <w:szCs w:val="22"/>
        </w:rPr>
        <w:t xml:space="preserve"> clausurado que no cuenta con código en el sistema, para el proceso de impresión de títulos y diplomas</w:t>
      </w:r>
    </w:p>
    <w:p w14:paraId="473C4D90" w14:textId="77777777" w:rsidR="00686A7E" w:rsidRDefault="00686A7E" w:rsidP="00686A7E">
      <w:pPr>
        <w:jc w:val="both"/>
        <w:rPr>
          <w:rFonts w:ascii="Arial" w:hAnsi="Arial" w:cs="Arial"/>
          <w:b/>
          <w:sz w:val="22"/>
          <w:szCs w:val="22"/>
        </w:rPr>
      </w:pPr>
    </w:p>
    <w:p w14:paraId="6F786593" w14:textId="77777777" w:rsidR="00686A7E" w:rsidRDefault="00686A7E" w:rsidP="00686A7E">
      <w:pPr>
        <w:jc w:val="both"/>
        <w:rPr>
          <w:rFonts w:ascii="Arial" w:hAnsi="Arial" w:cs="Arial"/>
          <w:b/>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1698D5A1" w14:textId="77777777" w:rsidTr="00B51F25">
        <w:trPr>
          <w:tblHeader/>
        </w:trPr>
        <w:tc>
          <w:tcPr>
            <w:tcW w:w="1158" w:type="dxa"/>
            <w:shd w:val="clear" w:color="auto" w:fill="D9D9D9"/>
            <w:tcMar>
              <w:top w:w="28" w:type="dxa"/>
              <w:bottom w:w="28" w:type="dxa"/>
            </w:tcMar>
            <w:vAlign w:val="center"/>
          </w:tcPr>
          <w:p w14:paraId="78DDB78D"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6CD7A5DD" w14:textId="77777777" w:rsidR="00686A7E" w:rsidRPr="00D405A0" w:rsidRDefault="00686A7E" w:rsidP="007828EA">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2803030D"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686A7E" w:rsidRPr="00D405A0" w14:paraId="3A8CA1A7" w14:textId="77777777" w:rsidTr="00B51F25">
        <w:trPr>
          <w:trHeight w:val="874"/>
        </w:trPr>
        <w:tc>
          <w:tcPr>
            <w:tcW w:w="1158" w:type="dxa"/>
            <w:vAlign w:val="center"/>
          </w:tcPr>
          <w:p w14:paraId="0048350B" w14:textId="11408C52" w:rsidR="00686A7E" w:rsidRPr="00D405A0" w:rsidRDefault="00686A7E"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w:t>
            </w:r>
            <w:r w:rsidR="00330FF9">
              <w:rPr>
                <w:rFonts w:ascii="Arial" w:hAnsi="Arial" w:cs="Arial"/>
                <w:b/>
                <w:color w:val="000000" w:themeColor="text1"/>
                <w:sz w:val="14"/>
                <w:szCs w:val="22"/>
              </w:rPr>
              <w:t>solicitud</w:t>
            </w:r>
            <w:r>
              <w:rPr>
                <w:rFonts w:ascii="Arial" w:hAnsi="Arial" w:cs="Arial"/>
                <w:b/>
                <w:color w:val="000000" w:themeColor="text1"/>
                <w:sz w:val="14"/>
                <w:szCs w:val="22"/>
              </w:rPr>
              <w:t xml:space="preserve"> </w:t>
            </w:r>
          </w:p>
        </w:tc>
        <w:tc>
          <w:tcPr>
            <w:tcW w:w="1112" w:type="dxa"/>
            <w:vAlign w:val="center"/>
          </w:tcPr>
          <w:p w14:paraId="6D279945" w14:textId="706FD065" w:rsidR="00686A7E" w:rsidRDefault="00686A7E" w:rsidP="007828EA">
            <w:pPr>
              <w:jc w:val="center"/>
              <w:rPr>
                <w:rFonts w:ascii="Arial" w:hAnsi="Arial" w:cs="Arial"/>
                <w:color w:val="000000" w:themeColor="text1"/>
                <w:sz w:val="14"/>
                <w:szCs w:val="16"/>
              </w:rPr>
            </w:pPr>
            <w:r w:rsidRPr="00AC03C5">
              <w:rPr>
                <w:rFonts w:ascii="Arial" w:hAnsi="Arial" w:cs="Arial"/>
                <w:color w:val="000000" w:themeColor="text1"/>
                <w:sz w:val="14"/>
                <w:szCs w:val="16"/>
              </w:rPr>
              <w:t>Jefe de Departamento</w:t>
            </w:r>
            <w:r w:rsidR="00D21CF7">
              <w:rPr>
                <w:rFonts w:ascii="Arial" w:hAnsi="Arial" w:cs="Arial"/>
                <w:color w:val="000000" w:themeColor="text1"/>
                <w:sz w:val="14"/>
                <w:szCs w:val="16"/>
              </w:rPr>
              <w:t xml:space="preserve"> </w:t>
            </w:r>
            <w:r w:rsidRPr="00AC03C5">
              <w:rPr>
                <w:rFonts w:ascii="Arial" w:hAnsi="Arial" w:cs="Arial"/>
                <w:color w:val="000000" w:themeColor="text1"/>
                <w:sz w:val="14"/>
                <w:szCs w:val="16"/>
              </w:rPr>
              <w:t>/</w:t>
            </w:r>
          </w:p>
          <w:p w14:paraId="232FE7B4" w14:textId="77777777" w:rsidR="00686A7E" w:rsidRPr="00D405A0" w:rsidRDefault="00686A7E" w:rsidP="007828EA">
            <w:pPr>
              <w:jc w:val="center"/>
              <w:rPr>
                <w:rFonts w:ascii="Arial" w:hAnsi="Arial" w:cs="Arial"/>
                <w:color w:val="000000" w:themeColor="text1"/>
                <w:sz w:val="14"/>
                <w:szCs w:val="16"/>
              </w:rPr>
            </w:pPr>
            <w:r w:rsidRPr="00AC03C5">
              <w:rPr>
                <w:rFonts w:ascii="Arial" w:hAnsi="Arial" w:cs="Arial"/>
                <w:color w:val="000000" w:themeColor="text1"/>
                <w:sz w:val="14"/>
                <w:szCs w:val="16"/>
              </w:rPr>
              <w:t>Sección de Aseguramiento de la Calidad</w:t>
            </w:r>
          </w:p>
        </w:tc>
        <w:tc>
          <w:tcPr>
            <w:tcW w:w="8531" w:type="dxa"/>
            <w:tcMar>
              <w:top w:w="28" w:type="dxa"/>
              <w:left w:w="57" w:type="dxa"/>
              <w:bottom w:w="85" w:type="dxa"/>
              <w:right w:w="28" w:type="dxa"/>
            </w:tcMar>
          </w:tcPr>
          <w:p w14:paraId="33BFABE4" w14:textId="76CE6EAA" w:rsidR="00686A7E" w:rsidRPr="00C24A6B" w:rsidRDefault="00330FF9"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00686A7E" w:rsidRPr="00C24A6B">
              <w:rPr>
                <w:rFonts w:ascii="Arial" w:hAnsi="Arial" w:cs="Arial"/>
                <w:color w:val="000000" w:themeColor="text1"/>
                <w:sz w:val="22"/>
                <w:szCs w:val="22"/>
              </w:rPr>
              <w:t xml:space="preserve">resenta ante la Unidad/Sección de acreditamiento y certificación los </w:t>
            </w:r>
            <w:r w:rsidR="00686A7E">
              <w:rPr>
                <w:rFonts w:ascii="Arial" w:hAnsi="Arial" w:cs="Arial"/>
                <w:color w:val="000000" w:themeColor="text1"/>
                <w:sz w:val="22"/>
                <w:szCs w:val="22"/>
              </w:rPr>
              <w:t xml:space="preserve">siguientes </w:t>
            </w:r>
            <w:r w:rsidR="00686A7E" w:rsidRPr="00C24A6B">
              <w:rPr>
                <w:rFonts w:ascii="Arial" w:hAnsi="Arial" w:cs="Arial"/>
                <w:color w:val="000000" w:themeColor="text1"/>
                <w:sz w:val="22"/>
                <w:szCs w:val="22"/>
              </w:rPr>
              <w:t>documentos:</w:t>
            </w:r>
          </w:p>
          <w:p w14:paraId="5B320F96" w14:textId="77777777" w:rsidR="00686A7E" w:rsidRDefault="00686A7E" w:rsidP="00B51F25">
            <w:pPr>
              <w:tabs>
                <w:tab w:val="left" w:pos="4755"/>
              </w:tabs>
              <w:jc w:val="both"/>
              <w:rPr>
                <w:rFonts w:ascii="Arial" w:hAnsi="Arial" w:cs="Arial"/>
                <w:b/>
                <w:color w:val="000000" w:themeColor="text1"/>
                <w:sz w:val="22"/>
                <w:szCs w:val="22"/>
              </w:rPr>
            </w:pPr>
          </w:p>
          <w:p w14:paraId="2A8CCB74" w14:textId="4F54605F" w:rsidR="00686A7E" w:rsidRDefault="00686A7E" w:rsidP="007828EA">
            <w:pPr>
              <w:pStyle w:val="Prrafodelista"/>
              <w:numPr>
                <w:ilvl w:val="0"/>
                <w:numId w:val="15"/>
              </w:numPr>
              <w:tabs>
                <w:tab w:val="left" w:pos="4755"/>
              </w:tabs>
              <w:ind w:left="360"/>
              <w:jc w:val="both"/>
              <w:rPr>
                <w:rFonts w:ascii="Arial" w:hAnsi="Arial" w:cs="Arial"/>
                <w:color w:val="000000" w:themeColor="text1"/>
                <w:sz w:val="22"/>
                <w:szCs w:val="22"/>
              </w:rPr>
            </w:pPr>
            <w:r w:rsidRPr="00AC03C5">
              <w:rPr>
                <w:rFonts w:ascii="Arial" w:hAnsi="Arial" w:cs="Arial"/>
                <w:color w:val="000000" w:themeColor="text1"/>
                <w:sz w:val="22"/>
                <w:szCs w:val="22"/>
              </w:rPr>
              <w:t xml:space="preserve">Oficio </w:t>
            </w:r>
            <w:r>
              <w:rPr>
                <w:rFonts w:ascii="Arial" w:hAnsi="Arial" w:cs="Arial"/>
                <w:color w:val="000000" w:themeColor="text1"/>
                <w:sz w:val="22"/>
                <w:szCs w:val="22"/>
              </w:rPr>
              <w:t xml:space="preserve">de </w:t>
            </w:r>
            <w:r w:rsidRPr="00AC03C5">
              <w:rPr>
                <w:rFonts w:ascii="Arial" w:hAnsi="Arial" w:cs="Arial"/>
                <w:color w:val="000000" w:themeColor="text1"/>
                <w:sz w:val="22"/>
                <w:szCs w:val="22"/>
              </w:rPr>
              <w:t>solicit</w:t>
            </w:r>
            <w:r>
              <w:rPr>
                <w:rFonts w:ascii="Arial" w:hAnsi="Arial" w:cs="Arial"/>
                <w:color w:val="000000" w:themeColor="text1"/>
                <w:sz w:val="22"/>
                <w:szCs w:val="22"/>
              </w:rPr>
              <w:t xml:space="preserve">ud para </w:t>
            </w:r>
            <w:r w:rsidRPr="00AC03C5">
              <w:rPr>
                <w:rFonts w:ascii="Arial" w:hAnsi="Arial" w:cs="Arial"/>
                <w:color w:val="000000" w:themeColor="text1"/>
                <w:sz w:val="22"/>
                <w:szCs w:val="22"/>
              </w:rPr>
              <w:t xml:space="preserve">la creación </w:t>
            </w:r>
            <w:r w:rsidR="00CE52AF">
              <w:rPr>
                <w:rFonts w:ascii="Arial" w:hAnsi="Arial" w:cs="Arial"/>
                <w:color w:val="000000" w:themeColor="text1"/>
                <w:sz w:val="22"/>
                <w:szCs w:val="22"/>
              </w:rPr>
              <w:t xml:space="preserve">de </w:t>
            </w:r>
            <w:r w:rsidRPr="00AC03C5">
              <w:rPr>
                <w:rFonts w:ascii="Arial" w:hAnsi="Arial" w:cs="Arial"/>
                <w:color w:val="000000" w:themeColor="text1"/>
                <w:sz w:val="22"/>
                <w:szCs w:val="22"/>
              </w:rPr>
              <w:t xml:space="preserve">código de </w:t>
            </w:r>
            <w:r>
              <w:rPr>
                <w:rFonts w:ascii="Arial" w:hAnsi="Arial" w:cs="Arial"/>
                <w:color w:val="000000" w:themeColor="text1"/>
                <w:sz w:val="22"/>
                <w:szCs w:val="22"/>
              </w:rPr>
              <w:t>establecimiento</w:t>
            </w:r>
            <w:r w:rsidRPr="00AC03C5">
              <w:rPr>
                <w:rFonts w:ascii="Arial" w:hAnsi="Arial" w:cs="Arial"/>
                <w:color w:val="000000" w:themeColor="text1"/>
                <w:sz w:val="22"/>
                <w:szCs w:val="22"/>
              </w:rPr>
              <w:t xml:space="preserve"> clausurado.</w:t>
            </w:r>
          </w:p>
          <w:p w14:paraId="7665F26F" w14:textId="77777777" w:rsidR="00686A7E" w:rsidRDefault="00686A7E" w:rsidP="007828EA">
            <w:pPr>
              <w:pStyle w:val="Prrafodelista"/>
              <w:tabs>
                <w:tab w:val="left" w:pos="4755"/>
              </w:tabs>
              <w:ind w:left="360"/>
              <w:jc w:val="both"/>
              <w:rPr>
                <w:rFonts w:ascii="Arial" w:hAnsi="Arial" w:cs="Arial"/>
                <w:color w:val="000000" w:themeColor="text1"/>
                <w:sz w:val="22"/>
                <w:szCs w:val="22"/>
              </w:rPr>
            </w:pPr>
          </w:p>
          <w:p w14:paraId="40128F99" w14:textId="4895767A" w:rsidR="00686A7E" w:rsidRDefault="00686A7E" w:rsidP="007828EA">
            <w:pPr>
              <w:pStyle w:val="Prrafodelista"/>
              <w:numPr>
                <w:ilvl w:val="0"/>
                <w:numId w:val="15"/>
              </w:numPr>
              <w:tabs>
                <w:tab w:val="left" w:pos="4755"/>
              </w:tabs>
              <w:ind w:left="360"/>
              <w:jc w:val="both"/>
              <w:rPr>
                <w:rFonts w:ascii="Arial" w:hAnsi="Arial" w:cs="Arial"/>
                <w:color w:val="000000" w:themeColor="text1"/>
                <w:sz w:val="22"/>
                <w:szCs w:val="22"/>
              </w:rPr>
            </w:pPr>
            <w:r w:rsidRPr="0077607C">
              <w:rPr>
                <w:rFonts w:ascii="Arial" w:hAnsi="Arial" w:cs="Arial"/>
                <w:color w:val="000000" w:themeColor="text1"/>
                <w:sz w:val="22"/>
                <w:szCs w:val="22"/>
              </w:rPr>
              <w:t xml:space="preserve">Formulario ACI-FOR-01, “Creación y actualización de </w:t>
            </w:r>
            <w:r w:rsidR="00E03622" w:rsidRPr="0077607C">
              <w:rPr>
                <w:rFonts w:ascii="Arial" w:hAnsi="Arial" w:cs="Arial"/>
                <w:color w:val="000000" w:themeColor="text1"/>
                <w:sz w:val="22"/>
                <w:szCs w:val="22"/>
              </w:rPr>
              <w:t xml:space="preserve">Códigos </w:t>
            </w:r>
            <w:r w:rsidRPr="0077607C">
              <w:rPr>
                <w:rFonts w:ascii="Arial" w:hAnsi="Arial" w:cs="Arial"/>
                <w:color w:val="000000" w:themeColor="text1"/>
                <w:sz w:val="22"/>
                <w:szCs w:val="22"/>
              </w:rPr>
              <w:t xml:space="preserve">para </w:t>
            </w:r>
            <w:r w:rsidR="00760754">
              <w:rPr>
                <w:rFonts w:ascii="Arial" w:hAnsi="Arial" w:cs="Arial"/>
                <w:color w:val="000000" w:themeColor="text1"/>
                <w:sz w:val="22"/>
                <w:szCs w:val="22"/>
              </w:rPr>
              <w:t>Establecimientos</w:t>
            </w:r>
            <w:r w:rsidRPr="0077607C">
              <w:rPr>
                <w:rFonts w:ascii="Arial" w:hAnsi="Arial" w:cs="Arial"/>
                <w:color w:val="000000" w:themeColor="text1"/>
                <w:sz w:val="22"/>
                <w:szCs w:val="22"/>
              </w:rPr>
              <w:t xml:space="preserve">”, </w:t>
            </w:r>
            <w:r w:rsidRPr="00330FF9">
              <w:rPr>
                <w:rFonts w:ascii="Arial" w:hAnsi="Arial" w:cs="Arial"/>
                <w:b/>
                <w:color w:val="000000" w:themeColor="text1"/>
                <w:sz w:val="22"/>
                <w:szCs w:val="22"/>
              </w:rPr>
              <w:t>con la información requerida para la creación del código</w:t>
            </w:r>
            <w:r>
              <w:rPr>
                <w:rFonts w:ascii="Arial" w:hAnsi="Arial" w:cs="Arial"/>
                <w:color w:val="000000" w:themeColor="text1"/>
                <w:sz w:val="22"/>
                <w:szCs w:val="22"/>
              </w:rPr>
              <w:t>, con las firmas y sellos respectivos.</w:t>
            </w:r>
          </w:p>
          <w:p w14:paraId="231BC36A" w14:textId="77777777" w:rsidR="00686A7E" w:rsidRDefault="00686A7E" w:rsidP="007828EA">
            <w:pPr>
              <w:pStyle w:val="Prrafodelista"/>
              <w:tabs>
                <w:tab w:val="left" w:pos="4755"/>
              </w:tabs>
              <w:ind w:left="360"/>
              <w:jc w:val="both"/>
              <w:rPr>
                <w:rFonts w:ascii="Arial" w:hAnsi="Arial" w:cs="Arial"/>
                <w:color w:val="000000" w:themeColor="text1"/>
                <w:sz w:val="22"/>
                <w:szCs w:val="22"/>
              </w:rPr>
            </w:pPr>
          </w:p>
          <w:p w14:paraId="42D14A8D" w14:textId="75FF7E61" w:rsidR="00686A7E" w:rsidRDefault="00686A7E" w:rsidP="007828EA">
            <w:pPr>
              <w:pStyle w:val="Prrafodelista"/>
              <w:numPr>
                <w:ilvl w:val="0"/>
                <w:numId w:val="15"/>
              </w:numPr>
              <w:tabs>
                <w:tab w:val="left" w:pos="4755"/>
              </w:tabs>
              <w:ind w:left="360"/>
              <w:jc w:val="both"/>
              <w:rPr>
                <w:rFonts w:ascii="Arial" w:hAnsi="Arial" w:cs="Arial"/>
                <w:color w:val="000000" w:themeColor="text1"/>
                <w:sz w:val="22"/>
                <w:szCs w:val="22"/>
              </w:rPr>
            </w:pPr>
            <w:r w:rsidRPr="0077607C">
              <w:rPr>
                <w:rFonts w:ascii="Arial" w:hAnsi="Arial" w:cs="Arial"/>
                <w:color w:val="000000" w:themeColor="text1"/>
                <w:sz w:val="22"/>
                <w:szCs w:val="22"/>
              </w:rPr>
              <w:t xml:space="preserve">Formulario ACI-FOR-01, “Creación y actualización de </w:t>
            </w:r>
            <w:r w:rsidR="00E03622" w:rsidRPr="0077607C">
              <w:rPr>
                <w:rFonts w:ascii="Arial" w:hAnsi="Arial" w:cs="Arial"/>
                <w:color w:val="000000" w:themeColor="text1"/>
                <w:sz w:val="22"/>
                <w:szCs w:val="22"/>
              </w:rPr>
              <w:t xml:space="preserve">Códigos </w:t>
            </w:r>
            <w:r w:rsidRPr="0077607C">
              <w:rPr>
                <w:rFonts w:ascii="Arial" w:hAnsi="Arial" w:cs="Arial"/>
                <w:color w:val="000000" w:themeColor="text1"/>
                <w:sz w:val="22"/>
                <w:szCs w:val="22"/>
              </w:rPr>
              <w:t xml:space="preserve">para </w:t>
            </w:r>
            <w:r w:rsidR="00760754">
              <w:rPr>
                <w:rFonts w:ascii="Arial" w:hAnsi="Arial" w:cs="Arial"/>
                <w:color w:val="000000" w:themeColor="text1"/>
                <w:sz w:val="22"/>
                <w:szCs w:val="22"/>
              </w:rPr>
              <w:t>Establecimientos</w:t>
            </w:r>
            <w:r w:rsidRPr="00330FF9">
              <w:rPr>
                <w:rFonts w:ascii="Arial" w:hAnsi="Arial" w:cs="Arial"/>
                <w:b/>
                <w:color w:val="000000" w:themeColor="text1"/>
                <w:sz w:val="22"/>
                <w:szCs w:val="22"/>
              </w:rPr>
              <w:t>”, con la información requerida para el cierre definitivo del código</w:t>
            </w:r>
            <w:r>
              <w:rPr>
                <w:rFonts w:ascii="Arial" w:hAnsi="Arial" w:cs="Arial"/>
                <w:color w:val="000000" w:themeColor="text1"/>
                <w:sz w:val="22"/>
                <w:szCs w:val="22"/>
              </w:rPr>
              <w:t>, con las firmas y sellos respectivos.</w:t>
            </w:r>
          </w:p>
          <w:p w14:paraId="7225D81D" w14:textId="77777777" w:rsidR="00686A7E" w:rsidRDefault="00686A7E" w:rsidP="007828EA">
            <w:pPr>
              <w:pStyle w:val="Prrafodelista"/>
              <w:tabs>
                <w:tab w:val="left" w:pos="4755"/>
              </w:tabs>
              <w:ind w:left="360"/>
              <w:jc w:val="both"/>
              <w:rPr>
                <w:rFonts w:ascii="Arial" w:hAnsi="Arial" w:cs="Arial"/>
                <w:color w:val="000000" w:themeColor="text1"/>
                <w:sz w:val="22"/>
                <w:szCs w:val="22"/>
              </w:rPr>
            </w:pPr>
          </w:p>
          <w:p w14:paraId="13715D72" w14:textId="44F759DD" w:rsidR="00686A7E" w:rsidRDefault="00686A7E" w:rsidP="007828EA">
            <w:pPr>
              <w:pStyle w:val="Prrafodelista"/>
              <w:numPr>
                <w:ilvl w:val="0"/>
                <w:numId w:val="15"/>
              </w:numPr>
              <w:ind w:left="360"/>
              <w:jc w:val="both"/>
              <w:rPr>
                <w:rFonts w:ascii="Arial" w:hAnsi="Arial" w:cs="Arial"/>
                <w:color w:val="000000" w:themeColor="text1"/>
                <w:sz w:val="22"/>
                <w:szCs w:val="22"/>
              </w:rPr>
            </w:pPr>
            <w:r w:rsidRPr="00DE16B0">
              <w:rPr>
                <w:rFonts w:ascii="Arial" w:hAnsi="Arial" w:cs="Arial"/>
                <w:color w:val="000000" w:themeColor="text1"/>
                <w:sz w:val="22"/>
                <w:szCs w:val="22"/>
              </w:rPr>
              <w:t xml:space="preserve">Copia completa del acuerdo ministerial o resolución que autorizó el funcionamiento del </w:t>
            </w:r>
            <w:r w:rsidR="00256754">
              <w:rPr>
                <w:rFonts w:ascii="Arial" w:hAnsi="Arial" w:cs="Arial"/>
                <w:color w:val="000000" w:themeColor="text1"/>
                <w:sz w:val="22"/>
                <w:szCs w:val="22"/>
              </w:rPr>
              <w:t>establecimiento</w:t>
            </w:r>
            <w:r>
              <w:rPr>
                <w:rFonts w:ascii="Arial" w:hAnsi="Arial" w:cs="Arial"/>
                <w:color w:val="000000" w:themeColor="text1"/>
                <w:sz w:val="22"/>
                <w:szCs w:val="22"/>
              </w:rPr>
              <w:t xml:space="preserve">, </w:t>
            </w:r>
            <w:r w:rsidRPr="00DE16B0">
              <w:rPr>
                <w:rFonts w:ascii="Arial" w:hAnsi="Arial" w:cs="Arial"/>
                <w:color w:val="000000" w:themeColor="text1"/>
                <w:sz w:val="22"/>
                <w:szCs w:val="22"/>
              </w:rPr>
              <w:t>firmad</w:t>
            </w:r>
            <w:r>
              <w:rPr>
                <w:rFonts w:ascii="Arial" w:hAnsi="Arial" w:cs="Arial"/>
                <w:color w:val="000000" w:themeColor="text1"/>
                <w:sz w:val="22"/>
                <w:szCs w:val="22"/>
              </w:rPr>
              <w:t>o</w:t>
            </w:r>
            <w:r w:rsidRPr="00DE16B0">
              <w:rPr>
                <w:rFonts w:ascii="Arial" w:hAnsi="Arial" w:cs="Arial"/>
                <w:color w:val="000000" w:themeColor="text1"/>
                <w:sz w:val="22"/>
                <w:szCs w:val="22"/>
              </w:rPr>
              <w:t xml:space="preserve"> y sellado por la autoridad que emitió, acordó o resolvió la autorización</w:t>
            </w:r>
            <w:r>
              <w:rPr>
                <w:rFonts w:ascii="Arial" w:hAnsi="Arial" w:cs="Arial"/>
                <w:color w:val="000000" w:themeColor="text1"/>
                <w:sz w:val="22"/>
                <w:szCs w:val="22"/>
              </w:rPr>
              <w:t>.</w:t>
            </w:r>
          </w:p>
          <w:p w14:paraId="7F1A8752" w14:textId="77777777" w:rsidR="0098249E" w:rsidRPr="0098249E" w:rsidRDefault="0098249E" w:rsidP="0098249E">
            <w:pPr>
              <w:pStyle w:val="Prrafodelista"/>
              <w:rPr>
                <w:rFonts w:ascii="Arial" w:hAnsi="Arial" w:cs="Arial"/>
                <w:color w:val="000000" w:themeColor="text1"/>
                <w:sz w:val="22"/>
                <w:szCs w:val="22"/>
              </w:rPr>
            </w:pPr>
          </w:p>
          <w:p w14:paraId="3E611560" w14:textId="338646AF" w:rsidR="0098249E" w:rsidRPr="00A26099" w:rsidRDefault="0098249E" w:rsidP="009538C4">
            <w:pPr>
              <w:pStyle w:val="Prrafodelista"/>
              <w:numPr>
                <w:ilvl w:val="0"/>
                <w:numId w:val="23"/>
              </w:numPr>
              <w:tabs>
                <w:tab w:val="left" w:pos="4755"/>
              </w:tabs>
              <w:ind w:left="377"/>
              <w:jc w:val="both"/>
              <w:rPr>
                <w:rFonts w:ascii="Arial" w:hAnsi="Arial" w:cs="Arial"/>
                <w:color w:val="000000" w:themeColor="text1"/>
                <w:sz w:val="22"/>
                <w:szCs w:val="22"/>
              </w:rPr>
            </w:pPr>
            <w:r w:rsidRPr="00A26099">
              <w:rPr>
                <w:rFonts w:ascii="Arial" w:hAnsi="Arial" w:cs="Arial"/>
                <w:b/>
                <w:color w:val="000000" w:themeColor="text1"/>
                <w:sz w:val="22"/>
                <w:szCs w:val="22"/>
              </w:rPr>
              <w:t xml:space="preserve">Nota 1: </w:t>
            </w:r>
            <w:r w:rsidRPr="00A26099">
              <w:rPr>
                <w:rFonts w:ascii="Arial" w:hAnsi="Arial" w:cs="Arial"/>
                <w:color w:val="000000" w:themeColor="text1"/>
                <w:sz w:val="22"/>
                <w:szCs w:val="22"/>
              </w:rPr>
              <w:t>No obedece para establecimientos del Subsistema de Educación Extraescolar</w:t>
            </w:r>
            <w:r w:rsidR="009538C4" w:rsidRPr="00A26099">
              <w:rPr>
                <w:rFonts w:ascii="Arial" w:hAnsi="Arial" w:cs="Arial"/>
                <w:color w:val="000000" w:themeColor="text1"/>
                <w:sz w:val="22"/>
                <w:szCs w:val="22"/>
              </w:rPr>
              <w:t>.</w:t>
            </w:r>
          </w:p>
          <w:p w14:paraId="30E0C905" w14:textId="7821A919" w:rsidR="009538C4" w:rsidRPr="0098249E" w:rsidRDefault="009538C4" w:rsidP="009538C4">
            <w:pPr>
              <w:pStyle w:val="Prrafodelista"/>
              <w:tabs>
                <w:tab w:val="left" w:pos="4755"/>
              </w:tabs>
              <w:ind w:left="377"/>
              <w:jc w:val="both"/>
              <w:rPr>
                <w:rFonts w:ascii="Arial" w:hAnsi="Arial" w:cs="Arial"/>
                <w:color w:val="000000" w:themeColor="text1"/>
                <w:sz w:val="22"/>
                <w:szCs w:val="22"/>
              </w:rPr>
            </w:pPr>
          </w:p>
        </w:tc>
      </w:tr>
      <w:tr w:rsidR="00686A7E" w:rsidRPr="00D405A0" w14:paraId="0ABA1636"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40225F88"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273DC0A5" w14:textId="5AA7A729"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7319149D" w14:textId="77777777" w:rsidR="00686A7E" w:rsidRPr="00D405A0" w:rsidRDefault="00686A7E"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2438C1CC"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 xml:space="preserve">a la actualización </w:t>
            </w:r>
            <w:r w:rsidRPr="00C57783">
              <w:rPr>
                <w:rFonts w:ascii="Arial" w:hAnsi="Arial" w:cs="Arial"/>
                <w:color w:val="000000" w:themeColor="text1"/>
                <w:sz w:val="22"/>
                <w:szCs w:val="22"/>
              </w:rPr>
              <w:t>de</w:t>
            </w:r>
            <w:r>
              <w:rPr>
                <w:rFonts w:ascii="Arial" w:hAnsi="Arial" w:cs="Arial"/>
                <w:color w:val="000000" w:themeColor="text1"/>
                <w:sz w:val="22"/>
                <w:szCs w:val="22"/>
              </w:rPr>
              <w:t xml:space="preserve"> </w:t>
            </w:r>
            <w:r w:rsidRPr="00C57783">
              <w:rPr>
                <w:rFonts w:ascii="Arial" w:hAnsi="Arial" w:cs="Arial"/>
                <w:color w:val="000000" w:themeColor="text1"/>
                <w:sz w:val="22"/>
                <w:szCs w:val="22"/>
              </w:rPr>
              <w:t>l</w:t>
            </w:r>
            <w:r>
              <w:rPr>
                <w:rFonts w:ascii="Arial" w:hAnsi="Arial" w:cs="Arial"/>
                <w:color w:val="000000" w:themeColor="text1"/>
                <w:sz w:val="22"/>
                <w:szCs w:val="22"/>
              </w:rPr>
              <w:t>a información del</w:t>
            </w:r>
            <w:r w:rsidRPr="00C57783">
              <w:rPr>
                <w:rFonts w:ascii="Arial" w:hAnsi="Arial" w:cs="Arial"/>
                <w:color w:val="000000" w:themeColor="text1"/>
                <w:sz w:val="22"/>
                <w:szCs w:val="22"/>
              </w:rPr>
              <w:t xml:space="preserve"> código</w:t>
            </w:r>
            <w:r>
              <w:rPr>
                <w:rFonts w:ascii="Arial" w:hAnsi="Arial" w:cs="Arial"/>
                <w:color w:val="000000" w:themeColor="text1"/>
                <w:sz w:val="22"/>
                <w:szCs w:val="22"/>
              </w:rPr>
              <w:t xml:space="preserve"> de establecimiento.</w:t>
            </w:r>
          </w:p>
          <w:p w14:paraId="306F8534" w14:textId="77777777" w:rsidR="00686A7E" w:rsidRPr="00C57783" w:rsidRDefault="00686A7E" w:rsidP="00B51F25">
            <w:pPr>
              <w:tabs>
                <w:tab w:val="left" w:pos="4755"/>
              </w:tabs>
              <w:jc w:val="both"/>
              <w:rPr>
                <w:rFonts w:ascii="Arial" w:hAnsi="Arial" w:cs="Arial"/>
                <w:color w:val="000000" w:themeColor="text1"/>
                <w:sz w:val="22"/>
                <w:szCs w:val="22"/>
              </w:rPr>
            </w:pPr>
          </w:p>
          <w:p w14:paraId="180ECC23" w14:textId="4DEB7741"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686A7E" w:rsidRPr="00D405A0" w14:paraId="3966027F"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1FF2D1A3"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y Cerrar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1E32B02E" w14:textId="5EAAC8A3"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79C9A02E" w14:textId="77777777" w:rsidR="00686A7E" w:rsidRPr="00BF19ED" w:rsidRDefault="00686A7E"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47130B5B" w14:textId="77777777" w:rsidR="00686A7E" w:rsidRPr="00BF19ED" w:rsidRDefault="00686A7E" w:rsidP="00B51F25">
            <w:pPr>
              <w:tabs>
                <w:tab w:val="left" w:pos="4755"/>
              </w:tabs>
              <w:jc w:val="both"/>
              <w:rPr>
                <w:rFonts w:ascii="Arial" w:hAnsi="Arial" w:cs="Arial"/>
                <w:color w:val="000000" w:themeColor="text1"/>
                <w:sz w:val="22"/>
                <w:szCs w:val="22"/>
              </w:rPr>
            </w:pPr>
            <w:r w:rsidRPr="00BF19ED">
              <w:rPr>
                <w:rFonts w:ascii="Arial" w:hAnsi="Arial" w:cs="Arial"/>
                <w:color w:val="000000" w:themeColor="text1"/>
                <w:sz w:val="22"/>
                <w:szCs w:val="22"/>
              </w:rPr>
              <w:t>Ingresa al Sistema de Establecimientos y realiza lo siguiente:</w:t>
            </w:r>
          </w:p>
          <w:p w14:paraId="40A78BA2" w14:textId="77777777" w:rsidR="00686A7E" w:rsidRPr="00BF19ED" w:rsidRDefault="00686A7E" w:rsidP="00B51F25">
            <w:pPr>
              <w:tabs>
                <w:tab w:val="left" w:pos="4755"/>
              </w:tabs>
              <w:jc w:val="both"/>
              <w:rPr>
                <w:rFonts w:ascii="Arial" w:hAnsi="Arial" w:cs="Arial"/>
                <w:color w:val="000000" w:themeColor="text1"/>
                <w:sz w:val="22"/>
                <w:szCs w:val="22"/>
              </w:rPr>
            </w:pPr>
          </w:p>
          <w:p w14:paraId="76A49D11" w14:textId="5181DA51" w:rsidR="00686A7E" w:rsidRPr="00BF19ED" w:rsidRDefault="00686A7E" w:rsidP="007828EA">
            <w:pPr>
              <w:pStyle w:val="Prrafodelista"/>
              <w:numPr>
                <w:ilvl w:val="0"/>
                <w:numId w:val="47"/>
              </w:numPr>
              <w:tabs>
                <w:tab w:val="left" w:pos="4755"/>
              </w:tabs>
              <w:jc w:val="both"/>
              <w:rPr>
                <w:rFonts w:ascii="Arial" w:hAnsi="Arial" w:cs="Arial"/>
                <w:color w:val="000000" w:themeColor="text1"/>
                <w:sz w:val="22"/>
                <w:szCs w:val="22"/>
              </w:rPr>
            </w:pPr>
            <w:r w:rsidRPr="00BF19ED">
              <w:rPr>
                <w:rFonts w:ascii="Arial" w:hAnsi="Arial" w:cs="Arial"/>
                <w:color w:val="000000" w:themeColor="text1"/>
                <w:sz w:val="22"/>
                <w:szCs w:val="22"/>
              </w:rPr>
              <w:t xml:space="preserve">Crea el código de acuerdo a las características descritas en </w:t>
            </w:r>
            <w:r w:rsidR="00E71126">
              <w:rPr>
                <w:rFonts w:ascii="Arial" w:hAnsi="Arial" w:cs="Arial"/>
                <w:color w:val="000000" w:themeColor="text1"/>
                <w:sz w:val="22"/>
                <w:szCs w:val="22"/>
              </w:rPr>
              <w:t>el</w:t>
            </w:r>
            <w:r w:rsidRPr="00BF19ED">
              <w:rPr>
                <w:rFonts w:ascii="Arial" w:hAnsi="Arial" w:cs="Arial"/>
                <w:color w:val="000000" w:themeColor="text1"/>
                <w:sz w:val="22"/>
                <w:szCs w:val="22"/>
              </w:rPr>
              <w:t xml:space="preserve"> formulario ACI-FOR-01, </w:t>
            </w:r>
            <w:r w:rsidR="00E03622">
              <w:rPr>
                <w:rFonts w:ascii="Arial" w:hAnsi="Arial" w:cs="Arial"/>
                <w:color w:val="000000" w:themeColor="text1"/>
                <w:sz w:val="22"/>
                <w:szCs w:val="22"/>
              </w:rPr>
              <w:t>“</w:t>
            </w:r>
            <w:r w:rsidRPr="00BF19ED">
              <w:rPr>
                <w:rFonts w:ascii="Arial" w:hAnsi="Arial" w:cs="Arial"/>
                <w:color w:val="000000" w:themeColor="text1"/>
                <w:sz w:val="22"/>
                <w:szCs w:val="22"/>
              </w:rPr>
              <w:t xml:space="preserve">Creación y Actualización de Códigos para </w:t>
            </w:r>
            <w:r w:rsidR="00760754">
              <w:rPr>
                <w:rFonts w:ascii="Arial" w:hAnsi="Arial" w:cs="Arial"/>
                <w:color w:val="000000" w:themeColor="text1"/>
                <w:sz w:val="22"/>
                <w:szCs w:val="22"/>
              </w:rPr>
              <w:t>Establecimientos</w:t>
            </w:r>
            <w:r w:rsidR="00E03622">
              <w:rPr>
                <w:rFonts w:ascii="Arial" w:hAnsi="Arial" w:cs="Arial"/>
                <w:color w:val="000000" w:themeColor="text1"/>
                <w:sz w:val="22"/>
                <w:szCs w:val="22"/>
              </w:rPr>
              <w:t>”</w:t>
            </w:r>
            <w:r w:rsidRPr="00BF19ED">
              <w:rPr>
                <w:rFonts w:ascii="Arial" w:hAnsi="Arial" w:cs="Arial"/>
                <w:color w:val="000000" w:themeColor="text1"/>
                <w:sz w:val="22"/>
                <w:szCs w:val="22"/>
              </w:rPr>
              <w:t xml:space="preserve">, </w:t>
            </w:r>
            <w:r w:rsidRPr="00E71126">
              <w:rPr>
                <w:rFonts w:ascii="Arial" w:hAnsi="Arial" w:cs="Arial"/>
                <w:b/>
                <w:color w:val="000000" w:themeColor="text1"/>
                <w:sz w:val="22"/>
                <w:szCs w:val="22"/>
              </w:rPr>
              <w:t>en el que se solicita la creación</w:t>
            </w:r>
            <w:r w:rsidRPr="00BF19ED">
              <w:rPr>
                <w:rFonts w:ascii="Arial" w:hAnsi="Arial" w:cs="Arial"/>
                <w:color w:val="000000" w:themeColor="text1"/>
                <w:sz w:val="22"/>
                <w:szCs w:val="22"/>
              </w:rPr>
              <w:t>.</w:t>
            </w:r>
          </w:p>
          <w:p w14:paraId="242A7F80" w14:textId="77777777" w:rsidR="00686A7E" w:rsidRPr="00BF19ED" w:rsidRDefault="00686A7E" w:rsidP="00B51F25">
            <w:pPr>
              <w:tabs>
                <w:tab w:val="left" w:pos="4755"/>
              </w:tabs>
              <w:jc w:val="both"/>
              <w:rPr>
                <w:rFonts w:ascii="Arial" w:hAnsi="Arial" w:cs="Arial"/>
                <w:color w:val="000000" w:themeColor="text1"/>
                <w:sz w:val="22"/>
                <w:szCs w:val="22"/>
              </w:rPr>
            </w:pPr>
          </w:p>
          <w:p w14:paraId="0D6A21C0" w14:textId="2E4E1678" w:rsidR="00686A7E" w:rsidRPr="00BF19ED" w:rsidRDefault="00686A7E" w:rsidP="007828EA">
            <w:pPr>
              <w:pStyle w:val="Prrafodelista"/>
              <w:numPr>
                <w:ilvl w:val="0"/>
                <w:numId w:val="47"/>
              </w:num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Cierra</w:t>
            </w:r>
            <w:r w:rsidRPr="00BF19ED">
              <w:rPr>
                <w:rFonts w:ascii="Arial" w:hAnsi="Arial" w:cs="Arial"/>
                <w:color w:val="000000" w:themeColor="text1"/>
                <w:sz w:val="22"/>
                <w:szCs w:val="22"/>
              </w:rPr>
              <w:t xml:space="preserve"> el código de acuerdo a las características descritas en los formularios ACI-FOR-01, </w:t>
            </w:r>
            <w:r w:rsidR="00E03622">
              <w:rPr>
                <w:rFonts w:ascii="Arial" w:hAnsi="Arial" w:cs="Arial"/>
                <w:color w:val="000000" w:themeColor="text1"/>
                <w:sz w:val="22"/>
                <w:szCs w:val="22"/>
              </w:rPr>
              <w:t>“</w:t>
            </w:r>
            <w:r w:rsidRPr="00BF19ED">
              <w:rPr>
                <w:rFonts w:ascii="Arial" w:hAnsi="Arial" w:cs="Arial"/>
                <w:color w:val="000000" w:themeColor="text1"/>
                <w:sz w:val="22"/>
                <w:szCs w:val="22"/>
              </w:rPr>
              <w:t xml:space="preserve">Creación y Actualización de Códigos para </w:t>
            </w:r>
            <w:r w:rsidR="00760754">
              <w:rPr>
                <w:rFonts w:ascii="Arial" w:hAnsi="Arial" w:cs="Arial"/>
                <w:color w:val="000000" w:themeColor="text1"/>
                <w:sz w:val="22"/>
                <w:szCs w:val="22"/>
              </w:rPr>
              <w:t>Establecimientos</w:t>
            </w:r>
            <w:r w:rsidR="00E03622">
              <w:rPr>
                <w:rFonts w:ascii="Arial" w:hAnsi="Arial" w:cs="Arial"/>
                <w:color w:val="000000" w:themeColor="text1"/>
                <w:sz w:val="22"/>
                <w:szCs w:val="22"/>
              </w:rPr>
              <w:t>”</w:t>
            </w:r>
            <w:r w:rsidRPr="00BF19ED">
              <w:rPr>
                <w:rFonts w:ascii="Arial" w:hAnsi="Arial" w:cs="Arial"/>
                <w:color w:val="000000" w:themeColor="text1"/>
                <w:sz w:val="22"/>
                <w:szCs w:val="22"/>
              </w:rPr>
              <w:t xml:space="preserve">, </w:t>
            </w:r>
            <w:r w:rsidRPr="00E71126">
              <w:rPr>
                <w:rFonts w:ascii="Arial" w:hAnsi="Arial" w:cs="Arial"/>
                <w:b/>
                <w:color w:val="000000" w:themeColor="text1"/>
                <w:sz w:val="22"/>
                <w:szCs w:val="22"/>
              </w:rPr>
              <w:t>en el que se solicita el cierre</w:t>
            </w:r>
            <w:r w:rsidRPr="00BF19ED">
              <w:rPr>
                <w:rFonts w:ascii="Arial" w:hAnsi="Arial" w:cs="Arial"/>
                <w:color w:val="000000" w:themeColor="text1"/>
                <w:sz w:val="22"/>
                <w:szCs w:val="22"/>
              </w:rPr>
              <w:t>.</w:t>
            </w:r>
          </w:p>
          <w:p w14:paraId="3B9D8AD5" w14:textId="77777777" w:rsidR="00686A7E" w:rsidRPr="00BF19ED" w:rsidRDefault="00686A7E" w:rsidP="00B51F25">
            <w:pPr>
              <w:pStyle w:val="Prrafodelista"/>
              <w:rPr>
                <w:rFonts w:ascii="Arial" w:hAnsi="Arial" w:cs="Arial"/>
                <w:color w:val="000000" w:themeColor="text1"/>
                <w:sz w:val="22"/>
                <w:szCs w:val="22"/>
              </w:rPr>
            </w:pPr>
          </w:p>
          <w:p w14:paraId="31A8F259" w14:textId="136EC390" w:rsidR="00686A7E" w:rsidRPr="007828EA" w:rsidRDefault="00686A7E" w:rsidP="00B51F25">
            <w:pPr>
              <w:pStyle w:val="Prrafodelista"/>
              <w:numPr>
                <w:ilvl w:val="0"/>
                <w:numId w:val="47"/>
              </w:numPr>
              <w:tabs>
                <w:tab w:val="left" w:pos="4755"/>
              </w:tabs>
              <w:jc w:val="both"/>
              <w:rPr>
                <w:rFonts w:ascii="Arial" w:hAnsi="Arial" w:cs="Arial"/>
                <w:color w:val="000000" w:themeColor="text1"/>
                <w:sz w:val="22"/>
                <w:szCs w:val="22"/>
              </w:rPr>
            </w:pPr>
            <w:r w:rsidRPr="00E71126">
              <w:rPr>
                <w:rFonts w:ascii="Arial" w:hAnsi="Arial" w:cs="Arial"/>
                <w:color w:val="000000" w:themeColor="text1"/>
                <w:sz w:val="22"/>
                <w:szCs w:val="22"/>
              </w:rPr>
              <w:t xml:space="preserve">Realiza el cambio de estado a </w:t>
            </w:r>
            <w:r w:rsidRPr="00E71126">
              <w:rPr>
                <w:rFonts w:ascii="Arial" w:hAnsi="Arial" w:cs="Arial"/>
                <w:b/>
                <w:color w:val="000000" w:themeColor="text1"/>
                <w:sz w:val="22"/>
                <w:szCs w:val="22"/>
              </w:rPr>
              <w:t>“temporal títulos</w:t>
            </w:r>
            <w:r w:rsidRPr="00E71126">
              <w:rPr>
                <w:rFonts w:ascii="Arial" w:hAnsi="Arial" w:cs="Arial"/>
                <w:color w:val="000000" w:themeColor="text1"/>
                <w:sz w:val="22"/>
                <w:szCs w:val="22"/>
              </w:rPr>
              <w:t xml:space="preserve">”. Este estado estará activo durante </w:t>
            </w:r>
            <w:r w:rsidR="00E71126" w:rsidRPr="00E71126">
              <w:rPr>
                <w:rFonts w:ascii="Arial" w:hAnsi="Arial" w:cs="Arial"/>
                <w:color w:val="000000" w:themeColor="text1"/>
                <w:sz w:val="22"/>
                <w:szCs w:val="22"/>
              </w:rPr>
              <w:t>20</w:t>
            </w:r>
            <w:r w:rsidRPr="00E71126">
              <w:rPr>
                <w:rFonts w:ascii="Arial" w:hAnsi="Arial" w:cs="Arial"/>
                <w:color w:val="000000" w:themeColor="text1"/>
                <w:sz w:val="22"/>
                <w:szCs w:val="22"/>
              </w:rPr>
              <w:t xml:space="preserve"> días hábiles para que puedan realizar la carga del cuadro MED-D requerido para la impresión de título o diploma, trascurrido el tiempo se inactivará automáticamente</w:t>
            </w:r>
            <w:r w:rsidR="00E71126" w:rsidRPr="00E71126">
              <w:rPr>
                <w:rFonts w:ascii="Arial" w:hAnsi="Arial" w:cs="Arial"/>
                <w:color w:val="000000" w:themeColor="text1"/>
                <w:sz w:val="22"/>
                <w:szCs w:val="22"/>
              </w:rPr>
              <w:t>, en caso de no realizar la acción se deberá de hacer nueva solicitud.</w:t>
            </w:r>
          </w:p>
        </w:tc>
      </w:tr>
      <w:tr w:rsidR="00686A7E" w14:paraId="774E25BB"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197A8487" w14:textId="77777777" w:rsidR="00686A7E" w:rsidRPr="00D405A0"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4AF19172" w14:textId="598533DE"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49AF1E63" w14:textId="199D8485" w:rsidR="00686A7E" w:rsidRPr="00C57783" w:rsidRDefault="00686A7E"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3C7E94F" w14:textId="0D29E087" w:rsidR="00686A7E" w:rsidRPr="00C57783"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w:t>
            </w:r>
            <w:r w:rsidRPr="00C57783">
              <w:rPr>
                <w:rFonts w:ascii="Arial" w:hAnsi="Arial" w:cs="Arial"/>
                <w:color w:val="000000" w:themeColor="text1"/>
                <w:sz w:val="22"/>
                <w:szCs w:val="22"/>
              </w:rPr>
              <w:t>otifica</w:t>
            </w:r>
            <w:r w:rsidR="00756BBF">
              <w:rPr>
                <w:rFonts w:ascii="Arial" w:hAnsi="Arial" w:cs="Arial"/>
                <w:color w:val="000000" w:themeColor="text1"/>
                <w:sz w:val="22"/>
                <w:szCs w:val="22"/>
              </w:rPr>
              <w:t xml:space="preserve"> por oficio al</w:t>
            </w:r>
            <w:r w:rsidRPr="00C57783">
              <w:rPr>
                <w:rFonts w:ascii="Arial" w:hAnsi="Arial" w:cs="Arial"/>
                <w:color w:val="000000" w:themeColor="text1"/>
                <w:sz w:val="22"/>
                <w:szCs w:val="22"/>
              </w:rPr>
              <w:t xml:space="preserve"> </w:t>
            </w:r>
            <w:r>
              <w:rPr>
                <w:rFonts w:ascii="Arial" w:hAnsi="Arial" w:cs="Arial"/>
                <w:color w:val="000000" w:themeColor="text1"/>
                <w:sz w:val="22"/>
                <w:szCs w:val="22"/>
              </w:rPr>
              <w:t xml:space="preserve">jefe del Departamento/Sección de Aseguramiento de la Calidad </w:t>
            </w:r>
            <w:r w:rsidRPr="00C57783">
              <w:rPr>
                <w:rFonts w:ascii="Arial" w:hAnsi="Arial" w:cs="Arial"/>
                <w:color w:val="000000" w:themeColor="text1"/>
                <w:sz w:val="22"/>
                <w:szCs w:val="22"/>
              </w:rPr>
              <w:t xml:space="preserve">de la </w:t>
            </w:r>
            <w:r>
              <w:rPr>
                <w:rFonts w:ascii="Arial" w:hAnsi="Arial" w:cs="Arial"/>
                <w:color w:val="000000" w:themeColor="text1"/>
                <w:sz w:val="22"/>
                <w:szCs w:val="22"/>
              </w:rPr>
              <w:t xml:space="preserve">creación y cierre del código y de la habilitación </w:t>
            </w:r>
            <w:r w:rsidR="00D70158">
              <w:rPr>
                <w:rFonts w:ascii="Arial" w:hAnsi="Arial" w:cs="Arial"/>
                <w:color w:val="000000" w:themeColor="text1"/>
                <w:sz w:val="22"/>
                <w:szCs w:val="22"/>
              </w:rPr>
              <w:t xml:space="preserve">a estado </w:t>
            </w:r>
            <w:r w:rsidR="00D70158" w:rsidRPr="00D70158">
              <w:rPr>
                <w:rFonts w:ascii="Arial" w:hAnsi="Arial" w:cs="Arial"/>
                <w:b/>
                <w:color w:val="000000" w:themeColor="text1"/>
                <w:sz w:val="22"/>
                <w:szCs w:val="22"/>
              </w:rPr>
              <w:t>“</w:t>
            </w:r>
            <w:r w:rsidRPr="00D70158">
              <w:rPr>
                <w:rFonts w:ascii="Arial" w:hAnsi="Arial" w:cs="Arial"/>
                <w:b/>
                <w:color w:val="000000" w:themeColor="text1"/>
                <w:sz w:val="22"/>
                <w:szCs w:val="22"/>
              </w:rPr>
              <w:t>temporal</w:t>
            </w:r>
            <w:r w:rsidR="00D70158" w:rsidRPr="00D70158">
              <w:rPr>
                <w:rFonts w:ascii="Arial" w:hAnsi="Arial" w:cs="Arial"/>
                <w:b/>
                <w:color w:val="000000" w:themeColor="text1"/>
                <w:sz w:val="22"/>
                <w:szCs w:val="22"/>
              </w:rPr>
              <w:t xml:space="preserve"> títulos”</w:t>
            </w:r>
            <w:r>
              <w:rPr>
                <w:rFonts w:ascii="Arial" w:hAnsi="Arial" w:cs="Arial"/>
                <w:color w:val="000000" w:themeColor="text1"/>
                <w:sz w:val="22"/>
                <w:szCs w:val="22"/>
              </w:rPr>
              <w:t xml:space="preserve"> </w:t>
            </w:r>
            <w:r w:rsidRPr="00C57783">
              <w:rPr>
                <w:rFonts w:ascii="Arial" w:hAnsi="Arial" w:cs="Arial"/>
                <w:color w:val="000000" w:themeColor="text1"/>
                <w:sz w:val="22"/>
                <w:szCs w:val="22"/>
              </w:rPr>
              <w:t>en el Sistema de Establecimientos</w:t>
            </w:r>
            <w:r>
              <w:rPr>
                <w:rFonts w:ascii="Arial" w:hAnsi="Arial" w:cs="Arial"/>
                <w:color w:val="000000" w:themeColor="text1"/>
                <w:sz w:val="22"/>
                <w:szCs w:val="22"/>
              </w:rPr>
              <w:t xml:space="preserve">, para que puedan realizar la carga del cuadro MED-D para la </w:t>
            </w:r>
            <w:r w:rsidR="007828EA">
              <w:rPr>
                <w:rFonts w:ascii="Arial" w:hAnsi="Arial" w:cs="Arial"/>
                <w:color w:val="000000" w:themeColor="text1"/>
                <w:sz w:val="22"/>
                <w:szCs w:val="22"/>
              </w:rPr>
              <w:t>impresión del título o diploma.</w:t>
            </w:r>
          </w:p>
        </w:tc>
      </w:tr>
      <w:tr w:rsidR="00686A7E" w14:paraId="16A3BF75"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0C0A7351"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469B0A9A" w14:textId="2E45814B"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1E16D5EF" w14:textId="3065A5EC" w:rsidR="00686A7E" w:rsidRPr="00C57783" w:rsidRDefault="00686A7E"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6D19ECF1"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e Acreditamiento y Certificación.</w:t>
            </w:r>
          </w:p>
        </w:tc>
      </w:tr>
    </w:tbl>
    <w:p w14:paraId="22F4A02E" w14:textId="77777777" w:rsidR="00686A7E" w:rsidRDefault="00686A7E" w:rsidP="00686A7E">
      <w:pPr>
        <w:jc w:val="both"/>
        <w:rPr>
          <w:rFonts w:ascii="Arial" w:hAnsi="Arial" w:cs="Arial"/>
          <w:b/>
          <w:sz w:val="22"/>
          <w:szCs w:val="22"/>
        </w:rPr>
      </w:pPr>
    </w:p>
    <w:p w14:paraId="096BA00C" w14:textId="3B1575C5" w:rsidR="00686A7E" w:rsidRDefault="00686A7E" w:rsidP="00686A7E">
      <w:pPr>
        <w:tabs>
          <w:tab w:val="left" w:pos="4755"/>
        </w:tabs>
        <w:jc w:val="both"/>
        <w:rPr>
          <w:rFonts w:ascii="Arial" w:hAnsi="Arial" w:cs="Arial"/>
          <w:color w:val="000000" w:themeColor="text1"/>
          <w:sz w:val="22"/>
          <w:szCs w:val="22"/>
        </w:rPr>
      </w:pPr>
    </w:p>
    <w:p w14:paraId="4153D338" w14:textId="75F7BB98" w:rsidR="00C11B71" w:rsidRDefault="00C11B71" w:rsidP="00686A7E">
      <w:pPr>
        <w:tabs>
          <w:tab w:val="left" w:pos="4755"/>
        </w:tabs>
        <w:jc w:val="both"/>
        <w:rPr>
          <w:rFonts w:ascii="Arial" w:hAnsi="Arial" w:cs="Arial"/>
          <w:color w:val="000000" w:themeColor="text1"/>
          <w:sz w:val="22"/>
          <w:szCs w:val="22"/>
        </w:rPr>
      </w:pPr>
    </w:p>
    <w:p w14:paraId="3BE4A21E" w14:textId="77121292" w:rsidR="00C11B71" w:rsidRDefault="00C11B71" w:rsidP="00686A7E">
      <w:pPr>
        <w:tabs>
          <w:tab w:val="left" w:pos="4755"/>
        </w:tabs>
        <w:jc w:val="both"/>
        <w:rPr>
          <w:rFonts w:ascii="Arial" w:hAnsi="Arial" w:cs="Arial"/>
          <w:color w:val="000000" w:themeColor="text1"/>
          <w:sz w:val="22"/>
          <w:szCs w:val="22"/>
        </w:rPr>
      </w:pPr>
    </w:p>
    <w:p w14:paraId="0B5F6879" w14:textId="05E802DD" w:rsidR="00C11B71" w:rsidRDefault="00C11B71" w:rsidP="00686A7E">
      <w:pPr>
        <w:tabs>
          <w:tab w:val="left" w:pos="4755"/>
        </w:tabs>
        <w:jc w:val="both"/>
        <w:rPr>
          <w:rFonts w:ascii="Arial" w:hAnsi="Arial" w:cs="Arial"/>
          <w:color w:val="000000" w:themeColor="text1"/>
          <w:sz w:val="22"/>
          <w:szCs w:val="22"/>
        </w:rPr>
      </w:pPr>
    </w:p>
    <w:p w14:paraId="30C29D25" w14:textId="2C311314" w:rsidR="00C11B71" w:rsidRDefault="00C11B71" w:rsidP="00686A7E">
      <w:pPr>
        <w:tabs>
          <w:tab w:val="left" w:pos="4755"/>
        </w:tabs>
        <w:jc w:val="both"/>
        <w:rPr>
          <w:rFonts w:ascii="Arial" w:hAnsi="Arial" w:cs="Arial"/>
          <w:color w:val="000000" w:themeColor="text1"/>
          <w:sz w:val="22"/>
          <w:szCs w:val="22"/>
        </w:rPr>
      </w:pPr>
    </w:p>
    <w:p w14:paraId="71B5B071" w14:textId="5E219292" w:rsidR="00C11B71" w:rsidRDefault="00C11B71" w:rsidP="00686A7E">
      <w:pPr>
        <w:tabs>
          <w:tab w:val="left" w:pos="4755"/>
        </w:tabs>
        <w:jc w:val="both"/>
        <w:rPr>
          <w:rFonts w:ascii="Arial" w:hAnsi="Arial" w:cs="Arial"/>
          <w:color w:val="000000" w:themeColor="text1"/>
          <w:sz w:val="22"/>
          <w:szCs w:val="22"/>
        </w:rPr>
      </w:pPr>
    </w:p>
    <w:p w14:paraId="4900D5D0" w14:textId="730651DF" w:rsidR="00C11B71" w:rsidRDefault="00C11B71" w:rsidP="00686A7E">
      <w:pPr>
        <w:tabs>
          <w:tab w:val="left" w:pos="4755"/>
        </w:tabs>
        <w:jc w:val="both"/>
        <w:rPr>
          <w:rFonts w:ascii="Arial" w:hAnsi="Arial" w:cs="Arial"/>
          <w:color w:val="000000" w:themeColor="text1"/>
          <w:sz w:val="22"/>
          <w:szCs w:val="22"/>
        </w:rPr>
      </w:pPr>
    </w:p>
    <w:p w14:paraId="547FC375" w14:textId="26DBF62D" w:rsidR="00C11B71" w:rsidRDefault="00C11B71" w:rsidP="00686A7E">
      <w:pPr>
        <w:tabs>
          <w:tab w:val="left" w:pos="4755"/>
        </w:tabs>
        <w:jc w:val="both"/>
        <w:rPr>
          <w:rFonts w:ascii="Arial" w:hAnsi="Arial" w:cs="Arial"/>
          <w:color w:val="000000" w:themeColor="text1"/>
          <w:sz w:val="22"/>
          <w:szCs w:val="22"/>
        </w:rPr>
      </w:pPr>
    </w:p>
    <w:p w14:paraId="5F7FD405" w14:textId="3147493D" w:rsidR="00C11B71" w:rsidRDefault="00C11B71" w:rsidP="00686A7E">
      <w:pPr>
        <w:tabs>
          <w:tab w:val="left" w:pos="4755"/>
        </w:tabs>
        <w:jc w:val="both"/>
        <w:rPr>
          <w:rFonts w:ascii="Arial" w:hAnsi="Arial" w:cs="Arial"/>
          <w:color w:val="000000" w:themeColor="text1"/>
          <w:sz w:val="22"/>
          <w:szCs w:val="22"/>
        </w:rPr>
      </w:pPr>
    </w:p>
    <w:p w14:paraId="6DE27A4A" w14:textId="77777777" w:rsidR="00C11B71" w:rsidRDefault="00C11B71" w:rsidP="00686A7E">
      <w:pPr>
        <w:tabs>
          <w:tab w:val="left" w:pos="4755"/>
        </w:tabs>
        <w:jc w:val="both"/>
        <w:rPr>
          <w:rFonts w:ascii="Arial" w:hAnsi="Arial" w:cs="Arial"/>
          <w:color w:val="000000" w:themeColor="text1"/>
          <w:sz w:val="22"/>
          <w:szCs w:val="22"/>
        </w:rPr>
      </w:pPr>
    </w:p>
    <w:p w14:paraId="53DFA467" w14:textId="6175E972" w:rsidR="00686A7E" w:rsidRDefault="00686A7E" w:rsidP="00851A24">
      <w:pPr>
        <w:jc w:val="both"/>
        <w:rPr>
          <w:rFonts w:ascii="Arial" w:hAnsi="Arial" w:cs="Arial"/>
          <w:b/>
          <w:sz w:val="22"/>
          <w:szCs w:val="22"/>
        </w:rPr>
      </w:pPr>
      <w:r>
        <w:rPr>
          <w:rFonts w:ascii="Arial" w:hAnsi="Arial" w:cs="Arial"/>
          <w:b/>
          <w:sz w:val="22"/>
          <w:szCs w:val="22"/>
        </w:rPr>
        <w:t>C.</w:t>
      </w:r>
      <w:r w:rsidR="001023CA">
        <w:rPr>
          <w:rFonts w:ascii="Arial" w:hAnsi="Arial" w:cs="Arial"/>
          <w:b/>
          <w:sz w:val="22"/>
          <w:szCs w:val="22"/>
        </w:rPr>
        <w:t>1</w:t>
      </w:r>
      <w:r w:rsidR="00D4168D">
        <w:rPr>
          <w:rFonts w:ascii="Arial" w:hAnsi="Arial" w:cs="Arial"/>
          <w:b/>
          <w:sz w:val="22"/>
          <w:szCs w:val="22"/>
        </w:rPr>
        <w:t>0</w:t>
      </w:r>
      <w:r>
        <w:rPr>
          <w:rFonts w:ascii="Arial" w:hAnsi="Arial" w:cs="Arial"/>
          <w:b/>
          <w:sz w:val="22"/>
          <w:szCs w:val="22"/>
        </w:rPr>
        <w:t>.</w:t>
      </w:r>
      <w:r w:rsidR="00851A24">
        <w:rPr>
          <w:rFonts w:ascii="Arial" w:hAnsi="Arial" w:cs="Arial"/>
          <w:b/>
          <w:sz w:val="22"/>
          <w:szCs w:val="22"/>
        </w:rPr>
        <w:t xml:space="preserve"> </w:t>
      </w:r>
      <w:r w:rsidR="00851A24" w:rsidRPr="00851A24">
        <w:rPr>
          <w:rFonts w:ascii="Arial" w:hAnsi="Arial" w:cs="Arial"/>
          <w:b/>
          <w:sz w:val="22"/>
          <w:szCs w:val="22"/>
        </w:rPr>
        <w:t>Cambio de estado de código de establecimiento clausurado</w:t>
      </w:r>
      <w:r w:rsidR="00B61672">
        <w:rPr>
          <w:rFonts w:ascii="Arial" w:hAnsi="Arial" w:cs="Arial"/>
          <w:b/>
          <w:sz w:val="22"/>
          <w:szCs w:val="22"/>
        </w:rPr>
        <w:t xml:space="preserve">, de </w:t>
      </w:r>
      <w:r w:rsidR="00AF2BA0">
        <w:rPr>
          <w:rFonts w:ascii="Arial" w:hAnsi="Arial" w:cs="Arial"/>
          <w:b/>
          <w:sz w:val="22"/>
          <w:szCs w:val="22"/>
        </w:rPr>
        <w:t>“</w:t>
      </w:r>
      <w:r w:rsidR="00B61672">
        <w:rPr>
          <w:rFonts w:ascii="Arial" w:hAnsi="Arial" w:cs="Arial"/>
          <w:b/>
          <w:sz w:val="22"/>
          <w:szCs w:val="22"/>
        </w:rPr>
        <w:t>cerrado temporal</w:t>
      </w:r>
      <w:r w:rsidR="00AF2BA0">
        <w:rPr>
          <w:rFonts w:ascii="Arial" w:hAnsi="Arial" w:cs="Arial"/>
          <w:b/>
          <w:sz w:val="22"/>
          <w:szCs w:val="22"/>
        </w:rPr>
        <w:t>”</w:t>
      </w:r>
      <w:r w:rsidR="00B61672">
        <w:rPr>
          <w:rFonts w:ascii="Arial" w:hAnsi="Arial" w:cs="Arial"/>
          <w:b/>
          <w:sz w:val="22"/>
          <w:szCs w:val="22"/>
        </w:rPr>
        <w:t xml:space="preserve"> o </w:t>
      </w:r>
      <w:r w:rsidR="00AF2BA0">
        <w:rPr>
          <w:rFonts w:ascii="Arial" w:hAnsi="Arial" w:cs="Arial"/>
          <w:b/>
          <w:sz w:val="22"/>
          <w:szCs w:val="22"/>
        </w:rPr>
        <w:t xml:space="preserve">“cerrado </w:t>
      </w:r>
      <w:r w:rsidR="00B61672">
        <w:rPr>
          <w:rFonts w:ascii="Arial" w:hAnsi="Arial" w:cs="Arial"/>
          <w:b/>
          <w:sz w:val="22"/>
          <w:szCs w:val="22"/>
        </w:rPr>
        <w:t>definitivo</w:t>
      </w:r>
      <w:r w:rsidR="00AF2BA0">
        <w:rPr>
          <w:rFonts w:ascii="Arial" w:hAnsi="Arial" w:cs="Arial"/>
          <w:b/>
          <w:sz w:val="22"/>
          <w:szCs w:val="22"/>
        </w:rPr>
        <w:t>”</w:t>
      </w:r>
      <w:r w:rsidR="00B61672">
        <w:rPr>
          <w:rFonts w:ascii="Arial" w:hAnsi="Arial" w:cs="Arial"/>
          <w:b/>
          <w:sz w:val="22"/>
          <w:szCs w:val="22"/>
        </w:rPr>
        <w:t xml:space="preserve"> </w:t>
      </w:r>
      <w:r w:rsidR="00B61672" w:rsidRPr="00851A24">
        <w:rPr>
          <w:rFonts w:ascii="Arial" w:hAnsi="Arial" w:cs="Arial"/>
          <w:b/>
          <w:sz w:val="22"/>
          <w:szCs w:val="22"/>
        </w:rPr>
        <w:t>a</w:t>
      </w:r>
      <w:r w:rsidR="00851A24" w:rsidRPr="00851A24">
        <w:rPr>
          <w:rFonts w:ascii="Arial" w:hAnsi="Arial" w:cs="Arial"/>
          <w:b/>
          <w:sz w:val="22"/>
          <w:szCs w:val="22"/>
        </w:rPr>
        <w:t xml:space="preserve"> “temporal títulos”, para el proceso de impresión de títulos y diplomas</w:t>
      </w:r>
    </w:p>
    <w:p w14:paraId="0CEA4D50" w14:textId="77777777" w:rsidR="005260D6" w:rsidRDefault="005260D6" w:rsidP="00851A24">
      <w:pPr>
        <w:jc w:val="both"/>
        <w:rPr>
          <w:rFonts w:ascii="Arial" w:hAnsi="Arial" w:cs="Arial"/>
          <w:color w:val="000000" w:themeColor="text1"/>
          <w:sz w:val="22"/>
          <w:szCs w:val="22"/>
        </w:rPr>
      </w:pPr>
    </w:p>
    <w:p w14:paraId="785AFB91" w14:textId="77777777" w:rsidR="00686A7E" w:rsidRDefault="00686A7E" w:rsidP="00686A7E">
      <w:pPr>
        <w:tabs>
          <w:tab w:val="left" w:pos="4755"/>
        </w:tabs>
        <w:jc w:val="both"/>
        <w:rPr>
          <w:rFonts w:ascii="Arial" w:hAnsi="Arial" w:cs="Arial"/>
          <w:color w:val="000000" w:themeColor="text1"/>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39D33BCE" w14:textId="77777777" w:rsidTr="00B51F25">
        <w:trPr>
          <w:tblHeader/>
        </w:trPr>
        <w:tc>
          <w:tcPr>
            <w:tcW w:w="1158" w:type="dxa"/>
            <w:shd w:val="clear" w:color="auto" w:fill="D9D9D9"/>
            <w:tcMar>
              <w:top w:w="28" w:type="dxa"/>
              <w:bottom w:w="28" w:type="dxa"/>
            </w:tcMar>
            <w:vAlign w:val="center"/>
          </w:tcPr>
          <w:p w14:paraId="0FC41BDE"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716DBBA8" w14:textId="77777777" w:rsidR="00686A7E" w:rsidRPr="00D405A0" w:rsidRDefault="00686A7E" w:rsidP="007828EA">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19C51C16"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686A7E" w:rsidRPr="00D405A0" w14:paraId="6AED1D10" w14:textId="77777777" w:rsidTr="00B51F25">
        <w:trPr>
          <w:trHeight w:val="874"/>
        </w:trPr>
        <w:tc>
          <w:tcPr>
            <w:tcW w:w="1158" w:type="dxa"/>
            <w:vAlign w:val="center"/>
          </w:tcPr>
          <w:p w14:paraId="77AA1012" w14:textId="77777777" w:rsidR="00686A7E" w:rsidRPr="00D405A0" w:rsidRDefault="00686A7E"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solicitud </w:t>
            </w:r>
          </w:p>
        </w:tc>
        <w:tc>
          <w:tcPr>
            <w:tcW w:w="1112" w:type="dxa"/>
            <w:vAlign w:val="center"/>
          </w:tcPr>
          <w:p w14:paraId="52377242" w14:textId="0CECCB81" w:rsidR="00686A7E" w:rsidRDefault="00686A7E" w:rsidP="007828EA">
            <w:pPr>
              <w:jc w:val="center"/>
              <w:rPr>
                <w:rFonts w:ascii="Arial" w:hAnsi="Arial" w:cs="Arial"/>
                <w:color w:val="000000" w:themeColor="text1"/>
                <w:sz w:val="14"/>
                <w:szCs w:val="16"/>
              </w:rPr>
            </w:pPr>
            <w:r w:rsidRPr="00AC03C5">
              <w:rPr>
                <w:rFonts w:ascii="Arial" w:hAnsi="Arial" w:cs="Arial"/>
                <w:color w:val="000000" w:themeColor="text1"/>
                <w:sz w:val="14"/>
                <w:szCs w:val="16"/>
              </w:rPr>
              <w:t>Jefe de Departamento</w:t>
            </w:r>
            <w:r w:rsidR="00D21CF7">
              <w:rPr>
                <w:rFonts w:ascii="Arial" w:hAnsi="Arial" w:cs="Arial"/>
                <w:color w:val="000000" w:themeColor="text1"/>
                <w:sz w:val="14"/>
                <w:szCs w:val="16"/>
              </w:rPr>
              <w:t xml:space="preserve"> </w:t>
            </w:r>
            <w:r w:rsidRPr="00AC03C5">
              <w:rPr>
                <w:rFonts w:ascii="Arial" w:hAnsi="Arial" w:cs="Arial"/>
                <w:color w:val="000000" w:themeColor="text1"/>
                <w:sz w:val="14"/>
                <w:szCs w:val="16"/>
              </w:rPr>
              <w:t>/</w:t>
            </w:r>
          </w:p>
          <w:p w14:paraId="34272139" w14:textId="77777777" w:rsidR="00686A7E" w:rsidRPr="00D405A0" w:rsidRDefault="00686A7E" w:rsidP="007828EA">
            <w:pPr>
              <w:jc w:val="center"/>
              <w:rPr>
                <w:rFonts w:ascii="Arial" w:hAnsi="Arial" w:cs="Arial"/>
                <w:color w:val="000000" w:themeColor="text1"/>
                <w:sz w:val="14"/>
                <w:szCs w:val="16"/>
              </w:rPr>
            </w:pPr>
            <w:r w:rsidRPr="00AC03C5">
              <w:rPr>
                <w:rFonts w:ascii="Arial" w:hAnsi="Arial" w:cs="Arial"/>
                <w:color w:val="000000" w:themeColor="text1"/>
                <w:sz w:val="14"/>
                <w:szCs w:val="16"/>
              </w:rPr>
              <w:t>Sección de Aseguramiento de la Calidad</w:t>
            </w:r>
          </w:p>
        </w:tc>
        <w:tc>
          <w:tcPr>
            <w:tcW w:w="8531" w:type="dxa"/>
            <w:tcMar>
              <w:top w:w="28" w:type="dxa"/>
              <w:left w:w="57" w:type="dxa"/>
              <w:bottom w:w="85" w:type="dxa"/>
              <w:right w:w="28" w:type="dxa"/>
            </w:tcMar>
          </w:tcPr>
          <w:p w14:paraId="12B2B699" w14:textId="60509975" w:rsidR="00686A7E" w:rsidRPr="00C24A6B" w:rsidRDefault="005D7BE4"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00686A7E" w:rsidRPr="00C24A6B">
              <w:rPr>
                <w:rFonts w:ascii="Arial" w:hAnsi="Arial" w:cs="Arial"/>
                <w:color w:val="000000" w:themeColor="text1"/>
                <w:sz w:val="22"/>
                <w:szCs w:val="22"/>
              </w:rPr>
              <w:t xml:space="preserve">resenta ante la Unidad/Sección de acreditamiento y certificación los </w:t>
            </w:r>
            <w:r w:rsidR="00686A7E">
              <w:rPr>
                <w:rFonts w:ascii="Arial" w:hAnsi="Arial" w:cs="Arial"/>
                <w:color w:val="000000" w:themeColor="text1"/>
                <w:sz w:val="22"/>
                <w:szCs w:val="22"/>
              </w:rPr>
              <w:t xml:space="preserve">siguientes </w:t>
            </w:r>
            <w:r w:rsidR="00686A7E" w:rsidRPr="00BF19ED">
              <w:rPr>
                <w:rFonts w:ascii="Arial" w:hAnsi="Arial" w:cs="Arial"/>
                <w:color w:val="000000" w:themeColor="text1"/>
                <w:sz w:val="22"/>
                <w:szCs w:val="22"/>
              </w:rPr>
              <w:t>documentos</w:t>
            </w:r>
            <w:r>
              <w:rPr>
                <w:rFonts w:ascii="Arial" w:hAnsi="Arial" w:cs="Arial"/>
                <w:color w:val="000000" w:themeColor="text1"/>
                <w:sz w:val="22"/>
                <w:szCs w:val="22"/>
              </w:rPr>
              <w:t>:</w:t>
            </w:r>
          </w:p>
          <w:p w14:paraId="6D13B8D6" w14:textId="77777777" w:rsidR="00686A7E" w:rsidRDefault="00686A7E" w:rsidP="00B51F25">
            <w:pPr>
              <w:tabs>
                <w:tab w:val="left" w:pos="4755"/>
              </w:tabs>
              <w:jc w:val="both"/>
              <w:rPr>
                <w:rFonts w:ascii="Arial" w:hAnsi="Arial" w:cs="Arial"/>
                <w:b/>
                <w:color w:val="000000" w:themeColor="text1"/>
                <w:sz w:val="22"/>
                <w:szCs w:val="22"/>
              </w:rPr>
            </w:pPr>
          </w:p>
          <w:p w14:paraId="28A6DEDB" w14:textId="77777777" w:rsidR="00686A7E" w:rsidRPr="0093014E" w:rsidRDefault="00686A7E" w:rsidP="00752BD7">
            <w:pPr>
              <w:pStyle w:val="Prrafodelista"/>
              <w:numPr>
                <w:ilvl w:val="0"/>
                <w:numId w:val="16"/>
              </w:numPr>
              <w:tabs>
                <w:tab w:val="left" w:pos="4755"/>
              </w:tabs>
              <w:ind w:left="360"/>
              <w:jc w:val="both"/>
              <w:rPr>
                <w:rFonts w:ascii="Arial" w:hAnsi="Arial" w:cs="Arial"/>
                <w:color w:val="000000" w:themeColor="text1"/>
                <w:sz w:val="22"/>
                <w:szCs w:val="22"/>
              </w:rPr>
            </w:pPr>
            <w:r w:rsidRPr="0093014E">
              <w:rPr>
                <w:rFonts w:ascii="Arial" w:hAnsi="Arial" w:cs="Arial"/>
                <w:color w:val="000000" w:themeColor="text1"/>
                <w:sz w:val="22"/>
                <w:szCs w:val="22"/>
              </w:rPr>
              <w:t>Oficio de solicitud para la reapertura del código del establecimiento.</w:t>
            </w:r>
          </w:p>
          <w:p w14:paraId="24C04DCE" w14:textId="77777777" w:rsidR="00686A7E" w:rsidRDefault="00686A7E" w:rsidP="00752BD7">
            <w:pPr>
              <w:pStyle w:val="Prrafodelista"/>
              <w:tabs>
                <w:tab w:val="left" w:pos="4755"/>
              </w:tabs>
              <w:ind w:left="360"/>
              <w:jc w:val="both"/>
              <w:rPr>
                <w:rFonts w:ascii="Arial" w:hAnsi="Arial" w:cs="Arial"/>
                <w:color w:val="000000" w:themeColor="text1"/>
                <w:sz w:val="22"/>
                <w:szCs w:val="22"/>
              </w:rPr>
            </w:pPr>
          </w:p>
          <w:p w14:paraId="00758DF0" w14:textId="51F61344" w:rsidR="00686A7E" w:rsidRDefault="00686A7E" w:rsidP="00752BD7">
            <w:pPr>
              <w:pStyle w:val="Prrafodelista"/>
              <w:numPr>
                <w:ilvl w:val="0"/>
                <w:numId w:val="16"/>
              </w:numPr>
              <w:ind w:left="360"/>
              <w:jc w:val="both"/>
              <w:rPr>
                <w:rFonts w:ascii="Arial" w:hAnsi="Arial" w:cs="Arial"/>
                <w:color w:val="000000" w:themeColor="text1"/>
                <w:sz w:val="22"/>
                <w:szCs w:val="22"/>
              </w:rPr>
            </w:pPr>
            <w:r w:rsidRPr="00BF19ED">
              <w:rPr>
                <w:rFonts w:ascii="Arial" w:hAnsi="Arial" w:cs="Arial"/>
                <w:color w:val="000000" w:themeColor="text1"/>
                <w:sz w:val="22"/>
                <w:szCs w:val="22"/>
              </w:rPr>
              <w:t xml:space="preserve">Copia completa del acuerdo ministerial o resolución que autorizó el funcionamiento del </w:t>
            </w:r>
            <w:r w:rsidR="00256754">
              <w:rPr>
                <w:rFonts w:ascii="Arial" w:hAnsi="Arial" w:cs="Arial"/>
                <w:color w:val="000000" w:themeColor="text1"/>
                <w:sz w:val="22"/>
                <w:szCs w:val="22"/>
              </w:rPr>
              <w:t>establecimiento</w:t>
            </w:r>
            <w:r w:rsidRPr="00BF19ED">
              <w:rPr>
                <w:rFonts w:ascii="Arial" w:hAnsi="Arial" w:cs="Arial"/>
                <w:color w:val="000000" w:themeColor="text1"/>
                <w:sz w:val="22"/>
                <w:szCs w:val="22"/>
              </w:rPr>
              <w:t>, firmado y sellado por la autoridad que emitió, acordó o resolvió la autorización.</w:t>
            </w:r>
          </w:p>
          <w:p w14:paraId="38D2E935" w14:textId="77777777" w:rsidR="00686A7E" w:rsidRDefault="00686A7E" w:rsidP="00752BD7">
            <w:pPr>
              <w:pStyle w:val="Prrafodelista"/>
              <w:tabs>
                <w:tab w:val="left" w:pos="4755"/>
              </w:tabs>
              <w:ind w:left="360"/>
              <w:jc w:val="both"/>
              <w:rPr>
                <w:rFonts w:ascii="Arial" w:hAnsi="Arial" w:cs="Arial"/>
                <w:color w:val="000000" w:themeColor="text1"/>
                <w:sz w:val="22"/>
                <w:szCs w:val="22"/>
              </w:rPr>
            </w:pPr>
          </w:p>
          <w:p w14:paraId="265B3AFE" w14:textId="2A4C0C66" w:rsidR="00686A7E" w:rsidRDefault="00686A7E" w:rsidP="00752BD7">
            <w:pPr>
              <w:pStyle w:val="Prrafodelista"/>
              <w:numPr>
                <w:ilvl w:val="0"/>
                <w:numId w:val="16"/>
              </w:numPr>
              <w:tabs>
                <w:tab w:val="left" w:pos="4755"/>
              </w:tabs>
              <w:ind w:left="360"/>
              <w:jc w:val="both"/>
              <w:rPr>
                <w:rFonts w:ascii="Arial" w:hAnsi="Arial" w:cs="Arial"/>
                <w:color w:val="000000" w:themeColor="text1"/>
                <w:sz w:val="22"/>
                <w:szCs w:val="22"/>
              </w:rPr>
            </w:pPr>
            <w:r>
              <w:rPr>
                <w:rFonts w:ascii="Arial" w:hAnsi="Arial" w:cs="Arial"/>
                <w:color w:val="000000" w:themeColor="text1"/>
                <w:sz w:val="22"/>
                <w:szCs w:val="22"/>
              </w:rPr>
              <w:t xml:space="preserve">Formulario ACI-FOR-01, “Creación y actualización de </w:t>
            </w:r>
            <w:r w:rsidR="00E03622">
              <w:rPr>
                <w:rFonts w:ascii="Arial" w:hAnsi="Arial" w:cs="Arial"/>
                <w:color w:val="000000" w:themeColor="text1"/>
                <w:sz w:val="22"/>
                <w:szCs w:val="22"/>
              </w:rPr>
              <w:t xml:space="preserve">Códigos </w:t>
            </w:r>
            <w:r>
              <w:rPr>
                <w:rFonts w:ascii="Arial" w:hAnsi="Arial" w:cs="Arial"/>
                <w:color w:val="000000" w:themeColor="text1"/>
                <w:sz w:val="22"/>
                <w:szCs w:val="22"/>
              </w:rPr>
              <w:t xml:space="preserve">para </w:t>
            </w:r>
            <w:r w:rsidR="00256754">
              <w:rPr>
                <w:rFonts w:ascii="Arial" w:hAnsi="Arial" w:cs="Arial"/>
                <w:color w:val="000000" w:themeColor="text1"/>
                <w:sz w:val="22"/>
                <w:szCs w:val="22"/>
              </w:rPr>
              <w:t>Establecimientos</w:t>
            </w:r>
            <w:r>
              <w:rPr>
                <w:rFonts w:ascii="Arial" w:hAnsi="Arial" w:cs="Arial"/>
                <w:color w:val="000000" w:themeColor="text1"/>
                <w:sz w:val="22"/>
                <w:szCs w:val="22"/>
              </w:rPr>
              <w:t>”, solicitando la reapertura del código de establecimiento, con las firmas y sellos respectivos.</w:t>
            </w:r>
          </w:p>
          <w:p w14:paraId="14F2EE07" w14:textId="77777777" w:rsidR="00C11462" w:rsidRPr="00C11462" w:rsidRDefault="00C11462" w:rsidP="00C11462">
            <w:pPr>
              <w:pStyle w:val="Prrafodelista"/>
              <w:rPr>
                <w:rFonts w:ascii="Arial" w:hAnsi="Arial" w:cs="Arial"/>
                <w:color w:val="000000" w:themeColor="text1"/>
                <w:sz w:val="22"/>
                <w:szCs w:val="22"/>
              </w:rPr>
            </w:pPr>
          </w:p>
          <w:p w14:paraId="470D7923" w14:textId="2A374B94" w:rsidR="00C11462" w:rsidRPr="007828EA" w:rsidRDefault="00C11462" w:rsidP="00C11462">
            <w:pPr>
              <w:pStyle w:val="Prrafodelista"/>
              <w:tabs>
                <w:tab w:val="left" w:pos="4755"/>
              </w:tabs>
              <w:ind w:left="360"/>
              <w:jc w:val="both"/>
              <w:rPr>
                <w:rFonts w:ascii="Arial" w:hAnsi="Arial" w:cs="Arial"/>
                <w:color w:val="000000" w:themeColor="text1"/>
                <w:sz w:val="22"/>
                <w:szCs w:val="22"/>
              </w:rPr>
            </w:pPr>
          </w:p>
        </w:tc>
      </w:tr>
      <w:tr w:rsidR="00686A7E" w:rsidRPr="00D405A0" w14:paraId="4B4E4658"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2580D77D"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5AD7A6CF" w14:textId="77777777" w:rsidR="00686A7E" w:rsidRPr="00C57783" w:rsidRDefault="00686A7E" w:rsidP="007828EA">
            <w:pPr>
              <w:jc w:val="center"/>
              <w:rPr>
                <w:rFonts w:ascii="Arial" w:hAnsi="Arial" w:cs="Arial"/>
                <w:color w:val="000000" w:themeColor="text1"/>
                <w:sz w:val="14"/>
                <w:szCs w:val="16"/>
              </w:rPr>
            </w:pPr>
          </w:p>
          <w:p w14:paraId="1CD38D5E" w14:textId="6C7EF5B7"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5F6510E6" w14:textId="77777777" w:rsidR="00686A7E" w:rsidRPr="00D405A0" w:rsidRDefault="00686A7E"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4346334D"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 xml:space="preserve">a la actualización </w:t>
            </w:r>
            <w:r w:rsidRPr="00C57783">
              <w:rPr>
                <w:rFonts w:ascii="Arial" w:hAnsi="Arial" w:cs="Arial"/>
                <w:color w:val="000000" w:themeColor="text1"/>
                <w:sz w:val="22"/>
                <w:szCs w:val="22"/>
              </w:rPr>
              <w:t>de</w:t>
            </w:r>
            <w:r>
              <w:rPr>
                <w:rFonts w:ascii="Arial" w:hAnsi="Arial" w:cs="Arial"/>
                <w:color w:val="000000" w:themeColor="text1"/>
                <w:sz w:val="22"/>
                <w:szCs w:val="22"/>
              </w:rPr>
              <w:t xml:space="preserve"> </w:t>
            </w:r>
            <w:r w:rsidRPr="00C57783">
              <w:rPr>
                <w:rFonts w:ascii="Arial" w:hAnsi="Arial" w:cs="Arial"/>
                <w:color w:val="000000" w:themeColor="text1"/>
                <w:sz w:val="22"/>
                <w:szCs w:val="22"/>
              </w:rPr>
              <w:t>l</w:t>
            </w:r>
            <w:r>
              <w:rPr>
                <w:rFonts w:ascii="Arial" w:hAnsi="Arial" w:cs="Arial"/>
                <w:color w:val="000000" w:themeColor="text1"/>
                <w:sz w:val="22"/>
                <w:szCs w:val="22"/>
              </w:rPr>
              <w:t>a información del</w:t>
            </w:r>
            <w:r w:rsidRPr="00C57783">
              <w:rPr>
                <w:rFonts w:ascii="Arial" w:hAnsi="Arial" w:cs="Arial"/>
                <w:color w:val="000000" w:themeColor="text1"/>
                <w:sz w:val="22"/>
                <w:szCs w:val="22"/>
              </w:rPr>
              <w:t xml:space="preserve"> código</w:t>
            </w:r>
            <w:r>
              <w:rPr>
                <w:rFonts w:ascii="Arial" w:hAnsi="Arial" w:cs="Arial"/>
                <w:color w:val="000000" w:themeColor="text1"/>
                <w:sz w:val="22"/>
                <w:szCs w:val="22"/>
              </w:rPr>
              <w:t xml:space="preserve"> de establecimiento.</w:t>
            </w:r>
          </w:p>
          <w:p w14:paraId="772AF274" w14:textId="77777777" w:rsidR="00686A7E" w:rsidRPr="00C57783" w:rsidRDefault="00686A7E" w:rsidP="00B51F25">
            <w:pPr>
              <w:tabs>
                <w:tab w:val="left" w:pos="4755"/>
              </w:tabs>
              <w:jc w:val="both"/>
              <w:rPr>
                <w:rFonts w:ascii="Arial" w:hAnsi="Arial" w:cs="Arial"/>
                <w:color w:val="000000" w:themeColor="text1"/>
                <w:sz w:val="22"/>
                <w:szCs w:val="22"/>
              </w:rPr>
            </w:pPr>
          </w:p>
          <w:p w14:paraId="4720AB09" w14:textId="136B3A3D" w:rsidR="005D7BE4" w:rsidRPr="00C57783" w:rsidRDefault="00686A7E" w:rsidP="005D7BE4">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686A7E" w:rsidRPr="00D405A0" w14:paraId="20D81030"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14ED8227"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Crear y Cerrar código de establecimiento</w:t>
            </w:r>
          </w:p>
        </w:tc>
        <w:tc>
          <w:tcPr>
            <w:tcW w:w="1112" w:type="dxa"/>
            <w:tcBorders>
              <w:top w:val="single" w:sz="4" w:space="0" w:color="auto"/>
              <w:left w:val="single" w:sz="4" w:space="0" w:color="auto"/>
              <w:bottom w:val="single" w:sz="4" w:space="0" w:color="auto"/>
              <w:right w:val="single" w:sz="4" w:space="0" w:color="auto"/>
            </w:tcBorders>
            <w:vAlign w:val="center"/>
          </w:tcPr>
          <w:p w14:paraId="09E430F9" w14:textId="7F5E52E7"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7F2A86B2" w14:textId="77777777" w:rsidR="00686A7E" w:rsidRPr="00D405A0" w:rsidRDefault="00686A7E"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568AAB3C" w14:textId="58CEF310" w:rsidR="00686A7E" w:rsidRPr="007828EA" w:rsidRDefault="00686A7E" w:rsidP="007828EA">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ngresa al Sistema de Establecimientos</w:t>
            </w:r>
            <w:r>
              <w:rPr>
                <w:rFonts w:ascii="Arial" w:hAnsi="Arial" w:cs="Arial"/>
                <w:color w:val="000000" w:themeColor="text1"/>
                <w:sz w:val="22"/>
                <w:szCs w:val="22"/>
              </w:rPr>
              <w:t xml:space="preserve"> y</w:t>
            </w:r>
            <w:r w:rsidR="007828EA">
              <w:rPr>
                <w:rFonts w:ascii="Arial" w:hAnsi="Arial" w:cs="Arial"/>
                <w:color w:val="000000" w:themeColor="text1"/>
                <w:sz w:val="22"/>
                <w:szCs w:val="22"/>
              </w:rPr>
              <w:t xml:space="preserve"> r</w:t>
            </w:r>
            <w:r w:rsidRPr="00CD4BC4">
              <w:rPr>
                <w:rFonts w:ascii="Arial" w:hAnsi="Arial" w:cs="Arial"/>
                <w:color w:val="000000" w:themeColor="text1"/>
                <w:sz w:val="22"/>
                <w:szCs w:val="22"/>
              </w:rPr>
              <w:t xml:space="preserve">ealiza el cambio de estado a </w:t>
            </w:r>
            <w:r w:rsidRPr="004E118F">
              <w:rPr>
                <w:rFonts w:ascii="Arial" w:hAnsi="Arial" w:cs="Arial"/>
                <w:b/>
                <w:color w:val="000000" w:themeColor="text1"/>
                <w:sz w:val="22"/>
                <w:szCs w:val="22"/>
              </w:rPr>
              <w:t>“temporal títulos”</w:t>
            </w:r>
            <w:r w:rsidRPr="00CD4BC4">
              <w:rPr>
                <w:rFonts w:ascii="Arial" w:hAnsi="Arial" w:cs="Arial"/>
                <w:color w:val="000000" w:themeColor="text1"/>
                <w:sz w:val="22"/>
                <w:szCs w:val="22"/>
              </w:rPr>
              <w:t xml:space="preserve">. Este estado estará activo durante </w:t>
            </w:r>
            <w:r w:rsidR="0044696E">
              <w:rPr>
                <w:rFonts w:ascii="Arial" w:hAnsi="Arial" w:cs="Arial"/>
                <w:color w:val="000000" w:themeColor="text1"/>
                <w:sz w:val="22"/>
                <w:szCs w:val="22"/>
              </w:rPr>
              <w:t>20</w:t>
            </w:r>
            <w:r w:rsidRPr="00CD4BC4">
              <w:rPr>
                <w:rFonts w:ascii="Arial" w:hAnsi="Arial" w:cs="Arial"/>
                <w:color w:val="000000" w:themeColor="text1"/>
                <w:sz w:val="22"/>
                <w:szCs w:val="22"/>
              </w:rPr>
              <w:t xml:space="preserve"> días hábiles para que puedan realizar la carga del cuadro MED-D, requerido para la impresión de título o diploma, </w:t>
            </w:r>
            <w:r w:rsidR="005C3A65" w:rsidRPr="00E71126">
              <w:rPr>
                <w:rFonts w:ascii="Arial" w:hAnsi="Arial" w:cs="Arial"/>
                <w:color w:val="000000" w:themeColor="text1"/>
                <w:sz w:val="22"/>
                <w:szCs w:val="22"/>
              </w:rPr>
              <w:t>trascurrido el tiempo se inactivará automáticamente, en caso de no realizar la acción se deberá de hacer nueva solicitud.</w:t>
            </w:r>
          </w:p>
        </w:tc>
      </w:tr>
      <w:tr w:rsidR="00686A7E" w14:paraId="52A182D5"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1BF1D0CA" w14:textId="77777777" w:rsidR="00686A7E" w:rsidRPr="00D405A0"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735EF564" w14:textId="3A743364"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041439EE" w14:textId="12376D0B" w:rsidR="00686A7E" w:rsidRPr="00C57783" w:rsidRDefault="00686A7E"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546C1D01" w14:textId="7232946D" w:rsidR="00B56C9A" w:rsidRPr="00C57783" w:rsidRDefault="00686A7E" w:rsidP="00B56C9A">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w:t>
            </w:r>
            <w:r w:rsidRPr="00C57783">
              <w:rPr>
                <w:rFonts w:ascii="Arial" w:hAnsi="Arial" w:cs="Arial"/>
                <w:color w:val="000000" w:themeColor="text1"/>
                <w:sz w:val="22"/>
                <w:szCs w:val="22"/>
              </w:rPr>
              <w:t xml:space="preserve">otifica </w:t>
            </w:r>
            <w:r w:rsidR="004E118F">
              <w:rPr>
                <w:rFonts w:ascii="Arial" w:hAnsi="Arial" w:cs="Arial"/>
                <w:color w:val="000000" w:themeColor="text1"/>
                <w:sz w:val="22"/>
                <w:szCs w:val="22"/>
              </w:rPr>
              <w:t xml:space="preserve">por oficio </w:t>
            </w:r>
            <w:r>
              <w:rPr>
                <w:rFonts w:ascii="Arial" w:hAnsi="Arial" w:cs="Arial"/>
                <w:color w:val="000000" w:themeColor="text1"/>
                <w:sz w:val="22"/>
                <w:szCs w:val="22"/>
              </w:rPr>
              <w:t xml:space="preserve">al jefe del Departamento/Sección de Aseguramiento de la Calidad </w:t>
            </w:r>
            <w:r w:rsidRPr="00C57783">
              <w:rPr>
                <w:rFonts w:ascii="Arial" w:hAnsi="Arial" w:cs="Arial"/>
                <w:color w:val="000000" w:themeColor="text1"/>
                <w:sz w:val="22"/>
                <w:szCs w:val="22"/>
              </w:rPr>
              <w:t>de</w:t>
            </w:r>
            <w:r>
              <w:rPr>
                <w:rFonts w:ascii="Arial" w:hAnsi="Arial" w:cs="Arial"/>
                <w:color w:val="000000" w:themeColor="text1"/>
                <w:sz w:val="22"/>
                <w:szCs w:val="22"/>
              </w:rPr>
              <w:t xml:space="preserve"> la habilitación </w:t>
            </w:r>
            <w:r w:rsidR="00B56C9A">
              <w:rPr>
                <w:rFonts w:ascii="Arial" w:hAnsi="Arial" w:cs="Arial"/>
                <w:color w:val="000000" w:themeColor="text1"/>
                <w:sz w:val="22"/>
                <w:szCs w:val="22"/>
              </w:rPr>
              <w:t xml:space="preserve">del código a estado </w:t>
            </w:r>
            <w:r w:rsidR="00B56C9A" w:rsidRPr="00B56C9A">
              <w:rPr>
                <w:rFonts w:ascii="Arial" w:hAnsi="Arial" w:cs="Arial"/>
                <w:b/>
                <w:color w:val="000000" w:themeColor="text1"/>
                <w:sz w:val="22"/>
                <w:szCs w:val="22"/>
              </w:rPr>
              <w:t>“temporal títulos”</w:t>
            </w:r>
            <w:r w:rsidR="00B56C9A">
              <w:rPr>
                <w:rFonts w:ascii="Arial" w:hAnsi="Arial" w:cs="Arial"/>
                <w:b/>
                <w:color w:val="000000" w:themeColor="text1"/>
                <w:sz w:val="22"/>
                <w:szCs w:val="22"/>
              </w:rPr>
              <w:t xml:space="preserve"> </w:t>
            </w:r>
            <w:r w:rsidRPr="00C57783">
              <w:rPr>
                <w:rFonts w:ascii="Arial" w:hAnsi="Arial" w:cs="Arial"/>
                <w:color w:val="000000" w:themeColor="text1"/>
                <w:sz w:val="22"/>
                <w:szCs w:val="22"/>
              </w:rPr>
              <w:t>en el Sistema de Establecimientos</w:t>
            </w:r>
            <w:r>
              <w:rPr>
                <w:rFonts w:ascii="Arial" w:hAnsi="Arial" w:cs="Arial"/>
                <w:color w:val="000000" w:themeColor="text1"/>
                <w:sz w:val="22"/>
                <w:szCs w:val="22"/>
              </w:rPr>
              <w:t>, para que puedan realizar la carga del cuadro MED-D para la impresión del título o diploma.</w:t>
            </w:r>
          </w:p>
        </w:tc>
      </w:tr>
      <w:tr w:rsidR="00686A7E" w14:paraId="690DF318"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19250C8F"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166564B1" w14:textId="2037646E"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140AE862" w14:textId="1CF8F896" w:rsidR="00686A7E" w:rsidRPr="00C57783" w:rsidRDefault="00686A7E"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0181BBCA"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e Acreditamiento y Certificación.</w:t>
            </w:r>
          </w:p>
        </w:tc>
      </w:tr>
    </w:tbl>
    <w:p w14:paraId="5733E132" w14:textId="77777777" w:rsidR="00686A7E" w:rsidRDefault="00686A7E" w:rsidP="00686A7E">
      <w:pPr>
        <w:tabs>
          <w:tab w:val="left" w:pos="4755"/>
        </w:tabs>
        <w:jc w:val="both"/>
        <w:rPr>
          <w:rFonts w:ascii="Arial" w:hAnsi="Arial" w:cs="Arial"/>
          <w:color w:val="000000" w:themeColor="text1"/>
          <w:sz w:val="22"/>
          <w:szCs w:val="22"/>
        </w:rPr>
      </w:pPr>
    </w:p>
    <w:p w14:paraId="61FF1754" w14:textId="77777777" w:rsidR="00313296" w:rsidRDefault="00313296" w:rsidP="00686A7E">
      <w:pPr>
        <w:tabs>
          <w:tab w:val="left" w:pos="4755"/>
        </w:tabs>
        <w:jc w:val="both"/>
        <w:rPr>
          <w:rFonts w:ascii="Arial" w:hAnsi="Arial" w:cs="Arial"/>
          <w:color w:val="000000" w:themeColor="text1"/>
          <w:sz w:val="22"/>
          <w:szCs w:val="22"/>
        </w:rPr>
      </w:pPr>
    </w:p>
    <w:p w14:paraId="575D8A76" w14:textId="122EDD57" w:rsidR="00686A7E" w:rsidRDefault="00686A7E" w:rsidP="00686A7E">
      <w:pPr>
        <w:jc w:val="both"/>
        <w:rPr>
          <w:rFonts w:ascii="Arial" w:hAnsi="Arial" w:cs="Arial"/>
          <w:b/>
          <w:sz w:val="22"/>
          <w:szCs w:val="22"/>
        </w:rPr>
      </w:pPr>
      <w:r>
        <w:rPr>
          <w:rFonts w:ascii="Arial" w:hAnsi="Arial" w:cs="Arial"/>
          <w:b/>
          <w:sz w:val="22"/>
          <w:szCs w:val="22"/>
        </w:rPr>
        <w:t>C.</w:t>
      </w:r>
      <w:r w:rsidR="00AD2C1D">
        <w:rPr>
          <w:rFonts w:ascii="Arial" w:hAnsi="Arial" w:cs="Arial"/>
          <w:b/>
          <w:sz w:val="22"/>
          <w:szCs w:val="22"/>
        </w:rPr>
        <w:t>1</w:t>
      </w:r>
      <w:r w:rsidR="00D4168D">
        <w:rPr>
          <w:rFonts w:ascii="Arial" w:hAnsi="Arial" w:cs="Arial"/>
          <w:b/>
          <w:sz w:val="22"/>
          <w:szCs w:val="22"/>
        </w:rPr>
        <w:t>1</w:t>
      </w:r>
      <w:r>
        <w:rPr>
          <w:rFonts w:ascii="Arial" w:hAnsi="Arial" w:cs="Arial"/>
          <w:b/>
          <w:sz w:val="22"/>
          <w:szCs w:val="22"/>
        </w:rPr>
        <w:t>.</w:t>
      </w:r>
      <w:r w:rsidRPr="001D72B6">
        <w:rPr>
          <w:rFonts w:ascii="Arial" w:hAnsi="Arial" w:cs="Arial"/>
          <w:b/>
          <w:sz w:val="22"/>
          <w:szCs w:val="22"/>
        </w:rPr>
        <w:tab/>
      </w:r>
      <w:r>
        <w:rPr>
          <w:rFonts w:ascii="Arial" w:hAnsi="Arial" w:cs="Arial"/>
          <w:b/>
          <w:sz w:val="22"/>
          <w:szCs w:val="22"/>
        </w:rPr>
        <w:t xml:space="preserve">Creación o actualización de </w:t>
      </w:r>
      <w:r w:rsidR="00465972">
        <w:rPr>
          <w:rFonts w:ascii="Arial" w:hAnsi="Arial" w:cs="Arial"/>
          <w:b/>
          <w:sz w:val="22"/>
          <w:szCs w:val="22"/>
        </w:rPr>
        <w:t>código de distrito</w:t>
      </w:r>
      <w:r w:rsidR="00313296">
        <w:rPr>
          <w:rFonts w:ascii="Arial" w:hAnsi="Arial" w:cs="Arial"/>
          <w:b/>
          <w:sz w:val="22"/>
          <w:szCs w:val="22"/>
        </w:rPr>
        <w:t>,</w:t>
      </w:r>
      <w:r w:rsidR="00465972">
        <w:rPr>
          <w:rFonts w:ascii="Arial" w:hAnsi="Arial" w:cs="Arial"/>
          <w:b/>
          <w:sz w:val="22"/>
          <w:szCs w:val="22"/>
        </w:rPr>
        <w:t xml:space="preserve"> del </w:t>
      </w:r>
      <w:r>
        <w:rPr>
          <w:rFonts w:ascii="Arial" w:hAnsi="Arial" w:cs="Arial"/>
          <w:b/>
          <w:sz w:val="22"/>
          <w:szCs w:val="22"/>
        </w:rPr>
        <w:t>personal que ejerce funciones de supervisión educativa</w:t>
      </w:r>
    </w:p>
    <w:p w14:paraId="3A95AD8E" w14:textId="77777777" w:rsidR="00686A7E" w:rsidRDefault="00686A7E" w:rsidP="00686A7E">
      <w:pPr>
        <w:jc w:val="both"/>
        <w:rPr>
          <w:rFonts w:ascii="Arial" w:hAnsi="Arial" w:cs="Arial"/>
          <w:color w:val="000000" w:themeColor="text1"/>
          <w:sz w:val="22"/>
          <w:szCs w:val="22"/>
        </w:rPr>
      </w:pPr>
    </w:p>
    <w:p w14:paraId="1B2FEE84" w14:textId="18C3212E" w:rsidR="00686A7E" w:rsidRPr="00487E98" w:rsidRDefault="00686A7E" w:rsidP="00487E98">
      <w:pPr>
        <w:jc w:val="both"/>
        <w:rPr>
          <w:rFonts w:ascii="Arial" w:hAnsi="Arial" w:cs="Arial"/>
          <w:color w:val="000000" w:themeColor="text1"/>
          <w:sz w:val="22"/>
          <w:szCs w:val="22"/>
        </w:rPr>
      </w:pPr>
      <w:r w:rsidRPr="00487E98">
        <w:rPr>
          <w:rFonts w:ascii="Arial" w:hAnsi="Arial" w:cs="Arial"/>
          <w:color w:val="000000" w:themeColor="text1"/>
          <w:sz w:val="22"/>
          <w:szCs w:val="22"/>
        </w:rPr>
        <w:t>Esta acción debe de ejecutarse en el momento en que se nombre a la persona que ejercerá funciones de supervisión educativa, con el objetivo de mantener actualizado el catálogo respectivo. Aplica también para Coordinadores de Educación Extraescola</w:t>
      </w:r>
      <w:r w:rsidR="00CB7B06">
        <w:rPr>
          <w:rFonts w:ascii="Arial" w:hAnsi="Arial" w:cs="Arial"/>
          <w:color w:val="000000" w:themeColor="text1"/>
          <w:sz w:val="22"/>
          <w:szCs w:val="22"/>
        </w:rPr>
        <w:t>r.</w:t>
      </w:r>
    </w:p>
    <w:p w14:paraId="18DDEDD6" w14:textId="77777777" w:rsidR="00686A7E" w:rsidRDefault="00686A7E" w:rsidP="00686A7E">
      <w:pPr>
        <w:jc w:val="both"/>
        <w:rPr>
          <w:rFonts w:ascii="Arial" w:hAnsi="Arial" w:cs="Arial"/>
          <w:color w:val="000000" w:themeColor="text1"/>
          <w:sz w:val="22"/>
          <w:szCs w:val="22"/>
        </w:rPr>
      </w:pPr>
    </w:p>
    <w:tbl>
      <w:tblPr>
        <w:tblW w:w="10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686A7E" w:rsidRPr="00D405A0" w14:paraId="304149CB" w14:textId="77777777" w:rsidTr="00B51F25">
        <w:trPr>
          <w:tblHeader/>
        </w:trPr>
        <w:tc>
          <w:tcPr>
            <w:tcW w:w="1158" w:type="dxa"/>
            <w:shd w:val="clear" w:color="auto" w:fill="D9D9D9"/>
            <w:tcMar>
              <w:top w:w="28" w:type="dxa"/>
              <w:bottom w:w="28" w:type="dxa"/>
            </w:tcMar>
            <w:vAlign w:val="center"/>
          </w:tcPr>
          <w:p w14:paraId="14F9E0D8"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Actividad</w:t>
            </w:r>
          </w:p>
        </w:tc>
        <w:tc>
          <w:tcPr>
            <w:tcW w:w="1112" w:type="dxa"/>
            <w:shd w:val="clear" w:color="auto" w:fill="D9D9D9"/>
            <w:tcMar>
              <w:top w:w="28" w:type="dxa"/>
              <w:bottom w:w="28" w:type="dxa"/>
            </w:tcMar>
            <w:vAlign w:val="center"/>
          </w:tcPr>
          <w:p w14:paraId="5133777D" w14:textId="77777777" w:rsidR="00686A7E" w:rsidRPr="00D405A0" w:rsidRDefault="00686A7E" w:rsidP="007828EA">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Responsable</w:t>
            </w:r>
          </w:p>
        </w:tc>
        <w:tc>
          <w:tcPr>
            <w:tcW w:w="8531" w:type="dxa"/>
            <w:shd w:val="clear" w:color="auto" w:fill="D9D9D9"/>
            <w:tcMar>
              <w:top w:w="28" w:type="dxa"/>
              <w:left w:w="57" w:type="dxa"/>
              <w:bottom w:w="28" w:type="dxa"/>
              <w:right w:w="28" w:type="dxa"/>
            </w:tcMar>
            <w:vAlign w:val="center"/>
          </w:tcPr>
          <w:p w14:paraId="3E7BD904" w14:textId="77777777" w:rsidR="00686A7E" w:rsidRPr="00D405A0" w:rsidRDefault="00686A7E" w:rsidP="00B51F25">
            <w:pPr>
              <w:spacing w:line="264" w:lineRule="auto"/>
              <w:jc w:val="center"/>
              <w:rPr>
                <w:rFonts w:ascii="Arial" w:hAnsi="Arial" w:cs="Arial"/>
                <w:b/>
                <w:color w:val="000000" w:themeColor="text1"/>
                <w:sz w:val="16"/>
                <w:szCs w:val="16"/>
              </w:rPr>
            </w:pPr>
            <w:r w:rsidRPr="00D405A0">
              <w:rPr>
                <w:rFonts w:ascii="Arial" w:hAnsi="Arial" w:cs="Arial"/>
                <w:b/>
                <w:color w:val="000000" w:themeColor="text1"/>
                <w:sz w:val="16"/>
                <w:szCs w:val="16"/>
              </w:rPr>
              <w:t>Descripción de las Actividades</w:t>
            </w:r>
          </w:p>
        </w:tc>
      </w:tr>
      <w:tr w:rsidR="00686A7E" w:rsidRPr="00D405A0" w14:paraId="36FB6A0F" w14:textId="77777777" w:rsidTr="00B51F25">
        <w:trPr>
          <w:trHeight w:val="874"/>
        </w:trPr>
        <w:tc>
          <w:tcPr>
            <w:tcW w:w="1158" w:type="dxa"/>
            <w:vAlign w:val="center"/>
          </w:tcPr>
          <w:p w14:paraId="53B8B455" w14:textId="77777777" w:rsidR="00686A7E" w:rsidRPr="00D405A0" w:rsidRDefault="00686A7E" w:rsidP="00B51F25">
            <w:pPr>
              <w:jc w:val="center"/>
              <w:rPr>
                <w:rFonts w:ascii="Arial" w:hAnsi="Arial" w:cs="Arial"/>
                <w:b/>
                <w:i/>
                <w:color w:val="000000" w:themeColor="text1"/>
                <w:sz w:val="14"/>
                <w:szCs w:val="22"/>
              </w:rPr>
            </w:pPr>
            <w:r w:rsidRPr="00D405A0">
              <w:rPr>
                <w:rFonts w:ascii="Arial" w:hAnsi="Arial" w:cs="Arial"/>
                <w:b/>
                <w:color w:val="000000" w:themeColor="text1"/>
                <w:sz w:val="14"/>
                <w:szCs w:val="22"/>
              </w:rPr>
              <w:t xml:space="preserve">1. </w:t>
            </w:r>
            <w:r>
              <w:rPr>
                <w:rFonts w:ascii="Arial" w:hAnsi="Arial" w:cs="Arial"/>
                <w:b/>
                <w:color w:val="000000" w:themeColor="text1"/>
                <w:sz w:val="14"/>
                <w:szCs w:val="22"/>
              </w:rPr>
              <w:t xml:space="preserve">Presentar solicitud </w:t>
            </w:r>
          </w:p>
        </w:tc>
        <w:tc>
          <w:tcPr>
            <w:tcW w:w="1112" w:type="dxa"/>
            <w:vAlign w:val="center"/>
          </w:tcPr>
          <w:p w14:paraId="6FEAF492" w14:textId="77777777" w:rsidR="00686A7E" w:rsidRDefault="00686A7E" w:rsidP="007828EA">
            <w:pPr>
              <w:jc w:val="center"/>
              <w:rPr>
                <w:rFonts w:ascii="Arial" w:hAnsi="Arial" w:cs="Arial"/>
                <w:color w:val="000000" w:themeColor="text1"/>
                <w:sz w:val="14"/>
                <w:szCs w:val="16"/>
              </w:rPr>
            </w:pPr>
            <w:r w:rsidRPr="00121B31">
              <w:rPr>
                <w:rFonts w:ascii="Arial" w:hAnsi="Arial" w:cs="Arial"/>
                <w:color w:val="000000" w:themeColor="text1"/>
                <w:sz w:val="14"/>
                <w:szCs w:val="16"/>
              </w:rPr>
              <w:t>Director Departamental de Educación</w:t>
            </w:r>
          </w:p>
          <w:p w14:paraId="23B5811F" w14:textId="77777777" w:rsidR="00686A7E" w:rsidRPr="00D405A0" w:rsidRDefault="00686A7E" w:rsidP="007828EA">
            <w:pPr>
              <w:jc w:val="center"/>
              <w:rPr>
                <w:rFonts w:ascii="Arial" w:hAnsi="Arial" w:cs="Arial"/>
                <w:color w:val="000000" w:themeColor="text1"/>
                <w:sz w:val="14"/>
                <w:szCs w:val="16"/>
              </w:rPr>
            </w:pPr>
          </w:p>
        </w:tc>
        <w:tc>
          <w:tcPr>
            <w:tcW w:w="8531" w:type="dxa"/>
            <w:tcMar>
              <w:top w:w="28" w:type="dxa"/>
              <w:left w:w="57" w:type="dxa"/>
              <w:bottom w:w="85" w:type="dxa"/>
              <w:right w:w="28" w:type="dxa"/>
            </w:tcMar>
          </w:tcPr>
          <w:p w14:paraId="50DA3091" w14:textId="77777777" w:rsidR="00686A7E" w:rsidRPr="00C24A6B"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P</w:t>
            </w:r>
            <w:r w:rsidRPr="00C24A6B">
              <w:rPr>
                <w:rFonts w:ascii="Arial" w:hAnsi="Arial" w:cs="Arial"/>
                <w:color w:val="000000" w:themeColor="text1"/>
                <w:sz w:val="22"/>
                <w:szCs w:val="22"/>
              </w:rPr>
              <w:t xml:space="preserve">resenta ante la Unidad/Sección de acreditamiento y certificación los </w:t>
            </w:r>
            <w:r>
              <w:rPr>
                <w:rFonts w:ascii="Arial" w:hAnsi="Arial" w:cs="Arial"/>
                <w:color w:val="000000" w:themeColor="text1"/>
                <w:sz w:val="22"/>
                <w:szCs w:val="22"/>
              </w:rPr>
              <w:t xml:space="preserve">siguientes </w:t>
            </w:r>
            <w:r w:rsidRPr="00C24A6B">
              <w:rPr>
                <w:rFonts w:ascii="Arial" w:hAnsi="Arial" w:cs="Arial"/>
                <w:color w:val="000000" w:themeColor="text1"/>
                <w:sz w:val="22"/>
                <w:szCs w:val="22"/>
              </w:rPr>
              <w:t>documentos:</w:t>
            </w:r>
          </w:p>
          <w:p w14:paraId="5D860AA8" w14:textId="77777777" w:rsidR="00686A7E" w:rsidRDefault="00686A7E" w:rsidP="00B51F25">
            <w:pPr>
              <w:tabs>
                <w:tab w:val="left" w:pos="4755"/>
              </w:tabs>
              <w:jc w:val="both"/>
              <w:rPr>
                <w:rFonts w:ascii="Arial" w:hAnsi="Arial" w:cs="Arial"/>
                <w:b/>
                <w:color w:val="000000" w:themeColor="text1"/>
                <w:sz w:val="22"/>
                <w:szCs w:val="22"/>
              </w:rPr>
            </w:pPr>
          </w:p>
          <w:p w14:paraId="7A53C304" w14:textId="03E71FED" w:rsidR="00686A7E" w:rsidRDefault="00686A7E" w:rsidP="00752BD7">
            <w:pPr>
              <w:pStyle w:val="Prrafodelista"/>
              <w:numPr>
                <w:ilvl w:val="0"/>
                <w:numId w:val="17"/>
              </w:numPr>
              <w:tabs>
                <w:tab w:val="left" w:pos="4755"/>
              </w:tabs>
              <w:ind w:left="360"/>
              <w:jc w:val="both"/>
              <w:rPr>
                <w:rFonts w:ascii="Arial" w:hAnsi="Arial" w:cs="Arial"/>
                <w:color w:val="000000" w:themeColor="text1"/>
                <w:sz w:val="22"/>
                <w:szCs w:val="22"/>
              </w:rPr>
            </w:pPr>
            <w:r w:rsidRPr="00F17D73">
              <w:rPr>
                <w:rFonts w:ascii="Arial" w:hAnsi="Arial" w:cs="Arial"/>
                <w:color w:val="000000" w:themeColor="text1"/>
                <w:sz w:val="22"/>
                <w:szCs w:val="22"/>
              </w:rPr>
              <w:t>Oficio de solicitud dirigido al Jefe del Departamento/Sección de Aseguramiento de la Calidad.</w:t>
            </w:r>
          </w:p>
          <w:p w14:paraId="54C07015" w14:textId="77777777" w:rsidR="002C52D6" w:rsidRDefault="002C52D6" w:rsidP="00752BD7">
            <w:pPr>
              <w:pStyle w:val="Prrafodelista"/>
              <w:tabs>
                <w:tab w:val="left" w:pos="4755"/>
              </w:tabs>
              <w:ind w:left="360"/>
              <w:jc w:val="both"/>
              <w:rPr>
                <w:rFonts w:ascii="Arial" w:hAnsi="Arial" w:cs="Arial"/>
                <w:color w:val="000000" w:themeColor="text1"/>
                <w:sz w:val="22"/>
                <w:szCs w:val="22"/>
              </w:rPr>
            </w:pPr>
          </w:p>
          <w:p w14:paraId="47B15C3C" w14:textId="3C058159" w:rsidR="00487E98" w:rsidRPr="00BC478F" w:rsidRDefault="002C52D6" w:rsidP="00752BD7">
            <w:pPr>
              <w:pStyle w:val="Prrafodelista"/>
              <w:numPr>
                <w:ilvl w:val="0"/>
                <w:numId w:val="17"/>
              </w:numPr>
              <w:tabs>
                <w:tab w:val="left" w:pos="4755"/>
              </w:tabs>
              <w:ind w:left="360"/>
              <w:jc w:val="both"/>
              <w:rPr>
                <w:rFonts w:ascii="Arial" w:hAnsi="Arial" w:cs="Arial"/>
                <w:color w:val="000000" w:themeColor="text1"/>
                <w:sz w:val="22"/>
                <w:szCs w:val="22"/>
              </w:rPr>
            </w:pPr>
            <w:r>
              <w:rPr>
                <w:rFonts w:ascii="Arial" w:hAnsi="Arial" w:cs="Arial"/>
                <w:color w:val="000000" w:themeColor="text1"/>
                <w:sz w:val="22"/>
                <w:szCs w:val="22"/>
              </w:rPr>
              <w:t xml:space="preserve">Formulario de solicitud de </w:t>
            </w:r>
            <w:r w:rsidR="00110FDD">
              <w:rPr>
                <w:rFonts w:ascii="Arial" w:hAnsi="Arial" w:cs="Arial"/>
                <w:color w:val="000000" w:themeColor="text1"/>
                <w:sz w:val="22"/>
                <w:szCs w:val="22"/>
              </w:rPr>
              <w:t xml:space="preserve">ACI-FOR-04, </w:t>
            </w:r>
            <w:r w:rsidRPr="00950494">
              <w:rPr>
                <w:rFonts w:ascii="Arial" w:hAnsi="Arial" w:cs="Arial"/>
                <w:b/>
                <w:color w:val="000000" w:themeColor="text1"/>
                <w:sz w:val="22"/>
                <w:szCs w:val="22"/>
              </w:rPr>
              <w:t>actualización de datos de personal que ejerce funciones de supervisión educativa</w:t>
            </w:r>
            <w:r w:rsidR="00082CAF">
              <w:rPr>
                <w:rFonts w:ascii="Arial" w:hAnsi="Arial" w:cs="Arial"/>
                <w:b/>
                <w:color w:val="000000" w:themeColor="text1"/>
                <w:sz w:val="22"/>
                <w:szCs w:val="22"/>
              </w:rPr>
              <w:t xml:space="preserve">, </w:t>
            </w:r>
            <w:r w:rsidR="00487E98">
              <w:rPr>
                <w:rFonts w:ascii="Arial" w:hAnsi="Arial" w:cs="Arial"/>
                <w:b/>
                <w:color w:val="000000" w:themeColor="text1"/>
                <w:sz w:val="22"/>
                <w:szCs w:val="22"/>
              </w:rPr>
              <w:t xml:space="preserve">                                                        </w:t>
            </w:r>
            <w:r w:rsidR="00487E98" w:rsidRPr="00BC478F">
              <w:rPr>
                <w:rFonts w:ascii="Arial" w:hAnsi="Arial" w:cs="Arial"/>
                <w:color w:val="000000" w:themeColor="text1"/>
                <w:sz w:val="22"/>
                <w:szCs w:val="22"/>
              </w:rPr>
              <w:t xml:space="preserve">(ver </w:t>
            </w:r>
            <w:r w:rsidR="00487E98">
              <w:rPr>
                <w:rFonts w:ascii="Arial" w:hAnsi="Arial" w:cs="Arial"/>
                <w:color w:val="000000" w:themeColor="text1"/>
                <w:sz w:val="22"/>
                <w:szCs w:val="22"/>
              </w:rPr>
              <w:t>modelo</w:t>
            </w:r>
            <w:r w:rsidR="00487E98" w:rsidRPr="00BC478F">
              <w:rPr>
                <w:rFonts w:ascii="Arial" w:hAnsi="Arial" w:cs="Arial"/>
                <w:color w:val="000000" w:themeColor="text1"/>
                <w:sz w:val="22"/>
                <w:szCs w:val="22"/>
              </w:rPr>
              <w:t xml:space="preserve"> de solicitud disponible en </w:t>
            </w:r>
            <w:hyperlink r:id="rId36" w:history="1">
              <w:r w:rsidR="00487E98" w:rsidRPr="00936E3D">
                <w:rPr>
                  <w:rStyle w:val="Hipervnculo"/>
                  <w:rFonts w:ascii="Arial" w:hAnsi="Arial" w:cs="Arial"/>
                  <w:sz w:val="22"/>
                  <w:szCs w:val="22"/>
                </w:rPr>
                <w:t>www.mineduc.gob.gt/DIGEACE</w:t>
              </w:r>
            </w:hyperlink>
            <w:r w:rsidR="00487E98" w:rsidRPr="00FB79A3">
              <w:rPr>
                <w:rFonts w:ascii="Arial" w:hAnsi="Arial" w:cs="Arial"/>
                <w:sz w:val="22"/>
                <w:szCs w:val="22"/>
              </w:rPr>
              <w:t>,</w:t>
            </w:r>
            <w:r w:rsidR="00487E98">
              <w:rPr>
                <w:rFonts w:ascii="Arial" w:hAnsi="Arial" w:cs="Arial"/>
                <w:sz w:val="22"/>
                <w:szCs w:val="22"/>
              </w:rPr>
              <w:t xml:space="preserve"> portal de libre acceso a la información pública  </w:t>
            </w:r>
            <w:r w:rsidR="00487E98" w:rsidRPr="00FB79A3">
              <w:rPr>
                <w:rFonts w:ascii="Arial" w:hAnsi="Arial" w:cs="Arial"/>
                <w:sz w:val="22"/>
                <w:szCs w:val="22"/>
              </w:rPr>
              <w:t xml:space="preserve"> </w:t>
            </w:r>
            <w:r w:rsidR="00487E98">
              <w:rPr>
                <w:rFonts w:ascii="Arial" w:hAnsi="Arial" w:cs="Arial"/>
                <w:sz w:val="22"/>
                <w:szCs w:val="22"/>
              </w:rPr>
              <w:t xml:space="preserve"> </w:t>
            </w:r>
            <w:r w:rsidR="00487E98">
              <w:rPr>
                <w:rFonts w:ascii="Arial" w:hAnsi="Arial" w:cs="Arial"/>
                <w:color w:val="000000" w:themeColor="text1"/>
                <w:sz w:val="22"/>
                <w:szCs w:val="22"/>
              </w:rPr>
              <w:t xml:space="preserve">  </w:t>
            </w:r>
            <w:hyperlink r:id="rId37" w:history="1">
              <w:r w:rsidR="00487E98" w:rsidRPr="00936E3D">
                <w:rPr>
                  <w:rStyle w:val="Hipervnculo"/>
                  <w:rFonts w:ascii="Arial" w:hAnsi="Arial" w:cs="Arial"/>
                  <w:sz w:val="22"/>
                  <w:szCs w:val="22"/>
                </w:rPr>
                <w:t>http://infopublica.mineduc.gob.gt/mineduc/index.php?title=Informaci%C3%B3n_P%C3%BAblica_de_Oficio_-_Ministerio_de_Educaci%C3%B3n</w:t>
              </w:r>
            </w:hyperlink>
            <w:r w:rsidR="00487E98">
              <w:rPr>
                <w:rFonts w:ascii="Arial" w:hAnsi="Arial" w:cs="Arial"/>
                <w:color w:val="000000" w:themeColor="text1"/>
                <w:sz w:val="22"/>
                <w:szCs w:val="22"/>
              </w:rPr>
              <w:t xml:space="preserve">), y página del Sistema de Gestión </w:t>
            </w:r>
            <w:r w:rsidR="00C11B71">
              <w:rPr>
                <w:rFonts w:ascii="Arial" w:hAnsi="Arial" w:cs="Arial"/>
                <w:color w:val="000000" w:themeColor="text1"/>
                <w:sz w:val="22"/>
                <w:szCs w:val="22"/>
              </w:rPr>
              <w:t>de Calidad -SGC-</w:t>
            </w:r>
            <w:r w:rsidR="00487E98">
              <w:rPr>
                <w:rFonts w:ascii="Arial" w:hAnsi="Arial" w:cs="Arial"/>
                <w:color w:val="000000" w:themeColor="text1"/>
                <w:sz w:val="22"/>
                <w:szCs w:val="22"/>
              </w:rPr>
              <w:t xml:space="preserve"> </w:t>
            </w:r>
            <w:hyperlink r:id="rId38" w:history="1">
              <w:r w:rsidR="00487E98" w:rsidRPr="00936E3D">
                <w:rPr>
                  <w:rStyle w:val="Hipervnculo"/>
                  <w:rFonts w:ascii="Arial" w:hAnsi="Arial" w:cs="Arial"/>
                  <w:sz w:val="22"/>
                  <w:szCs w:val="22"/>
                </w:rPr>
                <w:t>http://172.16.0.13/iso9000/</w:t>
              </w:r>
            </w:hyperlink>
            <w:r w:rsidR="00487E98">
              <w:rPr>
                <w:rFonts w:ascii="Arial" w:hAnsi="Arial" w:cs="Arial"/>
                <w:color w:val="000000" w:themeColor="text1"/>
                <w:sz w:val="22"/>
                <w:szCs w:val="22"/>
              </w:rPr>
              <w:t xml:space="preserve"> ).</w:t>
            </w:r>
          </w:p>
          <w:p w14:paraId="05C36069" w14:textId="77777777" w:rsidR="00121B31" w:rsidRDefault="00121B31" w:rsidP="00752BD7">
            <w:pPr>
              <w:pStyle w:val="Prrafodelista"/>
              <w:tabs>
                <w:tab w:val="left" w:pos="4755"/>
              </w:tabs>
              <w:ind w:left="360"/>
              <w:jc w:val="both"/>
              <w:rPr>
                <w:rFonts w:ascii="Arial" w:hAnsi="Arial" w:cs="Arial"/>
                <w:b/>
                <w:color w:val="000000" w:themeColor="text1"/>
                <w:sz w:val="22"/>
                <w:szCs w:val="22"/>
              </w:rPr>
            </w:pPr>
          </w:p>
          <w:p w14:paraId="3F5F6C43" w14:textId="0F05ABAA" w:rsidR="00121B31" w:rsidRPr="00121B31" w:rsidRDefault="00121B31" w:rsidP="00752BD7">
            <w:pPr>
              <w:pStyle w:val="Prrafodelista"/>
              <w:numPr>
                <w:ilvl w:val="0"/>
                <w:numId w:val="17"/>
              </w:numPr>
              <w:tabs>
                <w:tab w:val="left" w:pos="4755"/>
              </w:tabs>
              <w:ind w:left="360"/>
              <w:jc w:val="both"/>
              <w:rPr>
                <w:rFonts w:ascii="Arial" w:hAnsi="Arial" w:cs="Arial"/>
                <w:b/>
                <w:color w:val="000000" w:themeColor="text1"/>
                <w:sz w:val="22"/>
                <w:szCs w:val="22"/>
              </w:rPr>
            </w:pPr>
            <w:r w:rsidRPr="00121B31">
              <w:rPr>
                <w:rFonts w:ascii="Arial" w:hAnsi="Arial" w:cs="Arial"/>
                <w:color w:val="000000" w:themeColor="text1"/>
                <w:sz w:val="22"/>
                <w:szCs w:val="22"/>
              </w:rPr>
              <w:t xml:space="preserve">Copia completa del </w:t>
            </w:r>
            <w:r w:rsidR="00A17677">
              <w:rPr>
                <w:rFonts w:ascii="Arial" w:hAnsi="Arial" w:cs="Arial"/>
                <w:color w:val="000000" w:themeColor="text1"/>
                <w:sz w:val="22"/>
                <w:szCs w:val="22"/>
              </w:rPr>
              <w:t xml:space="preserve">nombramiento, </w:t>
            </w:r>
            <w:r w:rsidRPr="00121B31">
              <w:rPr>
                <w:rFonts w:ascii="Arial" w:hAnsi="Arial" w:cs="Arial"/>
                <w:color w:val="000000" w:themeColor="text1"/>
                <w:sz w:val="22"/>
                <w:szCs w:val="22"/>
              </w:rPr>
              <w:t xml:space="preserve">acuerdo ministerial o resolución del </w:t>
            </w:r>
            <w:r w:rsidR="00612AA1">
              <w:rPr>
                <w:rFonts w:ascii="Arial" w:hAnsi="Arial" w:cs="Arial"/>
                <w:color w:val="000000" w:themeColor="text1"/>
                <w:sz w:val="22"/>
                <w:szCs w:val="22"/>
              </w:rPr>
              <w:t>profesional</w:t>
            </w:r>
            <w:r w:rsidRPr="00121B31">
              <w:rPr>
                <w:rFonts w:ascii="Arial" w:hAnsi="Arial" w:cs="Arial"/>
                <w:color w:val="000000" w:themeColor="text1"/>
                <w:sz w:val="22"/>
                <w:szCs w:val="22"/>
              </w:rPr>
              <w:t xml:space="preserve"> que ejercerá funciones de supervisión.</w:t>
            </w:r>
          </w:p>
          <w:p w14:paraId="7A6D778C" w14:textId="77777777" w:rsidR="00686A7E" w:rsidRDefault="00686A7E" w:rsidP="00B51F25">
            <w:pPr>
              <w:tabs>
                <w:tab w:val="left" w:pos="4755"/>
              </w:tabs>
              <w:jc w:val="both"/>
              <w:rPr>
                <w:rFonts w:ascii="Arial" w:hAnsi="Arial" w:cs="Arial"/>
                <w:color w:val="000000" w:themeColor="text1"/>
                <w:sz w:val="22"/>
                <w:szCs w:val="22"/>
              </w:rPr>
            </w:pPr>
          </w:p>
          <w:p w14:paraId="6FB612C8" w14:textId="2017DF6A" w:rsidR="00686A7E" w:rsidRPr="007828EA" w:rsidRDefault="00686A7E" w:rsidP="00752BD7">
            <w:pPr>
              <w:pStyle w:val="Prrafodelista"/>
              <w:numPr>
                <w:ilvl w:val="0"/>
                <w:numId w:val="17"/>
              </w:numPr>
              <w:ind w:left="371"/>
              <w:jc w:val="both"/>
              <w:rPr>
                <w:rFonts w:ascii="Arial" w:hAnsi="Arial" w:cs="Arial"/>
                <w:color w:val="000000" w:themeColor="text1"/>
                <w:sz w:val="22"/>
                <w:szCs w:val="22"/>
              </w:rPr>
            </w:pPr>
            <w:r>
              <w:rPr>
                <w:rFonts w:ascii="Arial" w:hAnsi="Arial" w:cs="Arial"/>
                <w:color w:val="000000" w:themeColor="text1"/>
                <w:sz w:val="22"/>
                <w:szCs w:val="22"/>
              </w:rPr>
              <w:t>Copia de DPI de la autoridad que ejercerá funciones de supervisión educativa.</w:t>
            </w:r>
          </w:p>
        </w:tc>
      </w:tr>
      <w:tr w:rsidR="00686A7E" w:rsidRPr="00D405A0" w14:paraId="3FE278BD"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66208E66" w14:textId="77777777"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2.</w:t>
            </w:r>
            <w:r>
              <w:rPr>
                <w:rFonts w:ascii="Arial" w:hAnsi="Arial" w:cs="Arial"/>
                <w:b/>
                <w:color w:val="000000" w:themeColor="text1"/>
                <w:sz w:val="14"/>
                <w:szCs w:val="22"/>
              </w:rPr>
              <w:t>Revisar documentación</w:t>
            </w:r>
          </w:p>
        </w:tc>
        <w:tc>
          <w:tcPr>
            <w:tcW w:w="1112" w:type="dxa"/>
            <w:tcBorders>
              <w:top w:val="single" w:sz="4" w:space="0" w:color="auto"/>
              <w:left w:val="single" w:sz="4" w:space="0" w:color="auto"/>
              <w:bottom w:val="single" w:sz="4" w:space="0" w:color="auto"/>
              <w:right w:val="single" w:sz="4" w:space="0" w:color="auto"/>
            </w:tcBorders>
            <w:vAlign w:val="center"/>
          </w:tcPr>
          <w:p w14:paraId="58CE2BC3" w14:textId="55F4472F"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0CDA312C" w14:textId="4AD497BE" w:rsidR="00686A7E" w:rsidRPr="00D405A0" w:rsidRDefault="00686A7E"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299D28A5"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Verifica que el expediente este completo de acuerdo con los requisitos solicitados, antes de proceder </w:t>
            </w:r>
            <w:r>
              <w:rPr>
                <w:rFonts w:ascii="Arial" w:hAnsi="Arial" w:cs="Arial"/>
                <w:color w:val="000000" w:themeColor="text1"/>
                <w:sz w:val="22"/>
                <w:szCs w:val="22"/>
              </w:rPr>
              <w:t>a la creación o actualización en el sistema de establecimientos.</w:t>
            </w:r>
          </w:p>
          <w:p w14:paraId="0D2D1C9C" w14:textId="77777777" w:rsidR="00686A7E" w:rsidRPr="00C57783" w:rsidRDefault="00686A7E" w:rsidP="00B51F25">
            <w:pPr>
              <w:tabs>
                <w:tab w:val="left" w:pos="4755"/>
              </w:tabs>
              <w:jc w:val="both"/>
              <w:rPr>
                <w:rFonts w:ascii="Arial" w:hAnsi="Arial" w:cs="Arial"/>
                <w:color w:val="000000" w:themeColor="text1"/>
                <w:sz w:val="22"/>
                <w:szCs w:val="22"/>
              </w:rPr>
            </w:pPr>
          </w:p>
          <w:p w14:paraId="5B0091B3" w14:textId="326C5A1E"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Emite un rechazo escrito, en caso de determinarse que el expediente le falta algún requisito o incongruencia en los documentos.</w:t>
            </w:r>
          </w:p>
        </w:tc>
      </w:tr>
      <w:tr w:rsidR="00686A7E" w:rsidRPr="00D405A0" w14:paraId="45648282"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6E3EB609" w14:textId="300C2160" w:rsidR="00686A7E" w:rsidRPr="00D405A0" w:rsidRDefault="00686A7E" w:rsidP="00B51F25">
            <w:pPr>
              <w:jc w:val="center"/>
              <w:rPr>
                <w:rFonts w:ascii="Arial" w:hAnsi="Arial" w:cs="Arial"/>
                <w:b/>
                <w:color w:val="000000" w:themeColor="text1"/>
                <w:sz w:val="14"/>
                <w:szCs w:val="22"/>
              </w:rPr>
            </w:pPr>
            <w:r w:rsidRPr="00D405A0">
              <w:rPr>
                <w:rFonts w:ascii="Arial" w:hAnsi="Arial" w:cs="Arial"/>
                <w:b/>
                <w:color w:val="000000" w:themeColor="text1"/>
                <w:sz w:val="14"/>
                <w:szCs w:val="22"/>
              </w:rPr>
              <w:t xml:space="preserve">3. </w:t>
            </w:r>
            <w:r>
              <w:rPr>
                <w:rFonts w:ascii="Arial" w:hAnsi="Arial" w:cs="Arial"/>
                <w:b/>
                <w:color w:val="000000" w:themeColor="text1"/>
                <w:sz w:val="14"/>
                <w:szCs w:val="22"/>
              </w:rPr>
              <w:t xml:space="preserve">Crear </w:t>
            </w:r>
            <w:r w:rsidR="00BC2DBE">
              <w:rPr>
                <w:rFonts w:ascii="Arial" w:hAnsi="Arial" w:cs="Arial"/>
                <w:b/>
                <w:color w:val="000000" w:themeColor="text1"/>
                <w:sz w:val="14"/>
                <w:szCs w:val="22"/>
              </w:rPr>
              <w:t>o</w:t>
            </w:r>
            <w:r>
              <w:rPr>
                <w:rFonts w:ascii="Arial" w:hAnsi="Arial" w:cs="Arial"/>
                <w:b/>
                <w:color w:val="000000" w:themeColor="text1"/>
                <w:sz w:val="14"/>
                <w:szCs w:val="22"/>
              </w:rPr>
              <w:t xml:space="preserve"> actualizar código de distrito</w:t>
            </w:r>
          </w:p>
        </w:tc>
        <w:tc>
          <w:tcPr>
            <w:tcW w:w="1112" w:type="dxa"/>
            <w:tcBorders>
              <w:top w:val="single" w:sz="4" w:space="0" w:color="auto"/>
              <w:left w:val="single" w:sz="4" w:space="0" w:color="auto"/>
              <w:bottom w:val="single" w:sz="4" w:space="0" w:color="auto"/>
              <w:right w:val="single" w:sz="4" w:space="0" w:color="auto"/>
            </w:tcBorders>
            <w:vAlign w:val="center"/>
          </w:tcPr>
          <w:p w14:paraId="7FE57AE9" w14:textId="4449532E" w:rsidR="00686A7E" w:rsidRPr="00D405A0" w:rsidRDefault="00472CD5" w:rsidP="00EB6131">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714028A7" w14:textId="7F4655B1" w:rsidR="00686A7E" w:rsidRPr="00C57783" w:rsidRDefault="00686A7E" w:rsidP="00B51F25">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I</w:t>
            </w:r>
            <w:r w:rsidRPr="00C57783">
              <w:rPr>
                <w:rFonts w:ascii="Arial" w:hAnsi="Arial" w:cs="Arial"/>
                <w:color w:val="000000" w:themeColor="text1"/>
                <w:sz w:val="22"/>
                <w:szCs w:val="22"/>
              </w:rPr>
              <w:t>ngresa al Sistema de Establecimientos</w:t>
            </w:r>
            <w:r>
              <w:rPr>
                <w:rFonts w:ascii="Arial" w:hAnsi="Arial" w:cs="Arial"/>
                <w:color w:val="000000" w:themeColor="text1"/>
                <w:sz w:val="22"/>
                <w:szCs w:val="22"/>
              </w:rPr>
              <w:t xml:space="preserve"> y realiza la creación o actualización del código distrito de la autoridad que ejercerá funciones de supervisión educativa. </w:t>
            </w:r>
          </w:p>
        </w:tc>
      </w:tr>
      <w:tr w:rsidR="00686A7E" w14:paraId="3F48423E" w14:textId="77777777" w:rsidTr="00B51F25">
        <w:trPr>
          <w:trHeight w:val="646"/>
        </w:trPr>
        <w:tc>
          <w:tcPr>
            <w:tcW w:w="1158" w:type="dxa"/>
            <w:tcBorders>
              <w:top w:val="single" w:sz="4" w:space="0" w:color="auto"/>
              <w:left w:val="single" w:sz="4" w:space="0" w:color="auto"/>
              <w:bottom w:val="single" w:sz="4" w:space="0" w:color="auto"/>
              <w:right w:val="single" w:sz="4" w:space="0" w:color="auto"/>
            </w:tcBorders>
            <w:vAlign w:val="center"/>
          </w:tcPr>
          <w:p w14:paraId="3BEF882C" w14:textId="77777777" w:rsidR="00686A7E" w:rsidRPr="00D405A0"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4</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Notificar</w:t>
            </w:r>
          </w:p>
        </w:tc>
        <w:tc>
          <w:tcPr>
            <w:tcW w:w="1112" w:type="dxa"/>
            <w:tcBorders>
              <w:top w:val="single" w:sz="4" w:space="0" w:color="auto"/>
              <w:left w:val="single" w:sz="4" w:space="0" w:color="auto"/>
              <w:bottom w:val="single" w:sz="4" w:space="0" w:color="auto"/>
              <w:right w:val="single" w:sz="4" w:space="0" w:color="auto"/>
            </w:tcBorders>
            <w:vAlign w:val="center"/>
          </w:tcPr>
          <w:p w14:paraId="4A37CF1D" w14:textId="1F24A071"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32EC6048" w14:textId="3DA6FCAA" w:rsidR="00686A7E" w:rsidRPr="00C57783" w:rsidRDefault="00686A7E"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124D6C81" w14:textId="7B66DBB6" w:rsidR="00686A7E" w:rsidRPr="00C57783" w:rsidRDefault="00686A7E" w:rsidP="00BC2DBE">
            <w:pPr>
              <w:tabs>
                <w:tab w:val="left" w:pos="4755"/>
              </w:tabs>
              <w:jc w:val="both"/>
              <w:rPr>
                <w:rFonts w:ascii="Arial" w:hAnsi="Arial" w:cs="Arial"/>
                <w:color w:val="000000" w:themeColor="text1"/>
                <w:sz w:val="22"/>
                <w:szCs w:val="22"/>
              </w:rPr>
            </w:pPr>
            <w:r>
              <w:rPr>
                <w:rFonts w:ascii="Arial" w:hAnsi="Arial" w:cs="Arial"/>
                <w:color w:val="000000" w:themeColor="text1"/>
                <w:sz w:val="22"/>
                <w:szCs w:val="22"/>
              </w:rPr>
              <w:t>N</w:t>
            </w:r>
            <w:r w:rsidRPr="00C57783">
              <w:rPr>
                <w:rFonts w:ascii="Arial" w:hAnsi="Arial" w:cs="Arial"/>
                <w:color w:val="000000" w:themeColor="text1"/>
                <w:sz w:val="22"/>
                <w:szCs w:val="22"/>
              </w:rPr>
              <w:t xml:space="preserve">otifica </w:t>
            </w:r>
            <w:r w:rsidR="00BC2DBE">
              <w:rPr>
                <w:rFonts w:ascii="Arial" w:hAnsi="Arial" w:cs="Arial"/>
                <w:color w:val="000000" w:themeColor="text1"/>
                <w:sz w:val="22"/>
                <w:szCs w:val="22"/>
              </w:rPr>
              <w:t xml:space="preserve">vía correo electrónico </w:t>
            </w:r>
            <w:r>
              <w:rPr>
                <w:rFonts w:ascii="Arial" w:hAnsi="Arial" w:cs="Arial"/>
                <w:color w:val="000000" w:themeColor="text1"/>
                <w:sz w:val="22"/>
                <w:szCs w:val="22"/>
              </w:rPr>
              <w:t>a la a</w:t>
            </w:r>
            <w:r w:rsidRPr="003D1C80">
              <w:rPr>
                <w:rFonts w:ascii="Arial" w:hAnsi="Arial" w:cs="Arial"/>
                <w:color w:val="000000" w:themeColor="text1"/>
                <w:sz w:val="22"/>
                <w:szCs w:val="22"/>
              </w:rPr>
              <w:t>utoridad que ejerce</w:t>
            </w:r>
            <w:r>
              <w:rPr>
                <w:rFonts w:ascii="Arial" w:hAnsi="Arial" w:cs="Arial"/>
                <w:color w:val="000000" w:themeColor="text1"/>
                <w:sz w:val="22"/>
                <w:szCs w:val="22"/>
              </w:rPr>
              <w:t>rá</w:t>
            </w:r>
            <w:r w:rsidRPr="003D1C80">
              <w:rPr>
                <w:rFonts w:ascii="Arial" w:hAnsi="Arial" w:cs="Arial"/>
                <w:color w:val="000000" w:themeColor="text1"/>
                <w:sz w:val="22"/>
                <w:szCs w:val="22"/>
              </w:rPr>
              <w:t xml:space="preserve"> funciones de supervisión</w:t>
            </w:r>
            <w:r>
              <w:rPr>
                <w:rFonts w:ascii="Arial" w:hAnsi="Arial" w:cs="Arial"/>
                <w:color w:val="000000" w:themeColor="text1"/>
                <w:sz w:val="22"/>
                <w:szCs w:val="22"/>
              </w:rPr>
              <w:t>, de la</w:t>
            </w:r>
            <w:r w:rsidR="00BC2DBE">
              <w:rPr>
                <w:rFonts w:ascii="Arial" w:hAnsi="Arial" w:cs="Arial"/>
                <w:color w:val="000000" w:themeColor="text1"/>
                <w:sz w:val="22"/>
                <w:szCs w:val="22"/>
              </w:rPr>
              <w:t xml:space="preserve"> creación o actualización del código distrito </w:t>
            </w:r>
            <w:r>
              <w:rPr>
                <w:rFonts w:ascii="Arial" w:hAnsi="Arial" w:cs="Arial"/>
                <w:color w:val="000000" w:themeColor="text1"/>
                <w:sz w:val="22"/>
                <w:szCs w:val="22"/>
              </w:rPr>
              <w:t xml:space="preserve">en </w:t>
            </w:r>
            <w:r w:rsidRPr="00C57783">
              <w:rPr>
                <w:rFonts w:ascii="Arial" w:hAnsi="Arial" w:cs="Arial"/>
                <w:color w:val="000000" w:themeColor="text1"/>
                <w:sz w:val="22"/>
                <w:szCs w:val="22"/>
              </w:rPr>
              <w:t>el Sistema de Establecimientos</w:t>
            </w:r>
            <w:r w:rsidR="00BC2DBE">
              <w:rPr>
                <w:rFonts w:ascii="Arial" w:hAnsi="Arial" w:cs="Arial"/>
                <w:color w:val="000000" w:themeColor="text1"/>
                <w:sz w:val="22"/>
                <w:szCs w:val="22"/>
              </w:rPr>
              <w:t>.</w:t>
            </w:r>
          </w:p>
        </w:tc>
      </w:tr>
      <w:tr w:rsidR="00686A7E" w14:paraId="2465DA89" w14:textId="77777777" w:rsidTr="00B51F25">
        <w:trPr>
          <w:trHeight w:val="874"/>
        </w:trPr>
        <w:tc>
          <w:tcPr>
            <w:tcW w:w="1158" w:type="dxa"/>
            <w:tcBorders>
              <w:top w:val="single" w:sz="4" w:space="0" w:color="auto"/>
              <w:left w:val="single" w:sz="4" w:space="0" w:color="auto"/>
              <w:bottom w:val="single" w:sz="4" w:space="0" w:color="auto"/>
              <w:right w:val="single" w:sz="4" w:space="0" w:color="auto"/>
            </w:tcBorders>
            <w:vAlign w:val="center"/>
          </w:tcPr>
          <w:p w14:paraId="522212E6" w14:textId="77777777" w:rsidR="00686A7E" w:rsidRPr="00D86942" w:rsidRDefault="00686A7E" w:rsidP="00B51F25">
            <w:pPr>
              <w:jc w:val="center"/>
              <w:rPr>
                <w:rFonts w:ascii="Arial" w:hAnsi="Arial" w:cs="Arial"/>
                <w:b/>
                <w:color w:val="000000" w:themeColor="text1"/>
                <w:sz w:val="14"/>
                <w:szCs w:val="22"/>
              </w:rPr>
            </w:pPr>
            <w:r>
              <w:rPr>
                <w:rFonts w:ascii="Arial" w:hAnsi="Arial" w:cs="Arial"/>
                <w:b/>
                <w:color w:val="000000" w:themeColor="text1"/>
                <w:sz w:val="14"/>
                <w:szCs w:val="22"/>
              </w:rPr>
              <w:t>5</w:t>
            </w:r>
            <w:r w:rsidRPr="00D405A0">
              <w:rPr>
                <w:rFonts w:ascii="Arial" w:hAnsi="Arial" w:cs="Arial"/>
                <w:b/>
                <w:color w:val="000000" w:themeColor="text1"/>
                <w:sz w:val="14"/>
                <w:szCs w:val="22"/>
              </w:rPr>
              <w:t xml:space="preserve">. </w:t>
            </w:r>
            <w:r>
              <w:rPr>
                <w:rFonts w:ascii="Arial" w:hAnsi="Arial" w:cs="Arial"/>
                <w:b/>
                <w:color w:val="000000" w:themeColor="text1"/>
                <w:sz w:val="14"/>
                <w:szCs w:val="22"/>
              </w:rPr>
              <w:t>Resguardar</w:t>
            </w:r>
          </w:p>
        </w:tc>
        <w:tc>
          <w:tcPr>
            <w:tcW w:w="1112" w:type="dxa"/>
            <w:tcBorders>
              <w:top w:val="single" w:sz="4" w:space="0" w:color="auto"/>
              <w:left w:val="single" w:sz="4" w:space="0" w:color="auto"/>
              <w:bottom w:val="single" w:sz="4" w:space="0" w:color="auto"/>
              <w:right w:val="single" w:sz="4" w:space="0" w:color="auto"/>
            </w:tcBorders>
            <w:vAlign w:val="center"/>
          </w:tcPr>
          <w:p w14:paraId="676B110E" w14:textId="564641E9" w:rsidR="00472CD5" w:rsidRPr="00C57783" w:rsidRDefault="00472CD5" w:rsidP="00472CD5">
            <w:pPr>
              <w:jc w:val="center"/>
              <w:rPr>
                <w:rFonts w:ascii="Arial" w:hAnsi="Arial" w:cs="Arial"/>
                <w:color w:val="000000" w:themeColor="text1"/>
                <w:sz w:val="14"/>
                <w:szCs w:val="16"/>
              </w:rPr>
            </w:pPr>
            <w:r>
              <w:rPr>
                <w:rFonts w:ascii="Arial" w:hAnsi="Arial" w:cs="Arial"/>
                <w:color w:val="000000" w:themeColor="text1"/>
                <w:sz w:val="14"/>
                <w:szCs w:val="16"/>
              </w:rPr>
              <w:t xml:space="preserve">Servidor Público asignado en la </w:t>
            </w:r>
            <w:r w:rsidRPr="00C57783">
              <w:rPr>
                <w:rFonts w:ascii="Arial" w:hAnsi="Arial" w:cs="Arial"/>
                <w:color w:val="000000" w:themeColor="text1"/>
                <w:sz w:val="14"/>
                <w:szCs w:val="16"/>
              </w:rPr>
              <w:t>Unidad</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w:t>
            </w:r>
            <w:r w:rsidR="00D21CF7">
              <w:rPr>
                <w:rFonts w:ascii="Arial" w:hAnsi="Arial" w:cs="Arial"/>
                <w:color w:val="000000" w:themeColor="text1"/>
                <w:sz w:val="14"/>
                <w:szCs w:val="16"/>
              </w:rPr>
              <w:t xml:space="preserve"> </w:t>
            </w:r>
            <w:r w:rsidRPr="00C57783">
              <w:rPr>
                <w:rFonts w:ascii="Arial" w:hAnsi="Arial" w:cs="Arial"/>
                <w:color w:val="000000" w:themeColor="text1"/>
                <w:sz w:val="14"/>
                <w:szCs w:val="16"/>
              </w:rPr>
              <w:t>Sección de Acreditamiento y Certificación</w:t>
            </w:r>
          </w:p>
          <w:p w14:paraId="1356C3A0" w14:textId="5A115EB4" w:rsidR="00686A7E" w:rsidRPr="00C57783" w:rsidRDefault="00686A7E" w:rsidP="007828EA">
            <w:pPr>
              <w:jc w:val="center"/>
              <w:rPr>
                <w:rFonts w:ascii="Arial" w:hAnsi="Arial" w:cs="Arial"/>
                <w:color w:val="000000" w:themeColor="text1"/>
                <w:sz w:val="14"/>
                <w:szCs w:val="16"/>
              </w:rPr>
            </w:pPr>
          </w:p>
        </w:tc>
        <w:tc>
          <w:tcPr>
            <w:tcW w:w="8531" w:type="dxa"/>
            <w:tcBorders>
              <w:top w:val="single" w:sz="4" w:space="0" w:color="auto"/>
              <w:left w:val="single" w:sz="4" w:space="0" w:color="auto"/>
              <w:bottom w:val="single" w:sz="4" w:space="0" w:color="auto"/>
              <w:right w:val="single" w:sz="4" w:space="0" w:color="auto"/>
            </w:tcBorders>
            <w:tcMar>
              <w:top w:w="28" w:type="dxa"/>
              <w:left w:w="57" w:type="dxa"/>
              <w:bottom w:w="85" w:type="dxa"/>
              <w:right w:w="28" w:type="dxa"/>
            </w:tcMar>
          </w:tcPr>
          <w:p w14:paraId="029B8C66" w14:textId="77777777" w:rsidR="00686A7E" w:rsidRPr="00C57783" w:rsidRDefault="00686A7E" w:rsidP="00B51F25">
            <w:pPr>
              <w:tabs>
                <w:tab w:val="left" w:pos="4755"/>
              </w:tabs>
              <w:jc w:val="both"/>
              <w:rPr>
                <w:rFonts w:ascii="Arial" w:hAnsi="Arial" w:cs="Arial"/>
                <w:color w:val="000000" w:themeColor="text1"/>
                <w:sz w:val="22"/>
                <w:szCs w:val="22"/>
              </w:rPr>
            </w:pPr>
            <w:r w:rsidRPr="00C57783">
              <w:rPr>
                <w:rFonts w:ascii="Arial" w:hAnsi="Arial" w:cs="Arial"/>
                <w:color w:val="000000" w:themeColor="text1"/>
                <w:sz w:val="22"/>
                <w:szCs w:val="22"/>
              </w:rPr>
              <w:t xml:space="preserve">El encargado de códigos resguarda el expediente que respalda la acción realizada en el Sistema de Establecimientos en los archivos de la Unidad/Sección </w:t>
            </w:r>
            <w:r>
              <w:rPr>
                <w:rFonts w:ascii="Arial" w:hAnsi="Arial" w:cs="Arial"/>
                <w:color w:val="000000" w:themeColor="text1"/>
                <w:sz w:val="22"/>
                <w:szCs w:val="22"/>
              </w:rPr>
              <w:t>d</w:t>
            </w:r>
            <w:r w:rsidRPr="00C57783">
              <w:rPr>
                <w:rFonts w:ascii="Arial" w:hAnsi="Arial" w:cs="Arial"/>
                <w:color w:val="000000" w:themeColor="text1"/>
                <w:sz w:val="22"/>
                <w:szCs w:val="22"/>
              </w:rPr>
              <w:t>e Acreditamiento y Certificación.</w:t>
            </w:r>
          </w:p>
        </w:tc>
      </w:tr>
    </w:tbl>
    <w:p w14:paraId="727D8F9E" w14:textId="77777777" w:rsidR="00686A7E" w:rsidRDefault="00686A7E" w:rsidP="00686A7E">
      <w:pPr>
        <w:jc w:val="both"/>
        <w:rPr>
          <w:rFonts w:ascii="Arial" w:hAnsi="Arial" w:cs="Arial"/>
          <w:color w:val="000000" w:themeColor="text1"/>
          <w:sz w:val="22"/>
          <w:szCs w:val="22"/>
        </w:rPr>
      </w:pPr>
    </w:p>
    <w:p w14:paraId="58E381B1" w14:textId="77777777" w:rsidR="00686A7E" w:rsidRDefault="00686A7E" w:rsidP="00686A7E">
      <w:pPr>
        <w:jc w:val="both"/>
        <w:rPr>
          <w:rFonts w:ascii="Arial" w:hAnsi="Arial" w:cs="Arial"/>
          <w:color w:val="000000" w:themeColor="text1"/>
          <w:sz w:val="22"/>
          <w:szCs w:val="22"/>
        </w:rPr>
      </w:pPr>
    </w:p>
    <w:sectPr w:rsidR="00686A7E" w:rsidSect="004C4D3E">
      <w:headerReference w:type="default" r:id="rId39"/>
      <w:footerReference w:type="default" r:id="rId40"/>
      <w:headerReference w:type="first" r:id="rId41"/>
      <w:footerReference w:type="first" r:id="rId42"/>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D2FA1" w14:textId="77777777" w:rsidR="00907948" w:rsidRDefault="00907948" w:rsidP="003D767C">
      <w:r>
        <w:separator/>
      </w:r>
    </w:p>
  </w:endnote>
  <w:endnote w:type="continuationSeparator" w:id="0">
    <w:p w14:paraId="5A99A7BE" w14:textId="77777777" w:rsidR="00907948" w:rsidRDefault="00907948" w:rsidP="003D767C">
      <w:r>
        <w:continuationSeparator/>
      </w:r>
    </w:p>
  </w:endnote>
  <w:endnote w:type="continuationNotice" w:id="1">
    <w:p w14:paraId="4A093967" w14:textId="77777777" w:rsidR="00907948" w:rsidRDefault="00907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EAAE" w14:textId="2B3AF235" w:rsidR="00287F07" w:rsidRPr="00165CB0" w:rsidRDefault="00287F07"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w:t>
    </w:r>
    <w:r>
      <w:rPr>
        <w:rFonts w:ascii="Arial Narrow" w:hAnsi="Arial Narrow"/>
        <w:color w:val="333399"/>
        <w:sz w:val="16"/>
      </w:rPr>
      <w:t xml:space="preserve"> Web del Sistema de Gestión de</w:t>
    </w:r>
    <w:r w:rsidRPr="0070071D">
      <w:rPr>
        <w:rFonts w:ascii="Arial Narrow" w:hAnsi="Arial Narrow"/>
        <w:color w:val="333399"/>
        <w:sz w:val="16"/>
      </w:rPr>
      <w:t xml:space="preserv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093C" w14:textId="753424EE" w:rsidR="00287F07" w:rsidRPr="00165CB0" w:rsidRDefault="00287F07"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 xml:space="preserve">encuentran en el Sitio Web </w:t>
    </w:r>
    <w:r>
      <w:rPr>
        <w:rFonts w:ascii="Arial Narrow" w:hAnsi="Arial Narrow"/>
        <w:color w:val="333399"/>
        <w:sz w:val="16"/>
      </w:rPr>
      <w:t xml:space="preserve">del Sistema de Gestión de </w:t>
    </w:r>
    <w:r w:rsidRPr="00B470C7">
      <w:rPr>
        <w:rFonts w:ascii="Arial Narrow" w:hAnsi="Arial Narrow"/>
        <w:color w:val="333399"/>
        <w:sz w:val="16"/>
      </w:rPr>
      <w:t>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C0B7C" w14:textId="77777777" w:rsidR="00907948" w:rsidRDefault="00907948" w:rsidP="003D767C">
      <w:r>
        <w:separator/>
      </w:r>
    </w:p>
  </w:footnote>
  <w:footnote w:type="continuationSeparator" w:id="0">
    <w:p w14:paraId="0DA631E0" w14:textId="77777777" w:rsidR="00907948" w:rsidRDefault="00907948" w:rsidP="003D767C">
      <w:r>
        <w:continuationSeparator/>
      </w:r>
    </w:p>
  </w:footnote>
  <w:footnote w:type="continuationNotice" w:id="1">
    <w:p w14:paraId="501E4C8E" w14:textId="77777777" w:rsidR="00907948" w:rsidRDefault="009079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445B" w14:textId="63C403A7" w:rsidR="00287F07" w:rsidRPr="00823A74" w:rsidRDefault="00287F07"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287F07" w14:paraId="47E0A0D4" w14:textId="77777777" w:rsidTr="00823A74">
      <w:trPr>
        <w:cantSplit/>
        <w:trHeight w:val="82"/>
      </w:trPr>
      <w:tc>
        <w:tcPr>
          <w:tcW w:w="856" w:type="dxa"/>
          <w:vMerge w:val="restart"/>
          <w:tcBorders>
            <w:right w:val="single" w:sz="4" w:space="0" w:color="auto"/>
          </w:tcBorders>
          <w:tcMar>
            <w:left w:w="0" w:type="dxa"/>
            <w:right w:w="0" w:type="dxa"/>
          </w:tcMar>
        </w:tcPr>
        <w:p w14:paraId="510C54CA" w14:textId="7AAA4538" w:rsidR="00287F07" w:rsidRPr="006908E6" w:rsidRDefault="00287F07" w:rsidP="003F26D0">
          <w:pPr>
            <w:ind w:left="5"/>
            <w:jc w:val="center"/>
          </w:pPr>
          <w:r w:rsidRPr="00E11206">
            <w:rPr>
              <w:noProof/>
              <w:lang w:val="es-GT" w:eastAsia="es-GT"/>
            </w:rPr>
            <w:drawing>
              <wp:inline distT="0" distB="0" distL="0" distR="0" wp14:anchorId="662A9A2D" wp14:editId="3E205D5B">
                <wp:extent cx="514350" cy="419100"/>
                <wp:effectExtent l="0" t="0" r="0" b="0"/>
                <wp:docPr id="1"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611D9B6D" w14:textId="77777777" w:rsidR="00287F07" w:rsidRPr="00984289" w:rsidRDefault="00287F07" w:rsidP="00984289">
          <w:pPr>
            <w:jc w:val="center"/>
            <w:rPr>
              <w:rFonts w:ascii="Arial" w:hAnsi="Arial" w:cs="Arial"/>
              <w:b/>
            </w:rPr>
          </w:pPr>
          <w:r w:rsidRPr="00984289">
            <w:rPr>
              <w:rFonts w:ascii="Arial" w:hAnsi="Arial" w:cs="Arial"/>
              <w:b/>
            </w:rPr>
            <w:t>PROCEDIMIENTO</w:t>
          </w:r>
        </w:p>
      </w:tc>
    </w:tr>
    <w:tr w:rsidR="00287F07" w14:paraId="007B00DD" w14:textId="77777777" w:rsidTr="00823A74">
      <w:trPr>
        <w:cantSplit/>
        <w:trHeight w:val="294"/>
      </w:trPr>
      <w:tc>
        <w:tcPr>
          <w:tcW w:w="856" w:type="dxa"/>
          <w:vMerge/>
          <w:tcBorders>
            <w:right w:val="single" w:sz="4" w:space="0" w:color="auto"/>
          </w:tcBorders>
        </w:tcPr>
        <w:p w14:paraId="0F86C501" w14:textId="77777777" w:rsidR="00287F07" w:rsidRDefault="00287F07"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40405EA0" w14:textId="42EFE8C9" w:rsidR="00287F07" w:rsidRPr="00331774" w:rsidRDefault="00287F07" w:rsidP="00984289">
          <w:pPr>
            <w:jc w:val="center"/>
            <w:rPr>
              <w:rFonts w:ascii="Arial" w:hAnsi="Arial" w:cs="Arial"/>
              <w:b/>
              <w:lang w:val="es-GT"/>
            </w:rPr>
          </w:pPr>
          <w:r w:rsidRPr="00331774">
            <w:rPr>
              <w:rFonts w:ascii="Arial" w:hAnsi="Arial" w:cs="Arial"/>
              <w:b/>
              <w:lang w:val="es-GT"/>
            </w:rPr>
            <w:t>PROCESAMIENTO DE CÓDIGOS DE ESTABLECIMIENTOS</w:t>
          </w:r>
        </w:p>
      </w:tc>
    </w:tr>
    <w:tr w:rsidR="00287F07" w14:paraId="011B7BA7" w14:textId="77777777" w:rsidTr="00D85046">
      <w:trPr>
        <w:cantSplit/>
        <w:trHeight w:val="60"/>
      </w:trPr>
      <w:tc>
        <w:tcPr>
          <w:tcW w:w="856" w:type="dxa"/>
          <w:vMerge/>
        </w:tcPr>
        <w:p w14:paraId="09DCBE82" w14:textId="77777777" w:rsidR="00287F07" w:rsidRDefault="00287F07" w:rsidP="003F26D0">
          <w:pPr>
            <w:rPr>
              <w:rFonts w:ascii="Arial" w:hAnsi="Arial" w:cs="Arial"/>
            </w:rPr>
          </w:pPr>
        </w:p>
      </w:tc>
      <w:tc>
        <w:tcPr>
          <w:tcW w:w="4536" w:type="dxa"/>
          <w:tcBorders>
            <w:top w:val="single" w:sz="4" w:space="0" w:color="auto"/>
          </w:tcBorders>
          <w:tcMar>
            <w:bottom w:w="28" w:type="dxa"/>
          </w:tcMar>
          <w:vAlign w:val="center"/>
        </w:tcPr>
        <w:p w14:paraId="748538BF" w14:textId="73798A98" w:rsidR="00287F07" w:rsidRPr="00504819" w:rsidRDefault="00287F07" w:rsidP="00331774">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Códigos de Establecimientos</w:t>
          </w:r>
        </w:p>
      </w:tc>
      <w:tc>
        <w:tcPr>
          <w:tcW w:w="2410" w:type="dxa"/>
          <w:tcBorders>
            <w:top w:val="single" w:sz="4" w:space="0" w:color="auto"/>
          </w:tcBorders>
          <w:tcMar>
            <w:bottom w:w="28" w:type="dxa"/>
          </w:tcMar>
          <w:vAlign w:val="center"/>
        </w:tcPr>
        <w:p w14:paraId="35DEF395" w14:textId="63B34372" w:rsidR="00287F07" w:rsidRPr="008A404F" w:rsidRDefault="00287F07" w:rsidP="00331774">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ACI-PRO-01</w:t>
          </w:r>
        </w:p>
      </w:tc>
      <w:tc>
        <w:tcPr>
          <w:tcW w:w="1559" w:type="dxa"/>
          <w:tcBorders>
            <w:top w:val="single" w:sz="4" w:space="0" w:color="auto"/>
          </w:tcBorders>
          <w:tcMar>
            <w:bottom w:w="28" w:type="dxa"/>
          </w:tcMar>
          <w:vAlign w:val="center"/>
        </w:tcPr>
        <w:p w14:paraId="4533647C" w14:textId="141EAE27" w:rsidR="00287F07" w:rsidRPr="00504819" w:rsidRDefault="00287F07"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w:t>
          </w:r>
        </w:p>
      </w:tc>
      <w:tc>
        <w:tcPr>
          <w:tcW w:w="1843" w:type="dxa"/>
          <w:tcBorders>
            <w:top w:val="single" w:sz="4" w:space="0" w:color="auto"/>
          </w:tcBorders>
          <w:tcMar>
            <w:bottom w:w="28" w:type="dxa"/>
          </w:tcMar>
          <w:vAlign w:val="center"/>
        </w:tcPr>
        <w:p w14:paraId="5FA2BC37" w14:textId="6FEB90E5" w:rsidR="00287F07" w:rsidRPr="00051689" w:rsidRDefault="00287F07"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D96298">
            <w:rPr>
              <w:rFonts w:ascii="Arial" w:hAnsi="Arial" w:cs="Arial"/>
              <w:noProof/>
              <w:sz w:val="16"/>
            </w:rPr>
            <w:t>16</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D96298">
            <w:rPr>
              <w:rFonts w:ascii="Arial" w:hAnsi="Arial" w:cs="Arial"/>
              <w:noProof/>
              <w:sz w:val="16"/>
            </w:rPr>
            <w:t>16</w:t>
          </w:r>
          <w:r w:rsidRPr="00051689">
            <w:rPr>
              <w:rFonts w:ascii="Arial" w:hAnsi="Arial" w:cs="Arial"/>
              <w:sz w:val="16"/>
            </w:rPr>
            <w:fldChar w:fldCharType="end"/>
          </w:r>
        </w:p>
      </w:tc>
    </w:tr>
  </w:tbl>
  <w:p w14:paraId="166357D7" w14:textId="77777777" w:rsidR="00287F07" w:rsidRPr="00217FA1" w:rsidRDefault="00287F07">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2A0E5" w14:textId="2A36A0CC" w:rsidR="00287F07" w:rsidRDefault="00287F07" w:rsidP="0067323E">
    <w:pPr>
      <w:pStyle w:val="Encabezado"/>
      <w:jc w:val="center"/>
    </w:pPr>
  </w:p>
  <w:p w14:paraId="11E344D1" w14:textId="77777777" w:rsidR="00287F07" w:rsidRPr="0067323E" w:rsidRDefault="00287F07"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0731"/>
    <w:multiLevelType w:val="hybridMultilevel"/>
    <w:tmpl w:val="F12472A6"/>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1D03ED5"/>
    <w:multiLevelType w:val="hybridMultilevel"/>
    <w:tmpl w:val="584E1428"/>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5473471"/>
    <w:multiLevelType w:val="hybridMultilevel"/>
    <w:tmpl w:val="0016A508"/>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5FA7795"/>
    <w:multiLevelType w:val="hybridMultilevel"/>
    <w:tmpl w:val="AAA03470"/>
    <w:lvl w:ilvl="0" w:tplc="F3DCF504">
      <w:start w:val="1"/>
      <w:numFmt w:val="decimal"/>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DB757C6"/>
    <w:multiLevelType w:val="hybridMultilevel"/>
    <w:tmpl w:val="A3F6954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5783F75"/>
    <w:multiLevelType w:val="hybridMultilevel"/>
    <w:tmpl w:val="52FAB3E2"/>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64B013B"/>
    <w:multiLevelType w:val="hybridMultilevel"/>
    <w:tmpl w:val="099052A0"/>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76B083B"/>
    <w:multiLevelType w:val="hybridMultilevel"/>
    <w:tmpl w:val="E0D6342A"/>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84E22FA"/>
    <w:multiLevelType w:val="hybridMultilevel"/>
    <w:tmpl w:val="1C72BFDE"/>
    <w:lvl w:ilvl="0" w:tplc="100A000B">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9" w15:restartNumberingAfterBreak="0">
    <w:nsid w:val="18680C76"/>
    <w:multiLevelType w:val="hybridMultilevel"/>
    <w:tmpl w:val="8E6AF3F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8B5116C"/>
    <w:multiLevelType w:val="hybridMultilevel"/>
    <w:tmpl w:val="2688ACCE"/>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9382B92"/>
    <w:multiLevelType w:val="hybridMultilevel"/>
    <w:tmpl w:val="6FAEE83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1A2A012D"/>
    <w:multiLevelType w:val="hybridMultilevel"/>
    <w:tmpl w:val="98A6BF9E"/>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1B3045B3"/>
    <w:multiLevelType w:val="hybridMultilevel"/>
    <w:tmpl w:val="A060F5C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1D207EB7"/>
    <w:multiLevelType w:val="hybridMultilevel"/>
    <w:tmpl w:val="742E845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1B01A67"/>
    <w:multiLevelType w:val="hybridMultilevel"/>
    <w:tmpl w:val="E0D6342A"/>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56F5111"/>
    <w:multiLevelType w:val="hybridMultilevel"/>
    <w:tmpl w:val="98A6BF9E"/>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25A44323"/>
    <w:multiLevelType w:val="hybridMultilevel"/>
    <w:tmpl w:val="69C0714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8" w15:restartNumberingAfterBreak="0">
    <w:nsid w:val="298B749D"/>
    <w:multiLevelType w:val="hybridMultilevel"/>
    <w:tmpl w:val="742E845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2C8820C7"/>
    <w:multiLevelType w:val="hybridMultilevel"/>
    <w:tmpl w:val="7624E8F0"/>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2F673DAB"/>
    <w:multiLevelType w:val="hybridMultilevel"/>
    <w:tmpl w:val="DEE8FCFA"/>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88C2390"/>
    <w:multiLevelType w:val="hybridMultilevel"/>
    <w:tmpl w:val="6BCAAB88"/>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3FD21895"/>
    <w:multiLevelType w:val="hybridMultilevel"/>
    <w:tmpl w:val="742E845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059585A"/>
    <w:multiLevelType w:val="hybridMultilevel"/>
    <w:tmpl w:val="0190333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448E41FC"/>
    <w:multiLevelType w:val="multilevel"/>
    <w:tmpl w:val="1F0697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sz w:val="22"/>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5A464A8"/>
    <w:multiLevelType w:val="hybridMultilevel"/>
    <w:tmpl w:val="E1BC8F9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46F32EB9"/>
    <w:multiLevelType w:val="hybridMultilevel"/>
    <w:tmpl w:val="742E845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4A7374D4"/>
    <w:multiLevelType w:val="hybridMultilevel"/>
    <w:tmpl w:val="966650E2"/>
    <w:lvl w:ilvl="0" w:tplc="100A0001">
      <w:start w:val="1"/>
      <w:numFmt w:val="bullet"/>
      <w:lvlText w:val=""/>
      <w:lvlJc w:val="left"/>
      <w:pPr>
        <w:ind w:left="360" w:hanging="360"/>
      </w:pPr>
      <w:rPr>
        <w:rFonts w:ascii="Symbol" w:hAnsi="Symbol" w:hint="default"/>
      </w:rPr>
    </w:lvl>
    <w:lvl w:ilvl="1" w:tplc="100A0003">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8" w15:restartNumberingAfterBreak="0">
    <w:nsid w:val="4B4F4EFE"/>
    <w:multiLevelType w:val="hybridMultilevel"/>
    <w:tmpl w:val="54D4CA8E"/>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2E90440"/>
    <w:multiLevelType w:val="hybridMultilevel"/>
    <w:tmpl w:val="5196647C"/>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550567E0"/>
    <w:multiLevelType w:val="hybridMultilevel"/>
    <w:tmpl w:val="A828AB8A"/>
    <w:lvl w:ilvl="0" w:tplc="100A000B">
      <w:start w:val="1"/>
      <w:numFmt w:val="bullet"/>
      <w:lvlText w:val=""/>
      <w:lvlJc w:val="left"/>
      <w:pPr>
        <w:ind w:left="360" w:hanging="360"/>
      </w:pPr>
      <w:rPr>
        <w:rFonts w:ascii="Wingdings" w:hAnsi="Wingdings" w:hint="default"/>
      </w:rPr>
    </w:lvl>
    <w:lvl w:ilvl="1" w:tplc="100A000B">
      <w:start w:val="1"/>
      <w:numFmt w:val="bullet"/>
      <w:lvlText w:val=""/>
      <w:lvlJc w:val="left"/>
      <w:pPr>
        <w:ind w:left="1080" w:hanging="360"/>
      </w:pPr>
      <w:rPr>
        <w:rFonts w:ascii="Wingdings" w:hAnsi="Wingdings"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1" w15:restartNumberingAfterBreak="0">
    <w:nsid w:val="55E75075"/>
    <w:multiLevelType w:val="hybridMultilevel"/>
    <w:tmpl w:val="E78EB8EA"/>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57FD4FB7"/>
    <w:multiLevelType w:val="hybridMultilevel"/>
    <w:tmpl w:val="3EA81F04"/>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58CF4EE5"/>
    <w:multiLevelType w:val="hybridMultilevel"/>
    <w:tmpl w:val="A060F5C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5A2626DC"/>
    <w:multiLevelType w:val="hybridMultilevel"/>
    <w:tmpl w:val="E3060C2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5BC146EB"/>
    <w:multiLevelType w:val="hybridMultilevel"/>
    <w:tmpl w:val="607C0CCA"/>
    <w:lvl w:ilvl="0" w:tplc="FA789A28">
      <w:start w:val="1"/>
      <w:numFmt w:val="decimal"/>
      <w:lvlText w:val="%1."/>
      <w:lvlJc w:val="left"/>
      <w:pPr>
        <w:ind w:left="360" w:hanging="360"/>
      </w:pPr>
      <w:rPr>
        <w:rFonts w:hint="default"/>
        <w:b w:val="0"/>
        <w:sz w:val="22"/>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6" w15:restartNumberingAfterBreak="0">
    <w:nsid w:val="5E4D7205"/>
    <w:multiLevelType w:val="hybridMultilevel"/>
    <w:tmpl w:val="E0BC08F0"/>
    <w:lvl w:ilvl="0" w:tplc="100A000B">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7"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8" w15:restartNumberingAfterBreak="0">
    <w:nsid w:val="664119EC"/>
    <w:multiLevelType w:val="multilevel"/>
    <w:tmpl w:val="3FEE03A8"/>
    <w:lvl w:ilvl="0">
      <w:start w:val="1"/>
      <w:numFmt w:val="upperLetter"/>
      <w:lvlText w:val="%1."/>
      <w:lvlJc w:val="left"/>
      <w:pPr>
        <w:tabs>
          <w:tab w:val="num" w:pos="1955"/>
        </w:tabs>
        <w:ind w:left="1955" w:hanging="425"/>
      </w:pPr>
      <w:rPr>
        <w:rFonts w:hint="default"/>
        <w:b/>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8392799"/>
    <w:multiLevelType w:val="hybridMultilevel"/>
    <w:tmpl w:val="E0D6342A"/>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68C87F90"/>
    <w:multiLevelType w:val="hybridMultilevel"/>
    <w:tmpl w:val="742E845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691A48C0"/>
    <w:multiLevelType w:val="hybridMultilevel"/>
    <w:tmpl w:val="4AA897D2"/>
    <w:lvl w:ilvl="0" w:tplc="DDD0F008">
      <w:start w:val="1"/>
      <w:numFmt w:val="decimal"/>
      <w:lvlText w:val="%1."/>
      <w:lvlJc w:val="left"/>
      <w:pPr>
        <w:ind w:left="364" w:hanging="360"/>
      </w:pPr>
      <w:rPr>
        <w:rFonts w:hint="default"/>
        <w:b w:val="0"/>
        <w:sz w:val="22"/>
      </w:rPr>
    </w:lvl>
    <w:lvl w:ilvl="1" w:tplc="100A0019" w:tentative="1">
      <w:start w:val="1"/>
      <w:numFmt w:val="lowerLetter"/>
      <w:lvlText w:val="%2."/>
      <w:lvlJc w:val="left"/>
      <w:pPr>
        <w:ind w:left="1084" w:hanging="360"/>
      </w:pPr>
    </w:lvl>
    <w:lvl w:ilvl="2" w:tplc="100A001B" w:tentative="1">
      <w:start w:val="1"/>
      <w:numFmt w:val="lowerRoman"/>
      <w:lvlText w:val="%3."/>
      <w:lvlJc w:val="right"/>
      <w:pPr>
        <w:ind w:left="1804" w:hanging="180"/>
      </w:pPr>
    </w:lvl>
    <w:lvl w:ilvl="3" w:tplc="100A000F" w:tentative="1">
      <w:start w:val="1"/>
      <w:numFmt w:val="decimal"/>
      <w:lvlText w:val="%4."/>
      <w:lvlJc w:val="left"/>
      <w:pPr>
        <w:ind w:left="2524" w:hanging="360"/>
      </w:pPr>
    </w:lvl>
    <w:lvl w:ilvl="4" w:tplc="100A0019" w:tentative="1">
      <w:start w:val="1"/>
      <w:numFmt w:val="lowerLetter"/>
      <w:lvlText w:val="%5."/>
      <w:lvlJc w:val="left"/>
      <w:pPr>
        <w:ind w:left="3244" w:hanging="360"/>
      </w:pPr>
    </w:lvl>
    <w:lvl w:ilvl="5" w:tplc="100A001B" w:tentative="1">
      <w:start w:val="1"/>
      <w:numFmt w:val="lowerRoman"/>
      <w:lvlText w:val="%6."/>
      <w:lvlJc w:val="right"/>
      <w:pPr>
        <w:ind w:left="3964" w:hanging="180"/>
      </w:pPr>
    </w:lvl>
    <w:lvl w:ilvl="6" w:tplc="100A000F" w:tentative="1">
      <w:start w:val="1"/>
      <w:numFmt w:val="decimal"/>
      <w:lvlText w:val="%7."/>
      <w:lvlJc w:val="left"/>
      <w:pPr>
        <w:ind w:left="4684" w:hanging="360"/>
      </w:pPr>
    </w:lvl>
    <w:lvl w:ilvl="7" w:tplc="100A0019" w:tentative="1">
      <w:start w:val="1"/>
      <w:numFmt w:val="lowerLetter"/>
      <w:lvlText w:val="%8."/>
      <w:lvlJc w:val="left"/>
      <w:pPr>
        <w:ind w:left="5404" w:hanging="360"/>
      </w:pPr>
    </w:lvl>
    <w:lvl w:ilvl="8" w:tplc="100A001B" w:tentative="1">
      <w:start w:val="1"/>
      <w:numFmt w:val="lowerRoman"/>
      <w:lvlText w:val="%9."/>
      <w:lvlJc w:val="right"/>
      <w:pPr>
        <w:ind w:left="6124" w:hanging="180"/>
      </w:pPr>
    </w:lvl>
  </w:abstractNum>
  <w:abstractNum w:abstractNumId="42" w15:restartNumberingAfterBreak="0">
    <w:nsid w:val="69BE5CE6"/>
    <w:multiLevelType w:val="hybridMultilevel"/>
    <w:tmpl w:val="7AB61B7E"/>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3" w15:restartNumberingAfterBreak="0">
    <w:nsid w:val="6A2670D9"/>
    <w:multiLevelType w:val="hybridMultilevel"/>
    <w:tmpl w:val="2B06078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6FD86EBB"/>
    <w:multiLevelType w:val="hybridMultilevel"/>
    <w:tmpl w:val="84C05AC8"/>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72EE633C"/>
    <w:multiLevelType w:val="hybridMultilevel"/>
    <w:tmpl w:val="9FFE6EDE"/>
    <w:lvl w:ilvl="0" w:tplc="100A000B">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46" w15:restartNumberingAfterBreak="0">
    <w:nsid w:val="73E2696B"/>
    <w:multiLevelType w:val="hybridMultilevel"/>
    <w:tmpl w:val="F4F2AB78"/>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7" w15:restartNumberingAfterBreak="0">
    <w:nsid w:val="771959BD"/>
    <w:multiLevelType w:val="hybridMultilevel"/>
    <w:tmpl w:val="D8D0363E"/>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78D253CA"/>
    <w:multiLevelType w:val="hybridMultilevel"/>
    <w:tmpl w:val="E0D6342A"/>
    <w:lvl w:ilvl="0" w:tplc="100A000F">
      <w:start w:val="1"/>
      <w:numFmt w:val="decimal"/>
      <w:lvlText w:val="%1."/>
      <w:lvlJc w:val="left"/>
      <w:pPr>
        <w:ind w:left="720" w:hanging="360"/>
      </w:pPr>
      <w:rPr>
        <w:rFonts w:hint="default"/>
      </w:rPr>
    </w:lvl>
    <w:lvl w:ilvl="1" w:tplc="100A0017">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8"/>
  </w:num>
  <w:num w:numId="2">
    <w:abstractNumId w:val="37"/>
  </w:num>
  <w:num w:numId="3">
    <w:abstractNumId w:val="24"/>
  </w:num>
  <w:num w:numId="4">
    <w:abstractNumId w:val="21"/>
  </w:num>
  <w:num w:numId="5">
    <w:abstractNumId w:val="17"/>
  </w:num>
  <w:num w:numId="6">
    <w:abstractNumId w:val="12"/>
  </w:num>
  <w:num w:numId="7">
    <w:abstractNumId w:val="25"/>
  </w:num>
  <w:num w:numId="8">
    <w:abstractNumId w:val="33"/>
  </w:num>
  <w:num w:numId="9">
    <w:abstractNumId w:val="23"/>
  </w:num>
  <w:num w:numId="10">
    <w:abstractNumId w:val="9"/>
  </w:num>
  <w:num w:numId="11">
    <w:abstractNumId w:val="13"/>
  </w:num>
  <w:num w:numId="12">
    <w:abstractNumId w:val="4"/>
  </w:num>
  <w:num w:numId="13">
    <w:abstractNumId w:val="22"/>
  </w:num>
  <w:num w:numId="14">
    <w:abstractNumId w:val="18"/>
  </w:num>
  <w:num w:numId="15">
    <w:abstractNumId w:val="40"/>
  </w:num>
  <w:num w:numId="16">
    <w:abstractNumId w:val="43"/>
  </w:num>
  <w:num w:numId="17">
    <w:abstractNumId w:val="3"/>
  </w:num>
  <w:num w:numId="18">
    <w:abstractNumId w:val="14"/>
  </w:num>
  <w:num w:numId="19">
    <w:abstractNumId w:val="26"/>
  </w:num>
  <w:num w:numId="20">
    <w:abstractNumId w:val="36"/>
  </w:num>
  <w:num w:numId="21">
    <w:abstractNumId w:val="8"/>
  </w:num>
  <w:num w:numId="22">
    <w:abstractNumId w:val="45"/>
  </w:num>
  <w:num w:numId="23">
    <w:abstractNumId w:val="0"/>
  </w:num>
  <w:num w:numId="24">
    <w:abstractNumId w:val="34"/>
  </w:num>
  <w:num w:numId="25">
    <w:abstractNumId w:val="11"/>
  </w:num>
  <w:num w:numId="26">
    <w:abstractNumId w:val="16"/>
  </w:num>
  <w:num w:numId="27">
    <w:abstractNumId w:val="44"/>
  </w:num>
  <w:num w:numId="28">
    <w:abstractNumId w:val="2"/>
  </w:num>
  <w:num w:numId="29">
    <w:abstractNumId w:val="19"/>
  </w:num>
  <w:num w:numId="30">
    <w:abstractNumId w:val="1"/>
  </w:num>
  <w:num w:numId="31">
    <w:abstractNumId w:val="47"/>
  </w:num>
  <w:num w:numId="32">
    <w:abstractNumId w:val="46"/>
  </w:num>
  <w:num w:numId="33">
    <w:abstractNumId w:val="28"/>
  </w:num>
  <w:num w:numId="34">
    <w:abstractNumId w:val="7"/>
  </w:num>
  <w:num w:numId="35">
    <w:abstractNumId w:val="39"/>
  </w:num>
  <w:num w:numId="36">
    <w:abstractNumId w:val="48"/>
  </w:num>
  <w:num w:numId="37">
    <w:abstractNumId w:val="15"/>
  </w:num>
  <w:num w:numId="38">
    <w:abstractNumId w:val="27"/>
  </w:num>
  <w:num w:numId="39">
    <w:abstractNumId w:val="10"/>
  </w:num>
  <w:num w:numId="40">
    <w:abstractNumId w:val="32"/>
  </w:num>
  <w:num w:numId="41">
    <w:abstractNumId w:val="29"/>
  </w:num>
  <w:num w:numId="42">
    <w:abstractNumId w:val="42"/>
  </w:num>
  <w:num w:numId="43">
    <w:abstractNumId w:val="20"/>
  </w:num>
  <w:num w:numId="44">
    <w:abstractNumId w:val="6"/>
  </w:num>
  <w:num w:numId="45">
    <w:abstractNumId w:val="31"/>
  </w:num>
  <w:num w:numId="46">
    <w:abstractNumId w:val="5"/>
  </w:num>
  <w:num w:numId="47">
    <w:abstractNumId w:val="35"/>
  </w:num>
  <w:num w:numId="48">
    <w:abstractNumId w:val="30"/>
  </w:num>
  <w:num w:numId="49">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09"/>
    <w:rsid w:val="000047DC"/>
    <w:rsid w:val="00011FA1"/>
    <w:rsid w:val="0001287B"/>
    <w:rsid w:val="00020A22"/>
    <w:rsid w:val="00021A54"/>
    <w:rsid w:val="000225FB"/>
    <w:rsid w:val="00025271"/>
    <w:rsid w:val="00025903"/>
    <w:rsid w:val="0002719A"/>
    <w:rsid w:val="00030491"/>
    <w:rsid w:val="00032072"/>
    <w:rsid w:val="0003744B"/>
    <w:rsid w:val="000406D5"/>
    <w:rsid w:val="00043DB7"/>
    <w:rsid w:val="0004472A"/>
    <w:rsid w:val="00046533"/>
    <w:rsid w:val="000468D3"/>
    <w:rsid w:val="00051689"/>
    <w:rsid w:val="00055F55"/>
    <w:rsid w:val="00062F86"/>
    <w:rsid w:val="00063A1B"/>
    <w:rsid w:val="00065416"/>
    <w:rsid w:val="0006639D"/>
    <w:rsid w:val="0006777F"/>
    <w:rsid w:val="000708D2"/>
    <w:rsid w:val="000719EC"/>
    <w:rsid w:val="00076CEA"/>
    <w:rsid w:val="00076E2C"/>
    <w:rsid w:val="000813BF"/>
    <w:rsid w:val="00082CAF"/>
    <w:rsid w:val="000A4B3F"/>
    <w:rsid w:val="000A657F"/>
    <w:rsid w:val="000B5124"/>
    <w:rsid w:val="000C33EE"/>
    <w:rsid w:val="000C7ABF"/>
    <w:rsid w:val="000D3DB2"/>
    <w:rsid w:val="000D479A"/>
    <w:rsid w:val="000E251D"/>
    <w:rsid w:val="000E2596"/>
    <w:rsid w:val="000E37CD"/>
    <w:rsid w:val="000F1D46"/>
    <w:rsid w:val="00100624"/>
    <w:rsid w:val="001023CA"/>
    <w:rsid w:val="001030CC"/>
    <w:rsid w:val="00103B0A"/>
    <w:rsid w:val="00106386"/>
    <w:rsid w:val="00110FDD"/>
    <w:rsid w:val="00111269"/>
    <w:rsid w:val="00113E99"/>
    <w:rsid w:val="00120568"/>
    <w:rsid w:val="00121B31"/>
    <w:rsid w:val="00124250"/>
    <w:rsid w:val="001248C2"/>
    <w:rsid w:val="0012596D"/>
    <w:rsid w:val="00126EFD"/>
    <w:rsid w:val="00131C44"/>
    <w:rsid w:val="0013254E"/>
    <w:rsid w:val="00133FCC"/>
    <w:rsid w:val="00134960"/>
    <w:rsid w:val="00136130"/>
    <w:rsid w:val="001438A9"/>
    <w:rsid w:val="00143F6A"/>
    <w:rsid w:val="001563FE"/>
    <w:rsid w:val="001608C2"/>
    <w:rsid w:val="0016234C"/>
    <w:rsid w:val="00163F27"/>
    <w:rsid w:val="00165D87"/>
    <w:rsid w:val="0016668B"/>
    <w:rsid w:val="00166DB1"/>
    <w:rsid w:val="00171C85"/>
    <w:rsid w:val="00173D2D"/>
    <w:rsid w:val="001801E8"/>
    <w:rsid w:val="00181C14"/>
    <w:rsid w:val="001835A8"/>
    <w:rsid w:val="001877FB"/>
    <w:rsid w:val="0019176B"/>
    <w:rsid w:val="00194097"/>
    <w:rsid w:val="00197CB0"/>
    <w:rsid w:val="001A074D"/>
    <w:rsid w:val="001A1317"/>
    <w:rsid w:val="001A3BB0"/>
    <w:rsid w:val="001A5BB7"/>
    <w:rsid w:val="001B258D"/>
    <w:rsid w:val="001B56E1"/>
    <w:rsid w:val="001B763A"/>
    <w:rsid w:val="001B7C1F"/>
    <w:rsid w:val="001B7EB9"/>
    <w:rsid w:val="001C223E"/>
    <w:rsid w:val="001D0EF9"/>
    <w:rsid w:val="001D3262"/>
    <w:rsid w:val="001D41CA"/>
    <w:rsid w:val="001D4EF8"/>
    <w:rsid w:val="001D561F"/>
    <w:rsid w:val="001D6449"/>
    <w:rsid w:val="001E0E0B"/>
    <w:rsid w:val="001E10EA"/>
    <w:rsid w:val="001E184A"/>
    <w:rsid w:val="001E1FFF"/>
    <w:rsid w:val="001F1E07"/>
    <w:rsid w:val="001F26AD"/>
    <w:rsid w:val="001F3FC7"/>
    <w:rsid w:val="002002C7"/>
    <w:rsid w:val="002048A8"/>
    <w:rsid w:val="00207F1A"/>
    <w:rsid w:val="00212871"/>
    <w:rsid w:val="002207D3"/>
    <w:rsid w:val="002216A8"/>
    <w:rsid w:val="002234F7"/>
    <w:rsid w:val="00226424"/>
    <w:rsid w:val="00230B8A"/>
    <w:rsid w:val="00240C82"/>
    <w:rsid w:val="00241FB4"/>
    <w:rsid w:val="00246ABC"/>
    <w:rsid w:val="00252750"/>
    <w:rsid w:val="00255E4C"/>
    <w:rsid w:val="00256754"/>
    <w:rsid w:val="002573D6"/>
    <w:rsid w:val="00260FF3"/>
    <w:rsid w:val="002624AF"/>
    <w:rsid w:val="00270017"/>
    <w:rsid w:val="00270362"/>
    <w:rsid w:val="00270BEE"/>
    <w:rsid w:val="00276589"/>
    <w:rsid w:val="002816DF"/>
    <w:rsid w:val="00283804"/>
    <w:rsid w:val="00285E1F"/>
    <w:rsid w:val="00287F07"/>
    <w:rsid w:val="0029731D"/>
    <w:rsid w:val="002A4DE8"/>
    <w:rsid w:val="002B3798"/>
    <w:rsid w:val="002B5FA9"/>
    <w:rsid w:val="002B6244"/>
    <w:rsid w:val="002C4BCD"/>
    <w:rsid w:val="002C52D6"/>
    <w:rsid w:val="002D1E31"/>
    <w:rsid w:val="002D44EE"/>
    <w:rsid w:val="002D4871"/>
    <w:rsid w:val="002D7971"/>
    <w:rsid w:val="002F0434"/>
    <w:rsid w:val="00303B6E"/>
    <w:rsid w:val="00304CDD"/>
    <w:rsid w:val="00313296"/>
    <w:rsid w:val="0031331B"/>
    <w:rsid w:val="0031640C"/>
    <w:rsid w:val="00320B5C"/>
    <w:rsid w:val="00322D40"/>
    <w:rsid w:val="00330FF9"/>
    <w:rsid w:val="00331774"/>
    <w:rsid w:val="0033518A"/>
    <w:rsid w:val="00335EBD"/>
    <w:rsid w:val="00341D44"/>
    <w:rsid w:val="003425A3"/>
    <w:rsid w:val="0034320E"/>
    <w:rsid w:val="0034430F"/>
    <w:rsid w:val="00346403"/>
    <w:rsid w:val="00350DB4"/>
    <w:rsid w:val="0035171F"/>
    <w:rsid w:val="00355555"/>
    <w:rsid w:val="00357350"/>
    <w:rsid w:val="00361FCA"/>
    <w:rsid w:val="00362EED"/>
    <w:rsid w:val="00364921"/>
    <w:rsid w:val="00373AA8"/>
    <w:rsid w:val="00373D7D"/>
    <w:rsid w:val="00390837"/>
    <w:rsid w:val="00391002"/>
    <w:rsid w:val="00391BDD"/>
    <w:rsid w:val="00392849"/>
    <w:rsid w:val="00396023"/>
    <w:rsid w:val="003A1C42"/>
    <w:rsid w:val="003A217E"/>
    <w:rsid w:val="003A28A6"/>
    <w:rsid w:val="003A735E"/>
    <w:rsid w:val="003B72F6"/>
    <w:rsid w:val="003B7F7E"/>
    <w:rsid w:val="003C0B11"/>
    <w:rsid w:val="003C0C9D"/>
    <w:rsid w:val="003C2869"/>
    <w:rsid w:val="003C3E42"/>
    <w:rsid w:val="003D0765"/>
    <w:rsid w:val="003D18B5"/>
    <w:rsid w:val="003D3348"/>
    <w:rsid w:val="003D4A6B"/>
    <w:rsid w:val="003D767C"/>
    <w:rsid w:val="003E3723"/>
    <w:rsid w:val="003E7FE5"/>
    <w:rsid w:val="003F26D0"/>
    <w:rsid w:val="00401D01"/>
    <w:rsid w:val="0040709C"/>
    <w:rsid w:val="00407E32"/>
    <w:rsid w:val="00411835"/>
    <w:rsid w:val="004136D1"/>
    <w:rsid w:val="00415450"/>
    <w:rsid w:val="00422FD5"/>
    <w:rsid w:val="0042320C"/>
    <w:rsid w:val="0042502B"/>
    <w:rsid w:val="00426960"/>
    <w:rsid w:val="00427F3C"/>
    <w:rsid w:val="00430BBA"/>
    <w:rsid w:val="00430E85"/>
    <w:rsid w:val="0043518A"/>
    <w:rsid w:val="00436AD7"/>
    <w:rsid w:val="00442666"/>
    <w:rsid w:val="004437B5"/>
    <w:rsid w:val="004453F4"/>
    <w:rsid w:val="004468F1"/>
    <w:rsid w:val="0044696E"/>
    <w:rsid w:val="004477C8"/>
    <w:rsid w:val="004504E3"/>
    <w:rsid w:val="00451262"/>
    <w:rsid w:val="004562DA"/>
    <w:rsid w:val="00465972"/>
    <w:rsid w:val="00472CD5"/>
    <w:rsid w:val="00473440"/>
    <w:rsid w:val="004748C0"/>
    <w:rsid w:val="00480A10"/>
    <w:rsid w:val="0048542C"/>
    <w:rsid w:val="00485FAF"/>
    <w:rsid w:val="00487E98"/>
    <w:rsid w:val="00494C69"/>
    <w:rsid w:val="0049689E"/>
    <w:rsid w:val="004A4F7A"/>
    <w:rsid w:val="004A7AEB"/>
    <w:rsid w:val="004B28DB"/>
    <w:rsid w:val="004B33EB"/>
    <w:rsid w:val="004B3471"/>
    <w:rsid w:val="004B38A4"/>
    <w:rsid w:val="004C2D92"/>
    <w:rsid w:val="004C4D3E"/>
    <w:rsid w:val="004D1A6F"/>
    <w:rsid w:val="004D3040"/>
    <w:rsid w:val="004D386B"/>
    <w:rsid w:val="004E118F"/>
    <w:rsid w:val="004E2A63"/>
    <w:rsid w:val="004E7021"/>
    <w:rsid w:val="004E7301"/>
    <w:rsid w:val="005005E2"/>
    <w:rsid w:val="00510754"/>
    <w:rsid w:val="00512158"/>
    <w:rsid w:val="005260D6"/>
    <w:rsid w:val="00531E91"/>
    <w:rsid w:val="0053220D"/>
    <w:rsid w:val="00533496"/>
    <w:rsid w:val="00534F98"/>
    <w:rsid w:val="005350ED"/>
    <w:rsid w:val="005354E2"/>
    <w:rsid w:val="00543A7E"/>
    <w:rsid w:val="00544E6F"/>
    <w:rsid w:val="00552620"/>
    <w:rsid w:val="00552A79"/>
    <w:rsid w:val="00553917"/>
    <w:rsid w:val="00564E7D"/>
    <w:rsid w:val="00566021"/>
    <w:rsid w:val="005713F5"/>
    <w:rsid w:val="0057271B"/>
    <w:rsid w:val="005732FE"/>
    <w:rsid w:val="005817FE"/>
    <w:rsid w:val="005914EA"/>
    <w:rsid w:val="005916E7"/>
    <w:rsid w:val="00595D40"/>
    <w:rsid w:val="005A03D2"/>
    <w:rsid w:val="005A2272"/>
    <w:rsid w:val="005A5C4E"/>
    <w:rsid w:val="005B1149"/>
    <w:rsid w:val="005B5A7F"/>
    <w:rsid w:val="005C3A65"/>
    <w:rsid w:val="005D2C03"/>
    <w:rsid w:val="005D46AF"/>
    <w:rsid w:val="005D61C3"/>
    <w:rsid w:val="005D6952"/>
    <w:rsid w:val="005D7BE4"/>
    <w:rsid w:val="005D7E04"/>
    <w:rsid w:val="005E1723"/>
    <w:rsid w:val="005E1DB4"/>
    <w:rsid w:val="005E1E71"/>
    <w:rsid w:val="005E2678"/>
    <w:rsid w:val="005F0EF6"/>
    <w:rsid w:val="005F4718"/>
    <w:rsid w:val="005F5EC7"/>
    <w:rsid w:val="005F6DD1"/>
    <w:rsid w:val="00605B02"/>
    <w:rsid w:val="006067D4"/>
    <w:rsid w:val="00612AA1"/>
    <w:rsid w:val="00613B88"/>
    <w:rsid w:val="0061651F"/>
    <w:rsid w:val="006208EC"/>
    <w:rsid w:val="00626DEA"/>
    <w:rsid w:val="0063134D"/>
    <w:rsid w:val="006338B3"/>
    <w:rsid w:val="00640A0B"/>
    <w:rsid w:val="00653EF6"/>
    <w:rsid w:val="00654CB9"/>
    <w:rsid w:val="00655CBE"/>
    <w:rsid w:val="0066076F"/>
    <w:rsid w:val="00660DE2"/>
    <w:rsid w:val="0066219B"/>
    <w:rsid w:val="0066615A"/>
    <w:rsid w:val="006664F3"/>
    <w:rsid w:val="0067323E"/>
    <w:rsid w:val="00674844"/>
    <w:rsid w:val="0067604D"/>
    <w:rsid w:val="006846C0"/>
    <w:rsid w:val="0068512A"/>
    <w:rsid w:val="00686A7E"/>
    <w:rsid w:val="00690A1B"/>
    <w:rsid w:val="00694F4B"/>
    <w:rsid w:val="0069510E"/>
    <w:rsid w:val="006A386A"/>
    <w:rsid w:val="006A4373"/>
    <w:rsid w:val="006A46CD"/>
    <w:rsid w:val="006B0823"/>
    <w:rsid w:val="006B251D"/>
    <w:rsid w:val="006B3976"/>
    <w:rsid w:val="006B64CF"/>
    <w:rsid w:val="006C1ABA"/>
    <w:rsid w:val="006C55A2"/>
    <w:rsid w:val="006D7F81"/>
    <w:rsid w:val="006E0625"/>
    <w:rsid w:val="006E303E"/>
    <w:rsid w:val="006E417C"/>
    <w:rsid w:val="006E4BFC"/>
    <w:rsid w:val="006E622B"/>
    <w:rsid w:val="0070071D"/>
    <w:rsid w:val="00716CFD"/>
    <w:rsid w:val="00722BB6"/>
    <w:rsid w:val="00722DB2"/>
    <w:rsid w:val="007235BF"/>
    <w:rsid w:val="00725459"/>
    <w:rsid w:val="007262C5"/>
    <w:rsid w:val="007279D1"/>
    <w:rsid w:val="00731B64"/>
    <w:rsid w:val="00733A67"/>
    <w:rsid w:val="007379D5"/>
    <w:rsid w:val="00743F6B"/>
    <w:rsid w:val="00752BD7"/>
    <w:rsid w:val="00752C95"/>
    <w:rsid w:val="00756BBF"/>
    <w:rsid w:val="007578C8"/>
    <w:rsid w:val="00760754"/>
    <w:rsid w:val="0076184B"/>
    <w:rsid w:val="00761DAA"/>
    <w:rsid w:val="00766B29"/>
    <w:rsid w:val="007701A2"/>
    <w:rsid w:val="007754AA"/>
    <w:rsid w:val="00775564"/>
    <w:rsid w:val="00775D08"/>
    <w:rsid w:val="0077615F"/>
    <w:rsid w:val="007828EA"/>
    <w:rsid w:val="007828FA"/>
    <w:rsid w:val="00783950"/>
    <w:rsid w:val="00786110"/>
    <w:rsid w:val="007862BA"/>
    <w:rsid w:val="00787ED2"/>
    <w:rsid w:val="007952E8"/>
    <w:rsid w:val="007A1525"/>
    <w:rsid w:val="007A5267"/>
    <w:rsid w:val="007A63B2"/>
    <w:rsid w:val="007A6521"/>
    <w:rsid w:val="007B2397"/>
    <w:rsid w:val="007B6D36"/>
    <w:rsid w:val="007C2A60"/>
    <w:rsid w:val="007D05D8"/>
    <w:rsid w:val="007D6188"/>
    <w:rsid w:val="007E0FD0"/>
    <w:rsid w:val="007E1D16"/>
    <w:rsid w:val="007E31EC"/>
    <w:rsid w:val="007E678A"/>
    <w:rsid w:val="007E7018"/>
    <w:rsid w:val="007E77A3"/>
    <w:rsid w:val="007F0347"/>
    <w:rsid w:val="007F0ECF"/>
    <w:rsid w:val="00800721"/>
    <w:rsid w:val="00800FF1"/>
    <w:rsid w:val="008160A5"/>
    <w:rsid w:val="00816690"/>
    <w:rsid w:val="00817218"/>
    <w:rsid w:val="00821EA2"/>
    <w:rsid w:val="0082213C"/>
    <w:rsid w:val="00822403"/>
    <w:rsid w:val="00823A74"/>
    <w:rsid w:val="00826E57"/>
    <w:rsid w:val="008315C8"/>
    <w:rsid w:val="00832039"/>
    <w:rsid w:val="00833051"/>
    <w:rsid w:val="00833DC4"/>
    <w:rsid w:val="00837666"/>
    <w:rsid w:val="00851892"/>
    <w:rsid w:val="00851A24"/>
    <w:rsid w:val="0085267A"/>
    <w:rsid w:val="00855EC7"/>
    <w:rsid w:val="00857218"/>
    <w:rsid w:val="00860012"/>
    <w:rsid w:val="00870045"/>
    <w:rsid w:val="008747B3"/>
    <w:rsid w:val="0087673A"/>
    <w:rsid w:val="00876973"/>
    <w:rsid w:val="00880B9E"/>
    <w:rsid w:val="00884B8C"/>
    <w:rsid w:val="00887B4A"/>
    <w:rsid w:val="008963D7"/>
    <w:rsid w:val="008A404F"/>
    <w:rsid w:val="008A786E"/>
    <w:rsid w:val="008B660E"/>
    <w:rsid w:val="008B6821"/>
    <w:rsid w:val="008C204B"/>
    <w:rsid w:val="008C213A"/>
    <w:rsid w:val="008C36BE"/>
    <w:rsid w:val="008C4936"/>
    <w:rsid w:val="008D1410"/>
    <w:rsid w:val="008D3D1F"/>
    <w:rsid w:val="008D3D94"/>
    <w:rsid w:val="008D6694"/>
    <w:rsid w:val="008E757D"/>
    <w:rsid w:val="008E7D29"/>
    <w:rsid w:val="008F11FC"/>
    <w:rsid w:val="008F17E5"/>
    <w:rsid w:val="009031F5"/>
    <w:rsid w:val="00907948"/>
    <w:rsid w:val="00911141"/>
    <w:rsid w:val="00912295"/>
    <w:rsid w:val="00913E0D"/>
    <w:rsid w:val="009148BF"/>
    <w:rsid w:val="009215F7"/>
    <w:rsid w:val="00921D9E"/>
    <w:rsid w:val="009235BE"/>
    <w:rsid w:val="0092570F"/>
    <w:rsid w:val="0094065A"/>
    <w:rsid w:val="00940D66"/>
    <w:rsid w:val="00941977"/>
    <w:rsid w:val="009427CB"/>
    <w:rsid w:val="009479C6"/>
    <w:rsid w:val="00947BC6"/>
    <w:rsid w:val="00950494"/>
    <w:rsid w:val="009525BE"/>
    <w:rsid w:val="009538C4"/>
    <w:rsid w:val="00953D18"/>
    <w:rsid w:val="009551BB"/>
    <w:rsid w:val="00955479"/>
    <w:rsid w:val="00955DCD"/>
    <w:rsid w:val="00965D1E"/>
    <w:rsid w:val="00974E63"/>
    <w:rsid w:val="0098249E"/>
    <w:rsid w:val="009830FB"/>
    <w:rsid w:val="00984289"/>
    <w:rsid w:val="00990D24"/>
    <w:rsid w:val="00997037"/>
    <w:rsid w:val="009973AB"/>
    <w:rsid w:val="009A3951"/>
    <w:rsid w:val="009A49D8"/>
    <w:rsid w:val="009A4EBD"/>
    <w:rsid w:val="009A5A71"/>
    <w:rsid w:val="009B51E2"/>
    <w:rsid w:val="009B79D7"/>
    <w:rsid w:val="009C0F53"/>
    <w:rsid w:val="009C69DC"/>
    <w:rsid w:val="009D1309"/>
    <w:rsid w:val="009D16E0"/>
    <w:rsid w:val="009D1F90"/>
    <w:rsid w:val="009E3088"/>
    <w:rsid w:val="009E3FBA"/>
    <w:rsid w:val="009E6D66"/>
    <w:rsid w:val="009F45D7"/>
    <w:rsid w:val="00A1374E"/>
    <w:rsid w:val="00A17677"/>
    <w:rsid w:val="00A20344"/>
    <w:rsid w:val="00A252D4"/>
    <w:rsid w:val="00A26099"/>
    <w:rsid w:val="00A30122"/>
    <w:rsid w:val="00A32681"/>
    <w:rsid w:val="00A35CBD"/>
    <w:rsid w:val="00A37E17"/>
    <w:rsid w:val="00A41D2A"/>
    <w:rsid w:val="00A43EF7"/>
    <w:rsid w:val="00A440A0"/>
    <w:rsid w:val="00A57D3D"/>
    <w:rsid w:val="00A6732B"/>
    <w:rsid w:val="00A7078B"/>
    <w:rsid w:val="00A714A3"/>
    <w:rsid w:val="00A76810"/>
    <w:rsid w:val="00A87B36"/>
    <w:rsid w:val="00A936D7"/>
    <w:rsid w:val="00AA2761"/>
    <w:rsid w:val="00AA46C2"/>
    <w:rsid w:val="00AB151A"/>
    <w:rsid w:val="00AB3910"/>
    <w:rsid w:val="00AB5C2A"/>
    <w:rsid w:val="00AC4915"/>
    <w:rsid w:val="00AD009E"/>
    <w:rsid w:val="00AD2C1D"/>
    <w:rsid w:val="00AD3BC4"/>
    <w:rsid w:val="00AE1D61"/>
    <w:rsid w:val="00AF0139"/>
    <w:rsid w:val="00AF18EE"/>
    <w:rsid w:val="00AF1EFF"/>
    <w:rsid w:val="00AF2BA0"/>
    <w:rsid w:val="00B02876"/>
    <w:rsid w:val="00B20EAE"/>
    <w:rsid w:val="00B20EE1"/>
    <w:rsid w:val="00B21CE2"/>
    <w:rsid w:val="00B21F37"/>
    <w:rsid w:val="00B21FC2"/>
    <w:rsid w:val="00B240DD"/>
    <w:rsid w:val="00B3086D"/>
    <w:rsid w:val="00B31388"/>
    <w:rsid w:val="00B3174B"/>
    <w:rsid w:val="00B34783"/>
    <w:rsid w:val="00B411FB"/>
    <w:rsid w:val="00B44F30"/>
    <w:rsid w:val="00B454EC"/>
    <w:rsid w:val="00B455CB"/>
    <w:rsid w:val="00B470C7"/>
    <w:rsid w:val="00B47125"/>
    <w:rsid w:val="00B5018F"/>
    <w:rsid w:val="00B51F25"/>
    <w:rsid w:val="00B5268D"/>
    <w:rsid w:val="00B56C9A"/>
    <w:rsid w:val="00B56CBD"/>
    <w:rsid w:val="00B572D1"/>
    <w:rsid w:val="00B600DD"/>
    <w:rsid w:val="00B61672"/>
    <w:rsid w:val="00B643FC"/>
    <w:rsid w:val="00B652F8"/>
    <w:rsid w:val="00B7162C"/>
    <w:rsid w:val="00B71D32"/>
    <w:rsid w:val="00B73EC6"/>
    <w:rsid w:val="00B76BF9"/>
    <w:rsid w:val="00B7746A"/>
    <w:rsid w:val="00B77BB0"/>
    <w:rsid w:val="00B9026E"/>
    <w:rsid w:val="00B904C1"/>
    <w:rsid w:val="00BA718B"/>
    <w:rsid w:val="00BA7479"/>
    <w:rsid w:val="00BB47FB"/>
    <w:rsid w:val="00BC2DBE"/>
    <w:rsid w:val="00BC3750"/>
    <w:rsid w:val="00BC42E1"/>
    <w:rsid w:val="00BC478F"/>
    <w:rsid w:val="00BC4C6D"/>
    <w:rsid w:val="00BC6CCF"/>
    <w:rsid w:val="00BD0559"/>
    <w:rsid w:val="00BE2EEE"/>
    <w:rsid w:val="00BE4187"/>
    <w:rsid w:val="00BF2A6E"/>
    <w:rsid w:val="00BF6DC2"/>
    <w:rsid w:val="00BF7BCC"/>
    <w:rsid w:val="00C028F0"/>
    <w:rsid w:val="00C10403"/>
    <w:rsid w:val="00C11462"/>
    <w:rsid w:val="00C11B71"/>
    <w:rsid w:val="00C13865"/>
    <w:rsid w:val="00C21DF7"/>
    <w:rsid w:val="00C22D1A"/>
    <w:rsid w:val="00C2375F"/>
    <w:rsid w:val="00C24B62"/>
    <w:rsid w:val="00C3145B"/>
    <w:rsid w:val="00C37C5D"/>
    <w:rsid w:val="00C40D30"/>
    <w:rsid w:val="00C43D70"/>
    <w:rsid w:val="00C45920"/>
    <w:rsid w:val="00C60200"/>
    <w:rsid w:val="00C616EC"/>
    <w:rsid w:val="00C66713"/>
    <w:rsid w:val="00C671A6"/>
    <w:rsid w:val="00C73F5F"/>
    <w:rsid w:val="00C74420"/>
    <w:rsid w:val="00C75AD5"/>
    <w:rsid w:val="00C860CA"/>
    <w:rsid w:val="00C9404C"/>
    <w:rsid w:val="00CA4F3E"/>
    <w:rsid w:val="00CA6524"/>
    <w:rsid w:val="00CB0320"/>
    <w:rsid w:val="00CB29F0"/>
    <w:rsid w:val="00CB3E35"/>
    <w:rsid w:val="00CB7B06"/>
    <w:rsid w:val="00CC1034"/>
    <w:rsid w:val="00CC278F"/>
    <w:rsid w:val="00CC4D74"/>
    <w:rsid w:val="00CC5852"/>
    <w:rsid w:val="00CE11B9"/>
    <w:rsid w:val="00CE17A7"/>
    <w:rsid w:val="00CE1E3E"/>
    <w:rsid w:val="00CE2599"/>
    <w:rsid w:val="00CE4B41"/>
    <w:rsid w:val="00CE52AF"/>
    <w:rsid w:val="00CE52BD"/>
    <w:rsid w:val="00CE5388"/>
    <w:rsid w:val="00CF1470"/>
    <w:rsid w:val="00CF3626"/>
    <w:rsid w:val="00CF43E0"/>
    <w:rsid w:val="00CF6A20"/>
    <w:rsid w:val="00D000C3"/>
    <w:rsid w:val="00D179E3"/>
    <w:rsid w:val="00D201F4"/>
    <w:rsid w:val="00D21142"/>
    <w:rsid w:val="00D213FD"/>
    <w:rsid w:val="00D21666"/>
    <w:rsid w:val="00D21CF7"/>
    <w:rsid w:val="00D22807"/>
    <w:rsid w:val="00D232BA"/>
    <w:rsid w:val="00D24858"/>
    <w:rsid w:val="00D24A63"/>
    <w:rsid w:val="00D24FBD"/>
    <w:rsid w:val="00D2622C"/>
    <w:rsid w:val="00D26DCE"/>
    <w:rsid w:val="00D30237"/>
    <w:rsid w:val="00D37EA3"/>
    <w:rsid w:val="00D4168D"/>
    <w:rsid w:val="00D42FF1"/>
    <w:rsid w:val="00D43B77"/>
    <w:rsid w:val="00D6113E"/>
    <w:rsid w:val="00D644F4"/>
    <w:rsid w:val="00D66821"/>
    <w:rsid w:val="00D66ED9"/>
    <w:rsid w:val="00D70158"/>
    <w:rsid w:val="00D73E62"/>
    <w:rsid w:val="00D77B7F"/>
    <w:rsid w:val="00D85046"/>
    <w:rsid w:val="00D96298"/>
    <w:rsid w:val="00DA0498"/>
    <w:rsid w:val="00DD11D2"/>
    <w:rsid w:val="00DD140C"/>
    <w:rsid w:val="00DD4E45"/>
    <w:rsid w:val="00DD6089"/>
    <w:rsid w:val="00DD77A7"/>
    <w:rsid w:val="00DE2DCE"/>
    <w:rsid w:val="00DE3D53"/>
    <w:rsid w:val="00DF1CD5"/>
    <w:rsid w:val="00DF287F"/>
    <w:rsid w:val="00DF36DF"/>
    <w:rsid w:val="00DF7E7D"/>
    <w:rsid w:val="00E00A7C"/>
    <w:rsid w:val="00E03622"/>
    <w:rsid w:val="00E11206"/>
    <w:rsid w:val="00E13F9D"/>
    <w:rsid w:val="00E16411"/>
    <w:rsid w:val="00E1645D"/>
    <w:rsid w:val="00E174F9"/>
    <w:rsid w:val="00E2242D"/>
    <w:rsid w:val="00E23203"/>
    <w:rsid w:val="00E27DF5"/>
    <w:rsid w:val="00E328E1"/>
    <w:rsid w:val="00E4041F"/>
    <w:rsid w:val="00E40D42"/>
    <w:rsid w:val="00E422C9"/>
    <w:rsid w:val="00E5372C"/>
    <w:rsid w:val="00E71126"/>
    <w:rsid w:val="00E73136"/>
    <w:rsid w:val="00E7654B"/>
    <w:rsid w:val="00E84F25"/>
    <w:rsid w:val="00E9165B"/>
    <w:rsid w:val="00E924DA"/>
    <w:rsid w:val="00E93A73"/>
    <w:rsid w:val="00E97F48"/>
    <w:rsid w:val="00EA2387"/>
    <w:rsid w:val="00EB45B8"/>
    <w:rsid w:val="00EB6131"/>
    <w:rsid w:val="00EC43A9"/>
    <w:rsid w:val="00EC443F"/>
    <w:rsid w:val="00EC7368"/>
    <w:rsid w:val="00EC7B99"/>
    <w:rsid w:val="00ED0EA7"/>
    <w:rsid w:val="00ED34B2"/>
    <w:rsid w:val="00ED7B2B"/>
    <w:rsid w:val="00EE4741"/>
    <w:rsid w:val="00EE791C"/>
    <w:rsid w:val="00EF300F"/>
    <w:rsid w:val="00F050A9"/>
    <w:rsid w:val="00F063B3"/>
    <w:rsid w:val="00F15F4B"/>
    <w:rsid w:val="00F17152"/>
    <w:rsid w:val="00F23E49"/>
    <w:rsid w:val="00F23F76"/>
    <w:rsid w:val="00F45282"/>
    <w:rsid w:val="00F47007"/>
    <w:rsid w:val="00F4722B"/>
    <w:rsid w:val="00F472FB"/>
    <w:rsid w:val="00F52677"/>
    <w:rsid w:val="00F5613D"/>
    <w:rsid w:val="00F6496F"/>
    <w:rsid w:val="00F702E4"/>
    <w:rsid w:val="00F719C9"/>
    <w:rsid w:val="00F75509"/>
    <w:rsid w:val="00F82037"/>
    <w:rsid w:val="00F8303C"/>
    <w:rsid w:val="00F90DBC"/>
    <w:rsid w:val="00F92F45"/>
    <w:rsid w:val="00F937B7"/>
    <w:rsid w:val="00FA184B"/>
    <w:rsid w:val="00FA28BB"/>
    <w:rsid w:val="00FA494E"/>
    <w:rsid w:val="00FA6776"/>
    <w:rsid w:val="00FA6933"/>
    <w:rsid w:val="00FB4930"/>
    <w:rsid w:val="00FB79A3"/>
    <w:rsid w:val="00FC1B32"/>
    <w:rsid w:val="00FC4514"/>
    <w:rsid w:val="00FC66E1"/>
    <w:rsid w:val="00FC7364"/>
    <w:rsid w:val="00FC78AF"/>
    <w:rsid w:val="00FD2B64"/>
    <w:rsid w:val="00FD62E7"/>
    <w:rsid w:val="00FE201A"/>
    <w:rsid w:val="00FE57D2"/>
    <w:rsid w:val="00FE5EB5"/>
    <w:rsid w:val="00FE78D3"/>
    <w:rsid w:val="00FF1E4C"/>
    <w:rsid w:val="03549A2A"/>
    <w:rsid w:val="19B1EA6F"/>
    <w:rsid w:val="1BB75D14"/>
    <w:rsid w:val="3A8831E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B1E75"/>
  <w15:chartTrackingRefBased/>
  <w15:docId w15:val="{C1F67201-81F8-41BD-91D2-0DBED8E2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BC478F"/>
    <w:rPr>
      <w:color w:val="605E5C"/>
      <w:shd w:val="clear" w:color="auto" w:fill="E1DFDD"/>
    </w:rPr>
  </w:style>
  <w:style w:type="character" w:styleId="Hipervnculovisitado">
    <w:name w:val="FollowedHyperlink"/>
    <w:basedOn w:val="Fuentedeprrafopredeter"/>
    <w:uiPriority w:val="99"/>
    <w:semiHidden/>
    <w:unhideWhenUsed/>
    <w:rsid w:val="00E42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fopublica.mineduc.gob.gt/mineduc/index.php?title=Informaci%C3%B3n_P%C3%BAblica_de_Oficio_-_Ministerio_de_Educaci%C3%B3n" TargetMode="External"/><Relationship Id="rId18" Type="http://schemas.openxmlformats.org/officeDocument/2006/relationships/hyperlink" Target="http://www.mineduc.gob.gt/DIGEACE" TargetMode="External"/><Relationship Id="rId26" Type="http://schemas.openxmlformats.org/officeDocument/2006/relationships/hyperlink" Target="http://172.16.0.13/iso9000/" TargetMode="External"/><Relationship Id="rId39" Type="http://schemas.openxmlformats.org/officeDocument/2006/relationships/header" Target="header1.xml"/><Relationship Id="rId21" Type="http://schemas.openxmlformats.org/officeDocument/2006/relationships/hyperlink" Target="http://www.mineduc.gob.gt/DIGEACE" TargetMode="External"/><Relationship Id="rId34" Type="http://schemas.openxmlformats.org/officeDocument/2006/relationships/hyperlink" Target="http://infopublica.mineduc.gob.gt/mineduc/index.php?title=Informaci%C3%B3n_P%C3%BAblica_de_Oficio_-_Ministerio_de_Educaci%C3%B3n"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nfopublica.mineduc.gob.gt/mineduc/index.php?title=Informaci%C3%B3n_P%C3%BAblica_de_Oficio_-_Ministerio_de_Educaci%C3%B3n" TargetMode="External"/><Relationship Id="rId20" Type="http://schemas.openxmlformats.org/officeDocument/2006/relationships/hyperlink" Target="http://172.16.0.13/iso9000/" TargetMode="External"/><Relationship Id="rId29" Type="http://schemas.openxmlformats.org/officeDocument/2006/relationships/hyperlink" Target="http://172.16.0.13/iso900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ineduc.gob.gt/DIGEACE" TargetMode="External"/><Relationship Id="rId32" Type="http://schemas.openxmlformats.org/officeDocument/2006/relationships/hyperlink" Target="http://172.16.0.13/iso9000/" TargetMode="External"/><Relationship Id="rId37" Type="http://schemas.openxmlformats.org/officeDocument/2006/relationships/hyperlink" Target="http://infopublica.mineduc.gob.gt/mineduc/index.php?title=Informaci%C3%B3n_P%C3%BAblica_de_Oficio_-_Ministerio_de_Educaci%C3%B3n"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ineduc.gob.gt/DIGEACE" TargetMode="External"/><Relationship Id="rId23" Type="http://schemas.openxmlformats.org/officeDocument/2006/relationships/hyperlink" Target="http://172.16.0.13/iso9000/" TargetMode="External"/><Relationship Id="rId28" Type="http://schemas.openxmlformats.org/officeDocument/2006/relationships/hyperlink" Target="http://infopublica.mineduc.gob.gt/mineduc/index.php?title=Informaci%C3%B3n_P%C3%BAblica_de_Oficio_-_Ministerio_de_Educaci%C3%B3n" TargetMode="External"/><Relationship Id="rId36" Type="http://schemas.openxmlformats.org/officeDocument/2006/relationships/hyperlink" Target="http://www.mineduc.gob.gt/DIGEACE" TargetMode="External"/><Relationship Id="rId10" Type="http://schemas.openxmlformats.org/officeDocument/2006/relationships/endnotes" Target="endnotes.xml"/><Relationship Id="rId19" Type="http://schemas.openxmlformats.org/officeDocument/2006/relationships/hyperlink" Target="http://infopublica.mineduc.gob.gt/mineduc/index.php?title=Informaci%C3%B3n_P%C3%BAblica_de_Oficio_-_Ministerio_de_Educaci%C3%B3n" TargetMode="External"/><Relationship Id="rId31" Type="http://schemas.openxmlformats.org/officeDocument/2006/relationships/hyperlink" Target="http://infopublica.mineduc.gob.gt/mineduc/index.php?title=Informaci%C3%B3n_P%C3%BAblica_de_Oficio_-_Ministerio_de_Educaci%C3%B3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2.16.0.13/iso9000/" TargetMode="External"/><Relationship Id="rId22" Type="http://schemas.openxmlformats.org/officeDocument/2006/relationships/hyperlink" Target="http://infopublica.mineduc.gob.gt/mineduc/index.php?title=Informaci%C3%B3n_P%C3%BAblica_de_Oficio_-_Ministerio_de_Educaci%C3%B3n" TargetMode="External"/><Relationship Id="rId27" Type="http://schemas.openxmlformats.org/officeDocument/2006/relationships/hyperlink" Target="http://www.mineduc.gob.gt/DIGEACE" TargetMode="External"/><Relationship Id="rId30" Type="http://schemas.openxmlformats.org/officeDocument/2006/relationships/hyperlink" Target="http://www.mineduc.gob.gt/DIGEACE" TargetMode="External"/><Relationship Id="rId35" Type="http://schemas.openxmlformats.org/officeDocument/2006/relationships/hyperlink" Target="http://172.16.0.13/iso900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ineduc.gob.gt/DIGEACE" TargetMode="External"/><Relationship Id="rId17" Type="http://schemas.openxmlformats.org/officeDocument/2006/relationships/hyperlink" Target="http://172.16.0.13/iso9000/" TargetMode="External"/><Relationship Id="rId25" Type="http://schemas.openxmlformats.org/officeDocument/2006/relationships/hyperlink" Target="http://infopublica.mineduc.gob.gt/mineduc/index.php?title=Informaci%C3%B3n_P%C3%BAblica_de_Oficio_-_Ministerio_de_Educaci%C3%B3n" TargetMode="External"/><Relationship Id="rId33" Type="http://schemas.openxmlformats.org/officeDocument/2006/relationships/hyperlink" Target="http://www.mineduc.gob.gt/DIGEACE" TargetMode="External"/><Relationship Id="rId38" Type="http://schemas.openxmlformats.org/officeDocument/2006/relationships/hyperlink" Target="http://172.16.0.13/iso9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2BC2E35C4EB449BB913A1986CA37FA" ma:contentTypeVersion="14" ma:contentTypeDescription="Create a new document." ma:contentTypeScope="" ma:versionID="9b9d91d7963a906b876aeb9ee043941d">
  <xsd:schema xmlns:xsd="http://www.w3.org/2001/XMLSchema" xmlns:xs="http://www.w3.org/2001/XMLSchema" xmlns:p="http://schemas.microsoft.com/office/2006/metadata/properties" xmlns:ns3="1b317360-be0d-46b5-bcf2-04f594123282" xmlns:ns4="287f02f3-d8ab-45bc-81e4-bfb8dbfd7c2e" targetNamespace="http://schemas.microsoft.com/office/2006/metadata/properties" ma:root="true" ma:fieldsID="54bf7b40bf7d05b2ee12d5c11c2a24cd" ns3:_="" ns4:_="">
    <xsd:import namespace="1b317360-be0d-46b5-bcf2-04f594123282"/>
    <xsd:import namespace="287f02f3-d8ab-45bc-81e4-bfb8dbfd7c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17360-be0d-46b5-bcf2-04f5941232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7f02f3-d8ab-45bc-81e4-bfb8dbfd7c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9C44-1719-441E-865C-EAE485F5FBDA}">
  <ds:schemaRefs>
    <ds:schemaRef ds:uri="http://schemas.microsoft.com/sharepoint/v3/contenttype/forms"/>
  </ds:schemaRefs>
</ds:datastoreItem>
</file>

<file path=customXml/itemProps2.xml><?xml version="1.0" encoding="utf-8"?>
<ds:datastoreItem xmlns:ds="http://schemas.openxmlformats.org/officeDocument/2006/customXml" ds:itemID="{F5B9D47B-0266-42B3-B94E-E0E4E64A9F73}">
  <ds:schemaRefs>
    <ds:schemaRef ds:uri="http://schemas.microsoft.com/office/infopath/2007/PartnerControls"/>
    <ds:schemaRef ds:uri="http://purl.org/dc/terms/"/>
    <ds:schemaRef ds:uri="http://purl.org/dc/elements/1.1/"/>
    <ds:schemaRef ds:uri="http://schemas.microsoft.com/office/2006/documentManagement/types"/>
    <ds:schemaRef ds:uri="1b317360-be0d-46b5-bcf2-04f594123282"/>
    <ds:schemaRef ds:uri="http://www.w3.org/XML/1998/namespace"/>
    <ds:schemaRef ds:uri="http://schemas.microsoft.com/office/2006/metadata/properties"/>
    <ds:schemaRef ds:uri="http://schemas.openxmlformats.org/package/2006/metadata/core-properties"/>
    <ds:schemaRef ds:uri="287f02f3-d8ab-45bc-81e4-bfb8dbfd7c2e"/>
    <ds:schemaRef ds:uri="http://purl.org/dc/dcmitype/"/>
  </ds:schemaRefs>
</ds:datastoreItem>
</file>

<file path=customXml/itemProps3.xml><?xml version="1.0" encoding="utf-8"?>
<ds:datastoreItem xmlns:ds="http://schemas.openxmlformats.org/officeDocument/2006/customXml" ds:itemID="{794C1775-F6F1-4691-9BF5-58E5331EF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17360-be0d-46b5-bcf2-04f594123282"/>
    <ds:schemaRef ds:uri="287f02f3-d8ab-45bc-81e4-bfb8dbfd7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7C737-C78A-4349-80D4-EEDE5E62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6497</Words>
  <Characters>35734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42147</CharactersWithSpaces>
  <SharedDoc>false</SharedDoc>
  <HLinks>
    <vt:vector size="180" baseType="variant">
      <vt:variant>
        <vt:i4>2883698</vt:i4>
      </vt:variant>
      <vt:variant>
        <vt:i4>87</vt:i4>
      </vt:variant>
      <vt:variant>
        <vt:i4>0</vt:i4>
      </vt:variant>
      <vt:variant>
        <vt:i4>5</vt:i4>
      </vt:variant>
      <vt:variant>
        <vt:lpwstr>http://172.16.0.13/iso9000/</vt:lpwstr>
      </vt:variant>
      <vt:variant>
        <vt:lpwstr/>
      </vt:variant>
      <vt:variant>
        <vt:i4>6225980</vt:i4>
      </vt:variant>
      <vt:variant>
        <vt:i4>84</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81</vt:i4>
      </vt:variant>
      <vt:variant>
        <vt:i4>0</vt:i4>
      </vt:variant>
      <vt:variant>
        <vt:i4>5</vt:i4>
      </vt:variant>
      <vt:variant>
        <vt:lpwstr>http://www.mineduc.gob.gt/DIGEACE</vt:lpwstr>
      </vt:variant>
      <vt:variant>
        <vt:lpwstr/>
      </vt:variant>
      <vt:variant>
        <vt:i4>2883698</vt:i4>
      </vt:variant>
      <vt:variant>
        <vt:i4>78</vt:i4>
      </vt:variant>
      <vt:variant>
        <vt:i4>0</vt:i4>
      </vt:variant>
      <vt:variant>
        <vt:i4>5</vt:i4>
      </vt:variant>
      <vt:variant>
        <vt:lpwstr>http://172.16.0.13/iso9000/</vt:lpwstr>
      </vt:variant>
      <vt:variant>
        <vt:lpwstr/>
      </vt:variant>
      <vt:variant>
        <vt:i4>6225980</vt:i4>
      </vt:variant>
      <vt:variant>
        <vt:i4>75</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72</vt:i4>
      </vt:variant>
      <vt:variant>
        <vt:i4>0</vt:i4>
      </vt:variant>
      <vt:variant>
        <vt:i4>5</vt:i4>
      </vt:variant>
      <vt:variant>
        <vt:lpwstr>http://www.mineduc.gob.gt/DIGEACE</vt:lpwstr>
      </vt:variant>
      <vt:variant>
        <vt:lpwstr/>
      </vt:variant>
      <vt:variant>
        <vt:i4>2883698</vt:i4>
      </vt:variant>
      <vt:variant>
        <vt:i4>69</vt:i4>
      </vt:variant>
      <vt:variant>
        <vt:i4>0</vt:i4>
      </vt:variant>
      <vt:variant>
        <vt:i4>5</vt:i4>
      </vt:variant>
      <vt:variant>
        <vt:lpwstr>http://172.16.0.13/iso9000/</vt:lpwstr>
      </vt:variant>
      <vt:variant>
        <vt:lpwstr/>
      </vt:variant>
      <vt:variant>
        <vt:i4>6225980</vt:i4>
      </vt:variant>
      <vt:variant>
        <vt:i4>66</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63</vt:i4>
      </vt:variant>
      <vt:variant>
        <vt:i4>0</vt:i4>
      </vt:variant>
      <vt:variant>
        <vt:i4>5</vt:i4>
      </vt:variant>
      <vt:variant>
        <vt:lpwstr>http://www.mineduc.gob.gt/DIGEACE</vt:lpwstr>
      </vt:variant>
      <vt:variant>
        <vt:lpwstr/>
      </vt:variant>
      <vt:variant>
        <vt:i4>2883698</vt:i4>
      </vt:variant>
      <vt:variant>
        <vt:i4>60</vt:i4>
      </vt:variant>
      <vt:variant>
        <vt:i4>0</vt:i4>
      </vt:variant>
      <vt:variant>
        <vt:i4>5</vt:i4>
      </vt:variant>
      <vt:variant>
        <vt:lpwstr>http://172.16.0.13/iso9000/</vt:lpwstr>
      </vt:variant>
      <vt:variant>
        <vt:lpwstr/>
      </vt:variant>
      <vt:variant>
        <vt:i4>6225980</vt:i4>
      </vt:variant>
      <vt:variant>
        <vt:i4>57</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54</vt:i4>
      </vt:variant>
      <vt:variant>
        <vt:i4>0</vt:i4>
      </vt:variant>
      <vt:variant>
        <vt:i4>5</vt:i4>
      </vt:variant>
      <vt:variant>
        <vt:lpwstr>http://www.mineduc.gob.gt/DIGEACE</vt:lpwstr>
      </vt:variant>
      <vt:variant>
        <vt:lpwstr/>
      </vt:variant>
      <vt:variant>
        <vt:i4>2883698</vt:i4>
      </vt:variant>
      <vt:variant>
        <vt:i4>51</vt:i4>
      </vt:variant>
      <vt:variant>
        <vt:i4>0</vt:i4>
      </vt:variant>
      <vt:variant>
        <vt:i4>5</vt:i4>
      </vt:variant>
      <vt:variant>
        <vt:lpwstr>http://172.16.0.13/iso9000/</vt:lpwstr>
      </vt:variant>
      <vt:variant>
        <vt:lpwstr/>
      </vt:variant>
      <vt:variant>
        <vt:i4>6225980</vt:i4>
      </vt:variant>
      <vt:variant>
        <vt:i4>48</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45</vt:i4>
      </vt:variant>
      <vt:variant>
        <vt:i4>0</vt:i4>
      </vt:variant>
      <vt:variant>
        <vt:i4>5</vt:i4>
      </vt:variant>
      <vt:variant>
        <vt:lpwstr>http://www.mineduc.gob.gt/DIGEACE</vt:lpwstr>
      </vt:variant>
      <vt:variant>
        <vt:lpwstr/>
      </vt:variant>
      <vt:variant>
        <vt:i4>2883698</vt:i4>
      </vt:variant>
      <vt:variant>
        <vt:i4>42</vt:i4>
      </vt:variant>
      <vt:variant>
        <vt:i4>0</vt:i4>
      </vt:variant>
      <vt:variant>
        <vt:i4>5</vt:i4>
      </vt:variant>
      <vt:variant>
        <vt:lpwstr>http://172.16.0.13/iso9000/</vt:lpwstr>
      </vt:variant>
      <vt:variant>
        <vt:lpwstr/>
      </vt:variant>
      <vt:variant>
        <vt:i4>6225980</vt:i4>
      </vt:variant>
      <vt:variant>
        <vt:i4>39</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36</vt:i4>
      </vt:variant>
      <vt:variant>
        <vt:i4>0</vt:i4>
      </vt:variant>
      <vt:variant>
        <vt:i4>5</vt:i4>
      </vt:variant>
      <vt:variant>
        <vt:lpwstr>http://www.mineduc.gob.gt/DIGEACE</vt:lpwstr>
      </vt:variant>
      <vt:variant>
        <vt:lpwstr/>
      </vt:variant>
      <vt:variant>
        <vt:i4>2883698</vt:i4>
      </vt:variant>
      <vt:variant>
        <vt:i4>33</vt:i4>
      </vt:variant>
      <vt:variant>
        <vt:i4>0</vt:i4>
      </vt:variant>
      <vt:variant>
        <vt:i4>5</vt:i4>
      </vt:variant>
      <vt:variant>
        <vt:lpwstr>http://172.16.0.13/iso9000/</vt:lpwstr>
      </vt:variant>
      <vt:variant>
        <vt:lpwstr/>
      </vt:variant>
      <vt:variant>
        <vt:i4>6225980</vt:i4>
      </vt:variant>
      <vt:variant>
        <vt:i4>30</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27</vt:i4>
      </vt:variant>
      <vt:variant>
        <vt:i4>0</vt:i4>
      </vt:variant>
      <vt:variant>
        <vt:i4>5</vt:i4>
      </vt:variant>
      <vt:variant>
        <vt:lpwstr>http://www.mineduc.gob.gt/DIGEACE</vt:lpwstr>
      </vt:variant>
      <vt:variant>
        <vt:lpwstr/>
      </vt:variant>
      <vt:variant>
        <vt:i4>2883698</vt:i4>
      </vt:variant>
      <vt:variant>
        <vt:i4>24</vt:i4>
      </vt:variant>
      <vt:variant>
        <vt:i4>0</vt:i4>
      </vt:variant>
      <vt:variant>
        <vt:i4>5</vt:i4>
      </vt:variant>
      <vt:variant>
        <vt:lpwstr>http://172.16.0.13/iso9000/</vt:lpwstr>
      </vt:variant>
      <vt:variant>
        <vt:lpwstr/>
      </vt:variant>
      <vt:variant>
        <vt:i4>6225980</vt:i4>
      </vt:variant>
      <vt:variant>
        <vt:i4>21</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18</vt:i4>
      </vt:variant>
      <vt:variant>
        <vt:i4>0</vt:i4>
      </vt:variant>
      <vt:variant>
        <vt:i4>5</vt:i4>
      </vt:variant>
      <vt:variant>
        <vt:lpwstr>http://www.mineduc.gob.gt/DIGEACE</vt:lpwstr>
      </vt:variant>
      <vt:variant>
        <vt:lpwstr/>
      </vt:variant>
      <vt:variant>
        <vt:i4>2883698</vt:i4>
      </vt:variant>
      <vt:variant>
        <vt:i4>15</vt:i4>
      </vt:variant>
      <vt:variant>
        <vt:i4>0</vt:i4>
      </vt:variant>
      <vt:variant>
        <vt:i4>5</vt:i4>
      </vt:variant>
      <vt:variant>
        <vt:lpwstr>http://172.16.0.13/iso9000/</vt:lpwstr>
      </vt:variant>
      <vt:variant>
        <vt:lpwstr/>
      </vt:variant>
      <vt:variant>
        <vt:i4>6225980</vt:i4>
      </vt:variant>
      <vt:variant>
        <vt:i4>12</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9</vt:i4>
      </vt:variant>
      <vt:variant>
        <vt:i4>0</vt:i4>
      </vt:variant>
      <vt:variant>
        <vt:i4>5</vt:i4>
      </vt:variant>
      <vt:variant>
        <vt:lpwstr>http://www.mineduc.gob.gt/DIGEACE</vt:lpwstr>
      </vt:variant>
      <vt:variant>
        <vt:lpwstr/>
      </vt:variant>
      <vt:variant>
        <vt:i4>2883698</vt:i4>
      </vt:variant>
      <vt:variant>
        <vt:i4>6</vt:i4>
      </vt:variant>
      <vt:variant>
        <vt:i4>0</vt:i4>
      </vt:variant>
      <vt:variant>
        <vt:i4>5</vt:i4>
      </vt:variant>
      <vt:variant>
        <vt:lpwstr>http://172.16.0.13/iso9000/</vt:lpwstr>
      </vt:variant>
      <vt:variant>
        <vt:lpwstr/>
      </vt:variant>
      <vt:variant>
        <vt:i4>6225980</vt:i4>
      </vt:variant>
      <vt:variant>
        <vt:i4>3</vt:i4>
      </vt:variant>
      <vt:variant>
        <vt:i4>0</vt:i4>
      </vt:variant>
      <vt:variant>
        <vt:i4>5</vt:i4>
      </vt:variant>
      <vt:variant>
        <vt:lpwstr>http://infopublica.mineduc.gob.gt/mineduc/index.php?title=Informaci%C3%B3n_P%C3%BAblica_de_Oficio_-_Ministerio_de_Educaci%C3%B3n</vt:lpwstr>
      </vt:variant>
      <vt:variant>
        <vt:lpwstr/>
      </vt:variant>
      <vt:variant>
        <vt:i4>852048</vt:i4>
      </vt:variant>
      <vt:variant>
        <vt:i4>0</vt:i4>
      </vt:variant>
      <vt:variant>
        <vt:i4>0</vt:i4>
      </vt:variant>
      <vt:variant>
        <vt:i4>5</vt:i4>
      </vt:variant>
      <vt:variant>
        <vt:lpwstr>http://www.mineduc.gob.gt/DIGEACE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2022-07-25T16:35:00Z</cp:lastPrinted>
  <dcterms:created xsi:type="dcterms:W3CDTF">2022-08-05T23:13:00Z</dcterms:created>
  <dcterms:modified xsi:type="dcterms:W3CDTF">2022-08-05T23:13:00Z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0x010100272BC2E35C4EB449BB913A1986CA37FA</vt:lpwstr>
  </property>
</Properties>
</file>