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DF0B9" w14:textId="77777777" w:rsidR="00847F26" w:rsidRDefault="00847F26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24B9872" w14:textId="62427743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6522A0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Pr="001142A4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8EF397E" w:rsidR="00356C27" w:rsidRPr="004137AB" w:rsidRDefault="00356C27" w:rsidP="00573320">
      <w:pPr>
        <w:rPr>
          <w:rFonts w:ascii="Arial" w:hAnsi="Arial" w:cs="Arial"/>
          <w:sz w:val="21"/>
          <w:szCs w:val="21"/>
        </w:rPr>
      </w:pPr>
      <w:r w:rsidRPr="008576E9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8576E9">
        <w:rPr>
          <w:rFonts w:ascii="Arial" w:hAnsi="Arial" w:cs="Arial"/>
          <w:sz w:val="22"/>
          <w:szCs w:val="22"/>
        </w:rPr>
        <w:t>Guatemala</w:t>
      </w:r>
      <w:r w:rsidR="00EE03C9" w:rsidRPr="004137AB">
        <w:rPr>
          <w:rFonts w:ascii="Arial" w:hAnsi="Arial" w:cs="Arial"/>
          <w:sz w:val="21"/>
          <w:szCs w:val="21"/>
        </w:rPr>
        <w:t>_</w:t>
      </w:r>
      <w:r w:rsidR="00F10CE9" w:rsidRPr="004137AB">
        <w:rPr>
          <w:rFonts w:ascii="Arial" w:hAnsi="Arial" w:cs="Arial"/>
          <w:sz w:val="21"/>
          <w:szCs w:val="21"/>
        </w:rPr>
        <w:t>_</w:t>
      </w:r>
      <w:r w:rsidRPr="004137AB">
        <w:rPr>
          <w:rFonts w:ascii="Arial" w:hAnsi="Arial" w:cs="Arial"/>
          <w:sz w:val="21"/>
          <w:szCs w:val="21"/>
        </w:rPr>
        <w:t>_____________</w:t>
      </w:r>
      <w:r w:rsidR="0012711B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</w:t>
      </w:r>
      <w:r w:rsidR="00A92F49" w:rsidRPr="004137AB">
        <w:rPr>
          <w:rFonts w:ascii="Arial" w:hAnsi="Arial" w:cs="Arial"/>
          <w:sz w:val="21"/>
          <w:szCs w:val="21"/>
        </w:rPr>
        <w:t>____</w:t>
      </w:r>
      <w:r w:rsidR="00603AA0" w:rsidRPr="004137AB">
        <w:rPr>
          <w:rFonts w:ascii="Arial" w:hAnsi="Arial" w:cs="Arial"/>
          <w:sz w:val="21"/>
          <w:szCs w:val="21"/>
        </w:rPr>
        <w:t>__</w:t>
      </w:r>
      <w:r w:rsidR="000F2135" w:rsidRPr="004137AB">
        <w:rPr>
          <w:rFonts w:ascii="Arial" w:hAnsi="Arial" w:cs="Arial"/>
          <w:sz w:val="21"/>
          <w:szCs w:val="21"/>
        </w:rPr>
        <w:t>__</w:t>
      </w:r>
      <w:r w:rsidR="00603AA0" w:rsidRPr="004137AB">
        <w:rPr>
          <w:rFonts w:ascii="Arial" w:hAnsi="Arial" w:cs="Arial"/>
          <w:sz w:val="21"/>
          <w:szCs w:val="21"/>
        </w:rPr>
        <w:t>_______</w:t>
      </w:r>
      <w:r w:rsidRPr="004137AB">
        <w:rPr>
          <w:rFonts w:ascii="Arial" w:hAnsi="Arial" w:cs="Arial"/>
          <w:sz w:val="21"/>
          <w:szCs w:val="21"/>
        </w:rPr>
        <w:t>__</w:t>
      </w:r>
      <w:r w:rsidR="00487DD9" w:rsidRPr="004137AB">
        <w:rPr>
          <w:rFonts w:ascii="Arial" w:hAnsi="Arial" w:cs="Arial"/>
          <w:sz w:val="21"/>
          <w:szCs w:val="21"/>
        </w:rPr>
        <w:t>___</w:t>
      </w:r>
      <w:r w:rsidRPr="004137AB">
        <w:rPr>
          <w:rFonts w:ascii="Arial" w:hAnsi="Arial" w:cs="Arial"/>
          <w:sz w:val="21"/>
          <w:szCs w:val="21"/>
        </w:rPr>
        <w:t>.</w:t>
      </w: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68AEE7" w14:textId="77777777" w:rsidR="00D50071" w:rsidRPr="003334CF" w:rsidRDefault="00D50071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776535EE" w14:textId="5AFC3F01" w:rsidR="00C96425" w:rsidRPr="004137AB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b/>
          <w:sz w:val="22"/>
          <w:szCs w:val="22"/>
        </w:rPr>
        <w:t>ASUNTO:</w:t>
      </w:r>
      <w:r w:rsidR="000A6808" w:rsidRPr="004137AB">
        <w:rPr>
          <w:rFonts w:ascii="Arial" w:hAnsi="Arial" w:cs="Arial"/>
          <w:b/>
          <w:sz w:val="22"/>
          <w:szCs w:val="22"/>
        </w:rPr>
        <w:t xml:space="preserve"> </w:t>
      </w:r>
      <w:r w:rsidR="00B10438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B10438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A244C2">
        <w:rPr>
          <w:rFonts w:ascii="Arial" w:hAnsi="Arial" w:cs="Arial"/>
          <w:sz w:val="22"/>
          <w:szCs w:val="22"/>
          <w:lang w:val="es-GT"/>
        </w:rPr>
        <w:t>SETENTA Y SIETE</w:t>
      </w:r>
      <w:r w:rsidR="00B10438">
        <w:rPr>
          <w:rFonts w:ascii="Arial" w:hAnsi="Arial" w:cs="Arial"/>
          <w:sz w:val="22"/>
          <w:szCs w:val="22"/>
          <w:lang w:val="es-GT"/>
        </w:rPr>
        <w:t xml:space="preserve"> MILLONES OCHOCIENTOS DIECISÉIS MIL NOVECIENTOS SESENTA Y OCHO </w:t>
      </w:r>
      <w:r w:rsidR="00B10438" w:rsidRPr="001A5A9E">
        <w:rPr>
          <w:rFonts w:ascii="Arial" w:hAnsi="Arial" w:cs="Arial"/>
          <w:sz w:val="22"/>
          <w:szCs w:val="22"/>
          <w:lang w:val="es-GT"/>
        </w:rPr>
        <w:t>Q</w:t>
      </w:r>
      <w:r w:rsidR="00B10438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B10438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A244C2">
        <w:rPr>
          <w:rFonts w:ascii="Arial" w:hAnsi="Arial" w:cs="Arial"/>
          <w:sz w:val="22"/>
          <w:szCs w:val="22"/>
          <w:lang w:val="es-GT"/>
        </w:rPr>
        <w:t>7</w:t>
      </w:r>
      <w:r w:rsidR="00B10438">
        <w:rPr>
          <w:rFonts w:ascii="Arial" w:hAnsi="Arial" w:cs="Arial"/>
          <w:sz w:val="22"/>
          <w:szCs w:val="22"/>
          <w:lang w:val="es-GT"/>
        </w:rPr>
        <w:t>7,816,968</w:t>
      </w:r>
      <w:r w:rsidR="00B10438" w:rsidRPr="001A5A9E">
        <w:rPr>
          <w:rFonts w:ascii="Arial" w:hAnsi="Arial" w:cs="Arial"/>
          <w:sz w:val="22"/>
          <w:szCs w:val="22"/>
          <w:lang w:val="es-GT"/>
        </w:rPr>
        <w:t>.00).-</w:t>
      </w:r>
      <w:r w:rsidR="00B10438">
        <w:rPr>
          <w:rFonts w:ascii="Arial" w:hAnsi="Arial" w:cs="Arial"/>
          <w:sz w:val="22"/>
          <w:szCs w:val="22"/>
          <w:lang w:val="es-GT"/>
        </w:rPr>
        <w:t>----------------------------------------------------------------</w:t>
      </w:r>
    </w:p>
    <w:p w14:paraId="5DE99ACE" w14:textId="77777777" w:rsidR="00AD00EB" w:rsidRPr="003334CF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32FF85BD" w14:textId="33B17FFF" w:rsidR="007225CA" w:rsidRPr="003334CF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334CF">
        <w:rPr>
          <w:rFonts w:ascii="Arial" w:hAnsi="Arial" w:cs="Arial"/>
          <w:b/>
          <w:sz w:val="22"/>
          <w:szCs w:val="22"/>
        </w:rPr>
        <w:t>I)</w:t>
      </w:r>
      <w:r w:rsidRPr="003334CF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3334CF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754909" w:rsidRPr="003334CF">
        <w:rPr>
          <w:rFonts w:ascii="Arial" w:eastAsia="Arial Unicode MS" w:hAnsi="Arial" w:cs="Arial"/>
          <w:sz w:val="22"/>
          <w:szCs w:val="22"/>
        </w:rPr>
        <w:t>la</w:t>
      </w:r>
      <w:r w:rsidR="00B10438" w:rsidRPr="003334CF">
        <w:rPr>
          <w:rFonts w:ascii="Arial" w:eastAsia="Arial Unicode MS" w:hAnsi="Arial" w:cs="Arial"/>
          <w:sz w:val="22"/>
          <w:szCs w:val="22"/>
        </w:rPr>
        <w:t>s</w:t>
      </w:r>
      <w:r w:rsidR="00754909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B10438" w:rsidRPr="003334CF">
        <w:rPr>
          <w:rFonts w:ascii="Arial" w:hAnsi="Arial" w:cs="Arial"/>
          <w:sz w:val="22"/>
          <w:szCs w:val="22"/>
        </w:rPr>
        <w:t>Direcciones Departamentales de Educación de Baja Verapaz, Petén</w:t>
      </w:r>
      <w:r w:rsidR="00A244C2">
        <w:rPr>
          <w:rFonts w:ascii="Arial" w:hAnsi="Arial" w:cs="Arial"/>
          <w:sz w:val="22"/>
          <w:szCs w:val="22"/>
        </w:rPr>
        <w:t>,</w:t>
      </w:r>
      <w:r w:rsidR="00B10438" w:rsidRPr="003334CF">
        <w:rPr>
          <w:rFonts w:ascii="Arial" w:hAnsi="Arial" w:cs="Arial"/>
          <w:sz w:val="22"/>
          <w:szCs w:val="22"/>
        </w:rPr>
        <w:t xml:space="preserve"> Zacapa, Jalapa y Guatemala  Norte</w:t>
      </w:r>
      <w:r w:rsidR="00C93E07" w:rsidRPr="003334CF">
        <w:rPr>
          <w:rFonts w:ascii="Arial" w:hAnsi="Arial" w:cs="Arial"/>
          <w:sz w:val="22"/>
          <w:szCs w:val="22"/>
        </w:rPr>
        <w:t xml:space="preserve">, </w:t>
      </w:r>
      <w:r w:rsidR="00705F1E" w:rsidRPr="003334CF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003334CF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3334CF">
        <w:rPr>
          <w:rFonts w:ascii="Arial" w:hAnsi="Arial" w:cs="Arial"/>
          <w:sz w:val="22"/>
          <w:szCs w:val="22"/>
          <w:lang w:val="es-MX"/>
        </w:rPr>
        <w:t>de</w:t>
      </w:r>
      <w:r w:rsidR="000C17FF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A244C2">
        <w:rPr>
          <w:rFonts w:ascii="Arial" w:hAnsi="Arial" w:cs="Arial"/>
          <w:sz w:val="22"/>
          <w:szCs w:val="22"/>
          <w:lang w:val="es-GT"/>
        </w:rPr>
        <w:t>SETENTA Y SIETE</w:t>
      </w:r>
      <w:r w:rsidR="00B10438" w:rsidRPr="003334CF">
        <w:rPr>
          <w:rFonts w:ascii="Arial" w:hAnsi="Arial" w:cs="Arial"/>
          <w:sz w:val="22"/>
          <w:szCs w:val="22"/>
          <w:lang w:val="es-GT"/>
        </w:rPr>
        <w:t xml:space="preserve"> MILLONES OCHOCIENTOS DIEC</w:t>
      </w:r>
      <w:r w:rsidR="00A244C2">
        <w:rPr>
          <w:rFonts w:ascii="Arial" w:hAnsi="Arial" w:cs="Arial"/>
          <w:sz w:val="22"/>
          <w:szCs w:val="22"/>
          <w:lang w:val="es-GT"/>
        </w:rPr>
        <w:t xml:space="preserve">ISÉIS MIL NOVECIENTOS SESENTA Y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OCHO Q</w:t>
      </w:r>
      <w:r w:rsidR="00B10438" w:rsidRPr="003334CF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A244C2">
        <w:rPr>
          <w:rFonts w:ascii="Arial" w:hAnsi="Arial" w:cs="Arial"/>
          <w:sz w:val="22"/>
          <w:szCs w:val="22"/>
          <w:lang w:val="es-GT"/>
        </w:rPr>
        <w:t xml:space="preserve"> (Q.7</w:t>
      </w:r>
      <w:r w:rsidR="00B10438" w:rsidRPr="003334CF">
        <w:rPr>
          <w:rFonts w:ascii="Arial" w:hAnsi="Arial" w:cs="Arial"/>
          <w:sz w:val="22"/>
          <w:szCs w:val="22"/>
          <w:lang w:val="es-GT"/>
        </w:rPr>
        <w:t>7,816,968.00)</w:t>
      </w:r>
      <w:r w:rsidR="00170250" w:rsidRPr="003334CF">
        <w:rPr>
          <w:rFonts w:ascii="Arial" w:hAnsi="Arial" w:cs="Arial"/>
          <w:sz w:val="22"/>
          <w:szCs w:val="22"/>
          <w:lang w:val="es-GT"/>
        </w:rPr>
        <w:t>,</w:t>
      </w:r>
      <w:r w:rsidR="00754909" w:rsidRPr="003334CF">
        <w:rPr>
          <w:rFonts w:ascii="Arial" w:hAnsi="Arial" w:cs="Arial"/>
          <w:sz w:val="22"/>
          <w:szCs w:val="22"/>
          <w:lang w:val="es-GT"/>
        </w:rPr>
        <w:t xml:space="preserve">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con la finalidad de reprogramar los recursos </w:t>
      </w:r>
      <w:r w:rsidR="00C077FB" w:rsidRPr="003334CF">
        <w:rPr>
          <w:rFonts w:ascii="Arial" w:hAnsi="Arial" w:cs="Arial"/>
          <w:sz w:val="22"/>
          <w:szCs w:val="22"/>
          <w:lang w:val="es-GT"/>
        </w:rPr>
        <w:t>en el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cód</w:t>
      </w:r>
      <w:r w:rsidR="00C077FB" w:rsidRPr="003334CF">
        <w:rPr>
          <w:rFonts w:ascii="Arial" w:hAnsi="Arial" w:cs="Arial"/>
          <w:sz w:val="22"/>
          <w:szCs w:val="22"/>
          <w:lang w:val="es-GT"/>
        </w:rPr>
        <w:t>igo de entidad receptora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 </w:t>
      </w:r>
      <w:r w:rsidR="00BE4C69" w:rsidRPr="003334CF">
        <w:rPr>
          <w:rFonts w:ascii="Arial" w:hAnsi="Arial" w:cs="Arial"/>
          <w:sz w:val="22"/>
          <w:szCs w:val="22"/>
          <w:lang w:val="es-GT"/>
        </w:rPr>
        <w:t xml:space="preserve">de transferencia </w:t>
      </w:r>
      <w:r w:rsidR="003B3CF2" w:rsidRPr="003334CF">
        <w:rPr>
          <w:rFonts w:ascii="Arial" w:hAnsi="Arial" w:cs="Arial"/>
          <w:sz w:val="22"/>
          <w:szCs w:val="22"/>
          <w:lang w:val="es-GT"/>
        </w:rPr>
        <w:t xml:space="preserve">de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Institutos de Educación por Cooperativa de Enseñanza</w:t>
      </w:r>
      <w:r w:rsidR="00A244C2">
        <w:rPr>
          <w:rFonts w:ascii="Arial" w:hAnsi="Arial" w:cs="Arial"/>
          <w:sz w:val="22"/>
          <w:szCs w:val="22"/>
          <w:lang w:val="es-GT"/>
        </w:rPr>
        <w:t>, así como,</w:t>
      </w:r>
      <w:r w:rsidR="00B10438" w:rsidRPr="003334CF">
        <w:rPr>
          <w:rFonts w:ascii="Arial" w:hAnsi="Arial" w:cs="Arial"/>
          <w:sz w:val="22"/>
          <w:szCs w:val="22"/>
          <w:lang w:val="es-GT"/>
        </w:rPr>
        <w:t xml:space="preserve"> de cada Organización de Padres de Familia -OPF- legalmente constituida, que corresponden a los Programas de Apoyo de: Alimentación Escolar, Útiles Escolares, Gratuidad de la Educación, Valija Didáctica y Mantenimiento de Edificios Escolares Públicos</w:t>
      </w:r>
      <w:r w:rsidR="00C93E07" w:rsidRPr="003334CF">
        <w:rPr>
          <w:rFonts w:ascii="Arial" w:hAnsi="Arial" w:cs="Arial"/>
          <w:sz w:val="22"/>
          <w:szCs w:val="22"/>
          <w:lang w:val="es-GT"/>
        </w:rPr>
        <w:t xml:space="preserve">; </w:t>
      </w:r>
      <w:r w:rsidR="0012711B" w:rsidRPr="003334CF">
        <w:rPr>
          <w:rFonts w:ascii="Arial" w:eastAsia="Arial Unicode MS" w:hAnsi="Arial" w:cs="Arial"/>
          <w:sz w:val="22"/>
          <w:szCs w:val="22"/>
        </w:rPr>
        <w:t>asimismo</w:t>
      </w:r>
      <w:r w:rsidR="006411D3" w:rsidRPr="003334CF">
        <w:rPr>
          <w:rFonts w:ascii="Arial" w:eastAsia="Arial Unicode MS" w:hAnsi="Arial" w:cs="Arial"/>
          <w:sz w:val="22"/>
          <w:szCs w:val="22"/>
        </w:rPr>
        <w:t>,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3334CF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3334CF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3334CF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3334CF">
        <w:rPr>
          <w:rFonts w:ascii="Arial" w:eastAsia="Arial Unicode MS" w:hAnsi="Arial" w:cs="Arial"/>
          <w:sz w:val="22"/>
          <w:szCs w:val="22"/>
        </w:rPr>
        <w:t xml:space="preserve">ero </w:t>
      </w:r>
      <w:r w:rsidR="00B10438" w:rsidRPr="003334CF">
        <w:rPr>
          <w:rFonts w:ascii="Arial" w:eastAsia="Arial Unicode MS" w:hAnsi="Arial" w:cs="Arial"/>
          <w:sz w:val="22"/>
          <w:szCs w:val="22"/>
        </w:rPr>
        <w:t>25</w:t>
      </w:r>
      <w:r w:rsidR="00C93E07" w:rsidRPr="003334CF">
        <w:rPr>
          <w:rFonts w:ascii="Arial" w:eastAsia="Arial Unicode MS" w:hAnsi="Arial" w:cs="Arial"/>
          <w:sz w:val="22"/>
          <w:szCs w:val="22"/>
        </w:rPr>
        <w:t xml:space="preserve"> de fecha </w:t>
      </w:r>
      <w:r w:rsidR="00B10438" w:rsidRPr="003334CF">
        <w:rPr>
          <w:rFonts w:ascii="Arial" w:eastAsia="Arial Unicode MS" w:hAnsi="Arial" w:cs="Arial"/>
          <w:sz w:val="22"/>
          <w:szCs w:val="22"/>
        </w:rPr>
        <w:t>26 de abril</w:t>
      </w:r>
      <w:r w:rsidR="006522A0" w:rsidRPr="003334CF">
        <w:rPr>
          <w:rFonts w:ascii="Arial" w:eastAsia="Arial Unicode MS" w:hAnsi="Arial" w:cs="Arial"/>
          <w:sz w:val="22"/>
          <w:szCs w:val="22"/>
        </w:rPr>
        <w:t xml:space="preserve"> de 2023</w:t>
      </w:r>
      <w:r w:rsidR="006973CA" w:rsidRPr="003334CF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3334CF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3334CF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3334CF">
        <w:rPr>
          <w:rFonts w:ascii="Arial" w:eastAsia="Arial Unicode MS" w:hAnsi="Arial" w:cs="Arial"/>
          <w:sz w:val="22"/>
          <w:szCs w:val="22"/>
        </w:rPr>
        <w:t>;</w:t>
      </w:r>
      <w:r w:rsidR="003D6087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3334CF">
        <w:rPr>
          <w:rFonts w:ascii="Arial" w:hAnsi="Arial" w:cs="Arial"/>
          <w:sz w:val="22"/>
          <w:szCs w:val="22"/>
        </w:rPr>
        <w:t>Decreto</w:t>
      </w:r>
      <w:r w:rsidR="00A54277" w:rsidRPr="003334CF">
        <w:rPr>
          <w:rFonts w:ascii="Arial" w:hAnsi="Arial" w:cs="Arial"/>
          <w:sz w:val="22"/>
          <w:szCs w:val="22"/>
        </w:rPr>
        <w:t xml:space="preserve"> número </w:t>
      </w:r>
      <w:r w:rsidR="00B80DEA" w:rsidRPr="003334CF">
        <w:rPr>
          <w:rFonts w:ascii="Arial" w:hAnsi="Arial" w:cs="Arial"/>
          <w:sz w:val="22"/>
          <w:szCs w:val="22"/>
        </w:rPr>
        <w:t>114-97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del Organismo Ejecutivo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</w:t>
      </w:r>
      <w:r w:rsidR="0012711B" w:rsidRPr="003334CF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3334CF">
        <w:rPr>
          <w:rFonts w:ascii="Arial" w:hAnsi="Arial" w:cs="Arial"/>
          <w:sz w:val="22"/>
          <w:szCs w:val="22"/>
        </w:rPr>
        <w:t xml:space="preserve">101-97 </w:t>
      </w:r>
      <w:r w:rsidR="00B80DEA" w:rsidRPr="003334CF">
        <w:rPr>
          <w:rFonts w:ascii="Arial" w:hAnsi="Arial" w:cs="Arial"/>
          <w:sz w:val="22"/>
          <w:szCs w:val="22"/>
        </w:rPr>
        <w:t>“</w:t>
      </w:r>
      <w:r w:rsidR="001B28D3" w:rsidRPr="003334CF">
        <w:rPr>
          <w:rFonts w:ascii="Arial" w:hAnsi="Arial" w:cs="Arial"/>
          <w:sz w:val="22"/>
          <w:szCs w:val="22"/>
        </w:rPr>
        <w:t>Ley Orgánica del Presupuesto</w:t>
      </w:r>
      <w:r w:rsidR="00B80DEA" w:rsidRPr="003334CF">
        <w:rPr>
          <w:rFonts w:ascii="Arial" w:hAnsi="Arial" w:cs="Arial"/>
          <w:sz w:val="22"/>
          <w:szCs w:val="22"/>
        </w:rPr>
        <w:t>”</w:t>
      </w:r>
      <w:r w:rsidR="001B28D3" w:rsidRPr="003334CF">
        <w:rPr>
          <w:rFonts w:ascii="Arial" w:hAnsi="Arial" w:cs="Arial"/>
          <w:sz w:val="22"/>
          <w:szCs w:val="22"/>
        </w:rPr>
        <w:t xml:space="preserve"> y sus reformas, </w:t>
      </w:r>
      <w:r w:rsidR="005B41AB" w:rsidRPr="003334CF">
        <w:rPr>
          <w:rFonts w:ascii="Arial" w:hAnsi="Arial" w:cs="Arial"/>
          <w:sz w:val="22"/>
          <w:szCs w:val="22"/>
        </w:rPr>
        <w:t>a</w:t>
      </w:r>
      <w:r w:rsidR="001B28D3" w:rsidRPr="003334CF">
        <w:rPr>
          <w:rFonts w:ascii="Arial" w:hAnsi="Arial" w:cs="Arial"/>
          <w:sz w:val="22"/>
          <w:szCs w:val="22"/>
        </w:rPr>
        <w:t>rtículo 32 Bis</w:t>
      </w:r>
      <w:r w:rsidR="00342476" w:rsidRPr="003334CF">
        <w:rPr>
          <w:rFonts w:ascii="Arial" w:hAnsi="Arial" w:cs="Arial"/>
          <w:sz w:val="22"/>
          <w:szCs w:val="22"/>
        </w:rPr>
        <w:t>,</w:t>
      </w:r>
      <w:r w:rsidR="00DE409C" w:rsidRPr="003334CF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3334CF">
        <w:rPr>
          <w:rFonts w:ascii="Arial" w:hAnsi="Arial" w:cs="Arial"/>
          <w:sz w:val="22"/>
          <w:szCs w:val="22"/>
        </w:rPr>
        <w:t xml:space="preserve"> </w:t>
      </w:r>
      <w:r w:rsidR="00B80DEA" w:rsidRPr="003334CF">
        <w:rPr>
          <w:rFonts w:ascii="Arial" w:hAnsi="Arial" w:cs="Arial"/>
          <w:sz w:val="22"/>
          <w:szCs w:val="22"/>
        </w:rPr>
        <w:t>así como</w:t>
      </w:r>
      <w:r w:rsidR="004368BF" w:rsidRPr="003334CF">
        <w:rPr>
          <w:rFonts w:ascii="Arial" w:hAnsi="Arial" w:cs="Arial"/>
          <w:sz w:val="22"/>
          <w:szCs w:val="22"/>
        </w:rPr>
        <w:t>,</w:t>
      </w:r>
      <w:r w:rsidR="00B80DEA" w:rsidRPr="003334CF">
        <w:rPr>
          <w:rFonts w:ascii="Arial" w:hAnsi="Arial" w:cs="Arial"/>
          <w:sz w:val="22"/>
          <w:szCs w:val="22"/>
        </w:rPr>
        <w:t xml:space="preserve"> </w:t>
      </w:r>
      <w:r w:rsidR="00A31B48" w:rsidRPr="003334CF">
        <w:rPr>
          <w:rFonts w:ascii="Arial" w:hAnsi="Arial" w:cs="Arial"/>
          <w:sz w:val="22"/>
          <w:szCs w:val="22"/>
        </w:rPr>
        <w:t>el</w:t>
      </w:r>
      <w:r w:rsidR="00A31B48" w:rsidRPr="003334CF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6522A0" w:rsidRPr="003334CF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3334CF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“</w:t>
      </w:r>
      <w:r w:rsidR="000A6808" w:rsidRPr="003334CF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3334CF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6522A0" w:rsidRPr="003334CF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3334CF">
        <w:rPr>
          <w:rFonts w:ascii="Arial" w:hAnsi="Arial" w:cs="Arial"/>
          <w:sz w:val="22"/>
          <w:szCs w:val="22"/>
          <w:lang w:val="es-MX"/>
        </w:rPr>
        <w:t>”</w:t>
      </w:r>
      <w:r w:rsidR="00330778" w:rsidRPr="003334CF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3334CF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3334CF">
        <w:rPr>
          <w:rFonts w:ascii="Arial" w:hAnsi="Arial" w:cs="Arial"/>
          <w:sz w:val="22"/>
          <w:szCs w:val="22"/>
        </w:rPr>
        <w:t xml:space="preserve">, y </w:t>
      </w:r>
      <w:r w:rsidR="00B80DEA" w:rsidRPr="003334CF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3334CF">
        <w:rPr>
          <w:rFonts w:ascii="Arial" w:hAnsi="Arial" w:cs="Arial"/>
          <w:sz w:val="22"/>
          <w:szCs w:val="22"/>
        </w:rPr>
        <w:t>s</w:t>
      </w:r>
      <w:r w:rsidR="00B80DEA" w:rsidRPr="003334CF">
        <w:rPr>
          <w:rFonts w:ascii="Arial" w:hAnsi="Arial" w:cs="Arial"/>
          <w:sz w:val="22"/>
          <w:szCs w:val="22"/>
        </w:rPr>
        <w:t xml:space="preserve"> y Subvenciones”</w:t>
      </w:r>
      <w:r w:rsidR="00B83B41" w:rsidRPr="003334CF">
        <w:rPr>
          <w:rFonts w:ascii="Arial" w:hAnsi="Arial" w:cs="Arial"/>
          <w:sz w:val="22"/>
          <w:szCs w:val="22"/>
        </w:rPr>
        <w:t xml:space="preserve"> y sus reformas</w:t>
      </w:r>
      <w:r w:rsidR="0091252E" w:rsidRPr="003334CF">
        <w:rPr>
          <w:rFonts w:ascii="Arial" w:hAnsi="Arial" w:cs="Arial"/>
          <w:sz w:val="22"/>
          <w:szCs w:val="22"/>
        </w:rPr>
        <w:t>;</w:t>
      </w:r>
      <w:r w:rsidR="00324C9D" w:rsidRPr="003334CF">
        <w:rPr>
          <w:rFonts w:ascii="Arial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3334C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3334C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3334CF">
        <w:rPr>
          <w:rFonts w:ascii="Arial" w:eastAsia="Arial Unicode MS" w:hAnsi="Arial" w:cs="Arial"/>
          <w:sz w:val="22"/>
          <w:szCs w:val="22"/>
        </w:rPr>
        <w:t>citados;</w:t>
      </w:r>
      <w:r w:rsidR="007C2852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3334CF">
        <w:rPr>
          <w:rFonts w:ascii="Arial" w:eastAsia="Arial Unicode MS" w:hAnsi="Arial" w:cs="Arial"/>
          <w:sz w:val="22"/>
          <w:szCs w:val="22"/>
        </w:rPr>
        <w:t>:</w:t>
      </w:r>
      <w:r w:rsidR="00D864D8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334CF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3334C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3334CF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3334CF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3334CF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3334CF">
        <w:rPr>
          <w:rFonts w:ascii="Arial" w:eastAsia="Arial Unicode MS" w:hAnsi="Arial" w:cs="Arial"/>
          <w:sz w:val="22"/>
          <w:szCs w:val="22"/>
        </w:rPr>
        <w:t>,</w:t>
      </w:r>
      <w:r w:rsidR="004867D4" w:rsidRPr="003334CF">
        <w:rPr>
          <w:rFonts w:ascii="Arial" w:eastAsia="Arial Unicode MS" w:hAnsi="Arial" w:cs="Arial"/>
          <w:sz w:val="22"/>
          <w:szCs w:val="22"/>
        </w:rPr>
        <w:t xml:space="preserve"> </w:t>
      </w:r>
      <w:r w:rsidR="00B10438" w:rsidRPr="003334CF">
        <w:rPr>
          <w:rFonts w:ascii="Arial" w:hAnsi="Arial" w:cs="Arial"/>
          <w:sz w:val="22"/>
          <w:szCs w:val="22"/>
          <w:lang w:val="es-GT"/>
        </w:rPr>
        <w:t>en el renglón 431 “Transferencias a instituciones de enseñanza” y 435 “Transferencias a otras instituciones sin fines de lucro”</w:t>
      </w:r>
      <w:r w:rsidR="00F82278" w:rsidRPr="003334CF">
        <w:rPr>
          <w:rFonts w:ascii="Arial" w:hAnsi="Arial" w:cs="Arial"/>
          <w:sz w:val="22"/>
          <w:szCs w:val="22"/>
          <w:lang w:val="es-GT"/>
        </w:rPr>
        <w:t>,</w:t>
      </w:r>
      <w:r w:rsidR="003F2DF8" w:rsidRPr="003334CF">
        <w:rPr>
          <w:rFonts w:ascii="Arial" w:hAnsi="Arial" w:cs="Arial"/>
          <w:sz w:val="22"/>
          <w:szCs w:val="22"/>
        </w:rPr>
        <w:t xml:space="preserve"> </w:t>
      </w:r>
      <w:r w:rsidR="00C93E07" w:rsidRPr="003334CF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A244C2">
        <w:rPr>
          <w:rFonts w:ascii="Arial" w:hAnsi="Arial" w:cs="Arial"/>
          <w:sz w:val="22"/>
          <w:szCs w:val="22"/>
          <w:lang w:val="es-GT"/>
        </w:rPr>
        <w:t>SETENTA Y SIETE</w:t>
      </w:r>
      <w:r w:rsidR="00B10438" w:rsidRPr="003334CF">
        <w:rPr>
          <w:rFonts w:ascii="Arial" w:hAnsi="Arial" w:cs="Arial"/>
          <w:sz w:val="22"/>
          <w:szCs w:val="22"/>
          <w:lang w:val="es-GT"/>
        </w:rPr>
        <w:t xml:space="preserve"> MILLONES OCHOCIENTOS DIECISÉIS MIL NOVECIENTOS SESENTA Y OCHO Q</w:t>
      </w:r>
      <w:r w:rsidR="00B10438" w:rsidRPr="003334CF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A244C2">
        <w:rPr>
          <w:rFonts w:ascii="Arial" w:hAnsi="Arial" w:cs="Arial"/>
          <w:sz w:val="22"/>
          <w:szCs w:val="22"/>
          <w:lang w:val="es-GT"/>
        </w:rPr>
        <w:t xml:space="preserve"> (Q.7</w:t>
      </w:r>
      <w:r w:rsidR="00B10438" w:rsidRPr="003334CF">
        <w:rPr>
          <w:rFonts w:ascii="Arial" w:hAnsi="Arial" w:cs="Arial"/>
          <w:sz w:val="22"/>
          <w:szCs w:val="22"/>
          <w:lang w:val="es-GT"/>
        </w:rPr>
        <w:t>7,816,968.00)</w:t>
      </w:r>
      <w:r w:rsidR="00754909" w:rsidRPr="003334CF">
        <w:rPr>
          <w:rFonts w:ascii="Arial" w:hAnsi="Arial" w:cs="Arial"/>
          <w:sz w:val="22"/>
          <w:szCs w:val="22"/>
        </w:rPr>
        <w:t xml:space="preserve">, </w:t>
      </w:r>
      <w:r w:rsidR="00293DE4" w:rsidRPr="003334CF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3334CF">
        <w:rPr>
          <w:rFonts w:ascii="Arial" w:hAnsi="Arial" w:cs="Arial"/>
          <w:color w:val="000000"/>
          <w:sz w:val="22"/>
          <w:szCs w:val="22"/>
        </w:rPr>
        <w:t>:-</w:t>
      </w:r>
      <w:r w:rsidR="00754909" w:rsidRPr="003334CF">
        <w:rPr>
          <w:rFonts w:ascii="Arial" w:hAnsi="Arial" w:cs="Arial"/>
          <w:color w:val="000000"/>
          <w:sz w:val="22"/>
          <w:szCs w:val="22"/>
        </w:rPr>
        <w:t>---</w:t>
      </w:r>
      <w:r w:rsidR="00C93E07" w:rsidRPr="003334CF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</w:t>
      </w:r>
      <w:r w:rsidR="00B10438" w:rsidRPr="003334CF">
        <w:rPr>
          <w:rFonts w:ascii="Arial" w:hAnsi="Arial" w:cs="Arial"/>
          <w:color w:val="000000"/>
          <w:sz w:val="22"/>
          <w:szCs w:val="22"/>
        </w:rPr>
        <w:t>---------</w:t>
      </w:r>
    </w:p>
    <w:p w14:paraId="5C5596F2" w14:textId="77777777" w:rsidR="00C93E07" w:rsidRPr="00D50071" w:rsidRDefault="00C93E07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14:paraId="774D6D8F" w14:textId="6D692CEE" w:rsidR="00A344DC" w:rsidRPr="00D50071" w:rsidRDefault="00B1043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B10438">
        <w:rPr>
          <w:noProof/>
          <w:lang w:val="es-GT" w:eastAsia="es-GT"/>
        </w:rPr>
        <w:drawing>
          <wp:inline distT="0" distB="0" distL="0" distR="0" wp14:anchorId="20099E7D" wp14:editId="60E0D488">
            <wp:extent cx="5771515" cy="1495810"/>
            <wp:effectExtent l="0" t="0" r="63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355" cy="149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D83D9" w14:textId="77777777" w:rsidR="003334CF" w:rsidRPr="003334CF" w:rsidRDefault="003334CF" w:rsidP="00A51271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65FB3AF0" w14:textId="5ACD2FDB" w:rsidR="009C4AFD" w:rsidRDefault="00EF13C7" w:rsidP="00A5127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4137AB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A55E36">
        <w:rPr>
          <w:rFonts w:ascii="Arial" w:hAnsi="Arial" w:cs="Arial"/>
          <w:sz w:val="22"/>
          <w:szCs w:val="22"/>
          <w:lang w:val="es-GT"/>
        </w:rPr>
        <w:t>el</w:t>
      </w:r>
      <w:r w:rsidR="00FA0F40" w:rsidRPr="00084EB9">
        <w:rPr>
          <w:rFonts w:ascii="Arial" w:hAnsi="Arial" w:cs="Arial"/>
          <w:sz w:val="22"/>
          <w:szCs w:val="22"/>
          <w:lang w:val="es-GT"/>
        </w:rPr>
        <w:t xml:space="preserve"> cód</w:t>
      </w:r>
      <w:r w:rsidR="00FA0F40">
        <w:rPr>
          <w:rFonts w:ascii="Arial" w:hAnsi="Arial" w:cs="Arial"/>
          <w:sz w:val="22"/>
          <w:szCs w:val="22"/>
          <w:lang w:val="es-GT"/>
        </w:rPr>
        <w:t>igo</w:t>
      </w:r>
      <w:r w:rsidR="00A55E36">
        <w:rPr>
          <w:rFonts w:ascii="Arial" w:hAnsi="Arial" w:cs="Arial"/>
          <w:sz w:val="22"/>
          <w:szCs w:val="22"/>
          <w:lang w:val="es-GT"/>
        </w:rPr>
        <w:t xml:space="preserve"> de entidad receptora 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A55E36">
        <w:rPr>
          <w:rFonts w:ascii="Arial" w:hAnsi="Arial" w:cs="Arial"/>
          <w:sz w:val="22"/>
          <w:szCs w:val="22"/>
          <w:lang w:val="es-GT"/>
        </w:rPr>
        <w:t>de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A55E36">
        <w:rPr>
          <w:rFonts w:ascii="Arial" w:hAnsi="Arial" w:cs="Arial"/>
          <w:sz w:val="22"/>
          <w:szCs w:val="22"/>
          <w:lang w:val="es-GT"/>
        </w:rPr>
        <w:t xml:space="preserve"> transferencia</w:t>
      </w:r>
      <w:r w:rsidR="0007306B">
        <w:rPr>
          <w:rFonts w:ascii="Arial" w:hAnsi="Arial" w:cs="Arial"/>
          <w:sz w:val="22"/>
          <w:szCs w:val="22"/>
          <w:lang w:val="es-GT"/>
        </w:rPr>
        <w:t>s</w:t>
      </w:r>
      <w:r w:rsidR="00B10438">
        <w:rPr>
          <w:rFonts w:ascii="Arial" w:hAnsi="Arial" w:cs="Arial"/>
          <w:sz w:val="22"/>
          <w:szCs w:val="22"/>
          <w:lang w:val="es-GT"/>
        </w:rPr>
        <w:t xml:space="preserve"> 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>
        <w:rPr>
          <w:rFonts w:ascii="Arial" w:hAnsi="Arial" w:cs="Arial"/>
          <w:sz w:val="22"/>
          <w:szCs w:val="22"/>
          <w:lang w:val="es-GT"/>
        </w:rPr>
        <w:t xml:space="preserve">de </w:t>
      </w:r>
      <w:r w:rsidR="009C4AFD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>
        <w:rPr>
          <w:rFonts w:ascii="Arial" w:hAnsi="Arial" w:cs="Arial"/>
          <w:sz w:val="22"/>
          <w:szCs w:val="22"/>
          <w:lang w:val="es-GT"/>
        </w:rPr>
        <w:t>Institutos de Educación por Cooperativa de Enseñanza</w:t>
      </w:r>
      <w:r w:rsidR="00A244C2">
        <w:rPr>
          <w:rFonts w:ascii="Arial" w:hAnsi="Arial" w:cs="Arial"/>
          <w:sz w:val="22"/>
          <w:szCs w:val="22"/>
          <w:lang w:val="es-GT"/>
        </w:rPr>
        <w:t xml:space="preserve">, así </w:t>
      </w:r>
    </w:p>
    <w:p w14:paraId="12741513" w14:textId="77777777" w:rsidR="009C4AFD" w:rsidRDefault="009C4AFD" w:rsidP="00A5127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04D7F59" w14:textId="72110830" w:rsidR="00E0425F" w:rsidRDefault="00A244C2" w:rsidP="00A51271">
      <w:pPr>
        <w:jc w:val="both"/>
        <w:rPr>
          <w:rFonts w:ascii="Arial" w:eastAsia="Arial Unicode MS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es-GT"/>
        </w:rPr>
        <w:t>como</w:t>
      </w:r>
      <w:proofErr w:type="gramEnd"/>
      <w:r>
        <w:rPr>
          <w:rFonts w:ascii="Arial" w:hAnsi="Arial" w:cs="Arial"/>
          <w:sz w:val="22"/>
          <w:szCs w:val="22"/>
          <w:lang w:val="es-GT"/>
        </w:rPr>
        <w:t xml:space="preserve">, </w:t>
      </w:r>
      <w:r w:rsidR="00B10438">
        <w:rPr>
          <w:rFonts w:ascii="Arial" w:hAnsi="Arial" w:cs="Arial"/>
          <w:sz w:val="22"/>
          <w:szCs w:val="22"/>
          <w:lang w:val="es-GT"/>
        </w:rPr>
        <w:t>de cada Organización</w:t>
      </w:r>
      <w:r w:rsidR="00B10438" w:rsidRPr="00084EB9">
        <w:rPr>
          <w:rFonts w:ascii="Arial" w:hAnsi="Arial" w:cs="Arial"/>
          <w:sz w:val="22"/>
          <w:szCs w:val="22"/>
          <w:lang w:val="es-GT"/>
        </w:rPr>
        <w:t xml:space="preserve"> de Padres de Familia</w:t>
      </w:r>
      <w:r w:rsidR="00B10438">
        <w:rPr>
          <w:rFonts w:ascii="Arial" w:hAnsi="Arial" w:cs="Arial"/>
          <w:sz w:val="22"/>
          <w:szCs w:val="22"/>
          <w:lang w:val="es-GT"/>
        </w:rPr>
        <w:t xml:space="preserve"> </w:t>
      </w:r>
      <w:r w:rsidR="00B10438" w:rsidRPr="00084EB9">
        <w:rPr>
          <w:rFonts w:ascii="Arial" w:hAnsi="Arial" w:cs="Arial"/>
          <w:sz w:val="22"/>
          <w:szCs w:val="22"/>
          <w:lang w:val="es-GT"/>
        </w:rPr>
        <w:t>-OPF- legalmente constituida, que correspond</w:t>
      </w:r>
      <w:r w:rsidR="00B10438">
        <w:rPr>
          <w:rFonts w:ascii="Arial" w:hAnsi="Arial" w:cs="Arial"/>
          <w:sz w:val="22"/>
          <w:szCs w:val="22"/>
          <w:lang w:val="es-GT"/>
        </w:rPr>
        <w:t>en a los Programas de Apoyo de: Alimentación Escolar, Útiles Escolares, Gratuidad de la Educación, Valija Didáctica y Mantenimiento de Edificios Escolares Públicos</w:t>
      </w:r>
      <w:r w:rsidR="00527B5A" w:rsidRPr="004137AB">
        <w:rPr>
          <w:rFonts w:ascii="Arial" w:hAnsi="Arial" w:cs="Arial"/>
          <w:sz w:val="22"/>
          <w:szCs w:val="22"/>
          <w:lang w:val="es-GT"/>
        </w:rPr>
        <w:t>;</w:t>
      </w:r>
      <w:r w:rsidR="00527B5A">
        <w:rPr>
          <w:rFonts w:ascii="Arial" w:hAnsi="Arial" w:cs="Arial"/>
          <w:sz w:val="22"/>
          <w:szCs w:val="22"/>
        </w:rPr>
        <w:t xml:space="preserve"> </w:t>
      </w:r>
      <w:r w:rsidR="002E1D9A" w:rsidRPr="004137AB">
        <w:rPr>
          <w:rFonts w:ascii="Arial" w:eastAsia="Arial Unicode MS" w:hAnsi="Arial" w:cs="Arial"/>
          <w:sz w:val="22"/>
          <w:szCs w:val="22"/>
        </w:rPr>
        <w:t>c</w:t>
      </w:r>
      <w:r w:rsidR="002E1D9A" w:rsidRPr="004137AB">
        <w:rPr>
          <w:rFonts w:ascii="Arial" w:hAnsi="Arial" w:cs="Arial"/>
          <w:sz w:val="22"/>
          <w:szCs w:val="22"/>
        </w:rPr>
        <w:t>ontenida</w:t>
      </w:r>
      <w:r w:rsidR="00EC78E8">
        <w:rPr>
          <w:rFonts w:ascii="Arial" w:hAnsi="Arial" w:cs="Arial"/>
          <w:sz w:val="22"/>
          <w:szCs w:val="22"/>
        </w:rPr>
        <w:t>s</w:t>
      </w:r>
      <w:r w:rsidR="002E1D9A" w:rsidRPr="004137AB">
        <w:rPr>
          <w:rFonts w:ascii="Arial" w:hAnsi="Arial" w:cs="Arial"/>
          <w:sz w:val="22"/>
          <w:szCs w:val="22"/>
        </w:rPr>
        <w:t xml:space="preserve"> en </w:t>
      </w:r>
      <w:r w:rsidR="005E3CB5" w:rsidRPr="004137AB">
        <w:rPr>
          <w:rFonts w:ascii="Arial" w:hAnsi="Arial" w:cs="Arial"/>
          <w:sz w:val="22"/>
          <w:szCs w:val="22"/>
        </w:rPr>
        <w:t>l</w:t>
      </w:r>
      <w:r w:rsidR="003D6087" w:rsidRPr="004137AB">
        <w:rPr>
          <w:rFonts w:ascii="Arial" w:hAnsi="Arial" w:cs="Arial"/>
          <w:sz w:val="22"/>
          <w:szCs w:val="22"/>
        </w:rPr>
        <w:t>os</w:t>
      </w:r>
      <w:r w:rsidR="005E3CB5" w:rsidRPr="004137AB">
        <w:rPr>
          <w:rFonts w:ascii="Arial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hAnsi="Arial" w:cs="Arial"/>
          <w:sz w:val="22"/>
          <w:szCs w:val="22"/>
        </w:rPr>
        <w:t>s</w:t>
      </w:r>
      <w:r w:rsidR="005E3CB5" w:rsidRPr="004137AB">
        <w:rPr>
          <w:rFonts w:ascii="Arial" w:hAnsi="Arial" w:cs="Arial"/>
          <w:sz w:val="22"/>
          <w:szCs w:val="22"/>
        </w:rPr>
        <w:t xml:space="preserve"> forma RP</w:t>
      </w:r>
      <w:r w:rsidR="00FF0CBE" w:rsidRPr="004137AB">
        <w:rPr>
          <w:rFonts w:ascii="Arial" w:hAnsi="Arial" w:cs="Arial"/>
          <w:sz w:val="22"/>
          <w:szCs w:val="22"/>
        </w:rPr>
        <w:t xml:space="preserve"> número</w:t>
      </w:r>
      <w:r w:rsidR="00636FED" w:rsidRPr="004137AB">
        <w:rPr>
          <w:rFonts w:ascii="Arial" w:hAnsi="Arial" w:cs="Arial"/>
          <w:sz w:val="22"/>
          <w:szCs w:val="22"/>
        </w:rPr>
        <w:t xml:space="preserve"> </w:t>
      </w:r>
      <w:r w:rsidR="00BE4C69">
        <w:rPr>
          <w:rFonts w:ascii="Arial" w:hAnsi="Arial" w:cs="Arial"/>
          <w:sz w:val="22"/>
          <w:szCs w:val="22"/>
        </w:rPr>
        <w:t>300, 302, 303, 304, 305, 306, 307 y 308</w:t>
      </w:r>
      <w:r w:rsidR="002B1141" w:rsidRPr="004137AB">
        <w:rPr>
          <w:rFonts w:ascii="Arial" w:hAnsi="Arial" w:cs="Arial"/>
          <w:sz w:val="22"/>
          <w:szCs w:val="22"/>
        </w:rPr>
        <w:t>,</w:t>
      </w:r>
      <w:r w:rsidR="000D154C" w:rsidRPr="004137AB">
        <w:rPr>
          <w:rFonts w:ascii="Arial" w:hAnsi="Arial" w:cs="Arial"/>
          <w:sz w:val="22"/>
          <w:szCs w:val="22"/>
        </w:rPr>
        <w:t xml:space="preserve"> </w:t>
      </w:r>
      <w:r w:rsidR="00624D2A" w:rsidRPr="004137AB">
        <w:rPr>
          <w:rFonts w:ascii="Arial" w:hAnsi="Arial" w:cs="Arial"/>
          <w:sz w:val="22"/>
          <w:szCs w:val="22"/>
        </w:rPr>
        <w:t xml:space="preserve">los cuales </w:t>
      </w:r>
      <w:r w:rsidR="005E3CB5" w:rsidRPr="004137AB">
        <w:rPr>
          <w:rFonts w:ascii="Arial" w:eastAsia="Arial Unicode MS" w:hAnsi="Arial" w:cs="Arial"/>
          <w:sz w:val="22"/>
          <w:szCs w:val="22"/>
        </w:rPr>
        <w:t>forma</w:t>
      </w:r>
      <w:r w:rsidR="003D6087" w:rsidRPr="004137AB">
        <w:rPr>
          <w:rFonts w:ascii="Arial" w:eastAsia="Arial Unicode MS" w:hAnsi="Arial" w:cs="Arial"/>
          <w:sz w:val="22"/>
          <w:szCs w:val="22"/>
        </w:rPr>
        <w:t>n</w:t>
      </w:r>
      <w:r w:rsidR="002E1D9A" w:rsidRPr="004137AB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4137AB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4137AB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4137AB">
        <w:rPr>
          <w:rFonts w:ascii="Arial" w:eastAsia="Arial Unicode MS" w:hAnsi="Arial" w:cs="Arial"/>
          <w:sz w:val="22"/>
          <w:szCs w:val="22"/>
        </w:rPr>
        <w:t>-</w:t>
      </w:r>
      <w:r w:rsidR="00624D2A" w:rsidRPr="004137AB">
        <w:rPr>
          <w:rFonts w:ascii="Arial" w:eastAsia="Arial Unicode MS" w:hAnsi="Arial" w:cs="Arial"/>
          <w:sz w:val="22"/>
          <w:szCs w:val="22"/>
        </w:rPr>
        <w:t>-</w:t>
      </w:r>
      <w:r w:rsidR="00282B5F" w:rsidRPr="004137AB">
        <w:rPr>
          <w:rFonts w:ascii="Arial" w:eastAsia="Arial Unicode MS" w:hAnsi="Arial" w:cs="Arial"/>
          <w:sz w:val="22"/>
          <w:szCs w:val="22"/>
        </w:rPr>
        <w:t>----</w:t>
      </w:r>
      <w:r w:rsidR="00754909">
        <w:rPr>
          <w:rFonts w:ascii="Arial" w:eastAsia="Arial Unicode MS" w:hAnsi="Arial" w:cs="Arial"/>
          <w:sz w:val="22"/>
          <w:szCs w:val="22"/>
        </w:rPr>
        <w:t>--------</w:t>
      </w:r>
      <w:r>
        <w:rPr>
          <w:rFonts w:ascii="Arial" w:eastAsia="Arial Unicode MS" w:hAnsi="Arial" w:cs="Arial"/>
          <w:sz w:val="22"/>
          <w:szCs w:val="22"/>
        </w:rPr>
        <w:t>--------------</w:t>
      </w:r>
    </w:p>
    <w:p w14:paraId="3587165F" w14:textId="77777777" w:rsidR="00527B5A" w:rsidRPr="00D50071" w:rsidRDefault="00527B5A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070FC36" w14:textId="0DBE6E6E" w:rsidR="00A344DC" w:rsidRPr="00754909" w:rsidRDefault="00BE4C69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BE4C69">
        <w:rPr>
          <w:rFonts w:eastAsia="Arial Unicode MS"/>
          <w:noProof/>
          <w:lang w:val="es-GT" w:eastAsia="es-GT"/>
        </w:rPr>
        <w:drawing>
          <wp:inline distT="0" distB="0" distL="0" distR="0" wp14:anchorId="69CFCC1D" wp14:editId="0A27523B">
            <wp:extent cx="5791091" cy="2151219"/>
            <wp:effectExtent l="0" t="0" r="635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67" cy="215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EF495" w14:textId="77777777" w:rsidR="004C25AF" w:rsidRPr="00D50071" w:rsidRDefault="004C25AF" w:rsidP="0045172F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GT"/>
        </w:rPr>
      </w:pPr>
    </w:p>
    <w:p w14:paraId="2DC73C3E" w14:textId="7FE5F23B" w:rsidR="009E309E" w:rsidRPr="004137AB" w:rsidRDefault="00BE4C69" w:rsidP="00BE4C69">
      <w:pPr>
        <w:jc w:val="both"/>
        <w:rPr>
          <w:rFonts w:ascii="Arial" w:eastAsia="Arial Unicode MS" w:hAnsi="Arial" w:cs="Arial"/>
          <w:sz w:val="22"/>
          <w:szCs w:val="22"/>
        </w:rPr>
      </w:pPr>
      <w:r w:rsidRPr="00AD7728">
        <w:rPr>
          <w:rFonts w:ascii="Arial" w:hAnsi="Arial" w:cs="Arial"/>
          <w:sz w:val="22"/>
          <w:szCs w:val="22"/>
          <w:lang w:val="es-MX"/>
        </w:rPr>
        <w:t xml:space="preserve">Los recursos objeto de esta </w:t>
      </w:r>
      <w:r>
        <w:rPr>
          <w:rFonts w:ascii="Arial" w:hAnsi="Arial" w:cs="Arial"/>
          <w:sz w:val="22"/>
          <w:szCs w:val="22"/>
          <w:lang w:val="es-MX"/>
        </w:rPr>
        <w:t>reprogramación</w:t>
      </w:r>
      <w:r w:rsidRPr="00AD7728">
        <w:rPr>
          <w:rFonts w:ascii="Arial" w:hAnsi="Arial" w:cs="Arial"/>
          <w:sz w:val="22"/>
          <w:szCs w:val="22"/>
          <w:lang w:val="es-MX"/>
        </w:rPr>
        <w:t xml:space="preserve"> corresponden </w:t>
      </w:r>
      <w:r w:rsidRPr="00AD7728">
        <w:rPr>
          <w:rFonts w:ascii="Arial" w:eastAsia="Arial Unicode MS" w:hAnsi="Arial" w:cs="Arial"/>
          <w:sz w:val="22"/>
          <w:szCs w:val="22"/>
        </w:rPr>
        <w:t>a la fuente de financiamiento 11 “Ingresos corrientes” por el monto de Q.</w:t>
      </w:r>
      <w:r w:rsidR="00A244C2">
        <w:rPr>
          <w:rFonts w:ascii="Arial" w:eastAsia="Arial Unicode MS" w:hAnsi="Arial" w:cs="Arial"/>
          <w:sz w:val="22"/>
          <w:szCs w:val="22"/>
        </w:rPr>
        <w:t>75,800</w:t>
      </w:r>
      <w:r>
        <w:rPr>
          <w:rFonts w:ascii="Arial" w:eastAsia="Arial Unicode MS" w:hAnsi="Arial" w:cs="Arial"/>
          <w:sz w:val="22"/>
          <w:szCs w:val="22"/>
        </w:rPr>
        <w:t xml:space="preserve">,563.00, </w:t>
      </w:r>
      <w:r w:rsidRPr="00AD7728">
        <w:rPr>
          <w:rFonts w:ascii="Arial" w:eastAsia="Arial Unicode MS" w:hAnsi="Arial" w:cs="Arial"/>
          <w:sz w:val="22"/>
          <w:szCs w:val="22"/>
        </w:rPr>
        <w:t>21 “Ingresos tribu</w:t>
      </w:r>
      <w:r>
        <w:rPr>
          <w:rFonts w:ascii="Arial" w:eastAsia="Arial Unicode MS" w:hAnsi="Arial" w:cs="Arial"/>
          <w:sz w:val="22"/>
          <w:szCs w:val="22"/>
        </w:rPr>
        <w:t>tarios IVA Paz” por el monto   de  Q.1,941,405.00   y  32  “Disminución  de  caja  y  bancos  de  ingresos  propios”  por Q.75,000.00</w:t>
      </w:r>
      <w:r>
        <w:rPr>
          <w:rFonts w:ascii="Arial" w:hAnsi="Arial" w:cs="Arial"/>
          <w:sz w:val="22"/>
          <w:szCs w:val="22"/>
        </w:rPr>
        <w:t>,</w:t>
      </w:r>
      <w:r w:rsidRPr="00AD77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para un total de Q.77,816,968.00</w:t>
      </w:r>
      <w:r w:rsidR="002E1D9A" w:rsidRPr="004137AB">
        <w:rPr>
          <w:rFonts w:ascii="Arial" w:hAnsi="Arial" w:cs="Arial"/>
          <w:sz w:val="22"/>
          <w:szCs w:val="22"/>
          <w:lang w:val="es-GT"/>
        </w:rPr>
        <w:t>;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4137A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4137A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4137AB">
        <w:rPr>
          <w:rFonts w:ascii="Arial" w:eastAsia="Arial Unicode MS" w:hAnsi="Arial" w:cs="Arial"/>
          <w:sz w:val="22"/>
          <w:szCs w:val="22"/>
        </w:rPr>
        <w:t>-SICOIN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D156B6" w:rsidRPr="004137A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4137A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4137A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4137A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4137A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4137A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4137AB">
        <w:rPr>
          <w:rFonts w:ascii="Arial" w:eastAsia="Arial Unicode MS" w:hAnsi="Arial" w:cs="Arial"/>
          <w:sz w:val="22"/>
          <w:szCs w:val="22"/>
        </w:rPr>
        <w:t>l</w:t>
      </w:r>
      <w:r w:rsidR="003D6087" w:rsidRPr="004137AB">
        <w:rPr>
          <w:rFonts w:ascii="Arial" w:eastAsia="Arial Unicode MS" w:hAnsi="Arial" w:cs="Arial"/>
          <w:sz w:val="22"/>
          <w:szCs w:val="22"/>
        </w:rPr>
        <w:t>os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reprogramación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de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>transferencias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corrientes,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debidamente 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>firmado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93464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4137AB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4137AB">
        <w:rPr>
          <w:rFonts w:ascii="Arial" w:eastAsia="Arial Unicode MS" w:hAnsi="Arial" w:cs="Arial"/>
          <w:sz w:val="22"/>
          <w:szCs w:val="22"/>
        </w:rPr>
        <w:t>s</w:t>
      </w:r>
      <w:r w:rsidR="0042551D" w:rsidRPr="004137A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al Congreso de la República de Guatemala y a la</w:t>
      </w:r>
      <w:r w:rsidR="00B6245C">
        <w:rPr>
          <w:rFonts w:ascii="Arial" w:eastAsia="Arial Unicode MS" w:hAnsi="Arial" w:cs="Arial"/>
          <w:sz w:val="22"/>
          <w:szCs w:val="22"/>
        </w:rPr>
        <w:t xml:space="preserve"> Contraloría General de Cuentas,</w:t>
      </w:r>
      <w:r w:rsidR="002A44A1" w:rsidRPr="004137AB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E620FB">
        <w:rPr>
          <w:rFonts w:ascii="Arial" w:eastAsia="Arial Unicode MS" w:hAnsi="Arial" w:cs="Arial"/>
          <w:sz w:val="22"/>
          <w:szCs w:val="22"/>
        </w:rPr>
        <w:t xml:space="preserve"> a</w:t>
      </w:r>
      <w:r w:rsidR="00F800BE" w:rsidRPr="004137AB">
        <w:rPr>
          <w:rFonts w:ascii="Arial" w:eastAsia="Arial Unicode MS" w:hAnsi="Arial" w:cs="Arial"/>
          <w:sz w:val="22"/>
          <w:szCs w:val="22"/>
        </w:rPr>
        <w:t xml:space="preserve"> </w:t>
      </w:r>
      <w:r w:rsidR="00E73C0A">
        <w:rPr>
          <w:rFonts w:ascii="Arial" w:eastAsia="Arial Unicode MS" w:hAnsi="Arial" w:cs="Arial"/>
          <w:sz w:val="22"/>
          <w:szCs w:val="22"/>
        </w:rPr>
        <w:t>las Dependencias del Ministerio</w:t>
      </w:r>
      <w:r w:rsidR="004D50AD">
        <w:rPr>
          <w:rFonts w:ascii="Arial" w:hAnsi="Arial" w:cs="Arial"/>
          <w:sz w:val="22"/>
          <w:szCs w:val="22"/>
        </w:rPr>
        <w:t xml:space="preserve"> de Educación </w:t>
      </w:r>
      <w:r w:rsidR="00D75554">
        <w:rPr>
          <w:rFonts w:ascii="Arial" w:hAnsi="Arial" w:cs="Arial"/>
          <w:sz w:val="22"/>
          <w:szCs w:val="22"/>
        </w:rPr>
        <w:t>involucradas en la presente gestión</w:t>
      </w:r>
      <w:r w:rsidR="00FE4039" w:rsidRPr="004137AB">
        <w:rPr>
          <w:rFonts w:ascii="Arial" w:hAnsi="Arial" w:cs="Arial"/>
          <w:sz w:val="22"/>
          <w:szCs w:val="22"/>
        </w:rPr>
        <w:t xml:space="preserve">, </w:t>
      </w:r>
      <w:r w:rsidR="002A44A1" w:rsidRPr="004137A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E73C0A">
        <w:rPr>
          <w:rFonts w:ascii="Arial" w:eastAsia="Arial Unicode MS" w:hAnsi="Arial" w:cs="Arial"/>
          <w:sz w:val="22"/>
          <w:szCs w:val="22"/>
        </w:rPr>
        <w:t>----------------------------------------</w:t>
      </w:r>
      <w:r>
        <w:rPr>
          <w:rFonts w:ascii="Arial" w:eastAsia="Arial Unicode MS" w:hAnsi="Arial" w:cs="Arial"/>
          <w:sz w:val="22"/>
          <w:szCs w:val="22"/>
        </w:rPr>
        <w:t>-----------------------------------</w:t>
      </w:r>
    </w:p>
    <w:p w14:paraId="4F5EDEC1" w14:textId="77777777" w:rsidR="000709BE" w:rsidRPr="004137AB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0DC75B1" w14:textId="77777777" w:rsidR="004C25AF" w:rsidRDefault="004C25A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191C31F" w14:textId="77777777" w:rsidR="004C25AF" w:rsidRDefault="004C25A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3B882BAF" w14:textId="77777777" w:rsidR="00A244C2" w:rsidRDefault="00A244C2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1F25D7DA" w14:textId="77777777" w:rsidR="00D50071" w:rsidRPr="0070763D" w:rsidRDefault="00D50071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0E9DB304" w14:textId="77777777" w:rsidR="00DD1A1F" w:rsidRPr="00D50071" w:rsidRDefault="00DD1A1F" w:rsidP="003B3CF2">
      <w:pPr>
        <w:pStyle w:val="Sangra2detindependiente"/>
        <w:ind w:left="0" w:right="20" w:firstLine="0"/>
        <w:rPr>
          <w:rFonts w:ascii="Arial" w:hAnsi="Arial" w:cs="Arial"/>
          <w:b/>
          <w:bCs/>
          <w:sz w:val="10"/>
          <w:szCs w:val="10"/>
        </w:rPr>
      </w:pPr>
    </w:p>
    <w:p w14:paraId="7A80ABEC" w14:textId="77777777" w:rsidR="004F7B10" w:rsidRPr="002E0530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1"/>
          <w:szCs w:val="21"/>
        </w:rPr>
      </w:pPr>
      <w:r w:rsidRPr="002E0530">
        <w:rPr>
          <w:rFonts w:ascii="Arial" w:hAnsi="Arial" w:cs="Arial"/>
          <w:b/>
          <w:bCs/>
          <w:sz w:val="21"/>
          <w:szCs w:val="21"/>
        </w:rPr>
        <w:t xml:space="preserve">CLAUDIA PATRICIA </w:t>
      </w:r>
      <w:r w:rsidR="004F7B10" w:rsidRPr="002E0530">
        <w:rPr>
          <w:rFonts w:ascii="Arial" w:hAnsi="Arial" w:cs="Arial"/>
          <w:b/>
          <w:bCs/>
          <w:sz w:val="21"/>
          <w:szCs w:val="21"/>
        </w:rPr>
        <w:t>RUÍ</w:t>
      </w:r>
      <w:r w:rsidR="00A519FB" w:rsidRPr="002E0530">
        <w:rPr>
          <w:rFonts w:ascii="Arial" w:hAnsi="Arial" w:cs="Arial"/>
          <w:b/>
          <w:bCs/>
          <w:sz w:val="21"/>
          <w:szCs w:val="21"/>
        </w:rPr>
        <w:t>Z CASASOLA</w:t>
      </w:r>
      <w:r w:rsidR="00996B8D" w:rsidRPr="002E0530">
        <w:rPr>
          <w:rFonts w:ascii="Arial" w:hAnsi="Arial" w:cs="Arial"/>
          <w:b/>
          <w:bCs/>
          <w:sz w:val="21"/>
          <w:szCs w:val="21"/>
        </w:rPr>
        <w:t xml:space="preserve"> DE ESTRADA </w:t>
      </w:r>
    </w:p>
    <w:p w14:paraId="35507020" w14:textId="77777777" w:rsidR="00912D80" w:rsidRPr="002E0530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2E0530">
        <w:rPr>
          <w:rFonts w:ascii="Arial" w:hAnsi="Arial" w:cs="Arial"/>
          <w:b/>
          <w:sz w:val="21"/>
          <w:szCs w:val="21"/>
        </w:rPr>
        <w:t>MINISTRA</w:t>
      </w:r>
      <w:r w:rsidR="00912D80" w:rsidRPr="002E0530">
        <w:rPr>
          <w:rFonts w:ascii="Arial" w:hAnsi="Arial" w:cs="Arial"/>
          <w:b/>
          <w:sz w:val="21"/>
          <w:szCs w:val="21"/>
        </w:rPr>
        <w:t xml:space="preserve"> DE EDUCACIÓN</w:t>
      </w:r>
    </w:p>
    <w:p w14:paraId="187657F0" w14:textId="77777777" w:rsidR="00E96CB2" w:rsidRPr="002E0530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77777777" w:rsidR="00A04B1C" w:rsidRPr="002E0530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881CB94" w14:textId="77777777" w:rsidR="003B3CF2" w:rsidRDefault="003B3CF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885470E" w14:textId="77777777" w:rsidR="009C4AFD" w:rsidRPr="009C4AFD" w:rsidRDefault="009C4AFD" w:rsidP="00912D80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1A18F445" w14:textId="77777777" w:rsidR="00D50071" w:rsidRDefault="00D50071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78B4447D" w14:textId="77777777" w:rsidR="0070763D" w:rsidRPr="009C4AFD" w:rsidRDefault="0070763D" w:rsidP="00912D80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</w:p>
    <w:p w14:paraId="14E191D9" w14:textId="77777777" w:rsidR="00D75554" w:rsidRPr="001142A4" w:rsidRDefault="00D75554" w:rsidP="00D75554">
      <w:pPr>
        <w:pStyle w:val="Sangra2detindependiente"/>
        <w:ind w:left="0" w:right="20" w:firstLine="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75EF6718" w14:textId="77777777" w:rsidR="00D50071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42A4">
        <w:rPr>
          <w:rFonts w:ascii="Arial" w:hAnsi="Arial" w:cs="Arial"/>
          <w:b/>
          <w:sz w:val="22"/>
          <w:szCs w:val="22"/>
        </w:rPr>
        <w:t>VICEMINISTRA ADMINISTRATIVA</w:t>
      </w:r>
    </w:p>
    <w:p w14:paraId="4C039337" w14:textId="77777777" w:rsidR="009C4AFD" w:rsidRDefault="009C4AFD" w:rsidP="00D50071">
      <w:pPr>
        <w:pStyle w:val="Sangra2detindependiente"/>
        <w:ind w:left="0" w:right="20" w:firstLine="0"/>
        <w:rPr>
          <w:rFonts w:ascii="Arial" w:hAnsi="Arial" w:cs="Arial"/>
          <w:sz w:val="14"/>
          <w:szCs w:val="14"/>
        </w:rPr>
      </w:pPr>
    </w:p>
    <w:p w14:paraId="01BCEA9A" w14:textId="7C530D0F" w:rsidR="004C25AF" w:rsidRPr="00D50071" w:rsidRDefault="00D75554" w:rsidP="00D50071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MdeRBM</w:t>
      </w:r>
      <w:proofErr w:type="spellEnd"/>
      <w:r>
        <w:rPr>
          <w:rFonts w:ascii="Arial" w:hAnsi="Arial" w:cs="Arial"/>
          <w:sz w:val="14"/>
          <w:szCs w:val="14"/>
        </w:rPr>
        <w:t>/JDCV/LFPM/JMR/</w:t>
      </w:r>
      <w:proofErr w:type="spellStart"/>
      <w:r>
        <w:rPr>
          <w:rFonts w:ascii="Arial" w:hAnsi="Arial" w:cs="Arial"/>
          <w:sz w:val="14"/>
          <w:szCs w:val="14"/>
        </w:rPr>
        <w:t>rmg</w:t>
      </w:r>
      <w:proofErr w:type="spellEnd"/>
    </w:p>
    <w:sectPr w:rsidR="004C25AF" w:rsidRPr="00D50071" w:rsidSect="00984031">
      <w:headerReference w:type="default" r:id="rId10"/>
      <w:headerReference w:type="first" r:id="rId11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6EE7B" w14:textId="77777777" w:rsidR="00982B92" w:rsidRDefault="00982B92" w:rsidP="001D1E50">
      <w:r>
        <w:separator/>
      </w:r>
    </w:p>
  </w:endnote>
  <w:endnote w:type="continuationSeparator" w:id="0">
    <w:p w14:paraId="6B0713C7" w14:textId="77777777" w:rsidR="00982B92" w:rsidRDefault="00982B92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4CB3F" w14:textId="77777777" w:rsidR="00982B92" w:rsidRDefault="00982B92" w:rsidP="001D1E50">
      <w:r>
        <w:separator/>
      </w:r>
    </w:p>
  </w:footnote>
  <w:footnote w:type="continuationSeparator" w:id="0">
    <w:p w14:paraId="1D42AA9B" w14:textId="77777777" w:rsidR="00982B92" w:rsidRDefault="00982B92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5C774250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C93719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D5819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2CA31E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D71FD1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53F283D8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C93719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D5819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078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06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876F2"/>
    <w:rsid w:val="00091442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82"/>
    <w:rsid w:val="000A6890"/>
    <w:rsid w:val="000A7BC2"/>
    <w:rsid w:val="000B0E21"/>
    <w:rsid w:val="000B1C1C"/>
    <w:rsid w:val="000B23F3"/>
    <w:rsid w:val="000B254F"/>
    <w:rsid w:val="000B2D3B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812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393"/>
    <w:rsid w:val="0010795C"/>
    <w:rsid w:val="001105DE"/>
    <w:rsid w:val="00111528"/>
    <w:rsid w:val="001142A4"/>
    <w:rsid w:val="001145AF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8740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A783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64C3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8F0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97F13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8F6"/>
    <w:rsid w:val="002B791D"/>
    <w:rsid w:val="002C056F"/>
    <w:rsid w:val="002C0855"/>
    <w:rsid w:val="002C0C69"/>
    <w:rsid w:val="002C13BF"/>
    <w:rsid w:val="002C2D3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0530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3C91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4CF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676B8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6E8"/>
    <w:rsid w:val="003B1F0F"/>
    <w:rsid w:val="003B2E31"/>
    <w:rsid w:val="003B3CF2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305"/>
    <w:rsid w:val="003D66C0"/>
    <w:rsid w:val="003D741D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4FEB"/>
    <w:rsid w:val="003E56D0"/>
    <w:rsid w:val="003E7A70"/>
    <w:rsid w:val="003F0DD1"/>
    <w:rsid w:val="003F2D62"/>
    <w:rsid w:val="003F2DF8"/>
    <w:rsid w:val="003F3B6C"/>
    <w:rsid w:val="003F4156"/>
    <w:rsid w:val="003F6ECE"/>
    <w:rsid w:val="003F7443"/>
    <w:rsid w:val="00400701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7AB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1E81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43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34B1"/>
    <w:rsid w:val="004846FF"/>
    <w:rsid w:val="00484BC6"/>
    <w:rsid w:val="004867D4"/>
    <w:rsid w:val="00487D11"/>
    <w:rsid w:val="00487DD9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5AF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50AD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B5A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245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520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1B98"/>
    <w:rsid w:val="00632536"/>
    <w:rsid w:val="0063468C"/>
    <w:rsid w:val="006367C4"/>
    <w:rsid w:val="00636FED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2A0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0470"/>
    <w:rsid w:val="006812E4"/>
    <w:rsid w:val="00682420"/>
    <w:rsid w:val="00682E30"/>
    <w:rsid w:val="0068394B"/>
    <w:rsid w:val="006847A5"/>
    <w:rsid w:val="00685192"/>
    <w:rsid w:val="006851AF"/>
    <w:rsid w:val="00685F0F"/>
    <w:rsid w:val="00686A79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D72A2"/>
    <w:rsid w:val="006E00A3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0763D"/>
    <w:rsid w:val="00711371"/>
    <w:rsid w:val="007129E6"/>
    <w:rsid w:val="00714C30"/>
    <w:rsid w:val="00715DF1"/>
    <w:rsid w:val="00716010"/>
    <w:rsid w:val="00716988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33B3"/>
    <w:rsid w:val="00754909"/>
    <w:rsid w:val="00754986"/>
    <w:rsid w:val="007550A1"/>
    <w:rsid w:val="0075653D"/>
    <w:rsid w:val="00756E81"/>
    <w:rsid w:val="00757057"/>
    <w:rsid w:val="0075799B"/>
    <w:rsid w:val="00757EC9"/>
    <w:rsid w:val="00761852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58C"/>
    <w:rsid w:val="007B572F"/>
    <w:rsid w:val="007C1704"/>
    <w:rsid w:val="007C2369"/>
    <w:rsid w:val="007C2852"/>
    <w:rsid w:val="007C32D9"/>
    <w:rsid w:val="007C46AC"/>
    <w:rsid w:val="007C47CE"/>
    <w:rsid w:val="007C49A5"/>
    <w:rsid w:val="007C619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4A14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47F26"/>
    <w:rsid w:val="008505F6"/>
    <w:rsid w:val="00856EC5"/>
    <w:rsid w:val="0085720E"/>
    <w:rsid w:val="008576E9"/>
    <w:rsid w:val="00860FFF"/>
    <w:rsid w:val="00861554"/>
    <w:rsid w:val="0086190E"/>
    <w:rsid w:val="0086284B"/>
    <w:rsid w:val="00864771"/>
    <w:rsid w:val="00864A0D"/>
    <w:rsid w:val="00865517"/>
    <w:rsid w:val="0086683A"/>
    <w:rsid w:val="00866CCE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1AE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5E6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F86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14E4"/>
    <w:rsid w:val="008E3258"/>
    <w:rsid w:val="008E440B"/>
    <w:rsid w:val="008E5BAE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0F11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643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1C6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2B92"/>
    <w:rsid w:val="009831CE"/>
    <w:rsid w:val="009837F0"/>
    <w:rsid w:val="00984031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5EB6"/>
    <w:rsid w:val="009B63D4"/>
    <w:rsid w:val="009B7070"/>
    <w:rsid w:val="009B767B"/>
    <w:rsid w:val="009B7B88"/>
    <w:rsid w:val="009C2B25"/>
    <w:rsid w:val="009C3580"/>
    <w:rsid w:val="009C4109"/>
    <w:rsid w:val="009C4AFD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819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9F7D65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4C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2657"/>
    <w:rsid w:val="00A3306E"/>
    <w:rsid w:val="00A3316D"/>
    <w:rsid w:val="00A33636"/>
    <w:rsid w:val="00A33944"/>
    <w:rsid w:val="00A34269"/>
    <w:rsid w:val="00A344DC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32AA"/>
    <w:rsid w:val="00A534F3"/>
    <w:rsid w:val="00A53FE8"/>
    <w:rsid w:val="00A54277"/>
    <w:rsid w:val="00A55E36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421C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96E39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6F4A"/>
    <w:rsid w:val="00AF70CA"/>
    <w:rsid w:val="00AF73B1"/>
    <w:rsid w:val="00B030DF"/>
    <w:rsid w:val="00B03485"/>
    <w:rsid w:val="00B03901"/>
    <w:rsid w:val="00B041A5"/>
    <w:rsid w:val="00B10438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2A27"/>
    <w:rsid w:val="00B341BF"/>
    <w:rsid w:val="00B34929"/>
    <w:rsid w:val="00B34CB8"/>
    <w:rsid w:val="00B34F9E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3E2"/>
    <w:rsid w:val="00B605AD"/>
    <w:rsid w:val="00B6245C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80DEA"/>
    <w:rsid w:val="00B825BC"/>
    <w:rsid w:val="00B825FE"/>
    <w:rsid w:val="00B82B42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A650D"/>
    <w:rsid w:val="00BB00D8"/>
    <w:rsid w:val="00BB12E1"/>
    <w:rsid w:val="00BB1F57"/>
    <w:rsid w:val="00BB2ACD"/>
    <w:rsid w:val="00BB2EC8"/>
    <w:rsid w:val="00BB490E"/>
    <w:rsid w:val="00BB573C"/>
    <w:rsid w:val="00BB6F62"/>
    <w:rsid w:val="00BB706B"/>
    <w:rsid w:val="00BC003A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4C69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1A3"/>
    <w:rsid w:val="00C04C4E"/>
    <w:rsid w:val="00C06284"/>
    <w:rsid w:val="00C06C8F"/>
    <w:rsid w:val="00C077FB"/>
    <w:rsid w:val="00C07AFF"/>
    <w:rsid w:val="00C138F7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FD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3719"/>
    <w:rsid w:val="00C93E07"/>
    <w:rsid w:val="00C94AA6"/>
    <w:rsid w:val="00C951BB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234"/>
    <w:rsid w:val="00CE4F0B"/>
    <w:rsid w:val="00CF0E18"/>
    <w:rsid w:val="00CF130C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3C20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8F4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071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4E4"/>
    <w:rsid w:val="00D66AE5"/>
    <w:rsid w:val="00D67014"/>
    <w:rsid w:val="00D70BDF"/>
    <w:rsid w:val="00D71FD1"/>
    <w:rsid w:val="00D72561"/>
    <w:rsid w:val="00D72690"/>
    <w:rsid w:val="00D72D34"/>
    <w:rsid w:val="00D72E33"/>
    <w:rsid w:val="00D72EF9"/>
    <w:rsid w:val="00D734C0"/>
    <w:rsid w:val="00D75172"/>
    <w:rsid w:val="00D75554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0FA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1A1F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425F"/>
    <w:rsid w:val="00E05568"/>
    <w:rsid w:val="00E0746E"/>
    <w:rsid w:val="00E078E7"/>
    <w:rsid w:val="00E11AA0"/>
    <w:rsid w:val="00E11C25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0FB"/>
    <w:rsid w:val="00E62E01"/>
    <w:rsid w:val="00E63C44"/>
    <w:rsid w:val="00E656AC"/>
    <w:rsid w:val="00E66690"/>
    <w:rsid w:val="00E73C0A"/>
    <w:rsid w:val="00E74411"/>
    <w:rsid w:val="00E7495A"/>
    <w:rsid w:val="00E751E9"/>
    <w:rsid w:val="00E75D2A"/>
    <w:rsid w:val="00E7604C"/>
    <w:rsid w:val="00E77076"/>
    <w:rsid w:val="00E77B90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C6C34"/>
    <w:rsid w:val="00EC78E8"/>
    <w:rsid w:val="00ED204D"/>
    <w:rsid w:val="00ED22E7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559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278"/>
    <w:rsid w:val="00F82B10"/>
    <w:rsid w:val="00F83155"/>
    <w:rsid w:val="00F838C2"/>
    <w:rsid w:val="00F84429"/>
    <w:rsid w:val="00F8456F"/>
    <w:rsid w:val="00F847A0"/>
    <w:rsid w:val="00F90832"/>
    <w:rsid w:val="00F90B58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0F40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57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5771"/>
    <w:rsid w:val="00FF6FFE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9A4B-9294-42AB-8DF1-889D38A0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2023-04-28T18:37:00Z</cp:lastPrinted>
  <dcterms:created xsi:type="dcterms:W3CDTF">2023-05-11T14:54:00Z</dcterms:created>
  <dcterms:modified xsi:type="dcterms:W3CDTF">2023-05-11T14:54:00Z</dcterms:modified>
</cp:coreProperties>
</file>