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proofErr w:type="gramStart"/>
      <w:r w:rsidR="00603AA0" w:rsidRPr="002A4827">
        <w:rPr>
          <w:rFonts w:ascii="Arial" w:hAnsi="Arial" w:cs="Arial"/>
          <w:b/>
          <w:sz w:val="28"/>
          <w:szCs w:val="22"/>
        </w:rPr>
        <w:t>No._</w:t>
      </w:r>
      <w:proofErr w:type="gramEnd"/>
      <w:r w:rsidR="00603AA0" w:rsidRPr="002A4827">
        <w:rPr>
          <w:rFonts w:ascii="Arial" w:hAnsi="Arial" w:cs="Arial"/>
          <w:b/>
          <w:sz w:val="28"/>
          <w:szCs w:val="22"/>
        </w:rPr>
        <w:t>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Guatemala,</w:t>
      </w:r>
      <w:r w:rsidR="003C5FC6" w:rsidRPr="00942E86">
        <w:rPr>
          <w:rFonts w:ascii="Arial" w:hAnsi="Arial" w:cs="Arial"/>
          <w:sz w:val="22"/>
          <w:szCs w:val="22"/>
        </w:rPr>
        <w:softHyphen/>
      </w:r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8A40D6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6"/>
          <w:szCs w:val="16"/>
        </w:rPr>
      </w:pPr>
    </w:p>
    <w:p w14:paraId="2F02D0F5" w14:textId="10CC7D4A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B32C43" w:rsidRPr="00674413">
        <w:rPr>
          <w:rFonts w:ascii="Arial" w:hAnsi="Arial" w:cs="Arial"/>
          <w:sz w:val="22"/>
          <w:szCs w:val="22"/>
        </w:rPr>
        <w:t xml:space="preserve">REPROGRAMACIÓN PARA MODIFICAR LAS ASIGNACIONES EN LOS ENTES RECEPTORES DE TRANSFERENCIAS CORRIENTES, PARA LAS ORGANIZACIONES DE PADRES DE FAMILIA -OPF- E INSTITUTOS DE EDUCACIÓN POR COOPERATIVA DE ENSEÑANZA, POR EL MONTO DE </w:t>
      </w:r>
      <w:r w:rsidR="00B32C43">
        <w:rPr>
          <w:rFonts w:ascii="Arial" w:hAnsi="Arial" w:cs="Arial"/>
          <w:sz w:val="22"/>
          <w:szCs w:val="22"/>
        </w:rPr>
        <w:t>OCHO M</w:t>
      </w:r>
      <w:r w:rsidR="00B32C43" w:rsidRPr="00674413">
        <w:rPr>
          <w:rFonts w:ascii="Arial" w:hAnsi="Arial" w:cs="Arial"/>
          <w:sz w:val="22"/>
          <w:szCs w:val="22"/>
        </w:rPr>
        <w:t xml:space="preserve">ILLONES </w:t>
      </w:r>
      <w:r w:rsidR="00B32C43">
        <w:rPr>
          <w:rFonts w:ascii="Arial" w:hAnsi="Arial" w:cs="Arial"/>
          <w:sz w:val="22"/>
          <w:szCs w:val="22"/>
        </w:rPr>
        <w:t xml:space="preserve">OCHOCIENTOS VEINTISÉIS </w:t>
      </w:r>
      <w:r w:rsidR="00B32C43" w:rsidRPr="00674413">
        <w:rPr>
          <w:rFonts w:ascii="Arial" w:hAnsi="Arial" w:cs="Arial"/>
          <w:sz w:val="22"/>
          <w:szCs w:val="22"/>
        </w:rPr>
        <w:t>MIL CIEN</w:t>
      </w:r>
      <w:r w:rsidR="00B32C43">
        <w:rPr>
          <w:rFonts w:ascii="Arial" w:hAnsi="Arial" w:cs="Arial"/>
          <w:sz w:val="22"/>
          <w:szCs w:val="22"/>
        </w:rPr>
        <w:t>T</w:t>
      </w:r>
      <w:r w:rsidR="00B32C43" w:rsidRPr="00674413">
        <w:rPr>
          <w:rFonts w:ascii="Arial" w:hAnsi="Arial" w:cs="Arial"/>
          <w:sz w:val="22"/>
          <w:szCs w:val="22"/>
        </w:rPr>
        <w:t xml:space="preserve">O </w:t>
      </w:r>
      <w:r w:rsidR="00B32C43">
        <w:rPr>
          <w:rFonts w:ascii="Arial" w:hAnsi="Arial" w:cs="Arial"/>
          <w:sz w:val="22"/>
          <w:szCs w:val="22"/>
        </w:rPr>
        <w:t xml:space="preserve">VEINTICINCO </w:t>
      </w:r>
      <w:r w:rsidR="00B32C43" w:rsidRPr="00674413">
        <w:rPr>
          <w:rFonts w:ascii="Arial" w:hAnsi="Arial" w:cs="Arial"/>
          <w:sz w:val="22"/>
          <w:szCs w:val="22"/>
        </w:rPr>
        <w:t>QUETZALES EXACTOS (Q.</w:t>
      </w:r>
      <w:r w:rsidR="00B32C43">
        <w:rPr>
          <w:rFonts w:ascii="Arial" w:hAnsi="Arial" w:cs="Arial"/>
          <w:sz w:val="22"/>
          <w:szCs w:val="22"/>
        </w:rPr>
        <w:t>8</w:t>
      </w:r>
      <w:r w:rsidR="00B32C43" w:rsidRPr="00674413">
        <w:rPr>
          <w:rFonts w:ascii="Arial" w:hAnsi="Arial" w:cs="Arial"/>
          <w:sz w:val="22"/>
          <w:szCs w:val="22"/>
        </w:rPr>
        <w:t>,</w:t>
      </w:r>
      <w:r w:rsidR="00B32C43">
        <w:rPr>
          <w:rFonts w:ascii="Arial" w:hAnsi="Arial" w:cs="Arial"/>
          <w:sz w:val="22"/>
          <w:szCs w:val="22"/>
        </w:rPr>
        <w:t>826</w:t>
      </w:r>
      <w:r w:rsidR="00B32C43" w:rsidRPr="00674413">
        <w:rPr>
          <w:rFonts w:ascii="Arial" w:hAnsi="Arial" w:cs="Arial"/>
          <w:sz w:val="22"/>
          <w:szCs w:val="22"/>
        </w:rPr>
        <w:t>,</w:t>
      </w:r>
      <w:r w:rsidR="00B32C43">
        <w:rPr>
          <w:rFonts w:ascii="Arial" w:hAnsi="Arial" w:cs="Arial"/>
          <w:sz w:val="22"/>
          <w:szCs w:val="22"/>
        </w:rPr>
        <w:t>125</w:t>
      </w:r>
      <w:r w:rsidR="00B32C43" w:rsidRPr="00674413">
        <w:rPr>
          <w:rFonts w:ascii="Arial" w:hAnsi="Arial" w:cs="Arial"/>
          <w:sz w:val="22"/>
          <w:szCs w:val="22"/>
        </w:rPr>
        <w:t>.00)</w:t>
      </w:r>
      <w:r w:rsidR="00B32C43">
        <w:rPr>
          <w:rFonts w:ascii="Arial" w:hAnsi="Arial" w:cs="Arial"/>
          <w:sz w:val="22"/>
          <w:szCs w:val="22"/>
        </w:rPr>
        <w:t xml:space="preserve"> DE </w:t>
      </w:r>
      <w:r w:rsidR="00B32C43" w:rsidRPr="00674413">
        <w:rPr>
          <w:rFonts w:ascii="Arial" w:hAnsi="Arial" w:cs="Arial"/>
          <w:sz w:val="22"/>
          <w:szCs w:val="22"/>
        </w:rPr>
        <w:t xml:space="preserve">CRÉDITOS PRESUPUESTARIOS DISMINUIDOS Y </w:t>
      </w:r>
      <w:r w:rsidR="00B32C43">
        <w:rPr>
          <w:rFonts w:ascii="Arial" w:hAnsi="Arial" w:cs="Arial"/>
          <w:sz w:val="22"/>
          <w:szCs w:val="22"/>
        </w:rPr>
        <w:t xml:space="preserve">NUEVE </w:t>
      </w:r>
      <w:r w:rsidR="00B32C43" w:rsidRPr="00674413">
        <w:rPr>
          <w:rFonts w:ascii="Arial" w:hAnsi="Arial" w:cs="Arial"/>
          <w:sz w:val="22"/>
          <w:szCs w:val="22"/>
        </w:rPr>
        <w:t xml:space="preserve">MILLONES </w:t>
      </w:r>
      <w:r w:rsidR="00B32C43">
        <w:rPr>
          <w:rFonts w:ascii="Arial" w:hAnsi="Arial" w:cs="Arial"/>
          <w:sz w:val="22"/>
          <w:szCs w:val="22"/>
        </w:rPr>
        <w:t xml:space="preserve">TRES </w:t>
      </w:r>
      <w:r w:rsidR="00B32C43" w:rsidRPr="00674413">
        <w:rPr>
          <w:rFonts w:ascii="Arial" w:hAnsi="Arial" w:cs="Arial"/>
          <w:sz w:val="22"/>
          <w:szCs w:val="22"/>
        </w:rPr>
        <w:t>MIL</w:t>
      </w:r>
      <w:r w:rsidR="00B32C43">
        <w:rPr>
          <w:rFonts w:ascii="Arial" w:hAnsi="Arial" w:cs="Arial"/>
          <w:sz w:val="22"/>
          <w:szCs w:val="22"/>
        </w:rPr>
        <w:t xml:space="preserve"> CIENTO NOVENTA Y SIETE Q</w:t>
      </w:r>
      <w:r w:rsidR="00B32C43" w:rsidRPr="00674413">
        <w:rPr>
          <w:rFonts w:ascii="Arial" w:hAnsi="Arial" w:cs="Arial"/>
          <w:sz w:val="22"/>
          <w:szCs w:val="22"/>
        </w:rPr>
        <w:t>UETZALES EXACTOS (Q.</w:t>
      </w:r>
      <w:r w:rsidR="00B32C43">
        <w:rPr>
          <w:rFonts w:ascii="Arial" w:hAnsi="Arial" w:cs="Arial"/>
          <w:sz w:val="22"/>
          <w:szCs w:val="22"/>
        </w:rPr>
        <w:t>9</w:t>
      </w:r>
      <w:r w:rsidR="00B32C43" w:rsidRPr="00674413">
        <w:rPr>
          <w:rFonts w:ascii="Arial" w:hAnsi="Arial" w:cs="Arial"/>
          <w:sz w:val="22"/>
          <w:szCs w:val="22"/>
        </w:rPr>
        <w:t>,</w:t>
      </w:r>
      <w:r w:rsidR="00B32C43">
        <w:rPr>
          <w:rFonts w:ascii="Arial" w:hAnsi="Arial" w:cs="Arial"/>
          <w:sz w:val="22"/>
          <w:szCs w:val="22"/>
        </w:rPr>
        <w:t>003</w:t>
      </w:r>
      <w:r w:rsidR="00B32C43" w:rsidRPr="00674413">
        <w:rPr>
          <w:rFonts w:ascii="Arial" w:hAnsi="Arial" w:cs="Arial"/>
          <w:sz w:val="22"/>
          <w:szCs w:val="22"/>
        </w:rPr>
        <w:t>,</w:t>
      </w:r>
      <w:r w:rsidR="00B32C43">
        <w:rPr>
          <w:rFonts w:ascii="Arial" w:hAnsi="Arial" w:cs="Arial"/>
          <w:sz w:val="22"/>
          <w:szCs w:val="22"/>
        </w:rPr>
        <w:t>197</w:t>
      </w:r>
      <w:r w:rsidR="00B32C43" w:rsidRPr="00674413">
        <w:rPr>
          <w:rFonts w:ascii="Arial" w:hAnsi="Arial" w:cs="Arial"/>
          <w:sz w:val="22"/>
          <w:szCs w:val="22"/>
        </w:rPr>
        <w:t>.00)</w:t>
      </w:r>
      <w:r w:rsidR="00B32C43">
        <w:rPr>
          <w:rFonts w:ascii="Arial" w:hAnsi="Arial" w:cs="Arial"/>
          <w:sz w:val="22"/>
          <w:szCs w:val="22"/>
        </w:rPr>
        <w:t xml:space="preserve"> DE </w:t>
      </w:r>
      <w:r w:rsidR="00B32C43" w:rsidRPr="00674413">
        <w:rPr>
          <w:rFonts w:ascii="Arial" w:hAnsi="Arial" w:cs="Arial"/>
          <w:sz w:val="22"/>
          <w:szCs w:val="22"/>
        </w:rPr>
        <w:t xml:space="preserve">CRÉDITOS PRESUPUESTARIOS </w:t>
      </w:r>
      <w:proofErr w:type="gramStart"/>
      <w:r w:rsidR="00B32C43" w:rsidRPr="00674413">
        <w:rPr>
          <w:rFonts w:ascii="Arial" w:hAnsi="Arial" w:cs="Arial"/>
          <w:sz w:val="22"/>
          <w:szCs w:val="22"/>
        </w:rPr>
        <w:t>INCREMENTADOS</w:t>
      </w:r>
      <w:r w:rsidR="00EF095D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-----------------------</w:t>
      </w:r>
      <w:r w:rsidR="00B32C43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</w:t>
      </w:r>
      <w:r w:rsidR="00053588">
        <w:rPr>
          <w:rFonts w:ascii="Arial" w:hAnsi="Arial" w:cs="Arial"/>
          <w:color w:val="000000" w:themeColor="text1"/>
          <w:sz w:val="22"/>
          <w:szCs w:val="22"/>
        </w:rPr>
        <w:t>-------------------------</w:t>
      </w:r>
      <w:proofErr w:type="gramEnd"/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649B3402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352E6B">
        <w:rPr>
          <w:rFonts w:ascii="Arial" w:hAnsi="Arial" w:cs="Arial"/>
          <w:sz w:val="22"/>
          <w:szCs w:val="22"/>
        </w:rPr>
        <w:t xml:space="preserve">las </w:t>
      </w:r>
      <w:r w:rsidR="000E1752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0E1752" w:rsidRPr="002B528B">
        <w:rPr>
          <w:rFonts w:ascii="Arial" w:hAnsi="Arial" w:cs="Arial"/>
          <w:sz w:val="22"/>
          <w:szCs w:val="22"/>
          <w:lang w:val="es-MX"/>
        </w:rPr>
        <w:t>de</w:t>
      </w:r>
      <w:r w:rsidR="000E1752">
        <w:rPr>
          <w:rFonts w:ascii="Arial" w:hAnsi="Arial" w:cs="Arial"/>
          <w:sz w:val="22"/>
          <w:szCs w:val="22"/>
          <w:lang w:val="es-MX"/>
        </w:rPr>
        <w:t xml:space="preserve"> Escuintla, Santa Rosa, Sololá, Totonicapán, Quetzaltenango, Retalhuleu, Baja Verapaz, Zacapa, Guatemala Sur y Guatemala Oriente,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0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</w:t>
      </w:r>
      <w:r w:rsidR="00352E6B">
        <w:rPr>
          <w:rFonts w:ascii="Arial" w:hAnsi="Arial" w:cs="Arial"/>
          <w:sz w:val="22"/>
          <w:szCs w:val="22"/>
        </w:rPr>
        <w:t xml:space="preserve">                                     </w:t>
      </w:r>
      <w:r w:rsidR="00B025FA" w:rsidRPr="00D84F74">
        <w:rPr>
          <w:rFonts w:ascii="Arial" w:hAnsi="Arial" w:cs="Arial"/>
          <w:sz w:val="22"/>
          <w:szCs w:val="22"/>
        </w:rPr>
        <w:t xml:space="preserve">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1833EB">
        <w:rPr>
          <w:rFonts w:ascii="Arial" w:hAnsi="Arial" w:cs="Arial"/>
          <w:sz w:val="22"/>
          <w:szCs w:val="22"/>
        </w:rPr>
        <w:t xml:space="preserve">431 “Transferencias a instituciones de enseñanza”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C71D1D">
        <w:rPr>
          <w:rFonts w:ascii="Arial" w:hAnsi="Arial" w:cs="Arial"/>
          <w:sz w:val="22"/>
          <w:szCs w:val="22"/>
        </w:rPr>
        <w:t>OCHO M</w:t>
      </w:r>
      <w:r w:rsidR="00C71D1D" w:rsidRPr="00674413">
        <w:rPr>
          <w:rFonts w:ascii="Arial" w:hAnsi="Arial" w:cs="Arial"/>
          <w:sz w:val="22"/>
          <w:szCs w:val="22"/>
        </w:rPr>
        <w:t xml:space="preserve">ILLONES </w:t>
      </w:r>
      <w:r w:rsidR="00C71D1D">
        <w:rPr>
          <w:rFonts w:ascii="Arial" w:hAnsi="Arial" w:cs="Arial"/>
          <w:sz w:val="22"/>
          <w:szCs w:val="22"/>
        </w:rPr>
        <w:t xml:space="preserve">OCHOCIENTOS VEINTISÉIS </w:t>
      </w:r>
      <w:r w:rsidR="00C71D1D" w:rsidRPr="00674413">
        <w:rPr>
          <w:rFonts w:ascii="Arial" w:hAnsi="Arial" w:cs="Arial"/>
          <w:sz w:val="22"/>
          <w:szCs w:val="22"/>
        </w:rPr>
        <w:t>MIL CIEN</w:t>
      </w:r>
      <w:r w:rsidR="00C71D1D">
        <w:rPr>
          <w:rFonts w:ascii="Arial" w:hAnsi="Arial" w:cs="Arial"/>
          <w:sz w:val="22"/>
          <w:szCs w:val="22"/>
        </w:rPr>
        <w:t>T</w:t>
      </w:r>
      <w:r w:rsidR="00C71D1D" w:rsidRPr="00674413">
        <w:rPr>
          <w:rFonts w:ascii="Arial" w:hAnsi="Arial" w:cs="Arial"/>
          <w:sz w:val="22"/>
          <w:szCs w:val="22"/>
        </w:rPr>
        <w:t xml:space="preserve">O </w:t>
      </w:r>
      <w:r w:rsidR="00C71D1D">
        <w:rPr>
          <w:rFonts w:ascii="Arial" w:hAnsi="Arial" w:cs="Arial"/>
          <w:sz w:val="22"/>
          <w:szCs w:val="22"/>
        </w:rPr>
        <w:t xml:space="preserve">VEINTICINCO </w:t>
      </w:r>
      <w:r w:rsidR="00C71D1D" w:rsidRPr="00674413">
        <w:rPr>
          <w:rFonts w:ascii="Arial" w:hAnsi="Arial" w:cs="Arial"/>
          <w:sz w:val="22"/>
          <w:szCs w:val="22"/>
        </w:rPr>
        <w:t>QUETZALES EXACTOS (Q.</w:t>
      </w:r>
      <w:r w:rsidR="00C71D1D">
        <w:rPr>
          <w:rFonts w:ascii="Arial" w:hAnsi="Arial" w:cs="Arial"/>
          <w:sz w:val="22"/>
          <w:szCs w:val="22"/>
        </w:rPr>
        <w:t>8</w:t>
      </w:r>
      <w:r w:rsidR="00C71D1D" w:rsidRPr="00674413">
        <w:rPr>
          <w:rFonts w:ascii="Arial" w:hAnsi="Arial" w:cs="Arial"/>
          <w:sz w:val="22"/>
          <w:szCs w:val="22"/>
        </w:rPr>
        <w:t>,</w:t>
      </w:r>
      <w:r w:rsidR="00C71D1D">
        <w:rPr>
          <w:rFonts w:ascii="Arial" w:hAnsi="Arial" w:cs="Arial"/>
          <w:sz w:val="22"/>
          <w:szCs w:val="22"/>
        </w:rPr>
        <w:t>826</w:t>
      </w:r>
      <w:r w:rsidR="00C71D1D" w:rsidRPr="00674413">
        <w:rPr>
          <w:rFonts w:ascii="Arial" w:hAnsi="Arial" w:cs="Arial"/>
          <w:sz w:val="22"/>
          <w:szCs w:val="22"/>
        </w:rPr>
        <w:t>,</w:t>
      </w:r>
      <w:r w:rsidR="00C71D1D">
        <w:rPr>
          <w:rFonts w:ascii="Arial" w:hAnsi="Arial" w:cs="Arial"/>
          <w:sz w:val="22"/>
          <w:szCs w:val="22"/>
        </w:rPr>
        <w:t>125</w:t>
      </w:r>
      <w:r w:rsidR="00C71D1D" w:rsidRPr="00674413">
        <w:rPr>
          <w:rFonts w:ascii="Arial" w:hAnsi="Arial" w:cs="Arial"/>
          <w:sz w:val="22"/>
          <w:szCs w:val="22"/>
        </w:rPr>
        <w:t>.00)</w:t>
      </w:r>
      <w:r w:rsidR="00C71D1D">
        <w:rPr>
          <w:rFonts w:ascii="Arial" w:hAnsi="Arial" w:cs="Arial"/>
          <w:sz w:val="22"/>
          <w:szCs w:val="22"/>
        </w:rPr>
        <w:t xml:space="preserve"> de créditos presupuestarios disminuidos y NUEVE </w:t>
      </w:r>
      <w:r w:rsidR="00C71D1D" w:rsidRPr="00674413">
        <w:rPr>
          <w:rFonts w:ascii="Arial" w:hAnsi="Arial" w:cs="Arial"/>
          <w:sz w:val="22"/>
          <w:szCs w:val="22"/>
        </w:rPr>
        <w:t xml:space="preserve">MILLONES </w:t>
      </w:r>
      <w:r w:rsidR="00C71D1D">
        <w:rPr>
          <w:rFonts w:ascii="Arial" w:hAnsi="Arial" w:cs="Arial"/>
          <w:sz w:val="22"/>
          <w:szCs w:val="22"/>
        </w:rPr>
        <w:t xml:space="preserve">TRES </w:t>
      </w:r>
      <w:r w:rsidR="00C71D1D" w:rsidRPr="00674413">
        <w:rPr>
          <w:rFonts w:ascii="Arial" w:hAnsi="Arial" w:cs="Arial"/>
          <w:sz w:val="22"/>
          <w:szCs w:val="22"/>
        </w:rPr>
        <w:t>MIL</w:t>
      </w:r>
      <w:r w:rsidR="00C71D1D">
        <w:rPr>
          <w:rFonts w:ascii="Arial" w:hAnsi="Arial" w:cs="Arial"/>
          <w:sz w:val="22"/>
          <w:szCs w:val="22"/>
        </w:rPr>
        <w:t xml:space="preserve"> CIENTO NOVENTA Y SIETE Q</w:t>
      </w:r>
      <w:r w:rsidR="00C71D1D" w:rsidRPr="00674413">
        <w:rPr>
          <w:rFonts w:ascii="Arial" w:hAnsi="Arial" w:cs="Arial"/>
          <w:sz w:val="22"/>
          <w:szCs w:val="22"/>
        </w:rPr>
        <w:t>UETZALES EXACTOS (Q.</w:t>
      </w:r>
      <w:r w:rsidR="00C71D1D">
        <w:rPr>
          <w:rFonts w:ascii="Arial" w:hAnsi="Arial" w:cs="Arial"/>
          <w:sz w:val="22"/>
          <w:szCs w:val="22"/>
        </w:rPr>
        <w:t>9</w:t>
      </w:r>
      <w:r w:rsidR="00C71D1D" w:rsidRPr="00674413">
        <w:rPr>
          <w:rFonts w:ascii="Arial" w:hAnsi="Arial" w:cs="Arial"/>
          <w:sz w:val="22"/>
          <w:szCs w:val="22"/>
        </w:rPr>
        <w:t>,</w:t>
      </w:r>
      <w:r w:rsidR="00C71D1D">
        <w:rPr>
          <w:rFonts w:ascii="Arial" w:hAnsi="Arial" w:cs="Arial"/>
          <w:sz w:val="22"/>
          <w:szCs w:val="22"/>
        </w:rPr>
        <w:t>003</w:t>
      </w:r>
      <w:r w:rsidR="00C71D1D" w:rsidRPr="00674413">
        <w:rPr>
          <w:rFonts w:ascii="Arial" w:hAnsi="Arial" w:cs="Arial"/>
          <w:sz w:val="22"/>
          <w:szCs w:val="22"/>
        </w:rPr>
        <w:t>,</w:t>
      </w:r>
      <w:r w:rsidR="00C71D1D">
        <w:rPr>
          <w:rFonts w:ascii="Arial" w:hAnsi="Arial" w:cs="Arial"/>
          <w:sz w:val="22"/>
          <w:szCs w:val="22"/>
        </w:rPr>
        <w:t>197</w:t>
      </w:r>
      <w:r w:rsidR="00C71D1D" w:rsidRPr="00674413">
        <w:rPr>
          <w:rFonts w:ascii="Arial" w:hAnsi="Arial" w:cs="Arial"/>
          <w:sz w:val="22"/>
          <w:szCs w:val="22"/>
        </w:rPr>
        <w:t>.00)</w:t>
      </w:r>
      <w:r w:rsidR="00C71D1D">
        <w:rPr>
          <w:rFonts w:ascii="Arial" w:hAnsi="Arial" w:cs="Arial"/>
          <w:sz w:val="22"/>
          <w:szCs w:val="22"/>
        </w:rPr>
        <w:t xml:space="preserve"> de créditos presupuestarios incrementados</w:t>
      </w:r>
      <w:r w:rsidR="00BD6EB3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</w:t>
      </w:r>
      <w:bookmarkEnd w:id="0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6030AD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6030AD">
        <w:rPr>
          <w:rFonts w:ascii="Arial" w:hAnsi="Arial" w:cs="Arial"/>
          <w:sz w:val="22"/>
          <w:szCs w:val="22"/>
        </w:rPr>
        <w:t>Gratuidad de la Educación, Útiles Escolares, Valija Didáctica</w:t>
      </w:r>
      <w:r w:rsidR="00543B58">
        <w:rPr>
          <w:rFonts w:ascii="Arial" w:hAnsi="Arial" w:cs="Arial"/>
          <w:sz w:val="22"/>
          <w:szCs w:val="22"/>
        </w:rPr>
        <w:t xml:space="preserve">, </w:t>
      </w:r>
      <w:r w:rsidR="006030AD">
        <w:rPr>
          <w:rFonts w:ascii="Arial" w:hAnsi="Arial" w:cs="Arial"/>
          <w:sz w:val="22"/>
          <w:szCs w:val="22"/>
        </w:rPr>
        <w:t>Alimentación Escolar</w:t>
      </w:r>
      <w:r w:rsidR="00543B58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594DF3">
        <w:rPr>
          <w:rFonts w:ascii="Arial" w:hAnsi="Arial" w:cs="Arial"/>
          <w:sz w:val="22"/>
          <w:szCs w:val="22"/>
        </w:rPr>
        <w:t xml:space="preserve">, así como, </w:t>
      </w:r>
      <w:r w:rsidR="00D6741C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10386">
        <w:rPr>
          <w:rFonts w:ascii="Arial" w:hAnsi="Arial" w:cs="Arial"/>
          <w:sz w:val="22"/>
          <w:szCs w:val="22"/>
        </w:rPr>
        <w:t>Institutos de Educación por Cooperativa de Enseñanza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EF095D">
        <w:rPr>
          <w:rFonts w:ascii="Arial" w:eastAsia="Arial Unicode MS" w:hAnsi="Arial" w:cs="Arial"/>
          <w:sz w:val="22"/>
          <w:szCs w:val="22"/>
        </w:rPr>
        <w:t xml:space="preserve"> </w:t>
      </w:r>
      <w:r w:rsidR="00C71D1D">
        <w:rPr>
          <w:rFonts w:ascii="Arial" w:eastAsia="Arial Unicode MS" w:hAnsi="Arial" w:cs="Arial"/>
          <w:sz w:val="22"/>
          <w:szCs w:val="22"/>
        </w:rPr>
        <w:t>43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C71D1D">
        <w:rPr>
          <w:rFonts w:ascii="Arial" w:eastAsia="Arial Unicode MS" w:hAnsi="Arial" w:cs="Arial"/>
          <w:sz w:val="22"/>
          <w:szCs w:val="22"/>
        </w:rPr>
        <w:t>14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594525">
        <w:rPr>
          <w:rFonts w:ascii="Arial" w:eastAsia="Arial Unicode MS" w:hAnsi="Arial" w:cs="Arial"/>
          <w:sz w:val="22"/>
          <w:szCs w:val="22"/>
        </w:rPr>
        <w:t>agosto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</w:t>
      </w:r>
      <w:r w:rsidR="00594525">
        <w:rPr>
          <w:rFonts w:ascii="Arial" w:eastAsia="Arial Unicode MS" w:hAnsi="Arial" w:cs="Arial"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431 </w:t>
      </w:r>
      <w:r w:rsidR="001833EB">
        <w:rPr>
          <w:rFonts w:ascii="Arial" w:hAnsi="Arial" w:cs="Arial"/>
          <w:sz w:val="22"/>
          <w:szCs w:val="22"/>
        </w:rPr>
        <w:t xml:space="preserve">“Transferencias a instituciones de enseñanza”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594525">
        <w:rPr>
          <w:rFonts w:ascii="Arial" w:hAnsi="Arial" w:cs="Arial"/>
          <w:sz w:val="22"/>
          <w:szCs w:val="22"/>
        </w:rPr>
        <w:t>OCHO M</w:t>
      </w:r>
      <w:r w:rsidR="00594525" w:rsidRPr="00674413">
        <w:rPr>
          <w:rFonts w:ascii="Arial" w:hAnsi="Arial" w:cs="Arial"/>
          <w:sz w:val="22"/>
          <w:szCs w:val="22"/>
        </w:rPr>
        <w:t xml:space="preserve">ILLONES </w:t>
      </w:r>
      <w:r w:rsidR="00594525">
        <w:rPr>
          <w:rFonts w:ascii="Arial" w:hAnsi="Arial" w:cs="Arial"/>
          <w:sz w:val="22"/>
          <w:szCs w:val="22"/>
        </w:rPr>
        <w:t xml:space="preserve">OCHOCIENTOS VEINTISÉIS </w:t>
      </w:r>
      <w:r w:rsidR="00594525" w:rsidRPr="00674413">
        <w:rPr>
          <w:rFonts w:ascii="Arial" w:hAnsi="Arial" w:cs="Arial"/>
          <w:sz w:val="22"/>
          <w:szCs w:val="22"/>
        </w:rPr>
        <w:t>MIL CIEN</w:t>
      </w:r>
      <w:r w:rsidR="00594525">
        <w:rPr>
          <w:rFonts w:ascii="Arial" w:hAnsi="Arial" w:cs="Arial"/>
          <w:sz w:val="22"/>
          <w:szCs w:val="22"/>
        </w:rPr>
        <w:t>T</w:t>
      </w:r>
      <w:r w:rsidR="00594525" w:rsidRPr="00674413">
        <w:rPr>
          <w:rFonts w:ascii="Arial" w:hAnsi="Arial" w:cs="Arial"/>
          <w:sz w:val="22"/>
          <w:szCs w:val="22"/>
        </w:rPr>
        <w:t xml:space="preserve">O </w:t>
      </w:r>
      <w:r w:rsidR="00594525">
        <w:rPr>
          <w:rFonts w:ascii="Arial" w:hAnsi="Arial" w:cs="Arial"/>
          <w:sz w:val="22"/>
          <w:szCs w:val="22"/>
        </w:rPr>
        <w:t xml:space="preserve">VEINTICINCO </w:t>
      </w:r>
      <w:r w:rsidR="00594525" w:rsidRPr="00674413">
        <w:rPr>
          <w:rFonts w:ascii="Arial" w:hAnsi="Arial" w:cs="Arial"/>
          <w:sz w:val="22"/>
          <w:szCs w:val="22"/>
        </w:rPr>
        <w:t>QUETZALES EXACTOS (Q.</w:t>
      </w:r>
      <w:r w:rsidR="00594525">
        <w:rPr>
          <w:rFonts w:ascii="Arial" w:hAnsi="Arial" w:cs="Arial"/>
          <w:sz w:val="22"/>
          <w:szCs w:val="22"/>
        </w:rPr>
        <w:t>8</w:t>
      </w:r>
      <w:r w:rsidR="00594525" w:rsidRPr="00674413">
        <w:rPr>
          <w:rFonts w:ascii="Arial" w:hAnsi="Arial" w:cs="Arial"/>
          <w:sz w:val="22"/>
          <w:szCs w:val="22"/>
        </w:rPr>
        <w:t>,</w:t>
      </w:r>
      <w:r w:rsidR="00594525">
        <w:rPr>
          <w:rFonts w:ascii="Arial" w:hAnsi="Arial" w:cs="Arial"/>
          <w:sz w:val="22"/>
          <w:szCs w:val="22"/>
        </w:rPr>
        <w:t>826</w:t>
      </w:r>
      <w:r w:rsidR="00594525" w:rsidRPr="00674413">
        <w:rPr>
          <w:rFonts w:ascii="Arial" w:hAnsi="Arial" w:cs="Arial"/>
          <w:sz w:val="22"/>
          <w:szCs w:val="22"/>
        </w:rPr>
        <w:t>,</w:t>
      </w:r>
      <w:r w:rsidR="00594525">
        <w:rPr>
          <w:rFonts w:ascii="Arial" w:hAnsi="Arial" w:cs="Arial"/>
          <w:sz w:val="22"/>
          <w:szCs w:val="22"/>
        </w:rPr>
        <w:t>125</w:t>
      </w:r>
      <w:r w:rsidR="00594525" w:rsidRPr="00674413">
        <w:rPr>
          <w:rFonts w:ascii="Arial" w:hAnsi="Arial" w:cs="Arial"/>
          <w:sz w:val="22"/>
          <w:szCs w:val="22"/>
        </w:rPr>
        <w:t>.00)</w:t>
      </w:r>
      <w:r w:rsidR="00594525">
        <w:rPr>
          <w:rFonts w:ascii="Arial" w:hAnsi="Arial" w:cs="Arial"/>
          <w:sz w:val="22"/>
          <w:szCs w:val="22"/>
        </w:rPr>
        <w:t xml:space="preserve"> de créditos presupuestarios disminuidos y NUEVE </w:t>
      </w:r>
      <w:r w:rsidR="00594525" w:rsidRPr="00674413">
        <w:rPr>
          <w:rFonts w:ascii="Arial" w:hAnsi="Arial" w:cs="Arial"/>
          <w:sz w:val="22"/>
          <w:szCs w:val="22"/>
        </w:rPr>
        <w:t xml:space="preserve">MILLONES </w:t>
      </w:r>
      <w:r w:rsidR="00594525">
        <w:rPr>
          <w:rFonts w:ascii="Arial" w:hAnsi="Arial" w:cs="Arial"/>
          <w:sz w:val="22"/>
          <w:szCs w:val="22"/>
        </w:rPr>
        <w:t xml:space="preserve">TRES </w:t>
      </w:r>
      <w:r w:rsidR="00594525" w:rsidRPr="00674413">
        <w:rPr>
          <w:rFonts w:ascii="Arial" w:hAnsi="Arial" w:cs="Arial"/>
          <w:sz w:val="22"/>
          <w:szCs w:val="22"/>
        </w:rPr>
        <w:t>MIL</w:t>
      </w:r>
      <w:r w:rsidR="00594525">
        <w:rPr>
          <w:rFonts w:ascii="Arial" w:hAnsi="Arial" w:cs="Arial"/>
          <w:sz w:val="22"/>
          <w:szCs w:val="22"/>
        </w:rPr>
        <w:t xml:space="preserve"> CIENTO NOVENTA Y SIETE Q</w:t>
      </w:r>
      <w:r w:rsidR="00594525" w:rsidRPr="00674413">
        <w:rPr>
          <w:rFonts w:ascii="Arial" w:hAnsi="Arial" w:cs="Arial"/>
          <w:sz w:val="22"/>
          <w:szCs w:val="22"/>
        </w:rPr>
        <w:t>UETZALES EXACTOS (Q.</w:t>
      </w:r>
      <w:r w:rsidR="00594525">
        <w:rPr>
          <w:rFonts w:ascii="Arial" w:hAnsi="Arial" w:cs="Arial"/>
          <w:sz w:val="22"/>
          <w:szCs w:val="22"/>
        </w:rPr>
        <w:t>9</w:t>
      </w:r>
      <w:r w:rsidR="00594525" w:rsidRPr="00674413">
        <w:rPr>
          <w:rFonts w:ascii="Arial" w:hAnsi="Arial" w:cs="Arial"/>
          <w:sz w:val="22"/>
          <w:szCs w:val="22"/>
        </w:rPr>
        <w:t>,</w:t>
      </w:r>
      <w:r w:rsidR="00594525">
        <w:rPr>
          <w:rFonts w:ascii="Arial" w:hAnsi="Arial" w:cs="Arial"/>
          <w:sz w:val="22"/>
          <w:szCs w:val="22"/>
        </w:rPr>
        <w:t>003</w:t>
      </w:r>
      <w:r w:rsidR="00594525" w:rsidRPr="00674413">
        <w:rPr>
          <w:rFonts w:ascii="Arial" w:hAnsi="Arial" w:cs="Arial"/>
          <w:sz w:val="22"/>
          <w:szCs w:val="22"/>
        </w:rPr>
        <w:t>,</w:t>
      </w:r>
      <w:r w:rsidR="00594525">
        <w:rPr>
          <w:rFonts w:ascii="Arial" w:hAnsi="Arial" w:cs="Arial"/>
          <w:sz w:val="22"/>
          <w:szCs w:val="22"/>
        </w:rPr>
        <w:t>197</w:t>
      </w:r>
      <w:r w:rsidR="00594525" w:rsidRPr="00674413">
        <w:rPr>
          <w:rFonts w:ascii="Arial" w:hAnsi="Arial" w:cs="Arial"/>
          <w:sz w:val="22"/>
          <w:szCs w:val="22"/>
        </w:rPr>
        <w:t>.00)</w:t>
      </w:r>
      <w:r w:rsidR="00594525">
        <w:rPr>
          <w:rFonts w:ascii="Arial" w:hAnsi="Arial" w:cs="Arial"/>
          <w:sz w:val="22"/>
          <w:szCs w:val="22"/>
        </w:rPr>
        <w:t xml:space="preserve"> de créditos presupuestarios incrementados,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EF095D">
        <w:rPr>
          <w:rFonts w:ascii="Arial" w:hAnsi="Arial" w:cs="Arial"/>
          <w:sz w:val="22"/>
          <w:szCs w:val="22"/>
        </w:rPr>
        <w:t>---</w:t>
      </w:r>
    </w:p>
    <w:p w14:paraId="09C9ABA8" w14:textId="4FCBC4B8" w:rsidR="002E155B" w:rsidRPr="008A40D6" w:rsidRDefault="002E155B" w:rsidP="00DF30B0">
      <w:pPr>
        <w:pStyle w:val="Sangradetextonormal"/>
        <w:ind w:left="0"/>
        <w:outlineLvl w:val="0"/>
        <w:rPr>
          <w:rFonts w:ascii="Arial" w:hAnsi="Arial" w:cs="Arial"/>
          <w:sz w:val="16"/>
          <w:szCs w:val="16"/>
        </w:rPr>
      </w:pPr>
    </w:p>
    <w:p w14:paraId="10463149" w14:textId="2444067F" w:rsidR="00594525" w:rsidRDefault="00F23467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F23467">
        <w:rPr>
          <w:noProof/>
        </w:rPr>
        <w:lastRenderedPageBreak/>
        <w:drawing>
          <wp:inline distT="0" distB="0" distL="0" distR="0" wp14:anchorId="3F7B292C" wp14:editId="1564C393">
            <wp:extent cx="5973306" cy="2426676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07" cy="243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3062" w14:textId="352028F7" w:rsidR="004A6796" w:rsidRDefault="004A6796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73F95EE6" w:rsidR="00EF3770" w:rsidRDefault="007757EB" w:rsidP="00082095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961843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961843">
        <w:rPr>
          <w:rFonts w:ascii="Arial" w:hAnsi="Arial" w:cs="Arial"/>
          <w:sz w:val="22"/>
          <w:szCs w:val="22"/>
        </w:rPr>
        <w:t>Gratuidad de la Educación, Útiles Escolares, Valija Didáctica</w:t>
      </w:r>
      <w:r w:rsidR="00543B58">
        <w:rPr>
          <w:rFonts w:ascii="Arial" w:hAnsi="Arial" w:cs="Arial"/>
          <w:sz w:val="22"/>
          <w:szCs w:val="22"/>
        </w:rPr>
        <w:t xml:space="preserve">, </w:t>
      </w:r>
      <w:r w:rsidR="00961843">
        <w:rPr>
          <w:rFonts w:ascii="Arial" w:hAnsi="Arial" w:cs="Arial"/>
          <w:sz w:val="22"/>
          <w:szCs w:val="22"/>
        </w:rPr>
        <w:t>Alimentación Escolar</w:t>
      </w:r>
      <w:r w:rsidR="00543B58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961843">
        <w:rPr>
          <w:rFonts w:ascii="Arial" w:hAnsi="Arial" w:cs="Arial"/>
          <w:sz w:val="22"/>
          <w:szCs w:val="22"/>
        </w:rPr>
        <w:t>, así como, en la entidad receptora de transferencias de Institutos de Educación por Cooperativa de Enseñanza</w:t>
      </w:r>
      <w:r w:rsidR="00961843" w:rsidRPr="00D84F74">
        <w:rPr>
          <w:rFonts w:ascii="Arial" w:hAnsi="Arial" w:cs="Arial"/>
          <w:sz w:val="22"/>
          <w:szCs w:val="22"/>
        </w:rPr>
        <w:t>;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EF095D">
        <w:rPr>
          <w:rFonts w:ascii="Arial" w:hAnsi="Arial" w:cs="Arial"/>
          <w:sz w:val="22"/>
          <w:szCs w:val="22"/>
        </w:rPr>
        <w:t xml:space="preserve"> </w:t>
      </w:r>
      <w:r w:rsidR="002E4EC0">
        <w:rPr>
          <w:rFonts w:ascii="Arial" w:hAnsi="Arial" w:cs="Arial"/>
          <w:sz w:val="22"/>
          <w:szCs w:val="22"/>
        </w:rPr>
        <w:t>701</w:t>
      </w:r>
      <w:r w:rsidR="00F3760C">
        <w:rPr>
          <w:rFonts w:ascii="Arial" w:hAnsi="Arial" w:cs="Arial"/>
          <w:sz w:val="22"/>
          <w:szCs w:val="22"/>
        </w:rPr>
        <w:t xml:space="preserve">, </w:t>
      </w:r>
      <w:r w:rsidR="002E4EC0">
        <w:rPr>
          <w:rFonts w:ascii="Arial" w:hAnsi="Arial" w:cs="Arial"/>
          <w:sz w:val="22"/>
          <w:szCs w:val="22"/>
        </w:rPr>
        <w:t>702, 703, 704, 706</w:t>
      </w:r>
      <w:r w:rsidR="003123DC">
        <w:rPr>
          <w:rFonts w:ascii="Arial" w:hAnsi="Arial" w:cs="Arial"/>
          <w:sz w:val="22"/>
          <w:szCs w:val="22"/>
        </w:rPr>
        <w:t>, 707, 708, 709, 710, 711, 712</w:t>
      </w:r>
      <w:r w:rsidR="00EF7D71">
        <w:rPr>
          <w:rFonts w:ascii="Arial" w:hAnsi="Arial" w:cs="Arial"/>
          <w:sz w:val="22"/>
          <w:szCs w:val="22"/>
        </w:rPr>
        <w:t xml:space="preserve"> y </w:t>
      </w:r>
      <w:r w:rsidR="003123DC">
        <w:rPr>
          <w:rFonts w:ascii="Arial" w:hAnsi="Arial" w:cs="Arial"/>
          <w:sz w:val="22"/>
          <w:szCs w:val="22"/>
        </w:rPr>
        <w:t>713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3123DC">
        <w:rPr>
          <w:rFonts w:ascii="Arial" w:eastAsia="Arial Unicode MS" w:hAnsi="Arial" w:cs="Arial"/>
          <w:sz w:val="22"/>
          <w:szCs w:val="22"/>
        </w:rPr>
        <w:t>--------------</w:t>
      </w:r>
      <w:r w:rsidR="00543B58">
        <w:rPr>
          <w:rFonts w:ascii="Arial" w:eastAsia="Arial Unicode MS" w:hAnsi="Arial" w:cs="Arial"/>
          <w:sz w:val="22"/>
          <w:szCs w:val="22"/>
        </w:rPr>
        <w:t>-------------------------------------------------------------</w:t>
      </w:r>
      <w:r w:rsidR="003123DC">
        <w:rPr>
          <w:rFonts w:ascii="Arial" w:eastAsia="Arial Unicode MS" w:hAnsi="Arial" w:cs="Arial"/>
          <w:sz w:val="22"/>
          <w:szCs w:val="22"/>
        </w:rPr>
        <w:t>------</w:t>
      </w:r>
    </w:p>
    <w:p w14:paraId="2EB8B716" w14:textId="38584DC0" w:rsidR="00F522CC" w:rsidRDefault="00F522CC" w:rsidP="00082095">
      <w:pPr>
        <w:pStyle w:val="Sangradetextonormal"/>
        <w:ind w:left="0" w:firstLine="0"/>
        <w:outlineLvl w:val="0"/>
        <w:rPr>
          <w:rFonts w:eastAsia="Arial Unicode MS"/>
        </w:rPr>
      </w:pPr>
    </w:p>
    <w:p w14:paraId="3AF3CCE2" w14:textId="51328642" w:rsidR="00F23467" w:rsidRDefault="002E4EC0" w:rsidP="00082095">
      <w:pPr>
        <w:pStyle w:val="Sangradetextonormal"/>
        <w:ind w:left="0" w:firstLine="0"/>
        <w:outlineLvl w:val="0"/>
        <w:rPr>
          <w:rFonts w:eastAsia="Arial Unicode MS"/>
        </w:rPr>
      </w:pPr>
      <w:r w:rsidRPr="002E4EC0">
        <w:rPr>
          <w:rFonts w:eastAsia="Arial Unicode MS"/>
          <w:noProof/>
        </w:rPr>
        <w:drawing>
          <wp:inline distT="0" distB="0" distL="0" distR="0" wp14:anchorId="6852E993" wp14:editId="4BB9013A">
            <wp:extent cx="5973445" cy="2924810"/>
            <wp:effectExtent l="0" t="0" r="825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45" cy="292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28D18" w14:textId="5AFDB807" w:rsidR="00E940E8" w:rsidRDefault="00E940E8" w:rsidP="00082095">
      <w:pPr>
        <w:pStyle w:val="Sangradetextonormal"/>
        <w:ind w:left="0" w:firstLine="0"/>
        <w:outlineLvl w:val="0"/>
        <w:rPr>
          <w:rFonts w:eastAsia="Arial Unicode MS"/>
        </w:rPr>
      </w:pPr>
    </w:p>
    <w:p w14:paraId="6553E7B6" w14:textId="2C502D2D" w:rsidR="00637AD4" w:rsidRDefault="00C36674" w:rsidP="00193AA8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bookmarkStart w:id="1" w:name="_Hlk127363629"/>
      <w:r w:rsidRPr="00084EB9">
        <w:rPr>
          <w:rFonts w:ascii="Arial" w:hAnsi="Arial" w:cs="Arial"/>
          <w:sz w:val="22"/>
          <w:szCs w:val="22"/>
          <w:lang w:val="es-GT"/>
        </w:rPr>
        <w:lastRenderedPageBreak/>
        <w:t xml:space="preserve">Los recursos objeto de esta reprogramación corresponden </w:t>
      </w:r>
      <w:bookmarkEnd w:id="1"/>
      <w:r w:rsidR="00193AA8" w:rsidRPr="00084EB9">
        <w:rPr>
          <w:rFonts w:ascii="Arial" w:hAnsi="Arial" w:cs="Arial"/>
          <w:sz w:val="22"/>
          <w:szCs w:val="22"/>
        </w:rPr>
        <w:t>a la</w:t>
      </w:r>
      <w:r w:rsidR="00193AA8">
        <w:rPr>
          <w:rFonts w:ascii="Arial" w:hAnsi="Arial" w:cs="Arial"/>
          <w:sz w:val="22"/>
          <w:szCs w:val="22"/>
        </w:rPr>
        <w:t xml:space="preserve"> </w:t>
      </w:r>
      <w:r w:rsidR="00193AA8" w:rsidRPr="00AE23D9">
        <w:rPr>
          <w:rFonts w:ascii="Arial" w:hAnsi="Arial" w:cs="Arial"/>
          <w:sz w:val="22"/>
          <w:szCs w:val="22"/>
        </w:rPr>
        <w:t>fuente de financiamiento</w:t>
      </w:r>
      <w:r w:rsidR="00193AA8">
        <w:rPr>
          <w:rFonts w:ascii="Arial" w:hAnsi="Arial" w:cs="Arial"/>
          <w:sz w:val="22"/>
          <w:szCs w:val="22"/>
        </w:rPr>
        <w:t xml:space="preserve">                             </w:t>
      </w:r>
      <w:r w:rsidR="00D92421">
        <w:rPr>
          <w:rFonts w:ascii="Arial" w:hAnsi="Arial" w:cs="Arial"/>
          <w:sz w:val="22"/>
          <w:szCs w:val="22"/>
        </w:rPr>
        <w:t>11 “Ingresos corrientes”, por el monto de Q.254,485.00 y 21 “Ingresos tributarios IVA Paz” por Q.8,571,640.00, para un total de Q.8,826,125.00 de créditos presupuestarios disminuidos, así como, a la fuente de financiamiento 11 “Ingresos corrientes”, por el monto de Q.59,057.00 y                      21 “Ingresos tributarios IVA Paz” por Q.8,944,140.00, para un total de Q.9,003,197.00 de créditos presupuestarios incrementados;</w:t>
      </w:r>
      <w:r w:rsidR="00B75F31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D92421">
        <w:rPr>
          <w:rFonts w:ascii="Arial" w:eastAsia="Arial Unicode MS" w:hAnsi="Arial" w:cs="Arial"/>
          <w:sz w:val="22"/>
          <w:szCs w:val="22"/>
        </w:rPr>
        <w:t xml:space="preserve">             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460FE0">
        <w:rPr>
          <w:rFonts w:ascii="Arial" w:eastAsia="Arial Unicode MS" w:hAnsi="Arial" w:cs="Arial"/>
          <w:sz w:val="22"/>
          <w:szCs w:val="22"/>
        </w:rPr>
        <w:t xml:space="preserve">             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60FE0">
        <w:rPr>
          <w:rFonts w:ascii="Arial" w:eastAsia="Arial Unicode MS" w:hAnsi="Arial" w:cs="Arial"/>
          <w:sz w:val="22"/>
          <w:szCs w:val="22"/>
        </w:rPr>
        <w:t xml:space="preserve">a </w:t>
      </w:r>
      <w:r w:rsidR="00684138">
        <w:rPr>
          <w:rFonts w:ascii="Arial" w:hAnsi="Arial" w:cs="Arial"/>
          <w:sz w:val="22"/>
          <w:szCs w:val="22"/>
        </w:rPr>
        <w:t xml:space="preserve">las </w:t>
      </w:r>
      <w:r w:rsidR="00684138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684138" w:rsidRPr="002B528B">
        <w:rPr>
          <w:rFonts w:ascii="Arial" w:hAnsi="Arial" w:cs="Arial"/>
          <w:sz w:val="22"/>
          <w:szCs w:val="22"/>
          <w:lang w:val="es-MX"/>
        </w:rPr>
        <w:t>de</w:t>
      </w:r>
      <w:r w:rsidR="00684138">
        <w:rPr>
          <w:rFonts w:ascii="Arial" w:hAnsi="Arial" w:cs="Arial"/>
          <w:sz w:val="22"/>
          <w:szCs w:val="22"/>
          <w:lang w:val="es-MX"/>
        </w:rPr>
        <w:t xml:space="preserve"> </w:t>
      </w:r>
      <w:r w:rsidR="00460FE0">
        <w:rPr>
          <w:rFonts w:ascii="Arial" w:hAnsi="Arial" w:cs="Arial"/>
          <w:sz w:val="22"/>
          <w:szCs w:val="22"/>
          <w:lang w:val="es-MX"/>
        </w:rPr>
        <w:t>Escuintla, Santa Rosa, Sololá, Totonicapán, Quetzaltenango, Retalhuleu, Baja Verapaz, Zacapa, Guatemala Sur y Guatemala Oriente,</w:t>
      </w:r>
      <w:r w:rsidR="00684138" w:rsidRPr="00D84F74">
        <w:rPr>
          <w:rFonts w:ascii="Arial" w:hAnsi="Arial" w:cs="Arial"/>
          <w:sz w:val="22"/>
          <w:szCs w:val="22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B75F31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</w:t>
      </w:r>
      <w:r w:rsidR="00460FE0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4D6EB8" w14:textId="77777777" w:rsidR="00C60CC4" w:rsidRPr="00E73882" w:rsidRDefault="00C60CC4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  <w:lang w:val="es-GT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B232D3" w14:textId="77777777" w:rsidR="00460FE0" w:rsidRDefault="00460FE0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55AF9F4A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7EBF43" w14:textId="77777777" w:rsidR="00543B58" w:rsidRDefault="00543B5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1E2354A" w14:textId="77777777" w:rsidR="007470C4" w:rsidRDefault="007470C4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651DD48" w14:textId="1F728571" w:rsidR="00460FE0" w:rsidRDefault="00460FE0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07760690" w14:textId="77777777" w:rsidR="00543B58" w:rsidRDefault="00543B58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5BE40168" w14:textId="77777777" w:rsidR="00460FE0" w:rsidRDefault="00460FE0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79D96F5" w14:textId="77777777" w:rsidR="00460FE0" w:rsidRDefault="00460FE0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5ADD320" w14:textId="77777777" w:rsidR="00460FE0" w:rsidRDefault="00460FE0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D2953A0" w14:textId="77777777" w:rsidR="00460FE0" w:rsidRDefault="00460FE0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469BE38" w14:textId="77777777" w:rsidR="00460FE0" w:rsidRDefault="00460FE0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3CD8890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A02EA8A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9DD627A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D8CBCC2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849F53A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1E6111C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712F786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F1AA83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91B77E0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36529FF" w14:textId="77777777" w:rsidR="009A56CB" w:rsidRDefault="009A56CB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28DC444B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7470C4">
        <w:rPr>
          <w:rFonts w:ascii="Arial" w:hAnsi="Arial" w:cs="Arial"/>
          <w:bCs/>
          <w:sz w:val="12"/>
          <w:szCs w:val="12"/>
        </w:rPr>
        <w:t>alcp</w:t>
      </w:r>
      <w:proofErr w:type="spellEnd"/>
    </w:p>
    <w:sectPr w:rsidR="00B13D53" w:rsidSect="00412FF7">
      <w:headerReference w:type="default" r:id="rId10"/>
      <w:headerReference w:type="first" r:id="rId11"/>
      <w:pgSz w:w="12242" w:h="15842" w:code="1"/>
      <w:pgMar w:top="3175" w:right="1361" w:bottom="1191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D9CF" w14:textId="77777777" w:rsidR="009D73F1" w:rsidRDefault="009D73F1" w:rsidP="001D1E50">
      <w:r>
        <w:separator/>
      </w:r>
    </w:p>
  </w:endnote>
  <w:endnote w:type="continuationSeparator" w:id="0">
    <w:p w14:paraId="187BE4E6" w14:textId="77777777" w:rsidR="009D73F1" w:rsidRDefault="009D73F1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CCD7" w14:textId="77777777" w:rsidR="009D73F1" w:rsidRDefault="009D73F1" w:rsidP="001D1E50">
      <w:r>
        <w:separator/>
      </w:r>
    </w:p>
  </w:footnote>
  <w:footnote w:type="continuationSeparator" w:id="0">
    <w:p w14:paraId="2113FD97" w14:textId="77777777" w:rsidR="009D73F1" w:rsidRDefault="009D73F1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EDC0" w14:textId="1D84B77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04001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603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1206" w14:textId="558A8C17" w:rsidR="007470C4" w:rsidRDefault="00C33018" w:rsidP="00C33018">
    <w:pPr>
      <w:pStyle w:val="Encabezado"/>
      <w:jc w:val="right"/>
    </w:pPr>
    <w:r w:rsidRPr="001D1E50">
      <w:rPr>
        <w:rFonts w:ascii="Arial" w:hAnsi="Arial" w:cs="Arial"/>
        <w:sz w:val="22"/>
        <w:szCs w:val="22"/>
      </w:rPr>
      <w:t xml:space="preserve">Página </w:t>
    </w:r>
    <w:r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Pr="001D1E5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3588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095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52"/>
    <w:rsid w:val="000E1799"/>
    <w:rsid w:val="000E1A8F"/>
    <w:rsid w:val="000E2349"/>
    <w:rsid w:val="000E2D61"/>
    <w:rsid w:val="000E3726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16804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2296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AA8"/>
    <w:rsid w:val="00193EE6"/>
    <w:rsid w:val="0019481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2B96"/>
    <w:rsid w:val="002536A0"/>
    <w:rsid w:val="002557B2"/>
    <w:rsid w:val="00255DD8"/>
    <w:rsid w:val="002565C4"/>
    <w:rsid w:val="00257E41"/>
    <w:rsid w:val="00260AD1"/>
    <w:rsid w:val="00262A61"/>
    <w:rsid w:val="00262EA6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2861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4EC0"/>
    <w:rsid w:val="002E559E"/>
    <w:rsid w:val="002E587D"/>
    <w:rsid w:val="002E5893"/>
    <w:rsid w:val="002E6CCD"/>
    <w:rsid w:val="002F0C6E"/>
    <w:rsid w:val="002F0DE0"/>
    <w:rsid w:val="002F13B9"/>
    <w:rsid w:val="002F1633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64C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23DC"/>
    <w:rsid w:val="00313C35"/>
    <w:rsid w:val="00314688"/>
    <w:rsid w:val="00314E51"/>
    <w:rsid w:val="00316368"/>
    <w:rsid w:val="00316668"/>
    <w:rsid w:val="003168F5"/>
    <w:rsid w:val="00320B7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0A3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2E6B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1D4D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2FF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2DA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0FE0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861"/>
    <w:rsid w:val="004A4B6D"/>
    <w:rsid w:val="004A6796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0C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3B58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525"/>
    <w:rsid w:val="005946D2"/>
    <w:rsid w:val="005949FB"/>
    <w:rsid w:val="00594CA0"/>
    <w:rsid w:val="00594DF3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364D"/>
    <w:rsid w:val="005F5291"/>
    <w:rsid w:val="005F570A"/>
    <w:rsid w:val="006001B0"/>
    <w:rsid w:val="00600C57"/>
    <w:rsid w:val="00602BF2"/>
    <w:rsid w:val="00603089"/>
    <w:rsid w:val="006030AD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3C4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62AE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138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B7ECE"/>
    <w:rsid w:val="006C028A"/>
    <w:rsid w:val="006C039D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1F06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3E9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2B6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0C4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6B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573C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0A"/>
    <w:rsid w:val="007D7BBE"/>
    <w:rsid w:val="007E0DAC"/>
    <w:rsid w:val="007E0F45"/>
    <w:rsid w:val="007E1BC9"/>
    <w:rsid w:val="007E2BEE"/>
    <w:rsid w:val="007E414C"/>
    <w:rsid w:val="007E5F81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178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5567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40D6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03C5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421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28FE"/>
    <w:rsid w:val="0090372F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B8F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1843"/>
    <w:rsid w:val="0096288B"/>
    <w:rsid w:val="009628EE"/>
    <w:rsid w:val="00963918"/>
    <w:rsid w:val="009641CD"/>
    <w:rsid w:val="00965168"/>
    <w:rsid w:val="00966735"/>
    <w:rsid w:val="009667A7"/>
    <w:rsid w:val="00966B4A"/>
    <w:rsid w:val="00966FAA"/>
    <w:rsid w:val="009671EC"/>
    <w:rsid w:val="009672AC"/>
    <w:rsid w:val="00967B76"/>
    <w:rsid w:val="009700DB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6CB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6F97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D73F1"/>
    <w:rsid w:val="009E1BF7"/>
    <w:rsid w:val="009E2468"/>
    <w:rsid w:val="009E309E"/>
    <w:rsid w:val="009E3178"/>
    <w:rsid w:val="009E3AFF"/>
    <w:rsid w:val="009E54A3"/>
    <w:rsid w:val="009E5855"/>
    <w:rsid w:val="009E5F44"/>
    <w:rsid w:val="009E65F2"/>
    <w:rsid w:val="009F07B6"/>
    <w:rsid w:val="009F0C95"/>
    <w:rsid w:val="009F0DBD"/>
    <w:rsid w:val="009F0F0F"/>
    <w:rsid w:val="009F2378"/>
    <w:rsid w:val="009F44C3"/>
    <w:rsid w:val="009F4805"/>
    <w:rsid w:val="009F51A6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2FF6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D7D55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4ED3"/>
    <w:rsid w:val="00AE56DD"/>
    <w:rsid w:val="00AE5A75"/>
    <w:rsid w:val="00AE6A90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3A4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2C43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36B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2F31"/>
    <w:rsid w:val="00B739D1"/>
    <w:rsid w:val="00B7528F"/>
    <w:rsid w:val="00B75AB3"/>
    <w:rsid w:val="00B75F31"/>
    <w:rsid w:val="00B76C58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6EB3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018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0CC4"/>
    <w:rsid w:val="00C61789"/>
    <w:rsid w:val="00C61EFF"/>
    <w:rsid w:val="00C64EEB"/>
    <w:rsid w:val="00C6637D"/>
    <w:rsid w:val="00C66C17"/>
    <w:rsid w:val="00C67F6C"/>
    <w:rsid w:val="00C71D1D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0997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1A6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1C"/>
    <w:rsid w:val="00D674E6"/>
    <w:rsid w:val="00D70BDF"/>
    <w:rsid w:val="00D71531"/>
    <w:rsid w:val="00D72BCF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2421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C7DE3"/>
    <w:rsid w:val="00DD0151"/>
    <w:rsid w:val="00DD1402"/>
    <w:rsid w:val="00DD29F7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798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3882"/>
    <w:rsid w:val="00E74411"/>
    <w:rsid w:val="00E7495A"/>
    <w:rsid w:val="00E751E9"/>
    <w:rsid w:val="00E75D2A"/>
    <w:rsid w:val="00E7604C"/>
    <w:rsid w:val="00E76666"/>
    <w:rsid w:val="00E77076"/>
    <w:rsid w:val="00E82CC2"/>
    <w:rsid w:val="00E82D21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0E8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CD2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C76"/>
    <w:rsid w:val="00EF7D71"/>
    <w:rsid w:val="00F01D83"/>
    <w:rsid w:val="00F01EA5"/>
    <w:rsid w:val="00F03BD5"/>
    <w:rsid w:val="00F0631C"/>
    <w:rsid w:val="00F068D6"/>
    <w:rsid w:val="00F06E46"/>
    <w:rsid w:val="00F07751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3467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60C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13E"/>
    <w:rsid w:val="00F47EB1"/>
    <w:rsid w:val="00F522CC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762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1537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0DBE"/>
    <w:rsid w:val="00FC1797"/>
    <w:rsid w:val="00FC285C"/>
    <w:rsid w:val="00FC5B3D"/>
    <w:rsid w:val="00FD134A"/>
    <w:rsid w:val="00FD2451"/>
    <w:rsid w:val="00FD313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FA7D-7AAA-4389-98F9-9D06093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Adriana Lisseth Cardona Pinto</cp:lastModifiedBy>
  <cp:revision>13</cp:revision>
  <cp:lastPrinted>2024-07-19T20:22:00Z</cp:lastPrinted>
  <dcterms:created xsi:type="dcterms:W3CDTF">2024-08-20T22:57:00Z</dcterms:created>
  <dcterms:modified xsi:type="dcterms:W3CDTF">2024-08-22T22:34:00Z</dcterms:modified>
</cp:coreProperties>
</file>