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FDD54" w14:textId="77777777" w:rsidR="00FB0221" w:rsidRDefault="009F5F67" w:rsidP="009F5F67">
      <w:pPr>
        <w:spacing w:after="0" w:line="240" w:lineRule="auto"/>
        <w:jc w:val="center"/>
        <w:rPr>
          <w:rFonts w:ascii="Arial" w:hAnsi="Arial" w:cs="Arial"/>
          <w:b/>
        </w:rPr>
      </w:pPr>
      <w:r>
        <w:rPr>
          <w:rFonts w:ascii="Arial" w:hAnsi="Arial" w:cs="Arial"/>
          <w:b/>
        </w:rPr>
        <w:t>MINISTERIO DE EDUCACI</w:t>
      </w:r>
      <w:r w:rsidR="00C36208">
        <w:rPr>
          <w:rFonts w:ascii="Arial" w:hAnsi="Arial" w:cs="Arial"/>
          <w:b/>
        </w:rPr>
        <w:t>Ó</w:t>
      </w:r>
      <w:r>
        <w:rPr>
          <w:rFonts w:ascii="Arial" w:hAnsi="Arial" w:cs="Arial"/>
          <w:b/>
        </w:rPr>
        <w:t>N</w:t>
      </w:r>
    </w:p>
    <w:p w14:paraId="703AB6E1" w14:textId="77777777" w:rsidR="009F5F67" w:rsidRDefault="009F5F67" w:rsidP="009F5F67">
      <w:pPr>
        <w:spacing w:after="0" w:line="240" w:lineRule="auto"/>
        <w:jc w:val="center"/>
        <w:rPr>
          <w:rFonts w:ascii="Arial" w:hAnsi="Arial" w:cs="Arial"/>
          <w:b/>
        </w:rPr>
      </w:pPr>
      <w:r>
        <w:rPr>
          <w:rFonts w:ascii="Arial" w:hAnsi="Arial" w:cs="Arial"/>
          <w:b/>
        </w:rPr>
        <w:t>AUDITOR</w:t>
      </w:r>
      <w:r w:rsidR="00C36208">
        <w:rPr>
          <w:rFonts w:ascii="Arial" w:hAnsi="Arial" w:cs="Arial"/>
          <w:b/>
        </w:rPr>
        <w:t>Í</w:t>
      </w:r>
      <w:r>
        <w:rPr>
          <w:rFonts w:ascii="Arial" w:hAnsi="Arial" w:cs="Arial"/>
          <w:b/>
        </w:rPr>
        <w:t>A INTERNA</w:t>
      </w:r>
    </w:p>
    <w:p w14:paraId="1786CE00" w14:textId="77777777" w:rsidR="009F5F67" w:rsidRDefault="009F5F67" w:rsidP="009F5F67">
      <w:pPr>
        <w:spacing w:after="0" w:line="240" w:lineRule="auto"/>
        <w:jc w:val="center"/>
        <w:rPr>
          <w:rFonts w:ascii="Arial" w:hAnsi="Arial" w:cs="Arial"/>
          <w:b/>
        </w:rPr>
      </w:pPr>
      <w:r>
        <w:rPr>
          <w:rFonts w:ascii="Arial" w:hAnsi="Arial" w:cs="Arial"/>
          <w:b/>
        </w:rPr>
        <w:t>INFORME O-DIDAI/SUB-</w:t>
      </w:r>
      <w:r w:rsidR="00C36208">
        <w:rPr>
          <w:rFonts w:ascii="Arial" w:hAnsi="Arial" w:cs="Arial"/>
          <w:b/>
        </w:rPr>
        <w:t>1</w:t>
      </w:r>
      <w:r w:rsidR="00D30DCE">
        <w:rPr>
          <w:rFonts w:ascii="Arial" w:hAnsi="Arial" w:cs="Arial"/>
          <w:b/>
        </w:rPr>
        <w:t>69</w:t>
      </w:r>
      <w:r>
        <w:rPr>
          <w:rFonts w:ascii="Arial" w:hAnsi="Arial" w:cs="Arial"/>
          <w:b/>
        </w:rPr>
        <w:t>-2022</w:t>
      </w:r>
      <w:r w:rsidR="00CC68F8">
        <w:rPr>
          <w:rFonts w:ascii="Arial" w:hAnsi="Arial" w:cs="Arial"/>
          <w:b/>
        </w:rPr>
        <w:t>-2</w:t>
      </w:r>
    </w:p>
    <w:p w14:paraId="29999E02" w14:textId="77777777" w:rsidR="009F5F67" w:rsidRDefault="009F5F67" w:rsidP="009F5F67">
      <w:pPr>
        <w:spacing w:after="0" w:line="240" w:lineRule="auto"/>
        <w:jc w:val="center"/>
        <w:rPr>
          <w:rFonts w:ascii="Arial" w:hAnsi="Arial" w:cs="Arial"/>
          <w:b/>
        </w:rPr>
      </w:pPr>
      <w:r>
        <w:rPr>
          <w:rFonts w:ascii="Arial" w:hAnsi="Arial" w:cs="Arial"/>
          <w:b/>
        </w:rPr>
        <w:t xml:space="preserve">SIAD </w:t>
      </w:r>
      <w:r w:rsidR="00D30DCE">
        <w:rPr>
          <w:rFonts w:ascii="Arial" w:hAnsi="Arial" w:cs="Arial"/>
          <w:b/>
        </w:rPr>
        <w:t>59</w:t>
      </w:r>
      <w:r w:rsidR="00AE4BFA">
        <w:rPr>
          <w:rFonts w:ascii="Arial" w:hAnsi="Arial" w:cs="Arial"/>
          <w:b/>
        </w:rPr>
        <w:t>0556</w:t>
      </w:r>
    </w:p>
    <w:p w14:paraId="054F7B90" w14:textId="77777777" w:rsidR="009F5F67" w:rsidRDefault="009F5F67" w:rsidP="009F5F67">
      <w:pPr>
        <w:spacing w:after="0" w:line="240" w:lineRule="auto"/>
        <w:jc w:val="center"/>
        <w:rPr>
          <w:rFonts w:ascii="Arial" w:hAnsi="Arial" w:cs="Arial"/>
          <w:b/>
        </w:rPr>
      </w:pPr>
    </w:p>
    <w:p w14:paraId="5543E5B4" w14:textId="77777777" w:rsidR="009F5F67" w:rsidRDefault="009F5F67" w:rsidP="009F5F67">
      <w:pPr>
        <w:spacing w:after="0" w:line="240" w:lineRule="auto"/>
        <w:jc w:val="center"/>
        <w:rPr>
          <w:rFonts w:ascii="Arial" w:hAnsi="Arial" w:cs="Arial"/>
          <w:b/>
        </w:rPr>
      </w:pPr>
    </w:p>
    <w:p w14:paraId="28D0128B" w14:textId="77777777" w:rsidR="009F5F67" w:rsidRDefault="009F5F67" w:rsidP="009F5F67">
      <w:pPr>
        <w:spacing w:after="0" w:line="240" w:lineRule="auto"/>
        <w:jc w:val="center"/>
        <w:rPr>
          <w:rFonts w:ascii="Arial" w:hAnsi="Arial" w:cs="Arial"/>
          <w:b/>
        </w:rPr>
      </w:pPr>
    </w:p>
    <w:p w14:paraId="51642467" w14:textId="77777777" w:rsidR="009F5F67" w:rsidRDefault="009F5F67" w:rsidP="009F5F67">
      <w:pPr>
        <w:spacing w:after="0" w:line="240" w:lineRule="auto"/>
        <w:jc w:val="center"/>
        <w:rPr>
          <w:rFonts w:ascii="Arial" w:hAnsi="Arial" w:cs="Arial"/>
          <w:b/>
        </w:rPr>
      </w:pPr>
    </w:p>
    <w:p w14:paraId="09D56F51" w14:textId="77777777" w:rsidR="009F5F67" w:rsidRDefault="009F5F67" w:rsidP="009F5F67">
      <w:pPr>
        <w:spacing w:after="0" w:line="240" w:lineRule="auto"/>
        <w:jc w:val="center"/>
        <w:rPr>
          <w:rFonts w:ascii="Arial" w:hAnsi="Arial" w:cs="Arial"/>
          <w:b/>
        </w:rPr>
      </w:pPr>
    </w:p>
    <w:p w14:paraId="5C1C3F7B" w14:textId="77777777" w:rsidR="009F5F67" w:rsidRDefault="009F5F67" w:rsidP="009F5F67">
      <w:pPr>
        <w:spacing w:after="0" w:line="240" w:lineRule="auto"/>
        <w:jc w:val="center"/>
        <w:rPr>
          <w:rFonts w:ascii="Arial" w:hAnsi="Arial" w:cs="Arial"/>
          <w:b/>
        </w:rPr>
      </w:pPr>
    </w:p>
    <w:p w14:paraId="42BC2F58" w14:textId="77777777" w:rsidR="009F5F67" w:rsidRDefault="009F5F67" w:rsidP="009F5F67">
      <w:pPr>
        <w:spacing w:after="0" w:line="240" w:lineRule="auto"/>
        <w:jc w:val="center"/>
        <w:rPr>
          <w:rFonts w:ascii="Arial" w:hAnsi="Arial" w:cs="Arial"/>
          <w:b/>
        </w:rPr>
      </w:pPr>
    </w:p>
    <w:p w14:paraId="48711EC1" w14:textId="77777777" w:rsidR="009F5F67" w:rsidRDefault="009F5F67" w:rsidP="009F5F67">
      <w:pPr>
        <w:spacing w:after="0" w:line="240" w:lineRule="auto"/>
        <w:jc w:val="center"/>
        <w:rPr>
          <w:rFonts w:ascii="Arial" w:hAnsi="Arial" w:cs="Arial"/>
          <w:b/>
        </w:rPr>
      </w:pPr>
    </w:p>
    <w:p w14:paraId="36B5BF82" w14:textId="77777777" w:rsidR="009F5F67" w:rsidRDefault="009F5F67" w:rsidP="009F5F67">
      <w:pPr>
        <w:spacing w:after="0" w:line="240" w:lineRule="auto"/>
        <w:jc w:val="center"/>
        <w:rPr>
          <w:rFonts w:ascii="Arial" w:hAnsi="Arial" w:cs="Arial"/>
          <w:b/>
        </w:rPr>
      </w:pPr>
    </w:p>
    <w:p w14:paraId="7580BF8E" w14:textId="77777777" w:rsidR="009F5F67" w:rsidRDefault="009F5F67" w:rsidP="009F5F67">
      <w:pPr>
        <w:spacing w:after="0" w:line="240" w:lineRule="auto"/>
        <w:jc w:val="center"/>
        <w:rPr>
          <w:rFonts w:ascii="Arial" w:hAnsi="Arial" w:cs="Arial"/>
          <w:b/>
        </w:rPr>
      </w:pPr>
    </w:p>
    <w:p w14:paraId="6741A8EA" w14:textId="77777777" w:rsidR="009F5F67" w:rsidRDefault="009F5F67" w:rsidP="009F5F67">
      <w:pPr>
        <w:spacing w:after="0" w:line="240" w:lineRule="auto"/>
        <w:jc w:val="center"/>
        <w:rPr>
          <w:rFonts w:ascii="Arial" w:hAnsi="Arial" w:cs="Arial"/>
          <w:b/>
        </w:rPr>
      </w:pPr>
    </w:p>
    <w:p w14:paraId="5CF9FC70" w14:textId="77777777" w:rsidR="009F5F67" w:rsidRDefault="009F5F67" w:rsidP="009F5F67">
      <w:pPr>
        <w:spacing w:after="0" w:line="240" w:lineRule="auto"/>
        <w:jc w:val="center"/>
        <w:rPr>
          <w:rFonts w:ascii="Arial" w:hAnsi="Arial" w:cs="Arial"/>
          <w:b/>
        </w:rPr>
      </w:pPr>
    </w:p>
    <w:p w14:paraId="7D562FF2" w14:textId="77777777" w:rsidR="009F5F67" w:rsidRDefault="009F5F67" w:rsidP="009F5F67">
      <w:pPr>
        <w:spacing w:after="0" w:line="240" w:lineRule="auto"/>
        <w:jc w:val="center"/>
        <w:rPr>
          <w:rFonts w:ascii="Arial" w:hAnsi="Arial" w:cs="Arial"/>
          <w:b/>
        </w:rPr>
      </w:pPr>
    </w:p>
    <w:p w14:paraId="6E7A6041" w14:textId="77777777" w:rsidR="009F5F67" w:rsidRDefault="009F5F67" w:rsidP="009F5F67">
      <w:pPr>
        <w:spacing w:after="0" w:line="240" w:lineRule="auto"/>
        <w:jc w:val="center"/>
        <w:rPr>
          <w:rFonts w:ascii="Arial" w:hAnsi="Arial" w:cs="Arial"/>
          <w:b/>
        </w:rPr>
      </w:pPr>
    </w:p>
    <w:p w14:paraId="67CB9BDE" w14:textId="77777777" w:rsidR="009F5F67" w:rsidRDefault="009F5F67" w:rsidP="009F5F67">
      <w:pPr>
        <w:spacing w:after="0" w:line="240" w:lineRule="auto"/>
        <w:jc w:val="center"/>
        <w:rPr>
          <w:rFonts w:ascii="Arial" w:hAnsi="Arial" w:cs="Arial"/>
          <w:b/>
        </w:rPr>
      </w:pPr>
    </w:p>
    <w:p w14:paraId="0927700A" w14:textId="77777777" w:rsidR="009F5F67" w:rsidRDefault="009F5F67" w:rsidP="009F5F67">
      <w:pPr>
        <w:spacing w:after="0" w:line="240" w:lineRule="auto"/>
        <w:jc w:val="center"/>
        <w:rPr>
          <w:rFonts w:ascii="Arial" w:hAnsi="Arial" w:cs="Arial"/>
          <w:b/>
        </w:rPr>
      </w:pPr>
    </w:p>
    <w:p w14:paraId="4901E1AF" w14:textId="77777777" w:rsidR="009F5F67" w:rsidRDefault="009F5F67" w:rsidP="009F5F67">
      <w:pPr>
        <w:spacing w:after="0" w:line="240" w:lineRule="auto"/>
        <w:jc w:val="center"/>
        <w:rPr>
          <w:rFonts w:ascii="Arial" w:hAnsi="Arial" w:cs="Arial"/>
          <w:b/>
        </w:rPr>
      </w:pPr>
    </w:p>
    <w:p w14:paraId="683BDD4C" w14:textId="77777777" w:rsidR="009F5F67" w:rsidRDefault="009F5F67" w:rsidP="009F5F67">
      <w:pPr>
        <w:spacing w:after="0" w:line="240" w:lineRule="auto"/>
        <w:jc w:val="center"/>
        <w:rPr>
          <w:rFonts w:ascii="Arial" w:hAnsi="Arial" w:cs="Arial"/>
          <w:b/>
        </w:rPr>
      </w:pPr>
    </w:p>
    <w:p w14:paraId="5BA5ADEF" w14:textId="77777777" w:rsidR="009F5F67" w:rsidRDefault="009F5F67" w:rsidP="009F5F67">
      <w:pPr>
        <w:spacing w:after="0" w:line="240" w:lineRule="auto"/>
        <w:jc w:val="center"/>
        <w:rPr>
          <w:rFonts w:ascii="Arial" w:hAnsi="Arial" w:cs="Arial"/>
          <w:b/>
        </w:rPr>
      </w:pPr>
    </w:p>
    <w:p w14:paraId="7E0E974A" w14:textId="77777777" w:rsidR="00BF673C" w:rsidRDefault="009F5F67" w:rsidP="009F5F67">
      <w:pPr>
        <w:spacing w:after="0" w:line="240" w:lineRule="auto"/>
        <w:jc w:val="center"/>
        <w:rPr>
          <w:rFonts w:ascii="Arial" w:hAnsi="Arial" w:cs="Arial"/>
          <w:b/>
        </w:rPr>
      </w:pPr>
      <w:r>
        <w:rPr>
          <w:rFonts w:ascii="Arial" w:hAnsi="Arial" w:cs="Arial"/>
          <w:b/>
        </w:rPr>
        <w:t xml:space="preserve">Consejo o consultoría de </w:t>
      </w:r>
      <w:r w:rsidR="00D30DCE">
        <w:rPr>
          <w:rFonts w:ascii="Arial" w:hAnsi="Arial" w:cs="Arial"/>
          <w:b/>
        </w:rPr>
        <w:t xml:space="preserve">segundo seguimiento a las recomendaciones que quedaron en proceso e incumplidas de conformidad </w:t>
      </w:r>
      <w:r w:rsidR="005A0688">
        <w:rPr>
          <w:rFonts w:ascii="Arial" w:hAnsi="Arial" w:cs="Arial"/>
          <w:b/>
        </w:rPr>
        <w:t xml:space="preserve">con el </w:t>
      </w:r>
      <w:r w:rsidR="00D30DCE">
        <w:rPr>
          <w:rFonts w:ascii="Arial" w:hAnsi="Arial" w:cs="Arial"/>
          <w:b/>
        </w:rPr>
        <w:t xml:space="preserve">informe de auditoría </w:t>
      </w:r>
      <w:r w:rsidR="003A217A">
        <w:rPr>
          <w:rFonts w:ascii="Arial" w:hAnsi="Arial" w:cs="Arial"/>
          <w:b/>
        </w:rPr>
        <w:t>O-DIDAI/SUB-46-2022-</w:t>
      </w:r>
      <w:r w:rsidR="005A0688">
        <w:rPr>
          <w:rFonts w:ascii="Arial" w:hAnsi="Arial" w:cs="Arial"/>
          <w:b/>
        </w:rPr>
        <w:t>C</w:t>
      </w:r>
      <w:r w:rsidR="00D30DCE">
        <w:rPr>
          <w:rFonts w:ascii="Arial" w:hAnsi="Arial" w:cs="Arial"/>
          <w:b/>
        </w:rPr>
        <w:t xml:space="preserve">, practicada en la </w:t>
      </w:r>
      <w:r w:rsidR="005A0688">
        <w:rPr>
          <w:rFonts w:ascii="Arial" w:hAnsi="Arial" w:cs="Arial"/>
          <w:b/>
        </w:rPr>
        <w:t>D</w:t>
      </w:r>
      <w:r w:rsidR="00D30DCE">
        <w:rPr>
          <w:rFonts w:ascii="Arial" w:hAnsi="Arial" w:cs="Arial"/>
          <w:b/>
        </w:rPr>
        <w:t>irección Departamental de Educación de Alta Verapaz.</w:t>
      </w:r>
    </w:p>
    <w:p w14:paraId="10CF008D" w14:textId="77777777" w:rsidR="009F5F67" w:rsidRDefault="009F5F67" w:rsidP="009F5F67">
      <w:pPr>
        <w:jc w:val="center"/>
        <w:rPr>
          <w:rFonts w:ascii="Arial" w:hAnsi="Arial" w:cs="Arial"/>
          <w:b/>
        </w:rPr>
      </w:pPr>
    </w:p>
    <w:p w14:paraId="7054CEB4" w14:textId="77777777" w:rsidR="009F5F67" w:rsidRDefault="009F5F67" w:rsidP="009F5F67">
      <w:pPr>
        <w:jc w:val="center"/>
        <w:rPr>
          <w:rFonts w:ascii="Arial" w:hAnsi="Arial" w:cs="Arial"/>
          <w:b/>
        </w:rPr>
      </w:pPr>
    </w:p>
    <w:p w14:paraId="008AB30D" w14:textId="77777777" w:rsidR="009F5F67" w:rsidRDefault="009F5F67" w:rsidP="009F5F67">
      <w:pPr>
        <w:jc w:val="center"/>
        <w:rPr>
          <w:rFonts w:ascii="Arial" w:hAnsi="Arial" w:cs="Arial"/>
          <w:b/>
        </w:rPr>
      </w:pPr>
    </w:p>
    <w:p w14:paraId="64039D50" w14:textId="77777777" w:rsidR="009F5F67" w:rsidRDefault="009F5F67" w:rsidP="009F5F67">
      <w:pPr>
        <w:jc w:val="center"/>
        <w:rPr>
          <w:rFonts w:ascii="Arial" w:hAnsi="Arial" w:cs="Arial"/>
          <w:b/>
        </w:rPr>
      </w:pPr>
    </w:p>
    <w:p w14:paraId="79B6EA9D" w14:textId="77777777" w:rsidR="009F5F67" w:rsidRDefault="009F5F67" w:rsidP="009F5F67">
      <w:pPr>
        <w:jc w:val="center"/>
        <w:rPr>
          <w:rFonts w:ascii="Arial" w:hAnsi="Arial" w:cs="Arial"/>
          <w:b/>
        </w:rPr>
      </w:pPr>
    </w:p>
    <w:p w14:paraId="79538B8F" w14:textId="77777777" w:rsidR="009F5F67" w:rsidRDefault="009F5F67" w:rsidP="009F5F67">
      <w:pPr>
        <w:jc w:val="center"/>
        <w:rPr>
          <w:rFonts w:ascii="Arial" w:hAnsi="Arial" w:cs="Arial"/>
          <w:b/>
        </w:rPr>
      </w:pPr>
    </w:p>
    <w:p w14:paraId="151DD6FA" w14:textId="77777777" w:rsidR="009F5F67" w:rsidRDefault="009F5F67" w:rsidP="009F5F67">
      <w:pPr>
        <w:jc w:val="center"/>
        <w:rPr>
          <w:rFonts w:ascii="Arial" w:hAnsi="Arial" w:cs="Arial"/>
          <w:b/>
        </w:rPr>
      </w:pPr>
    </w:p>
    <w:p w14:paraId="34CCE932" w14:textId="77777777" w:rsidR="009F5F67" w:rsidRDefault="009F5F67" w:rsidP="009F5F67">
      <w:pPr>
        <w:jc w:val="center"/>
        <w:rPr>
          <w:rFonts w:ascii="Arial" w:hAnsi="Arial" w:cs="Arial"/>
          <w:b/>
        </w:rPr>
      </w:pPr>
    </w:p>
    <w:p w14:paraId="341AFBBB" w14:textId="77777777" w:rsidR="00BF673C" w:rsidRDefault="00BF673C" w:rsidP="009F5F67">
      <w:pPr>
        <w:jc w:val="center"/>
        <w:rPr>
          <w:rFonts w:ascii="Arial" w:hAnsi="Arial" w:cs="Arial"/>
          <w:b/>
        </w:rPr>
      </w:pPr>
    </w:p>
    <w:p w14:paraId="0A38033D" w14:textId="77777777" w:rsidR="00BF673C" w:rsidRDefault="00BF673C" w:rsidP="009F5F67">
      <w:pPr>
        <w:jc w:val="center"/>
        <w:rPr>
          <w:rFonts w:ascii="Arial" w:hAnsi="Arial" w:cs="Arial"/>
          <w:b/>
        </w:rPr>
      </w:pPr>
    </w:p>
    <w:p w14:paraId="21E0E785" w14:textId="77777777" w:rsidR="009F5F67" w:rsidRDefault="009F5F67" w:rsidP="009F5F67">
      <w:pPr>
        <w:jc w:val="center"/>
        <w:rPr>
          <w:rFonts w:ascii="Arial" w:hAnsi="Arial" w:cs="Arial"/>
          <w:b/>
        </w:rPr>
      </w:pPr>
    </w:p>
    <w:p w14:paraId="4C1EA12C" w14:textId="77777777" w:rsidR="005A0688" w:rsidRDefault="005A0688" w:rsidP="009F5F67">
      <w:pPr>
        <w:jc w:val="center"/>
        <w:rPr>
          <w:rFonts w:ascii="Arial" w:hAnsi="Arial" w:cs="Arial"/>
          <w:b/>
        </w:rPr>
      </w:pPr>
    </w:p>
    <w:p w14:paraId="4E19F63E" w14:textId="77777777" w:rsidR="009F5F67" w:rsidRDefault="009F5F67" w:rsidP="009F5F67">
      <w:pPr>
        <w:jc w:val="center"/>
        <w:rPr>
          <w:rFonts w:ascii="Arial" w:hAnsi="Arial" w:cs="Arial"/>
          <w:b/>
        </w:rPr>
      </w:pPr>
    </w:p>
    <w:p w14:paraId="55087985" w14:textId="77777777" w:rsidR="009F5F67" w:rsidRDefault="009F5F67" w:rsidP="009F5F67">
      <w:pPr>
        <w:jc w:val="center"/>
        <w:rPr>
          <w:rFonts w:ascii="Arial" w:hAnsi="Arial" w:cs="Arial"/>
          <w:b/>
        </w:rPr>
      </w:pPr>
    </w:p>
    <w:p w14:paraId="412ACAB8" w14:textId="77777777" w:rsidR="009F5F67" w:rsidRDefault="009F5F67" w:rsidP="009F5F67">
      <w:pPr>
        <w:jc w:val="center"/>
        <w:rPr>
          <w:rFonts w:ascii="Arial" w:hAnsi="Arial" w:cs="Arial"/>
          <w:b/>
        </w:rPr>
      </w:pPr>
      <w:r>
        <w:rPr>
          <w:rFonts w:ascii="Arial" w:hAnsi="Arial" w:cs="Arial"/>
          <w:b/>
        </w:rPr>
        <w:t xml:space="preserve">GUATEMALA, </w:t>
      </w:r>
      <w:r w:rsidR="002F6825">
        <w:rPr>
          <w:rFonts w:ascii="Arial" w:hAnsi="Arial" w:cs="Arial"/>
          <w:b/>
        </w:rPr>
        <w:t xml:space="preserve">SEPTIEMBRE </w:t>
      </w:r>
      <w:r>
        <w:rPr>
          <w:rFonts w:ascii="Arial" w:hAnsi="Arial" w:cs="Arial"/>
          <w:b/>
        </w:rPr>
        <w:t>DE 2022</w:t>
      </w:r>
    </w:p>
    <w:p w14:paraId="21AFC1CC" w14:textId="77777777" w:rsidR="00F408D0" w:rsidRDefault="00F408D0" w:rsidP="00F408D0">
      <w:pPr>
        <w:jc w:val="center"/>
        <w:rPr>
          <w:rFonts w:ascii="Arial" w:hAnsi="Arial" w:cs="Arial"/>
          <w:b/>
        </w:rPr>
      </w:pPr>
      <w:r>
        <w:rPr>
          <w:rFonts w:ascii="Arial" w:hAnsi="Arial" w:cs="Arial"/>
          <w:b/>
        </w:rPr>
        <w:lastRenderedPageBreak/>
        <w:t>ÍNDICE</w:t>
      </w:r>
    </w:p>
    <w:p w14:paraId="6EAA777D" w14:textId="77777777" w:rsidR="00F408D0" w:rsidRDefault="00F408D0" w:rsidP="00F408D0">
      <w:pPr>
        <w:jc w:val="center"/>
        <w:rPr>
          <w:rFonts w:ascii="Arial" w:hAnsi="Arial" w:cs="Arial"/>
          <w:b/>
        </w:rPr>
      </w:pPr>
    </w:p>
    <w:p w14:paraId="1CB6E216" w14:textId="77777777" w:rsidR="00F408D0" w:rsidRDefault="00F408D0" w:rsidP="00F408D0">
      <w:pPr>
        <w:rPr>
          <w:rFonts w:ascii="Arial" w:hAnsi="Arial" w:cs="Arial"/>
          <w:b/>
        </w:rPr>
      </w:pPr>
    </w:p>
    <w:p w14:paraId="2F0C1A38" w14:textId="77777777" w:rsidR="00F408D0" w:rsidRDefault="00F408D0" w:rsidP="00F408D0">
      <w:pPr>
        <w:rPr>
          <w:rFonts w:ascii="Arial" w:hAnsi="Arial" w:cs="Arial"/>
          <w:b/>
        </w:rPr>
      </w:pPr>
      <w:r>
        <w:rPr>
          <w:rFonts w:ascii="Arial" w:hAnsi="Arial" w:cs="Arial"/>
          <w:b/>
        </w:rPr>
        <w:t>INTRODUCCIÓN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7E56A0F8" w14:textId="77777777" w:rsidR="00F408D0" w:rsidRDefault="00F408D0" w:rsidP="00F408D0">
      <w:pPr>
        <w:rPr>
          <w:rFonts w:ascii="Arial" w:hAnsi="Arial" w:cs="Arial"/>
          <w:b/>
        </w:rPr>
      </w:pPr>
    </w:p>
    <w:p w14:paraId="5C6A46FF" w14:textId="77777777" w:rsidR="00F408D0" w:rsidRDefault="00F408D0" w:rsidP="00F408D0">
      <w:pPr>
        <w:rPr>
          <w:rFonts w:ascii="Arial" w:hAnsi="Arial" w:cs="Arial"/>
          <w:b/>
        </w:rPr>
      </w:pPr>
      <w:r>
        <w:rPr>
          <w:rFonts w:ascii="Arial" w:hAnsi="Arial" w:cs="Arial"/>
          <w:b/>
        </w:rPr>
        <w:t>OBJETIVOS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74329D0B" w14:textId="77777777" w:rsidR="00F408D0" w:rsidRDefault="00F408D0" w:rsidP="00F408D0">
      <w:pPr>
        <w:rPr>
          <w:rFonts w:ascii="Arial" w:hAnsi="Arial" w:cs="Arial"/>
          <w:b/>
        </w:rPr>
      </w:pPr>
    </w:p>
    <w:p w14:paraId="54BFAB3A" w14:textId="77777777" w:rsidR="00F408D0" w:rsidRDefault="00F408D0" w:rsidP="00F408D0">
      <w:pPr>
        <w:rPr>
          <w:rFonts w:ascii="Arial" w:hAnsi="Arial" w:cs="Arial"/>
          <w:b/>
        </w:rPr>
      </w:pPr>
      <w:r>
        <w:rPr>
          <w:rFonts w:ascii="Arial" w:hAnsi="Arial" w:cs="Arial"/>
          <w:b/>
        </w:rPr>
        <w:t xml:space="preserve">ALCANCE DE LA ACTIVIDAD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5818B034" w14:textId="77777777" w:rsidR="00F408D0" w:rsidRDefault="00F408D0" w:rsidP="00F408D0">
      <w:pPr>
        <w:rPr>
          <w:rFonts w:ascii="Arial" w:hAnsi="Arial" w:cs="Arial"/>
          <w:b/>
        </w:rPr>
      </w:pPr>
    </w:p>
    <w:p w14:paraId="462C9674" w14:textId="77777777" w:rsidR="00F408D0" w:rsidRDefault="00F408D0" w:rsidP="00F408D0">
      <w:pPr>
        <w:rPr>
          <w:rFonts w:ascii="Arial" w:hAnsi="Arial" w:cs="Arial"/>
          <w:b/>
        </w:rPr>
      </w:pPr>
      <w:r>
        <w:rPr>
          <w:rFonts w:ascii="Arial" w:hAnsi="Arial" w:cs="Arial"/>
          <w:b/>
        </w:rPr>
        <w:t xml:space="preserve">RESULTADO DE LA ACTIVIDAD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3794B8A2" w14:textId="77777777" w:rsidR="00F408D0" w:rsidRDefault="00F408D0" w:rsidP="00F408D0">
      <w:pPr>
        <w:rPr>
          <w:rFonts w:ascii="Arial" w:hAnsi="Arial" w:cs="Arial"/>
          <w:b/>
        </w:rPr>
      </w:pPr>
    </w:p>
    <w:p w14:paraId="5F7BE62F" w14:textId="77777777" w:rsidR="00F408D0" w:rsidRDefault="00F408D0" w:rsidP="00F408D0">
      <w:pPr>
        <w:rPr>
          <w:rFonts w:ascii="Arial" w:hAnsi="Arial" w:cs="Arial"/>
          <w:b/>
        </w:rPr>
      </w:pPr>
      <w:r>
        <w:rPr>
          <w:rFonts w:ascii="Arial" w:hAnsi="Arial" w:cs="Arial"/>
          <w:b/>
        </w:rPr>
        <w:t>ANEXOS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3</w:t>
      </w:r>
    </w:p>
    <w:p w14:paraId="2F3A6FEB" w14:textId="77777777" w:rsidR="00F408D0" w:rsidRDefault="00F408D0" w:rsidP="009F5F67">
      <w:pPr>
        <w:jc w:val="center"/>
        <w:rPr>
          <w:rFonts w:ascii="Arial" w:hAnsi="Arial" w:cs="Arial"/>
          <w:b/>
        </w:rPr>
      </w:pPr>
    </w:p>
    <w:p w14:paraId="6FE451DA" w14:textId="77777777" w:rsidR="00F408D0" w:rsidRDefault="00F408D0" w:rsidP="009F5F67">
      <w:pPr>
        <w:jc w:val="center"/>
        <w:rPr>
          <w:rFonts w:ascii="Arial" w:hAnsi="Arial" w:cs="Arial"/>
          <w:b/>
        </w:rPr>
      </w:pPr>
    </w:p>
    <w:p w14:paraId="2524FCFA" w14:textId="77777777" w:rsidR="00F408D0" w:rsidRDefault="00F408D0" w:rsidP="00D6174F">
      <w:pPr>
        <w:autoSpaceDE w:val="0"/>
        <w:autoSpaceDN w:val="0"/>
        <w:adjustRightInd w:val="0"/>
        <w:spacing w:after="0"/>
        <w:jc w:val="both"/>
        <w:rPr>
          <w:rFonts w:ascii="Arial" w:hAnsi="Arial" w:cs="Arial"/>
          <w:b/>
        </w:rPr>
      </w:pPr>
    </w:p>
    <w:p w14:paraId="1709C223" w14:textId="77777777" w:rsidR="00F408D0" w:rsidRDefault="00F408D0" w:rsidP="00D6174F">
      <w:pPr>
        <w:autoSpaceDE w:val="0"/>
        <w:autoSpaceDN w:val="0"/>
        <w:adjustRightInd w:val="0"/>
        <w:spacing w:after="0"/>
        <w:jc w:val="both"/>
        <w:rPr>
          <w:rFonts w:ascii="Arial" w:hAnsi="Arial" w:cs="Arial"/>
          <w:b/>
        </w:rPr>
      </w:pPr>
    </w:p>
    <w:p w14:paraId="6C697ED8" w14:textId="77777777" w:rsidR="00F408D0" w:rsidRDefault="00F408D0" w:rsidP="00D6174F">
      <w:pPr>
        <w:autoSpaceDE w:val="0"/>
        <w:autoSpaceDN w:val="0"/>
        <w:adjustRightInd w:val="0"/>
        <w:spacing w:after="0"/>
        <w:jc w:val="both"/>
        <w:rPr>
          <w:rFonts w:ascii="Arial" w:hAnsi="Arial" w:cs="Arial"/>
          <w:b/>
        </w:rPr>
      </w:pPr>
    </w:p>
    <w:p w14:paraId="26342546" w14:textId="77777777" w:rsidR="00F408D0" w:rsidRDefault="00F408D0" w:rsidP="00D6174F">
      <w:pPr>
        <w:autoSpaceDE w:val="0"/>
        <w:autoSpaceDN w:val="0"/>
        <w:adjustRightInd w:val="0"/>
        <w:spacing w:after="0"/>
        <w:jc w:val="both"/>
        <w:rPr>
          <w:rFonts w:ascii="Arial" w:hAnsi="Arial" w:cs="Arial"/>
          <w:b/>
        </w:rPr>
      </w:pPr>
    </w:p>
    <w:p w14:paraId="3986AB32" w14:textId="77777777" w:rsidR="00F408D0" w:rsidRDefault="00F408D0" w:rsidP="00D6174F">
      <w:pPr>
        <w:autoSpaceDE w:val="0"/>
        <w:autoSpaceDN w:val="0"/>
        <w:adjustRightInd w:val="0"/>
        <w:spacing w:after="0"/>
        <w:jc w:val="both"/>
        <w:rPr>
          <w:rFonts w:ascii="Arial" w:hAnsi="Arial" w:cs="Arial"/>
          <w:b/>
        </w:rPr>
      </w:pPr>
    </w:p>
    <w:p w14:paraId="7E6282EA" w14:textId="77777777" w:rsidR="00F408D0" w:rsidRDefault="00F408D0" w:rsidP="00D6174F">
      <w:pPr>
        <w:autoSpaceDE w:val="0"/>
        <w:autoSpaceDN w:val="0"/>
        <w:adjustRightInd w:val="0"/>
        <w:spacing w:after="0"/>
        <w:jc w:val="both"/>
        <w:rPr>
          <w:rFonts w:ascii="Arial" w:hAnsi="Arial" w:cs="Arial"/>
          <w:b/>
        </w:rPr>
      </w:pPr>
    </w:p>
    <w:p w14:paraId="24453E79" w14:textId="77777777" w:rsidR="00F408D0" w:rsidRDefault="00F408D0" w:rsidP="00D6174F">
      <w:pPr>
        <w:autoSpaceDE w:val="0"/>
        <w:autoSpaceDN w:val="0"/>
        <w:adjustRightInd w:val="0"/>
        <w:spacing w:after="0"/>
        <w:jc w:val="both"/>
        <w:rPr>
          <w:rFonts w:ascii="Arial" w:hAnsi="Arial" w:cs="Arial"/>
          <w:b/>
        </w:rPr>
      </w:pPr>
    </w:p>
    <w:p w14:paraId="0F7A7E5A" w14:textId="77777777" w:rsidR="00F408D0" w:rsidRDefault="00F408D0" w:rsidP="00D6174F">
      <w:pPr>
        <w:autoSpaceDE w:val="0"/>
        <w:autoSpaceDN w:val="0"/>
        <w:adjustRightInd w:val="0"/>
        <w:spacing w:after="0"/>
        <w:jc w:val="both"/>
        <w:rPr>
          <w:rFonts w:ascii="Arial" w:hAnsi="Arial" w:cs="Arial"/>
          <w:b/>
        </w:rPr>
      </w:pPr>
    </w:p>
    <w:p w14:paraId="694E06BA" w14:textId="77777777" w:rsidR="00F408D0" w:rsidRDefault="00F408D0" w:rsidP="00D6174F">
      <w:pPr>
        <w:autoSpaceDE w:val="0"/>
        <w:autoSpaceDN w:val="0"/>
        <w:adjustRightInd w:val="0"/>
        <w:spacing w:after="0"/>
        <w:jc w:val="both"/>
        <w:rPr>
          <w:rFonts w:ascii="Arial" w:hAnsi="Arial" w:cs="Arial"/>
          <w:b/>
        </w:rPr>
      </w:pPr>
    </w:p>
    <w:p w14:paraId="71650B13" w14:textId="77777777" w:rsidR="00F408D0" w:rsidRDefault="00F408D0" w:rsidP="00D6174F">
      <w:pPr>
        <w:autoSpaceDE w:val="0"/>
        <w:autoSpaceDN w:val="0"/>
        <w:adjustRightInd w:val="0"/>
        <w:spacing w:after="0"/>
        <w:jc w:val="both"/>
        <w:rPr>
          <w:rFonts w:ascii="Arial" w:hAnsi="Arial" w:cs="Arial"/>
          <w:b/>
        </w:rPr>
      </w:pPr>
    </w:p>
    <w:p w14:paraId="4C66BB42" w14:textId="77777777" w:rsidR="00F408D0" w:rsidRDefault="00F408D0" w:rsidP="00D6174F">
      <w:pPr>
        <w:autoSpaceDE w:val="0"/>
        <w:autoSpaceDN w:val="0"/>
        <w:adjustRightInd w:val="0"/>
        <w:spacing w:after="0"/>
        <w:jc w:val="both"/>
        <w:rPr>
          <w:rFonts w:ascii="Arial" w:hAnsi="Arial" w:cs="Arial"/>
          <w:b/>
        </w:rPr>
      </w:pPr>
    </w:p>
    <w:p w14:paraId="1C2AA76C" w14:textId="77777777" w:rsidR="00F408D0" w:rsidRDefault="00F408D0" w:rsidP="00D6174F">
      <w:pPr>
        <w:autoSpaceDE w:val="0"/>
        <w:autoSpaceDN w:val="0"/>
        <w:adjustRightInd w:val="0"/>
        <w:spacing w:after="0"/>
        <w:jc w:val="both"/>
        <w:rPr>
          <w:rFonts w:ascii="Arial" w:hAnsi="Arial" w:cs="Arial"/>
          <w:b/>
        </w:rPr>
      </w:pPr>
    </w:p>
    <w:p w14:paraId="2B65A8E9" w14:textId="77777777" w:rsidR="00F408D0" w:rsidRDefault="00F408D0" w:rsidP="00D6174F">
      <w:pPr>
        <w:autoSpaceDE w:val="0"/>
        <w:autoSpaceDN w:val="0"/>
        <w:adjustRightInd w:val="0"/>
        <w:spacing w:after="0"/>
        <w:jc w:val="both"/>
        <w:rPr>
          <w:rFonts w:ascii="Arial" w:hAnsi="Arial" w:cs="Arial"/>
          <w:b/>
        </w:rPr>
      </w:pPr>
    </w:p>
    <w:p w14:paraId="760DC1D7" w14:textId="77777777" w:rsidR="00F408D0" w:rsidRDefault="00F408D0" w:rsidP="00D6174F">
      <w:pPr>
        <w:autoSpaceDE w:val="0"/>
        <w:autoSpaceDN w:val="0"/>
        <w:adjustRightInd w:val="0"/>
        <w:spacing w:after="0"/>
        <w:jc w:val="both"/>
        <w:rPr>
          <w:rFonts w:ascii="Arial" w:hAnsi="Arial" w:cs="Arial"/>
          <w:b/>
        </w:rPr>
      </w:pPr>
    </w:p>
    <w:p w14:paraId="08D25516" w14:textId="77777777" w:rsidR="00F408D0" w:rsidRDefault="00F408D0" w:rsidP="00D6174F">
      <w:pPr>
        <w:autoSpaceDE w:val="0"/>
        <w:autoSpaceDN w:val="0"/>
        <w:adjustRightInd w:val="0"/>
        <w:spacing w:after="0"/>
        <w:jc w:val="both"/>
        <w:rPr>
          <w:rFonts w:ascii="Arial" w:hAnsi="Arial" w:cs="Arial"/>
          <w:b/>
        </w:rPr>
      </w:pPr>
    </w:p>
    <w:p w14:paraId="0816E9C3" w14:textId="77777777" w:rsidR="00F408D0" w:rsidRDefault="00F408D0" w:rsidP="00D6174F">
      <w:pPr>
        <w:autoSpaceDE w:val="0"/>
        <w:autoSpaceDN w:val="0"/>
        <w:adjustRightInd w:val="0"/>
        <w:spacing w:after="0"/>
        <w:jc w:val="both"/>
        <w:rPr>
          <w:rFonts w:ascii="Arial" w:hAnsi="Arial" w:cs="Arial"/>
          <w:b/>
        </w:rPr>
      </w:pPr>
    </w:p>
    <w:p w14:paraId="72129D3A" w14:textId="77777777" w:rsidR="00F408D0" w:rsidRDefault="00F408D0" w:rsidP="00D6174F">
      <w:pPr>
        <w:autoSpaceDE w:val="0"/>
        <w:autoSpaceDN w:val="0"/>
        <w:adjustRightInd w:val="0"/>
        <w:spacing w:after="0"/>
        <w:jc w:val="both"/>
        <w:rPr>
          <w:rFonts w:ascii="Arial" w:hAnsi="Arial" w:cs="Arial"/>
          <w:b/>
        </w:rPr>
      </w:pPr>
    </w:p>
    <w:p w14:paraId="4F26AD89" w14:textId="77777777" w:rsidR="00F408D0" w:rsidRDefault="00F408D0" w:rsidP="00D6174F">
      <w:pPr>
        <w:autoSpaceDE w:val="0"/>
        <w:autoSpaceDN w:val="0"/>
        <w:adjustRightInd w:val="0"/>
        <w:spacing w:after="0"/>
        <w:jc w:val="both"/>
        <w:rPr>
          <w:rFonts w:ascii="Arial" w:hAnsi="Arial" w:cs="Arial"/>
          <w:b/>
        </w:rPr>
      </w:pPr>
    </w:p>
    <w:p w14:paraId="19DC372A" w14:textId="77777777" w:rsidR="00F408D0" w:rsidRDefault="00F408D0" w:rsidP="00D6174F">
      <w:pPr>
        <w:autoSpaceDE w:val="0"/>
        <w:autoSpaceDN w:val="0"/>
        <w:adjustRightInd w:val="0"/>
        <w:spacing w:after="0"/>
        <w:jc w:val="both"/>
        <w:rPr>
          <w:rFonts w:ascii="Arial" w:hAnsi="Arial" w:cs="Arial"/>
          <w:b/>
        </w:rPr>
      </w:pPr>
    </w:p>
    <w:p w14:paraId="303D0A4B" w14:textId="77777777" w:rsidR="00F408D0" w:rsidRDefault="00F408D0" w:rsidP="00D6174F">
      <w:pPr>
        <w:autoSpaceDE w:val="0"/>
        <w:autoSpaceDN w:val="0"/>
        <w:adjustRightInd w:val="0"/>
        <w:spacing w:after="0"/>
        <w:jc w:val="both"/>
        <w:rPr>
          <w:rFonts w:ascii="Arial" w:hAnsi="Arial" w:cs="Arial"/>
          <w:b/>
        </w:rPr>
      </w:pPr>
    </w:p>
    <w:p w14:paraId="30C0B664" w14:textId="77777777" w:rsidR="00F408D0" w:rsidRDefault="00F408D0" w:rsidP="00D6174F">
      <w:pPr>
        <w:autoSpaceDE w:val="0"/>
        <w:autoSpaceDN w:val="0"/>
        <w:adjustRightInd w:val="0"/>
        <w:spacing w:after="0"/>
        <w:jc w:val="both"/>
        <w:rPr>
          <w:rFonts w:ascii="Arial" w:hAnsi="Arial" w:cs="Arial"/>
          <w:b/>
        </w:rPr>
      </w:pPr>
    </w:p>
    <w:p w14:paraId="6C21D751" w14:textId="77777777" w:rsidR="00F408D0" w:rsidRDefault="00F408D0" w:rsidP="00D6174F">
      <w:pPr>
        <w:autoSpaceDE w:val="0"/>
        <w:autoSpaceDN w:val="0"/>
        <w:adjustRightInd w:val="0"/>
        <w:spacing w:after="0"/>
        <w:jc w:val="both"/>
        <w:rPr>
          <w:rFonts w:ascii="Arial" w:hAnsi="Arial" w:cs="Arial"/>
          <w:b/>
        </w:rPr>
      </w:pPr>
    </w:p>
    <w:p w14:paraId="694E3915" w14:textId="77777777" w:rsidR="00F408D0" w:rsidRDefault="00F408D0" w:rsidP="00D6174F">
      <w:pPr>
        <w:autoSpaceDE w:val="0"/>
        <w:autoSpaceDN w:val="0"/>
        <w:adjustRightInd w:val="0"/>
        <w:spacing w:after="0"/>
        <w:jc w:val="both"/>
        <w:rPr>
          <w:rFonts w:ascii="Arial" w:hAnsi="Arial" w:cs="Arial"/>
          <w:b/>
        </w:rPr>
      </w:pPr>
    </w:p>
    <w:p w14:paraId="78F0C1CD" w14:textId="77777777" w:rsidR="00F408D0" w:rsidRDefault="00F408D0" w:rsidP="00D6174F">
      <w:pPr>
        <w:autoSpaceDE w:val="0"/>
        <w:autoSpaceDN w:val="0"/>
        <w:adjustRightInd w:val="0"/>
        <w:spacing w:after="0"/>
        <w:jc w:val="both"/>
        <w:rPr>
          <w:rFonts w:ascii="Arial" w:hAnsi="Arial" w:cs="Arial"/>
          <w:b/>
        </w:rPr>
      </w:pPr>
    </w:p>
    <w:p w14:paraId="4747DA3F" w14:textId="77777777" w:rsidR="00F408D0" w:rsidRDefault="00F408D0" w:rsidP="00D6174F">
      <w:pPr>
        <w:autoSpaceDE w:val="0"/>
        <w:autoSpaceDN w:val="0"/>
        <w:adjustRightInd w:val="0"/>
        <w:spacing w:after="0"/>
        <w:jc w:val="both"/>
        <w:rPr>
          <w:rFonts w:ascii="Arial" w:hAnsi="Arial" w:cs="Arial"/>
          <w:b/>
        </w:rPr>
        <w:sectPr w:rsidR="00F408D0" w:rsidSect="009F5F67">
          <w:footerReference w:type="default" r:id="rId8"/>
          <w:pgSz w:w="12240" w:h="15840" w:code="1"/>
          <w:pgMar w:top="1418" w:right="1418" w:bottom="1418" w:left="1701" w:header="709" w:footer="709" w:gutter="0"/>
          <w:cols w:space="708"/>
          <w:docGrid w:linePitch="360"/>
        </w:sectPr>
      </w:pPr>
    </w:p>
    <w:p w14:paraId="2A8C77A2" w14:textId="77777777" w:rsidR="00000D2E" w:rsidRPr="006530D9" w:rsidRDefault="00000D2E" w:rsidP="00D6174F">
      <w:pPr>
        <w:autoSpaceDE w:val="0"/>
        <w:autoSpaceDN w:val="0"/>
        <w:adjustRightInd w:val="0"/>
        <w:spacing w:after="0"/>
        <w:jc w:val="both"/>
        <w:rPr>
          <w:rFonts w:ascii="Arial" w:hAnsi="Arial" w:cs="Arial"/>
          <w:b/>
        </w:rPr>
      </w:pPr>
      <w:r w:rsidRPr="006530D9">
        <w:rPr>
          <w:rFonts w:ascii="Arial" w:hAnsi="Arial" w:cs="Arial"/>
          <w:b/>
        </w:rPr>
        <w:lastRenderedPageBreak/>
        <w:t>INTRODUCCIÓN:</w:t>
      </w:r>
    </w:p>
    <w:p w14:paraId="69D64609" w14:textId="77777777" w:rsidR="00000D2E" w:rsidRPr="006530D9" w:rsidRDefault="00000D2E" w:rsidP="00D6174F">
      <w:pPr>
        <w:pStyle w:val="Sinespaciado"/>
        <w:jc w:val="both"/>
        <w:rPr>
          <w:rFonts w:ascii="Arial" w:hAnsi="Arial" w:cs="Arial"/>
          <w:sz w:val="22"/>
          <w:szCs w:val="22"/>
        </w:rPr>
      </w:pPr>
      <w:r w:rsidRPr="006530D9">
        <w:rPr>
          <w:rFonts w:ascii="Arial" w:hAnsi="Arial" w:cs="Arial"/>
          <w:sz w:val="22"/>
          <w:szCs w:val="22"/>
        </w:rPr>
        <w:t>De conformidad c</w:t>
      </w:r>
      <w:r w:rsidR="00DC33C6" w:rsidRPr="006530D9">
        <w:rPr>
          <w:rFonts w:ascii="Arial" w:hAnsi="Arial" w:cs="Arial"/>
          <w:sz w:val="22"/>
          <w:szCs w:val="22"/>
        </w:rPr>
        <w:t>on el nombramiento de auditoría</w:t>
      </w:r>
      <w:r w:rsidRPr="006530D9">
        <w:rPr>
          <w:rFonts w:ascii="Arial" w:hAnsi="Arial" w:cs="Arial"/>
          <w:sz w:val="22"/>
          <w:szCs w:val="22"/>
        </w:rPr>
        <w:t xml:space="preserve">, </w:t>
      </w:r>
      <w:r w:rsidR="00325366">
        <w:rPr>
          <w:rFonts w:ascii="Arial" w:hAnsi="Arial" w:cs="Arial"/>
          <w:sz w:val="22"/>
          <w:szCs w:val="22"/>
        </w:rPr>
        <w:t>SIAD: 59</w:t>
      </w:r>
      <w:r w:rsidR="00354A74">
        <w:rPr>
          <w:rFonts w:ascii="Arial" w:hAnsi="Arial" w:cs="Arial"/>
          <w:sz w:val="22"/>
          <w:szCs w:val="22"/>
        </w:rPr>
        <w:t>0556</w:t>
      </w:r>
      <w:r w:rsidR="005A0688">
        <w:rPr>
          <w:rFonts w:ascii="Arial" w:hAnsi="Arial" w:cs="Arial"/>
          <w:sz w:val="22"/>
          <w:szCs w:val="22"/>
        </w:rPr>
        <w:t xml:space="preserve">, </w:t>
      </w:r>
      <w:r w:rsidR="00325366">
        <w:rPr>
          <w:rFonts w:ascii="Arial" w:hAnsi="Arial" w:cs="Arial"/>
          <w:sz w:val="22"/>
          <w:szCs w:val="22"/>
        </w:rPr>
        <w:t xml:space="preserve">número </w:t>
      </w:r>
      <w:r w:rsidR="00FC7A08" w:rsidRPr="006530D9">
        <w:rPr>
          <w:rFonts w:ascii="Arial" w:hAnsi="Arial" w:cs="Arial"/>
          <w:sz w:val="22"/>
          <w:szCs w:val="22"/>
        </w:rPr>
        <w:t>O-DIDAI/SUB</w:t>
      </w:r>
      <w:r w:rsidR="00DC33C6" w:rsidRPr="006530D9">
        <w:rPr>
          <w:rFonts w:ascii="Arial" w:hAnsi="Arial" w:cs="Arial"/>
          <w:sz w:val="22"/>
          <w:szCs w:val="22"/>
        </w:rPr>
        <w:t>-</w:t>
      </w:r>
      <w:r w:rsidR="002F6825" w:rsidRPr="006530D9">
        <w:rPr>
          <w:rFonts w:ascii="Arial" w:hAnsi="Arial" w:cs="Arial"/>
          <w:sz w:val="22"/>
          <w:szCs w:val="22"/>
        </w:rPr>
        <w:t>1</w:t>
      </w:r>
      <w:r w:rsidR="00325366">
        <w:rPr>
          <w:rFonts w:ascii="Arial" w:hAnsi="Arial" w:cs="Arial"/>
          <w:sz w:val="22"/>
          <w:szCs w:val="22"/>
        </w:rPr>
        <w:t>69</w:t>
      </w:r>
      <w:r w:rsidR="00DC33C6" w:rsidRPr="006530D9">
        <w:rPr>
          <w:rFonts w:ascii="Arial" w:hAnsi="Arial" w:cs="Arial"/>
          <w:sz w:val="22"/>
          <w:szCs w:val="22"/>
        </w:rPr>
        <w:t>-2022</w:t>
      </w:r>
      <w:r w:rsidR="005A0688">
        <w:rPr>
          <w:rFonts w:ascii="Arial" w:hAnsi="Arial" w:cs="Arial"/>
          <w:sz w:val="22"/>
          <w:szCs w:val="22"/>
        </w:rPr>
        <w:t>-C</w:t>
      </w:r>
      <w:r w:rsidRPr="006530D9">
        <w:rPr>
          <w:rFonts w:ascii="Arial" w:hAnsi="Arial" w:cs="Arial"/>
          <w:sz w:val="22"/>
          <w:szCs w:val="22"/>
        </w:rPr>
        <w:t xml:space="preserve">, de fecha </w:t>
      </w:r>
      <w:r w:rsidR="00325366">
        <w:rPr>
          <w:rFonts w:ascii="Arial" w:hAnsi="Arial" w:cs="Arial"/>
          <w:sz w:val="22"/>
          <w:szCs w:val="22"/>
        </w:rPr>
        <w:t>0</w:t>
      </w:r>
      <w:r w:rsidR="002F6825" w:rsidRPr="006530D9">
        <w:rPr>
          <w:rFonts w:ascii="Arial" w:hAnsi="Arial" w:cs="Arial"/>
          <w:sz w:val="22"/>
          <w:szCs w:val="22"/>
        </w:rPr>
        <w:t>8</w:t>
      </w:r>
      <w:r w:rsidRPr="006530D9">
        <w:rPr>
          <w:rFonts w:ascii="Arial" w:hAnsi="Arial" w:cs="Arial"/>
          <w:sz w:val="22"/>
          <w:szCs w:val="22"/>
        </w:rPr>
        <w:t xml:space="preserve"> de </w:t>
      </w:r>
      <w:r w:rsidR="00325366">
        <w:rPr>
          <w:rFonts w:ascii="Arial" w:hAnsi="Arial" w:cs="Arial"/>
          <w:sz w:val="22"/>
          <w:szCs w:val="22"/>
        </w:rPr>
        <w:t xml:space="preserve">septiembre </w:t>
      </w:r>
      <w:r w:rsidRPr="006530D9">
        <w:rPr>
          <w:rFonts w:ascii="Arial" w:hAnsi="Arial" w:cs="Arial"/>
          <w:sz w:val="22"/>
          <w:szCs w:val="22"/>
        </w:rPr>
        <w:t>de 202</w:t>
      </w:r>
      <w:r w:rsidR="00DC33C6" w:rsidRPr="006530D9">
        <w:rPr>
          <w:rFonts w:ascii="Arial" w:hAnsi="Arial" w:cs="Arial"/>
          <w:sz w:val="22"/>
          <w:szCs w:val="22"/>
        </w:rPr>
        <w:t>2</w:t>
      </w:r>
      <w:r w:rsidRPr="006530D9">
        <w:rPr>
          <w:rFonts w:ascii="Arial" w:hAnsi="Arial" w:cs="Arial"/>
          <w:sz w:val="22"/>
          <w:szCs w:val="22"/>
        </w:rPr>
        <w:t xml:space="preserve">; </w:t>
      </w:r>
      <w:r w:rsidR="00325366" w:rsidRPr="00B1403B">
        <w:rPr>
          <w:rFonts w:ascii="Arial" w:hAnsi="Arial" w:cs="Arial"/>
          <w:color w:val="000000"/>
          <w:spacing w:val="1"/>
          <w:sz w:val="22"/>
          <w:szCs w:val="22"/>
        </w:rPr>
        <w:t>fui nombrado para realizar</w:t>
      </w:r>
      <w:r w:rsidR="00325366">
        <w:rPr>
          <w:rFonts w:ascii="Arial" w:hAnsi="Arial" w:cs="Arial"/>
          <w:color w:val="000000"/>
          <w:spacing w:val="1"/>
          <w:sz w:val="22"/>
          <w:szCs w:val="22"/>
        </w:rPr>
        <w:t xml:space="preserve"> consejo o consultoría de segundo </w:t>
      </w:r>
      <w:r w:rsidR="00325366" w:rsidRPr="00B1403B">
        <w:rPr>
          <w:rFonts w:ascii="Arial" w:hAnsi="Arial" w:cs="Arial"/>
          <w:color w:val="000000"/>
          <w:spacing w:val="1"/>
          <w:sz w:val="22"/>
          <w:szCs w:val="22"/>
        </w:rPr>
        <w:t xml:space="preserve">seguimiento a las recomendaciones </w:t>
      </w:r>
      <w:r w:rsidR="00325366">
        <w:rPr>
          <w:rFonts w:ascii="Arial" w:hAnsi="Arial" w:cs="Arial"/>
          <w:color w:val="000000"/>
          <w:spacing w:val="1"/>
          <w:sz w:val="22"/>
          <w:szCs w:val="22"/>
        </w:rPr>
        <w:t xml:space="preserve">que quedaron en proceso e incumplidas de conformidad </w:t>
      </w:r>
      <w:r w:rsidR="00877250">
        <w:rPr>
          <w:rFonts w:ascii="Arial" w:hAnsi="Arial" w:cs="Arial"/>
          <w:color w:val="000000"/>
          <w:spacing w:val="1"/>
          <w:sz w:val="22"/>
          <w:szCs w:val="22"/>
        </w:rPr>
        <w:t xml:space="preserve">con el primer seguimiento según </w:t>
      </w:r>
      <w:r w:rsidR="00325366">
        <w:rPr>
          <w:rFonts w:ascii="Arial" w:hAnsi="Arial" w:cs="Arial"/>
          <w:color w:val="000000"/>
          <w:spacing w:val="1"/>
          <w:sz w:val="22"/>
          <w:szCs w:val="22"/>
        </w:rPr>
        <w:t xml:space="preserve">informe de auditoría </w:t>
      </w:r>
      <w:r w:rsidR="001956BD">
        <w:rPr>
          <w:rFonts w:ascii="Arial" w:hAnsi="Arial" w:cs="Arial"/>
          <w:color w:val="000000"/>
          <w:spacing w:val="1"/>
          <w:sz w:val="22"/>
          <w:szCs w:val="22"/>
        </w:rPr>
        <w:t>O-DIDAI/SUB-46-2022-C</w:t>
      </w:r>
      <w:r w:rsidR="005A0688">
        <w:rPr>
          <w:rFonts w:ascii="Arial" w:hAnsi="Arial" w:cs="Arial"/>
          <w:color w:val="000000"/>
          <w:spacing w:val="1"/>
          <w:sz w:val="22"/>
          <w:szCs w:val="22"/>
        </w:rPr>
        <w:t>,</w:t>
      </w:r>
      <w:r w:rsidR="001956BD">
        <w:rPr>
          <w:rFonts w:ascii="Arial" w:hAnsi="Arial" w:cs="Arial"/>
          <w:color w:val="000000"/>
          <w:spacing w:val="1"/>
          <w:sz w:val="22"/>
          <w:szCs w:val="22"/>
        </w:rPr>
        <w:t xml:space="preserve"> de los </w:t>
      </w:r>
      <w:r w:rsidR="00877250">
        <w:rPr>
          <w:rFonts w:ascii="Arial" w:hAnsi="Arial" w:cs="Arial"/>
          <w:color w:val="000000"/>
          <w:spacing w:val="1"/>
          <w:sz w:val="22"/>
          <w:szCs w:val="22"/>
        </w:rPr>
        <w:t xml:space="preserve">hallazgos determinados en </w:t>
      </w:r>
      <w:r w:rsidR="005A0688">
        <w:rPr>
          <w:rFonts w:ascii="Arial" w:hAnsi="Arial" w:cs="Arial"/>
          <w:color w:val="000000"/>
          <w:spacing w:val="1"/>
          <w:sz w:val="22"/>
          <w:szCs w:val="22"/>
        </w:rPr>
        <w:t xml:space="preserve">el </w:t>
      </w:r>
      <w:r w:rsidR="000F1718">
        <w:rPr>
          <w:rFonts w:ascii="Arial" w:hAnsi="Arial" w:cs="Arial"/>
          <w:color w:val="000000"/>
          <w:spacing w:val="1"/>
          <w:sz w:val="22"/>
          <w:szCs w:val="22"/>
        </w:rPr>
        <w:t>informe</w:t>
      </w:r>
      <w:r w:rsidR="001956BD">
        <w:rPr>
          <w:rFonts w:ascii="Arial" w:hAnsi="Arial" w:cs="Arial"/>
          <w:color w:val="000000"/>
          <w:spacing w:val="1"/>
          <w:sz w:val="22"/>
          <w:szCs w:val="22"/>
        </w:rPr>
        <w:t>, CUA 105722-1-2021</w:t>
      </w:r>
      <w:r w:rsidR="005A0688">
        <w:rPr>
          <w:rFonts w:ascii="Arial" w:hAnsi="Arial" w:cs="Arial"/>
          <w:color w:val="000000"/>
          <w:spacing w:val="1"/>
          <w:sz w:val="22"/>
          <w:szCs w:val="22"/>
        </w:rPr>
        <w:t xml:space="preserve">, </w:t>
      </w:r>
      <w:r w:rsidR="000F1718" w:rsidRPr="00B1403B">
        <w:rPr>
          <w:rFonts w:ascii="Arial" w:hAnsi="Arial" w:cs="Arial"/>
          <w:color w:val="000000"/>
          <w:spacing w:val="1"/>
          <w:sz w:val="22"/>
          <w:szCs w:val="22"/>
        </w:rPr>
        <w:t>emitid</w:t>
      </w:r>
      <w:r w:rsidR="000F1718">
        <w:rPr>
          <w:rFonts w:ascii="Arial" w:hAnsi="Arial" w:cs="Arial"/>
          <w:color w:val="000000"/>
          <w:spacing w:val="1"/>
          <w:sz w:val="22"/>
          <w:szCs w:val="22"/>
        </w:rPr>
        <w:t xml:space="preserve">o </w:t>
      </w:r>
      <w:r w:rsidR="000F1718" w:rsidRPr="00B1403B">
        <w:rPr>
          <w:rFonts w:ascii="Arial" w:hAnsi="Arial" w:cs="Arial"/>
          <w:color w:val="000000"/>
          <w:spacing w:val="1"/>
          <w:sz w:val="22"/>
          <w:szCs w:val="22"/>
        </w:rPr>
        <w:t xml:space="preserve">por la </w:t>
      </w:r>
      <w:r w:rsidR="000F1718">
        <w:rPr>
          <w:rFonts w:ascii="Arial" w:hAnsi="Arial" w:cs="Arial"/>
          <w:color w:val="000000"/>
          <w:spacing w:val="1"/>
          <w:sz w:val="22"/>
          <w:szCs w:val="22"/>
        </w:rPr>
        <w:t xml:space="preserve">Dirección de Auditoría Interna, en </w:t>
      </w:r>
      <w:r w:rsidR="005A0688">
        <w:rPr>
          <w:rFonts w:ascii="Arial" w:hAnsi="Arial" w:cs="Arial"/>
          <w:color w:val="000000"/>
          <w:spacing w:val="1"/>
          <w:sz w:val="22"/>
          <w:szCs w:val="22"/>
        </w:rPr>
        <w:t xml:space="preserve">el </w:t>
      </w:r>
      <w:r w:rsidR="000F1718">
        <w:rPr>
          <w:rFonts w:ascii="Arial" w:hAnsi="Arial" w:cs="Arial"/>
          <w:color w:val="000000"/>
          <w:spacing w:val="1"/>
          <w:sz w:val="22"/>
          <w:szCs w:val="22"/>
        </w:rPr>
        <w:t xml:space="preserve">informe de </w:t>
      </w:r>
      <w:r w:rsidR="00916BDF">
        <w:rPr>
          <w:rFonts w:ascii="Arial" w:hAnsi="Arial" w:cs="Arial"/>
          <w:color w:val="000000"/>
          <w:spacing w:val="1"/>
          <w:sz w:val="22"/>
          <w:szCs w:val="22"/>
        </w:rPr>
        <w:t xml:space="preserve">auditoría de </w:t>
      </w:r>
      <w:r w:rsidR="001956BD">
        <w:rPr>
          <w:rFonts w:ascii="Arial" w:hAnsi="Arial" w:cs="Arial"/>
          <w:color w:val="000000"/>
          <w:spacing w:val="1"/>
          <w:sz w:val="22"/>
          <w:szCs w:val="22"/>
        </w:rPr>
        <w:t xml:space="preserve">gestión </w:t>
      </w:r>
      <w:r w:rsidR="00354A74">
        <w:rPr>
          <w:rFonts w:ascii="Arial" w:hAnsi="Arial" w:cs="Arial"/>
          <w:color w:val="000000"/>
          <w:spacing w:val="1"/>
          <w:sz w:val="22"/>
          <w:szCs w:val="22"/>
        </w:rPr>
        <w:t xml:space="preserve">de ingresos y egresos de la Organización de Padres de Familia -OPF-, de la EORM Aldea Seocob de San Pedro Carchá, </w:t>
      </w:r>
      <w:r w:rsidR="00325366">
        <w:rPr>
          <w:rFonts w:ascii="Arial" w:hAnsi="Arial" w:cs="Arial"/>
          <w:color w:val="000000"/>
          <w:spacing w:val="1"/>
          <w:sz w:val="22"/>
          <w:szCs w:val="22"/>
        </w:rPr>
        <w:t>practicada en la Dirección Departamental de Educación de Alta Verapaz.</w:t>
      </w:r>
      <w:r w:rsidR="006D1F6E">
        <w:rPr>
          <w:rFonts w:ascii="Arial" w:hAnsi="Arial" w:cs="Arial"/>
          <w:color w:val="000000"/>
          <w:spacing w:val="1"/>
          <w:sz w:val="22"/>
          <w:szCs w:val="22"/>
        </w:rPr>
        <w:t xml:space="preserve"> </w:t>
      </w:r>
    </w:p>
    <w:p w14:paraId="5C49AC59" w14:textId="77777777" w:rsidR="00325366" w:rsidRDefault="001956BD" w:rsidP="001956BD">
      <w:pPr>
        <w:spacing w:after="0"/>
        <w:jc w:val="both"/>
        <w:rPr>
          <w:rFonts w:ascii="Arial" w:hAnsi="Arial" w:cs="Arial"/>
          <w:color w:val="000000"/>
          <w:spacing w:val="1"/>
        </w:rPr>
      </w:pPr>
      <w:r>
        <w:rPr>
          <w:rFonts w:ascii="Arial" w:hAnsi="Arial" w:cs="Arial"/>
          <w:color w:val="000000"/>
          <w:spacing w:val="1"/>
        </w:rPr>
        <w:t xml:space="preserve"> </w:t>
      </w:r>
    </w:p>
    <w:p w14:paraId="1165AD73" w14:textId="77777777" w:rsidR="001956BD" w:rsidRDefault="001956BD" w:rsidP="001956BD">
      <w:pPr>
        <w:spacing w:after="0"/>
        <w:jc w:val="both"/>
        <w:rPr>
          <w:rFonts w:ascii="Arial" w:hAnsi="Arial" w:cs="Arial"/>
          <w:color w:val="000000"/>
          <w:spacing w:val="1"/>
        </w:rPr>
      </w:pPr>
    </w:p>
    <w:p w14:paraId="04BBC376" w14:textId="77777777" w:rsidR="00000D2E" w:rsidRPr="006530D9" w:rsidRDefault="00000D2E" w:rsidP="001956BD">
      <w:pPr>
        <w:spacing w:after="0"/>
        <w:jc w:val="both"/>
        <w:rPr>
          <w:rFonts w:ascii="Arial" w:hAnsi="Arial" w:cs="Arial"/>
          <w:b/>
        </w:rPr>
      </w:pPr>
      <w:r w:rsidRPr="006530D9">
        <w:rPr>
          <w:rFonts w:ascii="Arial" w:hAnsi="Arial" w:cs="Arial"/>
          <w:b/>
        </w:rPr>
        <w:t>OBJETIVOS</w:t>
      </w:r>
    </w:p>
    <w:p w14:paraId="32463F90" w14:textId="77777777" w:rsidR="0011410B" w:rsidRPr="006530D9" w:rsidRDefault="0011410B" w:rsidP="00D6174F">
      <w:pPr>
        <w:spacing w:after="0"/>
        <w:jc w:val="both"/>
        <w:rPr>
          <w:rFonts w:ascii="Arial" w:hAnsi="Arial" w:cs="Arial"/>
          <w:b/>
        </w:rPr>
      </w:pPr>
    </w:p>
    <w:p w14:paraId="4C014BE8" w14:textId="77777777" w:rsidR="00000D2E" w:rsidRPr="006530D9" w:rsidRDefault="00000D2E" w:rsidP="00D6174F">
      <w:pPr>
        <w:spacing w:after="0"/>
        <w:jc w:val="both"/>
        <w:rPr>
          <w:rFonts w:ascii="Arial" w:hAnsi="Arial" w:cs="Arial"/>
          <w:b/>
        </w:rPr>
      </w:pPr>
      <w:r w:rsidRPr="006530D9">
        <w:rPr>
          <w:rFonts w:ascii="Arial" w:hAnsi="Arial" w:cs="Arial"/>
          <w:b/>
        </w:rPr>
        <w:t>GENERAL:</w:t>
      </w:r>
    </w:p>
    <w:p w14:paraId="68C9DFE4" w14:textId="77777777" w:rsidR="00FF5B8B" w:rsidRDefault="00115FD3" w:rsidP="00D6174F">
      <w:pPr>
        <w:spacing w:after="0"/>
        <w:jc w:val="both"/>
        <w:rPr>
          <w:rFonts w:ascii="Arial" w:hAnsi="Arial" w:cs="Arial"/>
        </w:rPr>
      </w:pPr>
      <w:r>
        <w:rPr>
          <w:rFonts w:ascii="Arial" w:hAnsi="Arial" w:cs="Arial"/>
        </w:rPr>
        <w:t xml:space="preserve">Realizar segundo </w:t>
      </w:r>
      <w:r w:rsidR="00FF5B8B">
        <w:rPr>
          <w:rFonts w:ascii="Arial" w:hAnsi="Arial" w:cs="Arial"/>
        </w:rPr>
        <w:t>seguimiento a</w:t>
      </w:r>
      <w:r>
        <w:rPr>
          <w:rFonts w:ascii="Arial" w:hAnsi="Arial" w:cs="Arial"/>
        </w:rPr>
        <w:t xml:space="preserve"> las recomendaciones que quedaron en proceso e incumplidas a través de los </w:t>
      </w:r>
      <w:r w:rsidR="00FF5B8B">
        <w:rPr>
          <w:rFonts w:ascii="Arial" w:hAnsi="Arial" w:cs="Arial"/>
        </w:rPr>
        <w:t>n</w:t>
      </w:r>
      <w:r>
        <w:rPr>
          <w:rFonts w:ascii="Arial" w:hAnsi="Arial" w:cs="Arial"/>
        </w:rPr>
        <w:t>ombram</w:t>
      </w:r>
      <w:r w:rsidR="00FF5B8B">
        <w:rPr>
          <w:rFonts w:ascii="Arial" w:hAnsi="Arial" w:cs="Arial"/>
        </w:rPr>
        <w:t xml:space="preserve">ientos </w:t>
      </w:r>
      <w:r>
        <w:rPr>
          <w:rFonts w:ascii="Arial" w:hAnsi="Arial" w:cs="Arial"/>
        </w:rPr>
        <w:t>O-DIDAI/SUB-46-2022</w:t>
      </w:r>
      <w:r w:rsidR="005A0688">
        <w:rPr>
          <w:rFonts w:ascii="Arial" w:hAnsi="Arial" w:cs="Arial"/>
        </w:rPr>
        <w:t>-C</w:t>
      </w:r>
      <w:r w:rsidR="00FF5B8B">
        <w:rPr>
          <w:rFonts w:ascii="Arial" w:hAnsi="Arial" w:cs="Arial"/>
        </w:rPr>
        <w:t>.</w:t>
      </w:r>
    </w:p>
    <w:p w14:paraId="239F1B27" w14:textId="77777777" w:rsidR="00FF5B8B" w:rsidRDefault="00FF5B8B" w:rsidP="00D6174F">
      <w:pPr>
        <w:spacing w:after="0"/>
        <w:jc w:val="both"/>
        <w:rPr>
          <w:rFonts w:ascii="Arial" w:hAnsi="Arial" w:cs="Arial"/>
          <w:b/>
        </w:rPr>
      </w:pPr>
    </w:p>
    <w:p w14:paraId="29E15B2B" w14:textId="77777777" w:rsidR="00000D2E" w:rsidRPr="006530D9" w:rsidRDefault="00000D2E" w:rsidP="00D6174F">
      <w:pPr>
        <w:spacing w:after="0"/>
        <w:jc w:val="both"/>
        <w:rPr>
          <w:rFonts w:ascii="Arial" w:hAnsi="Arial" w:cs="Arial"/>
          <w:b/>
        </w:rPr>
      </w:pPr>
      <w:r w:rsidRPr="006530D9">
        <w:rPr>
          <w:rFonts w:ascii="Arial" w:hAnsi="Arial" w:cs="Arial"/>
          <w:b/>
        </w:rPr>
        <w:t>ESPEC</w:t>
      </w:r>
      <w:r w:rsidR="00D6174F" w:rsidRPr="006530D9">
        <w:rPr>
          <w:rFonts w:ascii="Arial" w:hAnsi="Arial" w:cs="Arial"/>
          <w:b/>
        </w:rPr>
        <w:t>Í</w:t>
      </w:r>
      <w:r w:rsidRPr="006530D9">
        <w:rPr>
          <w:rFonts w:ascii="Arial" w:hAnsi="Arial" w:cs="Arial"/>
          <w:b/>
        </w:rPr>
        <w:t>FICO:</w:t>
      </w:r>
    </w:p>
    <w:p w14:paraId="45735CB5" w14:textId="77777777" w:rsidR="00FF5B8B" w:rsidRDefault="00FF5B8B" w:rsidP="001956BD">
      <w:pPr>
        <w:spacing w:after="0"/>
        <w:jc w:val="both"/>
        <w:rPr>
          <w:rFonts w:ascii="Arial" w:hAnsi="Arial" w:cs="Arial"/>
        </w:rPr>
      </w:pPr>
      <w:r>
        <w:rPr>
          <w:rFonts w:ascii="Arial" w:hAnsi="Arial" w:cs="Arial"/>
        </w:rPr>
        <w:t>Verificar si existen recomendaciones implementadas, en proceso e incumplidas.</w:t>
      </w:r>
    </w:p>
    <w:p w14:paraId="75B86EA8" w14:textId="77777777" w:rsidR="00000D2E" w:rsidRDefault="00000D2E" w:rsidP="001956BD">
      <w:pPr>
        <w:pStyle w:val="Prrafodelista"/>
        <w:ind w:left="720"/>
        <w:jc w:val="both"/>
        <w:rPr>
          <w:rFonts w:ascii="Arial" w:hAnsi="Arial" w:cs="Arial"/>
          <w:sz w:val="22"/>
          <w:szCs w:val="22"/>
        </w:rPr>
      </w:pPr>
    </w:p>
    <w:p w14:paraId="3F7A1A3E" w14:textId="77777777" w:rsidR="001956BD" w:rsidRPr="006530D9" w:rsidRDefault="001956BD" w:rsidP="001956BD">
      <w:pPr>
        <w:pStyle w:val="Prrafodelista"/>
        <w:ind w:left="720"/>
        <w:jc w:val="both"/>
        <w:rPr>
          <w:rFonts w:ascii="Arial" w:hAnsi="Arial" w:cs="Arial"/>
          <w:sz w:val="22"/>
          <w:szCs w:val="22"/>
        </w:rPr>
      </w:pPr>
    </w:p>
    <w:p w14:paraId="4A4D9610" w14:textId="77777777" w:rsidR="00000D2E" w:rsidRPr="006530D9" w:rsidRDefault="00000D2E" w:rsidP="00D6174F">
      <w:pPr>
        <w:spacing w:after="0"/>
        <w:jc w:val="both"/>
        <w:rPr>
          <w:rFonts w:ascii="Arial" w:hAnsi="Arial" w:cs="Arial"/>
          <w:b/>
        </w:rPr>
      </w:pPr>
      <w:r w:rsidRPr="006530D9">
        <w:rPr>
          <w:rFonts w:ascii="Arial" w:hAnsi="Arial" w:cs="Arial"/>
          <w:b/>
        </w:rPr>
        <w:t xml:space="preserve">ALCANCE DE LA ACTIVIDAD </w:t>
      </w:r>
    </w:p>
    <w:p w14:paraId="1D82BFFA" w14:textId="77777777" w:rsidR="0011410B" w:rsidRDefault="0011410B" w:rsidP="00D6174F">
      <w:pPr>
        <w:spacing w:after="0"/>
        <w:jc w:val="both"/>
        <w:rPr>
          <w:rFonts w:ascii="Arial" w:hAnsi="Arial" w:cs="Arial"/>
        </w:rPr>
      </w:pPr>
    </w:p>
    <w:p w14:paraId="3C0B9D55" w14:textId="77777777" w:rsidR="00923DDC" w:rsidRPr="00CF72D6" w:rsidRDefault="00FF5B8B" w:rsidP="00923DDC">
      <w:pPr>
        <w:pStyle w:val="Sinespaciado"/>
        <w:jc w:val="both"/>
        <w:rPr>
          <w:rFonts w:ascii="Arial" w:hAnsi="Arial" w:cs="Arial"/>
          <w:sz w:val="22"/>
          <w:szCs w:val="22"/>
        </w:rPr>
      </w:pPr>
      <w:r w:rsidRPr="00F85852">
        <w:rPr>
          <w:rFonts w:ascii="Arial" w:hAnsi="Arial" w:cs="Arial"/>
          <w:sz w:val="22"/>
          <w:szCs w:val="22"/>
        </w:rPr>
        <w:t xml:space="preserve">Se efectuó el segundo seguimiento </w:t>
      </w:r>
      <w:r w:rsidR="0056344F">
        <w:rPr>
          <w:rFonts w:ascii="Arial" w:hAnsi="Arial" w:cs="Arial"/>
          <w:sz w:val="22"/>
          <w:szCs w:val="22"/>
        </w:rPr>
        <w:t xml:space="preserve">a </w:t>
      </w:r>
      <w:r w:rsidR="00090F34">
        <w:rPr>
          <w:rFonts w:ascii="Arial" w:hAnsi="Arial" w:cs="Arial"/>
          <w:sz w:val="22"/>
          <w:szCs w:val="22"/>
        </w:rPr>
        <w:t>9</w:t>
      </w:r>
      <w:r w:rsidR="00991D06">
        <w:rPr>
          <w:rFonts w:ascii="Arial" w:hAnsi="Arial" w:cs="Arial"/>
          <w:sz w:val="22"/>
          <w:szCs w:val="22"/>
        </w:rPr>
        <w:t xml:space="preserve"> </w:t>
      </w:r>
      <w:r w:rsidRPr="00F85852">
        <w:rPr>
          <w:rFonts w:ascii="Arial" w:hAnsi="Arial" w:cs="Arial"/>
          <w:sz w:val="22"/>
          <w:szCs w:val="22"/>
        </w:rPr>
        <w:t>recomendaci</w:t>
      </w:r>
      <w:r w:rsidR="00991D06">
        <w:rPr>
          <w:rFonts w:ascii="Arial" w:hAnsi="Arial" w:cs="Arial"/>
          <w:sz w:val="22"/>
          <w:szCs w:val="22"/>
        </w:rPr>
        <w:t xml:space="preserve">ones </w:t>
      </w:r>
      <w:r w:rsidR="001647F3">
        <w:rPr>
          <w:rFonts w:ascii="Arial" w:hAnsi="Arial" w:cs="Arial"/>
          <w:sz w:val="22"/>
          <w:szCs w:val="22"/>
        </w:rPr>
        <w:t>que se encuentra en proceso de acuerdo a</w:t>
      </w:r>
      <w:r w:rsidR="00090F34">
        <w:rPr>
          <w:rFonts w:ascii="Arial" w:hAnsi="Arial" w:cs="Arial"/>
          <w:sz w:val="22"/>
          <w:szCs w:val="22"/>
        </w:rPr>
        <w:t>l</w:t>
      </w:r>
      <w:r w:rsidR="00CF72D6">
        <w:rPr>
          <w:rFonts w:ascii="Arial" w:hAnsi="Arial" w:cs="Arial"/>
          <w:sz w:val="22"/>
          <w:szCs w:val="22"/>
        </w:rPr>
        <w:t xml:space="preserve"> </w:t>
      </w:r>
      <w:r w:rsidR="001647F3">
        <w:rPr>
          <w:rFonts w:ascii="Arial" w:hAnsi="Arial" w:cs="Arial"/>
          <w:sz w:val="22"/>
          <w:szCs w:val="22"/>
        </w:rPr>
        <w:t xml:space="preserve">informe </w:t>
      </w:r>
      <w:r w:rsidR="00CF72D6">
        <w:rPr>
          <w:rFonts w:ascii="Arial" w:hAnsi="Arial" w:cs="Arial"/>
        </w:rPr>
        <w:t>O-DIDAI/SUB-46-2022-C</w:t>
      </w:r>
      <w:r w:rsidR="001647F3">
        <w:rPr>
          <w:rFonts w:ascii="Arial" w:hAnsi="Arial" w:cs="Arial"/>
        </w:rPr>
        <w:t xml:space="preserve">, </w:t>
      </w:r>
      <w:r w:rsidRPr="00F85852">
        <w:rPr>
          <w:rFonts w:ascii="Arial" w:hAnsi="Arial" w:cs="Arial"/>
          <w:sz w:val="22"/>
          <w:szCs w:val="22"/>
        </w:rPr>
        <w:t>emitid</w:t>
      </w:r>
      <w:r w:rsidR="00CF72D6">
        <w:rPr>
          <w:rFonts w:ascii="Arial" w:hAnsi="Arial" w:cs="Arial"/>
          <w:sz w:val="22"/>
          <w:szCs w:val="22"/>
        </w:rPr>
        <w:t xml:space="preserve">o </w:t>
      </w:r>
      <w:r w:rsidRPr="00F85852">
        <w:rPr>
          <w:rFonts w:ascii="Arial" w:hAnsi="Arial" w:cs="Arial"/>
          <w:sz w:val="22"/>
          <w:szCs w:val="22"/>
        </w:rPr>
        <w:t xml:space="preserve">por la </w:t>
      </w:r>
      <w:r w:rsidR="00923DDC" w:rsidRPr="00F85852">
        <w:rPr>
          <w:rFonts w:ascii="Arial" w:hAnsi="Arial" w:cs="Arial"/>
          <w:color w:val="000000"/>
          <w:spacing w:val="1"/>
          <w:sz w:val="22"/>
          <w:szCs w:val="22"/>
        </w:rPr>
        <w:t>Dirección de Auditoría Interna</w:t>
      </w:r>
      <w:r w:rsidRPr="00F85852">
        <w:rPr>
          <w:rFonts w:ascii="Arial" w:hAnsi="Arial" w:cs="Arial"/>
          <w:sz w:val="22"/>
          <w:szCs w:val="22"/>
        </w:rPr>
        <w:t xml:space="preserve">, como resultado </w:t>
      </w:r>
      <w:r w:rsidR="00F85852">
        <w:rPr>
          <w:rFonts w:ascii="Arial" w:hAnsi="Arial" w:cs="Arial"/>
          <w:sz w:val="22"/>
          <w:szCs w:val="22"/>
        </w:rPr>
        <w:t>de</w:t>
      </w:r>
      <w:r w:rsidR="00CF72D6">
        <w:rPr>
          <w:rFonts w:ascii="Arial" w:hAnsi="Arial" w:cs="Arial"/>
          <w:color w:val="000000"/>
          <w:spacing w:val="1"/>
          <w:sz w:val="22"/>
          <w:szCs w:val="22"/>
        </w:rPr>
        <w:t xml:space="preserve">l informe de auditoría de gestión de ingresos y egresos de la Organización de Padres de Familia -OPF-, de la EORM Aldea Seocob de San Pedro Carchá, </w:t>
      </w:r>
      <w:r w:rsidR="00923DDC" w:rsidRPr="00F85852">
        <w:rPr>
          <w:rFonts w:ascii="Arial" w:hAnsi="Arial" w:cs="Arial"/>
          <w:color w:val="000000"/>
          <w:spacing w:val="1"/>
          <w:sz w:val="22"/>
          <w:szCs w:val="22"/>
        </w:rPr>
        <w:t>practicad</w:t>
      </w:r>
      <w:r w:rsidR="00CF72D6">
        <w:rPr>
          <w:rFonts w:ascii="Arial" w:hAnsi="Arial" w:cs="Arial"/>
          <w:color w:val="000000"/>
          <w:spacing w:val="1"/>
          <w:sz w:val="22"/>
          <w:szCs w:val="22"/>
        </w:rPr>
        <w:t xml:space="preserve">o </w:t>
      </w:r>
      <w:r w:rsidR="00923DDC" w:rsidRPr="00F85852">
        <w:rPr>
          <w:rFonts w:ascii="Arial" w:hAnsi="Arial" w:cs="Arial"/>
          <w:color w:val="000000"/>
          <w:spacing w:val="1"/>
          <w:sz w:val="22"/>
          <w:szCs w:val="22"/>
        </w:rPr>
        <w:t>en la Dirección Departamental de Educación de Alta Verapaz.</w:t>
      </w:r>
      <w:r w:rsidR="00543A4F">
        <w:rPr>
          <w:rFonts w:ascii="Arial" w:hAnsi="Arial" w:cs="Arial"/>
          <w:color w:val="000000"/>
          <w:spacing w:val="1"/>
          <w:sz w:val="22"/>
          <w:szCs w:val="22"/>
        </w:rPr>
        <w:t xml:space="preserve"> Determinando que </w:t>
      </w:r>
      <w:r w:rsidR="00090F34">
        <w:rPr>
          <w:rFonts w:ascii="Arial" w:hAnsi="Arial" w:cs="Arial"/>
          <w:color w:val="000000"/>
          <w:spacing w:val="1"/>
          <w:sz w:val="22"/>
          <w:szCs w:val="22"/>
        </w:rPr>
        <w:t>5</w:t>
      </w:r>
      <w:r w:rsidR="004442E3">
        <w:rPr>
          <w:rFonts w:ascii="Arial" w:hAnsi="Arial" w:cs="Arial"/>
          <w:color w:val="000000"/>
          <w:spacing w:val="1"/>
          <w:sz w:val="22"/>
          <w:szCs w:val="22"/>
        </w:rPr>
        <w:t xml:space="preserve"> recomendaciones fueron implementadas y </w:t>
      </w:r>
      <w:r w:rsidR="00090F34">
        <w:rPr>
          <w:rFonts w:ascii="Arial" w:hAnsi="Arial" w:cs="Arial"/>
          <w:color w:val="000000"/>
          <w:spacing w:val="1"/>
          <w:sz w:val="22"/>
          <w:szCs w:val="22"/>
        </w:rPr>
        <w:t>4</w:t>
      </w:r>
      <w:r w:rsidR="004442E3">
        <w:rPr>
          <w:rFonts w:ascii="Arial" w:hAnsi="Arial" w:cs="Arial"/>
          <w:color w:val="000000"/>
          <w:spacing w:val="1"/>
          <w:sz w:val="22"/>
          <w:szCs w:val="22"/>
        </w:rPr>
        <w:t xml:space="preserve"> recomendaciones quedaron en proceso.</w:t>
      </w:r>
    </w:p>
    <w:p w14:paraId="249F929C" w14:textId="77777777" w:rsidR="00923DDC" w:rsidRDefault="001647F3" w:rsidP="00923DDC">
      <w:pPr>
        <w:spacing w:after="0"/>
        <w:jc w:val="both"/>
        <w:rPr>
          <w:rFonts w:ascii="Arial" w:hAnsi="Arial" w:cs="Arial"/>
          <w:color w:val="000000"/>
          <w:spacing w:val="1"/>
        </w:rPr>
      </w:pPr>
      <w:r>
        <w:rPr>
          <w:rFonts w:ascii="Arial" w:hAnsi="Arial" w:cs="Arial"/>
          <w:color w:val="000000"/>
          <w:spacing w:val="1"/>
        </w:rPr>
        <w:t xml:space="preserve"> </w:t>
      </w:r>
    </w:p>
    <w:p w14:paraId="18C81E26" w14:textId="77777777" w:rsidR="00FF5B8B" w:rsidRDefault="00FF5B8B" w:rsidP="00FF5B8B">
      <w:pPr>
        <w:pStyle w:val="Default"/>
        <w:rPr>
          <w:sz w:val="22"/>
          <w:szCs w:val="22"/>
        </w:rPr>
      </w:pPr>
      <w:r>
        <w:rPr>
          <w:b/>
          <w:bCs/>
          <w:sz w:val="22"/>
          <w:szCs w:val="22"/>
        </w:rPr>
        <w:t>RESULTADO</w:t>
      </w:r>
      <w:r w:rsidR="004442E3">
        <w:rPr>
          <w:b/>
          <w:bCs/>
          <w:sz w:val="22"/>
          <w:szCs w:val="22"/>
        </w:rPr>
        <w:t>S</w:t>
      </w:r>
      <w:r>
        <w:rPr>
          <w:b/>
          <w:bCs/>
          <w:sz w:val="22"/>
          <w:szCs w:val="22"/>
        </w:rPr>
        <w:t xml:space="preserve"> DE LA ACTIVIDAD </w:t>
      </w:r>
    </w:p>
    <w:p w14:paraId="5039697A" w14:textId="77777777" w:rsidR="00FF5B8B" w:rsidRPr="00923DDC" w:rsidRDefault="00FF5B8B" w:rsidP="00FF5B8B">
      <w:pPr>
        <w:pStyle w:val="Default"/>
        <w:rPr>
          <w:sz w:val="22"/>
          <w:szCs w:val="22"/>
        </w:rPr>
      </w:pPr>
      <w:r w:rsidRPr="00923DDC">
        <w:rPr>
          <w:bCs/>
          <w:sz w:val="22"/>
          <w:szCs w:val="22"/>
        </w:rPr>
        <w:t xml:space="preserve">El resultado del trabajo se resume a continuación: </w:t>
      </w:r>
    </w:p>
    <w:p w14:paraId="459046B6" w14:textId="77777777" w:rsidR="001956BD" w:rsidRDefault="001956BD" w:rsidP="004442E3">
      <w:pPr>
        <w:pStyle w:val="Default"/>
        <w:rPr>
          <w:b/>
          <w:bCs/>
          <w:sz w:val="22"/>
          <w:szCs w:val="22"/>
        </w:rPr>
      </w:pPr>
    </w:p>
    <w:p w14:paraId="4AF58258" w14:textId="77777777" w:rsidR="004442E3" w:rsidRDefault="004442E3" w:rsidP="004442E3">
      <w:pPr>
        <w:pStyle w:val="Default"/>
        <w:rPr>
          <w:sz w:val="22"/>
          <w:szCs w:val="22"/>
        </w:rPr>
      </w:pPr>
      <w:r>
        <w:rPr>
          <w:b/>
          <w:bCs/>
          <w:sz w:val="22"/>
          <w:szCs w:val="22"/>
        </w:rPr>
        <w:t xml:space="preserve">RECOMENDACIONES IMPLEMENTADAS (SR-1) </w:t>
      </w:r>
    </w:p>
    <w:p w14:paraId="479635B9" w14:textId="77777777" w:rsidR="008B3D3D" w:rsidRDefault="004442E3" w:rsidP="004442E3">
      <w:pPr>
        <w:pStyle w:val="Textoindependiente"/>
        <w:ind w:left="8" w:right="247" w:firstLine="4"/>
        <w:jc w:val="both"/>
        <w:rPr>
          <w:sz w:val="22"/>
          <w:szCs w:val="22"/>
        </w:rPr>
      </w:pPr>
      <w:r>
        <w:rPr>
          <w:sz w:val="22"/>
          <w:szCs w:val="22"/>
        </w:rPr>
        <w:t>De conformidad con el formulario SR-1 “Re</w:t>
      </w:r>
      <w:r w:rsidR="008B3D3D">
        <w:rPr>
          <w:sz w:val="22"/>
          <w:szCs w:val="22"/>
        </w:rPr>
        <w:t>comendaciones Implementadas”</w:t>
      </w:r>
      <w:r>
        <w:rPr>
          <w:sz w:val="22"/>
          <w:szCs w:val="22"/>
        </w:rPr>
        <w:t xml:space="preserve">, </w:t>
      </w:r>
      <w:r w:rsidR="008B3D3D">
        <w:rPr>
          <w:sz w:val="22"/>
          <w:szCs w:val="22"/>
        </w:rPr>
        <w:t xml:space="preserve">y a la evaluación realizada, a las pruebas de cumplimiento presentadas por los responsables de la </w:t>
      </w:r>
      <w:r w:rsidR="008B3D3D" w:rsidRPr="00F85852">
        <w:rPr>
          <w:color w:val="000000"/>
          <w:spacing w:val="1"/>
          <w:sz w:val="22"/>
          <w:szCs w:val="22"/>
        </w:rPr>
        <w:t>Dirección Departamental de Educación de Alta Verapaz</w:t>
      </w:r>
      <w:r w:rsidR="008B3D3D">
        <w:rPr>
          <w:sz w:val="22"/>
          <w:szCs w:val="22"/>
        </w:rPr>
        <w:t xml:space="preserve">, </w:t>
      </w:r>
      <w:r w:rsidR="004E4A03">
        <w:rPr>
          <w:sz w:val="22"/>
          <w:szCs w:val="22"/>
        </w:rPr>
        <w:t xml:space="preserve">se </w:t>
      </w:r>
      <w:r w:rsidR="008B3D3D">
        <w:rPr>
          <w:sz w:val="22"/>
          <w:szCs w:val="22"/>
        </w:rPr>
        <w:t>determin</w:t>
      </w:r>
      <w:r w:rsidR="004E4A03">
        <w:rPr>
          <w:sz w:val="22"/>
          <w:szCs w:val="22"/>
        </w:rPr>
        <w:t>ó</w:t>
      </w:r>
      <w:r w:rsidR="008B3D3D">
        <w:rPr>
          <w:sz w:val="22"/>
          <w:szCs w:val="22"/>
        </w:rPr>
        <w:t xml:space="preserve"> que las recomendaciones emitidas en los hallazgos se encuentran Implementadas, de los siguientes informes:</w:t>
      </w:r>
    </w:p>
    <w:p w14:paraId="6897C62F" w14:textId="77777777" w:rsidR="00090F34" w:rsidRDefault="00090F34" w:rsidP="004442E3">
      <w:pPr>
        <w:pStyle w:val="Textoindependiente"/>
        <w:ind w:left="8" w:right="247" w:firstLine="4"/>
        <w:jc w:val="both"/>
        <w:rPr>
          <w:sz w:val="22"/>
          <w:szCs w:val="22"/>
        </w:rPr>
      </w:pPr>
    </w:p>
    <w:p w14:paraId="219AD9F5" w14:textId="77777777" w:rsidR="003A217A" w:rsidRPr="00B0377D" w:rsidRDefault="003A217A" w:rsidP="003A217A">
      <w:pPr>
        <w:pStyle w:val="Textoindependiente"/>
        <w:numPr>
          <w:ilvl w:val="0"/>
          <w:numId w:val="10"/>
        </w:numPr>
        <w:ind w:left="284" w:right="247"/>
        <w:jc w:val="both"/>
        <w:rPr>
          <w:b/>
          <w:sz w:val="22"/>
          <w:szCs w:val="20"/>
          <w:lang w:val="es-GT"/>
        </w:rPr>
      </w:pPr>
      <w:r w:rsidRPr="00B0377D">
        <w:rPr>
          <w:b/>
          <w:sz w:val="22"/>
          <w:szCs w:val="20"/>
          <w:lang w:val="es-GT"/>
        </w:rPr>
        <w:t>HALLAZGOS DE DEFICIENCIAS DE CONTROL INTERNO.</w:t>
      </w:r>
    </w:p>
    <w:p w14:paraId="4CA86086" w14:textId="77777777" w:rsidR="003A217A" w:rsidRDefault="003A217A" w:rsidP="004442E3">
      <w:pPr>
        <w:pStyle w:val="Textoindependiente"/>
        <w:ind w:left="8" w:right="247" w:firstLine="4"/>
        <w:jc w:val="both"/>
        <w:rPr>
          <w:sz w:val="22"/>
          <w:szCs w:val="22"/>
        </w:rPr>
      </w:pPr>
    </w:p>
    <w:p w14:paraId="728BCA52" w14:textId="77777777" w:rsidR="003A217A" w:rsidRDefault="003A217A" w:rsidP="004442E3">
      <w:pPr>
        <w:pStyle w:val="Textoindependiente"/>
        <w:ind w:left="8" w:right="247" w:firstLine="4"/>
        <w:jc w:val="both"/>
        <w:rPr>
          <w:sz w:val="22"/>
          <w:szCs w:val="22"/>
        </w:rPr>
      </w:pPr>
    </w:p>
    <w:p w14:paraId="77DD9D3A" w14:textId="77777777" w:rsidR="000719CB" w:rsidRPr="000719CB" w:rsidRDefault="000719CB" w:rsidP="004442E3">
      <w:pPr>
        <w:pStyle w:val="Textoindependiente"/>
        <w:ind w:left="8" w:right="247" w:firstLine="4"/>
        <w:jc w:val="both"/>
        <w:rPr>
          <w:b/>
          <w:sz w:val="22"/>
          <w:szCs w:val="22"/>
        </w:rPr>
      </w:pPr>
      <w:r w:rsidRPr="000719CB">
        <w:rPr>
          <w:b/>
          <w:sz w:val="22"/>
          <w:szCs w:val="22"/>
        </w:rPr>
        <w:t>INFORME No. O-DIDAI/SUB-46-2022-C</w:t>
      </w:r>
      <w:r w:rsidR="0058186D">
        <w:rPr>
          <w:b/>
          <w:sz w:val="22"/>
          <w:szCs w:val="22"/>
        </w:rPr>
        <w:t xml:space="preserve"> – SIAD 590556</w:t>
      </w:r>
    </w:p>
    <w:p w14:paraId="0BE5BA93" w14:textId="77777777" w:rsidR="00B0377D" w:rsidRPr="00B0377D" w:rsidRDefault="00B0377D" w:rsidP="00B0377D">
      <w:pPr>
        <w:pStyle w:val="Textoindependiente"/>
        <w:ind w:left="8" w:right="247" w:firstLine="4"/>
        <w:jc w:val="both"/>
        <w:rPr>
          <w:b/>
          <w:sz w:val="22"/>
          <w:szCs w:val="20"/>
          <w:lang w:val="es-GT"/>
        </w:rPr>
      </w:pPr>
    </w:p>
    <w:p w14:paraId="073360AA" w14:textId="77777777" w:rsidR="00B0377D" w:rsidRPr="00B0377D" w:rsidRDefault="00B0377D" w:rsidP="00B0377D">
      <w:pPr>
        <w:pStyle w:val="Textoindependiente"/>
        <w:ind w:left="8" w:right="247" w:firstLine="4"/>
        <w:jc w:val="both"/>
        <w:rPr>
          <w:b/>
          <w:sz w:val="22"/>
          <w:szCs w:val="20"/>
          <w:lang w:val="es-GT"/>
        </w:rPr>
      </w:pPr>
      <w:r w:rsidRPr="00B0377D">
        <w:rPr>
          <w:b/>
          <w:sz w:val="22"/>
          <w:szCs w:val="20"/>
          <w:lang w:val="es-GT"/>
        </w:rPr>
        <w:t>Hallazgo No. 1</w:t>
      </w:r>
    </w:p>
    <w:p w14:paraId="59100344" w14:textId="77777777" w:rsidR="00B0377D" w:rsidRPr="00B0377D" w:rsidRDefault="00B0377D" w:rsidP="00B0377D">
      <w:pPr>
        <w:pStyle w:val="Textoindependiente"/>
        <w:ind w:left="8" w:right="247" w:firstLine="4"/>
        <w:jc w:val="both"/>
        <w:rPr>
          <w:b/>
          <w:sz w:val="22"/>
          <w:szCs w:val="20"/>
          <w:lang w:val="es-GT"/>
        </w:rPr>
      </w:pPr>
      <w:r w:rsidRPr="00B0377D">
        <w:rPr>
          <w:b/>
          <w:sz w:val="22"/>
          <w:szCs w:val="20"/>
          <w:lang w:val="es-GT"/>
        </w:rPr>
        <w:lastRenderedPageBreak/>
        <w:t>Incumplimiento al proceso en los programas de apoyo en la Escuela Oficial Rural Mixta, aldea Seocob de San Pedro Carchá.</w:t>
      </w:r>
    </w:p>
    <w:p w14:paraId="565A39AB" w14:textId="77777777" w:rsidR="004442E3" w:rsidRDefault="004442E3" w:rsidP="004442E3">
      <w:pPr>
        <w:pStyle w:val="Textoindependiente"/>
        <w:ind w:left="8" w:right="247" w:firstLine="4"/>
        <w:jc w:val="both"/>
        <w:rPr>
          <w:sz w:val="22"/>
          <w:szCs w:val="22"/>
        </w:rPr>
      </w:pPr>
    </w:p>
    <w:p w14:paraId="5E633986" w14:textId="77777777" w:rsidR="00A9460D" w:rsidRPr="00A9460D" w:rsidRDefault="00B0377D" w:rsidP="003A217A">
      <w:pPr>
        <w:pStyle w:val="Prrafodelista"/>
        <w:numPr>
          <w:ilvl w:val="0"/>
          <w:numId w:val="9"/>
        </w:numPr>
        <w:ind w:left="426"/>
        <w:jc w:val="both"/>
        <w:rPr>
          <w:rFonts w:ascii="Arial" w:hAnsi="Arial" w:cs="Arial"/>
          <w:bCs/>
          <w:sz w:val="24"/>
          <w:lang w:eastAsia="es-GT"/>
        </w:rPr>
      </w:pPr>
      <w:r w:rsidRPr="00A9460D">
        <w:rPr>
          <w:rFonts w:ascii="Arial" w:hAnsi="Arial" w:cs="Arial"/>
          <w:sz w:val="22"/>
        </w:rPr>
        <w:t xml:space="preserve">Capacite a la presidenta y a la tesorera de la OPF: La implementación corresponde al </w:t>
      </w:r>
      <w:r w:rsidRPr="00A9460D">
        <w:rPr>
          <w:rFonts w:ascii="Arial" w:hAnsi="Arial" w:cs="Arial"/>
          <w:bCs/>
          <w:sz w:val="22"/>
          <w:lang w:eastAsia="es-GT"/>
        </w:rPr>
        <w:t>Informe circunstanciado 01-2022, de fecha 12 de mayo de 2022, emitido por el P.C: Angélica María del Carmen Ax, Técnico de Servicios de apoyo FOCE/DIDEDUC, dirigido a Jefa DAPA-FOCE y Director Departamental de Educación, DIDEDUC de Alta Verapaz: indicando lo siguiente</w:t>
      </w:r>
      <w:r w:rsidR="00A9460D" w:rsidRPr="00A9460D">
        <w:rPr>
          <w:rFonts w:ascii="Arial" w:hAnsi="Arial" w:cs="Arial"/>
          <w:bCs/>
          <w:sz w:val="22"/>
          <w:lang w:eastAsia="es-GT"/>
        </w:rPr>
        <w:t xml:space="preserve">, se informa </w:t>
      </w:r>
      <w:r w:rsidR="00843B41">
        <w:rPr>
          <w:rFonts w:ascii="Arial" w:hAnsi="Arial" w:cs="Arial"/>
          <w:bCs/>
          <w:sz w:val="22"/>
          <w:lang w:eastAsia="es-GT"/>
        </w:rPr>
        <w:t>s</w:t>
      </w:r>
      <w:r w:rsidR="00A9460D" w:rsidRPr="00A9460D">
        <w:rPr>
          <w:rFonts w:ascii="Arial" w:hAnsi="Arial" w:cs="Arial"/>
          <w:bCs/>
          <w:sz w:val="22"/>
          <w:lang w:eastAsia="es-GT"/>
        </w:rPr>
        <w:t>obre las acciones seguimiento y acompañamiento y capacitación al presidente y tesorero del consejo educativo de la EORM Aldea Seocob, jurisdicción San Pedro Carcha, distrito escolar 16-09-17. La capacitación a dicha organización fue de lo siguiente: a) la forma en que deben llenar los cheques al momento de girarlos, b) información que deben consignar en los codos de las chequeras, c) verificación de los datos en las facturas, d) formularios que se deben llenar para liquidar, e) Los registros de las compras en el libro de caja con documentos de cada compra.</w:t>
      </w:r>
    </w:p>
    <w:p w14:paraId="1FA2B2CE" w14:textId="77777777" w:rsidR="00A9460D" w:rsidRPr="00A9460D" w:rsidRDefault="00A9460D" w:rsidP="003A217A">
      <w:pPr>
        <w:pStyle w:val="Prrafodelista"/>
        <w:ind w:left="426"/>
        <w:jc w:val="both"/>
        <w:rPr>
          <w:rFonts w:ascii="Arial" w:hAnsi="Arial" w:cs="Arial"/>
          <w:bCs/>
          <w:sz w:val="24"/>
          <w:lang w:eastAsia="es-GT"/>
        </w:rPr>
      </w:pPr>
    </w:p>
    <w:p w14:paraId="3FB25C9B" w14:textId="77777777" w:rsidR="00A9460D" w:rsidRPr="00A9460D" w:rsidRDefault="00B0377D" w:rsidP="003A217A">
      <w:pPr>
        <w:pStyle w:val="Prrafodelista"/>
        <w:numPr>
          <w:ilvl w:val="0"/>
          <w:numId w:val="9"/>
        </w:numPr>
        <w:ind w:left="426"/>
        <w:jc w:val="both"/>
        <w:rPr>
          <w:rFonts w:ascii="Arial" w:hAnsi="Arial" w:cs="Arial"/>
          <w:bCs/>
          <w:sz w:val="24"/>
          <w:lang w:eastAsia="es-GT"/>
        </w:rPr>
      </w:pPr>
      <w:r w:rsidRPr="00A9460D">
        <w:rPr>
          <w:rFonts w:ascii="Arial" w:hAnsi="Arial" w:cs="Arial"/>
          <w:sz w:val="22"/>
        </w:rPr>
        <w:t>Si lo considera necesario solicite la colaboración de un profesor que no sea el director para que apoye a los miembros de la OPF, con el llenado de formas, libros, con la verificación de las facturas y que también sea capacitado para que los miembros de la OPF puedan cumplir con lo establecido en la normativa legal vigente.</w:t>
      </w:r>
      <w:r w:rsidR="00090F34">
        <w:rPr>
          <w:rFonts w:ascii="Arial" w:hAnsi="Arial" w:cs="Arial"/>
          <w:sz w:val="22"/>
        </w:rPr>
        <w:t xml:space="preserve"> </w:t>
      </w:r>
      <w:r w:rsidR="00090F34" w:rsidRPr="006C77EC">
        <w:rPr>
          <w:rFonts w:ascii="Arial" w:hAnsi="Arial" w:cs="Arial"/>
          <w:sz w:val="22"/>
          <w:szCs w:val="22"/>
        </w:rPr>
        <w:t xml:space="preserve">La implementación corresponde al </w:t>
      </w:r>
      <w:r w:rsidR="00090F34" w:rsidRPr="006C77EC">
        <w:rPr>
          <w:rFonts w:ascii="Arial" w:hAnsi="Arial" w:cs="Arial"/>
          <w:bCs/>
          <w:sz w:val="22"/>
          <w:szCs w:val="22"/>
          <w:lang w:eastAsia="es-GT"/>
        </w:rPr>
        <w:t>Informe circunstanciado 01-2022, de fecha 12 de mayo de 2022</w:t>
      </w:r>
      <w:r w:rsidR="00090F34">
        <w:rPr>
          <w:rFonts w:ascii="Arial" w:hAnsi="Arial" w:cs="Arial"/>
          <w:bCs/>
          <w:sz w:val="22"/>
          <w:szCs w:val="22"/>
          <w:lang w:eastAsia="es-GT"/>
        </w:rPr>
        <w:t>.</w:t>
      </w:r>
    </w:p>
    <w:p w14:paraId="389782FF" w14:textId="77777777" w:rsidR="00A9460D" w:rsidRPr="006C77EC" w:rsidRDefault="00A9460D" w:rsidP="003A217A">
      <w:pPr>
        <w:pStyle w:val="Prrafodelista"/>
        <w:ind w:left="426"/>
        <w:rPr>
          <w:rFonts w:ascii="Arial" w:hAnsi="Arial" w:cs="Arial"/>
          <w:sz w:val="22"/>
          <w:szCs w:val="22"/>
        </w:rPr>
      </w:pPr>
    </w:p>
    <w:p w14:paraId="27893E90" w14:textId="77777777" w:rsidR="006C77EC" w:rsidRPr="006C77EC" w:rsidRDefault="00B0377D" w:rsidP="003A217A">
      <w:pPr>
        <w:pStyle w:val="Prrafodelista"/>
        <w:numPr>
          <w:ilvl w:val="0"/>
          <w:numId w:val="9"/>
        </w:numPr>
        <w:ind w:left="426"/>
        <w:jc w:val="both"/>
        <w:rPr>
          <w:rFonts w:ascii="Arial" w:hAnsi="Arial" w:cs="Arial"/>
          <w:bCs/>
          <w:sz w:val="22"/>
          <w:szCs w:val="22"/>
          <w:lang w:eastAsia="es-GT"/>
        </w:rPr>
      </w:pPr>
      <w:r w:rsidRPr="006C77EC">
        <w:rPr>
          <w:rFonts w:ascii="Arial" w:hAnsi="Arial" w:cs="Arial"/>
          <w:sz w:val="22"/>
          <w:szCs w:val="22"/>
        </w:rPr>
        <w:t>Instruya a la presidenta y tesorera de la OPF, para que todas las compras que se realicen a los proveedores estén amparadas con facturas contables</w:t>
      </w:r>
      <w:r w:rsidR="00E743C3" w:rsidRPr="006C77EC">
        <w:rPr>
          <w:rFonts w:ascii="Arial" w:hAnsi="Arial" w:cs="Arial"/>
          <w:sz w:val="22"/>
          <w:szCs w:val="22"/>
        </w:rPr>
        <w:t xml:space="preserve">: </w:t>
      </w:r>
      <w:r w:rsidR="006C77EC" w:rsidRPr="006C77EC">
        <w:rPr>
          <w:rFonts w:ascii="Arial" w:hAnsi="Arial" w:cs="Arial"/>
          <w:sz w:val="22"/>
          <w:szCs w:val="22"/>
        </w:rPr>
        <w:t xml:space="preserve">La implementación corresponde al </w:t>
      </w:r>
      <w:r w:rsidR="006C77EC" w:rsidRPr="006C77EC">
        <w:rPr>
          <w:rFonts w:ascii="Arial" w:hAnsi="Arial" w:cs="Arial"/>
          <w:bCs/>
          <w:sz w:val="22"/>
          <w:szCs w:val="22"/>
          <w:lang w:eastAsia="es-GT"/>
        </w:rPr>
        <w:t>Informe circunstanciado 01-2022, de fecha 12 de mayo de 2022, en la literal c) verificación de los datos en las facturas.</w:t>
      </w:r>
    </w:p>
    <w:p w14:paraId="5731F08E" w14:textId="77777777" w:rsidR="006C77EC" w:rsidRPr="006C77EC" w:rsidRDefault="006C77EC" w:rsidP="003A217A">
      <w:pPr>
        <w:pStyle w:val="Prrafodelista"/>
        <w:ind w:left="426"/>
        <w:rPr>
          <w:rFonts w:ascii="Arial" w:hAnsi="Arial" w:cs="Arial"/>
          <w:sz w:val="22"/>
          <w:szCs w:val="22"/>
        </w:rPr>
      </w:pPr>
    </w:p>
    <w:p w14:paraId="31E6540C" w14:textId="77777777" w:rsidR="006C77EC" w:rsidRPr="006C77EC" w:rsidRDefault="00B0377D" w:rsidP="003A217A">
      <w:pPr>
        <w:pStyle w:val="Prrafodelista"/>
        <w:numPr>
          <w:ilvl w:val="0"/>
          <w:numId w:val="9"/>
        </w:numPr>
        <w:ind w:left="426"/>
        <w:jc w:val="both"/>
        <w:rPr>
          <w:rFonts w:ascii="Arial" w:hAnsi="Arial" w:cs="Arial"/>
          <w:bCs/>
          <w:sz w:val="22"/>
          <w:szCs w:val="22"/>
          <w:lang w:eastAsia="es-GT"/>
        </w:rPr>
      </w:pPr>
      <w:r w:rsidRPr="006C77EC">
        <w:rPr>
          <w:rFonts w:ascii="Arial" w:hAnsi="Arial" w:cs="Arial"/>
          <w:sz w:val="22"/>
          <w:szCs w:val="22"/>
        </w:rPr>
        <w:t>Instruya a la presidenta y tesorera de la OPF para que ya no realicen compras a la Distribuidora Cerro Lindo NIT 104170697</w:t>
      </w:r>
      <w:r w:rsidR="006C77EC" w:rsidRPr="006C77EC">
        <w:rPr>
          <w:rFonts w:ascii="Arial" w:hAnsi="Arial" w:cs="Arial"/>
          <w:sz w:val="22"/>
          <w:szCs w:val="22"/>
        </w:rPr>
        <w:t xml:space="preserve">: </w:t>
      </w:r>
      <w:r w:rsidRPr="006C77EC">
        <w:rPr>
          <w:rFonts w:ascii="Arial" w:hAnsi="Arial" w:cs="Arial"/>
          <w:sz w:val="22"/>
          <w:szCs w:val="22"/>
        </w:rPr>
        <w:t xml:space="preserve"> </w:t>
      </w:r>
      <w:r w:rsidR="00843B41">
        <w:rPr>
          <w:rFonts w:ascii="Arial" w:hAnsi="Arial" w:cs="Arial"/>
          <w:sz w:val="22"/>
          <w:szCs w:val="22"/>
        </w:rPr>
        <w:t xml:space="preserve">Con </w:t>
      </w:r>
      <w:r w:rsidR="00843B41" w:rsidRPr="006C77EC">
        <w:rPr>
          <w:rFonts w:ascii="Arial" w:hAnsi="Arial" w:cs="Arial"/>
          <w:bCs/>
          <w:sz w:val="22"/>
          <w:szCs w:val="22"/>
          <w:lang w:eastAsia="es-GT"/>
        </w:rPr>
        <w:t>oficio DIDEDUC A.V. No. 498-2022</w:t>
      </w:r>
      <w:r w:rsidR="00843B41">
        <w:rPr>
          <w:rFonts w:ascii="Arial" w:hAnsi="Arial" w:cs="Arial"/>
          <w:bCs/>
          <w:sz w:val="22"/>
          <w:szCs w:val="22"/>
          <w:lang w:eastAsia="es-GT"/>
        </w:rPr>
        <w:t xml:space="preserve">, dirigido al </w:t>
      </w:r>
      <w:r w:rsidR="006C77EC" w:rsidRPr="006C77EC">
        <w:rPr>
          <w:rFonts w:ascii="Arial" w:hAnsi="Arial" w:cs="Arial"/>
          <w:bCs/>
          <w:sz w:val="22"/>
          <w:szCs w:val="22"/>
          <w:lang w:eastAsia="es-GT"/>
        </w:rPr>
        <w:t xml:space="preserve">representante de la OPF, </w:t>
      </w:r>
      <w:r w:rsidR="00843B41">
        <w:rPr>
          <w:rFonts w:ascii="Arial" w:hAnsi="Arial" w:cs="Arial"/>
          <w:bCs/>
          <w:sz w:val="22"/>
          <w:szCs w:val="22"/>
          <w:lang w:eastAsia="es-GT"/>
        </w:rPr>
        <w:t xml:space="preserve">para que no vuelvan a </w:t>
      </w:r>
      <w:r w:rsidR="006C77EC" w:rsidRPr="006C77EC">
        <w:rPr>
          <w:rFonts w:ascii="Arial" w:hAnsi="Arial" w:cs="Arial"/>
          <w:bCs/>
          <w:sz w:val="22"/>
          <w:szCs w:val="22"/>
          <w:lang w:eastAsia="es-GT"/>
        </w:rPr>
        <w:t>realizar compras a Distribuidora Cerro Lindo con NIT: 104170697</w:t>
      </w:r>
      <w:r w:rsidR="00843B41">
        <w:rPr>
          <w:rFonts w:ascii="Arial" w:hAnsi="Arial" w:cs="Arial"/>
          <w:bCs/>
          <w:sz w:val="22"/>
          <w:szCs w:val="22"/>
          <w:lang w:eastAsia="es-GT"/>
        </w:rPr>
        <w:t>.</w:t>
      </w:r>
      <w:r w:rsidR="006C77EC" w:rsidRPr="006C77EC">
        <w:rPr>
          <w:rFonts w:ascii="Arial" w:hAnsi="Arial" w:cs="Arial"/>
          <w:bCs/>
          <w:sz w:val="22"/>
          <w:szCs w:val="22"/>
          <w:lang w:eastAsia="es-GT"/>
        </w:rPr>
        <w:t xml:space="preserve">  </w:t>
      </w:r>
    </w:p>
    <w:p w14:paraId="6C332FBE" w14:textId="77777777" w:rsidR="004442E3" w:rsidRDefault="004442E3" w:rsidP="00FF5B8B">
      <w:pPr>
        <w:pStyle w:val="Default"/>
        <w:rPr>
          <w:b/>
          <w:bCs/>
          <w:sz w:val="22"/>
          <w:szCs w:val="22"/>
        </w:rPr>
      </w:pPr>
    </w:p>
    <w:p w14:paraId="02BB6EA2" w14:textId="77777777" w:rsidR="004442E3" w:rsidRDefault="004442E3" w:rsidP="00FF5B8B">
      <w:pPr>
        <w:pStyle w:val="Default"/>
        <w:rPr>
          <w:b/>
          <w:bCs/>
          <w:sz w:val="22"/>
          <w:szCs w:val="22"/>
        </w:rPr>
      </w:pPr>
    </w:p>
    <w:p w14:paraId="6B8FF1D3" w14:textId="77777777" w:rsidR="000719CB" w:rsidRPr="000719CB" w:rsidRDefault="003A217A" w:rsidP="003A217A">
      <w:pPr>
        <w:pStyle w:val="Prrafodelista"/>
        <w:numPr>
          <w:ilvl w:val="0"/>
          <w:numId w:val="10"/>
        </w:numPr>
        <w:ind w:left="284"/>
        <w:jc w:val="both"/>
        <w:rPr>
          <w:rFonts w:ascii="Arial" w:hAnsi="Arial" w:cs="Arial"/>
          <w:b/>
          <w:sz w:val="22"/>
        </w:rPr>
      </w:pPr>
      <w:r w:rsidRPr="000719CB">
        <w:rPr>
          <w:rFonts w:ascii="Arial" w:hAnsi="Arial" w:cs="Arial"/>
          <w:b/>
          <w:sz w:val="22"/>
        </w:rPr>
        <w:t>HALLAZGOS MONETARIOS Y DE CUMPLIMIENTO DE ASPECTOS LEGALES.</w:t>
      </w:r>
    </w:p>
    <w:p w14:paraId="0C3D159B" w14:textId="77777777" w:rsidR="000719CB" w:rsidRPr="000719CB" w:rsidRDefault="000719CB" w:rsidP="000719CB">
      <w:pPr>
        <w:jc w:val="both"/>
        <w:rPr>
          <w:rFonts w:ascii="Arial" w:hAnsi="Arial" w:cs="Arial"/>
          <w:b/>
          <w:szCs w:val="20"/>
        </w:rPr>
      </w:pPr>
    </w:p>
    <w:p w14:paraId="1E729FB8" w14:textId="77777777" w:rsidR="00531553" w:rsidRDefault="000719CB" w:rsidP="00531553">
      <w:pPr>
        <w:spacing w:after="0"/>
        <w:jc w:val="both"/>
        <w:rPr>
          <w:rFonts w:ascii="Arial" w:hAnsi="Arial" w:cs="Arial"/>
          <w:b/>
          <w:szCs w:val="20"/>
        </w:rPr>
      </w:pPr>
      <w:r w:rsidRPr="000719CB">
        <w:rPr>
          <w:rFonts w:ascii="Arial" w:hAnsi="Arial" w:cs="Arial"/>
          <w:b/>
          <w:szCs w:val="20"/>
        </w:rPr>
        <w:t>Hallazgo No. 1</w:t>
      </w:r>
      <w:r w:rsidR="00531553">
        <w:rPr>
          <w:rFonts w:ascii="Arial" w:hAnsi="Arial" w:cs="Arial"/>
          <w:b/>
          <w:szCs w:val="20"/>
        </w:rPr>
        <w:t xml:space="preserve"> </w:t>
      </w:r>
    </w:p>
    <w:p w14:paraId="2E662977" w14:textId="77777777" w:rsidR="000719CB" w:rsidRPr="000719CB" w:rsidRDefault="000719CB" w:rsidP="00531553">
      <w:pPr>
        <w:spacing w:after="0"/>
        <w:jc w:val="both"/>
        <w:rPr>
          <w:rFonts w:ascii="Arial" w:hAnsi="Arial" w:cs="Arial"/>
          <w:b/>
          <w:szCs w:val="20"/>
        </w:rPr>
      </w:pPr>
      <w:r w:rsidRPr="000719CB">
        <w:rPr>
          <w:rFonts w:ascii="Arial" w:hAnsi="Arial" w:cs="Arial"/>
          <w:b/>
          <w:szCs w:val="20"/>
        </w:rPr>
        <w:t>Uso indebido de los fondos de los programas de apoyo en la Escuela Oficial Rural Mixta, aldea Seocob de San Pedro Carchá.</w:t>
      </w:r>
    </w:p>
    <w:p w14:paraId="205188FB" w14:textId="77777777" w:rsidR="000719CB" w:rsidRDefault="000719CB" w:rsidP="00FF5B8B">
      <w:pPr>
        <w:pStyle w:val="Default"/>
        <w:rPr>
          <w:b/>
          <w:bCs/>
          <w:sz w:val="22"/>
          <w:szCs w:val="22"/>
        </w:rPr>
      </w:pPr>
    </w:p>
    <w:p w14:paraId="7300DB59" w14:textId="77777777" w:rsidR="00531553" w:rsidRPr="00531553" w:rsidRDefault="00531553" w:rsidP="003A217A">
      <w:pPr>
        <w:pStyle w:val="Prrafodelista"/>
        <w:numPr>
          <w:ilvl w:val="0"/>
          <w:numId w:val="9"/>
        </w:numPr>
        <w:ind w:left="426"/>
        <w:jc w:val="both"/>
        <w:rPr>
          <w:rFonts w:ascii="Arial" w:hAnsi="Arial" w:cs="Arial"/>
          <w:sz w:val="22"/>
          <w:szCs w:val="22"/>
        </w:rPr>
      </w:pPr>
      <w:r w:rsidRPr="00531553">
        <w:rPr>
          <w:rFonts w:ascii="Arial" w:hAnsi="Arial" w:cs="Arial"/>
          <w:sz w:val="22"/>
          <w:szCs w:val="22"/>
        </w:rPr>
        <w:t xml:space="preserve">Que se evalué si es conveniente que el profesor Marvin Abelardo Choc Choc, continúe como director del establecimiento: </w:t>
      </w:r>
      <w:r w:rsidRPr="00531553">
        <w:rPr>
          <w:rFonts w:ascii="Arial" w:hAnsi="Arial" w:cs="Arial"/>
          <w:bCs/>
          <w:sz w:val="22"/>
          <w:szCs w:val="22"/>
          <w:lang w:eastAsia="es-GT"/>
        </w:rPr>
        <w:t xml:space="preserve">En la Providencia AJ No. 106-2022, de fecha 24/05/2022, numeral tres indica </w:t>
      </w:r>
      <w:r w:rsidRPr="00531553">
        <w:rPr>
          <w:rFonts w:ascii="Arial" w:hAnsi="Arial" w:cs="Arial"/>
          <w:sz w:val="22"/>
          <w:szCs w:val="22"/>
        </w:rPr>
        <w:t xml:space="preserve">que, según información de la </w:t>
      </w:r>
      <w:r w:rsidR="00090F34">
        <w:rPr>
          <w:rFonts w:ascii="Arial" w:hAnsi="Arial" w:cs="Arial"/>
          <w:sz w:val="22"/>
          <w:szCs w:val="22"/>
        </w:rPr>
        <w:t>A</w:t>
      </w:r>
      <w:r w:rsidRPr="00531553">
        <w:rPr>
          <w:rFonts w:ascii="Arial" w:hAnsi="Arial" w:cs="Arial"/>
          <w:sz w:val="22"/>
          <w:szCs w:val="22"/>
        </w:rPr>
        <w:t xml:space="preserve">utoridad </w:t>
      </w:r>
      <w:r w:rsidR="00090F34">
        <w:rPr>
          <w:rFonts w:ascii="Arial" w:hAnsi="Arial" w:cs="Arial"/>
          <w:sz w:val="22"/>
          <w:szCs w:val="22"/>
        </w:rPr>
        <w:t>E</w:t>
      </w:r>
      <w:r w:rsidRPr="00531553">
        <w:rPr>
          <w:rFonts w:ascii="Arial" w:hAnsi="Arial" w:cs="Arial"/>
          <w:sz w:val="22"/>
          <w:szCs w:val="22"/>
        </w:rPr>
        <w:t xml:space="preserve">ducativa </w:t>
      </w:r>
      <w:r w:rsidR="00090F34">
        <w:rPr>
          <w:rFonts w:ascii="Arial" w:hAnsi="Arial" w:cs="Arial"/>
          <w:sz w:val="22"/>
          <w:szCs w:val="22"/>
        </w:rPr>
        <w:t>D</w:t>
      </w:r>
      <w:r w:rsidRPr="00531553">
        <w:rPr>
          <w:rFonts w:ascii="Arial" w:hAnsi="Arial" w:cs="Arial"/>
          <w:sz w:val="22"/>
          <w:szCs w:val="22"/>
        </w:rPr>
        <w:t xml:space="preserve">istrital, el profesor Marvin Abelardo Choc Choc, actualmente no ejerce funciones de director del establecimiento educativo. </w:t>
      </w:r>
    </w:p>
    <w:p w14:paraId="02EBE131" w14:textId="77777777" w:rsidR="00531553" w:rsidRDefault="00531553" w:rsidP="00531553">
      <w:pPr>
        <w:jc w:val="both"/>
        <w:rPr>
          <w:rFonts w:ascii="Arial" w:hAnsi="Arial" w:cs="Arial"/>
        </w:rPr>
      </w:pPr>
    </w:p>
    <w:p w14:paraId="2E2AD205" w14:textId="77777777" w:rsidR="00D71347" w:rsidRDefault="00D71347" w:rsidP="00531553">
      <w:pPr>
        <w:jc w:val="both"/>
        <w:rPr>
          <w:rFonts w:ascii="Arial" w:hAnsi="Arial" w:cs="Arial"/>
        </w:rPr>
      </w:pPr>
      <w:r>
        <w:rPr>
          <w:rFonts w:ascii="Arial" w:hAnsi="Arial" w:cs="Arial"/>
        </w:rPr>
        <w:lastRenderedPageBreak/>
        <w:t xml:space="preserve">El </w:t>
      </w:r>
      <w:r w:rsidR="002B6FFF">
        <w:rPr>
          <w:rFonts w:ascii="Arial" w:hAnsi="Arial" w:cs="Arial"/>
        </w:rPr>
        <w:t>beneficio y resultado de la implementación de las recomendaciones, propicia asegurar el cumplimiento de los aspectos legales y las regulaciones aplicables, además el fortalecimiento del control interno, lo cual facilita la toma de decisiones.</w:t>
      </w:r>
    </w:p>
    <w:p w14:paraId="3BC7CCA8" w14:textId="77777777" w:rsidR="002B6FFF" w:rsidRDefault="002B6FFF" w:rsidP="003A217A">
      <w:pPr>
        <w:spacing w:after="0"/>
        <w:jc w:val="both"/>
        <w:rPr>
          <w:rFonts w:ascii="Arial" w:hAnsi="Arial" w:cs="Arial"/>
        </w:rPr>
      </w:pPr>
      <w:r>
        <w:rPr>
          <w:rFonts w:ascii="Arial" w:hAnsi="Arial" w:cs="Arial"/>
        </w:rPr>
        <w:t>El detalle de las acciones realizadas se encuentra en el formulario de seguimiento SR-1 que se adjunta en el área de anexos.</w:t>
      </w:r>
    </w:p>
    <w:p w14:paraId="7B031468" w14:textId="77777777" w:rsidR="002B6FFF" w:rsidRDefault="002B6FFF" w:rsidP="003A217A">
      <w:pPr>
        <w:spacing w:after="0"/>
        <w:jc w:val="both"/>
        <w:rPr>
          <w:rFonts w:ascii="Arial" w:hAnsi="Arial" w:cs="Arial"/>
        </w:rPr>
      </w:pPr>
    </w:p>
    <w:p w14:paraId="4032CFA5" w14:textId="77777777" w:rsidR="003A217A" w:rsidRDefault="003A217A" w:rsidP="003A217A">
      <w:pPr>
        <w:spacing w:after="0"/>
        <w:jc w:val="both"/>
        <w:rPr>
          <w:rFonts w:ascii="Arial" w:hAnsi="Arial" w:cs="Arial"/>
        </w:rPr>
      </w:pPr>
    </w:p>
    <w:p w14:paraId="7854BC23" w14:textId="77777777" w:rsidR="00062DDD" w:rsidRDefault="00062DDD" w:rsidP="00531553">
      <w:pPr>
        <w:jc w:val="both"/>
        <w:rPr>
          <w:rFonts w:ascii="Arial" w:hAnsi="Arial" w:cs="Arial"/>
          <w:b/>
          <w:bCs/>
        </w:rPr>
      </w:pPr>
      <w:r w:rsidRPr="00062DDD">
        <w:rPr>
          <w:rFonts w:ascii="Arial" w:hAnsi="Arial" w:cs="Arial"/>
          <w:b/>
          <w:bCs/>
        </w:rPr>
        <w:t>RECOMENDACIONES EN PROCESO</w:t>
      </w:r>
    </w:p>
    <w:p w14:paraId="65C28AB1" w14:textId="77777777" w:rsidR="00062DDD" w:rsidRDefault="00062DDD" w:rsidP="00531553">
      <w:pPr>
        <w:jc w:val="both"/>
        <w:rPr>
          <w:rFonts w:ascii="Arial" w:hAnsi="Arial" w:cs="Arial"/>
        </w:rPr>
      </w:pPr>
      <w:r>
        <w:rPr>
          <w:rFonts w:ascii="Arial" w:hAnsi="Arial" w:cs="Arial"/>
        </w:rPr>
        <w:t>De conformidad con el formulario SR-1 “Recomendaciones en proceso” y a la evaluación realizada, a las pruebas de cumplimiento presentadas por los responsables de la administración de la Dirección Departamental de Educación de Alta Verapaz, se determinó que las recomendaciones de los siguientes Hallazgos se encuentran en proceso:</w:t>
      </w:r>
    </w:p>
    <w:p w14:paraId="734F8B6E" w14:textId="77777777" w:rsidR="00D71347" w:rsidRDefault="00D71347" w:rsidP="00D71347">
      <w:pPr>
        <w:pStyle w:val="Textoindependiente"/>
        <w:ind w:left="8" w:right="247" w:firstLine="4"/>
        <w:jc w:val="both"/>
        <w:rPr>
          <w:b/>
          <w:sz w:val="22"/>
          <w:szCs w:val="20"/>
          <w:lang w:val="es-GT"/>
        </w:rPr>
      </w:pPr>
    </w:p>
    <w:p w14:paraId="4DA4E0B7" w14:textId="77777777" w:rsidR="00D71347" w:rsidRPr="00923DDC" w:rsidRDefault="003A217A" w:rsidP="003A217A">
      <w:pPr>
        <w:pStyle w:val="Textoindependiente"/>
        <w:numPr>
          <w:ilvl w:val="0"/>
          <w:numId w:val="10"/>
        </w:numPr>
        <w:ind w:left="284" w:right="247"/>
        <w:jc w:val="both"/>
        <w:rPr>
          <w:b/>
          <w:sz w:val="22"/>
          <w:szCs w:val="20"/>
          <w:lang w:val="es-GT"/>
        </w:rPr>
      </w:pPr>
      <w:r w:rsidRPr="00923DDC">
        <w:rPr>
          <w:b/>
          <w:sz w:val="22"/>
          <w:szCs w:val="20"/>
          <w:lang w:val="es-GT"/>
        </w:rPr>
        <w:t>HALLAZGOS MONETARIOS Y DE CUMPLIMIENTO DE ASPECTOS LEGALES.</w:t>
      </w:r>
    </w:p>
    <w:p w14:paraId="494D99BB" w14:textId="77777777" w:rsidR="00923DDC" w:rsidRDefault="00923DDC" w:rsidP="00FF5B8B">
      <w:pPr>
        <w:pStyle w:val="Default"/>
        <w:rPr>
          <w:sz w:val="22"/>
          <w:szCs w:val="22"/>
        </w:rPr>
      </w:pPr>
    </w:p>
    <w:p w14:paraId="410F7F30" w14:textId="77777777" w:rsidR="006238FF" w:rsidRPr="00D71347" w:rsidRDefault="006238FF" w:rsidP="006238FF">
      <w:pPr>
        <w:pStyle w:val="Default"/>
        <w:rPr>
          <w:b/>
          <w:sz w:val="22"/>
          <w:szCs w:val="22"/>
        </w:rPr>
      </w:pPr>
      <w:r w:rsidRPr="00D71347">
        <w:rPr>
          <w:b/>
          <w:sz w:val="22"/>
          <w:szCs w:val="22"/>
        </w:rPr>
        <w:t>INFORME O-DIDAI/SUB-46-2022-</w:t>
      </w:r>
      <w:r>
        <w:rPr>
          <w:b/>
          <w:sz w:val="22"/>
          <w:szCs w:val="22"/>
        </w:rPr>
        <w:t>C</w:t>
      </w:r>
      <w:r w:rsidR="0058186D">
        <w:rPr>
          <w:b/>
          <w:sz w:val="22"/>
          <w:szCs w:val="22"/>
        </w:rPr>
        <w:t xml:space="preserve"> - SIAD 590556</w:t>
      </w:r>
    </w:p>
    <w:p w14:paraId="0A8F2FA1" w14:textId="77777777" w:rsidR="006238FF" w:rsidRDefault="006238FF" w:rsidP="006243D5">
      <w:pPr>
        <w:pStyle w:val="Textoindependiente"/>
        <w:ind w:left="8" w:right="247" w:firstLine="4"/>
        <w:jc w:val="both"/>
        <w:rPr>
          <w:sz w:val="22"/>
          <w:szCs w:val="22"/>
          <w:lang w:val="es-GT"/>
        </w:rPr>
      </w:pPr>
    </w:p>
    <w:p w14:paraId="3222E923" w14:textId="77777777" w:rsidR="006238FF" w:rsidRPr="006238FF" w:rsidRDefault="006238FF" w:rsidP="006238FF">
      <w:pPr>
        <w:spacing w:after="0"/>
        <w:jc w:val="both"/>
        <w:rPr>
          <w:rFonts w:ascii="Arial" w:hAnsi="Arial" w:cs="Arial"/>
          <w:b/>
          <w:szCs w:val="20"/>
        </w:rPr>
      </w:pPr>
      <w:r w:rsidRPr="006238FF">
        <w:rPr>
          <w:rFonts w:ascii="Arial" w:hAnsi="Arial" w:cs="Arial"/>
          <w:b/>
          <w:szCs w:val="20"/>
        </w:rPr>
        <w:t>Hallazgo No. 1</w:t>
      </w:r>
    </w:p>
    <w:p w14:paraId="0056BFA8" w14:textId="77777777" w:rsidR="006238FF" w:rsidRDefault="006238FF" w:rsidP="006238FF">
      <w:pPr>
        <w:spacing w:after="0"/>
        <w:jc w:val="both"/>
        <w:rPr>
          <w:rFonts w:ascii="Arial" w:hAnsi="Arial" w:cs="Arial"/>
          <w:b/>
          <w:szCs w:val="20"/>
        </w:rPr>
      </w:pPr>
      <w:r w:rsidRPr="006238FF">
        <w:rPr>
          <w:rFonts w:ascii="Arial" w:hAnsi="Arial" w:cs="Arial"/>
          <w:b/>
          <w:szCs w:val="20"/>
        </w:rPr>
        <w:t>Uso indebido de los fondos de los programas de apoyo en la Escuela Oficial Rural Mixta, aldea Seocob de San Pedro Carchá.</w:t>
      </w:r>
    </w:p>
    <w:p w14:paraId="1B033EA4" w14:textId="77777777" w:rsidR="006238FF" w:rsidRPr="00EE1B7F" w:rsidRDefault="006238FF" w:rsidP="006238FF">
      <w:pPr>
        <w:spacing w:after="0"/>
        <w:jc w:val="both"/>
        <w:rPr>
          <w:rFonts w:ascii="Arial" w:hAnsi="Arial" w:cs="Arial"/>
          <w:b/>
        </w:rPr>
      </w:pPr>
    </w:p>
    <w:p w14:paraId="6686CC4E" w14:textId="77777777" w:rsidR="003A217A" w:rsidRPr="003A217A" w:rsidRDefault="006238FF" w:rsidP="003A217A">
      <w:pPr>
        <w:pStyle w:val="Prrafodelista"/>
        <w:numPr>
          <w:ilvl w:val="0"/>
          <w:numId w:val="21"/>
        </w:numPr>
        <w:ind w:left="426"/>
        <w:jc w:val="both"/>
        <w:rPr>
          <w:rFonts w:ascii="Arial" w:hAnsi="Arial" w:cs="Arial"/>
          <w:sz w:val="22"/>
        </w:rPr>
      </w:pPr>
      <w:r w:rsidRPr="003A217A">
        <w:rPr>
          <w:rFonts w:ascii="Arial" w:hAnsi="Arial" w:cs="Arial"/>
          <w:sz w:val="22"/>
        </w:rPr>
        <w:t>Si aún se puede interponer una denuncia en contra del director de la escuela por extracción de fondos de la OPF en el periodo 2019</w:t>
      </w:r>
      <w:r w:rsidR="00EE1B7F" w:rsidRPr="003A217A">
        <w:rPr>
          <w:rFonts w:ascii="Arial" w:hAnsi="Arial" w:cs="Arial"/>
          <w:sz w:val="22"/>
        </w:rPr>
        <w:t xml:space="preserve">: En la </w:t>
      </w:r>
      <w:r w:rsidR="00EE1B7F" w:rsidRPr="003A217A">
        <w:rPr>
          <w:rFonts w:ascii="Arial" w:hAnsi="Arial" w:cs="Arial"/>
          <w:bCs/>
          <w:sz w:val="22"/>
          <w:lang w:eastAsia="es-GT"/>
        </w:rPr>
        <w:t xml:space="preserve">Providencia AJ No. 106-2022, de fecha 24/05/2022, indican que </w:t>
      </w:r>
      <w:r w:rsidR="00EE1B7F" w:rsidRPr="003A217A">
        <w:rPr>
          <w:rFonts w:ascii="Arial" w:hAnsi="Arial" w:cs="Arial"/>
          <w:sz w:val="22"/>
        </w:rPr>
        <w:t>es OPINIÓN de esta Asesoría Jurídica, salvo mejor y acertado criterio que sí, que aún se puede interponer la denuncia, sin indicar si ya la realizaron.</w:t>
      </w:r>
    </w:p>
    <w:p w14:paraId="5C58B370" w14:textId="77777777" w:rsidR="00EE1B7F" w:rsidRPr="003A217A" w:rsidRDefault="00EE1B7F" w:rsidP="003A217A">
      <w:pPr>
        <w:pStyle w:val="Prrafodelista"/>
        <w:numPr>
          <w:ilvl w:val="0"/>
          <w:numId w:val="21"/>
        </w:numPr>
        <w:ind w:left="426"/>
        <w:jc w:val="both"/>
        <w:rPr>
          <w:rFonts w:ascii="Arial" w:hAnsi="Arial" w:cs="Arial"/>
          <w:sz w:val="22"/>
        </w:rPr>
      </w:pPr>
      <w:r w:rsidRPr="003A217A">
        <w:rPr>
          <w:rFonts w:ascii="Arial" w:hAnsi="Arial" w:cs="Arial"/>
          <w:sz w:val="22"/>
        </w:rPr>
        <w:t xml:space="preserve">Si es procedente aplicar una sanción administrativa al director de la escuela por la falta cometida: En la </w:t>
      </w:r>
      <w:r w:rsidRPr="003A217A">
        <w:rPr>
          <w:rFonts w:ascii="Arial" w:hAnsi="Arial" w:cs="Arial"/>
          <w:bCs/>
          <w:sz w:val="22"/>
          <w:lang w:eastAsia="es-GT"/>
        </w:rPr>
        <w:t>Providencia AJ No. 106-2022, de fecha 24/05/2022, indican</w:t>
      </w:r>
      <w:r w:rsidRPr="003A217A">
        <w:rPr>
          <w:rFonts w:ascii="Arial" w:hAnsi="Arial" w:cs="Arial"/>
          <w:sz w:val="22"/>
        </w:rPr>
        <w:t xml:space="preserve"> que es OPINIÓN de esta Asesoría Jurídica, salvo mejor y acertado criterio que sí se podría, siempre y cuando se realicen las acciones administrativas correspondiente, las cuales son responsabilidad del encargado o jefe de unidad, sección o departamento, en este caso es el director del establecimiento educativo y de la autoridad educativa distrital</w:t>
      </w:r>
      <w:r w:rsidRPr="003A217A">
        <w:rPr>
          <w:rFonts w:ascii="Arial" w:hAnsi="Arial" w:cs="Arial"/>
          <w:i/>
          <w:sz w:val="22"/>
          <w:u w:val="single"/>
        </w:rPr>
        <w:t>.</w:t>
      </w:r>
    </w:p>
    <w:p w14:paraId="51E8A721" w14:textId="77777777" w:rsidR="00EE1B7F" w:rsidRPr="003A217A" w:rsidRDefault="00EE1B7F" w:rsidP="003A217A">
      <w:pPr>
        <w:pStyle w:val="Prrafodelista"/>
        <w:ind w:left="426"/>
        <w:rPr>
          <w:rFonts w:ascii="Arial" w:hAnsi="Arial" w:cs="Arial"/>
          <w:sz w:val="24"/>
          <w:szCs w:val="22"/>
          <w:u w:val="single"/>
        </w:rPr>
      </w:pPr>
    </w:p>
    <w:p w14:paraId="656075DA" w14:textId="77777777" w:rsidR="00EE1B7F" w:rsidRPr="00EE1B7F" w:rsidRDefault="00EE1B7F" w:rsidP="00EE1B7F">
      <w:pPr>
        <w:pStyle w:val="Textoindependiente"/>
        <w:ind w:left="8" w:right="247" w:firstLine="4"/>
        <w:jc w:val="both"/>
        <w:rPr>
          <w:b/>
          <w:sz w:val="22"/>
          <w:szCs w:val="20"/>
          <w:lang w:val="es-GT"/>
        </w:rPr>
      </w:pPr>
      <w:r w:rsidRPr="00EE1B7F">
        <w:rPr>
          <w:b/>
          <w:sz w:val="22"/>
          <w:szCs w:val="20"/>
          <w:lang w:val="es-GT"/>
        </w:rPr>
        <w:t>Hallazgo No. 2</w:t>
      </w:r>
    </w:p>
    <w:p w14:paraId="4096165E" w14:textId="77777777" w:rsidR="00EE1B7F" w:rsidRPr="00EE1B7F" w:rsidRDefault="00EE1B7F" w:rsidP="00EE1B7F">
      <w:pPr>
        <w:pStyle w:val="Textoindependiente"/>
        <w:ind w:left="8" w:right="247" w:firstLine="4"/>
        <w:jc w:val="both"/>
        <w:rPr>
          <w:b/>
          <w:sz w:val="22"/>
          <w:szCs w:val="20"/>
          <w:lang w:val="es-GT"/>
        </w:rPr>
      </w:pPr>
      <w:r w:rsidRPr="00EE1B7F">
        <w:rPr>
          <w:b/>
          <w:sz w:val="22"/>
          <w:szCs w:val="20"/>
          <w:lang w:val="es-GT"/>
        </w:rPr>
        <w:t>Falta de participación por parte de la DIDEDUC en el proceso de denuncia por el uso indebido de los fondos de la OPF</w:t>
      </w:r>
    </w:p>
    <w:p w14:paraId="58E4FCBF" w14:textId="77777777" w:rsidR="006238FF" w:rsidRPr="00EE1B7F" w:rsidRDefault="006238FF" w:rsidP="0058186D">
      <w:pPr>
        <w:pStyle w:val="Textoindependiente"/>
        <w:ind w:right="247"/>
        <w:jc w:val="both"/>
        <w:rPr>
          <w:sz w:val="22"/>
          <w:szCs w:val="22"/>
          <w:lang w:val="es-GT"/>
        </w:rPr>
      </w:pPr>
    </w:p>
    <w:p w14:paraId="63C11B1A" w14:textId="77777777" w:rsidR="0058186D" w:rsidRPr="003A217A" w:rsidRDefault="00EE1B7F" w:rsidP="003A217A">
      <w:pPr>
        <w:pStyle w:val="Prrafodelista"/>
        <w:numPr>
          <w:ilvl w:val="0"/>
          <w:numId w:val="21"/>
        </w:numPr>
        <w:ind w:left="426"/>
        <w:jc w:val="both"/>
        <w:rPr>
          <w:rFonts w:ascii="Arial" w:hAnsi="Arial" w:cs="Arial"/>
          <w:bCs/>
          <w:sz w:val="22"/>
          <w:lang w:eastAsia="es-GT"/>
        </w:rPr>
      </w:pPr>
      <w:r w:rsidRPr="003A217A">
        <w:rPr>
          <w:rFonts w:ascii="Arial" w:hAnsi="Arial" w:cs="Arial"/>
          <w:sz w:val="22"/>
        </w:rPr>
        <w:t xml:space="preserve">Las consultas respectivas, para que se establezca si cuando las Organizaciones de Padres de Familia interponen denuncia ante el Ministerio Público, por robo de fondos, por un empleado públicos, si estos pueden solicitar apoyo a la Asesora Jurídica de la DIDEDUC para que se les de acompañamiento. Así mismo, se establezca cual es el procedimiento a seguir para que la DIDEDUC también interponga la denuncia que corresponda, cuando un empleado público haga mal uso de los fondos que reciben las </w:t>
      </w:r>
      <w:r w:rsidRPr="003A217A">
        <w:rPr>
          <w:rFonts w:ascii="Arial" w:hAnsi="Arial" w:cs="Arial"/>
          <w:sz w:val="22"/>
        </w:rPr>
        <w:lastRenderedPageBreak/>
        <w:t>OPF.</w:t>
      </w:r>
      <w:r w:rsidR="002C7310" w:rsidRPr="003A217A">
        <w:rPr>
          <w:rFonts w:ascii="Arial" w:hAnsi="Arial" w:cs="Arial"/>
          <w:sz w:val="22"/>
        </w:rPr>
        <w:t xml:space="preserve"> </w:t>
      </w:r>
      <w:r w:rsidR="002C7310" w:rsidRPr="003A217A">
        <w:rPr>
          <w:rFonts w:ascii="Arial" w:hAnsi="Arial" w:cs="Arial"/>
          <w:bCs/>
          <w:sz w:val="22"/>
          <w:lang w:eastAsia="es-GT"/>
        </w:rPr>
        <w:t>En relación al apoyo y acompañamiento de asesoría, este se otorga cuando se tiene conocimiento de algún hecho, recalcando que las Organizaciones de Padres de Familia, son personas jurídicas con personería jurídica propia y reconocida por el Ministerio de Educación.</w:t>
      </w:r>
    </w:p>
    <w:p w14:paraId="0239ADFC" w14:textId="77777777" w:rsidR="00EE1B7F" w:rsidRPr="003A217A" w:rsidRDefault="00EE1B7F" w:rsidP="003A217A">
      <w:pPr>
        <w:pStyle w:val="Prrafodelista"/>
        <w:numPr>
          <w:ilvl w:val="0"/>
          <w:numId w:val="21"/>
        </w:numPr>
        <w:ind w:left="426"/>
        <w:jc w:val="both"/>
        <w:rPr>
          <w:rFonts w:ascii="Arial" w:hAnsi="Arial" w:cs="Arial"/>
          <w:bCs/>
          <w:sz w:val="24"/>
          <w:szCs w:val="22"/>
          <w:lang w:eastAsia="es-GT"/>
        </w:rPr>
      </w:pPr>
      <w:r w:rsidRPr="003A217A">
        <w:rPr>
          <w:rFonts w:ascii="Arial" w:hAnsi="Arial" w:cs="Arial"/>
          <w:sz w:val="22"/>
        </w:rPr>
        <w:t>Que los coordinadores técnicos y técnicos administrativos al momento que apliquen una sanción administrativa hagan la consulta a la Asesoría Jurídica de la DIDEDUC, si la sanción que están aplicando es acorde a la falta cometida.</w:t>
      </w:r>
      <w:r w:rsidR="002C7310" w:rsidRPr="003A217A">
        <w:rPr>
          <w:rFonts w:ascii="Arial" w:hAnsi="Arial" w:cs="Arial"/>
          <w:sz w:val="22"/>
        </w:rPr>
        <w:t xml:space="preserve"> No indican si se esta realizando las consultas, ni </w:t>
      </w:r>
      <w:r w:rsidR="0058186D" w:rsidRPr="003A217A">
        <w:rPr>
          <w:rFonts w:ascii="Arial" w:hAnsi="Arial" w:cs="Arial"/>
          <w:sz w:val="22"/>
        </w:rPr>
        <w:t xml:space="preserve">adjunta </w:t>
      </w:r>
      <w:r w:rsidR="002C7310" w:rsidRPr="003A217A">
        <w:rPr>
          <w:rFonts w:ascii="Arial" w:hAnsi="Arial" w:cs="Arial"/>
          <w:sz w:val="22"/>
        </w:rPr>
        <w:t>prueba</w:t>
      </w:r>
      <w:r w:rsidR="0058186D" w:rsidRPr="003A217A">
        <w:rPr>
          <w:rFonts w:ascii="Arial" w:hAnsi="Arial" w:cs="Arial"/>
          <w:sz w:val="22"/>
        </w:rPr>
        <w:t>s</w:t>
      </w:r>
      <w:r w:rsidR="002C7310" w:rsidRPr="003A217A">
        <w:rPr>
          <w:rFonts w:ascii="Arial" w:hAnsi="Arial" w:cs="Arial"/>
          <w:sz w:val="22"/>
        </w:rPr>
        <w:t>.</w:t>
      </w:r>
    </w:p>
    <w:p w14:paraId="79D4417C" w14:textId="77777777" w:rsidR="006238FF" w:rsidRDefault="006238FF" w:rsidP="003A217A">
      <w:pPr>
        <w:pStyle w:val="Textoindependiente"/>
        <w:ind w:left="426" w:right="247" w:firstLine="4"/>
        <w:jc w:val="both"/>
        <w:rPr>
          <w:szCs w:val="22"/>
          <w:lang w:val="es-GT"/>
        </w:rPr>
      </w:pPr>
    </w:p>
    <w:p w14:paraId="5EE120F1" w14:textId="77777777" w:rsidR="00494971" w:rsidRDefault="00494971" w:rsidP="006243D5">
      <w:pPr>
        <w:pStyle w:val="Textoindependiente"/>
        <w:ind w:left="8" w:right="247" w:firstLine="4"/>
        <w:jc w:val="both"/>
        <w:rPr>
          <w:sz w:val="22"/>
          <w:szCs w:val="22"/>
          <w:lang w:val="es-GT"/>
        </w:rPr>
      </w:pPr>
      <w:r>
        <w:rPr>
          <w:sz w:val="22"/>
          <w:szCs w:val="22"/>
          <w:lang w:val="es-GT"/>
        </w:rPr>
        <w:t xml:space="preserve">El resultado de que las recomendaciones efectuadas estén en proceso, propicia que </w:t>
      </w:r>
      <w:r w:rsidR="00AC02E6">
        <w:rPr>
          <w:sz w:val="22"/>
          <w:szCs w:val="22"/>
          <w:lang w:val="es-GT"/>
        </w:rPr>
        <w:t>se mantengan</w:t>
      </w:r>
      <w:r>
        <w:rPr>
          <w:sz w:val="22"/>
          <w:szCs w:val="22"/>
          <w:lang w:val="es-GT"/>
        </w:rPr>
        <w:t xml:space="preserve"> firme la acción correctiva, que exista atraso en el proceso administrativo.</w:t>
      </w:r>
    </w:p>
    <w:p w14:paraId="7DB9A7DF" w14:textId="77777777" w:rsidR="00494971" w:rsidRDefault="00494971" w:rsidP="006243D5">
      <w:pPr>
        <w:pStyle w:val="Textoindependiente"/>
        <w:ind w:left="8" w:right="247" w:firstLine="4"/>
        <w:jc w:val="both"/>
        <w:rPr>
          <w:sz w:val="22"/>
          <w:szCs w:val="22"/>
          <w:lang w:val="es-GT"/>
        </w:rPr>
      </w:pPr>
    </w:p>
    <w:p w14:paraId="566A0C8C" w14:textId="77777777" w:rsidR="00AC02E6" w:rsidRDefault="00AC02E6" w:rsidP="00AC02E6">
      <w:pPr>
        <w:spacing w:after="0"/>
        <w:jc w:val="both"/>
        <w:rPr>
          <w:rFonts w:ascii="Arial" w:hAnsi="Arial" w:cs="Arial"/>
        </w:rPr>
      </w:pPr>
      <w:r>
        <w:rPr>
          <w:rFonts w:ascii="Arial" w:hAnsi="Arial" w:cs="Arial"/>
        </w:rPr>
        <w:t>El detalle de las acciones realizadas se encuentra en el formulario de seguimiento SR-1 que se adjunta en el área de anexos.</w:t>
      </w:r>
    </w:p>
    <w:p w14:paraId="3D703E7C" w14:textId="77777777" w:rsidR="00AC02E6" w:rsidRDefault="00AC02E6" w:rsidP="00AC02E6">
      <w:pPr>
        <w:spacing w:after="0"/>
        <w:jc w:val="both"/>
        <w:rPr>
          <w:rFonts w:ascii="Arial" w:hAnsi="Arial" w:cs="Arial"/>
        </w:rPr>
      </w:pPr>
    </w:p>
    <w:p w14:paraId="1619FCE8" w14:textId="77777777" w:rsidR="00FF5B8B" w:rsidRDefault="00FF5B8B" w:rsidP="00FF5B8B">
      <w:pPr>
        <w:pStyle w:val="Default"/>
        <w:rPr>
          <w:color w:val="auto"/>
          <w:sz w:val="22"/>
          <w:szCs w:val="22"/>
        </w:rPr>
      </w:pPr>
      <w:r>
        <w:rPr>
          <w:b/>
          <w:bCs/>
          <w:color w:val="auto"/>
          <w:sz w:val="22"/>
          <w:szCs w:val="22"/>
        </w:rPr>
        <w:t xml:space="preserve">COMPROMISO ADQUIRIDO POR LOS RESPONSABLES </w:t>
      </w:r>
    </w:p>
    <w:p w14:paraId="7E080C4C" w14:textId="77777777" w:rsidR="00AC02E6" w:rsidRDefault="00FF5B8B" w:rsidP="00AC02E6">
      <w:pPr>
        <w:spacing w:after="0" w:line="240" w:lineRule="auto"/>
        <w:jc w:val="both"/>
        <w:rPr>
          <w:rFonts w:ascii="Arial" w:hAnsi="Arial" w:cs="Arial"/>
        </w:rPr>
      </w:pPr>
      <w:r w:rsidRPr="00494971">
        <w:rPr>
          <w:rFonts w:ascii="Arial" w:hAnsi="Arial" w:cs="Arial"/>
        </w:rPr>
        <w:t xml:space="preserve">A través del oficio No. </w:t>
      </w:r>
      <w:r w:rsidR="00494971" w:rsidRPr="00494971">
        <w:rPr>
          <w:rFonts w:ascii="Arial" w:hAnsi="Arial" w:cs="Arial"/>
        </w:rPr>
        <w:t>3</w:t>
      </w:r>
      <w:r w:rsidRPr="00494971">
        <w:rPr>
          <w:rFonts w:ascii="Arial" w:hAnsi="Arial" w:cs="Arial"/>
        </w:rPr>
        <w:t xml:space="preserve"> </w:t>
      </w:r>
      <w:r w:rsidR="00494971" w:rsidRPr="00494971">
        <w:rPr>
          <w:rFonts w:ascii="Arial" w:hAnsi="Arial" w:cs="Arial"/>
          <w:bCs/>
          <w:color w:val="000000"/>
          <w:spacing w:val="-2"/>
        </w:rPr>
        <w:t xml:space="preserve">O-DIDAI/SUB-169-2022, de fecha </w:t>
      </w:r>
      <w:r w:rsidR="00494971" w:rsidRPr="00494971">
        <w:rPr>
          <w:rFonts w:ascii="Arial" w:hAnsi="Arial" w:cs="Arial"/>
          <w:bCs/>
          <w:color w:val="000000"/>
          <w:spacing w:val="-3"/>
        </w:rPr>
        <w:t>21 de septiembre de 2022,</w:t>
      </w:r>
      <w:r w:rsidR="00494971" w:rsidRPr="00494971">
        <w:rPr>
          <w:rFonts w:ascii="Arial" w:hAnsi="Arial" w:cs="Arial"/>
          <w:b/>
          <w:bCs/>
          <w:color w:val="000000"/>
          <w:spacing w:val="-3"/>
        </w:rPr>
        <w:t xml:space="preserve"> </w:t>
      </w:r>
      <w:r w:rsidR="000A2775" w:rsidRPr="000A2775">
        <w:rPr>
          <w:rFonts w:ascii="Arial" w:hAnsi="Arial" w:cs="Arial"/>
          <w:bCs/>
          <w:color w:val="000000"/>
          <w:spacing w:val="-3"/>
        </w:rPr>
        <w:t>e</w:t>
      </w:r>
      <w:r w:rsidRPr="00494971">
        <w:rPr>
          <w:rFonts w:ascii="Arial" w:hAnsi="Arial" w:cs="Arial"/>
        </w:rPr>
        <w:t xml:space="preserve">nviado por correo electrónico, el auditor actuante informó a los responsables del resultado del análisis de la documentación que fue consignada en el formulario SR-1 “Seguimiento a Recomendaciones” en la Dirección Departamental de Educación de </w:t>
      </w:r>
      <w:r w:rsidR="000A2775">
        <w:rPr>
          <w:rFonts w:ascii="Arial" w:hAnsi="Arial" w:cs="Arial"/>
        </w:rPr>
        <w:t>Alta Verapaz</w:t>
      </w:r>
      <w:r w:rsidRPr="00494971">
        <w:rPr>
          <w:rFonts w:ascii="Arial" w:hAnsi="Arial" w:cs="Arial"/>
        </w:rPr>
        <w:t xml:space="preserve">, quien a través del </w:t>
      </w:r>
      <w:r w:rsidR="00AC02E6">
        <w:rPr>
          <w:rFonts w:ascii="Arial" w:hAnsi="Arial" w:cs="Arial"/>
        </w:rPr>
        <w:t>O</w:t>
      </w:r>
      <w:r w:rsidRPr="00494971">
        <w:rPr>
          <w:rFonts w:ascii="Arial" w:hAnsi="Arial" w:cs="Arial"/>
        </w:rPr>
        <w:t xml:space="preserve">ficio </w:t>
      </w:r>
      <w:r w:rsidR="00AC02E6">
        <w:rPr>
          <w:rFonts w:ascii="Arial" w:hAnsi="Arial" w:cs="Arial"/>
        </w:rPr>
        <w:t xml:space="preserve">DIDEDUC A.V. </w:t>
      </w:r>
      <w:r w:rsidRPr="00494971">
        <w:rPr>
          <w:rFonts w:ascii="Arial" w:hAnsi="Arial" w:cs="Arial"/>
        </w:rPr>
        <w:t xml:space="preserve">No. </w:t>
      </w:r>
      <w:r w:rsidR="00AC02E6">
        <w:rPr>
          <w:rFonts w:ascii="Arial" w:hAnsi="Arial" w:cs="Arial"/>
        </w:rPr>
        <w:t>1076-2022</w:t>
      </w:r>
      <w:r w:rsidRPr="00494971">
        <w:rPr>
          <w:rFonts w:ascii="Arial" w:hAnsi="Arial" w:cs="Arial"/>
        </w:rPr>
        <w:t xml:space="preserve">, de fecha </w:t>
      </w:r>
      <w:r w:rsidR="000A2775">
        <w:rPr>
          <w:rFonts w:ascii="Arial" w:hAnsi="Arial" w:cs="Arial"/>
        </w:rPr>
        <w:t>Cobá</w:t>
      </w:r>
      <w:r w:rsidR="00AC02E6">
        <w:rPr>
          <w:rFonts w:ascii="Arial" w:hAnsi="Arial" w:cs="Arial"/>
        </w:rPr>
        <w:t>n</w:t>
      </w:r>
      <w:r w:rsidR="000A2775">
        <w:rPr>
          <w:rFonts w:ascii="Arial" w:hAnsi="Arial" w:cs="Arial"/>
        </w:rPr>
        <w:t>, Alta Verapaz</w:t>
      </w:r>
      <w:r w:rsidRPr="00494971">
        <w:rPr>
          <w:rFonts w:ascii="Arial" w:hAnsi="Arial" w:cs="Arial"/>
        </w:rPr>
        <w:t xml:space="preserve">, </w:t>
      </w:r>
      <w:r w:rsidR="00AC02E6">
        <w:rPr>
          <w:rFonts w:ascii="Arial" w:hAnsi="Arial" w:cs="Arial"/>
        </w:rPr>
        <w:t xml:space="preserve">septiembre 22 </w:t>
      </w:r>
      <w:r w:rsidRPr="00494971">
        <w:rPr>
          <w:rFonts w:ascii="Arial" w:hAnsi="Arial" w:cs="Arial"/>
        </w:rPr>
        <w:t>de 2022, indicando lo siguiente: “…En</w:t>
      </w:r>
      <w:r w:rsidR="00AC02E6">
        <w:rPr>
          <w:rFonts w:ascii="Arial" w:hAnsi="Arial" w:cs="Arial"/>
        </w:rPr>
        <w:t xml:space="preserve"> cumplimiento a Oficio No. </w:t>
      </w:r>
      <w:r w:rsidR="00AC02E6" w:rsidRPr="00494971">
        <w:rPr>
          <w:rFonts w:ascii="Arial" w:hAnsi="Arial" w:cs="Arial"/>
        </w:rPr>
        <w:t xml:space="preserve">3 </w:t>
      </w:r>
      <w:r w:rsidR="00AC02E6" w:rsidRPr="00494971">
        <w:rPr>
          <w:rFonts w:ascii="Arial" w:hAnsi="Arial" w:cs="Arial"/>
          <w:bCs/>
          <w:color w:val="000000"/>
          <w:spacing w:val="-2"/>
        </w:rPr>
        <w:t xml:space="preserve">O-DIDAI/SUB-169-2022, de fecha </w:t>
      </w:r>
      <w:r w:rsidR="00AC02E6" w:rsidRPr="00494971">
        <w:rPr>
          <w:rFonts w:ascii="Arial" w:hAnsi="Arial" w:cs="Arial"/>
          <w:bCs/>
          <w:color w:val="000000"/>
          <w:spacing w:val="-3"/>
        </w:rPr>
        <w:t>21 de septiembre de 2022</w:t>
      </w:r>
      <w:r w:rsidR="00AC02E6">
        <w:rPr>
          <w:rFonts w:ascii="Arial" w:hAnsi="Arial" w:cs="Arial"/>
          <w:bCs/>
          <w:color w:val="000000"/>
          <w:spacing w:val="-3"/>
        </w:rPr>
        <w:t xml:space="preserve">, </w:t>
      </w:r>
      <w:r w:rsidRPr="00494971">
        <w:rPr>
          <w:rFonts w:ascii="Arial" w:hAnsi="Arial" w:cs="Arial"/>
        </w:rPr>
        <w:t>relaci</w:t>
      </w:r>
      <w:r w:rsidR="00AC02E6">
        <w:rPr>
          <w:rFonts w:ascii="Arial" w:hAnsi="Arial" w:cs="Arial"/>
        </w:rPr>
        <w:t xml:space="preserve">onado al nombramiento para realizar consejo o consultoría </w:t>
      </w:r>
      <w:r w:rsidR="00AC02E6" w:rsidRPr="00AC02E6">
        <w:rPr>
          <w:rFonts w:ascii="Arial" w:hAnsi="Arial" w:cs="Arial"/>
        </w:rPr>
        <w:t xml:space="preserve">de segundo seguimiento a las recomendaciones que quedaron en proceso e incumplidas de conformidad </w:t>
      </w:r>
      <w:r w:rsidR="00CE5BAC">
        <w:rPr>
          <w:rFonts w:ascii="Arial" w:hAnsi="Arial" w:cs="Arial"/>
        </w:rPr>
        <w:t xml:space="preserve">con el </w:t>
      </w:r>
      <w:r w:rsidR="00AC02E6" w:rsidRPr="00AC02E6">
        <w:rPr>
          <w:rFonts w:ascii="Arial" w:hAnsi="Arial" w:cs="Arial"/>
        </w:rPr>
        <w:t>informe de auditoría O-DIDAI/SUB-46-2022-C</w:t>
      </w:r>
      <w:r w:rsidR="00CE5BAC">
        <w:rPr>
          <w:rFonts w:ascii="Arial" w:hAnsi="Arial" w:cs="Arial"/>
        </w:rPr>
        <w:t xml:space="preserve">. </w:t>
      </w:r>
      <w:r w:rsidR="00AC02E6">
        <w:rPr>
          <w:rFonts w:ascii="Arial" w:hAnsi="Arial" w:cs="Arial"/>
        </w:rPr>
        <w:t>Al respecto, remito formularios SR-1 del segundo seguimiento a recomendaciones, debidamente firmados y sellados.</w:t>
      </w:r>
    </w:p>
    <w:p w14:paraId="15CCAC68" w14:textId="77777777" w:rsidR="00AC02E6" w:rsidRDefault="00AC02E6" w:rsidP="00AC02E6">
      <w:pPr>
        <w:spacing w:after="0" w:line="240" w:lineRule="auto"/>
        <w:jc w:val="both"/>
        <w:rPr>
          <w:rFonts w:ascii="Arial" w:hAnsi="Arial" w:cs="Arial"/>
        </w:rPr>
      </w:pPr>
    </w:p>
    <w:p w14:paraId="67FEE1BA" w14:textId="77777777" w:rsidR="0011711C" w:rsidRDefault="00AC02E6" w:rsidP="00AC02E6">
      <w:pPr>
        <w:spacing w:after="0" w:line="240" w:lineRule="auto"/>
        <w:jc w:val="both"/>
        <w:rPr>
          <w:rFonts w:ascii="Arial" w:hAnsi="Arial" w:cs="Arial"/>
        </w:rPr>
      </w:pPr>
      <w:r>
        <w:rPr>
          <w:rFonts w:ascii="Arial" w:hAnsi="Arial" w:cs="Arial"/>
        </w:rPr>
        <w:t xml:space="preserve">Por lo anterior, se solicita un tiempo de dos meses para que los responsables de cada proceso puedan dar cumplimiento a las recomendaciones que están en proceso en </w:t>
      </w:r>
      <w:r w:rsidR="00CE5BAC">
        <w:rPr>
          <w:rFonts w:ascii="Arial" w:hAnsi="Arial" w:cs="Arial"/>
        </w:rPr>
        <w:t xml:space="preserve">el </w:t>
      </w:r>
      <w:r>
        <w:rPr>
          <w:rFonts w:ascii="Arial" w:hAnsi="Arial" w:cs="Arial"/>
        </w:rPr>
        <w:t xml:space="preserve">informes: </w:t>
      </w:r>
      <w:r w:rsidR="0011711C" w:rsidRPr="00AC02E6">
        <w:rPr>
          <w:rFonts w:ascii="Arial" w:hAnsi="Arial" w:cs="Arial"/>
        </w:rPr>
        <w:t>O-DIDAI/SUB-46-2022-C</w:t>
      </w:r>
      <w:r w:rsidR="00CE5BAC">
        <w:rPr>
          <w:rFonts w:ascii="Arial" w:hAnsi="Arial" w:cs="Arial"/>
        </w:rPr>
        <w:t>.</w:t>
      </w:r>
    </w:p>
    <w:p w14:paraId="38269581" w14:textId="77777777" w:rsidR="00F408D0" w:rsidRDefault="00FF51AA" w:rsidP="00D6174F">
      <w:pPr>
        <w:autoSpaceDE w:val="0"/>
        <w:autoSpaceDN w:val="0"/>
        <w:adjustRightInd w:val="0"/>
        <w:spacing w:after="0"/>
        <w:jc w:val="both"/>
        <w:rPr>
          <w:rFonts w:ascii="Arial" w:hAnsi="Arial" w:cs="Arial"/>
          <w:bCs/>
          <w:lang w:val="es-ES"/>
        </w:rPr>
      </w:pPr>
      <w:r>
        <w:rPr>
          <w:noProof/>
          <w:lang w:eastAsia="es-GT"/>
        </w:rPr>
        <w:drawing>
          <wp:inline distT="0" distB="0" distL="0" distR="0" wp14:anchorId="44E9EE9A" wp14:editId="5D7368A7">
            <wp:extent cx="2600325" cy="1276350"/>
            <wp:effectExtent l="0" t="0" r="9525" b="0"/>
            <wp:docPr id="6" name="1 Imagen" descr="C:\Users\rlutin\Desktop\FIRMA.jpg"/>
            <wp:cNvGraphicFramePr/>
            <a:graphic xmlns:a="http://schemas.openxmlformats.org/drawingml/2006/main">
              <a:graphicData uri="http://schemas.openxmlformats.org/drawingml/2006/picture">
                <pic:pic xmlns:pic="http://schemas.openxmlformats.org/drawingml/2006/picture">
                  <pic:nvPicPr>
                    <pic:cNvPr id="6" name="1 Imagen" descr="C:\Users\rlutin\Desktop\FIRMA.jpg"/>
                    <pic:cNvPicPr/>
                  </pic:nvPicPr>
                  <pic:blipFill>
                    <a:blip r:embed="rId9" cstate="print"/>
                    <a:srcRect l="16226" t="66382" r="49887" b="14627"/>
                    <a:stretch>
                      <a:fillRect/>
                    </a:stretch>
                  </pic:blipFill>
                  <pic:spPr bwMode="auto">
                    <a:xfrm>
                      <a:off x="0" y="0"/>
                      <a:ext cx="2600325" cy="1276350"/>
                    </a:xfrm>
                    <a:prstGeom prst="rect">
                      <a:avLst/>
                    </a:prstGeom>
                    <a:noFill/>
                    <a:ln w="9525">
                      <a:noFill/>
                      <a:miter lim="800000"/>
                      <a:headEnd/>
                      <a:tailEnd/>
                    </a:ln>
                  </pic:spPr>
                </pic:pic>
              </a:graphicData>
            </a:graphic>
          </wp:inline>
        </w:drawing>
      </w:r>
    </w:p>
    <w:p w14:paraId="3B425626" w14:textId="77777777" w:rsidR="002C1E66" w:rsidRDefault="002C1E66" w:rsidP="00D6174F">
      <w:pPr>
        <w:autoSpaceDE w:val="0"/>
        <w:autoSpaceDN w:val="0"/>
        <w:adjustRightInd w:val="0"/>
        <w:spacing w:after="0"/>
        <w:jc w:val="both"/>
        <w:rPr>
          <w:rFonts w:ascii="Arial" w:hAnsi="Arial" w:cs="Arial"/>
          <w:bCs/>
          <w:lang w:val="es-ES"/>
        </w:rPr>
      </w:pPr>
    </w:p>
    <w:p w14:paraId="7AEFB2F0" w14:textId="77777777" w:rsidR="002C1E66" w:rsidRDefault="002C1E66" w:rsidP="00D6174F">
      <w:pPr>
        <w:autoSpaceDE w:val="0"/>
        <w:autoSpaceDN w:val="0"/>
        <w:adjustRightInd w:val="0"/>
        <w:spacing w:after="0"/>
        <w:jc w:val="both"/>
        <w:rPr>
          <w:rFonts w:ascii="Arial" w:hAnsi="Arial" w:cs="Arial"/>
          <w:bCs/>
          <w:lang w:val="es-ES"/>
        </w:rPr>
      </w:pPr>
    </w:p>
    <w:p w14:paraId="58B097CC" w14:textId="77777777" w:rsidR="002C1E66" w:rsidRDefault="002C1E66" w:rsidP="00D6174F">
      <w:pPr>
        <w:autoSpaceDE w:val="0"/>
        <w:autoSpaceDN w:val="0"/>
        <w:adjustRightInd w:val="0"/>
        <w:spacing w:after="0"/>
        <w:jc w:val="both"/>
        <w:rPr>
          <w:rFonts w:ascii="Arial" w:hAnsi="Arial" w:cs="Arial"/>
          <w:bCs/>
          <w:lang w:val="es-ES"/>
        </w:rPr>
      </w:pPr>
    </w:p>
    <w:p w14:paraId="09BC5BA2" w14:textId="77777777" w:rsidR="002C1E66" w:rsidRDefault="002C1E66" w:rsidP="00D6174F">
      <w:pPr>
        <w:autoSpaceDE w:val="0"/>
        <w:autoSpaceDN w:val="0"/>
        <w:adjustRightInd w:val="0"/>
        <w:spacing w:after="0"/>
        <w:jc w:val="both"/>
        <w:rPr>
          <w:rFonts w:ascii="Arial" w:hAnsi="Arial" w:cs="Arial"/>
          <w:bCs/>
          <w:lang w:val="es-ES"/>
        </w:rPr>
      </w:pPr>
    </w:p>
    <w:p w14:paraId="1A140642" w14:textId="77777777" w:rsidR="002C1E66" w:rsidRDefault="002C1E66" w:rsidP="00D6174F">
      <w:pPr>
        <w:autoSpaceDE w:val="0"/>
        <w:autoSpaceDN w:val="0"/>
        <w:adjustRightInd w:val="0"/>
        <w:spacing w:after="0"/>
        <w:jc w:val="both"/>
        <w:rPr>
          <w:rFonts w:ascii="Arial" w:hAnsi="Arial" w:cs="Arial"/>
          <w:bCs/>
          <w:lang w:val="es-ES"/>
        </w:rPr>
      </w:pPr>
    </w:p>
    <w:p w14:paraId="0D40D27E" w14:textId="77777777" w:rsidR="002C1E66" w:rsidRDefault="002C1E66" w:rsidP="00D6174F">
      <w:pPr>
        <w:autoSpaceDE w:val="0"/>
        <w:autoSpaceDN w:val="0"/>
        <w:adjustRightInd w:val="0"/>
        <w:spacing w:after="0"/>
        <w:jc w:val="both"/>
        <w:rPr>
          <w:rFonts w:ascii="Arial" w:hAnsi="Arial" w:cs="Arial"/>
          <w:bCs/>
          <w:lang w:val="es-ES"/>
        </w:rPr>
      </w:pPr>
    </w:p>
    <w:p w14:paraId="0AD7EE50" w14:textId="77777777" w:rsidR="002C1E66" w:rsidRDefault="002C1E66" w:rsidP="00D6174F">
      <w:pPr>
        <w:autoSpaceDE w:val="0"/>
        <w:autoSpaceDN w:val="0"/>
        <w:adjustRightInd w:val="0"/>
        <w:spacing w:after="0"/>
        <w:jc w:val="both"/>
        <w:rPr>
          <w:rFonts w:ascii="Arial" w:hAnsi="Arial" w:cs="Arial"/>
          <w:bCs/>
          <w:lang w:val="es-ES"/>
        </w:rPr>
      </w:pPr>
    </w:p>
    <w:p w14:paraId="18DE31EE" w14:textId="77777777" w:rsidR="002C1E66" w:rsidRDefault="002C1E66" w:rsidP="002C1E66">
      <w:pPr>
        <w:jc w:val="center"/>
        <w:rPr>
          <w:rFonts w:ascii="Arial" w:hAnsi="Arial" w:cs="Arial"/>
          <w:b/>
          <w:sz w:val="20"/>
          <w:szCs w:val="20"/>
        </w:rPr>
      </w:pPr>
      <w:r>
        <w:rPr>
          <w:rFonts w:ascii="Arial" w:hAnsi="Arial" w:cs="Arial"/>
          <w:b/>
          <w:sz w:val="20"/>
          <w:szCs w:val="20"/>
        </w:rPr>
        <w:lastRenderedPageBreak/>
        <w:t xml:space="preserve">SEGUNDO SEGUIMIENTO A RECOMENDACIONES </w:t>
      </w:r>
      <w:r w:rsidRPr="007D2C60">
        <w:rPr>
          <w:rFonts w:ascii="Arial" w:hAnsi="Arial" w:cs="Arial"/>
          <w:b/>
          <w:sz w:val="20"/>
          <w:szCs w:val="20"/>
        </w:rPr>
        <w:t>EMITIDA</w:t>
      </w:r>
      <w:r>
        <w:rPr>
          <w:rFonts w:ascii="Arial" w:hAnsi="Arial" w:cs="Arial"/>
          <w:b/>
          <w:sz w:val="20"/>
          <w:szCs w:val="20"/>
        </w:rPr>
        <w:t>S</w:t>
      </w:r>
      <w:r w:rsidRPr="007D2C60">
        <w:rPr>
          <w:rFonts w:ascii="Arial" w:hAnsi="Arial" w:cs="Arial"/>
          <w:b/>
          <w:sz w:val="20"/>
          <w:szCs w:val="20"/>
        </w:rPr>
        <w:t xml:space="preserve"> POR LA </w:t>
      </w:r>
      <w:r>
        <w:rPr>
          <w:rFonts w:ascii="Arial" w:hAnsi="Arial" w:cs="Arial"/>
          <w:b/>
          <w:sz w:val="20"/>
          <w:szCs w:val="20"/>
        </w:rPr>
        <w:t>DIRECCIÓN DE AUDITORÍA INTERNA</w:t>
      </w:r>
    </w:p>
    <w:p w14:paraId="1F2E3A26" w14:textId="77777777" w:rsidR="002C1E66" w:rsidRDefault="002C1E66" w:rsidP="002C1E66">
      <w:pPr>
        <w:tabs>
          <w:tab w:val="center" w:pos="6787"/>
          <w:tab w:val="left" w:pos="10095"/>
        </w:tabs>
        <w:jc w:val="center"/>
        <w:rPr>
          <w:rFonts w:ascii="Arial" w:hAnsi="Arial" w:cs="Arial"/>
          <w:b/>
          <w:sz w:val="20"/>
          <w:szCs w:val="20"/>
        </w:rPr>
      </w:pPr>
      <w:r>
        <w:rPr>
          <w:rFonts w:ascii="Arial" w:hAnsi="Arial" w:cs="Arial"/>
          <w:b/>
          <w:sz w:val="20"/>
          <w:szCs w:val="20"/>
        </w:rPr>
        <w:t>Informe CUA 105722-1-2021, por el período del 01 de enero de 2019 al 31 de agosto de 2021</w:t>
      </w:r>
    </w:p>
    <w:p w14:paraId="4B79909B" w14:textId="77777777" w:rsidR="002C1E66" w:rsidRPr="00A611EC" w:rsidRDefault="002C1E66" w:rsidP="002C1E66">
      <w:pPr>
        <w:jc w:val="center"/>
        <w:rPr>
          <w:rFonts w:ascii="Arial" w:hAnsi="Arial" w:cs="Arial"/>
        </w:rPr>
      </w:pPr>
      <w:r w:rsidRPr="00F63C6F">
        <w:rPr>
          <w:rFonts w:ascii="Arial" w:hAnsi="Arial" w:cs="Arial"/>
          <w:b/>
          <w:szCs w:val="20"/>
        </w:rPr>
        <w:t xml:space="preserve">RECOMENDACIONES </w:t>
      </w:r>
      <w:r>
        <w:rPr>
          <w:rFonts w:ascii="Arial" w:hAnsi="Arial" w:cs="Arial"/>
          <w:b/>
          <w:szCs w:val="20"/>
        </w:rPr>
        <w:t>EN PROCESO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5"/>
        <w:gridCol w:w="7626"/>
      </w:tblGrid>
      <w:tr w:rsidR="002C1E66" w:rsidRPr="007D2C60" w14:paraId="3FD6B48B" w14:textId="77777777" w:rsidTr="00F10749">
        <w:trPr>
          <w:trHeight w:val="320"/>
        </w:trPr>
        <w:tc>
          <w:tcPr>
            <w:tcW w:w="815" w:type="pct"/>
            <w:vAlign w:val="bottom"/>
          </w:tcPr>
          <w:p w14:paraId="11AD6B1E" w14:textId="77777777" w:rsidR="002C1E66" w:rsidRPr="007D2C60" w:rsidRDefault="002C1E66" w:rsidP="00F10749">
            <w:pPr>
              <w:rPr>
                <w:rFonts w:ascii="Arial" w:hAnsi="Arial" w:cs="Arial"/>
                <w:b/>
                <w:bCs/>
                <w:sz w:val="20"/>
                <w:szCs w:val="20"/>
              </w:rPr>
            </w:pPr>
            <w:r w:rsidRPr="007D2C60">
              <w:rPr>
                <w:rFonts w:ascii="Arial" w:hAnsi="Arial" w:cs="Arial"/>
                <w:b/>
                <w:bCs/>
                <w:sz w:val="20"/>
                <w:szCs w:val="20"/>
              </w:rPr>
              <w:t>Entidad:</w:t>
            </w:r>
          </w:p>
        </w:tc>
        <w:tc>
          <w:tcPr>
            <w:tcW w:w="4185" w:type="pct"/>
            <w:vAlign w:val="bottom"/>
          </w:tcPr>
          <w:p w14:paraId="44F32B73" w14:textId="77777777" w:rsidR="002C1E66" w:rsidRPr="007D2C60" w:rsidRDefault="002C1E66" w:rsidP="00F10749">
            <w:pPr>
              <w:rPr>
                <w:rFonts w:ascii="Arial" w:hAnsi="Arial" w:cs="Arial"/>
                <w:b/>
                <w:sz w:val="20"/>
                <w:szCs w:val="20"/>
              </w:rPr>
            </w:pPr>
            <w:r>
              <w:rPr>
                <w:rFonts w:ascii="Arial" w:hAnsi="Arial" w:cs="Arial"/>
                <w:b/>
                <w:sz w:val="20"/>
                <w:szCs w:val="20"/>
              </w:rPr>
              <w:t>Dirección Departamental de Educación de Alta Verapaz</w:t>
            </w:r>
          </w:p>
        </w:tc>
      </w:tr>
      <w:tr w:rsidR="002C1E66" w:rsidRPr="007D2C60" w14:paraId="1567E27C" w14:textId="77777777" w:rsidTr="00F10749">
        <w:trPr>
          <w:trHeight w:val="268"/>
        </w:trPr>
        <w:tc>
          <w:tcPr>
            <w:tcW w:w="815" w:type="pct"/>
            <w:vAlign w:val="center"/>
          </w:tcPr>
          <w:p w14:paraId="2AD90334" w14:textId="77777777" w:rsidR="002C1E66" w:rsidRPr="007D2C60" w:rsidRDefault="002C1E66" w:rsidP="00F10749">
            <w:pPr>
              <w:rPr>
                <w:rFonts w:ascii="Arial" w:hAnsi="Arial" w:cs="Arial"/>
                <w:b/>
                <w:bCs/>
                <w:sz w:val="20"/>
                <w:szCs w:val="20"/>
              </w:rPr>
            </w:pPr>
            <w:r w:rsidRPr="007D2C60">
              <w:rPr>
                <w:rFonts w:ascii="Arial" w:hAnsi="Arial" w:cs="Arial"/>
                <w:b/>
                <w:bCs/>
                <w:sz w:val="20"/>
                <w:szCs w:val="20"/>
              </w:rPr>
              <w:t>Tipo de Auditoria:</w:t>
            </w:r>
          </w:p>
        </w:tc>
        <w:tc>
          <w:tcPr>
            <w:tcW w:w="4185" w:type="pct"/>
            <w:vAlign w:val="bottom"/>
          </w:tcPr>
          <w:p w14:paraId="625C9909" w14:textId="77777777" w:rsidR="002C1E66" w:rsidRPr="000A0B85" w:rsidRDefault="002C1E66" w:rsidP="00F10749">
            <w:pPr>
              <w:tabs>
                <w:tab w:val="center" w:pos="6787"/>
                <w:tab w:val="left" w:pos="10095"/>
              </w:tabs>
              <w:jc w:val="both"/>
              <w:rPr>
                <w:rFonts w:ascii="Arial" w:hAnsi="Arial" w:cs="Arial"/>
                <w:sz w:val="20"/>
                <w:szCs w:val="20"/>
              </w:rPr>
            </w:pPr>
            <w:r>
              <w:rPr>
                <w:rFonts w:ascii="Arial" w:hAnsi="Arial" w:cs="Arial"/>
                <w:sz w:val="20"/>
                <w:szCs w:val="20"/>
              </w:rPr>
              <w:t xml:space="preserve">Segundo </w:t>
            </w:r>
            <w:r w:rsidRPr="00102DB3">
              <w:rPr>
                <w:rFonts w:ascii="Arial" w:hAnsi="Arial" w:cs="Arial"/>
                <w:sz w:val="20"/>
                <w:szCs w:val="20"/>
              </w:rPr>
              <w:t xml:space="preserve">seguimiento a las recomendaciones emitidas por la </w:t>
            </w:r>
            <w:r>
              <w:rPr>
                <w:rFonts w:ascii="Arial" w:hAnsi="Arial" w:cs="Arial"/>
                <w:sz w:val="20"/>
                <w:szCs w:val="20"/>
              </w:rPr>
              <w:t>Dirección de Auditoría Interna</w:t>
            </w:r>
            <w:r w:rsidRPr="00102DB3">
              <w:rPr>
                <w:rFonts w:ascii="Arial" w:hAnsi="Arial" w:cs="Arial"/>
                <w:sz w:val="20"/>
                <w:szCs w:val="20"/>
              </w:rPr>
              <w:t xml:space="preserve">, </w:t>
            </w:r>
            <w:r>
              <w:rPr>
                <w:rFonts w:ascii="Arial" w:hAnsi="Arial" w:cs="Arial"/>
                <w:sz w:val="20"/>
                <w:szCs w:val="20"/>
              </w:rPr>
              <w:t xml:space="preserve">al </w:t>
            </w:r>
            <w:r w:rsidRPr="00CF5E99">
              <w:rPr>
                <w:rFonts w:ascii="Arial" w:hAnsi="Arial" w:cs="Arial"/>
                <w:sz w:val="20"/>
                <w:szCs w:val="20"/>
              </w:rPr>
              <w:t>Informe</w:t>
            </w:r>
            <w:r>
              <w:rPr>
                <w:rFonts w:ascii="Arial" w:hAnsi="Arial" w:cs="Arial"/>
                <w:sz w:val="20"/>
                <w:szCs w:val="20"/>
              </w:rPr>
              <w:t xml:space="preserve"> de auditoría de gestión de ingresos y egresos de la Organización de Padres de Familia -OPF-, de la EORM Aldea Seocob de San Pedro Carchá, del departamento de Alta Verapaz. </w:t>
            </w:r>
            <w:r w:rsidRPr="00CF5E99">
              <w:rPr>
                <w:rFonts w:ascii="Arial" w:hAnsi="Arial" w:cs="Arial"/>
                <w:sz w:val="20"/>
                <w:szCs w:val="20"/>
              </w:rPr>
              <w:t xml:space="preserve">CUA </w:t>
            </w:r>
            <w:r>
              <w:rPr>
                <w:rFonts w:ascii="Arial" w:hAnsi="Arial" w:cs="Arial"/>
                <w:sz w:val="20"/>
                <w:szCs w:val="20"/>
              </w:rPr>
              <w:t>105722-1-2021</w:t>
            </w:r>
            <w:r w:rsidRPr="00CF5E99">
              <w:rPr>
                <w:rFonts w:ascii="Arial" w:hAnsi="Arial" w:cs="Arial"/>
                <w:sz w:val="20"/>
                <w:szCs w:val="20"/>
              </w:rPr>
              <w:t xml:space="preserve">, por el período del 01 de enero </w:t>
            </w:r>
            <w:r>
              <w:rPr>
                <w:rFonts w:ascii="Arial" w:hAnsi="Arial" w:cs="Arial"/>
                <w:sz w:val="20"/>
                <w:szCs w:val="20"/>
              </w:rPr>
              <w:t xml:space="preserve">del 2019 </w:t>
            </w:r>
            <w:r w:rsidRPr="00CF5E99">
              <w:rPr>
                <w:rFonts w:ascii="Arial" w:hAnsi="Arial" w:cs="Arial"/>
                <w:sz w:val="20"/>
                <w:szCs w:val="20"/>
              </w:rPr>
              <w:t xml:space="preserve">al 31 de </w:t>
            </w:r>
            <w:r>
              <w:rPr>
                <w:rFonts w:ascii="Arial" w:hAnsi="Arial" w:cs="Arial"/>
                <w:sz w:val="20"/>
                <w:szCs w:val="20"/>
              </w:rPr>
              <w:t>agosto de 2021. (Primer seguimiento Informe No. O-DIDAI/SUB-46-2022-C).</w:t>
            </w:r>
          </w:p>
        </w:tc>
      </w:tr>
    </w:tbl>
    <w:p w14:paraId="4D687E52" w14:textId="77777777" w:rsidR="002C1E66" w:rsidRDefault="002C1E66" w:rsidP="002C1E66">
      <w:pPr>
        <w:rPr>
          <w:rFonts w:ascii="Arial" w:hAnsi="Arial" w:cs="Arial"/>
          <w:b/>
          <w:bCs/>
          <w:sz w:val="1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2349"/>
        <w:gridCol w:w="1261"/>
        <w:gridCol w:w="1216"/>
        <w:gridCol w:w="772"/>
        <w:gridCol w:w="1216"/>
        <w:gridCol w:w="1954"/>
      </w:tblGrid>
      <w:tr w:rsidR="002C1E66" w:rsidRPr="00F63C6F" w14:paraId="61C200A2" w14:textId="77777777" w:rsidTr="00F10749">
        <w:trPr>
          <w:cantSplit/>
          <w:trHeight w:val="300"/>
          <w:tblHeader/>
        </w:trPr>
        <w:tc>
          <w:tcPr>
            <w:tcW w:w="197" w:type="pct"/>
            <w:vMerge w:val="restart"/>
            <w:vAlign w:val="center"/>
          </w:tcPr>
          <w:p w14:paraId="3CC2F05F" w14:textId="77777777" w:rsidR="002C1E66" w:rsidRPr="00F63C6F" w:rsidRDefault="002C1E66" w:rsidP="00F10749">
            <w:pPr>
              <w:jc w:val="center"/>
              <w:rPr>
                <w:rFonts w:ascii="Arial" w:hAnsi="Arial" w:cs="Arial"/>
                <w:b/>
                <w:bCs/>
                <w:sz w:val="18"/>
                <w:szCs w:val="18"/>
              </w:rPr>
            </w:pPr>
            <w:r w:rsidRPr="00F63C6F">
              <w:rPr>
                <w:rFonts w:ascii="Arial" w:hAnsi="Arial" w:cs="Arial"/>
                <w:b/>
                <w:bCs/>
                <w:sz w:val="18"/>
                <w:szCs w:val="18"/>
              </w:rPr>
              <w:t>No.</w:t>
            </w:r>
          </w:p>
        </w:tc>
        <w:tc>
          <w:tcPr>
            <w:tcW w:w="1274" w:type="pct"/>
            <w:vMerge w:val="restart"/>
            <w:vAlign w:val="center"/>
          </w:tcPr>
          <w:p w14:paraId="1D8C4B86" w14:textId="77777777" w:rsidR="002C1E66" w:rsidRPr="00F63C6F" w:rsidRDefault="002C1E66" w:rsidP="00F10749">
            <w:pPr>
              <w:jc w:val="center"/>
              <w:rPr>
                <w:rFonts w:ascii="Arial" w:hAnsi="Arial" w:cs="Arial"/>
                <w:b/>
                <w:bCs/>
                <w:sz w:val="18"/>
                <w:szCs w:val="18"/>
              </w:rPr>
            </w:pPr>
            <w:r w:rsidRPr="00F63C6F">
              <w:rPr>
                <w:rFonts w:ascii="Arial" w:hAnsi="Arial" w:cs="Arial"/>
                <w:b/>
                <w:bCs/>
                <w:sz w:val="18"/>
                <w:szCs w:val="18"/>
              </w:rPr>
              <w:t>Condición y Recomendación</w:t>
            </w:r>
          </w:p>
        </w:tc>
        <w:tc>
          <w:tcPr>
            <w:tcW w:w="642" w:type="pct"/>
            <w:vMerge w:val="restart"/>
            <w:vAlign w:val="center"/>
          </w:tcPr>
          <w:p w14:paraId="2A3A1372" w14:textId="77777777" w:rsidR="002C1E66" w:rsidRPr="00F63C6F" w:rsidRDefault="002C1E66" w:rsidP="00F10749">
            <w:pPr>
              <w:jc w:val="center"/>
              <w:rPr>
                <w:rFonts w:ascii="Arial" w:hAnsi="Arial" w:cs="Arial"/>
                <w:b/>
                <w:bCs/>
                <w:sz w:val="18"/>
                <w:szCs w:val="18"/>
              </w:rPr>
            </w:pPr>
            <w:r w:rsidRPr="00F63C6F">
              <w:rPr>
                <w:rFonts w:ascii="Arial" w:hAnsi="Arial" w:cs="Arial"/>
                <w:b/>
                <w:bCs/>
                <w:sz w:val="18"/>
                <w:szCs w:val="18"/>
              </w:rPr>
              <w:t>Responsable</w:t>
            </w:r>
          </w:p>
        </w:tc>
        <w:tc>
          <w:tcPr>
            <w:tcW w:w="1282" w:type="pct"/>
            <w:gridSpan w:val="3"/>
          </w:tcPr>
          <w:p w14:paraId="1108C5FF" w14:textId="77777777" w:rsidR="002C1E66" w:rsidRPr="00F63C6F" w:rsidRDefault="002C1E66" w:rsidP="00F10749">
            <w:pPr>
              <w:jc w:val="center"/>
              <w:rPr>
                <w:rFonts w:ascii="Arial" w:hAnsi="Arial" w:cs="Arial"/>
                <w:b/>
                <w:bCs/>
                <w:sz w:val="18"/>
                <w:szCs w:val="18"/>
              </w:rPr>
            </w:pPr>
            <w:r w:rsidRPr="00F63C6F">
              <w:rPr>
                <w:rFonts w:ascii="Arial" w:hAnsi="Arial" w:cs="Arial"/>
                <w:b/>
                <w:bCs/>
                <w:sz w:val="18"/>
                <w:szCs w:val="18"/>
              </w:rPr>
              <w:t>Situación</w:t>
            </w:r>
          </w:p>
        </w:tc>
        <w:tc>
          <w:tcPr>
            <w:tcW w:w="1605" w:type="pct"/>
            <w:vMerge w:val="restart"/>
            <w:vAlign w:val="center"/>
          </w:tcPr>
          <w:p w14:paraId="18A0895A" w14:textId="77777777" w:rsidR="002C1E66" w:rsidRPr="00F63C6F" w:rsidRDefault="002C1E66" w:rsidP="00F10749">
            <w:pPr>
              <w:jc w:val="center"/>
              <w:rPr>
                <w:rFonts w:ascii="Arial" w:hAnsi="Arial" w:cs="Arial"/>
                <w:b/>
                <w:bCs/>
                <w:sz w:val="18"/>
                <w:szCs w:val="18"/>
              </w:rPr>
            </w:pPr>
            <w:r w:rsidRPr="00F63C6F">
              <w:rPr>
                <w:rFonts w:ascii="Arial" w:hAnsi="Arial" w:cs="Arial"/>
                <w:b/>
                <w:bCs/>
                <w:sz w:val="18"/>
                <w:szCs w:val="18"/>
              </w:rPr>
              <w:t xml:space="preserve">Descripción de las acciones realizadas </w:t>
            </w:r>
          </w:p>
        </w:tc>
      </w:tr>
      <w:tr w:rsidR="002C1E66" w:rsidRPr="00F63C6F" w14:paraId="7FCE8FF9" w14:textId="77777777" w:rsidTr="00F10749">
        <w:trPr>
          <w:cantSplit/>
          <w:trHeight w:val="330"/>
          <w:tblHeader/>
        </w:trPr>
        <w:tc>
          <w:tcPr>
            <w:tcW w:w="197" w:type="pct"/>
            <w:vMerge/>
          </w:tcPr>
          <w:p w14:paraId="6A9F36DE" w14:textId="77777777" w:rsidR="002C1E66" w:rsidRPr="00F63C6F" w:rsidRDefault="002C1E66" w:rsidP="00F10749">
            <w:pPr>
              <w:rPr>
                <w:rFonts w:ascii="Arial" w:hAnsi="Arial" w:cs="Arial"/>
                <w:b/>
                <w:bCs/>
                <w:sz w:val="20"/>
                <w:szCs w:val="20"/>
              </w:rPr>
            </w:pPr>
          </w:p>
        </w:tc>
        <w:tc>
          <w:tcPr>
            <w:tcW w:w="1274" w:type="pct"/>
            <w:vMerge/>
          </w:tcPr>
          <w:p w14:paraId="7908D1B0" w14:textId="77777777" w:rsidR="002C1E66" w:rsidRPr="00F63C6F" w:rsidRDefault="002C1E66" w:rsidP="00F10749">
            <w:pPr>
              <w:jc w:val="center"/>
              <w:rPr>
                <w:rFonts w:ascii="Arial" w:hAnsi="Arial" w:cs="Arial"/>
                <w:b/>
                <w:bCs/>
                <w:sz w:val="20"/>
                <w:szCs w:val="20"/>
              </w:rPr>
            </w:pPr>
          </w:p>
        </w:tc>
        <w:tc>
          <w:tcPr>
            <w:tcW w:w="642" w:type="pct"/>
            <w:vMerge/>
          </w:tcPr>
          <w:p w14:paraId="6261547B" w14:textId="77777777" w:rsidR="002C1E66" w:rsidRPr="00F63C6F" w:rsidRDefault="002C1E66" w:rsidP="00F10749">
            <w:pPr>
              <w:rPr>
                <w:rFonts w:ascii="Arial" w:hAnsi="Arial" w:cs="Arial"/>
                <w:b/>
                <w:bCs/>
                <w:sz w:val="20"/>
                <w:szCs w:val="20"/>
              </w:rPr>
            </w:pPr>
          </w:p>
        </w:tc>
        <w:tc>
          <w:tcPr>
            <w:tcW w:w="480" w:type="pct"/>
          </w:tcPr>
          <w:p w14:paraId="4AF2E327" w14:textId="77777777" w:rsidR="002C1E66" w:rsidRPr="00F63C6F" w:rsidRDefault="002C1E66" w:rsidP="00F10749">
            <w:pPr>
              <w:rPr>
                <w:rFonts w:ascii="Arial" w:hAnsi="Arial" w:cs="Arial"/>
                <w:b/>
                <w:bCs/>
                <w:sz w:val="16"/>
                <w:szCs w:val="16"/>
              </w:rPr>
            </w:pPr>
          </w:p>
          <w:p w14:paraId="63011B4B" w14:textId="77777777" w:rsidR="002C1E66" w:rsidRPr="00F63C6F" w:rsidRDefault="002C1E66" w:rsidP="00F10749">
            <w:pPr>
              <w:rPr>
                <w:rFonts w:ascii="Arial" w:hAnsi="Arial" w:cs="Arial"/>
                <w:b/>
                <w:bCs/>
                <w:sz w:val="16"/>
                <w:szCs w:val="16"/>
              </w:rPr>
            </w:pPr>
            <w:r w:rsidRPr="00F63C6F">
              <w:rPr>
                <w:rFonts w:ascii="Arial" w:hAnsi="Arial" w:cs="Arial"/>
                <w:b/>
                <w:bCs/>
                <w:sz w:val="16"/>
                <w:szCs w:val="16"/>
              </w:rPr>
              <w:t>Implementada</w:t>
            </w:r>
          </w:p>
        </w:tc>
        <w:tc>
          <w:tcPr>
            <w:tcW w:w="321" w:type="pct"/>
          </w:tcPr>
          <w:p w14:paraId="3C80FB11" w14:textId="77777777" w:rsidR="002C1E66" w:rsidRPr="00F63C6F" w:rsidRDefault="002C1E66" w:rsidP="00F10749">
            <w:pPr>
              <w:jc w:val="center"/>
              <w:rPr>
                <w:rFonts w:ascii="Arial" w:hAnsi="Arial" w:cs="Arial"/>
                <w:b/>
                <w:bCs/>
                <w:sz w:val="16"/>
                <w:szCs w:val="16"/>
              </w:rPr>
            </w:pPr>
            <w:r w:rsidRPr="00F63C6F">
              <w:rPr>
                <w:rFonts w:ascii="Arial" w:hAnsi="Arial" w:cs="Arial"/>
                <w:b/>
                <w:bCs/>
                <w:sz w:val="16"/>
                <w:szCs w:val="16"/>
              </w:rPr>
              <w:t>En Proceso</w:t>
            </w:r>
          </w:p>
        </w:tc>
        <w:tc>
          <w:tcPr>
            <w:tcW w:w="481" w:type="pct"/>
          </w:tcPr>
          <w:p w14:paraId="3B2C8774" w14:textId="77777777" w:rsidR="002C1E66" w:rsidRPr="00F63C6F" w:rsidRDefault="002C1E66" w:rsidP="00F10749">
            <w:pPr>
              <w:jc w:val="center"/>
              <w:rPr>
                <w:rFonts w:ascii="Arial" w:hAnsi="Arial" w:cs="Arial"/>
                <w:b/>
                <w:bCs/>
                <w:sz w:val="16"/>
                <w:szCs w:val="16"/>
              </w:rPr>
            </w:pPr>
            <w:r w:rsidRPr="00F63C6F">
              <w:rPr>
                <w:rFonts w:ascii="Arial" w:hAnsi="Arial" w:cs="Arial"/>
                <w:b/>
                <w:bCs/>
                <w:sz w:val="16"/>
                <w:szCs w:val="16"/>
              </w:rPr>
              <w:t>No</w:t>
            </w:r>
          </w:p>
          <w:p w14:paraId="36554389" w14:textId="77777777" w:rsidR="002C1E66" w:rsidRPr="00F63C6F" w:rsidRDefault="002C1E66" w:rsidP="00F10749">
            <w:pPr>
              <w:jc w:val="center"/>
              <w:rPr>
                <w:rFonts w:ascii="Arial" w:hAnsi="Arial" w:cs="Arial"/>
                <w:b/>
                <w:bCs/>
                <w:sz w:val="16"/>
                <w:szCs w:val="16"/>
              </w:rPr>
            </w:pPr>
            <w:r w:rsidRPr="00F63C6F">
              <w:rPr>
                <w:rFonts w:ascii="Arial" w:hAnsi="Arial" w:cs="Arial"/>
                <w:b/>
                <w:bCs/>
                <w:sz w:val="16"/>
                <w:szCs w:val="16"/>
              </w:rPr>
              <w:t>Implementada</w:t>
            </w:r>
          </w:p>
        </w:tc>
        <w:tc>
          <w:tcPr>
            <w:tcW w:w="1605" w:type="pct"/>
            <w:vMerge/>
          </w:tcPr>
          <w:p w14:paraId="000CA2CF" w14:textId="77777777" w:rsidR="002C1E66" w:rsidRPr="00F63C6F" w:rsidRDefault="002C1E66" w:rsidP="00F10749">
            <w:pPr>
              <w:rPr>
                <w:rFonts w:ascii="Arial" w:hAnsi="Arial" w:cs="Arial"/>
                <w:b/>
                <w:bCs/>
                <w:sz w:val="20"/>
                <w:szCs w:val="20"/>
              </w:rPr>
            </w:pPr>
          </w:p>
        </w:tc>
      </w:tr>
      <w:tr w:rsidR="002C1E66" w:rsidRPr="00F63C6F" w14:paraId="16D786B3" w14:textId="77777777" w:rsidTr="00F10749">
        <w:tc>
          <w:tcPr>
            <w:tcW w:w="197" w:type="pct"/>
            <w:tcBorders>
              <w:top w:val="single" w:sz="4" w:space="0" w:color="auto"/>
              <w:bottom w:val="single" w:sz="4" w:space="0" w:color="auto"/>
            </w:tcBorders>
          </w:tcPr>
          <w:p w14:paraId="32764D2E" w14:textId="77777777" w:rsidR="002C1E66" w:rsidRDefault="002C1E66" w:rsidP="00F10749">
            <w:pPr>
              <w:jc w:val="center"/>
              <w:rPr>
                <w:rFonts w:ascii="Arial" w:hAnsi="Arial" w:cs="Arial"/>
                <w:b/>
                <w:bCs/>
                <w:sz w:val="20"/>
                <w:szCs w:val="20"/>
              </w:rPr>
            </w:pPr>
          </w:p>
          <w:p w14:paraId="7F7B996D" w14:textId="77777777" w:rsidR="002C1E66" w:rsidRDefault="002C1E66" w:rsidP="00F10749">
            <w:pPr>
              <w:jc w:val="center"/>
              <w:rPr>
                <w:rFonts w:ascii="Arial" w:hAnsi="Arial" w:cs="Arial"/>
                <w:b/>
                <w:bCs/>
                <w:sz w:val="20"/>
                <w:szCs w:val="20"/>
              </w:rPr>
            </w:pPr>
          </w:p>
          <w:p w14:paraId="43B9E1E2" w14:textId="77777777" w:rsidR="002C1E66" w:rsidRDefault="002C1E66" w:rsidP="00F10749">
            <w:pPr>
              <w:jc w:val="center"/>
              <w:rPr>
                <w:rFonts w:ascii="Arial" w:hAnsi="Arial" w:cs="Arial"/>
                <w:b/>
                <w:bCs/>
                <w:sz w:val="20"/>
                <w:szCs w:val="20"/>
              </w:rPr>
            </w:pPr>
          </w:p>
          <w:p w14:paraId="4D1B7B89" w14:textId="77777777" w:rsidR="002C1E66" w:rsidRDefault="002C1E66" w:rsidP="00F10749">
            <w:pPr>
              <w:jc w:val="center"/>
              <w:rPr>
                <w:rFonts w:ascii="Arial" w:hAnsi="Arial" w:cs="Arial"/>
                <w:b/>
                <w:bCs/>
                <w:sz w:val="20"/>
                <w:szCs w:val="20"/>
              </w:rPr>
            </w:pPr>
          </w:p>
          <w:p w14:paraId="325F07D8" w14:textId="77777777" w:rsidR="002C1E66" w:rsidRPr="00F63C6F" w:rsidRDefault="002C1E66" w:rsidP="00F10749">
            <w:pPr>
              <w:jc w:val="center"/>
              <w:rPr>
                <w:rFonts w:ascii="Arial" w:hAnsi="Arial" w:cs="Arial"/>
                <w:b/>
                <w:bCs/>
                <w:sz w:val="20"/>
                <w:szCs w:val="20"/>
              </w:rPr>
            </w:pPr>
          </w:p>
        </w:tc>
        <w:tc>
          <w:tcPr>
            <w:tcW w:w="1274" w:type="pct"/>
            <w:tcBorders>
              <w:top w:val="single" w:sz="4" w:space="0" w:color="auto"/>
              <w:bottom w:val="single" w:sz="4" w:space="0" w:color="auto"/>
            </w:tcBorders>
          </w:tcPr>
          <w:p w14:paraId="02BCB17B" w14:textId="77777777" w:rsidR="002C1E66" w:rsidRPr="00536F26" w:rsidRDefault="002C1E66" w:rsidP="00F10749">
            <w:pPr>
              <w:jc w:val="both"/>
              <w:rPr>
                <w:rFonts w:ascii="Arial" w:hAnsi="Arial" w:cs="Arial"/>
                <w:b/>
                <w:sz w:val="20"/>
                <w:szCs w:val="20"/>
              </w:rPr>
            </w:pPr>
            <w:r w:rsidRPr="00536F26">
              <w:rPr>
                <w:rFonts w:ascii="Arial" w:hAnsi="Arial" w:cs="Arial"/>
                <w:b/>
                <w:sz w:val="20"/>
                <w:szCs w:val="20"/>
              </w:rPr>
              <w:t>Hallazgos Monetarios y de cumplimiento de aspectos legales.</w:t>
            </w:r>
          </w:p>
          <w:p w14:paraId="1BF15E27" w14:textId="77777777" w:rsidR="002C1E66" w:rsidRPr="00536F26" w:rsidRDefault="002C1E66" w:rsidP="00F10749">
            <w:pPr>
              <w:jc w:val="both"/>
              <w:rPr>
                <w:rFonts w:ascii="Arial" w:hAnsi="Arial" w:cs="Arial"/>
                <w:b/>
                <w:sz w:val="20"/>
                <w:szCs w:val="20"/>
              </w:rPr>
            </w:pPr>
          </w:p>
          <w:p w14:paraId="15B5C6EE" w14:textId="77777777" w:rsidR="002C1E66" w:rsidRPr="00536F26" w:rsidRDefault="002C1E66" w:rsidP="00F10749">
            <w:pPr>
              <w:jc w:val="both"/>
              <w:rPr>
                <w:rFonts w:ascii="Arial" w:hAnsi="Arial" w:cs="Arial"/>
                <w:b/>
                <w:sz w:val="20"/>
                <w:szCs w:val="20"/>
              </w:rPr>
            </w:pPr>
            <w:r w:rsidRPr="00536F26">
              <w:rPr>
                <w:rFonts w:ascii="Arial" w:hAnsi="Arial" w:cs="Arial"/>
                <w:b/>
                <w:sz w:val="20"/>
                <w:szCs w:val="20"/>
              </w:rPr>
              <w:t>Hallazgo No. 1</w:t>
            </w:r>
          </w:p>
          <w:p w14:paraId="799D4AE2" w14:textId="77777777" w:rsidR="002C1E66" w:rsidRPr="00536F26" w:rsidRDefault="002C1E66" w:rsidP="00F10749">
            <w:pPr>
              <w:jc w:val="both"/>
              <w:rPr>
                <w:rFonts w:ascii="Arial" w:hAnsi="Arial" w:cs="Arial"/>
                <w:b/>
                <w:sz w:val="20"/>
                <w:szCs w:val="20"/>
              </w:rPr>
            </w:pPr>
            <w:r w:rsidRPr="00536F26">
              <w:rPr>
                <w:rFonts w:ascii="Arial" w:hAnsi="Arial" w:cs="Arial"/>
                <w:b/>
                <w:sz w:val="20"/>
                <w:szCs w:val="20"/>
              </w:rPr>
              <w:t>Uso indebido de los fondos de los programas de apoyo en la Escuela Oficial Rural Mixta, aldea Seocob de San Pedro Carchá.</w:t>
            </w:r>
          </w:p>
          <w:p w14:paraId="224EC9AC" w14:textId="77777777" w:rsidR="002C1E66" w:rsidRPr="00CE0EB2" w:rsidRDefault="002C1E66" w:rsidP="00F10749">
            <w:pPr>
              <w:jc w:val="both"/>
              <w:rPr>
                <w:rFonts w:ascii="Arial" w:hAnsi="Arial" w:cs="Arial"/>
                <w:b/>
                <w:sz w:val="20"/>
                <w:szCs w:val="20"/>
              </w:rPr>
            </w:pPr>
          </w:p>
          <w:p w14:paraId="439B91D8" w14:textId="77777777" w:rsidR="002C1E66" w:rsidRDefault="002C1E66" w:rsidP="00F10749">
            <w:pPr>
              <w:jc w:val="both"/>
              <w:rPr>
                <w:rFonts w:ascii="Arial" w:hAnsi="Arial" w:cs="Arial"/>
                <w:b/>
                <w:sz w:val="20"/>
                <w:szCs w:val="20"/>
              </w:rPr>
            </w:pPr>
            <w:r w:rsidRPr="007A0F5B">
              <w:rPr>
                <w:rFonts w:ascii="Arial" w:hAnsi="Arial" w:cs="Arial"/>
                <w:b/>
                <w:sz w:val="20"/>
                <w:szCs w:val="20"/>
              </w:rPr>
              <w:t>Condición</w:t>
            </w:r>
          </w:p>
          <w:p w14:paraId="4236D473" w14:textId="77777777" w:rsidR="002C1E66" w:rsidRDefault="002C1E66" w:rsidP="00F10749">
            <w:pPr>
              <w:jc w:val="both"/>
              <w:rPr>
                <w:rFonts w:ascii="Arial" w:hAnsi="Arial" w:cs="Arial"/>
                <w:sz w:val="20"/>
                <w:szCs w:val="20"/>
              </w:rPr>
            </w:pPr>
            <w:r w:rsidRPr="00945F5F">
              <w:rPr>
                <w:rFonts w:ascii="Arial" w:hAnsi="Arial" w:cs="Arial"/>
                <w:sz w:val="20"/>
                <w:szCs w:val="20"/>
              </w:rPr>
              <w:t>En la</w:t>
            </w:r>
            <w:r>
              <w:rPr>
                <w:rFonts w:ascii="Arial" w:hAnsi="Arial" w:cs="Arial"/>
                <w:sz w:val="20"/>
                <w:szCs w:val="20"/>
              </w:rPr>
              <w:t xml:space="preserve"> Dirección Departamental de Educación de Alta Verapaz, por el período del 01 de enero de 2019 al 15 de agosto de 2021, en la visita efectuada a la Escuela Oficial Rural Mixta, aldea Seocob de </w:t>
            </w:r>
            <w:r>
              <w:rPr>
                <w:rFonts w:ascii="Arial" w:hAnsi="Arial" w:cs="Arial"/>
                <w:sz w:val="20"/>
                <w:szCs w:val="20"/>
              </w:rPr>
              <w:lastRenderedPageBreak/>
              <w:t xml:space="preserve">San Pedro Carchá, se determinó que en el año 2019 el profesor Marvin Abelardo Choc Choc, realizó retiros de la cuenta No. 3012187974, del Banco de Desarrollo Rural S. A., a nombre  del Consejo Educativo de la EORM de la OPF, para su uso personal y para prestarle a la profesora Hilda Floricelda Tiul Jalal, por la cantidad total de Q. 31,010.00, de los cuales realizó reintegros durante el año por la cantidad de Q.19,390.00, quedando pendientes de ser reintegrados la cantidad de Q.11,620.00. Derivado de dicha situación la señora Cristina Tzí Maquin, presidenta de la OPF el día 13 de diciembre de 2019, interpuso una denuncia verbal ante el Ministerio Públicos (caso al que le consignaron el No. MP-263-2019-1540) en contra del profesor Marvin Abelardo Choc Choc, quien, desde el mes de marzo de 2019, estaba sustrayendo fondos y falsificando firmas de los cheques, la denuncia fue interpuesta por la cantidad de Q. 11,270.00, suma de la </w:t>
            </w:r>
            <w:r>
              <w:rPr>
                <w:rFonts w:ascii="Arial" w:hAnsi="Arial" w:cs="Arial"/>
                <w:sz w:val="20"/>
                <w:szCs w:val="20"/>
              </w:rPr>
              <w:lastRenderedPageBreak/>
              <w:t>cual el profesor realizó un depósito, cuando fue citado por el Ministerio Público.</w:t>
            </w:r>
          </w:p>
          <w:p w14:paraId="4C811678" w14:textId="77777777" w:rsidR="002C1E66" w:rsidRDefault="002C1E66" w:rsidP="00F10749">
            <w:pPr>
              <w:jc w:val="both"/>
              <w:rPr>
                <w:rFonts w:ascii="Arial" w:hAnsi="Arial" w:cs="Arial"/>
                <w:sz w:val="20"/>
                <w:szCs w:val="20"/>
              </w:rPr>
            </w:pPr>
            <w:r w:rsidRPr="00945F5F">
              <w:rPr>
                <w:rFonts w:ascii="Arial" w:hAnsi="Arial" w:cs="Arial"/>
                <w:sz w:val="20"/>
                <w:szCs w:val="20"/>
              </w:rPr>
              <w:t xml:space="preserve"> </w:t>
            </w:r>
          </w:p>
          <w:p w14:paraId="0F47D981" w14:textId="77777777" w:rsidR="002C1E66" w:rsidRDefault="002C1E66" w:rsidP="00F10749">
            <w:pPr>
              <w:jc w:val="both"/>
              <w:rPr>
                <w:rFonts w:ascii="Arial" w:hAnsi="Arial" w:cs="Arial"/>
                <w:b/>
                <w:sz w:val="20"/>
                <w:szCs w:val="20"/>
              </w:rPr>
            </w:pPr>
            <w:r w:rsidRPr="001D65A6">
              <w:rPr>
                <w:rFonts w:ascii="Arial" w:hAnsi="Arial" w:cs="Arial"/>
                <w:b/>
                <w:sz w:val="20"/>
                <w:szCs w:val="20"/>
              </w:rPr>
              <w:t>Recomendación</w:t>
            </w:r>
          </w:p>
          <w:p w14:paraId="526FF085" w14:textId="77777777" w:rsidR="002C1E66" w:rsidRDefault="002C1E66" w:rsidP="00F10749">
            <w:pPr>
              <w:jc w:val="both"/>
              <w:rPr>
                <w:rFonts w:ascii="Arial" w:hAnsi="Arial" w:cs="Arial"/>
                <w:sz w:val="20"/>
                <w:szCs w:val="20"/>
              </w:rPr>
            </w:pPr>
            <w:r w:rsidRPr="001D65A6">
              <w:rPr>
                <w:rFonts w:ascii="Arial" w:hAnsi="Arial" w:cs="Arial"/>
                <w:sz w:val="20"/>
                <w:szCs w:val="20"/>
              </w:rPr>
              <w:t xml:space="preserve">Que el </w:t>
            </w:r>
            <w:r>
              <w:rPr>
                <w:rFonts w:ascii="Arial" w:hAnsi="Arial" w:cs="Arial"/>
                <w:sz w:val="20"/>
                <w:szCs w:val="20"/>
              </w:rPr>
              <w:t>director Departamental de Educación de Alta Verapaz, gire instrucciones por escrito y de seguimiento a las mismas para que se realice la consulta a la Dirección de Asuntos Jurídicos de la DIDEDUC, respecto a:</w:t>
            </w:r>
          </w:p>
          <w:p w14:paraId="2B6B032C" w14:textId="77777777" w:rsidR="002C1E66" w:rsidRDefault="002C1E66" w:rsidP="00F10749">
            <w:pPr>
              <w:jc w:val="both"/>
              <w:rPr>
                <w:rFonts w:ascii="Arial" w:hAnsi="Arial" w:cs="Arial"/>
                <w:sz w:val="20"/>
                <w:szCs w:val="20"/>
              </w:rPr>
            </w:pPr>
          </w:p>
          <w:p w14:paraId="43657531" w14:textId="77777777" w:rsidR="002C1E66" w:rsidRDefault="002C1E66" w:rsidP="002C1E66">
            <w:pPr>
              <w:pStyle w:val="Prrafodelista"/>
              <w:numPr>
                <w:ilvl w:val="0"/>
                <w:numId w:val="6"/>
              </w:numPr>
              <w:ind w:left="364"/>
              <w:jc w:val="both"/>
              <w:rPr>
                <w:rFonts w:ascii="Arial" w:hAnsi="Arial" w:cs="Arial"/>
              </w:rPr>
            </w:pPr>
            <w:r>
              <w:rPr>
                <w:rFonts w:ascii="Arial" w:hAnsi="Arial" w:cs="Arial"/>
              </w:rPr>
              <w:t xml:space="preserve">Si aún se puede interponer una denuncia en contra del director de la escuela por extracción de fondos de la OPF en el periodo 2019, por la cantidad de                        Q. 19,390.00, cantidad que sustrajo para su uso personal y que posteriormente estuvo realizando depósitos, tomando en cuenta que solo fue denunciado por la presidenta de la OPF ante el Ministerio Público por                            Q. 11,270.00 por los </w:t>
            </w:r>
            <w:r>
              <w:rPr>
                <w:rFonts w:ascii="Arial" w:hAnsi="Arial" w:cs="Arial"/>
              </w:rPr>
              <w:lastRenderedPageBreak/>
              <w:t>cuales ya hubo sentencia.</w:t>
            </w:r>
          </w:p>
          <w:p w14:paraId="264DBA36" w14:textId="77777777" w:rsidR="002C1E66" w:rsidRDefault="002C1E66" w:rsidP="00F10749">
            <w:pPr>
              <w:pStyle w:val="Prrafodelista"/>
              <w:ind w:left="364"/>
              <w:jc w:val="both"/>
              <w:rPr>
                <w:rFonts w:ascii="Arial" w:hAnsi="Arial" w:cs="Arial"/>
              </w:rPr>
            </w:pPr>
          </w:p>
          <w:p w14:paraId="0EED6231" w14:textId="77777777" w:rsidR="002C1E66" w:rsidRDefault="002C1E66" w:rsidP="002C1E66">
            <w:pPr>
              <w:pStyle w:val="Prrafodelista"/>
              <w:numPr>
                <w:ilvl w:val="0"/>
                <w:numId w:val="6"/>
              </w:numPr>
              <w:ind w:left="364"/>
              <w:jc w:val="both"/>
              <w:rPr>
                <w:rFonts w:ascii="Arial" w:hAnsi="Arial" w:cs="Arial"/>
              </w:rPr>
            </w:pPr>
            <w:r>
              <w:rPr>
                <w:rFonts w:ascii="Arial" w:hAnsi="Arial" w:cs="Arial"/>
              </w:rPr>
              <w:t>Si es procedente aplicar una sanción administrativa al director de la Escuela por la falta cometida de los Q.19,390.00, tomando en cuenta que anteriormente solo fue sancionado por Q. 11,270.00, que corresponde a una denuncia ante al Ministerio Público.</w:t>
            </w:r>
          </w:p>
          <w:p w14:paraId="43DCAA99" w14:textId="77777777" w:rsidR="002C1E66" w:rsidRPr="00255677" w:rsidRDefault="002C1E66" w:rsidP="00F10749">
            <w:pPr>
              <w:pStyle w:val="Prrafodelista"/>
              <w:rPr>
                <w:rFonts w:ascii="Arial" w:hAnsi="Arial" w:cs="Arial"/>
              </w:rPr>
            </w:pPr>
          </w:p>
          <w:p w14:paraId="03897D49" w14:textId="77777777" w:rsidR="002C1E66" w:rsidRDefault="002C1E66" w:rsidP="002C1E66">
            <w:pPr>
              <w:pStyle w:val="Prrafodelista"/>
              <w:numPr>
                <w:ilvl w:val="0"/>
                <w:numId w:val="6"/>
              </w:numPr>
              <w:ind w:left="364"/>
              <w:jc w:val="both"/>
              <w:rPr>
                <w:rFonts w:ascii="Arial" w:hAnsi="Arial" w:cs="Arial"/>
              </w:rPr>
            </w:pPr>
            <w:r>
              <w:rPr>
                <w:rFonts w:ascii="Arial" w:hAnsi="Arial" w:cs="Arial"/>
              </w:rPr>
              <w:t>Que se evalué si es conveniente que el profesor Marvin Abelardo Choc Choc, continúe como director del establecimiento por la falta cometida, debido a que tiene contacto con la OPF, con quienes lo denunciaron ante e Ministerio Público y aceptó que había falsificado firmas y uso cheques que la OPF le dejó en custodia.</w:t>
            </w:r>
          </w:p>
          <w:p w14:paraId="4C981ADB" w14:textId="77777777" w:rsidR="002C1E66" w:rsidRPr="00F5717E" w:rsidRDefault="002C1E66" w:rsidP="00F10749">
            <w:pPr>
              <w:pStyle w:val="Prrafodelista"/>
              <w:rPr>
                <w:rFonts w:ascii="Arial" w:hAnsi="Arial" w:cs="Arial"/>
              </w:rPr>
            </w:pPr>
          </w:p>
          <w:p w14:paraId="024B2C63" w14:textId="77777777" w:rsidR="002C1E66" w:rsidRDefault="002C1E66" w:rsidP="00F10749">
            <w:pPr>
              <w:jc w:val="both"/>
              <w:rPr>
                <w:rFonts w:ascii="Arial" w:hAnsi="Arial" w:cs="Arial"/>
                <w:b/>
                <w:sz w:val="20"/>
                <w:szCs w:val="20"/>
              </w:rPr>
            </w:pPr>
          </w:p>
          <w:p w14:paraId="18F289DD" w14:textId="77777777" w:rsidR="002C1E66" w:rsidRDefault="002C1E66" w:rsidP="00F10749">
            <w:pPr>
              <w:jc w:val="both"/>
              <w:rPr>
                <w:rFonts w:ascii="Arial" w:hAnsi="Arial" w:cs="Arial"/>
                <w:b/>
                <w:sz w:val="20"/>
                <w:szCs w:val="20"/>
              </w:rPr>
            </w:pPr>
          </w:p>
          <w:p w14:paraId="2B9FAA19" w14:textId="77777777" w:rsidR="002C1E66" w:rsidRDefault="002C1E66" w:rsidP="00F10749">
            <w:pPr>
              <w:jc w:val="both"/>
              <w:rPr>
                <w:rFonts w:ascii="Arial" w:hAnsi="Arial" w:cs="Arial"/>
                <w:b/>
                <w:sz w:val="20"/>
                <w:szCs w:val="20"/>
              </w:rPr>
            </w:pPr>
          </w:p>
          <w:p w14:paraId="274D3E27" w14:textId="77777777" w:rsidR="002C1E66" w:rsidRDefault="002C1E66" w:rsidP="00F10749">
            <w:pPr>
              <w:jc w:val="both"/>
              <w:rPr>
                <w:rFonts w:ascii="Arial" w:hAnsi="Arial" w:cs="Arial"/>
                <w:b/>
                <w:sz w:val="20"/>
                <w:szCs w:val="20"/>
              </w:rPr>
            </w:pPr>
          </w:p>
          <w:p w14:paraId="59561311" w14:textId="77777777" w:rsidR="002C1E66" w:rsidRPr="00CE0EB2" w:rsidRDefault="002C1E66" w:rsidP="00F10749">
            <w:pPr>
              <w:jc w:val="both"/>
              <w:rPr>
                <w:rFonts w:ascii="Arial" w:hAnsi="Arial" w:cs="Arial"/>
                <w:b/>
                <w:sz w:val="20"/>
                <w:szCs w:val="20"/>
              </w:rPr>
            </w:pPr>
          </w:p>
        </w:tc>
        <w:tc>
          <w:tcPr>
            <w:tcW w:w="642" w:type="pct"/>
            <w:tcBorders>
              <w:top w:val="single" w:sz="4" w:space="0" w:color="auto"/>
              <w:bottom w:val="single" w:sz="4" w:space="0" w:color="auto"/>
            </w:tcBorders>
          </w:tcPr>
          <w:p w14:paraId="56265628" w14:textId="77777777" w:rsidR="002C1E66" w:rsidRDefault="002C1E66" w:rsidP="00F10749">
            <w:pPr>
              <w:rPr>
                <w:rFonts w:ascii="Arial" w:hAnsi="Arial" w:cs="Arial"/>
                <w:sz w:val="20"/>
                <w:szCs w:val="20"/>
              </w:rPr>
            </w:pPr>
            <w:r>
              <w:rPr>
                <w:rFonts w:ascii="Arial" w:hAnsi="Arial" w:cs="Arial"/>
                <w:sz w:val="20"/>
                <w:szCs w:val="20"/>
              </w:rPr>
              <w:lastRenderedPageBreak/>
              <w:t xml:space="preserve"> </w:t>
            </w:r>
          </w:p>
          <w:p w14:paraId="17C4145A" w14:textId="77777777" w:rsidR="002C1E66" w:rsidRPr="00F925FB" w:rsidRDefault="002C1E66" w:rsidP="00F10749">
            <w:pPr>
              <w:rPr>
                <w:rFonts w:ascii="Arial" w:hAnsi="Arial" w:cs="Arial"/>
                <w:b/>
                <w:bCs/>
                <w:sz w:val="20"/>
                <w:szCs w:val="20"/>
              </w:rPr>
            </w:pPr>
            <w:r>
              <w:rPr>
                <w:rFonts w:ascii="Arial" w:hAnsi="Arial" w:cs="Arial"/>
                <w:sz w:val="20"/>
                <w:szCs w:val="20"/>
              </w:rPr>
              <w:t>Directora General</w:t>
            </w:r>
          </w:p>
        </w:tc>
        <w:tc>
          <w:tcPr>
            <w:tcW w:w="480" w:type="pct"/>
            <w:tcBorders>
              <w:top w:val="single" w:sz="4" w:space="0" w:color="auto"/>
              <w:bottom w:val="single" w:sz="4" w:space="0" w:color="auto"/>
            </w:tcBorders>
          </w:tcPr>
          <w:p w14:paraId="584D6FAD" w14:textId="77777777" w:rsidR="002C1E66" w:rsidRDefault="002C1E66" w:rsidP="00F10749">
            <w:pPr>
              <w:jc w:val="center"/>
              <w:rPr>
                <w:rFonts w:ascii="Arial" w:hAnsi="Arial" w:cs="Arial"/>
                <w:b/>
                <w:sz w:val="20"/>
                <w:szCs w:val="20"/>
              </w:rPr>
            </w:pPr>
          </w:p>
          <w:p w14:paraId="2DC2156B" w14:textId="77777777" w:rsidR="002C1E66" w:rsidRDefault="002C1E66" w:rsidP="00F10749">
            <w:pPr>
              <w:jc w:val="center"/>
              <w:rPr>
                <w:rFonts w:ascii="Arial" w:hAnsi="Arial" w:cs="Arial"/>
                <w:b/>
                <w:sz w:val="20"/>
                <w:szCs w:val="20"/>
              </w:rPr>
            </w:pPr>
          </w:p>
          <w:p w14:paraId="09BC6DFC" w14:textId="77777777" w:rsidR="002C1E66" w:rsidRPr="00F63C6F" w:rsidRDefault="002C1E66" w:rsidP="00F10749">
            <w:pPr>
              <w:jc w:val="center"/>
              <w:rPr>
                <w:rFonts w:ascii="Arial" w:hAnsi="Arial" w:cs="Arial"/>
                <w:b/>
                <w:sz w:val="20"/>
                <w:szCs w:val="20"/>
              </w:rPr>
            </w:pPr>
          </w:p>
        </w:tc>
        <w:tc>
          <w:tcPr>
            <w:tcW w:w="321" w:type="pct"/>
            <w:tcBorders>
              <w:top w:val="single" w:sz="4" w:space="0" w:color="auto"/>
              <w:bottom w:val="single" w:sz="4" w:space="0" w:color="auto"/>
            </w:tcBorders>
          </w:tcPr>
          <w:p w14:paraId="1CD4144C" w14:textId="77777777" w:rsidR="002C1E66" w:rsidRDefault="002C1E66" w:rsidP="00F10749">
            <w:pPr>
              <w:jc w:val="center"/>
              <w:rPr>
                <w:rFonts w:ascii="Arial" w:hAnsi="Arial" w:cs="Arial"/>
                <w:b/>
                <w:sz w:val="20"/>
                <w:szCs w:val="20"/>
              </w:rPr>
            </w:pPr>
          </w:p>
          <w:p w14:paraId="0F1B607C" w14:textId="77777777" w:rsidR="002C1E66" w:rsidRDefault="002C1E66" w:rsidP="00F10749">
            <w:pPr>
              <w:jc w:val="center"/>
              <w:rPr>
                <w:rFonts w:ascii="Arial" w:hAnsi="Arial" w:cs="Arial"/>
                <w:b/>
                <w:sz w:val="20"/>
                <w:szCs w:val="20"/>
              </w:rPr>
            </w:pPr>
          </w:p>
          <w:p w14:paraId="2851235B" w14:textId="77777777" w:rsidR="002C1E66" w:rsidRPr="00F63C6F" w:rsidRDefault="002C1E66" w:rsidP="00F10749">
            <w:pPr>
              <w:jc w:val="center"/>
              <w:rPr>
                <w:rFonts w:ascii="Arial" w:hAnsi="Arial" w:cs="Arial"/>
                <w:b/>
                <w:sz w:val="20"/>
                <w:szCs w:val="20"/>
              </w:rPr>
            </w:pPr>
            <w:r>
              <w:rPr>
                <w:rFonts w:ascii="Arial" w:hAnsi="Arial" w:cs="Arial"/>
                <w:b/>
                <w:sz w:val="20"/>
                <w:szCs w:val="20"/>
              </w:rPr>
              <w:t>X</w:t>
            </w:r>
          </w:p>
        </w:tc>
        <w:tc>
          <w:tcPr>
            <w:tcW w:w="481" w:type="pct"/>
            <w:tcBorders>
              <w:top w:val="single" w:sz="4" w:space="0" w:color="auto"/>
              <w:bottom w:val="single" w:sz="4" w:space="0" w:color="auto"/>
            </w:tcBorders>
          </w:tcPr>
          <w:p w14:paraId="4BC61746" w14:textId="77777777" w:rsidR="002C1E66" w:rsidRPr="00F63C6F" w:rsidRDefault="002C1E66" w:rsidP="00F10749">
            <w:pPr>
              <w:jc w:val="center"/>
              <w:rPr>
                <w:rFonts w:ascii="Arial" w:hAnsi="Arial" w:cs="Arial"/>
                <w:b/>
                <w:bCs/>
                <w:sz w:val="20"/>
                <w:szCs w:val="20"/>
              </w:rPr>
            </w:pPr>
          </w:p>
        </w:tc>
        <w:tc>
          <w:tcPr>
            <w:tcW w:w="1605" w:type="pct"/>
            <w:tcBorders>
              <w:top w:val="single" w:sz="4" w:space="0" w:color="auto"/>
              <w:bottom w:val="single" w:sz="4" w:space="0" w:color="auto"/>
            </w:tcBorders>
          </w:tcPr>
          <w:p w14:paraId="0977C1A2" w14:textId="77777777" w:rsidR="002C1E66" w:rsidRPr="00B12B20" w:rsidRDefault="002C1E66" w:rsidP="00F10749">
            <w:pPr>
              <w:jc w:val="both"/>
              <w:rPr>
                <w:rFonts w:ascii="Arial" w:hAnsi="Arial" w:cs="Arial"/>
                <w:bCs/>
                <w:sz w:val="20"/>
                <w:lang w:eastAsia="es-GT"/>
              </w:rPr>
            </w:pPr>
          </w:p>
          <w:p w14:paraId="524C183A" w14:textId="77777777" w:rsidR="002C1E66" w:rsidRPr="00B12B20" w:rsidRDefault="002C1E66" w:rsidP="00F10749">
            <w:pPr>
              <w:jc w:val="both"/>
              <w:rPr>
                <w:rFonts w:ascii="Arial" w:hAnsi="Arial" w:cs="Arial"/>
                <w:bCs/>
                <w:sz w:val="20"/>
                <w:lang w:eastAsia="es-GT"/>
              </w:rPr>
            </w:pPr>
            <w:r w:rsidRPr="00B12B20">
              <w:rPr>
                <w:rFonts w:ascii="Arial" w:hAnsi="Arial" w:cs="Arial"/>
                <w:bCs/>
                <w:sz w:val="20"/>
                <w:lang w:eastAsia="es-GT"/>
              </w:rPr>
              <w:t xml:space="preserve">Oficio DIDEDUC A.V. No. 1027-2022, de fecha Cobán, Alta Verapaz, septiembre 13 de 2022, firmado por el Director Departamental, dirigido al Auditor actuante indicando lo siguiente: En cumplimiento a Oficio No. 1 O-DIDAI/SUB-169-2022 de fecha 09 de septiembre de 2022, relacionado al nombramiento para realizar consejo o consultoría de segundo seguimiento a las recomendaciones que quedaron en proceso e incumplidas de </w:t>
            </w:r>
            <w:r w:rsidRPr="00B12B20">
              <w:rPr>
                <w:rFonts w:ascii="Arial" w:hAnsi="Arial" w:cs="Arial"/>
                <w:bCs/>
                <w:sz w:val="20"/>
                <w:lang w:eastAsia="es-GT"/>
              </w:rPr>
              <w:lastRenderedPageBreak/>
              <w:t>conf</w:t>
            </w:r>
            <w:r>
              <w:rPr>
                <w:rFonts w:ascii="Arial" w:hAnsi="Arial" w:cs="Arial"/>
                <w:bCs/>
                <w:sz w:val="20"/>
                <w:lang w:eastAsia="es-GT"/>
              </w:rPr>
              <w:t xml:space="preserve">ormidad al informe de auditoría O-DIDAI/SUB-46-2022-B, </w:t>
            </w:r>
            <w:r w:rsidRPr="00B12B20">
              <w:rPr>
                <w:rFonts w:ascii="Arial" w:hAnsi="Arial" w:cs="Arial"/>
                <w:bCs/>
                <w:sz w:val="20"/>
                <w:lang w:eastAsia="es-GT"/>
              </w:rPr>
              <w:t xml:space="preserve">O-DIDAI/SUB-46-2022-C y O-DIDAI/SUB-46-2022-D. </w:t>
            </w:r>
          </w:p>
          <w:p w14:paraId="4C4A41A3" w14:textId="77777777" w:rsidR="002C1E66" w:rsidRPr="00B12B20" w:rsidRDefault="002C1E66" w:rsidP="00F10749">
            <w:pPr>
              <w:jc w:val="both"/>
              <w:rPr>
                <w:rFonts w:ascii="Arial" w:hAnsi="Arial" w:cs="Arial"/>
                <w:bCs/>
                <w:sz w:val="20"/>
                <w:lang w:eastAsia="es-GT"/>
              </w:rPr>
            </w:pPr>
          </w:p>
          <w:p w14:paraId="57C4D884" w14:textId="77777777" w:rsidR="002C1E66" w:rsidRPr="00B12B20" w:rsidRDefault="002C1E66" w:rsidP="00F10749">
            <w:pPr>
              <w:jc w:val="both"/>
              <w:rPr>
                <w:rFonts w:ascii="Arial" w:hAnsi="Arial" w:cs="Arial"/>
                <w:bCs/>
                <w:sz w:val="20"/>
                <w:lang w:eastAsia="es-GT"/>
              </w:rPr>
            </w:pPr>
            <w:r w:rsidRPr="00B12B20">
              <w:rPr>
                <w:rFonts w:ascii="Arial" w:hAnsi="Arial" w:cs="Arial"/>
                <w:bCs/>
                <w:sz w:val="20"/>
                <w:lang w:eastAsia="es-GT"/>
              </w:rPr>
              <w:t>Al respecto, remito archivos digitales que evidencian las instrucciones giradas a los profesionales responsables de las áreas examinadas y las acciones realizadas para el cumplimiento de las recomendaciones emitidas por la Dirección de Auditoría Interna –DIDAI- del Ministerio de Educación en cada informe.</w:t>
            </w:r>
          </w:p>
          <w:p w14:paraId="35B312AD" w14:textId="77777777" w:rsidR="002C1E66" w:rsidRPr="00B12B20" w:rsidRDefault="002C1E66" w:rsidP="00F10749">
            <w:pPr>
              <w:jc w:val="both"/>
              <w:rPr>
                <w:rFonts w:ascii="Arial" w:hAnsi="Arial" w:cs="Arial"/>
                <w:bCs/>
                <w:sz w:val="20"/>
                <w:lang w:eastAsia="es-GT"/>
              </w:rPr>
            </w:pPr>
          </w:p>
          <w:p w14:paraId="31E03EB4" w14:textId="77777777" w:rsidR="002C1E66" w:rsidRPr="00B12B20" w:rsidRDefault="002C1E66" w:rsidP="00F10749">
            <w:pPr>
              <w:jc w:val="both"/>
              <w:rPr>
                <w:rFonts w:ascii="Arial" w:hAnsi="Arial" w:cs="Arial"/>
                <w:bCs/>
                <w:sz w:val="20"/>
                <w:lang w:eastAsia="es-GT"/>
              </w:rPr>
            </w:pPr>
            <w:r w:rsidRPr="00B12B20">
              <w:rPr>
                <w:rFonts w:ascii="Arial" w:hAnsi="Arial" w:cs="Arial"/>
                <w:bCs/>
                <w:sz w:val="20"/>
                <w:lang w:eastAsia="es-GT"/>
              </w:rPr>
              <w:t xml:space="preserve">Oficio DIDEDUC 0619-2022, de fecha Cobán, Alta Verapaz, 09 de junio de 2022, firmado por el Director Departamental, dirigido a la Directora de Auditoria Interna, indicando lo siguiente: En respuesta al Oficio </w:t>
            </w:r>
            <w:r w:rsidRPr="00B12B20">
              <w:rPr>
                <w:rFonts w:ascii="Arial" w:hAnsi="Arial" w:cs="Arial"/>
                <w:bCs/>
                <w:sz w:val="20"/>
                <w:lang w:eastAsia="es-GT"/>
              </w:rPr>
              <w:lastRenderedPageBreak/>
              <w:t>No. VDA-515-2022 de fecha 17 de mayo de 2022 firmado por la Señora Viceministra Administrativa, relacionado al resultado obtenido derivado del Consejo o consultoría de primer seguimiento a las recomendaciones emitidas por la Dirección de Auditoría Interna -DIDAI- que quedaron en proceso en el informe CUA-105722-1-2021 practicada en esta Dirección Departamental de Educación.</w:t>
            </w:r>
          </w:p>
          <w:p w14:paraId="02D260A7" w14:textId="77777777" w:rsidR="002C1E66" w:rsidRDefault="002C1E66" w:rsidP="00F10749">
            <w:pPr>
              <w:jc w:val="both"/>
              <w:rPr>
                <w:rFonts w:ascii="Arial" w:hAnsi="Arial" w:cs="Arial"/>
                <w:bCs/>
                <w:sz w:val="20"/>
                <w:lang w:eastAsia="es-GT"/>
              </w:rPr>
            </w:pPr>
          </w:p>
          <w:p w14:paraId="5BD2914D" w14:textId="77777777" w:rsidR="002C1E66" w:rsidRPr="00B12B20" w:rsidRDefault="002C1E66" w:rsidP="00F10749">
            <w:pPr>
              <w:jc w:val="both"/>
              <w:rPr>
                <w:rFonts w:ascii="Arial" w:hAnsi="Arial" w:cs="Arial"/>
                <w:bCs/>
                <w:sz w:val="20"/>
                <w:lang w:eastAsia="es-GT"/>
              </w:rPr>
            </w:pPr>
            <w:r w:rsidRPr="00B12B20">
              <w:rPr>
                <w:rFonts w:ascii="Arial" w:hAnsi="Arial" w:cs="Arial"/>
                <w:bCs/>
                <w:sz w:val="20"/>
                <w:lang w:eastAsia="es-GT"/>
              </w:rPr>
              <w:t>Derivado de lo anterior, se le traslada copia de los siguientes documentos, en los cuales se pueden verificar las acciones que se han realizado por parte de este Despacho, para dar cumplimiento con lo indicado en el informe en cuestión:</w:t>
            </w:r>
          </w:p>
          <w:p w14:paraId="381D1E60" w14:textId="77777777" w:rsidR="002C1E66" w:rsidRDefault="002C1E66" w:rsidP="00F10749">
            <w:pPr>
              <w:jc w:val="both"/>
              <w:rPr>
                <w:rFonts w:ascii="Arial" w:hAnsi="Arial" w:cs="Arial"/>
                <w:bCs/>
                <w:lang w:eastAsia="es-GT"/>
              </w:rPr>
            </w:pPr>
          </w:p>
          <w:p w14:paraId="50232CD4" w14:textId="77777777" w:rsidR="002C1E66" w:rsidRDefault="002C1E66" w:rsidP="00F10749">
            <w:pPr>
              <w:jc w:val="both"/>
              <w:rPr>
                <w:rFonts w:ascii="Arial" w:hAnsi="Arial" w:cs="Arial"/>
                <w:bCs/>
                <w:sz w:val="20"/>
                <w:lang w:eastAsia="es-GT"/>
              </w:rPr>
            </w:pPr>
            <w:r w:rsidRPr="00B51521">
              <w:rPr>
                <w:rFonts w:ascii="Arial" w:hAnsi="Arial" w:cs="Arial"/>
                <w:bCs/>
                <w:sz w:val="20"/>
                <w:lang w:eastAsia="es-GT"/>
              </w:rPr>
              <w:t>Oficio DIDEDUC A.V. No. 497-2022 de fecha 04 de mayo de 2022</w:t>
            </w:r>
            <w:r>
              <w:rPr>
                <w:rFonts w:ascii="Arial" w:hAnsi="Arial" w:cs="Arial"/>
                <w:bCs/>
                <w:sz w:val="20"/>
                <w:lang w:eastAsia="es-GT"/>
              </w:rPr>
              <w:t xml:space="preserve">, firmado por el Director Departamental de Educación, </w:t>
            </w:r>
            <w:r w:rsidRPr="00B51521">
              <w:rPr>
                <w:rFonts w:ascii="Arial" w:hAnsi="Arial" w:cs="Arial"/>
                <w:bCs/>
                <w:sz w:val="20"/>
                <w:lang w:eastAsia="es-GT"/>
              </w:rPr>
              <w:t>dirigido a la Asesora Jurídica de esta Dirección Departamental de Educación de Alta Verapaz, Licenciada Magda Esther Vásquez Morales.</w:t>
            </w:r>
            <w:r>
              <w:rPr>
                <w:rFonts w:ascii="Arial" w:hAnsi="Arial" w:cs="Arial"/>
                <w:bCs/>
                <w:sz w:val="20"/>
                <w:lang w:eastAsia="es-GT"/>
              </w:rPr>
              <w:t xml:space="preserve"> Indicando lo siguiente: “me dirijo a usted, en seguimiento a Notificación de informe O-DIDAI-No. 158-2022 relacionado al resultado obtenido del primer seguimiento a las recomendaciones emitidas por la dirección de Auditoria Interna que se encuentran en proceso en el informa CUA 105722-1-2021, en el cual se indica que todas la recomendaciones vertidas por la Dirección de Auditoria Interna del Ministerio de </w:t>
            </w:r>
            <w:r>
              <w:rPr>
                <w:rFonts w:ascii="Arial" w:hAnsi="Arial" w:cs="Arial"/>
                <w:bCs/>
                <w:sz w:val="20"/>
                <w:lang w:eastAsia="es-GT"/>
              </w:rPr>
              <w:lastRenderedPageBreak/>
              <w:t xml:space="preserve">Educación, se encuentran en proceso, toda vez que no se incluyen las pruebas de descargo. </w:t>
            </w:r>
          </w:p>
          <w:p w14:paraId="707BA6B1" w14:textId="77777777" w:rsidR="002C1E66" w:rsidRDefault="002C1E66" w:rsidP="00F10749">
            <w:pPr>
              <w:jc w:val="both"/>
              <w:rPr>
                <w:rFonts w:ascii="Arial" w:hAnsi="Arial" w:cs="Arial"/>
                <w:bCs/>
                <w:sz w:val="20"/>
                <w:lang w:eastAsia="es-GT"/>
              </w:rPr>
            </w:pPr>
          </w:p>
          <w:p w14:paraId="52B6C0CC" w14:textId="77777777" w:rsidR="002C1E66" w:rsidRDefault="002C1E66" w:rsidP="00F10749">
            <w:pPr>
              <w:jc w:val="both"/>
              <w:rPr>
                <w:rFonts w:ascii="Arial" w:hAnsi="Arial" w:cs="Arial"/>
                <w:bCs/>
                <w:sz w:val="20"/>
                <w:lang w:eastAsia="es-GT"/>
              </w:rPr>
            </w:pPr>
            <w:r>
              <w:rPr>
                <w:rFonts w:ascii="Arial" w:hAnsi="Arial" w:cs="Arial"/>
                <w:bCs/>
                <w:sz w:val="20"/>
                <w:lang w:eastAsia="es-GT"/>
              </w:rPr>
              <w:t>En el informe de Auditoria de Gestión de ingresos y egresos de la organización de padres de Familia -OPF- de la EORM Aldea Seocob de San Pedro Carchá, practicada en la Dirección Departamental de Educación de Alta Verapaz, se confirman los siguientes hallazgos: Hallazgos Monetarios y de Incumplimiento de aspectos legales:</w:t>
            </w:r>
          </w:p>
          <w:p w14:paraId="480F2C8C" w14:textId="77777777" w:rsidR="002C1E66" w:rsidRDefault="002C1E66" w:rsidP="00F10749">
            <w:pPr>
              <w:jc w:val="both"/>
              <w:rPr>
                <w:rFonts w:ascii="Arial" w:hAnsi="Arial" w:cs="Arial"/>
                <w:bCs/>
                <w:sz w:val="20"/>
                <w:lang w:eastAsia="es-GT"/>
              </w:rPr>
            </w:pPr>
          </w:p>
          <w:p w14:paraId="092CD9EB" w14:textId="77777777" w:rsidR="002C1E66" w:rsidRDefault="002C1E66" w:rsidP="00F10749">
            <w:pPr>
              <w:pStyle w:val="Textoindependiente"/>
              <w:ind w:left="8" w:right="247" w:firstLine="4"/>
              <w:jc w:val="both"/>
              <w:rPr>
                <w:sz w:val="20"/>
                <w:szCs w:val="20"/>
                <w:lang w:val="es-GT"/>
              </w:rPr>
            </w:pPr>
            <w:r>
              <w:rPr>
                <w:bCs/>
                <w:sz w:val="20"/>
                <w:lang w:eastAsia="es-GT"/>
              </w:rPr>
              <w:t xml:space="preserve">Hallazgo No. 1 </w:t>
            </w:r>
            <w:r w:rsidRPr="001D3DA8">
              <w:rPr>
                <w:sz w:val="20"/>
                <w:szCs w:val="20"/>
                <w:lang w:val="es-GT"/>
              </w:rPr>
              <w:t>Uso indebido de los fondos de los programas de apoyo en la Escuela Oficial Rural Mixta, aldea Seocob de San Pedro Carchá</w:t>
            </w:r>
            <w:r>
              <w:rPr>
                <w:sz w:val="20"/>
                <w:szCs w:val="20"/>
                <w:lang w:val="es-GT"/>
              </w:rPr>
              <w:t xml:space="preserve">, Alta Verapaz, por lo anterior se le </w:t>
            </w:r>
            <w:r>
              <w:rPr>
                <w:sz w:val="20"/>
                <w:szCs w:val="20"/>
                <w:lang w:val="es-GT"/>
              </w:rPr>
              <w:lastRenderedPageBreak/>
              <w:t>solicita se dictamine en relación a los siguientes aspectos.</w:t>
            </w:r>
          </w:p>
          <w:p w14:paraId="18B0C4CB" w14:textId="77777777" w:rsidR="002C1E66" w:rsidRDefault="002C1E66" w:rsidP="00F10749">
            <w:pPr>
              <w:pStyle w:val="Textoindependiente"/>
              <w:ind w:left="8" w:right="247" w:firstLine="4"/>
              <w:jc w:val="both"/>
              <w:rPr>
                <w:sz w:val="20"/>
                <w:szCs w:val="20"/>
                <w:lang w:val="es-GT"/>
              </w:rPr>
            </w:pPr>
          </w:p>
          <w:p w14:paraId="507A70F8" w14:textId="77777777" w:rsidR="002C1E66" w:rsidRPr="001D3DA8" w:rsidRDefault="002C1E66" w:rsidP="002C1E66">
            <w:pPr>
              <w:pStyle w:val="Prrafodelista"/>
              <w:numPr>
                <w:ilvl w:val="0"/>
                <w:numId w:val="23"/>
              </w:numPr>
              <w:ind w:left="319"/>
              <w:jc w:val="both"/>
              <w:rPr>
                <w:rFonts w:ascii="Arial" w:hAnsi="Arial" w:cs="Arial"/>
              </w:rPr>
            </w:pPr>
            <w:r w:rsidRPr="001D3DA8">
              <w:rPr>
                <w:rFonts w:ascii="Arial" w:hAnsi="Arial" w:cs="Arial"/>
              </w:rPr>
              <w:t>Si aún se puede interponer una denuncia en contra del director de la escuela por extracción de fondos de la OPF en el periodo 2019, por la cantidad de Q.19,390.00, cantidad que sustrajo para su uso personal y que posteriormente estuvo realizando depósitos, tomando en cuenta que solo fue denunciado por la presidenta de la OPF ante el Ministerio Público por Q11,270.00 por los cuales ya hubo sentencia.</w:t>
            </w:r>
          </w:p>
          <w:p w14:paraId="044CB00A" w14:textId="77777777" w:rsidR="002C1E66" w:rsidRDefault="002C1E66" w:rsidP="00F10749">
            <w:pPr>
              <w:pStyle w:val="Prrafodelista"/>
              <w:ind w:left="364"/>
              <w:jc w:val="both"/>
              <w:rPr>
                <w:rFonts w:ascii="Arial" w:hAnsi="Arial" w:cs="Arial"/>
              </w:rPr>
            </w:pPr>
          </w:p>
          <w:p w14:paraId="0D0A3039" w14:textId="77777777" w:rsidR="002C1E66" w:rsidRDefault="002C1E66" w:rsidP="002C1E66">
            <w:pPr>
              <w:pStyle w:val="Prrafodelista"/>
              <w:numPr>
                <w:ilvl w:val="0"/>
                <w:numId w:val="23"/>
              </w:numPr>
              <w:ind w:left="364"/>
              <w:jc w:val="both"/>
              <w:rPr>
                <w:rFonts w:ascii="Arial" w:hAnsi="Arial" w:cs="Arial"/>
              </w:rPr>
            </w:pPr>
            <w:r>
              <w:rPr>
                <w:rFonts w:ascii="Arial" w:hAnsi="Arial" w:cs="Arial"/>
              </w:rPr>
              <w:t xml:space="preserve">Si es procedente aplicar una sanción administrativa al director de la Escuela por la falta cometida de los Q.19,390.00, </w:t>
            </w:r>
            <w:r>
              <w:rPr>
                <w:rFonts w:ascii="Arial" w:hAnsi="Arial" w:cs="Arial"/>
              </w:rPr>
              <w:lastRenderedPageBreak/>
              <w:t>tomando en cuenta que anteriormente solo fue sancionado por Q 11,270.00, que corresponde a una denuncia ante al Ministerio Público.</w:t>
            </w:r>
          </w:p>
          <w:p w14:paraId="5AE8C436" w14:textId="77777777" w:rsidR="002C1E66" w:rsidRPr="00255677" w:rsidRDefault="002C1E66" w:rsidP="00F10749">
            <w:pPr>
              <w:pStyle w:val="Prrafodelista"/>
              <w:rPr>
                <w:rFonts w:ascii="Arial" w:hAnsi="Arial" w:cs="Arial"/>
              </w:rPr>
            </w:pPr>
          </w:p>
          <w:p w14:paraId="2EBC2CBA" w14:textId="77777777" w:rsidR="002C1E66" w:rsidRDefault="002C1E66" w:rsidP="002C1E66">
            <w:pPr>
              <w:pStyle w:val="Prrafodelista"/>
              <w:numPr>
                <w:ilvl w:val="0"/>
                <w:numId w:val="23"/>
              </w:numPr>
              <w:ind w:left="364"/>
              <w:jc w:val="both"/>
              <w:rPr>
                <w:rFonts w:ascii="Arial" w:hAnsi="Arial" w:cs="Arial"/>
              </w:rPr>
            </w:pPr>
            <w:r>
              <w:rPr>
                <w:rFonts w:ascii="Arial" w:hAnsi="Arial" w:cs="Arial"/>
              </w:rPr>
              <w:t>Que se evalué si es conveniente que el profesor Marvin Abelardo Choc Choc, continúe como director del establecimiento por la falta cometida, debido a que tiene contacto con la OPF, con quienes lo denunciaron ante el Ministerio Público y aceptó que había falsificado firmas y uso cheques que la OPF le dejó en custodia.</w:t>
            </w:r>
          </w:p>
          <w:p w14:paraId="040C9EA3" w14:textId="77777777" w:rsidR="002C1E66" w:rsidRPr="00B12B20" w:rsidRDefault="002C1E66" w:rsidP="00F10749">
            <w:pPr>
              <w:jc w:val="both"/>
              <w:rPr>
                <w:rFonts w:ascii="Arial" w:hAnsi="Arial" w:cs="Arial"/>
                <w:bCs/>
                <w:sz w:val="20"/>
                <w:lang w:eastAsia="es-GT"/>
              </w:rPr>
            </w:pPr>
          </w:p>
          <w:p w14:paraId="732E7621" w14:textId="77777777" w:rsidR="002C1E66" w:rsidRPr="00B12B20" w:rsidRDefault="002C1E66" w:rsidP="00F10749">
            <w:pPr>
              <w:ind w:left="-63"/>
              <w:jc w:val="both"/>
              <w:rPr>
                <w:rFonts w:ascii="Arial" w:hAnsi="Arial" w:cs="Arial"/>
                <w:bCs/>
                <w:sz w:val="20"/>
                <w:lang w:eastAsia="es-GT"/>
              </w:rPr>
            </w:pPr>
            <w:r w:rsidRPr="00B12B20">
              <w:rPr>
                <w:rFonts w:ascii="Arial" w:hAnsi="Arial" w:cs="Arial"/>
                <w:bCs/>
                <w:sz w:val="20"/>
                <w:lang w:eastAsia="es-GT"/>
              </w:rPr>
              <w:t xml:space="preserve">Providencia AJ No. 106-2022, de fecha 24/05/2022, la cual indica: “pase a Licenciado Edgar Antonio Chen Bac, Director </w:t>
            </w:r>
            <w:r w:rsidRPr="00B12B20">
              <w:rPr>
                <w:rFonts w:ascii="Arial" w:hAnsi="Arial" w:cs="Arial"/>
                <w:bCs/>
                <w:sz w:val="20"/>
                <w:lang w:eastAsia="es-GT"/>
              </w:rPr>
              <w:lastRenderedPageBreak/>
              <w:t>Departamental de Educación de Alta Verapaz, Dirección Departamental de Educación de Alta Verapaz, Cobán Alta Verapaz, expediente original adjunto, por medio del cual se solicita se dictamine en relación a los siguientes aspectos:</w:t>
            </w:r>
          </w:p>
          <w:p w14:paraId="5876C28D" w14:textId="77777777" w:rsidR="002C1E66" w:rsidRPr="00B12B20" w:rsidRDefault="002C1E66" w:rsidP="00F10749">
            <w:pPr>
              <w:ind w:left="-63"/>
              <w:jc w:val="both"/>
              <w:rPr>
                <w:rFonts w:ascii="Arial" w:hAnsi="Arial" w:cs="Arial"/>
                <w:bCs/>
                <w:sz w:val="20"/>
                <w:lang w:eastAsia="es-GT"/>
              </w:rPr>
            </w:pPr>
          </w:p>
          <w:p w14:paraId="5F129115" w14:textId="77777777" w:rsidR="002C1E66" w:rsidRDefault="002C1E66" w:rsidP="002C1E66">
            <w:pPr>
              <w:pStyle w:val="Prrafodelista"/>
              <w:numPr>
                <w:ilvl w:val="0"/>
                <w:numId w:val="11"/>
              </w:numPr>
              <w:ind w:left="324"/>
              <w:jc w:val="both"/>
              <w:rPr>
                <w:rFonts w:ascii="Arial" w:hAnsi="Arial" w:cs="Arial"/>
              </w:rPr>
            </w:pPr>
            <w:r w:rsidRPr="00B12B20">
              <w:rPr>
                <w:rFonts w:ascii="Arial" w:hAnsi="Arial" w:cs="Arial"/>
              </w:rPr>
              <w:t xml:space="preserve">Si aún se puede interponer una denuncia en contra del director de la escuela por extracción de fondos de la OPF en el periodo 2019, por la cantidad de diecinueve mil trescientos noventa quetzales. </w:t>
            </w:r>
            <w:r w:rsidRPr="00AF1A33">
              <w:rPr>
                <w:rFonts w:ascii="Arial" w:hAnsi="Arial" w:cs="Arial"/>
              </w:rPr>
              <w:t>A lo que se responde que es OPINIÓN de esta Asesoría Jurídica, salvo mejor y acertado criterio que sí, que aún se puede interponer la denuncia.</w:t>
            </w:r>
            <w:r w:rsidRPr="00B12B20">
              <w:rPr>
                <w:rFonts w:ascii="Arial" w:hAnsi="Arial" w:cs="Arial"/>
              </w:rPr>
              <w:t xml:space="preserve"> </w:t>
            </w:r>
          </w:p>
          <w:p w14:paraId="6654C81D" w14:textId="77777777" w:rsidR="002C1E66" w:rsidRPr="00B12B20" w:rsidRDefault="002C1E66" w:rsidP="00F10749">
            <w:pPr>
              <w:pStyle w:val="Prrafodelista"/>
              <w:ind w:left="324"/>
              <w:jc w:val="both"/>
              <w:rPr>
                <w:rFonts w:ascii="Arial" w:hAnsi="Arial" w:cs="Arial"/>
              </w:rPr>
            </w:pPr>
          </w:p>
          <w:p w14:paraId="5D8DF98B" w14:textId="77777777" w:rsidR="002C1E66" w:rsidRPr="00AF1A33" w:rsidRDefault="002C1E66" w:rsidP="002C1E66">
            <w:pPr>
              <w:pStyle w:val="Prrafodelista"/>
              <w:numPr>
                <w:ilvl w:val="0"/>
                <w:numId w:val="11"/>
              </w:numPr>
              <w:ind w:left="324"/>
              <w:jc w:val="both"/>
              <w:rPr>
                <w:rFonts w:ascii="Arial" w:hAnsi="Arial" w:cs="Arial"/>
                <w:u w:val="single"/>
              </w:rPr>
            </w:pPr>
            <w:r w:rsidRPr="00B12B20">
              <w:rPr>
                <w:rFonts w:ascii="Arial" w:hAnsi="Arial" w:cs="Arial"/>
              </w:rPr>
              <w:t xml:space="preserve">Si es procedente aplicar una sanción administrativa al director de la </w:t>
            </w:r>
            <w:r w:rsidRPr="00B12B20">
              <w:rPr>
                <w:rFonts w:ascii="Arial" w:hAnsi="Arial" w:cs="Arial"/>
              </w:rPr>
              <w:lastRenderedPageBreak/>
              <w:t xml:space="preserve">escuela por la falta cometida de los diecinueve mil trescientos noventa quetzales. </w:t>
            </w:r>
            <w:r w:rsidRPr="00AF1A33">
              <w:rPr>
                <w:rFonts w:ascii="Arial" w:hAnsi="Arial" w:cs="Arial"/>
              </w:rPr>
              <w:t>A lo que se responde que es OPINIÓN de esta Asesoría Jurídica, salvo mejor y acertado criterio que sí se podría, siempre y cuando se realicen las acciones administrativas correspondiente, las cuales son responsabilidad del encargado o jefe de unidad, sección o departamento, en este caso es el director del establecimiento educativo y de la autoridad educativa distrital</w:t>
            </w:r>
            <w:r w:rsidRPr="00AF1A33">
              <w:rPr>
                <w:rFonts w:ascii="Arial" w:hAnsi="Arial" w:cs="Arial"/>
                <w:i/>
                <w:u w:val="single"/>
              </w:rPr>
              <w:t>.</w:t>
            </w:r>
          </w:p>
          <w:p w14:paraId="2AAB30C0" w14:textId="77777777" w:rsidR="002C1E66" w:rsidRPr="00AF1A33" w:rsidRDefault="002C1E66" w:rsidP="00F10749">
            <w:pPr>
              <w:pStyle w:val="Prrafodelista"/>
              <w:rPr>
                <w:rFonts w:ascii="Arial" w:hAnsi="Arial" w:cs="Arial"/>
                <w:u w:val="single"/>
              </w:rPr>
            </w:pPr>
          </w:p>
          <w:p w14:paraId="0479F4C5" w14:textId="77777777" w:rsidR="002C1E66" w:rsidRPr="00AF1A33" w:rsidRDefault="002C1E66" w:rsidP="002C1E66">
            <w:pPr>
              <w:pStyle w:val="Prrafodelista"/>
              <w:numPr>
                <w:ilvl w:val="0"/>
                <w:numId w:val="11"/>
              </w:numPr>
              <w:ind w:left="364"/>
              <w:jc w:val="both"/>
              <w:rPr>
                <w:rFonts w:ascii="Arial" w:hAnsi="Arial" w:cs="Arial"/>
                <w:b/>
              </w:rPr>
            </w:pPr>
            <w:r w:rsidRPr="00AF1A33">
              <w:rPr>
                <w:rFonts w:ascii="Arial" w:hAnsi="Arial" w:cs="Arial"/>
              </w:rPr>
              <w:t xml:space="preserve">Que se evalué si es conveniente que el profesor Marvin Abelardo Choc Choc, continúe como director del establecimiento. A lo que se responde que según información de la autoridad educativa </w:t>
            </w:r>
            <w:r w:rsidRPr="00AF1A33">
              <w:rPr>
                <w:rFonts w:ascii="Arial" w:hAnsi="Arial" w:cs="Arial"/>
              </w:rPr>
              <w:lastRenderedPageBreak/>
              <w:t>distrital, el</w:t>
            </w:r>
            <w:r>
              <w:rPr>
                <w:rFonts w:ascii="Arial" w:hAnsi="Arial" w:cs="Arial"/>
              </w:rPr>
              <w:t xml:space="preserve"> profesor Marvin Abelardo Choc C</w:t>
            </w:r>
            <w:r w:rsidRPr="00AF1A33">
              <w:rPr>
                <w:rFonts w:ascii="Arial" w:hAnsi="Arial" w:cs="Arial"/>
              </w:rPr>
              <w:t xml:space="preserve">hoc, actualmente no ejerce funciones de director del establecimiento educativo. </w:t>
            </w:r>
          </w:p>
          <w:p w14:paraId="55AFD3D3" w14:textId="77777777" w:rsidR="002C1E66" w:rsidRDefault="002C1E66" w:rsidP="00F10749">
            <w:pPr>
              <w:ind w:left="-63"/>
              <w:jc w:val="both"/>
              <w:rPr>
                <w:rFonts w:ascii="Arial" w:hAnsi="Arial" w:cs="Arial"/>
                <w:bCs/>
                <w:sz w:val="20"/>
                <w:lang w:eastAsia="es-GT"/>
              </w:rPr>
            </w:pPr>
            <w:r w:rsidRPr="00B12B20">
              <w:rPr>
                <w:rFonts w:ascii="Arial" w:hAnsi="Arial" w:cs="Arial"/>
                <w:bCs/>
                <w:sz w:val="20"/>
                <w:lang w:eastAsia="es-GT"/>
              </w:rPr>
              <w:t xml:space="preserve"> </w:t>
            </w:r>
          </w:p>
          <w:p w14:paraId="555E3093" w14:textId="77777777" w:rsidR="002C1E66" w:rsidRDefault="002C1E66" w:rsidP="00F10749">
            <w:pPr>
              <w:ind w:left="-63"/>
              <w:jc w:val="both"/>
              <w:rPr>
                <w:rFonts w:ascii="Arial" w:hAnsi="Arial" w:cs="Arial"/>
                <w:bCs/>
                <w:sz w:val="20"/>
                <w:lang w:eastAsia="es-GT"/>
              </w:rPr>
            </w:pPr>
          </w:p>
          <w:p w14:paraId="197A58F6" w14:textId="77777777" w:rsidR="002C1E66" w:rsidRPr="00B12B20" w:rsidRDefault="002C1E66" w:rsidP="00F10749">
            <w:pPr>
              <w:jc w:val="center"/>
              <w:rPr>
                <w:rFonts w:ascii="Arial" w:hAnsi="Arial" w:cs="Arial"/>
                <w:b/>
                <w:sz w:val="20"/>
                <w:u w:val="single"/>
              </w:rPr>
            </w:pPr>
            <w:r w:rsidRPr="00B12B20">
              <w:rPr>
                <w:rFonts w:ascii="Arial" w:hAnsi="Arial" w:cs="Arial"/>
                <w:b/>
                <w:sz w:val="20"/>
                <w:u w:val="single"/>
              </w:rPr>
              <w:t>Comentario de Auditoría</w:t>
            </w:r>
          </w:p>
          <w:p w14:paraId="05B39BE1" w14:textId="77777777" w:rsidR="002C1E66" w:rsidRDefault="002C1E66" w:rsidP="00F10749">
            <w:pPr>
              <w:jc w:val="both"/>
              <w:rPr>
                <w:rFonts w:ascii="Arial" w:hAnsi="Arial" w:cs="Arial"/>
                <w:sz w:val="20"/>
              </w:rPr>
            </w:pPr>
            <w:r>
              <w:rPr>
                <w:rFonts w:ascii="Arial" w:hAnsi="Arial" w:cs="Arial"/>
                <w:sz w:val="20"/>
              </w:rPr>
              <w:t>La presente recomendación se encuentra en proceso, debido a que se cumplió con girar los oficios correspondientes y de acuerdo a lo presentado por Asesoría Jurídica, se realizó lo indicado, en el numeral 1; actualmente se encuentra en el MP y Fiscalía Distrital, el numeral 2 no indican que tipo de sanción fue implementada y en el numeral</w:t>
            </w:r>
            <w:r w:rsidRPr="00A97B9D">
              <w:rPr>
                <w:rFonts w:ascii="Arial" w:hAnsi="Arial" w:cs="Arial"/>
                <w:sz w:val="20"/>
                <w:szCs w:val="20"/>
              </w:rPr>
              <w:t xml:space="preserve"> 3 indica Jurídico según información de la autoridad educativa distrital, el profesor Marvin Abelardo Choc </w:t>
            </w:r>
            <w:r>
              <w:rPr>
                <w:rFonts w:ascii="Arial" w:hAnsi="Arial" w:cs="Arial"/>
                <w:sz w:val="20"/>
                <w:szCs w:val="20"/>
              </w:rPr>
              <w:t>C</w:t>
            </w:r>
            <w:r w:rsidRPr="00A97B9D">
              <w:rPr>
                <w:rFonts w:ascii="Arial" w:hAnsi="Arial" w:cs="Arial"/>
                <w:sz w:val="20"/>
                <w:szCs w:val="20"/>
              </w:rPr>
              <w:t xml:space="preserve">hoc, actualmente no ejerce funciones de </w:t>
            </w:r>
            <w:r w:rsidRPr="00A97B9D">
              <w:rPr>
                <w:rFonts w:ascii="Arial" w:hAnsi="Arial" w:cs="Arial"/>
                <w:sz w:val="20"/>
                <w:szCs w:val="20"/>
              </w:rPr>
              <w:lastRenderedPageBreak/>
              <w:t xml:space="preserve">director </w:t>
            </w:r>
            <w:r>
              <w:rPr>
                <w:rFonts w:ascii="Arial" w:hAnsi="Arial" w:cs="Arial"/>
                <w:sz w:val="20"/>
                <w:szCs w:val="20"/>
              </w:rPr>
              <w:t xml:space="preserve">en </w:t>
            </w:r>
            <w:r w:rsidRPr="00A97B9D">
              <w:rPr>
                <w:rFonts w:ascii="Arial" w:hAnsi="Arial" w:cs="Arial"/>
                <w:sz w:val="20"/>
                <w:szCs w:val="20"/>
              </w:rPr>
              <w:t xml:space="preserve">el establecimiento educativo </w:t>
            </w:r>
            <w:r>
              <w:rPr>
                <w:rFonts w:ascii="Arial" w:hAnsi="Arial" w:cs="Arial"/>
                <w:sz w:val="20"/>
              </w:rPr>
              <w:t xml:space="preserve">asignado. Por lo que se desvanece el numeral 3, quedando en proceso los numerales 1 y 2 </w:t>
            </w:r>
          </w:p>
          <w:p w14:paraId="566FB74A" w14:textId="77777777" w:rsidR="002C1E66" w:rsidRPr="00B12B20" w:rsidRDefault="002C1E66" w:rsidP="00F10749">
            <w:pPr>
              <w:jc w:val="both"/>
              <w:rPr>
                <w:rFonts w:ascii="Arial" w:hAnsi="Arial" w:cs="Arial"/>
                <w:bCs/>
                <w:lang w:eastAsia="es-GT"/>
              </w:rPr>
            </w:pPr>
          </w:p>
        </w:tc>
      </w:tr>
      <w:tr w:rsidR="002C1E66" w:rsidRPr="00F63C6F" w14:paraId="2E267550" w14:textId="77777777" w:rsidTr="00F10749">
        <w:tc>
          <w:tcPr>
            <w:tcW w:w="197" w:type="pct"/>
            <w:tcBorders>
              <w:top w:val="single" w:sz="4" w:space="0" w:color="auto"/>
              <w:bottom w:val="single" w:sz="4" w:space="0" w:color="auto"/>
            </w:tcBorders>
          </w:tcPr>
          <w:p w14:paraId="65573B52" w14:textId="77777777" w:rsidR="002C1E66" w:rsidRDefault="002C1E66" w:rsidP="00F10749">
            <w:pPr>
              <w:jc w:val="center"/>
              <w:rPr>
                <w:rFonts w:ascii="Arial" w:hAnsi="Arial" w:cs="Arial"/>
                <w:b/>
                <w:bCs/>
                <w:sz w:val="20"/>
                <w:szCs w:val="20"/>
              </w:rPr>
            </w:pPr>
          </w:p>
        </w:tc>
        <w:tc>
          <w:tcPr>
            <w:tcW w:w="1274" w:type="pct"/>
            <w:tcBorders>
              <w:top w:val="single" w:sz="4" w:space="0" w:color="auto"/>
              <w:bottom w:val="single" w:sz="4" w:space="0" w:color="auto"/>
            </w:tcBorders>
          </w:tcPr>
          <w:p w14:paraId="5E8B9EC4" w14:textId="77777777" w:rsidR="002C1E66" w:rsidRDefault="002C1E66" w:rsidP="00F10749">
            <w:pPr>
              <w:pStyle w:val="Textoindependiente"/>
              <w:ind w:left="8" w:right="247" w:firstLine="4"/>
              <w:jc w:val="both"/>
              <w:rPr>
                <w:b/>
                <w:sz w:val="20"/>
                <w:szCs w:val="20"/>
                <w:lang w:val="es-GT"/>
              </w:rPr>
            </w:pPr>
          </w:p>
          <w:p w14:paraId="2D56A736" w14:textId="77777777" w:rsidR="002C1E66" w:rsidRDefault="002C1E66" w:rsidP="00F10749">
            <w:pPr>
              <w:pStyle w:val="Textoindependiente"/>
              <w:ind w:left="8" w:right="247" w:firstLine="4"/>
              <w:jc w:val="both"/>
              <w:rPr>
                <w:b/>
                <w:sz w:val="20"/>
                <w:szCs w:val="20"/>
                <w:lang w:val="es-GT"/>
              </w:rPr>
            </w:pPr>
            <w:r>
              <w:rPr>
                <w:b/>
                <w:sz w:val="20"/>
                <w:szCs w:val="20"/>
                <w:lang w:val="es-GT"/>
              </w:rPr>
              <w:t>Hallazgo No. 2</w:t>
            </w:r>
          </w:p>
          <w:p w14:paraId="70598C92" w14:textId="77777777" w:rsidR="002C1E66" w:rsidRDefault="002C1E66" w:rsidP="00F10749">
            <w:pPr>
              <w:pStyle w:val="Textoindependiente"/>
              <w:ind w:left="8" w:right="247" w:firstLine="4"/>
              <w:jc w:val="both"/>
              <w:rPr>
                <w:b/>
                <w:sz w:val="20"/>
                <w:szCs w:val="20"/>
                <w:lang w:val="es-GT"/>
              </w:rPr>
            </w:pPr>
          </w:p>
          <w:p w14:paraId="3672A198" w14:textId="77777777" w:rsidR="002C1E66" w:rsidRDefault="002C1E66" w:rsidP="00F10749">
            <w:pPr>
              <w:pStyle w:val="Textoindependiente"/>
              <w:ind w:left="8" w:right="247" w:firstLine="4"/>
              <w:jc w:val="both"/>
              <w:rPr>
                <w:b/>
                <w:sz w:val="20"/>
                <w:szCs w:val="20"/>
                <w:lang w:val="es-GT"/>
              </w:rPr>
            </w:pPr>
            <w:r>
              <w:rPr>
                <w:b/>
                <w:sz w:val="20"/>
                <w:szCs w:val="20"/>
                <w:lang w:val="es-GT"/>
              </w:rPr>
              <w:t>Falta de participación por parte de la DIDEDUC en el proceso de denuncia por el uso indebido de los fondos de la OPF</w:t>
            </w:r>
          </w:p>
          <w:p w14:paraId="66AE1510" w14:textId="77777777" w:rsidR="002C1E66" w:rsidRDefault="002C1E66" w:rsidP="00F10749">
            <w:pPr>
              <w:pStyle w:val="Textoindependiente"/>
              <w:ind w:left="8" w:right="247" w:firstLine="4"/>
              <w:jc w:val="both"/>
              <w:rPr>
                <w:b/>
                <w:sz w:val="20"/>
                <w:szCs w:val="20"/>
                <w:lang w:val="es-GT"/>
              </w:rPr>
            </w:pPr>
          </w:p>
          <w:p w14:paraId="3F6B06A4" w14:textId="77777777" w:rsidR="002C1E66" w:rsidRDefault="002C1E66" w:rsidP="00F10749">
            <w:pPr>
              <w:pStyle w:val="Textoindependiente"/>
              <w:ind w:left="8" w:right="247" w:firstLine="4"/>
              <w:jc w:val="both"/>
              <w:rPr>
                <w:b/>
                <w:sz w:val="20"/>
                <w:szCs w:val="20"/>
                <w:lang w:val="es-GT"/>
              </w:rPr>
            </w:pPr>
            <w:r>
              <w:rPr>
                <w:b/>
                <w:sz w:val="20"/>
                <w:szCs w:val="20"/>
                <w:lang w:val="es-GT"/>
              </w:rPr>
              <w:t>Condición</w:t>
            </w:r>
          </w:p>
          <w:p w14:paraId="07EA96C6" w14:textId="77777777" w:rsidR="002C1E66" w:rsidRDefault="002C1E66" w:rsidP="00F10749">
            <w:pPr>
              <w:pStyle w:val="Textoindependiente"/>
              <w:ind w:left="8" w:right="247" w:firstLine="4"/>
              <w:jc w:val="both"/>
              <w:rPr>
                <w:sz w:val="20"/>
                <w:szCs w:val="20"/>
                <w:lang w:val="es-GT"/>
              </w:rPr>
            </w:pPr>
            <w:r w:rsidRPr="00945F5F">
              <w:rPr>
                <w:sz w:val="20"/>
                <w:szCs w:val="20"/>
                <w:lang w:val="es-GT"/>
              </w:rPr>
              <w:t>En la</w:t>
            </w:r>
            <w:r>
              <w:rPr>
                <w:sz w:val="20"/>
                <w:szCs w:val="20"/>
                <w:lang w:val="es-GT"/>
              </w:rPr>
              <w:t xml:space="preserve"> Dirección Departamental de Educación de Alta Verapaz, por el período del 01 de enero de 2019 al 15 de agosto de 2021, en la visita efectuada a la Escuela Oficial Rural Mixta, aldea Seocob de San Pedro Carchá, se determinaron las siguientes deficiencias de control interno y de incumplimiento en los procesos de ingresos y egresos de la Organización de Padres de Familia -OPF-.</w:t>
            </w:r>
          </w:p>
          <w:p w14:paraId="4DA6F190" w14:textId="77777777" w:rsidR="002C1E66" w:rsidRDefault="002C1E66" w:rsidP="00F10749">
            <w:pPr>
              <w:pStyle w:val="Textoindependiente"/>
              <w:ind w:left="8" w:right="247" w:firstLine="4"/>
              <w:jc w:val="both"/>
              <w:rPr>
                <w:sz w:val="20"/>
                <w:szCs w:val="20"/>
                <w:lang w:val="es-GT"/>
              </w:rPr>
            </w:pPr>
          </w:p>
          <w:p w14:paraId="188DEDAB" w14:textId="77777777" w:rsidR="002C1E66" w:rsidRDefault="002C1E66" w:rsidP="002C1E66">
            <w:pPr>
              <w:pStyle w:val="Textoindependiente"/>
              <w:widowControl/>
              <w:numPr>
                <w:ilvl w:val="0"/>
                <w:numId w:val="22"/>
              </w:numPr>
              <w:autoSpaceDE/>
              <w:autoSpaceDN/>
              <w:ind w:right="247"/>
              <w:jc w:val="both"/>
              <w:rPr>
                <w:sz w:val="20"/>
                <w:szCs w:val="20"/>
                <w:lang w:val="es-GT"/>
              </w:rPr>
            </w:pPr>
            <w:r>
              <w:rPr>
                <w:sz w:val="20"/>
                <w:szCs w:val="20"/>
                <w:lang w:val="es-GT"/>
              </w:rPr>
              <w:lastRenderedPageBreak/>
              <w:t>No hubo acompañamiento, ni participación por parte de la DIDEDUC, a la denuncia interpuesta por la señora Cristina Tzi, presidenta de la OPF ante el Ministerio Público, por la falsificación de firmas en los cheques y por la extracción del dinero de la OPF, por parte del profesor Marvin Abelardo Choc Choc para su uso personal.</w:t>
            </w:r>
          </w:p>
          <w:p w14:paraId="17E3701F" w14:textId="77777777" w:rsidR="002C1E66" w:rsidRDefault="002C1E66" w:rsidP="00F10749">
            <w:pPr>
              <w:pStyle w:val="Textoindependiente"/>
              <w:ind w:left="372" w:right="247"/>
              <w:jc w:val="both"/>
              <w:rPr>
                <w:sz w:val="20"/>
                <w:szCs w:val="20"/>
                <w:lang w:val="es-GT"/>
              </w:rPr>
            </w:pPr>
          </w:p>
          <w:p w14:paraId="0B51152E" w14:textId="77777777" w:rsidR="002C1E66" w:rsidRDefault="002C1E66" w:rsidP="002C1E66">
            <w:pPr>
              <w:pStyle w:val="Textoindependiente"/>
              <w:widowControl/>
              <w:numPr>
                <w:ilvl w:val="0"/>
                <w:numId w:val="22"/>
              </w:numPr>
              <w:autoSpaceDE/>
              <w:autoSpaceDN/>
              <w:ind w:right="247"/>
              <w:jc w:val="both"/>
              <w:rPr>
                <w:sz w:val="20"/>
                <w:szCs w:val="20"/>
                <w:lang w:val="es-GT"/>
              </w:rPr>
            </w:pPr>
            <w:r>
              <w:rPr>
                <w:sz w:val="20"/>
                <w:szCs w:val="20"/>
                <w:lang w:val="es-GT"/>
              </w:rPr>
              <w:t>El proceso interno que se aplicó de acuerdo a la falta cometida por el profesor Choc por denuncia de Q.11,620.00, no corresponde al grado de la misma la cual es grave y sigue laborando como director del Establecimiento.</w:t>
            </w:r>
          </w:p>
          <w:p w14:paraId="40A636DD" w14:textId="77777777" w:rsidR="002C1E66" w:rsidRDefault="002C1E66" w:rsidP="00F10749">
            <w:pPr>
              <w:pStyle w:val="Textoindependiente"/>
              <w:ind w:left="372" w:right="247"/>
              <w:jc w:val="both"/>
              <w:rPr>
                <w:sz w:val="20"/>
                <w:szCs w:val="20"/>
                <w:lang w:val="es-GT"/>
              </w:rPr>
            </w:pPr>
          </w:p>
          <w:p w14:paraId="43939C1E" w14:textId="77777777" w:rsidR="002C1E66" w:rsidRPr="004B52A4" w:rsidRDefault="002C1E66" w:rsidP="00F10749">
            <w:pPr>
              <w:jc w:val="both"/>
              <w:rPr>
                <w:rFonts w:ascii="Arial" w:hAnsi="Arial" w:cs="Arial"/>
                <w:b/>
                <w:sz w:val="20"/>
                <w:szCs w:val="20"/>
              </w:rPr>
            </w:pPr>
            <w:r w:rsidRPr="004B52A4">
              <w:rPr>
                <w:rFonts w:ascii="Arial" w:hAnsi="Arial" w:cs="Arial"/>
                <w:b/>
                <w:sz w:val="20"/>
                <w:szCs w:val="20"/>
              </w:rPr>
              <w:t>Recomendación</w:t>
            </w:r>
          </w:p>
          <w:p w14:paraId="10D910F4" w14:textId="77777777" w:rsidR="002C1E66" w:rsidRDefault="002C1E66" w:rsidP="00F10749">
            <w:pPr>
              <w:jc w:val="both"/>
              <w:rPr>
                <w:rFonts w:ascii="Arial" w:hAnsi="Arial" w:cs="Arial"/>
                <w:sz w:val="20"/>
                <w:szCs w:val="20"/>
              </w:rPr>
            </w:pPr>
            <w:r w:rsidRPr="001D65A6">
              <w:rPr>
                <w:rFonts w:ascii="Arial" w:hAnsi="Arial" w:cs="Arial"/>
                <w:sz w:val="20"/>
                <w:szCs w:val="20"/>
              </w:rPr>
              <w:t xml:space="preserve">Que el </w:t>
            </w:r>
            <w:r>
              <w:rPr>
                <w:rFonts w:ascii="Arial" w:hAnsi="Arial" w:cs="Arial"/>
                <w:sz w:val="20"/>
                <w:szCs w:val="20"/>
              </w:rPr>
              <w:t xml:space="preserve">Director Departamental de Educación de Alta Verapaz, gire instrucciones por escrito y de seguimiento a las </w:t>
            </w:r>
            <w:r>
              <w:rPr>
                <w:rFonts w:ascii="Arial" w:hAnsi="Arial" w:cs="Arial"/>
                <w:sz w:val="20"/>
                <w:szCs w:val="20"/>
              </w:rPr>
              <w:lastRenderedPageBreak/>
              <w:t>mismas para que se realice lo siguiente:</w:t>
            </w:r>
          </w:p>
          <w:p w14:paraId="726C2340" w14:textId="77777777" w:rsidR="002C1E66" w:rsidRDefault="002C1E66" w:rsidP="00F10749">
            <w:pPr>
              <w:jc w:val="both"/>
              <w:rPr>
                <w:rFonts w:ascii="Arial" w:hAnsi="Arial" w:cs="Arial"/>
                <w:sz w:val="20"/>
                <w:szCs w:val="20"/>
              </w:rPr>
            </w:pPr>
          </w:p>
          <w:p w14:paraId="39913A72" w14:textId="77777777" w:rsidR="002C1E66" w:rsidRDefault="002C1E66" w:rsidP="002C1E66">
            <w:pPr>
              <w:pStyle w:val="Prrafodelista"/>
              <w:numPr>
                <w:ilvl w:val="0"/>
                <w:numId w:val="14"/>
              </w:numPr>
              <w:ind w:left="364"/>
              <w:jc w:val="both"/>
              <w:rPr>
                <w:rFonts w:ascii="Arial" w:hAnsi="Arial" w:cs="Arial"/>
              </w:rPr>
            </w:pPr>
            <w:r>
              <w:rPr>
                <w:rFonts w:ascii="Arial" w:hAnsi="Arial" w:cs="Arial"/>
              </w:rPr>
              <w:t>Las consultas respectivas, para que se establezca si cuando las Organizaciones de Padres de Familia interponen denuncia ante el Ministerio Público, por robo de fondos, por un empleado públicos, si estos pueden solicitar apoyo a la Asesora Jurídica de la DIDEDUC para que se les de acompañamiento. Así mismo, se establezca cual es el procedimiento a seguir para que la DIDEDUC también interponga la denuncia que corresponda, cuando un empleado público haga mal uso de los fondos que reciben las OPF.</w:t>
            </w:r>
          </w:p>
          <w:p w14:paraId="137C0C58" w14:textId="77777777" w:rsidR="002C1E66" w:rsidRDefault="002C1E66" w:rsidP="00F10749">
            <w:pPr>
              <w:pStyle w:val="Prrafodelista"/>
              <w:ind w:left="364"/>
              <w:jc w:val="both"/>
              <w:rPr>
                <w:rFonts w:ascii="Arial" w:hAnsi="Arial" w:cs="Arial"/>
              </w:rPr>
            </w:pPr>
          </w:p>
          <w:p w14:paraId="18F25926" w14:textId="77777777" w:rsidR="002C1E66" w:rsidRDefault="002C1E66" w:rsidP="002C1E66">
            <w:pPr>
              <w:pStyle w:val="Prrafodelista"/>
              <w:numPr>
                <w:ilvl w:val="0"/>
                <w:numId w:val="14"/>
              </w:numPr>
              <w:ind w:left="364"/>
              <w:jc w:val="both"/>
              <w:rPr>
                <w:rFonts w:ascii="Arial" w:hAnsi="Arial" w:cs="Arial"/>
              </w:rPr>
            </w:pPr>
            <w:r>
              <w:rPr>
                <w:rFonts w:ascii="Arial" w:hAnsi="Arial" w:cs="Arial"/>
              </w:rPr>
              <w:t xml:space="preserve">Que los coordinadores técnicos y técnicos administrativos al momento que apliquen una sanción administrativa hagan la consulta a la Asesoría Jurídica de la DIDEDUC, si la sanción que están </w:t>
            </w:r>
            <w:r>
              <w:rPr>
                <w:rFonts w:ascii="Arial" w:hAnsi="Arial" w:cs="Arial"/>
              </w:rPr>
              <w:lastRenderedPageBreak/>
              <w:t>aplicando es acorde a la falta cometida.</w:t>
            </w:r>
          </w:p>
          <w:p w14:paraId="2452BDBB" w14:textId="77777777" w:rsidR="002C1E66" w:rsidRDefault="002C1E66" w:rsidP="00F10749">
            <w:pPr>
              <w:pStyle w:val="Prrafodelista"/>
              <w:ind w:left="364"/>
              <w:jc w:val="both"/>
              <w:rPr>
                <w:rFonts w:ascii="Arial" w:hAnsi="Arial" w:cs="Arial"/>
              </w:rPr>
            </w:pPr>
          </w:p>
          <w:p w14:paraId="154567E2" w14:textId="77777777" w:rsidR="002C1E66" w:rsidRDefault="002C1E66" w:rsidP="00F10749">
            <w:pPr>
              <w:pStyle w:val="Prrafodelista"/>
              <w:ind w:left="364"/>
              <w:jc w:val="both"/>
              <w:rPr>
                <w:rFonts w:ascii="Arial" w:hAnsi="Arial" w:cs="Arial"/>
              </w:rPr>
            </w:pPr>
          </w:p>
          <w:p w14:paraId="22AEFE61" w14:textId="77777777" w:rsidR="002C1E66" w:rsidRDefault="002C1E66" w:rsidP="00F10749">
            <w:pPr>
              <w:pStyle w:val="Textoindependiente"/>
              <w:ind w:right="247"/>
              <w:jc w:val="both"/>
              <w:rPr>
                <w:b/>
                <w:sz w:val="20"/>
                <w:szCs w:val="20"/>
                <w:lang w:val="es-GT"/>
              </w:rPr>
            </w:pPr>
          </w:p>
        </w:tc>
        <w:tc>
          <w:tcPr>
            <w:tcW w:w="642" w:type="pct"/>
            <w:tcBorders>
              <w:top w:val="single" w:sz="4" w:space="0" w:color="auto"/>
              <w:bottom w:val="single" w:sz="4" w:space="0" w:color="auto"/>
            </w:tcBorders>
          </w:tcPr>
          <w:p w14:paraId="2E618856" w14:textId="77777777" w:rsidR="002C1E66" w:rsidRDefault="002C1E66" w:rsidP="00F10749">
            <w:pPr>
              <w:rPr>
                <w:rFonts w:ascii="Arial" w:hAnsi="Arial" w:cs="Arial"/>
                <w:sz w:val="20"/>
                <w:szCs w:val="20"/>
              </w:rPr>
            </w:pPr>
          </w:p>
        </w:tc>
        <w:tc>
          <w:tcPr>
            <w:tcW w:w="480" w:type="pct"/>
            <w:tcBorders>
              <w:top w:val="single" w:sz="4" w:space="0" w:color="auto"/>
              <w:bottom w:val="single" w:sz="4" w:space="0" w:color="auto"/>
            </w:tcBorders>
          </w:tcPr>
          <w:p w14:paraId="6EB80E73" w14:textId="77777777" w:rsidR="002C1E66" w:rsidRDefault="002C1E66" w:rsidP="00F10749">
            <w:pPr>
              <w:jc w:val="center"/>
              <w:rPr>
                <w:rFonts w:ascii="Arial" w:hAnsi="Arial" w:cs="Arial"/>
                <w:b/>
                <w:sz w:val="20"/>
                <w:szCs w:val="20"/>
              </w:rPr>
            </w:pPr>
          </w:p>
        </w:tc>
        <w:tc>
          <w:tcPr>
            <w:tcW w:w="321" w:type="pct"/>
            <w:tcBorders>
              <w:top w:val="single" w:sz="4" w:space="0" w:color="auto"/>
              <w:bottom w:val="single" w:sz="4" w:space="0" w:color="auto"/>
            </w:tcBorders>
          </w:tcPr>
          <w:p w14:paraId="260F4F5C" w14:textId="77777777" w:rsidR="002C1E66" w:rsidRDefault="002C1E66" w:rsidP="00F10749">
            <w:pPr>
              <w:jc w:val="center"/>
              <w:rPr>
                <w:rFonts w:ascii="Arial" w:hAnsi="Arial" w:cs="Arial"/>
                <w:b/>
                <w:sz w:val="20"/>
                <w:szCs w:val="20"/>
              </w:rPr>
            </w:pPr>
          </w:p>
          <w:p w14:paraId="34644062" w14:textId="77777777" w:rsidR="002C1E66" w:rsidRDefault="002C1E66" w:rsidP="00F10749">
            <w:pPr>
              <w:jc w:val="center"/>
              <w:rPr>
                <w:rFonts w:ascii="Arial" w:hAnsi="Arial" w:cs="Arial"/>
                <w:b/>
                <w:sz w:val="20"/>
                <w:szCs w:val="20"/>
              </w:rPr>
            </w:pPr>
            <w:r>
              <w:rPr>
                <w:rFonts w:ascii="Arial" w:hAnsi="Arial" w:cs="Arial"/>
                <w:b/>
                <w:sz w:val="20"/>
                <w:szCs w:val="20"/>
              </w:rPr>
              <w:t>X</w:t>
            </w:r>
          </w:p>
        </w:tc>
        <w:tc>
          <w:tcPr>
            <w:tcW w:w="481" w:type="pct"/>
            <w:tcBorders>
              <w:top w:val="single" w:sz="4" w:space="0" w:color="auto"/>
              <w:bottom w:val="single" w:sz="4" w:space="0" w:color="auto"/>
            </w:tcBorders>
          </w:tcPr>
          <w:p w14:paraId="0506BFC7" w14:textId="77777777" w:rsidR="002C1E66" w:rsidRPr="00F63C6F" w:rsidRDefault="002C1E66" w:rsidP="00F10749">
            <w:pPr>
              <w:jc w:val="center"/>
              <w:rPr>
                <w:rFonts w:ascii="Arial" w:hAnsi="Arial" w:cs="Arial"/>
                <w:b/>
                <w:bCs/>
                <w:sz w:val="20"/>
                <w:szCs w:val="20"/>
              </w:rPr>
            </w:pPr>
          </w:p>
        </w:tc>
        <w:tc>
          <w:tcPr>
            <w:tcW w:w="1605" w:type="pct"/>
            <w:tcBorders>
              <w:top w:val="single" w:sz="4" w:space="0" w:color="auto"/>
              <w:bottom w:val="single" w:sz="4" w:space="0" w:color="auto"/>
            </w:tcBorders>
          </w:tcPr>
          <w:p w14:paraId="6EF7F667" w14:textId="77777777" w:rsidR="002C1E66" w:rsidRPr="000573FF" w:rsidRDefault="002C1E66" w:rsidP="00F10749">
            <w:pPr>
              <w:jc w:val="both"/>
              <w:rPr>
                <w:rFonts w:ascii="Arial" w:hAnsi="Arial" w:cs="Arial"/>
                <w:bCs/>
                <w:sz w:val="4"/>
                <w:szCs w:val="4"/>
                <w:lang w:eastAsia="es-GT"/>
              </w:rPr>
            </w:pPr>
          </w:p>
          <w:p w14:paraId="39B4C7B4" w14:textId="77777777" w:rsidR="002C1E66" w:rsidRPr="005E50E4" w:rsidRDefault="002C1E66" w:rsidP="00F10749">
            <w:pPr>
              <w:jc w:val="both"/>
              <w:rPr>
                <w:rFonts w:ascii="Arial" w:hAnsi="Arial" w:cs="Arial"/>
                <w:bCs/>
                <w:sz w:val="20"/>
                <w:lang w:eastAsia="es-GT"/>
              </w:rPr>
            </w:pPr>
            <w:r w:rsidRPr="005E50E4">
              <w:rPr>
                <w:rFonts w:ascii="Arial" w:hAnsi="Arial" w:cs="Arial"/>
                <w:bCs/>
                <w:sz w:val="20"/>
                <w:lang w:eastAsia="es-GT"/>
              </w:rPr>
              <w:t>Oficio DIDEDUC A.V. No. 1027-2022, de fecha Cobán, Alta Verapaz, septiembre 13 de 2022, firmado por el Director Departamental, dirigido al Auditor actuante indicando lo siguiente: En cumplimiento a Oficio No. 1 O-DIDAI/SUB-169-2022 de fecha 09 de septiembre de 2022, relacionado al nombramiento para realizar consejo o consultoría de segundo seguimiento a las recomendaciones que quedaron en proceso e incumplidas de conf</w:t>
            </w:r>
            <w:r>
              <w:rPr>
                <w:rFonts w:ascii="Arial" w:hAnsi="Arial" w:cs="Arial"/>
                <w:bCs/>
                <w:sz w:val="20"/>
                <w:lang w:eastAsia="es-GT"/>
              </w:rPr>
              <w:t xml:space="preserve">ormidad al informe de auditoría O-DIDAI/SUB-46-2022-B, </w:t>
            </w:r>
            <w:r w:rsidRPr="005E50E4">
              <w:rPr>
                <w:rFonts w:ascii="Arial" w:hAnsi="Arial" w:cs="Arial"/>
                <w:bCs/>
                <w:sz w:val="20"/>
                <w:lang w:eastAsia="es-GT"/>
              </w:rPr>
              <w:t>O-DIDAI/SUB-46-</w:t>
            </w:r>
            <w:r w:rsidRPr="005E50E4">
              <w:rPr>
                <w:rFonts w:ascii="Arial" w:hAnsi="Arial" w:cs="Arial"/>
                <w:bCs/>
                <w:sz w:val="20"/>
                <w:lang w:eastAsia="es-GT"/>
              </w:rPr>
              <w:lastRenderedPageBreak/>
              <w:t xml:space="preserve">2022-C y O-DIDAI/SUB-46-2022-D. </w:t>
            </w:r>
          </w:p>
          <w:p w14:paraId="675E08A6" w14:textId="77777777" w:rsidR="002C1E66" w:rsidRPr="005E50E4" w:rsidRDefault="002C1E66" w:rsidP="00F10749">
            <w:pPr>
              <w:jc w:val="both"/>
              <w:rPr>
                <w:rFonts w:ascii="Arial" w:hAnsi="Arial" w:cs="Arial"/>
                <w:bCs/>
                <w:sz w:val="20"/>
                <w:lang w:eastAsia="es-GT"/>
              </w:rPr>
            </w:pPr>
          </w:p>
          <w:p w14:paraId="1D7EB45B" w14:textId="77777777" w:rsidR="002C1E66" w:rsidRPr="005E50E4" w:rsidRDefault="002C1E66" w:rsidP="00F10749">
            <w:pPr>
              <w:jc w:val="both"/>
              <w:rPr>
                <w:rFonts w:ascii="Arial" w:hAnsi="Arial" w:cs="Arial"/>
                <w:bCs/>
                <w:sz w:val="20"/>
                <w:lang w:eastAsia="es-GT"/>
              </w:rPr>
            </w:pPr>
            <w:r w:rsidRPr="005E50E4">
              <w:rPr>
                <w:rFonts w:ascii="Arial" w:hAnsi="Arial" w:cs="Arial"/>
                <w:bCs/>
                <w:sz w:val="20"/>
                <w:lang w:eastAsia="es-GT"/>
              </w:rPr>
              <w:t>Al respecto, remito archivos digitales que evidencian las instrucciones giradas a los profesionales responsables de las áreas examinadas y las acciones realizadas para el cumplimiento de las recomendaciones emitidas por la Dirección de Auditoría Interna –DIDAI- del Ministerio de Educación en cada informe.</w:t>
            </w:r>
          </w:p>
          <w:p w14:paraId="20D9B7B0" w14:textId="77777777" w:rsidR="002C1E66" w:rsidRDefault="002C1E66" w:rsidP="00F10749">
            <w:pPr>
              <w:jc w:val="both"/>
              <w:rPr>
                <w:rFonts w:ascii="Arial" w:hAnsi="Arial" w:cs="Arial"/>
                <w:bCs/>
                <w:sz w:val="20"/>
                <w:lang w:eastAsia="es-GT"/>
              </w:rPr>
            </w:pPr>
          </w:p>
          <w:p w14:paraId="5B68B05B" w14:textId="77777777" w:rsidR="002C1E66" w:rsidRDefault="002C1E66" w:rsidP="00F10749">
            <w:pPr>
              <w:jc w:val="both"/>
              <w:rPr>
                <w:rFonts w:ascii="Arial" w:hAnsi="Arial" w:cs="Arial"/>
                <w:bCs/>
                <w:sz w:val="20"/>
                <w:lang w:eastAsia="es-GT"/>
              </w:rPr>
            </w:pPr>
            <w:r w:rsidRPr="00B51521">
              <w:rPr>
                <w:rFonts w:ascii="Arial" w:hAnsi="Arial" w:cs="Arial"/>
                <w:bCs/>
                <w:sz w:val="20"/>
                <w:lang w:eastAsia="es-GT"/>
              </w:rPr>
              <w:t>Oficio DIDEDUC A.V. No. 497-2022 de fecha 04 de mayo de 2022</w:t>
            </w:r>
            <w:r>
              <w:rPr>
                <w:rFonts w:ascii="Arial" w:hAnsi="Arial" w:cs="Arial"/>
                <w:bCs/>
                <w:sz w:val="20"/>
                <w:lang w:eastAsia="es-GT"/>
              </w:rPr>
              <w:t xml:space="preserve">, firmado por el Director Departamental de Educación, </w:t>
            </w:r>
            <w:r w:rsidRPr="00B51521">
              <w:rPr>
                <w:rFonts w:ascii="Arial" w:hAnsi="Arial" w:cs="Arial"/>
                <w:bCs/>
                <w:sz w:val="20"/>
                <w:lang w:eastAsia="es-GT"/>
              </w:rPr>
              <w:t>dirigido a la Asesora Jurídica de esta Dirección Departamental de Educación de Alta Verapaz, Licenciada Magda Esther Vásquez Morales.</w:t>
            </w:r>
            <w:r>
              <w:rPr>
                <w:rFonts w:ascii="Arial" w:hAnsi="Arial" w:cs="Arial"/>
                <w:bCs/>
                <w:sz w:val="20"/>
                <w:lang w:eastAsia="es-GT"/>
              </w:rPr>
              <w:t xml:space="preserve"> Indicando lo siguiente: “me dirijo a usted, en </w:t>
            </w:r>
            <w:r>
              <w:rPr>
                <w:rFonts w:ascii="Arial" w:hAnsi="Arial" w:cs="Arial"/>
                <w:bCs/>
                <w:sz w:val="20"/>
                <w:lang w:eastAsia="es-GT"/>
              </w:rPr>
              <w:lastRenderedPageBreak/>
              <w:t xml:space="preserve">seguimiento a Notificación de informe O-DIDAI-No. 158-2022 relacionado al resultado obtenido del primer seguimiento a las recomendaciones emitidas por la dirección de Auditoria Interna que se encuentran en proceso en el informa CUA 105722-1-2021, en el cual se indica que todas la recomendaciones vertidas por la Dirección de Auditoria Interna del Ministerio de Educación, se encuentran en proceso, toda vez que no se incluyen las pruebas de descargo. </w:t>
            </w:r>
          </w:p>
          <w:p w14:paraId="5A426F98" w14:textId="77777777" w:rsidR="002C1E66" w:rsidRDefault="002C1E66" w:rsidP="00F10749">
            <w:pPr>
              <w:jc w:val="both"/>
              <w:rPr>
                <w:rFonts w:ascii="Arial" w:hAnsi="Arial" w:cs="Arial"/>
                <w:bCs/>
                <w:sz w:val="20"/>
                <w:lang w:eastAsia="es-GT"/>
              </w:rPr>
            </w:pPr>
          </w:p>
          <w:p w14:paraId="41C00092" w14:textId="77777777" w:rsidR="002C1E66" w:rsidRPr="00BE4E3B" w:rsidRDefault="002C1E66" w:rsidP="00F10749">
            <w:pPr>
              <w:jc w:val="both"/>
              <w:rPr>
                <w:rFonts w:ascii="Arial" w:hAnsi="Arial" w:cs="Arial"/>
                <w:sz w:val="20"/>
                <w:szCs w:val="20"/>
              </w:rPr>
            </w:pPr>
            <w:r w:rsidRPr="00BE4E3B">
              <w:rPr>
                <w:rFonts w:ascii="Arial" w:hAnsi="Arial" w:cs="Arial"/>
                <w:bCs/>
                <w:sz w:val="20"/>
                <w:szCs w:val="20"/>
                <w:lang w:eastAsia="es-GT"/>
              </w:rPr>
              <w:t xml:space="preserve">Se estableció como hallazgo de deficiencia de control interno: la falta de participación por parte de la DIDEDUC en el proceso de denuncia por el uso indebido de los fondos de la OPF por lo que, se le </w:t>
            </w:r>
            <w:r w:rsidRPr="00BE4E3B">
              <w:rPr>
                <w:rFonts w:ascii="Arial" w:hAnsi="Arial" w:cs="Arial"/>
                <w:bCs/>
                <w:sz w:val="20"/>
                <w:szCs w:val="20"/>
                <w:lang w:eastAsia="es-GT"/>
              </w:rPr>
              <w:lastRenderedPageBreak/>
              <w:t xml:space="preserve">solicita establecer si cuando las Organizaciones </w:t>
            </w:r>
            <w:r w:rsidRPr="00BE4E3B">
              <w:rPr>
                <w:rFonts w:ascii="Arial" w:hAnsi="Arial" w:cs="Arial"/>
                <w:sz w:val="20"/>
                <w:szCs w:val="20"/>
              </w:rPr>
              <w:t>de Padres de Familia interponen denuncia ante el Ministerio Público, por robo de fondos, por un empleado públicos, si estos pueden solicitar apoyo a la Asesor</w:t>
            </w:r>
            <w:r>
              <w:rPr>
                <w:rFonts w:ascii="Arial" w:hAnsi="Arial" w:cs="Arial"/>
                <w:sz w:val="20"/>
                <w:szCs w:val="20"/>
              </w:rPr>
              <w:t>í</w:t>
            </w:r>
            <w:r w:rsidRPr="00BE4E3B">
              <w:rPr>
                <w:rFonts w:ascii="Arial" w:hAnsi="Arial" w:cs="Arial"/>
                <w:sz w:val="20"/>
                <w:szCs w:val="20"/>
              </w:rPr>
              <w:t xml:space="preserve">a Jurídica de la DIDEDUC para </w:t>
            </w:r>
            <w:r>
              <w:rPr>
                <w:rFonts w:ascii="Arial" w:hAnsi="Arial" w:cs="Arial"/>
                <w:sz w:val="20"/>
                <w:szCs w:val="20"/>
              </w:rPr>
              <w:t xml:space="preserve">brindarles </w:t>
            </w:r>
            <w:r w:rsidRPr="00BE4E3B">
              <w:rPr>
                <w:rFonts w:ascii="Arial" w:hAnsi="Arial" w:cs="Arial"/>
                <w:sz w:val="20"/>
                <w:szCs w:val="20"/>
              </w:rPr>
              <w:t>acompañamiento. Así mismo, se establezca cual es el procedimiento a seguir para que la DIDEDUC también interponga la denuncia que corresponda, cuando un empleado público haga mal uso de los fondos que reciben las OPF.</w:t>
            </w:r>
          </w:p>
          <w:p w14:paraId="7DE2BF85" w14:textId="77777777" w:rsidR="002C1E66" w:rsidRDefault="002C1E66" w:rsidP="00F10749">
            <w:pPr>
              <w:jc w:val="both"/>
              <w:rPr>
                <w:rFonts w:ascii="Arial" w:hAnsi="Arial" w:cs="Arial"/>
              </w:rPr>
            </w:pPr>
          </w:p>
          <w:p w14:paraId="7EDA5363" w14:textId="77777777" w:rsidR="002C1E66" w:rsidRPr="00BE4E3B" w:rsidRDefault="002C1E66" w:rsidP="00F10749">
            <w:pPr>
              <w:jc w:val="both"/>
              <w:rPr>
                <w:rFonts w:ascii="Arial" w:hAnsi="Arial" w:cs="Arial"/>
                <w:sz w:val="20"/>
              </w:rPr>
            </w:pPr>
            <w:r w:rsidRPr="00BE4E3B">
              <w:rPr>
                <w:rFonts w:ascii="Arial" w:hAnsi="Arial" w:cs="Arial"/>
                <w:sz w:val="20"/>
              </w:rPr>
              <w:t>Derivado de lo anterior, se le instruye para que de manera urgente se sirva realizar las acciones correspondientes que aseguren el estricto y debido cumplimiento a las recomendaciones emitidas po</w:t>
            </w:r>
            <w:r>
              <w:rPr>
                <w:rFonts w:ascii="Arial" w:hAnsi="Arial" w:cs="Arial"/>
                <w:sz w:val="20"/>
              </w:rPr>
              <w:t>r</w:t>
            </w:r>
            <w:r w:rsidRPr="00BE4E3B">
              <w:rPr>
                <w:rFonts w:ascii="Arial" w:hAnsi="Arial" w:cs="Arial"/>
                <w:sz w:val="20"/>
              </w:rPr>
              <w:t xml:space="preserve"> </w:t>
            </w:r>
            <w:r>
              <w:rPr>
                <w:rFonts w:ascii="Arial" w:hAnsi="Arial" w:cs="Arial"/>
                <w:sz w:val="20"/>
              </w:rPr>
              <w:t>l</w:t>
            </w:r>
            <w:r w:rsidRPr="00BE4E3B">
              <w:rPr>
                <w:rFonts w:ascii="Arial" w:hAnsi="Arial" w:cs="Arial"/>
                <w:sz w:val="20"/>
              </w:rPr>
              <w:t xml:space="preserve">a </w:t>
            </w:r>
            <w:r>
              <w:rPr>
                <w:rFonts w:ascii="Arial" w:hAnsi="Arial" w:cs="Arial"/>
                <w:sz w:val="20"/>
              </w:rPr>
              <w:t>D</w:t>
            </w:r>
            <w:r w:rsidRPr="00BE4E3B">
              <w:rPr>
                <w:rFonts w:ascii="Arial" w:hAnsi="Arial" w:cs="Arial"/>
                <w:sz w:val="20"/>
              </w:rPr>
              <w:t xml:space="preserve">irección de </w:t>
            </w:r>
            <w:r w:rsidRPr="00BE4E3B">
              <w:rPr>
                <w:rFonts w:ascii="Arial" w:hAnsi="Arial" w:cs="Arial"/>
                <w:sz w:val="20"/>
              </w:rPr>
              <w:lastRenderedPageBreak/>
              <w:t>Auditor</w:t>
            </w:r>
            <w:r>
              <w:rPr>
                <w:rFonts w:ascii="Arial" w:hAnsi="Arial" w:cs="Arial"/>
                <w:sz w:val="20"/>
              </w:rPr>
              <w:t>í</w:t>
            </w:r>
            <w:r w:rsidRPr="00BE4E3B">
              <w:rPr>
                <w:rFonts w:ascii="Arial" w:hAnsi="Arial" w:cs="Arial"/>
                <w:sz w:val="20"/>
              </w:rPr>
              <w:t>a Interna -DIDAI- para evitar sanciones por parte del ente fiscalizador.</w:t>
            </w:r>
          </w:p>
          <w:p w14:paraId="18BE09C2" w14:textId="77777777" w:rsidR="002C1E66" w:rsidRPr="005E50E4" w:rsidRDefault="002C1E66" w:rsidP="00F10749">
            <w:pPr>
              <w:jc w:val="both"/>
              <w:rPr>
                <w:rFonts w:ascii="Arial" w:hAnsi="Arial" w:cs="Arial"/>
                <w:bCs/>
                <w:sz w:val="20"/>
                <w:lang w:eastAsia="es-GT"/>
              </w:rPr>
            </w:pPr>
          </w:p>
          <w:p w14:paraId="4D8916A4" w14:textId="77777777" w:rsidR="002C1E66" w:rsidRPr="00B12B20" w:rsidRDefault="002C1E66" w:rsidP="00F10749">
            <w:pPr>
              <w:ind w:left="-63"/>
              <w:jc w:val="both"/>
              <w:rPr>
                <w:rFonts w:ascii="Arial" w:hAnsi="Arial" w:cs="Arial"/>
                <w:bCs/>
                <w:sz w:val="20"/>
                <w:lang w:eastAsia="es-GT"/>
              </w:rPr>
            </w:pPr>
            <w:r w:rsidRPr="00B12B20">
              <w:rPr>
                <w:rFonts w:ascii="Arial" w:hAnsi="Arial" w:cs="Arial"/>
                <w:bCs/>
                <w:sz w:val="20"/>
                <w:lang w:eastAsia="es-GT"/>
              </w:rPr>
              <w:t>Providencia AJ No. 106-2022, de fecha 24/05/2022, la cual indica: “pase a Licenciado Edgar Antonio Chen Bac, Director Departamental de Educación de Alta Verapaz, Dirección Departamental de Educación de Alta Verapaz, Cobán Alta Verapaz, expediente original adjunto, por medio del cual se solicita se dictamine en relación a los siguientes aspectos:</w:t>
            </w:r>
          </w:p>
          <w:p w14:paraId="1F367024" w14:textId="77777777" w:rsidR="002C1E66" w:rsidRDefault="002C1E66" w:rsidP="00F10749">
            <w:pPr>
              <w:ind w:left="-63"/>
              <w:jc w:val="both"/>
              <w:rPr>
                <w:rFonts w:ascii="Arial" w:hAnsi="Arial" w:cs="Arial"/>
                <w:bCs/>
                <w:sz w:val="20"/>
                <w:lang w:eastAsia="es-GT"/>
              </w:rPr>
            </w:pPr>
          </w:p>
          <w:p w14:paraId="0678D166" w14:textId="77777777" w:rsidR="002C1E66" w:rsidRDefault="002C1E66" w:rsidP="00F10749">
            <w:pPr>
              <w:ind w:left="-63"/>
              <w:jc w:val="both"/>
              <w:rPr>
                <w:rFonts w:ascii="Arial" w:hAnsi="Arial" w:cs="Arial"/>
                <w:bCs/>
                <w:sz w:val="20"/>
                <w:lang w:eastAsia="es-GT"/>
              </w:rPr>
            </w:pPr>
            <w:r w:rsidRPr="00B12B20">
              <w:rPr>
                <w:rFonts w:ascii="Arial" w:hAnsi="Arial" w:cs="Arial"/>
                <w:bCs/>
                <w:sz w:val="20"/>
                <w:lang w:eastAsia="es-GT"/>
              </w:rPr>
              <w:t xml:space="preserve">En relación a la falta de participación de la DIDEDUC en el proceso de denuncia por el uso indebido a los fondos de la OPF, se indica que la DIDEDUC tuvo conocimiento del hecho después que el ministerio Publico otorgara el Criterio de Oportunidad y fuera del plazo para otra acción. Además de indicar que es </w:t>
            </w:r>
            <w:r w:rsidRPr="00B12B20">
              <w:rPr>
                <w:rFonts w:ascii="Arial" w:hAnsi="Arial" w:cs="Arial"/>
                <w:bCs/>
                <w:sz w:val="20"/>
                <w:lang w:eastAsia="es-GT"/>
              </w:rPr>
              <w:lastRenderedPageBreak/>
              <w:t>este caso, la denuncia se realizó según número de expedientes MP- 393-2020-248, (el número tres noventa y tres, no se está seguro debido a que fue cubierto por el sello de Asesoría Jurídica).</w:t>
            </w:r>
          </w:p>
          <w:p w14:paraId="6405F1FF" w14:textId="77777777" w:rsidR="002C1E66" w:rsidRPr="00B12B20" w:rsidRDefault="002C1E66" w:rsidP="00F10749">
            <w:pPr>
              <w:ind w:left="-63"/>
              <w:jc w:val="both"/>
              <w:rPr>
                <w:rFonts w:ascii="Arial" w:hAnsi="Arial" w:cs="Arial"/>
                <w:bCs/>
                <w:sz w:val="20"/>
                <w:lang w:eastAsia="es-GT"/>
              </w:rPr>
            </w:pPr>
          </w:p>
          <w:p w14:paraId="5321A977" w14:textId="77777777" w:rsidR="002C1E66" w:rsidRPr="00B12B20" w:rsidRDefault="002C1E66" w:rsidP="00F10749">
            <w:pPr>
              <w:ind w:left="-63"/>
              <w:jc w:val="both"/>
              <w:rPr>
                <w:rFonts w:ascii="Arial" w:hAnsi="Arial" w:cs="Arial"/>
                <w:bCs/>
                <w:sz w:val="20"/>
                <w:lang w:eastAsia="es-GT"/>
              </w:rPr>
            </w:pPr>
            <w:r w:rsidRPr="00B12B20">
              <w:rPr>
                <w:rFonts w:ascii="Arial" w:hAnsi="Arial" w:cs="Arial"/>
                <w:bCs/>
                <w:sz w:val="20"/>
                <w:lang w:eastAsia="es-GT"/>
              </w:rPr>
              <w:t>En relación al apoyo y acompañamiento de asesoría, este se otorga cuando se tiene conocimiento de algún hecho, recalcando que las Organizaciones de Padres de Familia, son personas jurídicas con personería jurídica propia y reconocida por el Ministerio de Educación.</w:t>
            </w:r>
          </w:p>
          <w:p w14:paraId="4D6F0E4D" w14:textId="77777777" w:rsidR="002C1E66" w:rsidRPr="00B12B20" w:rsidRDefault="002C1E66" w:rsidP="00F10749">
            <w:pPr>
              <w:ind w:left="-63"/>
              <w:jc w:val="both"/>
              <w:rPr>
                <w:rFonts w:ascii="Arial" w:hAnsi="Arial" w:cs="Arial"/>
                <w:bCs/>
                <w:sz w:val="20"/>
                <w:lang w:eastAsia="es-GT"/>
              </w:rPr>
            </w:pPr>
          </w:p>
          <w:p w14:paraId="3884722B" w14:textId="77777777" w:rsidR="002C1E66" w:rsidRDefault="002C1E66" w:rsidP="00F10749">
            <w:pPr>
              <w:ind w:left="-63"/>
              <w:jc w:val="both"/>
              <w:rPr>
                <w:rFonts w:ascii="Arial" w:hAnsi="Arial" w:cs="Arial"/>
                <w:bCs/>
                <w:sz w:val="20"/>
                <w:lang w:eastAsia="es-GT"/>
              </w:rPr>
            </w:pPr>
            <w:r w:rsidRPr="00B12B20">
              <w:rPr>
                <w:rFonts w:ascii="Arial" w:hAnsi="Arial" w:cs="Arial"/>
                <w:bCs/>
                <w:sz w:val="20"/>
                <w:lang w:eastAsia="es-GT"/>
              </w:rPr>
              <w:t xml:space="preserve">En relación a realizar acciones en seguimiento a las recomendaciones emitidas por la Dirección de Auditoría Interna, se solicita, que: </w:t>
            </w:r>
            <w:r>
              <w:rPr>
                <w:rFonts w:ascii="Arial" w:hAnsi="Arial" w:cs="Arial"/>
                <w:bCs/>
                <w:sz w:val="20"/>
                <w:lang w:eastAsia="es-GT"/>
              </w:rPr>
              <w:t>…</w:t>
            </w:r>
            <w:r w:rsidRPr="00B12B20">
              <w:rPr>
                <w:rFonts w:ascii="Arial" w:hAnsi="Arial" w:cs="Arial"/>
                <w:bCs/>
                <w:sz w:val="20"/>
                <w:lang w:eastAsia="es-GT"/>
              </w:rPr>
              <w:t xml:space="preserve"> b) que se traslade el expediente al profesional que ejerza funciones de supervisión </w:t>
            </w:r>
            <w:r w:rsidRPr="00B12B20">
              <w:rPr>
                <w:rFonts w:ascii="Arial" w:hAnsi="Arial" w:cs="Arial"/>
                <w:bCs/>
                <w:sz w:val="20"/>
                <w:lang w:eastAsia="es-GT"/>
              </w:rPr>
              <w:lastRenderedPageBreak/>
              <w:t>educativa para que realice las acciones administrativas y legales en el seguimiento del presente expediente, suscribiendo las actas administrativas necesarias en atención a las cédulas narrativas que obran dentro del presente expediente y que se adjunta un juego de fotocopias certificadas de las cédulas narrativa de Hilda Floricelda Tiul Jalal y de Marvin Abelardo Choc Choc, las cuales fueron también a esta oficina, para su mejor ilustración;</w:t>
            </w:r>
          </w:p>
          <w:p w14:paraId="4C1CBF6D" w14:textId="77777777" w:rsidR="002C1E66" w:rsidRPr="00B12B20" w:rsidRDefault="002C1E66" w:rsidP="00F10749">
            <w:pPr>
              <w:ind w:left="-63"/>
              <w:jc w:val="both"/>
              <w:rPr>
                <w:rFonts w:ascii="Arial" w:hAnsi="Arial" w:cs="Arial"/>
                <w:bCs/>
                <w:sz w:val="20"/>
                <w:lang w:eastAsia="es-GT"/>
              </w:rPr>
            </w:pPr>
          </w:p>
          <w:p w14:paraId="05E89058" w14:textId="77777777" w:rsidR="002C1E66" w:rsidRDefault="002C1E66" w:rsidP="00F10749">
            <w:pPr>
              <w:ind w:left="-63"/>
              <w:jc w:val="both"/>
              <w:rPr>
                <w:rFonts w:ascii="Arial" w:hAnsi="Arial" w:cs="Arial"/>
                <w:bCs/>
                <w:sz w:val="20"/>
                <w:lang w:eastAsia="es-GT"/>
              </w:rPr>
            </w:pPr>
            <w:r w:rsidRPr="00B12B20">
              <w:rPr>
                <w:rFonts w:ascii="Arial" w:hAnsi="Arial" w:cs="Arial"/>
                <w:bCs/>
                <w:sz w:val="20"/>
                <w:lang w:eastAsia="es-GT"/>
              </w:rPr>
              <w:t>De todo lo actuado remitir a esta Asesoría la información correspondiente y las acciones administrativas realizadas por a la autoridad educativa distrital para el seguimiento correspondiente.</w:t>
            </w:r>
          </w:p>
          <w:p w14:paraId="45F627FB" w14:textId="77777777" w:rsidR="002C1E66" w:rsidRPr="005E50E4" w:rsidRDefault="002C1E66" w:rsidP="00F10749">
            <w:pPr>
              <w:ind w:left="-63"/>
              <w:jc w:val="both"/>
              <w:rPr>
                <w:rFonts w:ascii="Arial" w:hAnsi="Arial" w:cs="Arial"/>
                <w:bCs/>
                <w:sz w:val="20"/>
                <w:lang w:eastAsia="es-GT"/>
              </w:rPr>
            </w:pPr>
          </w:p>
          <w:p w14:paraId="0F68A1E0" w14:textId="77777777" w:rsidR="002C1E66" w:rsidRPr="005E50E4" w:rsidRDefault="002C1E66" w:rsidP="00F10749">
            <w:pPr>
              <w:jc w:val="center"/>
              <w:rPr>
                <w:rFonts w:ascii="Arial" w:hAnsi="Arial" w:cs="Arial"/>
                <w:b/>
                <w:sz w:val="20"/>
                <w:u w:val="single"/>
              </w:rPr>
            </w:pPr>
            <w:r w:rsidRPr="005E50E4">
              <w:rPr>
                <w:rFonts w:ascii="Arial" w:hAnsi="Arial" w:cs="Arial"/>
                <w:b/>
                <w:sz w:val="20"/>
                <w:u w:val="single"/>
              </w:rPr>
              <w:t>Comentario de Auditoría</w:t>
            </w:r>
          </w:p>
          <w:p w14:paraId="3C16D21C" w14:textId="77777777" w:rsidR="002C1E66" w:rsidRPr="005E50E4" w:rsidRDefault="002C1E66" w:rsidP="00F10749">
            <w:pPr>
              <w:jc w:val="both"/>
              <w:rPr>
                <w:rFonts w:ascii="Arial" w:hAnsi="Arial" w:cs="Arial"/>
                <w:sz w:val="20"/>
                <w:szCs w:val="20"/>
              </w:rPr>
            </w:pPr>
            <w:r w:rsidRPr="005E50E4">
              <w:rPr>
                <w:rFonts w:ascii="Arial" w:hAnsi="Arial" w:cs="Arial"/>
                <w:sz w:val="20"/>
                <w:szCs w:val="20"/>
              </w:rPr>
              <w:lastRenderedPageBreak/>
              <w:t xml:space="preserve">Derivado del análisis efectuado a la documentación presentada por los responsables se determinó que giraron los oficios correspondientes y realizaron algunas actividades indicadas en la recomendación, sin embargo, no indican </w:t>
            </w:r>
            <w:r>
              <w:rPr>
                <w:rFonts w:ascii="Arial" w:hAnsi="Arial" w:cs="Arial"/>
                <w:sz w:val="20"/>
                <w:szCs w:val="20"/>
              </w:rPr>
              <w:t>el cumplimiento de las recomendaciones de los numerales 1 y 2, por lo que la presente recomendación se encuentra en proceso.</w:t>
            </w:r>
          </w:p>
          <w:p w14:paraId="52875DCD" w14:textId="77777777" w:rsidR="002C1E66" w:rsidRPr="005E50E4" w:rsidRDefault="002C1E66" w:rsidP="00F10749">
            <w:pPr>
              <w:jc w:val="both"/>
              <w:rPr>
                <w:rFonts w:ascii="Arial" w:hAnsi="Arial" w:cs="Arial"/>
                <w:bCs/>
                <w:sz w:val="20"/>
                <w:lang w:eastAsia="es-GT"/>
              </w:rPr>
            </w:pPr>
          </w:p>
        </w:tc>
      </w:tr>
    </w:tbl>
    <w:p w14:paraId="146F50DC" w14:textId="77777777" w:rsidR="002C1E66" w:rsidRDefault="002C1E66" w:rsidP="002C1E66">
      <w:pPr>
        <w:rPr>
          <w:rFonts w:ascii="Arial" w:hAnsi="Arial" w:cs="Arial"/>
          <w:b/>
          <w:bCs/>
          <w:sz w:val="14"/>
        </w:rPr>
      </w:pPr>
    </w:p>
    <w:p w14:paraId="0D7DD6C0" w14:textId="77777777" w:rsidR="002C1E66" w:rsidRDefault="002C1E66" w:rsidP="002C1E66">
      <w:pPr>
        <w:rPr>
          <w:rFonts w:ascii="Arial" w:hAnsi="Arial" w:cs="Arial"/>
          <w:b/>
          <w:bCs/>
          <w:sz w:val="14"/>
        </w:rPr>
      </w:pPr>
    </w:p>
    <w:p w14:paraId="2FA43A86" w14:textId="77777777" w:rsidR="002C1E66" w:rsidRDefault="002C1E66" w:rsidP="002C1E66">
      <w:pPr>
        <w:rPr>
          <w:rFonts w:ascii="Arial" w:hAnsi="Arial" w:cs="Arial"/>
          <w:b/>
          <w:bCs/>
          <w:sz w:val="14"/>
        </w:rPr>
      </w:pPr>
    </w:p>
    <w:p w14:paraId="4A65F80D" w14:textId="77777777" w:rsidR="002C1E66" w:rsidRDefault="002C1E66" w:rsidP="00D6174F">
      <w:pPr>
        <w:autoSpaceDE w:val="0"/>
        <w:autoSpaceDN w:val="0"/>
        <w:adjustRightInd w:val="0"/>
        <w:spacing w:after="0"/>
        <w:jc w:val="both"/>
        <w:rPr>
          <w:rFonts w:ascii="Arial" w:hAnsi="Arial" w:cs="Arial"/>
          <w:bCs/>
          <w:lang w:val="es-ES"/>
        </w:rPr>
      </w:pPr>
    </w:p>
    <w:sectPr w:rsidR="002C1E66" w:rsidSect="00F408D0">
      <w:headerReference w:type="default" r:id="rId10"/>
      <w:footerReference w:type="default" r:id="rId11"/>
      <w:pgSz w:w="12240" w:h="15840" w:code="1"/>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BEF01" w14:textId="77777777" w:rsidR="004547EA" w:rsidRDefault="004547EA" w:rsidP="00467F4A">
      <w:pPr>
        <w:spacing w:after="0" w:line="240" w:lineRule="auto"/>
      </w:pPr>
      <w:r>
        <w:separator/>
      </w:r>
    </w:p>
  </w:endnote>
  <w:endnote w:type="continuationSeparator" w:id="0">
    <w:p w14:paraId="44AD4BE5" w14:textId="77777777" w:rsidR="004547EA" w:rsidRDefault="004547EA" w:rsidP="0046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50B9" w14:textId="77777777" w:rsidR="00F408D0" w:rsidRPr="00F408D0" w:rsidRDefault="00F408D0" w:rsidP="00F408D0">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E74A" w14:textId="77777777" w:rsidR="00F408D0" w:rsidRDefault="00F408D0" w:rsidP="00F408D0">
    <w:pPr>
      <w:pStyle w:val="Piedepgina"/>
      <w:jc w:val="right"/>
      <w:rPr>
        <w:rFonts w:ascii="Arial" w:eastAsiaTheme="majorEastAsia" w:hAnsi="Arial" w:cs="Arial"/>
        <w:sz w:val="16"/>
        <w:szCs w:val="16"/>
        <w:lang w:val="es-ES"/>
      </w:rPr>
    </w:pPr>
  </w:p>
  <w:p w14:paraId="3A69D6ED" w14:textId="77777777" w:rsidR="00F408D0" w:rsidRDefault="00F408D0" w:rsidP="00F408D0">
    <w:pPr>
      <w:pStyle w:val="Piedepgina"/>
      <w:jc w:val="right"/>
      <w:rPr>
        <w:rFonts w:ascii="Arial" w:eastAsiaTheme="majorEastAsia" w:hAnsi="Arial" w:cs="Arial"/>
        <w:sz w:val="16"/>
        <w:szCs w:val="16"/>
        <w:lang w:val="es-ES"/>
      </w:rPr>
    </w:pPr>
  </w:p>
  <w:p w14:paraId="09672229" w14:textId="77777777" w:rsidR="00F408D0" w:rsidRDefault="00F408D0" w:rsidP="00F408D0">
    <w:pPr>
      <w:pStyle w:val="Piedepgina"/>
      <w:jc w:val="right"/>
      <w:rPr>
        <w:rFonts w:ascii="Arial" w:eastAsiaTheme="majorEastAsia" w:hAnsi="Arial" w:cs="Arial"/>
        <w:sz w:val="16"/>
        <w:szCs w:val="16"/>
        <w:lang w:val="es-ES"/>
      </w:rPr>
    </w:pPr>
    <w:r>
      <w:rPr>
        <w:rFonts w:ascii="Arial" w:eastAsiaTheme="majorEastAsia" w:hAnsi="Arial" w:cs="Arial"/>
        <w:sz w:val="16"/>
        <w:szCs w:val="16"/>
        <w:lang w:val="es-ES"/>
      </w:rPr>
      <w:t>______________________________________________________________________________________________________</w:t>
    </w:r>
  </w:p>
  <w:p w14:paraId="54962D20" w14:textId="77777777" w:rsidR="00F408D0" w:rsidRDefault="00F408D0" w:rsidP="00F408D0">
    <w:pPr>
      <w:pStyle w:val="Piedepgina"/>
      <w:jc w:val="right"/>
      <w:rPr>
        <w:rFonts w:ascii="Arial" w:eastAsiaTheme="majorEastAsia" w:hAnsi="Arial" w:cs="Arial"/>
        <w:sz w:val="16"/>
        <w:szCs w:val="16"/>
        <w:lang w:val="es-ES"/>
      </w:rPr>
    </w:pPr>
  </w:p>
  <w:p w14:paraId="204E013D" w14:textId="77777777" w:rsidR="00F408D0" w:rsidRPr="00F408D0" w:rsidRDefault="00F408D0" w:rsidP="00F408D0">
    <w:pPr>
      <w:pStyle w:val="Piedepgina"/>
      <w:jc w:val="right"/>
      <w:rPr>
        <w:rFonts w:ascii="Arial" w:hAnsi="Arial" w:cs="Arial"/>
        <w:sz w:val="16"/>
        <w:szCs w:val="16"/>
      </w:rPr>
    </w:pPr>
    <w:r>
      <w:rPr>
        <w:rFonts w:ascii="Arial" w:eastAsiaTheme="majorEastAsia" w:hAnsi="Arial" w:cs="Arial"/>
        <w:sz w:val="16"/>
        <w:szCs w:val="16"/>
        <w:lang w:val="es-ES"/>
      </w:rPr>
      <w:t xml:space="preserve">MINISTERIO DE EDUCACIÓN                                                                 </w:t>
    </w:r>
    <w:r w:rsidRPr="00F408D0">
      <w:rPr>
        <w:rFonts w:ascii="Arial" w:eastAsiaTheme="majorEastAsia" w:hAnsi="Arial" w:cs="Arial"/>
        <w:sz w:val="16"/>
        <w:szCs w:val="16"/>
        <w:lang w:val="es-ES"/>
      </w:rPr>
      <w:t xml:space="preserve">pág. </w:t>
    </w:r>
    <w:r w:rsidRPr="00F408D0">
      <w:rPr>
        <w:rFonts w:ascii="Arial" w:eastAsiaTheme="minorEastAsia" w:hAnsi="Arial" w:cs="Arial"/>
        <w:sz w:val="16"/>
        <w:szCs w:val="16"/>
      </w:rPr>
      <w:fldChar w:fldCharType="begin"/>
    </w:r>
    <w:r w:rsidRPr="00F408D0">
      <w:rPr>
        <w:rFonts w:ascii="Arial" w:hAnsi="Arial" w:cs="Arial"/>
        <w:sz w:val="16"/>
        <w:szCs w:val="16"/>
      </w:rPr>
      <w:instrText>PAGE    \* MERGEFORMAT</w:instrText>
    </w:r>
    <w:r w:rsidRPr="00F408D0">
      <w:rPr>
        <w:rFonts w:ascii="Arial" w:eastAsiaTheme="minorEastAsia" w:hAnsi="Arial" w:cs="Arial"/>
        <w:sz w:val="16"/>
        <w:szCs w:val="16"/>
      </w:rPr>
      <w:fldChar w:fldCharType="separate"/>
    </w:r>
    <w:r w:rsidR="00E30F3A" w:rsidRPr="00E30F3A">
      <w:rPr>
        <w:rFonts w:ascii="Arial" w:eastAsiaTheme="majorEastAsia" w:hAnsi="Arial" w:cs="Arial"/>
        <w:noProof/>
        <w:sz w:val="16"/>
        <w:szCs w:val="16"/>
        <w:lang w:val="es-ES"/>
      </w:rPr>
      <w:t>7</w:t>
    </w:r>
    <w:r w:rsidRPr="00F408D0">
      <w:rPr>
        <w:rFonts w:ascii="Arial" w:eastAsiaTheme="majorEastAsia" w:hAnsi="Arial" w:cs="Arial"/>
        <w:sz w:val="16"/>
        <w:szCs w:val="16"/>
      </w:rPr>
      <w:fldChar w:fldCharType="end"/>
    </w:r>
  </w:p>
  <w:p w14:paraId="6B92481D" w14:textId="77777777" w:rsidR="000C6E69" w:rsidRDefault="000C6E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BF49" w14:textId="77777777" w:rsidR="004547EA" w:rsidRDefault="004547EA" w:rsidP="00467F4A">
      <w:pPr>
        <w:spacing w:after="0" w:line="240" w:lineRule="auto"/>
      </w:pPr>
      <w:r>
        <w:separator/>
      </w:r>
    </w:p>
  </w:footnote>
  <w:footnote w:type="continuationSeparator" w:id="0">
    <w:p w14:paraId="506E93B4" w14:textId="77777777" w:rsidR="004547EA" w:rsidRDefault="004547EA" w:rsidP="0046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8006" w14:textId="77777777" w:rsidR="00F408D0" w:rsidRDefault="00F408D0" w:rsidP="00467F4A">
    <w:pPr>
      <w:pStyle w:val="Encabezado"/>
      <w:rPr>
        <w:rFonts w:ascii="Arial" w:hAnsi="Arial" w:cs="Arial"/>
        <w:sz w:val="16"/>
        <w:szCs w:val="16"/>
        <w:lang w:val="es-ES"/>
      </w:rPr>
    </w:pPr>
    <w:r w:rsidRPr="00305C6E">
      <w:rPr>
        <w:rFonts w:ascii="Arial" w:hAnsi="Arial" w:cs="Arial"/>
        <w:sz w:val="16"/>
        <w:szCs w:val="16"/>
        <w:lang w:val="es-ES"/>
      </w:rPr>
      <w:t>DIRECCIÓN DE AUDITOR</w:t>
    </w:r>
    <w:r>
      <w:rPr>
        <w:rFonts w:ascii="Arial" w:hAnsi="Arial" w:cs="Arial"/>
        <w:sz w:val="16"/>
        <w:szCs w:val="16"/>
        <w:lang w:val="es-ES"/>
      </w:rPr>
      <w:t>Í</w:t>
    </w:r>
    <w:r w:rsidRPr="00305C6E">
      <w:rPr>
        <w:rFonts w:ascii="Arial" w:hAnsi="Arial" w:cs="Arial"/>
        <w:sz w:val="16"/>
        <w:szCs w:val="16"/>
        <w:lang w:val="es-ES"/>
      </w:rPr>
      <w:t xml:space="preserve">A INTERNA –DIDAI-                       </w:t>
    </w:r>
    <w:r>
      <w:rPr>
        <w:rFonts w:ascii="Arial" w:hAnsi="Arial" w:cs="Arial"/>
        <w:sz w:val="16"/>
        <w:szCs w:val="16"/>
        <w:lang w:val="es-ES"/>
      </w:rPr>
      <w:t xml:space="preserve">                           </w:t>
    </w:r>
    <w:r w:rsidRPr="00305C6E">
      <w:rPr>
        <w:rFonts w:ascii="Arial" w:hAnsi="Arial" w:cs="Arial"/>
        <w:sz w:val="16"/>
        <w:szCs w:val="16"/>
        <w:lang w:val="es-ES"/>
      </w:rPr>
      <w:t xml:space="preserve">                 INFORME O-DIDAI/SUB-</w:t>
    </w:r>
    <w:r w:rsidR="005818DA">
      <w:rPr>
        <w:rFonts w:ascii="Arial" w:hAnsi="Arial" w:cs="Arial"/>
        <w:sz w:val="16"/>
        <w:szCs w:val="16"/>
        <w:lang w:val="es-ES"/>
      </w:rPr>
      <w:t>1</w:t>
    </w:r>
    <w:r w:rsidR="00325366">
      <w:rPr>
        <w:rFonts w:ascii="Arial" w:hAnsi="Arial" w:cs="Arial"/>
        <w:sz w:val="16"/>
        <w:szCs w:val="16"/>
        <w:lang w:val="es-ES"/>
      </w:rPr>
      <w:t>69</w:t>
    </w:r>
    <w:r w:rsidRPr="00305C6E">
      <w:rPr>
        <w:rFonts w:ascii="Arial" w:hAnsi="Arial" w:cs="Arial"/>
        <w:sz w:val="16"/>
        <w:szCs w:val="16"/>
        <w:lang w:val="es-ES"/>
      </w:rPr>
      <w:t>-2022</w:t>
    </w:r>
    <w:r w:rsidR="005A0688">
      <w:rPr>
        <w:rFonts w:ascii="Arial" w:hAnsi="Arial" w:cs="Arial"/>
        <w:sz w:val="16"/>
        <w:szCs w:val="16"/>
        <w:lang w:val="es-ES"/>
      </w:rPr>
      <w:t>-C</w:t>
    </w:r>
  </w:p>
  <w:p w14:paraId="22D74497" w14:textId="77777777" w:rsidR="00F408D0" w:rsidRDefault="00F408D0" w:rsidP="00467F4A">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p>
  <w:p w14:paraId="376F299A" w14:textId="77777777" w:rsidR="00F408D0" w:rsidRPr="00467F4A" w:rsidRDefault="00F408D0">
    <w:pPr>
      <w:pStyle w:val="Encabezado"/>
      <w:rPr>
        <w:lang w:val="es-ES"/>
      </w:rPr>
    </w:pPr>
  </w:p>
  <w:p w14:paraId="3E9BBD21" w14:textId="77777777" w:rsidR="000C6E69" w:rsidRDefault="000C6E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4E02"/>
    <w:multiLevelType w:val="hybridMultilevel"/>
    <w:tmpl w:val="49B056DC"/>
    <w:lvl w:ilvl="0" w:tplc="F4DA06C0">
      <w:start w:val="1"/>
      <w:numFmt w:val="lowerLetter"/>
      <w:lvlText w:val="%1)"/>
      <w:lvlJc w:val="left"/>
      <w:pPr>
        <w:ind w:left="297" w:hanging="360"/>
      </w:pPr>
      <w:rPr>
        <w:rFonts w:hint="default"/>
      </w:rPr>
    </w:lvl>
    <w:lvl w:ilvl="1" w:tplc="100A0019" w:tentative="1">
      <w:start w:val="1"/>
      <w:numFmt w:val="lowerLetter"/>
      <w:lvlText w:val="%2."/>
      <w:lvlJc w:val="left"/>
      <w:pPr>
        <w:ind w:left="1017" w:hanging="360"/>
      </w:pPr>
    </w:lvl>
    <w:lvl w:ilvl="2" w:tplc="100A001B" w:tentative="1">
      <w:start w:val="1"/>
      <w:numFmt w:val="lowerRoman"/>
      <w:lvlText w:val="%3."/>
      <w:lvlJc w:val="right"/>
      <w:pPr>
        <w:ind w:left="1737" w:hanging="180"/>
      </w:pPr>
    </w:lvl>
    <w:lvl w:ilvl="3" w:tplc="100A000F" w:tentative="1">
      <w:start w:val="1"/>
      <w:numFmt w:val="decimal"/>
      <w:lvlText w:val="%4."/>
      <w:lvlJc w:val="left"/>
      <w:pPr>
        <w:ind w:left="2457" w:hanging="360"/>
      </w:pPr>
    </w:lvl>
    <w:lvl w:ilvl="4" w:tplc="100A0019" w:tentative="1">
      <w:start w:val="1"/>
      <w:numFmt w:val="lowerLetter"/>
      <w:lvlText w:val="%5."/>
      <w:lvlJc w:val="left"/>
      <w:pPr>
        <w:ind w:left="3177" w:hanging="360"/>
      </w:pPr>
    </w:lvl>
    <w:lvl w:ilvl="5" w:tplc="100A001B" w:tentative="1">
      <w:start w:val="1"/>
      <w:numFmt w:val="lowerRoman"/>
      <w:lvlText w:val="%6."/>
      <w:lvlJc w:val="right"/>
      <w:pPr>
        <w:ind w:left="3897" w:hanging="180"/>
      </w:pPr>
    </w:lvl>
    <w:lvl w:ilvl="6" w:tplc="100A000F" w:tentative="1">
      <w:start w:val="1"/>
      <w:numFmt w:val="decimal"/>
      <w:lvlText w:val="%7."/>
      <w:lvlJc w:val="left"/>
      <w:pPr>
        <w:ind w:left="4617" w:hanging="360"/>
      </w:pPr>
    </w:lvl>
    <w:lvl w:ilvl="7" w:tplc="100A0019" w:tentative="1">
      <w:start w:val="1"/>
      <w:numFmt w:val="lowerLetter"/>
      <w:lvlText w:val="%8."/>
      <w:lvlJc w:val="left"/>
      <w:pPr>
        <w:ind w:left="5337" w:hanging="360"/>
      </w:pPr>
    </w:lvl>
    <w:lvl w:ilvl="8" w:tplc="100A001B" w:tentative="1">
      <w:start w:val="1"/>
      <w:numFmt w:val="lowerRoman"/>
      <w:lvlText w:val="%9."/>
      <w:lvlJc w:val="right"/>
      <w:pPr>
        <w:ind w:left="6057" w:hanging="180"/>
      </w:pPr>
    </w:lvl>
  </w:abstractNum>
  <w:abstractNum w:abstractNumId="1" w15:restartNumberingAfterBreak="0">
    <w:nsid w:val="19161DFF"/>
    <w:multiLevelType w:val="hybridMultilevel"/>
    <w:tmpl w:val="C29EE0F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0FF1A21"/>
    <w:multiLevelType w:val="hybridMultilevel"/>
    <w:tmpl w:val="648CB3C6"/>
    <w:lvl w:ilvl="0" w:tplc="C80CF73C">
      <w:start w:val="1"/>
      <w:numFmt w:val="decimal"/>
      <w:lvlText w:val="%1."/>
      <w:lvlJc w:val="left"/>
      <w:pPr>
        <w:ind w:left="372" w:hanging="360"/>
      </w:pPr>
      <w:rPr>
        <w:rFonts w:hint="default"/>
      </w:rPr>
    </w:lvl>
    <w:lvl w:ilvl="1" w:tplc="100A0019" w:tentative="1">
      <w:start w:val="1"/>
      <w:numFmt w:val="lowerLetter"/>
      <w:lvlText w:val="%2."/>
      <w:lvlJc w:val="left"/>
      <w:pPr>
        <w:ind w:left="1092" w:hanging="360"/>
      </w:pPr>
    </w:lvl>
    <w:lvl w:ilvl="2" w:tplc="100A001B" w:tentative="1">
      <w:start w:val="1"/>
      <w:numFmt w:val="lowerRoman"/>
      <w:lvlText w:val="%3."/>
      <w:lvlJc w:val="right"/>
      <w:pPr>
        <w:ind w:left="1812" w:hanging="180"/>
      </w:pPr>
    </w:lvl>
    <w:lvl w:ilvl="3" w:tplc="100A000F" w:tentative="1">
      <w:start w:val="1"/>
      <w:numFmt w:val="decimal"/>
      <w:lvlText w:val="%4."/>
      <w:lvlJc w:val="left"/>
      <w:pPr>
        <w:ind w:left="2532" w:hanging="360"/>
      </w:pPr>
    </w:lvl>
    <w:lvl w:ilvl="4" w:tplc="100A0019" w:tentative="1">
      <w:start w:val="1"/>
      <w:numFmt w:val="lowerLetter"/>
      <w:lvlText w:val="%5."/>
      <w:lvlJc w:val="left"/>
      <w:pPr>
        <w:ind w:left="3252" w:hanging="360"/>
      </w:pPr>
    </w:lvl>
    <w:lvl w:ilvl="5" w:tplc="100A001B" w:tentative="1">
      <w:start w:val="1"/>
      <w:numFmt w:val="lowerRoman"/>
      <w:lvlText w:val="%6."/>
      <w:lvlJc w:val="right"/>
      <w:pPr>
        <w:ind w:left="3972" w:hanging="180"/>
      </w:pPr>
    </w:lvl>
    <w:lvl w:ilvl="6" w:tplc="100A000F" w:tentative="1">
      <w:start w:val="1"/>
      <w:numFmt w:val="decimal"/>
      <w:lvlText w:val="%7."/>
      <w:lvlJc w:val="left"/>
      <w:pPr>
        <w:ind w:left="4692" w:hanging="360"/>
      </w:pPr>
    </w:lvl>
    <w:lvl w:ilvl="7" w:tplc="100A0019" w:tentative="1">
      <w:start w:val="1"/>
      <w:numFmt w:val="lowerLetter"/>
      <w:lvlText w:val="%8."/>
      <w:lvlJc w:val="left"/>
      <w:pPr>
        <w:ind w:left="5412" w:hanging="360"/>
      </w:pPr>
    </w:lvl>
    <w:lvl w:ilvl="8" w:tplc="100A001B" w:tentative="1">
      <w:start w:val="1"/>
      <w:numFmt w:val="lowerRoman"/>
      <w:lvlText w:val="%9."/>
      <w:lvlJc w:val="right"/>
      <w:pPr>
        <w:ind w:left="6132" w:hanging="180"/>
      </w:pPr>
    </w:lvl>
  </w:abstractNum>
  <w:abstractNum w:abstractNumId="3" w15:restartNumberingAfterBreak="0">
    <w:nsid w:val="21C40DEA"/>
    <w:multiLevelType w:val="hybridMultilevel"/>
    <w:tmpl w:val="FAF669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4EC1B3F"/>
    <w:multiLevelType w:val="hybridMultilevel"/>
    <w:tmpl w:val="D220AB2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67A158E"/>
    <w:multiLevelType w:val="hybridMultilevel"/>
    <w:tmpl w:val="10585B6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B8B14AC"/>
    <w:multiLevelType w:val="hybridMultilevel"/>
    <w:tmpl w:val="30905654"/>
    <w:lvl w:ilvl="0" w:tplc="A68E2E78">
      <w:start w:val="1"/>
      <w:numFmt w:val="lowerLetter"/>
      <w:lvlText w:val="%1)"/>
      <w:lvlJc w:val="left"/>
      <w:pPr>
        <w:ind w:left="372" w:hanging="360"/>
      </w:pPr>
      <w:rPr>
        <w:rFonts w:hint="default"/>
      </w:rPr>
    </w:lvl>
    <w:lvl w:ilvl="1" w:tplc="100A0019" w:tentative="1">
      <w:start w:val="1"/>
      <w:numFmt w:val="lowerLetter"/>
      <w:lvlText w:val="%2."/>
      <w:lvlJc w:val="left"/>
      <w:pPr>
        <w:ind w:left="1092" w:hanging="360"/>
      </w:pPr>
    </w:lvl>
    <w:lvl w:ilvl="2" w:tplc="100A001B" w:tentative="1">
      <w:start w:val="1"/>
      <w:numFmt w:val="lowerRoman"/>
      <w:lvlText w:val="%3."/>
      <w:lvlJc w:val="right"/>
      <w:pPr>
        <w:ind w:left="1812" w:hanging="180"/>
      </w:pPr>
    </w:lvl>
    <w:lvl w:ilvl="3" w:tplc="100A000F" w:tentative="1">
      <w:start w:val="1"/>
      <w:numFmt w:val="decimal"/>
      <w:lvlText w:val="%4."/>
      <w:lvlJc w:val="left"/>
      <w:pPr>
        <w:ind w:left="2532" w:hanging="360"/>
      </w:pPr>
    </w:lvl>
    <w:lvl w:ilvl="4" w:tplc="100A0019" w:tentative="1">
      <w:start w:val="1"/>
      <w:numFmt w:val="lowerLetter"/>
      <w:lvlText w:val="%5."/>
      <w:lvlJc w:val="left"/>
      <w:pPr>
        <w:ind w:left="3252" w:hanging="360"/>
      </w:pPr>
    </w:lvl>
    <w:lvl w:ilvl="5" w:tplc="100A001B" w:tentative="1">
      <w:start w:val="1"/>
      <w:numFmt w:val="lowerRoman"/>
      <w:lvlText w:val="%6."/>
      <w:lvlJc w:val="right"/>
      <w:pPr>
        <w:ind w:left="3972" w:hanging="180"/>
      </w:pPr>
    </w:lvl>
    <w:lvl w:ilvl="6" w:tplc="100A000F" w:tentative="1">
      <w:start w:val="1"/>
      <w:numFmt w:val="decimal"/>
      <w:lvlText w:val="%7."/>
      <w:lvlJc w:val="left"/>
      <w:pPr>
        <w:ind w:left="4692" w:hanging="360"/>
      </w:pPr>
    </w:lvl>
    <w:lvl w:ilvl="7" w:tplc="100A0019" w:tentative="1">
      <w:start w:val="1"/>
      <w:numFmt w:val="lowerLetter"/>
      <w:lvlText w:val="%8."/>
      <w:lvlJc w:val="left"/>
      <w:pPr>
        <w:ind w:left="5412" w:hanging="360"/>
      </w:pPr>
    </w:lvl>
    <w:lvl w:ilvl="8" w:tplc="100A001B" w:tentative="1">
      <w:start w:val="1"/>
      <w:numFmt w:val="lowerRoman"/>
      <w:lvlText w:val="%9."/>
      <w:lvlJc w:val="right"/>
      <w:pPr>
        <w:ind w:left="6132" w:hanging="180"/>
      </w:pPr>
    </w:lvl>
  </w:abstractNum>
  <w:abstractNum w:abstractNumId="7" w15:restartNumberingAfterBreak="0">
    <w:nsid w:val="3DAE009A"/>
    <w:multiLevelType w:val="hybridMultilevel"/>
    <w:tmpl w:val="8ED4F9E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E174A39"/>
    <w:multiLevelType w:val="hybridMultilevel"/>
    <w:tmpl w:val="B4906CD0"/>
    <w:lvl w:ilvl="0" w:tplc="DE921D46">
      <w:start w:val="1"/>
      <w:numFmt w:val="decimal"/>
      <w:lvlText w:val="%1."/>
      <w:lvlJc w:val="left"/>
      <w:pPr>
        <w:ind w:left="432" w:hanging="360"/>
      </w:pPr>
      <w:rPr>
        <w:rFonts w:hint="default"/>
        <w:b/>
        <w:sz w:val="24"/>
      </w:rPr>
    </w:lvl>
    <w:lvl w:ilvl="1" w:tplc="100A0019" w:tentative="1">
      <w:start w:val="1"/>
      <w:numFmt w:val="lowerLetter"/>
      <w:lvlText w:val="%2."/>
      <w:lvlJc w:val="left"/>
      <w:pPr>
        <w:ind w:left="1152" w:hanging="360"/>
      </w:pPr>
    </w:lvl>
    <w:lvl w:ilvl="2" w:tplc="100A001B" w:tentative="1">
      <w:start w:val="1"/>
      <w:numFmt w:val="lowerRoman"/>
      <w:lvlText w:val="%3."/>
      <w:lvlJc w:val="right"/>
      <w:pPr>
        <w:ind w:left="1872" w:hanging="180"/>
      </w:pPr>
    </w:lvl>
    <w:lvl w:ilvl="3" w:tplc="100A000F" w:tentative="1">
      <w:start w:val="1"/>
      <w:numFmt w:val="decimal"/>
      <w:lvlText w:val="%4."/>
      <w:lvlJc w:val="left"/>
      <w:pPr>
        <w:ind w:left="2592" w:hanging="360"/>
      </w:pPr>
    </w:lvl>
    <w:lvl w:ilvl="4" w:tplc="100A0019" w:tentative="1">
      <w:start w:val="1"/>
      <w:numFmt w:val="lowerLetter"/>
      <w:lvlText w:val="%5."/>
      <w:lvlJc w:val="left"/>
      <w:pPr>
        <w:ind w:left="3312" w:hanging="360"/>
      </w:pPr>
    </w:lvl>
    <w:lvl w:ilvl="5" w:tplc="100A001B" w:tentative="1">
      <w:start w:val="1"/>
      <w:numFmt w:val="lowerRoman"/>
      <w:lvlText w:val="%6."/>
      <w:lvlJc w:val="right"/>
      <w:pPr>
        <w:ind w:left="4032" w:hanging="180"/>
      </w:pPr>
    </w:lvl>
    <w:lvl w:ilvl="6" w:tplc="100A000F" w:tentative="1">
      <w:start w:val="1"/>
      <w:numFmt w:val="decimal"/>
      <w:lvlText w:val="%7."/>
      <w:lvlJc w:val="left"/>
      <w:pPr>
        <w:ind w:left="4752" w:hanging="360"/>
      </w:pPr>
    </w:lvl>
    <w:lvl w:ilvl="7" w:tplc="100A0019" w:tentative="1">
      <w:start w:val="1"/>
      <w:numFmt w:val="lowerLetter"/>
      <w:lvlText w:val="%8."/>
      <w:lvlJc w:val="left"/>
      <w:pPr>
        <w:ind w:left="5472" w:hanging="360"/>
      </w:pPr>
    </w:lvl>
    <w:lvl w:ilvl="8" w:tplc="100A001B" w:tentative="1">
      <w:start w:val="1"/>
      <w:numFmt w:val="lowerRoman"/>
      <w:lvlText w:val="%9."/>
      <w:lvlJc w:val="right"/>
      <w:pPr>
        <w:ind w:left="6192" w:hanging="180"/>
      </w:pPr>
    </w:lvl>
  </w:abstractNum>
  <w:abstractNum w:abstractNumId="9" w15:restartNumberingAfterBreak="0">
    <w:nsid w:val="42144AE5"/>
    <w:multiLevelType w:val="hybridMultilevel"/>
    <w:tmpl w:val="0EFA0A5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4258702E"/>
    <w:multiLevelType w:val="hybridMultilevel"/>
    <w:tmpl w:val="367A7314"/>
    <w:lvl w:ilvl="0" w:tplc="5582C1B2">
      <w:start w:val="1"/>
      <w:numFmt w:val="decimal"/>
      <w:lvlText w:val="%1."/>
      <w:lvlJc w:val="left"/>
      <w:pPr>
        <w:ind w:left="297" w:hanging="360"/>
      </w:pPr>
      <w:rPr>
        <w:rFonts w:hint="default"/>
        <w:sz w:val="22"/>
      </w:rPr>
    </w:lvl>
    <w:lvl w:ilvl="1" w:tplc="100A0019" w:tentative="1">
      <w:start w:val="1"/>
      <w:numFmt w:val="lowerLetter"/>
      <w:lvlText w:val="%2."/>
      <w:lvlJc w:val="left"/>
      <w:pPr>
        <w:ind w:left="1017" w:hanging="360"/>
      </w:pPr>
    </w:lvl>
    <w:lvl w:ilvl="2" w:tplc="100A001B" w:tentative="1">
      <w:start w:val="1"/>
      <w:numFmt w:val="lowerRoman"/>
      <w:lvlText w:val="%3."/>
      <w:lvlJc w:val="right"/>
      <w:pPr>
        <w:ind w:left="1737" w:hanging="180"/>
      </w:pPr>
    </w:lvl>
    <w:lvl w:ilvl="3" w:tplc="100A000F" w:tentative="1">
      <w:start w:val="1"/>
      <w:numFmt w:val="decimal"/>
      <w:lvlText w:val="%4."/>
      <w:lvlJc w:val="left"/>
      <w:pPr>
        <w:ind w:left="2457" w:hanging="360"/>
      </w:pPr>
    </w:lvl>
    <w:lvl w:ilvl="4" w:tplc="100A0019" w:tentative="1">
      <w:start w:val="1"/>
      <w:numFmt w:val="lowerLetter"/>
      <w:lvlText w:val="%5."/>
      <w:lvlJc w:val="left"/>
      <w:pPr>
        <w:ind w:left="3177" w:hanging="360"/>
      </w:pPr>
    </w:lvl>
    <w:lvl w:ilvl="5" w:tplc="100A001B" w:tentative="1">
      <w:start w:val="1"/>
      <w:numFmt w:val="lowerRoman"/>
      <w:lvlText w:val="%6."/>
      <w:lvlJc w:val="right"/>
      <w:pPr>
        <w:ind w:left="3897" w:hanging="180"/>
      </w:pPr>
    </w:lvl>
    <w:lvl w:ilvl="6" w:tplc="100A000F" w:tentative="1">
      <w:start w:val="1"/>
      <w:numFmt w:val="decimal"/>
      <w:lvlText w:val="%7."/>
      <w:lvlJc w:val="left"/>
      <w:pPr>
        <w:ind w:left="4617" w:hanging="360"/>
      </w:pPr>
    </w:lvl>
    <w:lvl w:ilvl="7" w:tplc="100A0019" w:tentative="1">
      <w:start w:val="1"/>
      <w:numFmt w:val="lowerLetter"/>
      <w:lvlText w:val="%8."/>
      <w:lvlJc w:val="left"/>
      <w:pPr>
        <w:ind w:left="5337" w:hanging="360"/>
      </w:pPr>
    </w:lvl>
    <w:lvl w:ilvl="8" w:tplc="100A001B" w:tentative="1">
      <w:start w:val="1"/>
      <w:numFmt w:val="lowerRoman"/>
      <w:lvlText w:val="%9."/>
      <w:lvlJc w:val="right"/>
      <w:pPr>
        <w:ind w:left="6057" w:hanging="180"/>
      </w:pPr>
    </w:lvl>
  </w:abstractNum>
  <w:abstractNum w:abstractNumId="11" w15:restartNumberingAfterBreak="0">
    <w:nsid w:val="43037B92"/>
    <w:multiLevelType w:val="hybridMultilevel"/>
    <w:tmpl w:val="D098CE4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59AE260D"/>
    <w:multiLevelType w:val="hybridMultilevel"/>
    <w:tmpl w:val="E86C2DC2"/>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13" w15:restartNumberingAfterBreak="0">
    <w:nsid w:val="5D345AD1"/>
    <w:multiLevelType w:val="hybridMultilevel"/>
    <w:tmpl w:val="AE1025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5F865B6D"/>
    <w:multiLevelType w:val="hybridMultilevel"/>
    <w:tmpl w:val="A0789DAA"/>
    <w:lvl w:ilvl="0" w:tplc="9DD2F996">
      <w:start w:val="1"/>
      <w:numFmt w:val="lowerLetter"/>
      <w:lvlText w:val="%1)"/>
      <w:lvlJc w:val="left"/>
      <w:pPr>
        <w:ind w:left="372" w:hanging="360"/>
      </w:pPr>
      <w:rPr>
        <w:rFonts w:hint="default"/>
      </w:rPr>
    </w:lvl>
    <w:lvl w:ilvl="1" w:tplc="100A0019" w:tentative="1">
      <w:start w:val="1"/>
      <w:numFmt w:val="lowerLetter"/>
      <w:lvlText w:val="%2."/>
      <w:lvlJc w:val="left"/>
      <w:pPr>
        <w:ind w:left="1092" w:hanging="360"/>
      </w:pPr>
    </w:lvl>
    <w:lvl w:ilvl="2" w:tplc="100A001B" w:tentative="1">
      <w:start w:val="1"/>
      <w:numFmt w:val="lowerRoman"/>
      <w:lvlText w:val="%3."/>
      <w:lvlJc w:val="right"/>
      <w:pPr>
        <w:ind w:left="1812" w:hanging="180"/>
      </w:pPr>
    </w:lvl>
    <w:lvl w:ilvl="3" w:tplc="100A000F" w:tentative="1">
      <w:start w:val="1"/>
      <w:numFmt w:val="decimal"/>
      <w:lvlText w:val="%4."/>
      <w:lvlJc w:val="left"/>
      <w:pPr>
        <w:ind w:left="2532" w:hanging="360"/>
      </w:pPr>
    </w:lvl>
    <w:lvl w:ilvl="4" w:tplc="100A0019" w:tentative="1">
      <w:start w:val="1"/>
      <w:numFmt w:val="lowerLetter"/>
      <w:lvlText w:val="%5."/>
      <w:lvlJc w:val="left"/>
      <w:pPr>
        <w:ind w:left="3252" w:hanging="360"/>
      </w:pPr>
    </w:lvl>
    <w:lvl w:ilvl="5" w:tplc="100A001B" w:tentative="1">
      <w:start w:val="1"/>
      <w:numFmt w:val="lowerRoman"/>
      <w:lvlText w:val="%6."/>
      <w:lvlJc w:val="right"/>
      <w:pPr>
        <w:ind w:left="3972" w:hanging="180"/>
      </w:pPr>
    </w:lvl>
    <w:lvl w:ilvl="6" w:tplc="100A000F" w:tentative="1">
      <w:start w:val="1"/>
      <w:numFmt w:val="decimal"/>
      <w:lvlText w:val="%7."/>
      <w:lvlJc w:val="left"/>
      <w:pPr>
        <w:ind w:left="4692" w:hanging="360"/>
      </w:pPr>
    </w:lvl>
    <w:lvl w:ilvl="7" w:tplc="100A0019" w:tentative="1">
      <w:start w:val="1"/>
      <w:numFmt w:val="lowerLetter"/>
      <w:lvlText w:val="%8."/>
      <w:lvlJc w:val="left"/>
      <w:pPr>
        <w:ind w:left="5412" w:hanging="360"/>
      </w:pPr>
    </w:lvl>
    <w:lvl w:ilvl="8" w:tplc="100A001B" w:tentative="1">
      <w:start w:val="1"/>
      <w:numFmt w:val="lowerRoman"/>
      <w:lvlText w:val="%9."/>
      <w:lvlJc w:val="right"/>
      <w:pPr>
        <w:ind w:left="6132" w:hanging="180"/>
      </w:pPr>
    </w:lvl>
  </w:abstractNum>
  <w:abstractNum w:abstractNumId="15" w15:restartNumberingAfterBreak="0">
    <w:nsid w:val="6B3A4EAB"/>
    <w:multiLevelType w:val="hybridMultilevel"/>
    <w:tmpl w:val="8A9282D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6F197155"/>
    <w:multiLevelType w:val="hybridMultilevel"/>
    <w:tmpl w:val="0FF230D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7" w15:restartNumberingAfterBreak="0">
    <w:nsid w:val="72502D06"/>
    <w:multiLevelType w:val="hybridMultilevel"/>
    <w:tmpl w:val="DFFC857E"/>
    <w:lvl w:ilvl="0" w:tplc="B97C6ADC">
      <w:start w:val="1"/>
      <w:numFmt w:val="decimal"/>
      <w:lvlText w:val="%1."/>
      <w:lvlJc w:val="left"/>
      <w:pPr>
        <w:ind w:left="720" w:hanging="360"/>
      </w:pPr>
      <w:rPr>
        <w:rFonts w:hint="default"/>
        <w:b w:val="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735716BA"/>
    <w:multiLevelType w:val="hybridMultilevel"/>
    <w:tmpl w:val="27847B7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74E7117B"/>
    <w:multiLevelType w:val="hybridMultilevel"/>
    <w:tmpl w:val="99AE539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784C4168"/>
    <w:multiLevelType w:val="hybridMultilevel"/>
    <w:tmpl w:val="6FE8952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7AE86025"/>
    <w:multiLevelType w:val="hybridMultilevel"/>
    <w:tmpl w:val="6FE8952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7DE16CAA"/>
    <w:multiLevelType w:val="hybridMultilevel"/>
    <w:tmpl w:val="11EE33A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1148864185">
    <w:abstractNumId w:val="12"/>
  </w:num>
  <w:num w:numId="2" w16cid:durableId="11806314">
    <w:abstractNumId w:val="13"/>
  </w:num>
  <w:num w:numId="3" w16cid:durableId="1894925839">
    <w:abstractNumId w:val="9"/>
  </w:num>
  <w:num w:numId="4" w16cid:durableId="1930386139">
    <w:abstractNumId w:val="19"/>
  </w:num>
  <w:num w:numId="5" w16cid:durableId="1383407463">
    <w:abstractNumId w:val="16"/>
  </w:num>
  <w:num w:numId="6" w16cid:durableId="1761825560">
    <w:abstractNumId w:val="15"/>
  </w:num>
  <w:num w:numId="7" w16cid:durableId="2103794282">
    <w:abstractNumId w:val="20"/>
  </w:num>
  <w:num w:numId="8" w16cid:durableId="1240214286">
    <w:abstractNumId w:val="18"/>
  </w:num>
  <w:num w:numId="9" w16cid:durableId="1787655657">
    <w:abstractNumId w:val="10"/>
  </w:num>
  <w:num w:numId="10" w16cid:durableId="2055886643">
    <w:abstractNumId w:val="8"/>
  </w:num>
  <w:num w:numId="11" w16cid:durableId="1458140799">
    <w:abstractNumId w:val="17"/>
  </w:num>
  <w:num w:numId="12" w16cid:durableId="458914076">
    <w:abstractNumId w:val="2"/>
  </w:num>
  <w:num w:numId="13" w16cid:durableId="58791682">
    <w:abstractNumId w:val="6"/>
  </w:num>
  <w:num w:numId="14" w16cid:durableId="457072643">
    <w:abstractNumId w:val="21"/>
  </w:num>
  <w:num w:numId="15" w16cid:durableId="951673631">
    <w:abstractNumId w:val="0"/>
  </w:num>
  <w:num w:numId="16" w16cid:durableId="1097480374">
    <w:abstractNumId w:val="7"/>
  </w:num>
  <w:num w:numId="17" w16cid:durableId="1363239482">
    <w:abstractNumId w:val="11"/>
  </w:num>
  <w:num w:numId="18" w16cid:durableId="795413565">
    <w:abstractNumId w:val="4"/>
  </w:num>
  <w:num w:numId="19" w16cid:durableId="1752317294">
    <w:abstractNumId w:val="22"/>
  </w:num>
  <w:num w:numId="20" w16cid:durableId="1827360807">
    <w:abstractNumId w:val="3"/>
  </w:num>
  <w:num w:numId="21" w16cid:durableId="1296720003">
    <w:abstractNumId w:val="5"/>
  </w:num>
  <w:num w:numId="22" w16cid:durableId="1535729887">
    <w:abstractNumId w:val="14"/>
  </w:num>
  <w:num w:numId="23" w16cid:durableId="459542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67"/>
    <w:rsid w:val="00000D2E"/>
    <w:rsid w:val="000030AF"/>
    <w:rsid w:val="00015D54"/>
    <w:rsid w:val="00027B25"/>
    <w:rsid w:val="00032BF8"/>
    <w:rsid w:val="00034223"/>
    <w:rsid w:val="00036D9A"/>
    <w:rsid w:val="000603FF"/>
    <w:rsid w:val="00062DDD"/>
    <w:rsid w:val="000705EE"/>
    <w:rsid w:val="000719CB"/>
    <w:rsid w:val="00071B8D"/>
    <w:rsid w:val="000751FE"/>
    <w:rsid w:val="000869E5"/>
    <w:rsid w:val="00090DC0"/>
    <w:rsid w:val="00090F34"/>
    <w:rsid w:val="000A2775"/>
    <w:rsid w:val="000B1B40"/>
    <w:rsid w:val="000B6C43"/>
    <w:rsid w:val="000C050B"/>
    <w:rsid w:val="000C3525"/>
    <w:rsid w:val="000C6E69"/>
    <w:rsid w:val="000D259B"/>
    <w:rsid w:val="000E3892"/>
    <w:rsid w:val="000F1718"/>
    <w:rsid w:val="00103140"/>
    <w:rsid w:val="00113513"/>
    <w:rsid w:val="0011410B"/>
    <w:rsid w:val="00115FD3"/>
    <w:rsid w:val="0011711C"/>
    <w:rsid w:val="0012105F"/>
    <w:rsid w:val="00122DC8"/>
    <w:rsid w:val="00124A5A"/>
    <w:rsid w:val="001341AC"/>
    <w:rsid w:val="00143D84"/>
    <w:rsid w:val="00153190"/>
    <w:rsid w:val="00153A22"/>
    <w:rsid w:val="00161C61"/>
    <w:rsid w:val="00162B28"/>
    <w:rsid w:val="001647F3"/>
    <w:rsid w:val="00171785"/>
    <w:rsid w:val="00174E7D"/>
    <w:rsid w:val="00180A89"/>
    <w:rsid w:val="001857C0"/>
    <w:rsid w:val="00192A20"/>
    <w:rsid w:val="001956BD"/>
    <w:rsid w:val="001B040A"/>
    <w:rsid w:val="001B1EEC"/>
    <w:rsid w:val="001C13C8"/>
    <w:rsid w:val="001C69F3"/>
    <w:rsid w:val="001D7F53"/>
    <w:rsid w:val="001E669E"/>
    <w:rsid w:val="001F320E"/>
    <w:rsid w:val="00202558"/>
    <w:rsid w:val="002226FF"/>
    <w:rsid w:val="00224380"/>
    <w:rsid w:val="0023710C"/>
    <w:rsid w:val="00247829"/>
    <w:rsid w:val="00265FCA"/>
    <w:rsid w:val="00274D0A"/>
    <w:rsid w:val="00284B67"/>
    <w:rsid w:val="00285F35"/>
    <w:rsid w:val="002903A8"/>
    <w:rsid w:val="00297AC2"/>
    <w:rsid w:val="002B0313"/>
    <w:rsid w:val="002B6FFF"/>
    <w:rsid w:val="002C11B8"/>
    <w:rsid w:val="002C1E66"/>
    <w:rsid w:val="002C7310"/>
    <w:rsid w:val="002F43D4"/>
    <w:rsid w:val="002F6825"/>
    <w:rsid w:val="0031228E"/>
    <w:rsid w:val="00320F84"/>
    <w:rsid w:val="00325018"/>
    <w:rsid w:val="00325366"/>
    <w:rsid w:val="00325F6F"/>
    <w:rsid w:val="003277B3"/>
    <w:rsid w:val="003345E8"/>
    <w:rsid w:val="00354A74"/>
    <w:rsid w:val="00354F41"/>
    <w:rsid w:val="00357A15"/>
    <w:rsid w:val="0037751D"/>
    <w:rsid w:val="00380AAC"/>
    <w:rsid w:val="00382AC4"/>
    <w:rsid w:val="003A217A"/>
    <w:rsid w:val="003D6955"/>
    <w:rsid w:val="003E4DBD"/>
    <w:rsid w:val="00401C9F"/>
    <w:rsid w:val="0040215B"/>
    <w:rsid w:val="00433E71"/>
    <w:rsid w:val="00440B28"/>
    <w:rsid w:val="004442E3"/>
    <w:rsid w:val="00450C8B"/>
    <w:rsid w:val="004510B9"/>
    <w:rsid w:val="004547EA"/>
    <w:rsid w:val="004629C1"/>
    <w:rsid w:val="00467F4A"/>
    <w:rsid w:val="00481017"/>
    <w:rsid w:val="00494971"/>
    <w:rsid w:val="004C0840"/>
    <w:rsid w:val="004C77E3"/>
    <w:rsid w:val="004E4A03"/>
    <w:rsid w:val="004F39F9"/>
    <w:rsid w:val="00531553"/>
    <w:rsid w:val="0054313C"/>
    <w:rsid w:val="00543A4F"/>
    <w:rsid w:val="005469AE"/>
    <w:rsid w:val="0056344F"/>
    <w:rsid w:val="00570AAB"/>
    <w:rsid w:val="00575540"/>
    <w:rsid w:val="0058186D"/>
    <w:rsid w:val="005818DA"/>
    <w:rsid w:val="005961F6"/>
    <w:rsid w:val="005A0688"/>
    <w:rsid w:val="005A186D"/>
    <w:rsid w:val="005D349F"/>
    <w:rsid w:val="005F367A"/>
    <w:rsid w:val="005F4F92"/>
    <w:rsid w:val="00605D30"/>
    <w:rsid w:val="006153F2"/>
    <w:rsid w:val="00617D8B"/>
    <w:rsid w:val="00621443"/>
    <w:rsid w:val="006238FF"/>
    <w:rsid w:val="00623F08"/>
    <w:rsid w:val="006243D5"/>
    <w:rsid w:val="006248E0"/>
    <w:rsid w:val="00636F8D"/>
    <w:rsid w:val="006530D9"/>
    <w:rsid w:val="0066274C"/>
    <w:rsid w:val="006654A1"/>
    <w:rsid w:val="00690435"/>
    <w:rsid w:val="00691CD3"/>
    <w:rsid w:val="006A3A4E"/>
    <w:rsid w:val="006C77EC"/>
    <w:rsid w:val="006D1F6E"/>
    <w:rsid w:val="00701F62"/>
    <w:rsid w:val="00706B31"/>
    <w:rsid w:val="007117D2"/>
    <w:rsid w:val="00720753"/>
    <w:rsid w:val="007239D3"/>
    <w:rsid w:val="00727A4F"/>
    <w:rsid w:val="00730E40"/>
    <w:rsid w:val="007519D5"/>
    <w:rsid w:val="007523F3"/>
    <w:rsid w:val="00765E9D"/>
    <w:rsid w:val="007838DC"/>
    <w:rsid w:val="00793051"/>
    <w:rsid w:val="007A3747"/>
    <w:rsid w:val="007A654A"/>
    <w:rsid w:val="007C5A4D"/>
    <w:rsid w:val="007D2CBC"/>
    <w:rsid w:val="007D7F81"/>
    <w:rsid w:val="007F20DD"/>
    <w:rsid w:val="0081784A"/>
    <w:rsid w:val="00823274"/>
    <w:rsid w:val="00843B41"/>
    <w:rsid w:val="008538CB"/>
    <w:rsid w:val="00877250"/>
    <w:rsid w:val="00882917"/>
    <w:rsid w:val="008A4439"/>
    <w:rsid w:val="008A6377"/>
    <w:rsid w:val="008B3D3D"/>
    <w:rsid w:val="008B52B3"/>
    <w:rsid w:val="008E346E"/>
    <w:rsid w:val="00906836"/>
    <w:rsid w:val="00916BDF"/>
    <w:rsid w:val="00922AEE"/>
    <w:rsid w:val="00922B7D"/>
    <w:rsid w:val="00923DDC"/>
    <w:rsid w:val="009359B7"/>
    <w:rsid w:val="00935C74"/>
    <w:rsid w:val="009366E0"/>
    <w:rsid w:val="00966504"/>
    <w:rsid w:val="009764C3"/>
    <w:rsid w:val="0098114D"/>
    <w:rsid w:val="00982ED9"/>
    <w:rsid w:val="00991657"/>
    <w:rsid w:val="00991D06"/>
    <w:rsid w:val="009A4D2F"/>
    <w:rsid w:val="009C1903"/>
    <w:rsid w:val="009D1D86"/>
    <w:rsid w:val="009E7D1F"/>
    <w:rsid w:val="009F5F67"/>
    <w:rsid w:val="00A12B42"/>
    <w:rsid w:val="00A135B5"/>
    <w:rsid w:val="00A17DA4"/>
    <w:rsid w:val="00A527B6"/>
    <w:rsid w:val="00A812AD"/>
    <w:rsid w:val="00A9460D"/>
    <w:rsid w:val="00A959C7"/>
    <w:rsid w:val="00A97A1B"/>
    <w:rsid w:val="00AA4853"/>
    <w:rsid w:val="00AC02E6"/>
    <w:rsid w:val="00AC150D"/>
    <w:rsid w:val="00AC63E7"/>
    <w:rsid w:val="00AD4F49"/>
    <w:rsid w:val="00AE4BFA"/>
    <w:rsid w:val="00B0377D"/>
    <w:rsid w:val="00B257FE"/>
    <w:rsid w:val="00B50B75"/>
    <w:rsid w:val="00B617CD"/>
    <w:rsid w:val="00B6757C"/>
    <w:rsid w:val="00B85350"/>
    <w:rsid w:val="00BA275A"/>
    <w:rsid w:val="00BB179C"/>
    <w:rsid w:val="00BD5CB5"/>
    <w:rsid w:val="00BD6C0C"/>
    <w:rsid w:val="00BF673C"/>
    <w:rsid w:val="00C04F69"/>
    <w:rsid w:val="00C210D9"/>
    <w:rsid w:val="00C25FD6"/>
    <w:rsid w:val="00C32264"/>
    <w:rsid w:val="00C34038"/>
    <w:rsid w:val="00C36208"/>
    <w:rsid w:val="00C40BB0"/>
    <w:rsid w:val="00C529A1"/>
    <w:rsid w:val="00C827CD"/>
    <w:rsid w:val="00C92F63"/>
    <w:rsid w:val="00C95D8B"/>
    <w:rsid w:val="00CA5947"/>
    <w:rsid w:val="00CB7BBD"/>
    <w:rsid w:val="00CB7E44"/>
    <w:rsid w:val="00CC1036"/>
    <w:rsid w:val="00CC68F8"/>
    <w:rsid w:val="00CE5BAC"/>
    <w:rsid w:val="00CF72D6"/>
    <w:rsid w:val="00D058E6"/>
    <w:rsid w:val="00D1153E"/>
    <w:rsid w:val="00D27867"/>
    <w:rsid w:val="00D30DCE"/>
    <w:rsid w:val="00D41F56"/>
    <w:rsid w:val="00D45615"/>
    <w:rsid w:val="00D5162B"/>
    <w:rsid w:val="00D6174F"/>
    <w:rsid w:val="00D61915"/>
    <w:rsid w:val="00D62AD1"/>
    <w:rsid w:val="00D63B21"/>
    <w:rsid w:val="00D66497"/>
    <w:rsid w:val="00D71347"/>
    <w:rsid w:val="00D875D9"/>
    <w:rsid w:val="00D90F10"/>
    <w:rsid w:val="00D9129A"/>
    <w:rsid w:val="00D912FD"/>
    <w:rsid w:val="00DC33C6"/>
    <w:rsid w:val="00DF2721"/>
    <w:rsid w:val="00DF65D7"/>
    <w:rsid w:val="00E22DE2"/>
    <w:rsid w:val="00E22EBB"/>
    <w:rsid w:val="00E25E9F"/>
    <w:rsid w:val="00E30F3A"/>
    <w:rsid w:val="00E408CB"/>
    <w:rsid w:val="00E743C3"/>
    <w:rsid w:val="00EA3DC3"/>
    <w:rsid w:val="00EE1B7F"/>
    <w:rsid w:val="00EE309D"/>
    <w:rsid w:val="00EF1738"/>
    <w:rsid w:val="00EF4326"/>
    <w:rsid w:val="00F1451C"/>
    <w:rsid w:val="00F242BB"/>
    <w:rsid w:val="00F26288"/>
    <w:rsid w:val="00F3741D"/>
    <w:rsid w:val="00F408D0"/>
    <w:rsid w:val="00F81640"/>
    <w:rsid w:val="00F85852"/>
    <w:rsid w:val="00FB0221"/>
    <w:rsid w:val="00FB6B65"/>
    <w:rsid w:val="00FC7A08"/>
    <w:rsid w:val="00FD2916"/>
    <w:rsid w:val="00FE3E15"/>
    <w:rsid w:val="00FF318E"/>
    <w:rsid w:val="00FF42A6"/>
    <w:rsid w:val="00FF505A"/>
    <w:rsid w:val="00FF51AA"/>
    <w:rsid w:val="00FF5B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6C7F"/>
  <w15:docId w15:val="{1B078F07-74DE-4131-BEA0-3AA50547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D2E"/>
    <w:pPr>
      <w:spacing w:after="0" w:line="240" w:lineRule="auto"/>
      <w:ind w:left="708"/>
    </w:pPr>
    <w:rPr>
      <w:rFonts w:ascii="Times New Roman" w:eastAsia="Times New Roman" w:hAnsi="Times New Roman" w:cs="Times New Roman"/>
      <w:sz w:val="20"/>
      <w:szCs w:val="20"/>
    </w:rPr>
  </w:style>
  <w:style w:type="paragraph" w:styleId="Sinespaciado">
    <w:name w:val="No Spacing"/>
    <w:uiPriority w:val="1"/>
    <w:qFormat/>
    <w:rsid w:val="00000D2E"/>
    <w:pPr>
      <w:spacing w:after="0" w:line="240" w:lineRule="auto"/>
    </w:pPr>
    <w:rPr>
      <w:sz w:val="24"/>
      <w:szCs w:val="24"/>
      <w:lang w:val="es-ES_tradnl"/>
    </w:rPr>
  </w:style>
  <w:style w:type="paragraph" w:styleId="Textoindependiente">
    <w:name w:val="Body Text"/>
    <w:basedOn w:val="Normal"/>
    <w:link w:val="TextoindependienteCar"/>
    <w:uiPriority w:val="1"/>
    <w:qFormat/>
    <w:rsid w:val="00BD6C0C"/>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D6C0C"/>
    <w:rPr>
      <w:rFonts w:ascii="Arial" w:eastAsia="Arial" w:hAnsi="Arial" w:cs="Arial"/>
      <w:sz w:val="24"/>
      <w:szCs w:val="24"/>
      <w:lang w:val="es-ES"/>
    </w:rPr>
  </w:style>
  <w:style w:type="paragraph" w:styleId="Encabezado">
    <w:name w:val="header"/>
    <w:basedOn w:val="Normal"/>
    <w:link w:val="EncabezadoCar"/>
    <w:uiPriority w:val="99"/>
    <w:unhideWhenUsed/>
    <w:rsid w:val="00467F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F4A"/>
  </w:style>
  <w:style w:type="paragraph" w:styleId="Piedepgina">
    <w:name w:val="footer"/>
    <w:basedOn w:val="Normal"/>
    <w:link w:val="PiedepginaCar"/>
    <w:uiPriority w:val="99"/>
    <w:unhideWhenUsed/>
    <w:rsid w:val="00467F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F4A"/>
  </w:style>
  <w:style w:type="paragraph" w:styleId="Textodeglobo">
    <w:name w:val="Balloon Text"/>
    <w:basedOn w:val="Normal"/>
    <w:link w:val="TextodegloboCar"/>
    <w:uiPriority w:val="99"/>
    <w:semiHidden/>
    <w:unhideWhenUsed/>
    <w:rsid w:val="00FF5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1AA"/>
    <w:rPr>
      <w:rFonts w:ascii="Tahoma" w:hAnsi="Tahoma" w:cs="Tahoma"/>
      <w:sz w:val="16"/>
      <w:szCs w:val="16"/>
    </w:rPr>
  </w:style>
  <w:style w:type="table" w:styleId="Tablaconcuadrcula">
    <w:name w:val="Table Grid"/>
    <w:basedOn w:val="Tablanormal"/>
    <w:uiPriority w:val="39"/>
    <w:rsid w:val="00325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5B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8224">
      <w:bodyDiv w:val="1"/>
      <w:marLeft w:val="0"/>
      <w:marRight w:val="0"/>
      <w:marTop w:val="0"/>
      <w:marBottom w:val="0"/>
      <w:divBdr>
        <w:top w:val="none" w:sz="0" w:space="0" w:color="auto"/>
        <w:left w:val="none" w:sz="0" w:space="0" w:color="auto"/>
        <w:bottom w:val="none" w:sz="0" w:space="0" w:color="auto"/>
        <w:right w:val="none" w:sz="0" w:space="0" w:color="auto"/>
      </w:divBdr>
    </w:div>
    <w:div w:id="2807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7C5EF-EA6C-4E43-8E9D-AD782FBF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4052</Words>
  <Characters>22286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Wendy Gabriela De Paz Meléndez</cp:lastModifiedBy>
  <cp:revision>2</cp:revision>
  <cp:lastPrinted>2022-01-31T21:50:00Z</cp:lastPrinted>
  <dcterms:created xsi:type="dcterms:W3CDTF">2022-11-02T18:27:00Z</dcterms:created>
  <dcterms:modified xsi:type="dcterms:W3CDTF">2022-11-02T18:27:00Z</dcterms:modified>
</cp:coreProperties>
</file>