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8FC4" w14:textId="77777777" w:rsidR="00181FAD" w:rsidRPr="006915AC" w:rsidRDefault="00181FAD" w:rsidP="00C26A22">
      <w:pPr>
        <w:pStyle w:val="Ttulo1"/>
        <w:jc w:val="center"/>
      </w:pPr>
      <w:r w:rsidRPr="006915AC">
        <w:t>MINISTERIO DE EDUCACIÓN</w:t>
      </w:r>
    </w:p>
    <w:p w14:paraId="466B1A22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>AUDITORÍA INTERNA</w:t>
      </w:r>
    </w:p>
    <w:p w14:paraId="15D67294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  <w:lang w:val="es-GT"/>
        </w:rPr>
      </w:pPr>
      <w:r>
        <w:rPr>
          <w:rFonts w:ascii="Arial" w:hAnsi="Arial" w:cs="Arial"/>
          <w:b/>
          <w:sz w:val="23"/>
          <w:szCs w:val="23"/>
          <w:lang w:val="es-GT"/>
        </w:rPr>
        <w:t>INFORME O-DIDAI</w:t>
      </w:r>
      <w:r w:rsidR="00B556F7">
        <w:rPr>
          <w:rFonts w:ascii="Arial" w:hAnsi="Arial" w:cs="Arial"/>
          <w:b/>
          <w:sz w:val="23"/>
          <w:szCs w:val="23"/>
          <w:lang w:val="es-GT"/>
        </w:rPr>
        <w:t>/SUB</w:t>
      </w:r>
      <w:r>
        <w:rPr>
          <w:rFonts w:ascii="Arial" w:hAnsi="Arial" w:cs="Arial"/>
          <w:b/>
          <w:sz w:val="23"/>
          <w:szCs w:val="23"/>
          <w:lang w:val="es-GT"/>
        </w:rPr>
        <w:t>-</w:t>
      </w:r>
      <w:r w:rsidR="00F327F7">
        <w:rPr>
          <w:rFonts w:ascii="Arial" w:hAnsi="Arial" w:cs="Arial"/>
          <w:b/>
          <w:sz w:val="23"/>
          <w:szCs w:val="23"/>
          <w:lang w:val="es-GT"/>
        </w:rPr>
        <w:t>10</w:t>
      </w:r>
      <w:r w:rsidR="002C426F">
        <w:rPr>
          <w:rFonts w:ascii="Arial" w:hAnsi="Arial" w:cs="Arial"/>
          <w:b/>
          <w:sz w:val="23"/>
          <w:szCs w:val="23"/>
          <w:lang w:val="es-GT"/>
        </w:rPr>
        <w:t>0</w:t>
      </w:r>
      <w:r>
        <w:rPr>
          <w:rFonts w:ascii="Arial" w:hAnsi="Arial" w:cs="Arial"/>
          <w:b/>
          <w:sz w:val="23"/>
          <w:szCs w:val="23"/>
          <w:lang w:val="es-GT"/>
        </w:rPr>
        <w:t>-202</w:t>
      </w:r>
      <w:r w:rsidR="009606D1">
        <w:rPr>
          <w:rFonts w:ascii="Arial" w:hAnsi="Arial" w:cs="Arial"/>
          <w:b/>
          <w:sz w:val="23"/>
          <w:szCs w:val="23"/>
          <w:lang w:val="es-GT"/>
        </w:rPr>
        <w:t>3</w:t>
      </w:r>
    </w:p>
    <w:p w14:paraId="5EF664A4" w14:textId="77777777" w:rsidR="00181FAD" w:rsidRPr="006915AC" w:rsidRDefault="00F327F7" w:rsidP="00151F6E">
      <w:pPr>
        <w:jc w:val="center"/>
        <w:rPr>
          <w:rFonts w:ascii="Arial" w:hAnsi="Arial" w:cs="Arial"/>
          <w:b/>
          <w:sz w:val="23"/>
          <w:szCs w:val="23"/>
          <w:lang w:val="es-GT"/>
        </w:rPr>
      </w:pPr>
      <w:r>
        <w:rPr>
          <w:rFonts w:ascii="Arial" w:hAnsi="Arial" w:cs="Arial"/>
          <w:b/>
          <w:sz w:val="23"/>
          <w:szCs w:val="23"/>
          <w:lang w:val="es-GT"/>
        </w:rPr>
        <w:t>SIAD 624912</w:t>
      </w:r>
    </w:p>
    <w:p w14:paraId="2D7FCF5B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B429F7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5ED588C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  <w:lang w:val="es-GT"/>
        </w:rPr>
      </w:pPr>
    </w:p>
    <w:p w14:paraId="5D6AE067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82FBEAF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AB335AA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81E786D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3FEB3E1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D47A71D" w14:textId="77777777" w:rsidR="00B26239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00E2DE5A" w14:textId="77777777" w:rsidR="00B26239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1A78DBDE" w14:textId="77777777" w:rsidR="00B26239" w:rsidRPr="006915AC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29979DD5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88EAC9D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480D604" w14:textId="77777777" w:rsidR="00181FAD" w:rsidRPr="00F327F7" w:rsidRDefault="00181FAD" w:rsidP="00151F6E">
      <w:pPr>
        <w:jc w:val="center"/>
        <w:rPr>
          <w:rFonts w:ascii="Arial" w:hAnsi="Arial" w:cs="Arial"/>
          <w:b/>
          <w:sz w:val="22"/>
          <w:szCs w:val="22"/>
        </w:rPr>
      </w:pPr>
      <w:r w:rsidRPr="00F327F7">
        <w:rPr>
          <w:rFonts w:ascii="Arial" w:hAnsi="Arial" w:cs="Arial"/>
          <w:b/>
          <w:sz w:val="22"/>
          <w:szCs w:val="22"/>
        </w:rPr>
        <w:t>CONSEJO O CONSULTORIA DE</w:t>
      </w:r>
      <w:r w:rsidR="009606D1" w:rsidRPr="00F327F7">
        <w:rPr>
          <w:rFonts w:ascii="Arial" w:hAnsi="Arial" w:cs="Arial"/>
          <w:b/>
          <w:sz w:val="22"/>
          <w:szCs w:val="22"/>
        </w:rPr>
        <w:t xml:space="preserve"> PRIMER</w:t>
      </w:r>
      <w:r w:rsidRPr="00F327F7">
        <w:rPr>
          <w:rFonts w:ascii="Arial" w:hAnsi="Arial" w:cs="Arial"/>
          <w:b/>
          <w:sz w:val="22"/>
          <w:szCs w:val="22"/>
        </w:rPr>
        <w:t xml:space="preserve"> SEGUIMIENTO</w:t>
      </w:r>
    </w:p>
    <w:p w14:paraId="6D9F4AD7" w14:textId="77777777" w:rsidR="00F327F7" w:rsidRPr="00F327F7" w:rsidRDefault="00181FAD" w:rsidP="00F327F7">
      <w:pPr>
        <w:jc w:val="center"/>
        <w:rPr>
          <w:rFonts w:ascii="Arial" w:hAnsi="Arial" w:cs="Arial"/>
          <w:b/>
          <w:sz w:val="22"/>
          <w:szCs w:val="22"/>
        </w:rPr>
      </w:pPr>
      <w:r w:rsidRPr="00F327F7">
        <w:rPr>
          <w:rFonts w:ascii="Arial" w:hAnsi="Arial" w:cs="Arial"/>
          <w:b/>
          <w:sz w:val="22"/>
          <w:szCs w:val="22"/>
        </w:rPr>
        <w:t>A LAS RECOMENDACIONES EMITIDAS POR LA</w:t>
      </w:r>
      <w:r w:rsidR="00F327F7">
        <w:rPr>
          <w:rFonts w:ascii="Arial" w:hAnsi="Arial" w:cs="Arial"/>
          <w:b/>
          <w:sz w:val="22"/>
          <w:szCs w:val="22"/>
        </w:rPr>
        <w:t xml:space="preserve"> </w:t>
      </w:r>
      <w:r w:rsidR="00B43679" w:rsidRPr="00F327F7">
        <w:rPr>
          <w:rFonts w:ascii="Arial" w:hAnsi="Arial" w:cs="Arial"/>
          <w:b/>
          <w:sz w:val="22"/>
          <w:szCs w:val="22"/>
        </w:rPr>
        <w:t>CONTRALORÍA GENERAL DE CUENTAS</w:t>
      </w:r>
      <w:r w:rsidR="00CB561C" w:rsidRPr="00F327F7">
        <w:rPr>
          <w:rFonts w:ascii="Arial" w:hAnsi="Arial" w:cs="Arial"/>
          <w:b/>
          <w:sz w:val="22"/>
          <w:szCs w:val="22"/>
        </w:rPr>
        <w:t>,</w:t>
      </w:r>
      <w:r w:rsidR="00B43679" w:rsidRPr="00F327F7">
        <w:rPr>
          <w:rFonts w:ascii="Arial" w:hAnsi="Arial" w:cs="Arial"/>
          <w:b/>
          <w:sz w:val="22"/>
          <w:szCs w:val="22"/>
        </w:rPr>
        <w:t xml:space="preserve"> </w:t>
      </w:r>
      <w:r w:rsidR="00F327F7" w:rsidRPr="00F327F7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A LA AUDITORÍA DE CUMPLIMIENTO DE SEGURIDAD LIMITADA RESPECTO A LA EVALUACIÓN DEL PRÉSTAMO 3618/OC-GU, CELEBRADO ENTRE EL GOBIERNO DE LA REPÚBLICA DE GUATEMALA Y EL BANCO INTERAMERICANO DE DESARROLLO –BID-, PARA LA EJECUCIÓN DEL PROGRAMA PARA EL MEJORAMIENTO DE LA COBERTURA Y CALIDAD EDUCATIVA (UNIDAD EJECUTORA 105 DIRECCIÓN DE PLANIFICACIÓN EDUCATIVA -DIPLAN-), SEGÚN EXPEDIENTES CON NÚMEROS DE OFICIO DAS-03-MINEDUC-BID-30-2022, CGC-AFC-DIPLAN-27-2022, CGC-AFC-DIPLAN-26-2022, CGC-AFC-DIPLAN-25-2022, DE CONFORMIDAD CON LEYES, REGLAMENTOS, ACUERDOS GUBERNATIVOS Y OTRAS DISPOSICIONES APLICABLES, DURANTE EL PERIODO COMPRENDIDO DEL 11 DE OCTUBRE DE 2019 AL 31 DE MAYO DE 2022.</w:t>
      </w:r>
    </w:p>
    <w:p w14:paraId="13070FD2" w14:textId="77777777" w:rsidR="001759A3" w:rsidRPr="00F327F7" w:rsidRDefault="001759A3" w:rsidP="001759A3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10F6AC8E" w14:textId="77777777" w:rsidR="00A71D02" w:rsidRDefault="00A71D02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62467F14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458604A5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416D1ABD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11A7949D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64FCF73E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57A5E5CE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126DF957" w14:textId="77777777" w:rsidR="00EB5990" w:rsidRPr="00CA4E95" w:rsidRDefault="00EB5990" w:rsidP="00CA4E95">
      <w:pPr>
        <w:spacing w:line="360" w:lineRule="auto"/>
        <w:rPr>
          <w:rFonts w:ascii="Arial" w:hAnsi="Arial" w:cs="Arial"/>
          <w:sz w:val="23"/>
          <w:szCs w:val="23"/>
        </w:rPr>
      </w:pPr>
    </w:p>
    <w:p w14:paraId="2003287E" w14:textId="77777777" w:rsidR="00B26239" w:rsidRDefault="00B26239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343531DB" w14:textId="77777777" w:rsidR="00B26239" w:rsidRDefault="00B26239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77C66E5B" w14:textId="77777777" w:rsidR="00181FAD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GUATEMALA, </w:t>
      </w:r>
      <w:r w:rsidR="001D5C12">
        <w:rPr>
          <w:rFonts w:ascii="Arial" w:hAnsi="Arial" w:cs="Arial"/>
          <w:b/>
          <w:sz w:val="23"/>
          <w:szCs w:val="23"/>
        </w:rPr>
        <w:t>JUL</w:t>
      </w:r>
      <w:r w:rsidR="00CB561C">
        <w:rPr>
          <w:rFonts w:ascii="Arial" w:hAnsi="Arial" w:cs="Arial"/>
          <w:b/>
          <w:sz w:val="23"/>
          <w:szCs w:val="23"/>
        </w:rPr>
        <w:t>I</w:t>
      </w:r>
      <w:r w:rsidR="00DA138E">
        <w:rPr>
          <w:rFonts w:ascii="Arial" w:hAnsi="Arial" w:cs="Arial"/>
          <w:b/>
          <w:sz w:val="23"/>
          <w:szCs w:val="23"/>
        </w:rPr>
        <w:t>O</w:t>
      </w:r>
      <w:r w:rsidRPr="006915AC">
        <w:rPr>
          <w:rFonts w:ascii="Arial" w:hAnsi="Arial" w:cs="Arial"/>
          <w:b/>
          <w:sz w:val="23"/>
          <w:szCs w:val="23"/>
        </w:rPr>
        <w:t xml:space="preserve"> DE 202</w:t>
      </w:r>
      <w:r w:rsidR="00DA138E">
        <w:rPr>
          <w:rFonts w:ascii="Arial" w:hAnsi="Arial" w:cs="Arial"/>
          <w:b/>
          <w:sz w:val="23"/>
          <w:szCs w:val="23"/>
        </w:rPr>
        <w:t>3</w:t>
      </w:r>
    </w:p>
    <w:p w14:paraId="1284840F" w14:textId="77777777" w:rsidR="00181FAD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00CAF59D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53D4A6D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B5CE888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6515978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9E223A8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>INDICE</w:t>
      </w:r>
    </w:p>
    <w:p w14:paraId="437E91BD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69A9D1DB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32E4A25D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0835A188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0C82866C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INTRODUCCIÓN                              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1</w:t>
      </w:r>
      <w:r w:rsidRPr="006915AC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</w:t>
      </w:r>
    </w:p>
    <w:p w14:paraId="066B9090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6795A80C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OBJETIVOS                                                            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1</w:t>
      </w:r>
    </w:p>
    <w:p w14:paraId="735CB5FD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46BE9EC0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ALCANCE DE LA ACTIVIDAD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</w:t>
      </w:r>
      <w:r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ab/>
        <w:t>1</w:t>
      </w:r>
    </w:p>
    <w:p w14:paraId="19DCFEB3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4E23CF6D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RESULTADOS DE LA ACTIVIDAD</w:t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</w:t>
      </w:r>
      <w:r>
        <w:rPr>
          <w:rFonts w:ascii="Arial" w:hAnsi="Arial" w:cs="Arial"/>
          <w:b/>
          <w:sz w:val="23"/>
          <w:szCs w:val="23"/>
        </w:rPr>
        <w:t>1</w:t>
      </w:r>
    </w:p>
    <w:p w14:paraId="4ED95D7E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03E47CE6" w14:textId="77777777" w:rsidR="00181FAD" w:rsidRPr="006915AC" w:rsidRDefault="00181FAD" w:rsidP="00B56E93">
      <w:pPr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          </w:t>
      </w:r>
      <w:r w:rsidRPr="006915AC">
        <w:rPr>
          <w:rFonts w:ascii="Arial" w:hAnsi="Arial" w:cs="Arial"/>
          <w:b/>
          <w:sz w:val="23"/>
          <w:szCs w:val="23"/>
        </w:rPr>
        <w:t>ANEXO</w:t>
      </w:r>
      <w:r>
        <w:rPr>
          <w:rFonts w:ascii="Arial" w:hAnsi="Arial" w:cs="Arial"/>
          <w:b/>
          <w:sz w:val="23"/>
          <w:szCs w:val="23"/>
        </w:rPr>
        <w:t>S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3</w:t>
      </w:r>
    </w:p>
    <w:p w14:paraId="6F983A06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3DF6FA68" w14:textId="77777777" w:rsidR="00181FAD" w:rsidRPr="006915AC" w:rsidRDefault="00181FAD" w:rsidP="00152EA5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 </w:t>
      </w:r>
    </w:p>
    <w:p w14:paraId="46F135E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EAED69C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46BEEC6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BB3DC1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7E0E9CF1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1A7B3CD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9A988D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7F30030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05AFCB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D9ECD8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404093D5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87424A7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AAEDF1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1B0D5E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80A3438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A81F827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7199F4C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D010A1D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BEDDCC4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4F3B2A23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BCC5FE0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A86E213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39BDA9B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D1E2EC6" w14:textId="77777777" w:rsidR="00181FAD" w:rsidRDefault="00181FAD" w:rsidP="006915AC">
      <w:pPr>
        <w:spacing w:line="276" w:lineRule="auto"/>
        <w:jc w:val="both"/>
        <w:rPr>
          <w:rFonts w:ascii="Arial" w:hAnsi="Arial" w:cs="Arial"/>
          <w:b/>
          <w:sz w:val="23"/>
          <w:szCs w:val="23"/>
        </w:rPr>
      </w:pPr>
    </w:p>
    <w:p w14:paraId="59F519D3" w14:textId="77777777" w:rsidR="00181FAD" w:rsidRDefault="00181FAD" w:rsidP="006915A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  <w:sectPr w:rsidR="00181FAD" w:rsidSect="00894B66">
          <w:pgSz w:w="12240" w:h="15840"/>
          <w:pgMar w:top="1418" w:right="1701" w:bottom="1418" w:left="1701" w:header="1134" w:footer="851" w:gutter="0"/>
          <w:cols w:space="708"/>
          <w:docGrid w:linePitch="360"/>
        </w:sectPr>
      </w:pPr>
    </w:p>
    <w:p w14:paraId="2AECA0D3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lastRenderedPageBreak/>
        <w:t>INTRODUCCIÓN</w:t>
      </w:r>
    </w:p>
    <w:p w14:paraId="52E28B14" w14:textId="77777777" w:rsidR="001971DA" w:rsidRDefault="001971DA" w:rsidP="00F327F7">
      <w:pPr>
        <w:jc w:val="both"/>
        <w:rPr>
          <w:rFonts w:ascii="Arial" w:hAnsi="Arial" w:cs="Arial"/>
          <w:sz w:val="22"/>
          <w:szCs w:val="22"/>
        </w:rPr>
      </w:pPr>
    </w:p>
    <w:p w14:paraId="57FE6298" w14:textId="77777777" w:rsidR="00F327F7" w:rsidRPr="00221B60" w:rsidRDefault="00A84059" w:rsidP="00F327F7">
      <w:pPr>
        <w:jc w:val="both"/>
        <w:rPr>
          <w:rFonts w:ascii="Arial" w:hAnsi="Arial" w:cs="Arial"/>
          <w:sz w:val="20"/>
          <w:szCs w:val="20"/>
        </w:rPr>
      </w:pPr>
      <w:r w:rsidRPr="00894B66">
        <w:rPr>
          <w:rFonts w:ascii="Arial" w:hAnsi="Arial" w:cs="Arial"/>
          <w:sz w:val="22"/>
          <w:szCs w:val="22"/>
        </w:rPr>
        <w:t>De conformidad con el Nombramiento O-DIDAI</w:t>
      </w:r>
      <w:r w:rsidR="00A46262">
        <w:rPr>
          <w:rFonts w:ascii="Arial" w:hAnsi="Arial" w:cs="Arial"/>
          <w:sz w:val="22"/>
          <w:szCs w:val="22"/>
        </w:rPr>
        <w:t>/SUB</w:t>
      </w:r>
      <w:r w:rsidRPr="00894B66">
        <w:rPr>
          <w:rFonts w:ascii="Arial" w:hAnsi="Arial" w:cs="Arial"/>
          <w:sz w:val="22"/>
          <w:szCs w:val="22"/>
        </w:rPr>
        <w:t>-</w:t>
      </w:r>
      <w:r w:rsidR="00F327F7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0</w:t>
      </w:r>
      <w:r w:rsidRPr="00894B66">
        <w:rPr>
          <w:rFonts w:ascii="Arial" w:hAnsi="Arial" w:cs="Arial"/>
          <w:sz w:val="22"/>
          <w:szCs w:val="22"/>
        </w:rPr>
        <w:t>-202</w:t>
      </w:r>
      <w:r>
        <w:rPr>
          <w:rFonts w:ascii="Arial" w:hAnsi="Arial" w:cs="Arial"/>
          <w:sz w:val="22"/>
          <w:szCs w:val="22"/>
        </w:rPr>
        <w:t xml:space="preserve">3 </w:t>
      </w:r>
      <w:r w:rsidRPr="00894B66">
        <w:rPr>
          <w:rFonts w:ascii="Arial" w:hAnsi="Arial" w:cs="Arial"/>
          <w:sz w:val="22"/>
          <w:szCs w:val="22"/>
        </w:rPr>
        <w:t xml:space="preserve">de fecha </w:t>
      </w:r>
      <w:r w:rsidR="00F327F7">
        <w:rPr>
          <w:rFonts w:ascii="Arial" w:hAnsi="Arial" w:cs="Arial"/>
          <w:sz w:val="22"/>
          <w:szCs w:val="22"/>
        </w:rPr>
        <w:t>13</w:t>
      </w:r>
      <w:r w:rsidRPr="00894B66">
        <w:rPr>
          <w:rFonts w:ascii="Arial" w:hAnsi="Arial" w:cs="Arial"/>
          <w:sz w:val="22"/>
          <w:szCs w:val="22"/>
        </w:rPr>
        <w:t xml:space="preserve"> de</w:t>
      </w:r>
      <w:r>
        <w:rPr>
          <w:rFonts w:ascii="Arial" w:hAnsi="Arial" w:cs="Arial"/>
          <w:sz w:val="22"/>
          <w:szCs w:val="22"/>
        </w:rPr>
        <w:t xml:space="preserve"> ju</w:t>
      </w:r>
      <w:r w:rsidR="00F327F7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io </w:t>
      </w:r>
      <w:r w:rsidRPr="00894B66">
        <w:rPr>
          <w:rFonts w:ascii="Arial" w:hAnsi="Arial" w:cs="Arial"/>
          <w:sz w:val="22"/>
          <w:szCs w:val="22"/>
        </w:rPr>
        <w:t>de 202</w:t>
      </w:r>
      <w:r>
        <w:rPr>
          <w:rFonts w:ascii="Arial" w:hAnsi="Arial" w:cs="Arial"/>
          <w:sz w:val="22"/>
          <w:szCs w:val="22"/>
        </w:rPr>
        <w:t>3</w:t>
      </w:r>
      <w:r w:rsidRPr="00894B66">
        <w:rPr>
          <w:rFonts w:ascii="Arial" w:hAnsi="Arial" w:cs="Arial"/>
          <w:sz w:val="22"/>
          <w:szCs w:val="22"/>
        </w:rPr>
        <w:t>, emitido por la Directora de Auditor</w:t>
      </w:r>
      <w:r>
        <w:rPr>
          <w:rFonts w:ascii="Arial" w:hAnsi="Arial" w:cs="Arial"/>
          <w:sz w:val="22"/>
          <w:szCs w:val="22"/>
        </w:rPr>
        <w:t>í</w:t>
      </w:r>
      <w:r w:rsidRPr="00894B66">
        <w:rPr>
          <w:rFonts w:ascii="Arial" w:hAnsi="Arial" w:cs="Arial"/>
          <w:sz w:val="22"/>
          <w:szCs w:val="22"/>
        </w:rPr>
        <w:t xml:space="preserve">a Interna </w:t>
      </w:r>
      <w:r>
        <w:rPr>
          <w:rFonts w:ascii="Arial" w:hAnsi="Arial" w:cs="Arial"/>
          <w:sz w:val="22"/>
          <w:szCs w:val="22"/>
        </w:rPr>
        <w:t xml:space="preserve">–DIDAI-, </w:t>
      </w:r>
      <w:r w:rsidRPr="00894B66">
        <w:rPr>
          <w:rFonts w:ascii="Arial" w:hAnsi="Arial" w:cs="Arial"/>
          <w:sz w:val="22"/>
          <w:szCs w:val="22"/>
        </w:rPr>
        <w:t>del Ministerio de Educación, fui designado para que en representación d</w:t>
      </w:r>
      <w:r w:rsidRPr="00963DB5">
        <w:rPr>
          <w:rFonts w:ascii="Arial" w:hAnsi="Arial" w:cs="Arial"/>
          <w:sz w:val="22"/>
          <w:szCs w:val="22"/>
        </w:rPr>
        <w:t xml:space="preserve">e la </w:t>
      </w:r>
      <w:r w:rsidRPr="00F327F7">
        <w:rPr>
          <w:rFonts w:ascii="Arial" w:hAnsi="Arial" w:cs="Arial"/>
          <w:sz w:val="22"/>
          <w:szCs w:val="22"/>
        </w:rPr>
        <w:t xml:space="preserve">Dirección de Auditoría Interna -DIDAI-, realice consejo o consultoría de primer seguimiento a las recomendaciones emitidas por la </w:t>
      </w:r>
      <w:r w:rsidRPr="00F327F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Contraloría General de Cuentas, </w:t>
      </w:r>
      <w:r w:rsidR="00F327F7" w:rsidRPr="00F327F7">
        <w:rPr>
          <w:rFonts w:ascii="Arial" w:hAnsi="Arial" w:cs="Arial"/>
          <w:color w:val="000000"/>
          <w:sz w:val="22"/>
          <w:szCs w:val="22"/>
          <w:shd w:val="clear" w:color="auto" w:fill="FFFFFF"/>
        </w:rPr>
        <w:t>a la Auditoría de Cumplimiento de Seguridad Limitada respecto a la evaluación del préstamo 3618/OC-GU, celebrado entre el Gobierno de la República de Guatemala y el Banco Interamericano de Desarrollo –BID-, para la ejecución del programa para el Mejoramiento de la Cobertura y Calidad Educativa (Unidad Ejecutora 105 Dirección de Planificación Educativa -DIPLAN-), según expedientes con números de oficio DAS-03-MINEDUC-BID-30-2022, CGC-AFC-DIPLAN-27-2022, CGC-AFC-DIPLAN-26-2022, CGC-AFC-DIPLAN-25-2022, de conformidad con leyes, reglamentos, acuerdos gubernativos y otras disposiciones aplicables, durante el periodo comprendido del 11 de octubre de 2019 al 31 de mayo de 2022.</w:t>
      </w:r>
    </w:p>
    <w:p w14:paraId="55194360" w14:textId="77777777" w:rsidR="00A84059" w:rsidRDefault="00A84059" w:rsidP="00A84059"/>
    <w:p w14:paraId="453A91C4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OBJETIVOS</w:t>
      </w:r>
    </w:p>
    <w:p w14:paraId="72F6E883" w14:textId="77777777" w:rsidR="00A84059" w:rsidRPr="00894B66" w:rsidRDefault="00A84059" w:rsidP="00A8405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542E167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894B66">
        <w:rPr>
          <w:rFonts w:ascii="Arial" w:hAnsi="Arial" w:cs="Arial"/>
          <w:b/>
          <w:sz w:val="22"/>
          <w:szCs w:val="22"/>
        </w:rPr>
        <w:t>GENERAL</w:t>
      </w:r>
    </w:p>
    <w:p w14:paraId="71CDF0FA" w14:textId="77777777" w:rsidR="001971DA" w:rsidRDefault="001971DA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4A28862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</w:rPr>
        <w:t xml:space="preserve">Realizar </w:t>
      </w:r>
      <w:r>
        <w:rPr>
          <w:rFonts w:ascii="Arial" w:hAnsi="Arial" w:cs="Arial"/>
          <w:sz w:val="22"/>
          <w:szCs w:val="22"/>
        </w:rPr>
        <w:t xml:space="preserve">primer </w:t>
      </w:r>
      <w:r w:rsidRPr="00894B66">
        <w:rPr>
          <w:rFonts w:ascii="Arial" w:hAnsi="Arial" w:cs="Arial"/>
          <w:sz w:val="22"/>
          <w:szCs w:val="22"/>
        </w:rPr>
        <w:t xml:space="preserve">seguimiento a las recomendaciones emitidas por la </w:t>
      </w:r>
      <w:r w:rsidR="00CC233C">
        <w:rPr>
          <w:rFonts w:ascii="Arial" w:hAnsi="Arial" w:cs="Arial"/>
          <w:sz w:val="22"/>
          <w:szCs w:val="22"/>
        </w:rPr>
        <w:t>Contraloría General de Cuestas</w:t>
      </w:r>
      <w:r w:rsidRPr="00894B66">
        <w:rPr>
          <w:rFonts w:ascii="Arial" w:hAnsi="Arial" w:cs="Arial"/>
          <w:sz w:val="22"/>
          <w:szCs w:val="22"/>
        </w:rPr>
        <w:t>.</w:t>
      </w:r>
    </w:p>
    <w:p w14:paraId="6A56B7E5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BD9B10C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ESPECIFICOS</w:t>
      </w:r>
    </w:p>
    <w:p w14:paraId="0969DF92" w14:textId="77777777" w:rsidR="001971DA" w:rsidRDefault="001971DA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DB29F15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088DC791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22DBE79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ALCANCE DE LA ACTIVIDAD</w:t>
      </w:r>
    </w:p>
    <w:p w14:paraId="6FF0F5A8" w14:textId="77777777" w:rsidR="001971DA" w:rsidRDefault="001971DA" w:rsidP="00F327F7">
      <w:pPr>
        <w:jc w:val="both"/>
        <w:rPr>
          <w:rFonts w:ascii="Arial" w:hAnsi="Arial" w:cs="Arial"/>
          <w:sz w:val="22"/>
          <w:szCs w:val="22"/>
          <w:lang w:bidi="es-ES"/>
        </w:rPr>
      </w:pPr>
    </w:p>
    <w:p w14:paraId="0A0D15BC" w14:textId="77777777" w:rsidR="00F327F7" w:rsidRPr="00221B60" w:rsidRDefault="00A84059" w:rsidP="00F327F7">
      <w:pPr>
        <w:jc w:val="both"/>
        <w:rPr>
          <w:rFonts w:ascii="Arial" w:hAnsi="Arial" w:cs="Arial"/>
          <w:sz w:val="20"/>
          <w:szCs w:val="20"/>
        </w:rPr>
      </w:pPr>
      <w:r w:rsidRPr="00894B66">
        <w:rPr>
          <w:rFonts w:ascii="Arial" w:hAnsi="Arial" w:cs="Arial"/>
          <w:sz w:val="22"/>
          <w:szCs w:val="22"/>
          <w:lang w:bidi="es-ES"/>
        </w:rPr>
        <w:t xml:space="preserve">Se efectuó </w:t>
      </w:r>
      <w:r>
        <w:rPr>
          <w:rFonts w:ascii="Arial" w:hAnsi="Arial" w:cs="Arial"/>
          <w:sz w:val="22"/>
          <w:szCs w:val="22"/>
          <w:lang w:bidi="es-ES"/>
        </w:rPr>
        <w:t>primer</w:t>
      </w:r>
      <w:r w:rsidRPr="00894B66">
        <w:rPr>
          <w:rFonts w:ascii="Arial" w:hAnsi="Arial" w:cs="Arial"/>
          <w:sz w:val="22"/>
          <w:szCs w:val="22"/>
          <w:lang w:bidi="es-ES"/>
        </w:rPr>
        <w:t xml:space="preserve"> seguimiento a </w:t>
      </w:r>
      <w:r>
        <w:rPr>
          <w:rFonts w:ascii="Arial" w:hAnsi="Arial" w:cs="Arial"/>
          <w:sz w:val="22"/>
          <w:szCs w:val="22"/>
          <w:lang w:bidi="es-ES"/>
        </w:rPr>
        <w:t xml:space="preserve">las </w:t>
      </w:r>
      <w:r w:rsidRPr="00894B66">
        <w:rPr>
          <w:rFonts w:ascii="Arial" w:hAnsi="Arial" w:cs="Arial"/>
          <w:sz w:val="22"/>
          <w:szCs w:val="22"/>
          <w:lang w:bidi="es-ES"/>
        </w:rPr>
        <w:t>recomendaciones em</w:t>
      </w:r>
      <w:r w:rsidRPr="00F327F7">
        <w:rPr>
          <w:rFonts w:ascii="Arial" w:hAnsi="Arial" w:cs="Arial"/>
          <w:sz w:val="22"/>
          <w:szCs w:val="22"/>
          <w:lang w:bidi="es-ES"/>
        </w:rPr>
        <w:t>itidas por la Contraloría General de Cuentas</w:t>
      </w:r>
      <w:r w:rsidRPr="00F327F7">
        <w:rPr>
          <w:rFonts w:ascii="Arial" w:hAnsi="Arial" w:cs="Arial"/>
          <w:sz w:val="22"/>
          <w:szCs w:val="22"/>
        </w:rPr>
        <w:t xml:space="preserve">, </w:t>
      </w:r>
      <w:r w:rsidR="00F327F7" w:rsidRPr="00F327F7">
        <w:rPr>
          <w:rFonts w:ascii="Arial" w:hAnsi="Arial" w:cs="Arial"/>
          <w:color w:val="000000"/>
          <w:sz w:val="22"/>
          <w:szCs w:val="22"/>
          <w:shd w:val="clear" w:color="auto" w:fill="FFFFFF"/>
        </w:rPr>
        <w:t>a la Auditoría de Cumplimiento de Seguridad Limitada respecto a la evaluación del préstamo 3618/OC-GU, celebrado entre el Gobierno de la República de Guatemala y el Banco Interamericano de Desarrollo –BID-, para la ejecución del programa para el Mejoramiento de la Cobertura y Calidad Educativa (Unidad Ejecutora 105 Dirección de Planificación Educativa -DIPLAN-), según expedientes con números de oficio DAS-03-MINEDUC-BID-30-2022, CGC-AFC-DIPLAN-27-2022, CGC-AFC-DIPLAN-26-2022, CGC-AFC-DIPLAN-25-2022, de conformidad con leyes, reglamentos, acuerdos gubernativos y otras disposiciones aplicables, durante el periodo comprendido del 11 de octubre de 2019 al 31 de mayo de 2022.</w:t>
      </w:r>
    </w:p>
    <w:p w14:paraId="33078FC2" w14:textId="77777777" w:rsidR="00355EA9" w:rsidRDefault="00355EA9" w:rsidP="00355EA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4422E3BD" w14:textId="77777777" w:rsidR="00A84059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879079" w14:textId="77777777" w:rsidR="00A84059" w:rsidRPr="00894B66" w:rsidRDefault="00A84059" w:rsidP="00A84059">
      <w:pPr>
        <w:widowControl w:val="0"/>
        <w:tabs>
          <w:tab w:val="left" w:pos="5241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pacing w:val="-2"/>
          <w:sz w:val="22"/>
          <w:szCs w:val="22"/>
        </w:rPr>
      </w:pPr>
      <w:r w:rsidRPr="00894B66">
        <w:rPr>
          <w:rFonts w:ascii="Arial" w:hAnsi="Arial" w:cs="Arial"/>
          <w:b/>
          <w:bCs/>
          <w:spacing w:val="-2"/>
          <w:sz w:val="22"/>
          <w:szCs w:val="22"/>
        </w:rPr>
        <w:t>RESULTADOS DE LA ACTIVIDAD</w:t>
      </w:r>
    </w:p>
    <w:p w14:paraId="30BE1806" w14:textId="77777777" w:rsidR="00A84059" w:rsidRDefault="00A84059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FD5940">
        <w:rPr>
          <w:rFonts w:ascii="Arial" w:eastAsia="Times New Roman" w:hAnsi="Arial" w:cs="Arial"/>
          <w:sz w:val="22"/>
          <w:szCs w:val="22"/>
          <w:lang w:eastAsia="es-GT"/>
        </w:rPr>
        <w:t>De conformidad con el formulario SR-1</w:t>
      </w:r>
      <w:r>
        <w:rPr>
          <w:rFonts w:ascii="Arial" w:eastAsia="Times New Roman" w:hAnsi="Arial" w:cs="Arial"/>
          <w:sz w:val="22"/>
          <w:szCs w:val="22"/>
          <w:lang w:eastAsia="es-GT"/>
        </w:rPr>
        <w:t xml:space="preserve"> “Implementación de Recomendaciones” y la evaluación realizada a los argumentos y documentos presentados por los responsables, se estableció que, el estado actual de la</w:t>
      </w:r>
      <w:r w:rsidR="00F327F7">
        <w:rPr>
          <w:rFonts w:ascii="Arial" w:eastAsia="Times New Roman" w:hAnsi="Arial" w:cs="Arial"/>
          <w:sz w:val="22"/>
          <w:szCs w:val="22"/>
          <w:lang w:eastAsia="es-GT"/>
        </w:rPr>
        <w:t>s recomendaciones</w:t>
      </w:r>
      <w:r>
        <w:rPr>
          <w:rFonts w:ascii="Arial" w:eastAsia="Times New Roman" w:hAnsi="Arial" w:cs="Arial"/>
          <w:sz w:val="22"/>
          <w:szCs w:val="22"/>
          <w:lang w:eastAsia="es-GT"/>
        </w:rPr>
        <w:t xml:space="preserve"> es el siguiente: </w:t>
      </w:r>
    </w:p>
    <w:p w14:paraId="07AC5C26" w14:textId="77777777" w:rsidR="00A84059" w:rsidRDefault="00A84059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</w:p>
    <w:p w14:paraId="7A57D998" w14:textId="77777777" w:rsidR="001971DA" w:rsidRDefault="001971DA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</w:p>
    <w:p w14:paraId="17439A7A" w14:textId="77777777" w:rsidR="001971DA" w:rsidRDefault="001971DA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</w:p>
    <w:p w14:paraId="1789F059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894B66">
        <w:rPr>
          <w:rFonts w:ascii="Arial" w:hAnsi="Arial" w:cs="Arial"/>
          <w:b/>
          <w:sz w:val="22"/>
          <w:szCs w:val="22"/>
          <w:lang w:val="es-ES"/>
        </w:rPr>
        <w:lastRenderedPageBreak/>
        <w:t>RECOMENDACION EN PROCESO</w:t>
      </w:r>
      <w:r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0E6372">
        <w:rPr>
          <w:rFonts w:ascii="Arial" w:eastAsia="Times New Roman" w:hAnsi="Arial" w:cs="Arial"/>
          <w:b/>
          <w:sz w:val="22"/>
          <w:szCs w:val="22"/>
          <w:lang w:eastAsia="es-GT"/>
        </w:rPr>
        <w:t>(Ver detalle en Formulario SR1)</w:t>
      </w:r>
    </w:p>
    <w:p w14:paraId="21D63863" w14:textId="77777777" w:rsidR="00A84059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323DEE54" w14:textId="77777777" w:rsidR="00A84059" w:rsidRPr="00F23B05" w:rsidRDefault="00A84059" w:rsidP="00A84059">
      <w:pPr>
        <w:pStyle w:val="Ttulo1"/>
        <w:spacing w:before="1"/>
        <w:rPr>
          <w:b w:val="0"/>
        </w:rPr>
      </w:pPr>
      <w:r w:rsidRPr="006957F8">
        <w:rPr>
          <w:b w:val="0"/>
          <w:szCs w:val="22"/>
        </w:rPr>
        <w:t>De conformidad con el formulario SR1 “Implementación de Recomendaciones” y la evaluación realizada a los argumentos y documentos presentados</w:t>
      </w:r>
      <w:r>
        <w:rPr>
          <w:b w:val="0"/>
          <w:szCs w:val="22"/>
        </w:rPr>
        <w:t xml:space="preserve"> por los responsables</w:t>
      </w:r>
      <w:r w:rsidRPr="006957F8">
        <w:rPr>
          <w:b w:val="0"/>
          <w:szCs w:val="22"/>
        </w:rPr>
        <w:t>, se estableció que l</w:t>
      </w:r>
      <w:r>
        <w:rPr>
          <w:b w:val="0"/>
          <w:szCs w:val="22"/>
        </w:rPr>
        <w:t>a</w:t>
      </w:r>
      <w:r w:rsidR="00BD2661">
        <w:rPr>
          <w:b w:val="0"/>
          <w:szCs w:val="22"/>
        </w:rPr>
        <w:t>s</w:t>
      </w:r>
      <w:r w:rsidRPr="006957F8">
        <w:rPr>
          <w:b w:val="0"/>
          <w:szCs w:val="22"/>
        </w:rPr>
        <w:t xml:space="preserve"> recomendac</w:t>
      </w:r>
      <w:r w:rsidR="00BD2661">
        <w:rPr>
          <w:b w:val="0"/>
          <w:szCs w:val="22"/>
        </w:rPr>
        <w:t>iones</w:t>
      </w:r>
      <w:r w:rsidRPr="006957F8">
        <w:rPr>
          <w:b w:val="0"/>
          <w:szCs w:val="22"/>
        </w:rPr>
        <w:t xml:space="preserve"> de</w:t>
      </w:r>
      <w:r w:rsidR="00BD2661" w:rsidRPr="000D5565">
        <w:rPr>
          <w:b w:val="0"/>
          <w:szCs w:val="22"/>
        </w:rPr>
        <w:t xml:space="preserve"> </w:t>
      </w:r>
      <w:r w:rsidRPr="000D5565">
        <w:rPr>
          <w:b w:val="0"/>
          <w:szCs w:val="22"/>
        </w:rPr>
        <w:t>l</w:t>
      </w:r>
      <w:r w:rsidR="00BD2661" w:rsidRPr="000D5565">
        <w:rPr>
          <w:b w:val="0"/>
          <w:szCs w:val="22"/>
        </w:rPr>
        <w:t xml:space="preserve">os </w:t>
      </w:r>
      <w:r w:rsidR="00016572" w:rsidRPr="000D5565">
        <w:rPr>
          <w:b w:val="0"/>
          <w:szCs w:val="22"/>
        </w:rPr>
        <w:t>4</w:t>
      </w:r>
      <w:r w:rsidRPr="000D5565">
        <w:rPr>
          <w:b w:val="0"/>
          <w:szCs w:val="22"/>
        </w:rPr>
        <w:t xml:space="preserve"> hallazgo</w:t>
      </w:r>
      <w:r w:rsidR="00BD2661" w:rsidRPr="000D5565">
        <w:rPr>
          <w:b w:val="0"/>
          <w:szCs w:val="22"/>
        </w:rPr>
        <w:t>s:</w:t>
      </w:r>
      <w:r w:rsidR="00F23B05" w:rsidRPr="000D5565">
        <w:rPr>
          <w:rFonts w:cs="Arial"/>
          <w:b w:val="0"/>
          <w:bCs/>
          <w:szCs w:val="22"/>
        </w:rPr>
        <w:t xml:space="preserve"> </w:t>
      </w:r>
      <w:r w:rsidR="00F23B05" w:rsidRPr="001971DA">
        <w:rPr>
          <w:rFonts w:cs="Arial"/>
          <w:bCs/>
          <w:szCs w:val="22"/>
        </w:rPr>
        <w:t>D</w:t>
      </w:r>
      <w:r w:rsidR="0005316C" w:rsidRPr="001971DA">
        <w:rPr>
          <w:rFonts w:cs="Arial"/>
          <w:bCs/>
          <w:szCs w:val="22"/>
        </w:rPr>
        <w:t>e Cumplimiento de Leyes y Regulaciones Aplicables</w:t>
      </w:r>
      <w:r w:rsidR="00F23B05" w:rsidRPr="001971DA">
        <w:rPr>
          <w:rFonts w:cs="Arial"/>
          <w:b w:val="0"/>
          <w:bCs/>
          <w:szCs w:val="22"/>
        </w:rPr>
        <w:t>:</w:t>
      </w:r>
      <w:r w:rsidR="0005316C" w:rsidRPr="001971DA">
        <w:rPr>
          <w:rFonts w:cs="Arial"/>
          <w:b w:val="0"/>
          <w:bCs/>
          <w:szCs w:val="22"/>
        </w:rPr>
        <w:t xml:space="preserve"> </w:t>
      </w:r>
      <w:r w:rsidR="00BD2661" w:rsidRPr="001971DA">
        <w:rPr>
          <w:b w:val="0"/>
          <w:szCs w:val="22"/>
        </w:rPr>
        <w:t xml:space="preserve">No. </w:t>
      </w:r>
      <w:r w:rsidR="0005316C" w:rsidRPr="001971DA">
        <w:rPr>
          <w:b w:val="0"/>
          <w:szCs w:val="22"/>
        </w:rPr>
        <w:t xml:space="preserve">1 </w:t>
      </w:r>
      <w:r w:rsidR="000D5565" w:rsidRPr="001971DA">
        <w:rPr>
          <w:rFonts w:cs="Arial"/>
          <w:szCs w:val="22"/>
        </w:rPr>
        <w:t>Falta de gestión oportuna para la contratación de Consultor</w:t>
      </w:r>
      <w:r w:rsidR="0005316C" w:rsidRPr="001971DA">
        <w:rPr>
          <w:rFonts w:cs="Arial"/>
          <w:b w:val="0"/>
          <w:bCs/>
          <w:szCs w:val="22"/>
        </w:rPr>
        <w:t xml:space="preserve">, </w:t>
      </w:r>
      <w:r w:rsidR="00BD2661" w:rsidRPr="001971DA">
        <w:rPr>
          <w:b w:val="0"/>
          <w:szCs w:val="22"/>
        </w:rPr>
        <w:t xml:space="preserve">No. </w:t>
      </w:r>
      <w:r w:rsidR="0005316C" w:rsidRPr="001971DA">
        <w:rPr>
          <w:b w:val="0"/>
          <w:szCs w:val="22"/>
        </w:rPr>
        <w:t>2</w:t>
      </w:r>
      <w:r w:rsidR="00BD2661" w:rsidRPr="001971DA">
        <w:rPr>
          <w:b w:val="0"/>
          <w:szCs w:val="22"/>
        </w:rPr>
        <w:t xml:space="preserve"> </w:t>
      </w:r>
      <w:r w:rsidR="000D5565" w:rsidRPr="001971DA">
        <w:rPr>
          <w:rFonts w:cs="Arial"/>
          <w:szCs w:val="22"/>
        </w:rPr>
        <w:t xml:space="preserve">Deficiencias en la planificación al incluir instalación de módulo prefabricado en propiedad no adscrita al Ministerio de Educación, </w:t>
      </w:r>
      <w:r w:rsidR="00BD2661" w:rsidRPr="001971DA">
        <w:rPr>
          <w:b w:val="0"/>
          <w:szCs w:val="22"/>
        </w:rPr>
        <w:t xml:space="preserve">No. </w:t>
      </w:r>
      <w:r w:rsidR="00BC665D" w:rsidRPr="001971DA">
        <w:rPr>
          <w:b w:val="0"/>
          <w:szCs w:val="22"/>
        </w:rPr>
        <w:t>3</w:t>
      </w:r>
      <w:r w:rsidR="00BD2661" w:rsidRPr="001971DA">
        <w:rPr>
          <w:b w:val="0"/>
          <w:szCs w:val="22"/>
        </w:rPr>
        <w:t xml:space="preserve"> </w:t>
      </w:r>
      <w:r w:rsidR="000D5565" w:rsidRPr="001971DA">
        <w:rPr>
          <w:rFonts w:cs="Arial"/>
          <w:szCs w:val="22"/>
        </w:rPr>
        <w:t xml:space="preserve">Incumplimiento en los plazos, avance físico y financiero de los convenios, </w:t>
      </w:r>
      <w:r w:rsidR="00BD2661" w:rsidRPr="001971DA">
        <w:rPr>
          <w:b w:val="0"/>
          <w:szCs w:val="22"/>
        </w:rPr>
        <w:t xml:space="preserve">No. </w:t>
      </w:r>
      <w:r w:rsidR="00BC665D" w:rsidRPr="001971DA">
        <w:rPr>
          <w:b w:val="0"/>
          <w:szCs w:val="22"/>
        </w:rPr>
        <w:t>4</w:t>
      </w:r>
      <w:r w:rsidR="00BD2661" w:rsidRPr="001971DA">
        <w:rPr>
          <w:b w:val="0"/>
          <w:szCs w:val="22"/>
        </w:rPr>
        <w:t xml:space="preserve"> </w:t>
      </w:r>
      <w:r w:rsidR="000D5565" w:rsidRPr="001971DA">
        <w:rPr>
          <w:rFonts w:cs="Arial"/>
          <w:szCs w:val="22"/>
        </w:rPr>
        <w:t>Falta de liquidación de los remozamientos en los centros educativos públicos,</w:t>
      </w:r>
      <w:r w:rsidR="00BD2661" w:rsidRPr="001971DA">
        <w:rPr>
          <w:b w:val="0"/>
          <w:szCs w:val="22"/>
        </w:rPr>
        <w:t xml:space="preserve"> </w:t>
      </w:r>
      <w:r w:rsidRPr="001971DA">
        <w:rPr>
          <w:b w:val="0"/>
          <w:szCs w:val="22"/>
        </w:rPr>
        <w:t xml:space="preserve">se encuentran en </w:t>
      </w:r>
      <w:r w:rsidRPr="00C05D9B">
        <w:rPr>
          <w:b w:val="0"/>
          <w:szCs w:val="22"/>
        </w:rPr>
        <w:t>proceso</w:t>
      </w:r>
      <w:r w:rsidR="00977C69" w:rsidRPr="00C05D9B">
        <w:rPr>
          <w:b w:val="0"/>
          <w:szCs w:val="22"/>
        </w:rPr>
        <w:t xml:space="preserve"> aun cuando se giraron instrucciones por la Señora Ministra de Educación mediante Oficio O-DS/DIDAI No. 549-2023 de fecha 07/06/2023</w:t>
      </w:r>
      <w:r w:rsidRPr="00C05D9B">
        <w:rPr>
          <w:b w:val="0"/>
          <w:szCs w:val="22"/>
        </w:rPr>
        <w:t>, por lo siguiente:</w:t>
      </w:r>
    </w:p>
    <w:p w14:paraId="0CECE77B" w14:textId="77777777" w:rsidR="00F7668E" w:rsidRPr="00BB3BB5" w:rsidRDefault="00A84059" w:rsidP="00BB3BB5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F23B05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777920CA" w14:textId="77777777" w:rsidR="001971DA" w:rsidRDefault="00B3465C" w:rsidP="00832C52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1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. </w:t>
      </w:r>
    </w:p>
    <w:p w14:paraId="7CEBCDAE" w14:textId="77777777" w:rsidR="001971DA" w:rsidRDefault="001971DA" w:rsidP="00832C52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7D3E866A" w14:textId="77777777" w:rsidR="00832C52" w:rsidRPr="008D346A" w:rsidRDefault="00642437" w:rsidP="00832C52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42437">
        <w:rPr>
          <w:rFonts w:ascii="Arial" w:hAnsi="Arial" w:cs="Arial"/>
          <w:sz w:val="22"/>
          <w:szCs w:val="22"/>
          <w:bdr w:val="none" w:sz="0" w:space="0" w:color="auto" w:frame="1"/>
        </w:rPr>
        <w:t>La</w:t>
      </w:r>
      <w:r w:rsidR="00832C52" w:rsidRPr="00642437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F52EAB">
        <w:rPr>
          <w:rFonts w:ascii="Arial" w:hAnsi="Arial" w:cs="Arial"/>
          <w:sz w:val="22"/>
          <w:szCs w:val="22"/>
          <w:bdr w:val="none" w:sz="0" w:space="0" w:color="auto" w:frame="1"/>
        </w:rPr>
        <w:t xml:space="preserve">recomendación </w:t>
      </w:r>
      <w:r w:rsidR="00832C52" w:rsidRPr="006679C4">
        <w:rPr>
          <w:rFonts w:ascii="Arial" w:hAnsi="Arial" w:cs="Arial"/>
          <w:sz w:val="22"/>
          <w:szCs w:val="22"/>
          <w:bdr w:val="none" w:sz="0" w:space="0" w:color="auto" w:frame="1"/>
        </w:rPr>
        <w:t>indica que</w:t>
      </w:r>
      <w:r w:rsidR="00E86E7D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832C52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se</w:t>
      </w:r>
      <w:r w:rsidR="00832C52" w:rsidRPr="006679C4">
        <w:rPr>
          <w:rFonts w:ascii="Arial" w:hAnsi="Arial" w:cs="Arial"/>
          <w:sz w:val="22"/>
          <w:szCs w:val="22"/>
        </w:rPr>
        <w:t xml:space="preserve"> dé seg</w:t>
      </w:r>
      <w:r>
        <w:rPr>
          <w:rFonts w:ascii="Arial" w:hAnsi="Arial" w:cs="Arial"/>
          <w:sz w:val="22"/>
          <w:szCs w:val="22"/>
        </w:rPr>
        <w:t>uimiento a la contratación del c</w:t>
      </w:r>
      <w:r w:rsidR="00832C52" w:rsidRPr="006679C4">
        <w:rPr>
          <w:rFonts w:ascii="Arial" w:hAnsi="Arial" w:cs="Arial"/>
          <w:sz w:val="22"/>
          <w:szCs w:val="22"/>
        </w:rPr>
        <w:t xml:space="preserve">onsultor profesional y que se gestione oportunamente la </w:t>
      </w:r>
      <w:r w:rsidR="00CA0988">
        <w:rPr>
          <w:rFonts w:ascii="Arial" w:hAnsi="Arial" w:cs="Arial"/>
          <w:sz w:val="22"/>
          <w:szCs w:val="22"/>
        </w:rPr>
        <w:t>misma</w:t>
      </w:r>
      <w:r w:rsidR="00832C52" w:rsidRPr="006679C4">
        <w:rPr>
          <w:rFonts w:ascii="Arial" w:hAnsi="Arial" w:cs="Arial"/>
          <w:sz w:val="22"/>
          <w:szCs w:val="22"/>
        </w:rPr>
        <w:t xml:space="preserve">. </w:t>
      </w:r>
      <w:r w:rsidR="00F52EAB">
        <w:rPr>
          <w:rFonts w:ascii="Arial" w:hAnsi="Arial" w:cs="Arial"/>
          <w:sz w:val="22"/>
          <w:szCs w:val="22"/>
        </w:rPr>
        <w:t>Para lo cual</w:t>
      </w:r>
      <w:r w:rsidR="00CA0988">
        <w:rPr>
          <w:rFonts w:ascii="Arial" w:hAnsi="Arial" w:cs="Arial"/>
          <w:sz w:val="22"/>
          <w:szCs w:val="22"/>
        </w:rPr>
        <w:t>,</w:t>
      </w:r>
      <w:r w:rsidR="00F52EAB">
        <w:rPr>
          <w:rFonts w:ascii="Arial" w:hAnsi="Arial" w:cs="Arial"/>
          <w:sz w:val="22"/>
          <w:szCs w:val="22"/>
        </w:rPr>
        <w:t xml:space="preserve"> m</w:t>
      </w:r>
      <w:r w:rsidR="00832C52" w:rsidRPr="006679C4">
        <w:rPr>
          <w:rFonts w:ascii="Arial" w:hAnsi="Arial" w:cs="Arial"/>
          <w:sz w:val="22"/>
          <w:szCs w:val="22"/>
        </w:rPr>
        <w:t xml:space="preserve">ediante </w:t>
      </w:r>
      <w:r w:rsidR="00832C52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oficio </w:t>
      </w:r>
      <w:r w:rsidR="00832C52" w:rsidRPr="006679C4">
        <w:rPr>
          <w:rStyle w:val="Refdecomentario"/>
          <w:rFonts w:ascii="Arial" w:hAnsi="Arial" w:cs="Arial"/>
          <w:sz w:val="22"/>
          <w:szCs w:val="22"/>
        </w:rPr>
        <w:t>DIPLAN-I-5626-2023 de fecha 17/07/</w:t>
      </w:r>
      <w:r w:rsidR="00E86E7D" w:rsidRPr="006679C4">
        <w:rPr>
          <w:rStyle w:val="Refdecomentario"/>
          <w:rFonts w:ascii="Arial" w:hAnsi="Arial" w:cs="Arial"/>
          <w:sz w:val="22"/>
          <w:szCs w:val="22"/>
        </w:rPr>
        <w:t>2023</w:t>
      </w:r>
      <w:r w:rsidR="00E86E7D">
        <w:rPr>
          <w:rStyle w:val="Refdecomentario"/>
          <w:rFonts w:ascii="Arial" w:hAnsi="Arial" w:cs="Arial"/>
          <w:sz w:val="22"/>
          <w:szCs w:val="22"/>
        </w:rPr>
        <w:t>, los</w:t>
      </w:r>
      <w:r w:rsidR="00F52EAB">
        <w:rPr>
          <w:rStyle w:val="Refdecomentario"/>
          <w:rFonts w:ascii="Arial" w:hAnsi="Arial" w:cs="Arial"/>
          <w:sz w:val="22"/>
          <w:szCs w:val="22"/>
        </w:rPr>
        <w:t xml:space="preserve"> responsables</w:t>
      </w:r>
      <w:r w:rsidR="00832C52" w:rsidRPr="006679C4">
        <w:rPr>
          <w:rStyle w:val="Refdecomentario"/>
          <w:rFonts w:ascii="Arial" w:hAnsi="Arial" w:cs="Arial"/>
          <w:sz w:val="22"/>
          <w:szCs w:val="22"/>
        </w:rPr>
        <w:t xml:space="preserve"> indican que se contrató personal, sin embargo, </w:t>
      </w:r>
      <w:r w:rsidR="00832C52" w:rsidRPr="008D346A">
        <w:rPr>
          <w:rStyle w:val="Refdecomentario"/>
          <w:rFonts w:ascii="Arial" w:hAnsi="Arial" w:cs="Arial"/>
          <w:sz w:val="22"/>
          <w:szCs w:val="22"/>
        </w:rPr>
        <w:t>n</w:t>
      </w:r>
      <w:r w:rsidR="00832C52" w:rsidRPr="008D346A">
        <w:rPr>
          <w:rFonts w:ascii="Arial" w:hAnsi="Arial" w:cs="Arial"/>
          <w:sz w:val="22"/>
          <w:szCs w:val="22"/>
          <w:bdr w:val="none" w:sz="0" w:space="0" w:color="auto" w:frame="1"/>
        </w:rPr>
        <w:t xml:space="preserve">o se adjunta el anexo No. 1 al que se hace referencia </w:t>
      </w:r>
      <w:r w:rsidR="00823C16">
        <w:rPr>
          <w:rFonts w:ascii="Arial" w:hAnsi="Arial" w:cs="Arial"/>
          <w:sz w:val="22"/>
          <w:szCs w:val="22"/>
          <w:bdr w:val="none" w:sz="0" w:space="0" w:color="auto" w:frame="1"/>
        </w:rPr>
        <w:t xml:space="preserve">como evidencia de </w:t>
      </w:r>
      <w:r w:rsidR="00832C52" w:rsidRPr="008D346A">
        <w:rPr>
          <w:rFonts w:ascii="Arial" w:hAnsi="Arial" w:cs="Arial"/>
          <w:sz w:val="22"/>
          <w:szCs w:val="22"/>
          <w:bdr w:val="none" w:sz="0" w:space="0" w:color="auto" w:frame="1"/>
        </w:rPr>
        <w:t>lo manifestado.</w:t>
      </w:r>
    </w:p>
    <w:p w14:paraId="62B79A99" w14:textId="77777777" w:rsidR="00832C52" w:rsidRPr="006679C4" w:rsidRDefault="00832C52" w:rsidP="00A84059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38B2D6CB" w14:textId="77777777" w:rsidR="001971DA" w:rsidRDefault="00B3465C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2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.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 </w:t>
      </w:r>
    </w:p>
    <w:p w14:paraId="3FE70336" w14:textId="77777777" w:rsidR="001971DA" w:rsidRDefault="001971DA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1C7303D0" w14:textId="77777777" w:rsidR="00F6079D" w:rsidRPr="008D346A" w:rsidRDefault="00E86E7D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42437">
        <w:rPr>
          <w:rFonts w:ascii="Arial" w:hAnsi="Arial" w:cs="Arial"/>
          <w:sz w:val="22"/>
          <w:szCs w:val="22"/>
          <w:bdr w:val="none" w:sz="0" w:space="0" w:color="auto" w:frame="1"/>
        </w:rPr>
        <w:t xml:space="preserve">La </w:t>
      </w:r>
      <w:r>
        <w:rPr>
          <w:rFonts w:ascii="Arial" w:hAnsi="Arial" w:cs="Arial"/>
          <w:sz w:val="22"/>
          <w:szCs w:val="22"/>
          <w:bdr w:val="none" w:sz="0" w:space="0" w:color="auto" w:frame="1"/>
        </w:rPr>
        <w:t xml:space="preserve">recomendación 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indica </w:t>
      </w:r>
      <w:r w:rsidR="00F6079D" w:rsidRPr="006679C4">
        <w:rPr>
          <w:rFonts w:ascii="Arial" w:hAnsi="Arial" w:cs="Arial"/>
          <w:sz w:val="22"/>
          <w:szCs w:val="22"/>
          <w:bdr w:val="none" w:sz="0" w:space="0" w:color="auto" w:frame="1"/>
        </w:rPr>
        <w:t>que</w:t>
      </w:r>
      <w:r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F6079D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se </w:t>
      </w:r>
      <w:r>
        <w:rPr>
          <w:rFonts w:ascii="Arial" w:hAnsi="Arial" w:cs="Arial"/>
          <w:sz w:val="22"/>
          <w:szCs w:val="22"/>
        </w:rPr>
        <w:t>considere en la planificación</w:t>
      </w:r>
      <w:r w:rsidR="00F6079D" w:rsidRPr="006679C4">
        <w:rPr>
          <w:rFonts w:ascii="Arial" w:hAnsi="Arial" w:cs="Arial"/>
          <w:sz w:val="22"/>
          <w:szCs w:val="22"/>
        </w:rPr>
        <w:t xml:space="preserve"> que la instalación de módulos prefabricados se realice únicamente en terrenos propiedad del Estado. </w:t>
      </w:r>
      <w:r>
        <w:rPr>
          <w:rFonts w:ascii="Arial" w:hAnsi="Arial" w:cs="Arial"/>
          <w:sz w:val="22"/>
          <w:szCs w:val="22"/>
        </w:rPr>
        <w:t>Para lo cual, e</w:t>
      </w:r>
      <w:r w:rsidR="00F6079D" w:rsidRPr="006679C4">
        <w:rPr>
          <w:rFonts w:ascii="Arial" w:hAnsi="Arial" w:cs="Arial"/>
          <w:sz w:val="22"/>
          <w:szCs w:val="22"/>
        </w:rPr>
        <w:t xml:space="preserve">n </w:t>
      </w:r>
      <w:r w:rsidR="00F6079D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el oficio </w:t>
      </w:r>
      <w:r w:rsidR="00F6079D" w:rsidRPr="006679C4">
        <w:rPr>
          <w:rStyle w:val="Refdecomentario"/>
          <w:rFonts w:ascii="Arial" w:hAnsi="Arial" w:cs="Arial"/>
          <w:sz w:val="22"/>
          <w:szCs w:val="22"/>
        </w:rPr>
        <w:t xml:space="preserve">DIPLAN-I-5626-2023 de fecha 17/07/2023 </w:t>
      </w:r>
      <w:r>
        <w:rPr>
          <w:rStyle w:val="Refdecomentario"/>
          <w:rFonts w:ascii="Arial" w:hAnsi="Arial" w:cs="Arial"/>
          <w:sz w:val="22"/>
          <w:szCs w:val="22"/>
        </w:rPr>
        <w:t xml:space="preserve">los responsables </w:t>
      </w:r>
      <w:r w:rsidR="00F6079D" w:rsidRPr="006679C4">
        <w:rPr>
          <w:rStyle w:val="Refdecomentario"/>
          <w:rFonts w:ascii="Arial" w:hAnsi="Arial" w:cs="Arial"/>
          <w:sz w:val="22"/>
          <w:szCs w:val="22"/>
        </w:rPr>
        <w:t>indican que</w:t>
      </w:r>
      <w:r>
        <w:rPr>
          <w:rStyle w:val="Refdecomentario"/>
          <w:rFonts w:ascii="Arial" w:hAnsi="Arial" w:cs="Arial"/>
          <w:sz w:val="22"/>
          <w:szCs w:val="22"/>
        </w:rPr>
        <w:t>,</w:t>
      </w:r>
      <w:r w:rsidR="00F6079D" w:rsidRPr="006679C4">
        <w:rPr>
          <w:rStyle w:val="Refdecomentario"/>
          <w:rFonts w:ascii="Arial" w:hAnsi="Arial" w:cs="Arial"/>
          <w:sz w:val="22"/>
          <w:szCs w:val="22"/>
        </w:rPr>
        <w:t xml:space="preserve"> se </w:t>
      </w:r>
      <w:r w:rsidR="00F6079D" w:rsidRPr="006679C4">
        <w:rPr>
          <w:rFonts w:ascii="Arial" w:hAnsi="Arial" w:cs="Arial"/>
          <w:sz w:val="22"/>
          <w:szCs w:val="22"/>
        </w:rPr>
        <w:t xml:space="preserve">ha dado cumplimiento al Manual Operativo del Préstamo BID-3618/OC-GU, numeral 3, El programa, 3.5 Focalización y Elegibilidad en los componentes, Componente I, Elegibilidad; y que el módulo prefabricado fue instalado y </w:t>
      </w:r>
      <w:proofErr w:type="spellStart"/>
      <w:r w:rsidR="00F6079D" w:rsidRPr="006679C4">
        <w:rPr>
          <w:rFonts w:ascii="Arial" w:hAnsi="Arial" w:cs="Arial"/>
          <w:sz w:val="22"/>
          <w:szCs w:val="22"/>
        </w:rPr>
        <w:t>recepcionado</w:t>
      </w:r>
      <w:proofErr w:type="spellEnd"/>
      <w:r w:rsidR="00F6079D" w:rsidRPr="006679C4">
        <w:rPr>
          <w:rFonts w:ascii="Arial" w:hAnsi="Arial" w:cs="Arial"/>
          <w:sz w:val="22"/>
          <w:szCs w:val="22"/>
        </w:rPr>
        <w:t xml:space="preserve"> en otro centro educativo</w:t>
      </w:r>
      <w:r w:rsidR="00F6079D" w:rsidRPr="006679C4">
        <w:rPr>
          <w:rStyle w:val="Refdecomentario"/>
          <w:rFonts w:ascii="Arial" w:hAnsi="Arial" w:cs="Arial"/>
          <w:sz w:val="22"/>
          <w:szCs w:val="22"/>
        </w:rPr>
        <w:t xml:space="preserve">, sin embargo, </w:t>
      </w:r>
      <w:r w:rsidR="00F6079D" w:rsidRPr="008D346A">
        <w:rPr>
          <w:rStyle w:val="Refdecomentario"/>
          <w:rFonts w:ascii="Arial" w:hAnsi="Arial" w:cs="Arial"/>
          <w:sz w:val="22"/>
          <w:szCs w:val="22"/>
        </w:rPr>
        <w:t>n</w:t>
      </w:r>
      <w:r w:rsidR="00F6079D" w:rsidRPr="008D346A">
        <w:rPr>
          <w:rFonts w:ascii="Arial" w:hAnsi="Arial" w:cs="Arial"/>
          <w:sz w:val="22"/>
          <w:szCs w:val="22"/>
          <w:bdr w:val="none" w:sz="0" w:space="0" w:color="auto" w:frame="1"/>
        </w:rPr>
        <w:t>o se adjunta el anexo No. 2 al que se hace referencia para evidenciar lo manifestado.</w:t>
      </w:r>
    </w:p>
    <w:p w14:paraId="03660A33" w14:textId="77777777" w:rsidR="001C1A40" w:rsidRPr="008D346A" w:rsidRDefault="001C1A40" w:rsidP="00A84059">
      <w:pPr>
        <w:jc w:val="both"/>
        <w:rPr>
          <w:rFonts w:ascii="Arial" w:hAnsi="Arial" w:cs="Arial"/>
          <w:sz w:val="22"/>
          <w:szCs w:val="22"/>
        </w:rPr>
      </w:pPr>
    </w:p>
    <w:p w14:paraId="7CA1EC83" w14:textId="77777777" w:rsidR="001971DA" w:rsidRDefault="00B3465C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3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.</w:t>
      </w:r>
      <w:r w:rsidR="00F34506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14:paraId="6AFB6150" w14:textId="77777777" w:rsidR="001971DA" w:rsidRDefault="001971DA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48D1207D" w14:textId="77777777" w:rsidR="00C05D9B" w:rsidRPr="009E61EF" w:rsidRDefault="00642437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  <w:bdr w:val="none" w:sz="0" w:space="0" w:color="auto" w:frame="1"/>
        </w:rPr>
        <w:t>La</w:t>
      </w:r>
      <w:r w:rsidR="008C7318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E00A8D">
        <w:rPr>
          <w:rFonts w:ascii="Arial" w:hAnsi="Arial" w:cs="Arial"/>
          <w:sz w:val="22"/>
          <w:szCs w:val="22"/>
          <w:bdr w:val="none" w:sz="0" w:space="0" w:color="auto" w:frame="1"/>
        </w:rPr>
        <w:t>recomendación i</w:t>
      </w:r>
      <w:r w:rsidR="008C7318" w:rsidRPr="006679C4">
        <w:rPr>
          <w:rFonts w:ascii="Arial" w:hAnsi="Arial" w:cs="Arial"/>
          <w:sz w:val="22"/>
          <w:szCs w:val="22"/>
          <w:bdr w:val="none" w:sz="0" w:space="0" w:color="auto" w:frame="1"/>
        </w:rPr>
        <w:t>ndica que</w:t>
      </w:r>
      <w:r w:rsidR="00E00A8D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8C7318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se </w:t>
      </w:r>
      <w:r w:rsidR="008C7318" w:rsidRPr="006679C4">
        <w:rPr>
          <w:rFonts w:ascii="Arial" w:hAnsi="Arial" w:cs="Arial"/>
          <w:sz w:val="22"/>
          <w:szCs w:val="22"/>
        </w:rPr>
        <w:t>cumpla con los plazos de los Convenios de Subvención para la Transferencia de Recursos Financieros a la Org</w:t>
      </w:r>
      <w:r w:rsidR="00E00A8D">
        <w:rPr>
          <w:rFonts w:ascii="Arial" w:hAnsi="Arial" w:cs="Arial"/>
          <w:sz w:val="22"/>
          <w:szCs w:val="22"/>
        </w:rPr>
        <w:t>anización de Padres de Familia</w:t>
      </w:r>
      <w:r w:rsidR="009E61EF">
        <w:rPr>
          <w:rFonts w:ascii="Arial" w:hAnsi="Arial" w:cs="Arial"/>
          <w:sz w:val="22"/>
          <w:szCs w:val="22"/>
        </w:rPr>
        <w:t xml:space="preserve"> </w:t>
      </w:r>
      <w:r w:rsidR="00E00A8D">
        <w:rPr>
          <w:rFonts w:ascii="Arial" w:hAnsi="Arial" w:cs="Arial"/>
          <w:sz w:val="22"/>
          <w:szCs w:val="22"/>
        </w:rPr>
        <w:t>OPF</w:t>
      </w:r>
      <w:r w:rsidR="009E61EF">
        <w:rPr>
          <w:rFonts w:ascii="Arial" w:hAnsi="Arial" w:cs="Arial"/>
          <w:sz w:val="22"/>
          <w:szCs w:val="22"/>
        </w:rPr>
        <w:t xml:space="preserve"> </w:t>
      </w:r>
      <w:r w:rsidR="008C7318" w:rsidRPr="006679C4">
        <w:rPr>
          <w:rFonts w:ascii="Arial" w:hAnsi="Arial" w:cs="Arial"/>
          <w:sz w:val="22"/>
          <w:szCs w:val="22"/>
        </w:rPr>
        <w:t>de Centr</w:t>
      </w:r>
      <w:r w:rsidR="00E00A8D">
        <w:rPr>
          <w:rFonts w:ascii="Arial" w:hAnsi="Arial" w:cs="Arial"/>
          <w:sz w:val="22"/>
          <w:szCs w:val="22"/>
        </w:rPr>
        <w:t xml:space="preserve">os Educativos Públicos -DIPLAN-, </w:t>
      </w:r>
      <w:r w:rsidR="008C7318" w:rsidRPr="006679C4">
        <w:rPr>
          <w:rFonts w:ascii="Arial" w:hAnsi="Arial" w:cs="Arial"/>
          <w:sz w:val="22"/>
          <w:szCs w:val="22"/>
        </w:rPr>
        <w:t xml:space="preserve">BID y en su caso </w:t>
      </w:r>
      <w:r w:rsidR="008C7318" w:rsidRPr="008D346A">
        <w:rPr>
          <w:rFonts w:ascii="Arial" w:hAnsi="Arial" w:cs="Arial"/>
          <w:sz w:val="22"/>
          <w:szCs w:val="22"/>
        </w:rPr>
        <w:t>se gestione la suscripción de las adendas que amplía el plazo de vencimiento de los convenios,</w:t>
      </w:r>
      <w:r w:rsidR="008C7318" w:rsidRPr="006679C4">
        <w:rPr>
          <w:rFonts w:ascii="Arial" w:hAnsi="Arial" w:cs="Arial"/>
          <w:sz w:val="22"/>
          <w:szCs w:val="22"/>
        </w:rPr>
        <w:t xml:space="preserve"> además, debe girar instrucciones a la Subdirectora de Planificación de Infraestructura Educativa, para que realice la supervisión de las actividades técnicas y administrativas de los Supervisores Profesionales responsables de las diferentes actividades relacionadas con las evaluaciones del plazo y avance físico y financiero, de la ejecución de los trabajos preventivos y correctivos de los establecimientos educativos. </w:t>
      </w:r>
      <w:r w:rsidR="00E00A8D">
        <w:rPr>
          <w:rFonts w:ascii="Arial" w:hAnsi="Arial" w:cs="Arial"/>
          <w:sz w:val="22"/>
          <w:szCs w:val="22"/>
        </w:rPr>
        <w:t>Para lo cual, los responsables e</w:t>
      </w:r>
      <w:r w:rsidR="008C7318" w:rsidRPr="006679C4">
        <w:rPr>
          <w:rFonts w:ascii="Arial" w:hAnsi="Arial" w:cs="Arial"/>
          <w:sz w:val="22"/>
          <w:szCs w:val="22"/>
        </w:rPr>
        <w:t xml:space="preserve">n </w:t>
      </w:r>
      <w:r w:rsidR="008C7318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el oficio </w:t>
      </w:r>
      <w:r w:rsidR="008C7318" w:rsidRPr="006679C4">
        <w:rPr>
          <w:rStyle w:val="Refdecomentario"/>
          <w:rFonts w:ascii="Arial" w:hAnsi="Arial" w:cs="Arial"/>
          <w:sz w:val="22"/>
          <w:szCs w:val="22"/>
        </w:rPr>
        <w:t>DIPLAN-I-5626-2023 de fecha 17/07/2023 indican que</w:t>
      </w:r>
      <w:r w:rsidR="00E00A8D">
        <w:rPr>
          <w:rStyle w:val="Refdecomentario"/>
          <w:rFonts w:ascii="Arial" w:hAnsi="Arial" w:cs="Arial"/>
          <w:sz w:val="22"/>
          <w:szCs w:val="22"/>
        </w:rPr>
        <w:t>,</w:t>
      </w:r>
      <w:r w:rsidR="008C7318" w:rsidRPr="006679C4">
        <w:rPr>
          <w:rStyle w:val="Refdecomentario"/>
          <w:rFonts w:ascii="Arial" w:hAnsi="Arial" w:cs="Arial"/>
          <w:sz w:val="22"/>
          <w:szCs w:val="22"/>
        </w:rPr>
        <w:t xml:space="preserve"> se trasladó</w:t>
      </w:r>
      <w:r w:rsidR="008C7318" w:rsidRPr="006679C4">
        <w:rPr>
          <w:rFonts w:ascii="Arial" w:hAnsi="Arial" w:cs="Arial"/>
          <w:sz w:val="22"/>
          <w:szCs w:val="22"/>
        </w:rPr>
        <w:t xml:space="preserve"> Circular No. 52-2023, donde se giran instrucciones relativas a los controles de los plazos y avances en los proyectos de remozamientos,</w:t>
      </w:r>
      <w:r w:rsidR="008C7318" w:rsidRPr="006679C4">
        <w:rPr>
          <w:rStyle w:val="Refdecomentario"/>
          <w:rFonts w:ascii="Arial" w:hAnsi="Arial" w:cs="Arial"/>
          <w:b/>
          <w:sz w:val="22"/>
          <w:szCs w:val="22"/>
        </w:rPr>
        <w:t xml:space="preserve"> </w:t>
      </w:r>
      <w:r w:rsidR="00E00A8D" w:rsidRPr="00E00A8D">
        <w:rPr>
          <w:rStyle w:val="Refdecomentario"/>
          <w:rFonts w:ascii="Arial" w:hAnsi="Arial" w:cs="Arial"/>
          <w:sz w:val="22"/>
          <w:szCs w:val="22"/>
        </w:rPr>
        <w:t>sin embargo,</w:t>
      </w:r>
      <w:r w:rsidR="00E00A8D">
        <w:rPr>
          <w:rStyle w:val="Refdecomentario"/>
          <w:rFonts w:ascii="Arial" w:hAnsi="Arial" w:cs="Arial"/>
          <w:b/>
          <w:sz w:val="22"/>
          <w:szCs w:val="22"/>
        </w:rPr>
        <w:t xml:space="preserve"> </w:t>
      </w:r>
      <w:r w:rsidR="008C7318" w:rsidRPr="008D346A">
        <w:rPr>
          <w:rStyle w:val="Refdecomentario"/>
          <w:rFonts w:ascii="Arial" w:hAnsi="Arial" w:cs="Arial"/>
          <w:sz w:val="22"/>
          <w:szCs w:val="22"/>
        </w:rPr>
        <w:t>n</w:t>
      </w:r>
      <w:r w:rsidR="008C7318" w:rsidRPr="008D346A">
        <w:rPr>
          <w:rFonts w:ascii="Arial" w:hAnsi="Arial" w:cs="Arial"/>
          <w:sz w:val="22"/>
          <w:szCs w:val="22"/>
          <w:bdr w:val="none" w:sz="0" w:space="0" w:color="auto" w:frame="1"/>
        </w:rPr>
        <w:t>o se adjunta el anexo No. 3 al que se hace referencia para evidenciar lo manifestado y no se hace mención de gestiones realizadas para la suscripción de adendas para ampliar el plazo de vencimiento de los convenios.</w:t>
      </w:r>
    </w:p>
    <w:p w14:paraId="19D840F1" w14:textId="77777777" w:rsidR="001971DA" w:rsidRDefault="00B3465C" w:rsidP="00A84059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lastRenderedPageBreak/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4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.</w:t>
      </w:r>
      <w:r w:rsidR="006679C4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14:paraId="184015C0" w14:textId="77777777" w:rsidR="001971DA" w:rsidRDefault="001971DA" w:rsidP="00A84059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6D8F2311" w14:textId="77777777" w:rsidR="002A7F78" w:rsidRPr="008D346A" w:rsidRDefault="009A1C6F" w:rsidP="00A840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bdr w:val="none" w:sz="0" w:space="0" w:color="auto" w:frame="1"/>
        </w:rPr>
        <w:t>La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>
        <w:rPr>
          <w:rFonts w:ascii="Arial" w:hAnsi="Arial" w:cs="Arial"/>
          <w:sz w:val="22"/>
          <w:szCs w:val="22"/>
          <w:bdr w:val="none" w:sz="0" w:space="0" w:color="auto" w:frame="1"/>
        </w:rPr>
        <w:t>recomendación i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>ndica que</w:t>
      </w:r>
      <w:r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6679C4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el </w:t>
      </w:r>
      <w:r w:rsidR="006679C4" w:rsidRPr="006679C4">
        <w:rPr>
          <w:rFonts w:ascii="Arial" w:hAnsi="Arial" w:cs="Arial"/>
          <w:sz w:val="22"/>
          <w:szCs w:val="22"/>
        </w:rPr>
        <w:t xml:space="preserve">Supervisor Profesional del programa </w:t>
      </w:r>
      <w:r w:rsidR="0060593F">
        <w:rPr>
          <w:rFonts w:ascii="Arial" w:hAnsi="Arial" w:cs="Arial"/>
          <w:sz w:val="22"/>
          <w:szCs w:val="22"/>
        </w:rPr>
        <w:t>debe realizar</w:t>
      </w:r>
      <w:r w:rsidR="006679C4" w:rsidRPr="006679C4">
        <w:rPr>
          <w:rFonts w:ascii="Arial" w:hAnsi="Arial" w:cs="Arial"/>
          <w:sz w:val="22"/>
          <w:szCs w:val="22"/>
        </w:rPr>
        <w:t xml:space="preserve"> la liquidación de los remozamientos en los centros educativos públicos. </w:t>
      </w:r>
      <w:r w:rsidR="0060593F">
        <w:rPr>
          <w:rFonts w:ascii="Arial" w:hAnsi="Arial" w:cs="Arial"/>
          <w:sz w:val="22"/>
          <w:szCs w:val="22"/>
        </w:rPr>
        <w:t>Para lo cual los responsables indican e</w:t>
      </w:r>
      <w:r w:rsidR="006679C4" w:rsidRPr="006679C4">
        <w:rPr>
          <w:rFonts w:ascii="Arial" w:hAnsi="Arial" w:cs="Arial"/>
          <w:sz w:val="22"/>
          <w:szCs w:val="22"/>
        </w:rPr>
        <w:t xml:space="preserve">n </w:t>
      </w:r>
      <w:r w:rsidR="006679C4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el oficio </w:t>
      </w:r>
      <w:r w:rsidR="006679C4" w:rsidRPr="006679C4">
        <w:rPr>
          <w:rStyle w:val="Refdecomentario"/>
          <w:rFonts w:ascii="Arial" w:hAnsi="Arial" w:cs="Arial"/>
          <w:sz w:val="22"/>
          <w:szCs w:val="22"/>
        </w:rPr>
        <w:t>DIPLAN-I-5626-2023 de fecha 17/07/2023 que</w:t>
      </w:r>
      <w:r w:rsidR="0060593F">
        <w:rPr>
          <w:rStyle w:val="Refdecomentario"/>
          <w:rFonts w:ascii="Arial" w:hAnsi="Arial" w:cs="Arial"/>
          <w:sz w:val="22"/>
          <w:szCs w:val="22"/>
        </w:rPr>
        <w:t>,</w:t>
      </w:r>
      <w:r w:rsidR="006679C4" w:rsidRPr="006679C4">
        <w:rPr>
          <w:rStyle w:val="Refdecomentario"/>
          <w:rFonts w:ascii="Arial" w:hAnsi="Arial" w:cs="Arial"/>
          <w:sz w:val="22"/>
          <w:szCs w:val="22"/>
        </w:rPr>
        <w:t xml:space="preserve"> s</w:t>
      </w:r>
      <w:r w:rsidR="006679C4" w:rsidRPr="006679C4">
        <w:rPr>
          <w:rFonts w:ascii="Arial" w:hAnsi="Arial" w:cs="Arial"/>
          <w:sz w:val="22"/>
          <w:szCs w:val="22"/>
        </w:rPr>
        <w:t>e han realizado nombramientos de profesionales, para atender liquidaciones de remozamientos pendientes de liquidar</w:t>
      </w:r>
      <w:r w:rsidR="006679C4" w:rsidRPr="006679C4">
        <w:rPr>
          <w:rStyle w:val="Refdecomentario"/>
          <w:rFonts w:ascii="Arial" w:hAnsi="Arial" w:cs="Arial"/>
          <w:sz w:val="22"/>
          <w:szCs w:val="22"/>
        </w:rPr>
        <w:t xml:space="preserve">; indican también que se realizó liquidación en 7 de los 8 remozamientos, sin embargo, </w:t>
      </w:r>
      <w:r w:rsidR="006679C4" w:rsidRPr="008D346A">
        <w:rPr>
          <w:rStyle w:val="Refdecomentario"/>
          <w:rFonts w:ascii="Arial" w:hAnsi="Arial" w:cs="Arial"/>
          <w:sz w:val="22"/>
          <w:szCs w:val="22"/>
        </w:rPr>
        <w:t>n</w:t>
      </w:r>
      <w:r w:rsidR="006679C4" w:rsidRPr="008D346A">
        <w:rPr>
          <w:rFonts w:ascii="Arial" w:hAnsi="Arial" w:cs="Arial"/>
          <w:sz w:val="22"/>
          <w:szCs w:val="22"/>
          <w:bdr w:val="none" w:sz="0" w:space="0" w:color="auto" w:frame="1"/>
        </w:rPr>
        <w:t>o se adjunta el anexo No. 4 al que se hace referencia para evidenciar lo manifestado.</w:t>
      </w:r>
      <w:r w:rsidR="00B3465C" w:rsidRPr="008D346A">
        <w:rPr>
          <w:rFonts w:ascii="Arial" w:hAnsi="Arial" w:cs="Arial"/>
          <w:sz w:val="22"/>
          <w:szCs w:val="22"/>
          <w:bdr w:val="none" w:sz="0" w:space="0" w:color="auto" w:frame="1"/>
        </w:rPr>
        <w:t xml:space="preserve">  </w:t>
      </w:r>
    </w:p>
    <w:p w14:paraId="2741257C" w14:textId="77777777" w:rsidR="00A84059" w:rsidRPr="004B158F" w:rsidRDefault="00A84059" w:rsidP="00A84059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947C584" w14:textId="77777777" w:rsidR="00A84059" w:rsidRDefault="00A84059" w:rsidP="00A84059">
      <w:pPr>
        <w:adjustRightInd w:val="0"/>
        <w:jc w:val="both"/>
        <w:rPr>
          <w:rFonts w:ascii="Arial" w:hAnsi="Arial" w:cs="Arial"/>
          <w:sz w:val="22"/>
          <w:szCs w:val="22"/>
        </w:rPr>
      </w:pPr>
      <w:r w:rsidRPr="000253FA">
        <w:rPr>
          <w:rFonts w:ascii="Arial" w:hAnsi="Arial" w:cs="Arial"/>
          <w:sz w:val="22"/>
          <w:szCs w:val="22"/>
        </w:rPr>
        <w:t>El resultado de que la</w:t>
      </w:r>
      <w:r w:rsidR="001C1A40">
        <w:rPr>
          <w:rFonts w:ascii="Arial" w:hAnsi="Arial" w:cs="Arial"/>
          <w:sz w:val="22"/>
          <w:szCs w:val="22"/>
        </w:rPr>
        <w:t>s</w:t>
      </w:r>
      <w:r w:rsidRPr="000253FA">
        <w:rPr>
          <w:rFonts w:ascii="Arial" w:hAnsi="Arial" w:cs="Arial"/>
          <w:sz w:val="22"/>
          <w:szCs w:val="22"/>
        </w:rPr>
        <w:t xml:space="preserve"> recomendaci</w:t>
      </w:r>
      <w:r w:rsidR="001C1A40">
        <w:rPr>
          <w:rFonts w:ascii="Arial" w:hAnsi="Arial" w:cs="Arial"/>
          <w:sz w:val="22"/>
          <w:szCs w:val="22"/>
        </w:rPr>
        <w:t>ones</w:t>
      </w:r>
      <w:r w:rsidRPr="000253FA">
        <w:rPr>
          <w:rFonts w:ascii="Arial" w:hAnsi="Arial" w:cs="Arial"/>
          <w:sz w:val="22"/>
          <w:szCs w:val="22"/>
        </w:rPr>
        <w:t xml:space="preserve"> continúe</w:t>
      </w:r>
      <w:r w:rsidR="001C1A40">
        <w:rPr>
          <w:rFonts w:ascii="Arial" w:hAnsi="Arial" w:cs="Arial"/>
          <w:sz w:val="22"/>
          <w:szCs w:val="22"/>
        </w:rPr>
        <w:t>n</w:t>
      </w:r>
      <w:r w:rsidRPr="000253FA">
        <w:rPr>
          <w:rFonts w:ascii="Arial" w:hAnsi="Arial" w:cs="Arial"/>
          <w:sz w:val="22"/>
          <w:szCs w:val="22"/>
        </w:rPr>
        <w:t xml:space="preserve"> en proceso, propicia que se mantengan firmes las acciones correctivas y atraso en los procesos administrativos. Asimismo, se corre el riesgo de </w:t>
      </w:r>
      <w:r w:rsidR="00573CE1">
        <w:rPr>
          <w:rFonts w:ascii="Arial" w:hAnsi="Arial" w:cs="Arial"/>
          <w:sz w:val="22"/>
          <w:szCs w:val="22"/>
        </w:rPr>
        <w:t>sanciones</w:t>
      </w:r>
      <w:r w:rsidRPr="000253FA">
        <w:rPr>
          <w:rFonts w:ascii="Arial" w:hAnsi="Arial" w:cs="Arial"/>
          <w:sz w:val="22"/>
          <w:szCs w:val="22"/>
        </w:rPr>
        <w:t xml:space="preserve"> pecuniaria</w:t>
      </w:r>
      <w:r w:rsidR="00953210">
        <w:rPr>
          <w:rFonts w:ascii="Arial" w:hAnsi="Arial" w:cs="Arial"/>
          <w:sz w:val="22"/>
          <w:szCs w:val="22"/>
        </w:rPr>
        <w:t>s</w:t>
      </w:r>
      <w:r w:rsidRPr="000253FA">
        <w:rPr>
          <w:rFonts w:ascii="Arial" w:hAnsi="Arial" w:cs="Arial"/>
          <w:sz w:val="22"/>
          <w:szCs w:val="22"/>
        </w:rPr>
        <w:t xml:space="preserve"> por parte de la Contraloría General de Cuentas, por no completarse las acciones para el cumplimiento total de las recomendaciones.  </w:t>
      </w:r>
    </w:p>
    <w:p w14:paraId="217106A9" w14:textId="77777777" w:rsidR="00F03919" w:rsidRPr="000253FA" w:rsidRDefault="00F0391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08195398" w14:textId="77777777" w:rsidR="00A84059" w:rsidRPr="000253FA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0253FA">
        <w:rPr>
          <w:rFonts w:ascii="Arial" w:hAnsi="Arial" w:cs="Arial"/>
          <w:b/>
          <w:sz w:val="22"/>
          <w:szCs w:val="22"/>
          <w:lang w:val="es-GT"/>
        </w:rPr>
        <w:t xml:space="preserve">COMENTARIO DE AUDITORIA </w:t>
      </w:r>
    </w:p>
    <w:p w14:paraId="4EA8ABA9" w14:textId="77777777" w:rsidR="00A84059" w:rsidRDefault="00A84059" w:rsidP="00A84059">
      <w:pPr>
        <w:shd w:val="clear" w:color="auto" w:fill="FFFFFF"/>
        <w:spacing w:line="231" w:lineRule="atLeast"/>
        <w:jc w:val="both"/>
        <w:rPr>
          <w:rFonts w:ascii="Arial" w:eastAsia="Calibri" w:hAnsi="Arial" w:cs="Arial"/>
          <w:color w:val="000000"/>
          <w:sz w:val="22"/>
          <w:szCs w:val="22"/>
          <w:lang w:eastAsia="es-GT"/>
        </w:rPr>
      </w:pPr>
    </w:p>
    <w:p w14:paraId="37CE4A23" w14:textId="77777777" w:rsidR="00181FAD" w:rsidRPr="003668E2" w:rsidRDefault="00A84059" w:rsidP="003668E2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360D20">
        <w:rPr>
          <w:rFonts w:ascii="Arial" w:hAnsi="Arial" w:cs="Arial"/>
          <w:sz w:val="22"/>
        </w:rPr>
        <w:t>Debido a que, la Dirección de Auditoría Interna</w:t>
      </w:r>
      <w:r>
        <w:rPr>
          <w:rFonts w:ascii="Arial" w:hAnsi="Arial" w:cs="Arial"/>
          <w:sz w:val="22"/>
        </w:rPr>
        <w:t xml:space="preserve"> –DIDAI-,</w:t>
      </w:r>
      <w:r w:rsidRPr="00360D20">
        <w:rPr>
          <w:rFonts w:ascii="Arial" w:hAnsi="Arial" w:cs="Arial"/>
          <w:sz w:val="22"/>
        </w:rPr>
        <w:t xml:space="preserve"> realizó </w:t>
      </w:r>
      <w:r>
        <w:rPr>
          <w:rFonts w:ascii="Arial" w:hAnsi="Arial" w:cs="Arial"/>
          <w:sz w:val="22"/>
        </w:rPr>
        <w:t>primer seguimiento</w:t>
      </w:r>
      <w:r w:rsidRPr="00360D20">
        <w:rPr>
          <w:rFonts w:ascii="Arial" w:hAnsi="Arial" w:cs="Arial"/>
          <w:sz w:val="22"/>
        </w:rPr>
        <w:t xml:space="preserve"> a la</w:t>
      </w:r>
      <w:r w:rsidR="00573CE1">
        <w:rPr>
          <w:rFonts w:ascii="Arial" w:hAnsi="Arial" w:cs="Arial"/>
          <w:sz w:val="22"/>
        </w:rPr>
        <w:t>s recomendaciones</w:t>
      </w:r>
      <w:r w:rsidRPr="00360D20">
        <w:rPr>
          <w:rFonts w:ascii="Arial" w:hAnsi="Arial" w:cs="Arial"/>
          <w:sz w:val="22"/>
        </w:rPr>
        <w:t xml:space="preserve"> y que la</w:t>
      </w:r>
      <w:r w:rsidR="00573CE1">
        <w:rPr>
          <w:rFonts w:ascii="Arial" w:hAnsi="Arial" w:cs="Arial"/>
          <w:sz w:val="22"/>
        </w:rPr>
        <w:t>s</w:t>
      </w:r>
      <w:r w:rsidRPr="00360D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misma</w:t>
      </w:r>
      <w:r w:rsidR="00573CE1">
        <w:rPr>
          <w:rFonts w:ascii="Arial" w:hAnsi="Arial" w:cs="Arial"/>
          <w:sz w:val="22"/>
        </w:rPr>
        <w:t>s</w:t>
      </w:r>
      <w:r w:rsidRPr="00360D20">
        <w:rPr>
          <w:rFonts w:ascii="Arial" w:hAnsi="Arial" w:cs="Arial"/>
          <w:sz w:val="22"/>
        </w:rPr>
        <w:t xml:space="preserve"> se encuentran en proceso de implementación, queda bajo la responsabilidad de </w:t>
      </w:r>
      <w:r w:rsidR="00295423">
        <w:rPr>
          <w:rFonts w:ascii="Arial" w:hAnsi="Arial" w:cs="Arial"/>
          <w:color w:val="000000"/>
          <w:sz w:val="22"/>
          <w:szCs w:val="22"/>
          <w:shd w:val="clear" w:color="auto" w:fill="FFFFFF"/>
        </w:rPr>
        <w:t>Dirección General de</w:t>
      </w:r>
      <w:r w:rsidR="0095321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Planificación Educativa –</w:t>
      </w:r>
      <w:r w:rsidR="00295423">
        <w:rPr>
          <w:rFonts w:ascii="Arial" w:hAnsi="Arial" w:cs="Arial"/>
          <w:color w:val="000000"/>
          <w:sz w:val="22"/>
          <w:szCs w:val="22"/>
          <w:shd w:val="clear" w:color="auto" w:fill="FFFFFF"/>
        </w:rPr>
        <w:t>DI</w:t>
      </w:r>
      <w:r w:rsidR="00953210">
        <w:rPr>
          <w:rFonts w:ascii="Arial" w:hAnsi="Arial" w:cs="Arial"/>
          <w:color w:val="000000"/>
          <w:sz w:val="22"/>
          <w:szCs w:val="22"/>
          <w:shd w:val="clear" w:color="auto" w:fill="FFFFFF"/>
        </w:rPr>
        <w:t>PLAN-</w:t>
      </w:r>
      <w:r w:rsidRPr="00360D20">
        <w:rPr>
          <w:rFonts w:ascii="Arial" w:hAnsi="Arial" w:cs="Arial"/>
          <w:sz w:val="22"/>
        </w:rPr>
        <w:t>, realizar las acciones necesarias para dar c</w:t>
      </w:r>
      <w:r>
        <w:rPr>
          <w:rFonts w:ascii="Arial" w:hAnsi="Arial" w:cs="Arial"/>
          <w:sz w:val="22"/>
        </w:rPr>
        <w:t xml:space="preserve">umplimiento a las mismas y será en un futuro seguimiento, donde se comprobará si se cumplió con las mismas y así </w:t>
      </w:r>
      <w:r w:rsidRPr="00360D20">
        <w:rPr>
          <w:rFonts w:ascii="Arial" w:hAnsi="Arial" w:cs="Arial"/>
          <w:sz w:val="22"/>
        </w:rPr>
        <w:t>evitar ser sancionados po</w:t>
      </w:r>
      <w:r w:rsidR="003668E2">
        <w:rPr>
          <w:rFonts w:ascii="Arial" w:hAnsi="Arial" w:cs="Arial"/>
          <w:sz w:val="22"/>
        </w:rPr>
        <w:t>r el ente fiscalizador estatal.</w:t>
      </w:r>
    </w:p>
    <w:p w14:paraId="7FFEEF16" w14:textId="77777777" w:rsidR="00181FAD" w:rsidRPr="000253FA" w:rsidRDefault="00AF73ED" w:rsidP="003B47FD">
      <w:pPr>
        <w:spacing w:line="276" w:lineRule="auto"/>
        <w:rPr>
          <w:rFonts w:ascii="Arial" w:hAnsi="Arial" w:cs="Arial"/>
          <w:bCs/>
          <w:spacing w:val="-2"/>
          <w:sz w:val="22"/>
          <w:szCs w:val="22"/>
        </w:rPr>
      </w:pPr>
      <w:r w:rsidRPr="000253FA">
        <w:rPr>
          <w:rFonts w:cstheme="minorHAnsi"/>
          <w:sz w:val="22"/>
          <w:szCs w:val="22"/>
        </w:rPr>
        <w:t xml:space="preserve"> </w:t>
      </w:r>
    </w:p>
    <w:p w14:paraId="72271F0B" w14:textId="77777777" w:rsidR="003668E2" w:rsidRDefault="003668E2" w:rsidP="00AF73ED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1DED32B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58014C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3690EF" w14:textId="77777777" w:rsidR="006D5720" w:rsidRDefault="006D5720" w:rsidP="003668E2">
      <w:pPr>
        <w:spacing w:line="276" w:lineRule="auto"/>
        <w:jc w:val="right"/>
        <w:rPr>
          <w:rFonts w:ascii="Arial" w:hAnsi="Arial" w:cs="Arial"/>
          <w:bCs/>
          <w:spacing w:val="-2"/>
          <w:sz w:val="22"/>
          <w:szCs w:val="22"/>
        </w:rPr>
      </w:pPr>
    </w:p>
    <w:p w14:paraId="2362EFE0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99300E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D54E19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21D3B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C4345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19455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86C8B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CEFCB5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  <w:bookmarkStart w:id="0" w:name="_page_27_0"/>
    </w:p>
    <w:p w14:paraId="3CC178A1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</w:p>
    <w:p w14:paraId="653DA043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</w:p>
    <w:bookmarkEnd w:id="0"/>
    <w:p w14:paraId="083A1A2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09647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60FCF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D50BE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36B95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722F2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88BDF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EDA1C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64F7D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858A3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142AFD" w14:textId="77777777" w:rsidR="00FA44D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" w:name="_page_3_0"/>
      <w:r>
        <w:rPr>
          <w:noProof/>
          <w:lang w:val="es-GT" w:eastAsia="es-GT"/>
        </w:rPr>
        <w:drawing>
          <wp:anchor distT="0" distB="0" distL="114300" distR="114300" simplePos="0" relativeHeight="251687936" behindDoc="1" locked="0" layoutInCell="0" allowOverlap="1" wp14:anchorId="64DD6DD6" wp14:editId="1DCBA1F5">
            <wp:simplePos x="0" y="0"/>
            <wp:positionH relativeFrom="page">
              <wp:align>right</wp:align>
            </wp:positionH>
            <wp:positionV relativeFrom="page">
              <wp:posOffset>591185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70C1D89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9E166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CE64A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F74DF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8765ED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20FF5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F1D23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1AD86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EDDA6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DFED6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A3F97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A60AA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F4240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217F02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64AB1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04373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C6489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DB910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56F6E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4BF64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34F31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5F852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83753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35AA1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CACA4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C01B0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D8DB3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5DBAD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D6CF3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D8080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B9FF3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7FC92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559D0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764C7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5F73A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E4970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82945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820C2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18E44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FA1C6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21A15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3790B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B6F3C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B3D21D" w14:textId="77777777" w:rsidR="00FA44D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2" w:name="_page_11_0"/>
      <w:r>
        <w:rPr>
          <w:noProof/>
          <w:lang w:val="es-GT" w:eastAsia="es-GT"/>
        </w:rPr>
        <w:drawing>
          <wp:anchor distT="0" distB="0" distL="114300" distR="114300" simplePos="0" relativeHeight="251689984" behindDoc="1" locked="0" layoutInCell="0" allowOverlap="1" wp14:anchorId="2810E71B" wp14:editId="2B7ECC01">
            <wp:simplePos x="0" y="0"/>
            <wp:positionH relativeFrom="page">
              <wp:posOffset>60960</wp:posOffset>
            </wp:positionH>
            <wp:positionV relativeFrom="page">
              <wp:posOffset>579755</wp:posOffset>
            </wp:positionV>
            <wp:extent cx="77724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1990B02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C2875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CEA67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D3F95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126D7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FDE0F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AC5E2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A5437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199D0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A9A78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8CB04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542DC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6BE60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63AA9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94A18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065C4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0E5F7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712C1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B4B88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7190FE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83F57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6CF3A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CC3F8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AF2E6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9352E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E1021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1A552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42358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0C4CE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EEA04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88327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03E0A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CF65E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86127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B7EF8C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1AE83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4C9FB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9704D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A2A1F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2D9C4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D2796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879A0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2C573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1A583B" w14:textId="77777777" w:rsidR="00FA44D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3" w:name="_page_18_0"/>
      <w:r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0" allowOverlap="1" wp14:anchorId="3A6509FF" wp14:editId="513D47FD">
            <wp:simplePos x="0" y="0"/>
            <wp:positionH relativeFrom="page">
              <wp:posOffset>22860</wp:posOffset>
            </wp:positionH>
            <wp:positionV relativeFrom="page">
              <wp:posOffset>594995</wp:posOffset>
            </wp:positionV>
            <wp:extent cx="77724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57B7B05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F3E7F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16048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B9AD0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2FBFA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D963C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DD4D28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89D891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A02CF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E9C6C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7B082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F557F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3BE88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55834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599FFA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F180B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E488D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6239B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4D996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03799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5C3DF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C1273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0A023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04737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CD800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B48AE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422A1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554C01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59299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9E32F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1714A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7F8D4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5CA5E1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547996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C948F5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00B433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0DD029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F7813F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262B3F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55F62B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D180D9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48EBA1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8487C8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59ED16" w14:textId="77777777" w:rsidR="001134C3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4" w:name="_page_25_0"/>
      <w:r>
        <w:rPr>
          <w:noProof/>
          <w:lang w:val="es-GT" w:eastAsia="es-GT"/>
        </w:rPr>
        <w:drawing>
          <wp:anchor distT="0" distB="0" distL="114300" distR="114300" simplePos="0" relativeHeight="251694080" behindDoc="1" locked="0" layoutInCell="0" allowOverlap="1" wp14:anchorId="36FF9246" wp14:editId="059B4759">
            <wp:simplePos x="0" y="0"/>
            <wp:positionH relativeFrom="page">
              <wp:posOffset>80010</wp:posOffset>
            </wp:positionH>
            <wp:positionV relativeFrom="page">
              <wp:posOffset>650240</wp:posOffset>
            </wp:positionV>
            <wp:extent cx="7772400" cy="10058400"/>
            <wp:effectExtent l="0" t="0" r="0" b="0"/>
            <wp:wrapNone/>
            <wp:docPr id="4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14:paraId="65E907E8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7E141D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A7F14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DF392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9FA41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67F9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E609E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16CF3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17505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71BC4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518D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A56C0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2D37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B370E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FF9C9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26658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11D9B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DAFE8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62625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63AE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33BA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99617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3BE44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B0279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EAC7F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06CE0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1A1D2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DD80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87D62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2FBAA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17CDA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39D3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706F7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71CA2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6424E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E8DF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C2D35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32789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49E7F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53D84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9CD97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4F4A2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DC7C5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9A8B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5" w:name="_page_32_0"/>
      <w:r>
        <w:rPr>
          <w:noProof/>
          <w:lang w:val="es-GT" w:eastAsia="es-GT"/>
        </w:rPr>
        <w:drawing>
          <wp:anchor distT="0" distB="0" distL="114300" distR="114300" simplePos="0" relativeHeight="251696128" behindDoc="1" locked="0" layoutInCell="0" allowOverlap="1" wp14:anchorId="310CD27C" wp14:editId="53F3BEE1">
            <wp:simplePos x="0" y="0"/>
            <wp:positionH relativeFrom="page">
              <wp:posOffset>32385</wp:posOffset>
            </wp:positionH>
            <wp:positionV relativeFrom="page">
              <wp:posOffset>614045</wp:posOffset>
            </wp:positionV>
            <wp:extent cx="77724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6ADD86F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90AF9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AC19B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63DC6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0BEBC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613BB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3B95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D86DB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F606A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6A3A9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55A25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425E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3A59A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8E03F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3B836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2C20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DCC11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E934E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A0353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25BBE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A710C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3B2CB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2EFF1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FDA97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5B216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1D713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8C398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88740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D8AF3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C706C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5B0D4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193D9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5D0A7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6883F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9BDF9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DC9E0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A7896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4DF4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9972B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D1B87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9E37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BB38F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845E8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2B26F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6" w:name="_page_39_0"/>
      <w:r>
        <w:rPr>
          <w:noProof/>
          <w:lang w:val="es-GT" w:eastAsia="es-GT"/>
        </w:rPr>
        <w:drawing>
          <wp:anchor distT="0" distB="0" distL="114300" distR="114300" simplePos="0" relativeHeight="251698176" behindDoc="1" locked="0" layoutInCell="0" allowOverlap="1" wp14:anchorId="48EEA3CA" wp14:editId="060E655C">
            <wp:simplePos x="0" y="0"/>
            <wp:positionH relativeFrom="page">
              <wp:posOffset>146685</wp:posOffset>
            </wp:positionH>
            <wp:positionV relativeFrom="page">
              <wp:posOffset>623570</wp:posOffset>
            </wp:positionV>
            <wp:extent cx="7772400" cy="10058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14:paraId="0F82244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B57B4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4705F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BCD74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9AC27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24022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72D28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0463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60B45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F4485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8956A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CD2A8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E5D80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9E8ED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D9B9F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C05B5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7C762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CD07A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DAAD9D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74276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17B4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6F44D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B13CB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72B99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473E9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38C63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18F34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39AAE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5F58E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E1A99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332D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5A756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56521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9767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5A9C1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2239A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0A90B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5E762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E871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4769E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B6A7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57BCB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F0E6C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D2D9E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7" w:name="_page_46_0"/>
      <w:r>
        <w:rPr>
          <w:noProof/>
          <w:lang w:val="es-GT" w:eastAsia="es-GT"/>
        </w:rPr>
        <w:drawing>
          <wp:anchor distT="0" distB="0" distL="114300" distR="114300" simplePos="0" relativeHeight="251700224" behindDoc="1" locked="0" layoutInCell="0" allowOverlap="1" wp14:anchorId="71534041" wp14:editId="21D4E28B">
            <wp:simplePos x="0" y="0"/>
            <wp:positionH relativeFrom="page">
              <wp:posOffset>99060</wp:posOffset>
            </wp:positionH>
            <wp:positionV relativeFrom="page">
              <wp:posOffset>688340</wp:posOffset>
            </wp:positionV>
            <wp:extent cx="7772400" cy="100584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14:paraId="16FD684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972A7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44DE9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1B112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6DF30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109ED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AB905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CCACA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0836B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28FA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0EB00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84B3F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F820D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1158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7D631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4F70D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A838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7C208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F9671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F3A03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570C5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80563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777CA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F6E1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3F419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C50D1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93D1C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E4398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80CA2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D77A7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828B8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2FF24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6EF3D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8CB18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846E8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8FFD2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EF235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2BDBE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A1280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48A7ED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30210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708C4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C214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A3C46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8" w:name="_page_53_0"/>
      <w:r>
        <w:rPr>
          <w:noProof/>
          <w:lang w:val="es-GT" w:eastAsia="es-GT"/>
        </w:rPr>
        <w:drawing>
          <wp:anchor distT="0" distB="0" distL="114300" distR="114300" simplePos="0" relativeHeight="251702272" behindDoc="1" locked="0" layoutInCell="0" allowOverlap="1" wp14:anchorId="7F03BBBE" wp14:editId="4D4672A4">
            <wp:simplePos x="0" y="0"/>
            <wp:positionH relativeFrom="page">
              <wp:posOffset>251460</wp:posOffset>
            </wp:positionH>
            <wp:positionV relativeFrom="page">
              <wp:posOffset>735965</wp:posOffset>
            </wp:positionV>
            <wp:extent cx="7772400" cy="10058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14:paraId="42B165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91A16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EA85D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1DB8F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4D9B1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44C15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BAE31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A73FE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4A4FA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DE033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2D6CF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BAAE8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C6469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8FB94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C45E4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623A3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610B9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06094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9FB55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FC0FA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F0BBE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66598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854F2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439A2F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2CDE5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5B04A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CD577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A1A5A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5C082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B2756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4E95B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D3124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721F5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2920C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DA3EE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AC76B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523C6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E49FB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D067A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255DC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8BEC5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F6BD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C7B69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B587DD" w14:textId="77777777" w:rsidR="002E6457" w:rsidRDefault="002E4D54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9" w:name="_page_60_0"/>
      <w:r>
        <w:rPr>
          <w:noProof/>
          <w:lang w:val="es-GT" w:eastAsia="es-GT"/>
        </w:rPr>
        <w:drawing>
          <wp:anchor distT="0" distB="0" distL="114300" distR="114300" simplePos="0" relativeHeight="251704320" behindDoc="1" locked="0" layoutInCell="0" allowOverlap="1" wp14:anchorId="22A8D8EB" wp14:editId="429672F5">
            <wp:simplePos x="0" y="0"/>
            <wp:positionH relativeFrom="page">
              <wp:posOffset>165735</wp:posOffset>
            </wp:positionH>
            <wp:positionV relativeFrom="margin">
              <wp:posOffset>-257175</wp:posOffset>
            </wp:positionV>
            <wp:extent cx="7772400" cy="10058400"/>
            <wp:effectExtent l="0" t="0" r="0" b="0"/>
            <wp:wrapNone/>
            <wp:docPr id="10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14:paraId="5B2A198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222D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430E0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7ECBC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5CA74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8B012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B8EA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13761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A600C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77F95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A5DA9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BFDE7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7C5A47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443360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7CB1B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BA870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DB17A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527EC5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A28AB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AF6E0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1E13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DB747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0EEFF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418933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D3D56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AED4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15EEF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7D6B3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8830E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C989E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BC375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A4B98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6E92F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07D6A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C3B4B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F8B2B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ECCEF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CD250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11B5E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7C92F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51F207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2C5BB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C6DB5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D94F01" w14:textId="77777777" w:rsidR="002E6457" w:rsidRDefault="002E4D54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0" w:name="_page_67_0"/>
      <w:r>
        <w:rPr>
          <w:noProof/>
          <w:lang w:val="es-GT" w:eastAsia="es-GT"/>
        </w:rPr>
        <w:drawing>
          <wp:anchor distT="0" distB="0" distL="114300" distR="114300" simplePos="0" relativeHeight="251706368" behindDoc="1" locked="0" layoutInCell="0" allowOverlap="1" wp14:anchorId="20C4F4B3" wp14:editId="3EEC4CBF">
            <wp:simplePos x="0" y="0"/>
            <wp:positionH relativeFrom="page">
              <wp:posOffset>89535</wp:posOffset>
            </wp:positionH>
            <wp:positionV relativeFrom="page">
              <wp:posOffset>625475</wp:posOffset>
            </wp:positionV>
            <wp:extent cx="7772400" cy="100584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14:paraId="34B8AE4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01EC1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CB57E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F8AE3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4101C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EECC6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241E0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9FC1A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D469A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E6D51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8877A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639F1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CDAB8C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F077F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36793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D45DC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1ED41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BA672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14B20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FF062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9C85F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CC7FF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551C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2A1C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9E70A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54B4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A7DE4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08300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27404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D9C56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77B41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440FB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1B14D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FBCC5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DAC14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34597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5884E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EE83C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42538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8BC4D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0BB2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C68B7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E0A9A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D9FEBB" w14:textId="77777777" w:rsidR="002E6457" w:rsidRDefault="002E4D54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1" w:name="_page_74_0"/>
      <w:r>
        <w:rPr>
          <w:noProof/>
          <w:lang w:val="es-GT" w:eastAsia="es-GT"/>
        </w:rPr>
        <w:drawing>
          <wp:anchor distT="0" distB="0" distL="114300" distR="114300" simplePos="0" relativeHeight="251708416" behindDoc="1" locked="0" layoutInCell="0" allowOverlap="1" wp14:anchorId="0A490D70" wp14:editId="2F953132">
            <wp:simplePos x="0" y="0"/>
            <wp:positionH relativeFrom="page">
              <wp:posOffset>51435</wp:posOffset>
            </wp:positionH>
            <wp:positionV relativeFrom="margin">
              <wp:posOffset>-238125</wp:posOffset>
            </wp:positionV>
            <wp:extent cx="7772400" cy="100584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 w14:paraId="290E1E3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A99BA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C59C6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0D03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5ED71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6DEFC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93C8F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92276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FEEC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BEAA5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999D6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3945E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3C5B1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7F012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5B3A4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D7E0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CE7FD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0BA72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17B47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742A4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85C95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8A049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DFFE7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31BF4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83A21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ED44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6A235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DB957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0167D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F9A81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B2D72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F571D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1D7AE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FFFCE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960AC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292E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FC9BE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F6517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9F82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6878D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EF94B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28D9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B1D329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2A2ED5" w14:textId="77777777" w:rsidR="002E6457" w:rsidRDefault="002E4D54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2" w:name="_page_81_0"/>
      <w:r>
        <w:rPr>
          <w:noProof/>
          <w:lang w:val="es-GT" w:eastAsia="es-GT"/>
        </w:rPr>
        <w:drawing>
          <wp:anchor distT="0" distB="0" distL="114300" distR="114300" simplePos="0" relativeHeight="251710464" behindDoc="1" locked="0" layoutInCell="0" allowOverlap="1" wp14:anchorId="098D04CA" wp14:editId="01FD60A6">
            <wp:simplePos x="0" y="0"/>
            <wp:positionH relativeFrom="page">
              <wp:posOffset>99060</wp:posOffset>
            </wp:positionH>
            <wp:positionV relativeFrom="page">
              <wp:posOffset>619760</wp:posOffset>
            </wp:positionV>
            <wp:extent cx="7772400" cy="100584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"/>
    </w:p>
    <w:p w14:paraId="4F537D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0CA09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7AB41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5D0A9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6C0A1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CCCA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7DE9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7D28C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92B6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706CF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124F5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79F12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25426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70693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8144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4067D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sectPr w:rsidR="002E6457" w:rsidSect="00B50125">
      <w:headerReference w:type="default" r:id="rId21"/>
      <w:footerReference w:type="default" r:id="rId22"/>
      <w:pgSz w:w="12240" w:h="15840"/>
      <w:pgMar w:top="1418" w:right="1701" w:bottom="1418" w:left="1701" w:header="1134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E1940" w14:textId="77777777" w:rsidR="00772208" w:rsidRDefault="00772208" w:rsidP="005B1EDE">
      <w:r>
        <w:separator/>
      </w:r>
    </w:p>
  </w:endnote>
  <w:endnote w:type="continuationSeparator" w:id="0">
    <w:p w14:paraId="10DA02A4" w14:textId="77777777" w:rsidR="00772208" w:rsidRDefault="0077220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162A" w14:textId="77777777" w:rsidR="005F1DD5" w:rsidRDefault="005F1DD5" w:rsidP="005F1DD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9D3238E" wp14:editId="0407B6F0">
              <wp:simplePos x="0" y="0"/>
              <wp:positionH relativeFrom="page">
                <wp:posOffset>3248025</wp:posOffset>
              </wp:positionH>
              <wp:positionV relativeFrom="page">
                <wp:posOffset>9266555</wp:posOffset>
              </wp:positionV>
              <wp:extent cx="1250315" cy="125095"/>
              <wp:effectExtent l="0" t="0" r="6985" b="825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50198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323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29.65pt;width:98.45pt;height:9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" filled="f" stroked="f">
              <v:textbox inset="0,0,0,0">
                <w:txbxContent>
                  <w:p w14:paraId="18650198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01B914" wp14:editId="58260E54">
              <wp:simplePos x="0" y="0"/>
              <wp:positionH relativeFrom="column">
                <wp:posOffset>270510</wp:posOffset>
              </wp:positionH>
              <wp:positionV relativeFrom="paragraph">
                <wp:posOffset>-245745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C981D0" id="Freeform 5" o:spid="_x0000_s1026" style="position:absolute;margin-left:21.3pt;margin-top:-19.35pt;width:441.9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Bu4eVU4QAAAAo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>
      <w:tab/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7009318" wp14:editId="7C17CCBE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E831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7E9C">
                            <w:rPr>
                              <w:noProof/>
                              <w:color w:val="666666"/>
                              <w:sz w:val="1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009318" id="Text Box 1" o:spid="_x0000_s1029" type="#_x0000_t202" style="position:absolute;margin-left:501.8pt;margin-top:754.4pt;width:28.2pt;height: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MCkiqb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3775E831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7E9C">
                      <w:rPr>
                        <w:noProof/>
                        <w:color w:val="666666"/>
                        <w:sz w:val="1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7AAC" w14:textId="77777777" w:rsidR="00772208" w:rsidRDefault="00772208" w:rsidP="005B1EDE">
      <w:r>
        <w:separator/>
      </w:r>
    </w:p>
  </w:footnote>
  <w:footnote w:type="continuationSeparator" w:id="0">
    <w:p w14:paraId="4CE941EC" w14:textId="77777777" w:rsidR="00772208" w:rsidRDefault="0077220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71A2E" w14:textId="77777777" w:rsidR="005F1DD5" w:rsidRDefault="005F1DD5" w:rsidP="005F1DD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0C1BCB9" wp14:editId="6371D2AE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68ABD" w14:textId="77777777" w:rsidR="005F1DD5" w:rsidRPr="00192A05" w:rsidRDefault="00F01CE7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                             </w:t>
                          </w:r>
                          <w:r w:rsidR="005F1DD5">
                            <w:rPr>
                              <w:sz w:val="14"/>
                            </w:rPr>
                            <w:t xml:space="preserve"> No. O-DIDA</w:t>
                          </w:r>
                          <w:r w:rsidR="00B556F7">
                            <w:rPr>
                              <w:sz w:val="14"/>
                            </w:rPr>
                            <w:t>I/SUB</w:t>
                          </w:r>
                          <w:r w:rsidR="005F1DD5">
                            <w:rPr>
                              <w:sz w:val="14"/>
                            </w:rPr>
                            <w:t>-</w:t>
                          </w:r>
                          <w:r w:rsidR="00953210">
                            <w:rPr>
                              <w:sz w:val="14"/>
                            </w:rPr>
                            <w:t>10</w:t>
                          </w:r>
                          <w:r w:rsidR="00CB561C">
                            <w:rPr>
                              <w:sz w:val="14"/>
                            </w:rPr>
                            <w:t>0</w:t>
                          </w:r>
                          <w:r w:rsidR="005F1DD5">
                            <w:rPr>
                              <w:sz w:val="14"/>
                            </w:rPr>
                            <w:t>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1BCB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" filled="f" stroked="f">
              <v:textbox inset="0,0,0,0">
                <w:txbxContent>
                  <w:p w14:paraId="38168ABD" w14:textId="77777777" w:rsidR="005F1DD5" w:rsidRPr="00192A05" w:rsidRDefault="00F01CE7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                              </w:t>
                    </w:r>
                    <w:r w:rsidR="005F1DD5">
                      <w:rPr>
                        <w:sz w:val="14"/>
                      </w:rPr>
                      <w:t xml:space="preserve"> No. O-DIDA</w:t>
                    </w:r>
                    <w:r w:rsidR="00B556F7">
                      <w:rPr>
                        <w:sz w:val="14"/>
                      </w:rPr>
                      <w:t>I/SUB</w:t>
                    </w:r>
                    <w:r w:rsidR="005F1DD5">
                      <w:rPr>
                        <w:sz w:val="14"/>
                      </w:rPr>
                      <w:t>-</w:t>
                    </w:r>
                    <w:r w:rsidR="00953210">
                      <w:rPr>
                        <w:sz w:val="14"/>
                      </w:rPr>
                      <w:t>10</w:t>
                    </w:r>
                    <w:r w:rsidR="00CB561C">
                      <w:rPr>
                        <w:sz w:val="14"/>
                      </w:rPr>
                      <w:t>0</w:t>
                    </w:r>
                    <w:r w:rsidR="005F1DD5">
                      <w:rPr>
                        <w:sz w:val="14"/>
                      </w:rPr>
                      <w:t>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0AC565F" wp14:editId="0E7A4957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28097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DIRECCION DE </w:t>
                          </w:r>
                          <w:r w:rsidR="005F3B4D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UDITORI</w:t>
                          </w:r>
                          <w:r w:rsidR="005F3B4D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C565F" id="Text Box 6" o:spid="_x0000_s1027" type="#_x0000_t202" style="position:absolute;margin-left:88.5pt;margin-top:28.5pt;width:122.25pt;height:1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" filled="f" stroked="f">
              <v:textbox inset="0,0,0,0">
                <w:txbxContent>
                  <w:p w14:paraId="35828097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DIRECCION DE </w:t>
                    </w:r>
                    <w:r w:rsidR="005F3B4D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>UDITORI</w:t>
                    </w:r>
                    <w:r w:rsidR="005F3B4D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5C4562" wp14:editId="62DE6B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8EF08" id="Freeform 8" o:spid="_x0000_s1026" style="position:absolute;margin-left:85.05pt;margin-top:40.1pt;width:442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3BDC"/>
    <w:multiLevelType w:val="hybridMultilevel"/>
    <w:tmpl w:val="843A39A8"/>
    <w:lvl w:ilvl="0" w:tplc="6B18FA44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720" w:hanging="360"/>
      </w:pPr>
    </w:lvl>
    <w:lvl w:ilvl="2" w:tplc="100A001B" w:tentative="1">
      <w:start w:val="1"/>
      <w:numFmt w:val="lowerRoman"/>
      <w:lvlText w:val="%3."/>
      <w:lvlJc w:val="right"/>
      <w:pPr>
        <w:ind w:left="1440" w:hanging="180"/>
      </w:pPr>
    </w:lvl>
    <w:lvl w:ilvl="3" w:tplc="100A000F" w:tentative="1">
      <w:start w:val="1"/>
      <w:numFmt w:val="decimal"/>
      <w:lvlText w:val="%4."/>
      <w:lvlJc w:val="left"/>
      <w:pPr>
        <w:ind w:left="2160" w:hanging="360"/>
      </w:pPr>
    </w:lvl>
    <w:lvl w:ilvl="4" w:tplc="100A0019" w:tentative="1">
      <w:start w:val="1"/>
      <w:numFmt w:val="lowerLetter"/>
      <w:lvlText w:val="%5."/>
      <w:lvlJc w:val="left"/>
      <w:pPr>
        <w:ind w:left="2880" w:hanging="360"/>
      </w:pPr>
    </w:lvl>
    <w:lvl w:ilvl="5" w:tplc="100A001B" w:tentative="1">
      <w:start w:val="1"/>
      <w:numFmt w:val="lowerRoman"/>
      <w:lvlText w:val="%6."/>
      <w:lvlJc w:val="right"/>
      <w:pPr>
        <w:ind w:left="3600" w:hanging="180"/>
      </w:pPr>
    </w:lvl>
    <w:lvl w:ilvl="6" w:tplc="100A000F" w:tentative="1">
      <w:start w:val="1"/>
      <w:numFmt w:val="decimal"/>
      <w:lvlText w:val="%7."/>
      <w:lvlJc w:val="left"/>
      <w:pPr>
        <w:ind w:left="4320" w:hanging="360"/>
      </w:pPr>
    </w:lvl>
    <w:lvl w:ilvl="7" w:tplc="100A0019" w:tentative="1">
      <w:start w:val="1"/>
      <w:numFmt w:val="lowerLetter"/>
      <w:lvlText w:val="%8."/>
      <w:lvlJc w:val="left"/>
      <w:pPr>
        <w:ind w:left="5040" w:hanging="360"/>
      </w:pPr>
    </w:lvl>
    <w:lvl w:ilvl="8" w:tplc="10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35B7047"/>
    <w:multiLevelType w:val="hybridMultilevel"/>
    <w:tmpl w:val="21AC49BE"/>
    <w:lvl w:ilvl="0" w:tplc="2C564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F4AE8"/>
    <w:multiLevelType w:val="hybridMultilevel"/>
    <w:tmpl w:val="9128454A"/>
    <w:lvl w:ilvl="0" w:tplc="95E87FC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B0D9D"/>
    <w:multiLevelType w:val="hybridMultilevel"/>
    <w:tmpl w:val="72B861BA"/>
    <w:lvl w:ilvl="0" w:tplc="36C0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826591"/>
    <w:multiLevelType w:val="hybridMultilevel"/>
    <w:tmpl w:val="E99C9A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B201F"/>
    <w:multiLevelType w:val="hybridMultilevel"/>
    <w:tmpl w:val="FE82731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2146B"/>
    <w:multiLevelType w:val="hybridMultilevel"/>
    <w:tmpl w:val="6512CC72"/>
    <w:lvl w:ilvl="0" w:tplc="8E921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8400F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D1F29"/>
    <w:multiLevelType w:val="hybridMultilevel"/>
    <w:tmpl w:val="7102CFE8"/>
    <w:lvl w:ilvl="0" w:tplc="F28CA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640EF"/>
    <w:multiLevelType w:val="hybridMultilevel"/>
    <w:tmpl w:val="E99C9A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74A76"/>
    <w:multiLevelType w:val="hybridMultilevel"/>
    <w:tmpl w:val="39CCD73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E7FF3"/>
    <w:multiLevelType w:val="hybridMultilevel"/>
    <w:tmpl w:val="435C8A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3525E"/>
    <w:multiLevelType w:val="hybridMultilevel"/>
    <w:tmpl w:val="2CDA21F2"/>
    <w:lvl w:ilvl="0" w:tplc="0582BF8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07305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A41A6"/>
    <w:multiLevelType w:val="hybridMultilevel"/>
    <w:tmpl w:val="9C5A8FDA"/>
    <w:lvl w:ilvl="0" w:tplc="C7743C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2463F"/>
    <w:multiLevelType w:val="hybridMultilevel"/>
    <w:tmpl w:val="C85E5EB6"/>
    <w:lvl w:ilvl="0" w:tplc="C95EB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20BF2"/>
    <w:multiLevelType w:val="hybridMultilevel"/>
    <w:tmpl w:val="560C993E"/>
    <w:lvl w:ilvl="0" w:tplc="32D2EF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E0063"/>
    <w:multiLevelType w:val="hybridMultilevel"/>
    <w:tmpl w:val="9AB6E42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456A7"/>
    <w:multiLevelType w:val="hybridMultilevel"/>
    <w:tmpl w:val="9536CAD8"/>
    <w:lvl w:ilvl="0" w:tplc="1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B653F0"/>
    <w:multiLevelType w:val="hybridMultilevel"/>
    <w:tmpl w:val="D61CABF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E168D"/>
    <w:multiLevelType w:val="hybridMultilevel"/>
    <w:tmpl w:val="69C2C8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75B8C"/>
    <w:multiLevelType w:val="hybridMultilevel"/>
    <w:tmpl w:val="AE162F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54A0C"/>
    <w:multiLevelType w:val="hybridMultilevel"/>
    <w:tmpl w:val="0E7E43AE"/>
    <w:lvl w:ilvl="0" w:tplc="07E644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A7BCA"/>
    <w:multiLevelType w:val="hybridMultilevel"/>
    <w:tmpl w:val="99EC7824"/>
    <w:lvl w:ilvl="0" w:tplc="45E24F18">
      <w:start w:val="1"/>
      <w:numFmt w:val="upperLetter"/>
      <w:lvlText w:val="%1)"/>
      <w:lvlJc w:val="left"/>
      <w:pPr>
        <w:ind w:left="927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EA24331"/>
    <w:multiLevelType w:val="hybridMultilevel"/>
    <w:tmpl w:val="C7D4B22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030FA"/>
    <w:multiLevelType w:val="multilevel"/>
    <w:tmpl w:val="495E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772F22"/>
    <w:multiLevelType w:val="hybridMultilevel"/>
    <w:tmpl w:val="BDBA2F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27F60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550EA"/>
    <w:multiLevelType w:val="hybridMultilevel"/>
    <w:tmpl w:val="91C0157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251685"/>
    <w:multiLevelType w:val="hybridMultilevel"/>
    <w:tmpl w:val="72B861BA"/>
    <w:lvl w:ilvl="0" w:tplc="36C0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D01598"/>
    <w:multiLevelType w:val="hybridMultilevel"/>
    <w:tmpl w:val="435C8A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03B69"/>
    <w:multiLevelType w:val="hybridMultilevel"/>
    <w:tmpl w:val="D842F4A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E76DC"/>
    <w:multiLevelType w:val="hybridMultilevel"/>
    <w:tmpl w:val="5ED6A962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7"/>
  </w:num>
  <w:num w:numId="4">
    <w:abstractNumId w:val="5"/>
  </w:num>
  <w:num w:numId="5">
    <w:abstractNumId w:val="18"/>
  </w:num>
  <w:num w:numId="6">
    <w:abstractNumId w:val="10"/>
  </w:num>
  <w:num w:numId="7">
    <w:abstractNumId w:val="24"/>
  </w:num>
  <w:num w:numId="8">
    <w:abstractNumId w:val="4"/>
  </w:num>
  <w:num w:numId="9">
    <w:abstractNumId w:val="3"/>
  </w:num>
  <w:num w:numId="10">
    <w:abstractNumId w:val="30"/>
  </w:num>
  <w:num w:numId="11">
    <w:abstractNumId w:val="31"/>
  </w:num>
  <w:num w:numId="12">
    <w:abstractNumId w:val="29"/>
  </w:num>
  <w:num w:numId="13">
    <w:abstractNumId w:val="7"/>
  </w:num>
  <w:num w:numId="14">
    <w:abstractNumId w:val="9"/>
  </w:num>
  <w:num w:numId="15">
    <w:abstractNumId w:val="13"/>
  </w:num>
  <w:num w:numId="16">
    <w:abstractNumId w:val="8"/>
  </w:num>
  <w:num w:numId="17">
    <w:abstractNumId w:val="14"/>
  </w:num>
  <w:num w:numId="18">
    <w:abstractNumId w:val="16"/>
  </w:num>
  <w:num w:numId="19">
    <w:abstractNumId w:val="1"/>
  </w:num>
  <w:num w:numId="20">
    <w:abstractNumId w:val="6"/>
  </w:num>
  <w:num w:numId="21">
    <w:abstractNumId w:val="26"/>
  </w:num>
  <w:num w:numId="22">
    <w:abstractNumId w:val="19"/>
  </w:num>
  <w:num w:numId="23">
    <w:abstractNumId w:val="21"/>
  </w:num>
  <w:num w:numId="24">
    <w:abstractNumId w:val="0"/>
  </w:num>
  <w:num w:numId="25">
    <w:abstractNumId w:val="17"/>
  </w:num>
  <w:num w:numId="26">
    <w:abstractNumId w:val="22"/>
  </w:num>
  <w:num w:numId="27">
    <w:abstractNumId w:val="12"/>
  </w:num>
  <w:num w:numId="28">
    <w:abstractNumId w:val="15"/>
  </w:num>
  <w:num w:numId="29">
    <w:abstractNumId w:val="20"/>
  </w:num>
  <w:num w:numId="30">
    <w:abstractNumId w:val="23"/>
  </w:num>
  <w:num w:numId="31">
    <w:abstractNumId w:val="28"/>
  </w:num>
  <w:num w:numId="32">
    <w:abstractNumId w:val="32"/>
  </w:num>
  <w:num w:numId="33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0FD8"/>
    <w:rsid w:val="000023F8"/>
    <w:rsid w:val="0000356D"/>
    <w:rsid w:val="00004FB9"/>
    <w:rsid w:val="0000712F"/>
    <w:rsid w:val="00010F51"/>
    <w:rsid w:val="00011AF3"/>
    <w:rsid w:val="00012A38"/>
    <w:rsid w:val="00014307"/>
    <w:rsid w:val="0001514A"/>
    <w:rsid w:val="00016572"/>
    <w:rsid w:val="00017A9A"/>
    <w:rsid w:val="000204CE"/>
    <w:rsid w:val="00021DE8"/>
    <w:rsid w:val="00022B9E"/>
    <w:rsid w:val="00022D00"/>
    <w:rsid w:val="00023324"/>
    <w:rsid w:val="00023E02"/>
    <w:rsid w:val="0002440E"/>
    <w:rsid w:val="00024F87"/>
    <w:rsid w:val="000253FA"/>
    <w:rsid w:val="00030AA1"/>
    <w:rsid w:val="00030DF8"/>
    <w:rsid w:val="00030F78"/>
    <w:rsid w:val="0003131C"/>
    <w:rsid w:val="00031C1F"/>
    <w:rsid w:val="000337B3"/>
    <w:rsid w:val="000358D5"/>
    <w:rsid w:val="00042930"/>
    <w:rsid w:val="000436E5"/>
    <w:rsid w:val="00044983"/>
    <w:rsid w:val="000458B3"/>
    <w:rsid w:val="00047363"/>
    <w:rsid w:val="00047535"/>
    <w:rsid w:val="00047E9C"/>
    <w:rsid w:val="000513A6"/>
    <w:rsid w:val="00051E0B"/>
    <w:rsid w:val="000530FB"/>
    <w:rsid w:val="0005316C"/>
    <w:rsid w:val="000569D8"/>
    <w:rsid w:val="00056D08"/>
    <w:rsid w:val="00057584"/>
    <w:rsid w:val="00057905"/>
    <w:rsid w:val="0006011F"/>
    <w:rsid w:val="00061118"/>
    <w:rsid w:val="0006593D"/>
    <w:rsid w:val="00066F32"/>
    <w:rsid w:val="00070468"/>
    <w:rsid w:val="00070997"/>
    <w:rsid w:val="00071BF0"/>
    <w:rsid w:val="000729AA"/>
    <w:rsid w:val="0007401A"/>
    <w:rsid w:val="000742E2"/>
    <w:rsid w:val="00074A84"/>
    <w:rsid w:val="0007624D"/>
    <w:rsid w:val="0008053F"/>
    <w:rsid w:val="00082D7B"/>
    <w:rsid w:val="00084592"/>
    <w:rsid w:val="00085EE7"/>
    <w:rsid w:val="00086411"/>
    <w:rsid w:val="000913C0"/>
    <w:rsid w:val="00093A96"/>
    <w:rsid w:val="00096E20"/>
    <w:rsid w:val="00097434"/>
    <w:rsid w:val="000A126F"/>
    <w:rsid w:val="000A1C91"/>
    <w:rsid w:val="000A46D5"/>
    <w:rsid w:val="000A57B4"/>
    <w:rsid w:val="000A5ADC"/>
    <w:rsid w:val="000A6E6F"/>
    <w:rsid w:val="000A78B9"/>
    <w:rsid w:val="000B1D0C"/>
    <w:rsid w:val="000B2B1A"/>
    <w:rsid w:val="000B426C"/>
    <w:rsid w:val="000B4FB0"/>
    <w:rsid w:val="000B53A9"/>
    <w:rsid w:val="000B590A"/>
    <w:rsid w:val="000B6BD8"/>
    <w:rsid w:val="000B750E"/>
    <w:rsid w:val="000C01D8"/>
    <w:rsid w:val="000C1600"/>
    <w:rsid w:val="000C6E0B"/>
    <w:rsid w:val="000C75BC"/>
    <w:rsid w:val="000C7BBB"/>
    <w:rsid w:val="000D2282"/>
    <w:rsid w:val="000D505C"/>
    <w:rsid w:val="000D51CF"/>
    <w:rsid w:val="000D51D6"/>
    <w:rsid w:val="000D5565"/>
    <w:rsid w:val="000D5852"/>
    <w:rsid w:val="000D7312"/>
    <w:rsid w:val="000D73E4"/>
    <w:rsid w:val="000D7450"/>
    <w:rsid w:val="000E3E02"/>
    <w:rsid w:val="000E59A9"/>
    <w:rsid w:val="000E5DE4"/>
    <w:rsid w:val="000E5F2A"/>
    <w:rsid w:val="000E6372"/>
    <w:rsid w:val="000E63E4"/>
    <w:rsid w:val="000E69D9"/>
    <w:rsid w:val="000F114D"/>
    <w:rsid w:val="000F1D2E"/>
    <w:rsid w:val="000F27BF"/>
    <w:rsid w:val="000F3FC1"/>
    <w:rsid w:val="000F5296"/>
    <w:rsid w:val="000F5E4E"/>
    <w:rsid w:val="000F6216"/>
    <w:rsid w:val="001033F0"/>
    <w:rsid w:val="00103C35"/>
    <w:rsid w:val="00104478"/>
    <w:rsid w:val="00105F5B"/>
    <w:rsid w:val="00106029"/>
    <w:rsid w:val="001063C7"/>
    <w:rsid w:val="00106A3F"/>
    <w:rsid w:val="001075B9"/>
    <w:rsid w:val="00107DE4"/>
    <w:rsid w:val="00111724"/>
    <w:rsid w:val="0011206B"/>
    <w:rsid w:val="001134C3"/>
    <w:rsid w:val="00117357"/>
    <w:rsid w:val="00121360"/>
    <w:rsid w:val="0012188E"/>
    <w:rsid w:val="001220A1"/>
    <w:rsid w:val="00122340"/>
    <w:rsid w:val="001224EF"/>
    <w:rsid w:val="001266F2"/>
    <w:rsid w:val="00127523"/>
    <w:rsid w:val="00127572"/>
    <w:rsid w:val="001346A4"/>
    <w:rsid w:val="001403C1"/>
    <w:rsid w:val="00141269"/>
    <w:rsid w:val="00142AD5"/>
    <w:rsid w:val="001449F2"/>
    <w:rsid w:val="00145FA7"/>
    <w:rsid w:val="00151245"/>
    <w:rsid w:val="00151292"/>
    <w:rsid w:val="00151BBB"/>
    <w:rsid w:val="00151F6E"/>
    <w:rsid w:val="00152EA5"/>
    <w:rsid w:val="001563C4"/>
    <w:rsid w:val="00156943"/>
    <w:rsid w:val="00160CA8"/>
    <w:rsid w:val="0016321E"/>
    <w:rsid w:val="00163BB1"/>
    <w:rsid w:val="00165310"/>
    <w:rsid w:val="00165C9A"/>
    <w:rsid w:val="001728F3"/>
    <w:rsid w:val="00173635"/>
    <w:rsid w:val="00174DD0"/>
    <w:rsid w:val="00174E92"/>
    <w:rsid w:val="00174EA8"/>
    <w:rsid w:val="001759A3"/>
    <w:rsid w:val="00181FAD"/>
    <w:rsid w:val="00183A88"/>
    <w:rsid w:val="00185212"/>
    <w:rsid w:val="00185B65"/>
    <w:rsid w:val="0018744D"/>
    <w:rsid w:val="00191FC6"/>
    <w:rsid w:val="00192984"/>
    <w:rsid w:val="0019365D"/>
    <w:rsid w:val="001971DA"/>
    <w:rsid w:val="00197414"/>
    <w:rsid w:val="001A0123"/>
    <w:rsid w:val="001A0B2B"/>
    <w:rsid w:val="001A569E"/>
    <w:rsid w:val="001A62A2"/>
    <w:rsid w:val="001A75D4"/>
    <w:rsid w:val="001A7997"/>
    <w:rsid w:val="001B025E"/>
    <w:rsid w:val="001B1C78"/>
    <w:rsid w:val="001B2066"/>
    <w:rsid w:val="001B262B"/>
    <w:rsid w:val="001B295A"/>
    <w:rsid w:val="001B439B"/>
    <w:rsid w:val="001B5FC9"/>
    <w:rsid w:val="001B6296"/>
    <w:rsid w:val="001B707C"/>
    <w:rsid w:val="001C0C5B"/>
    <w:rsid w:val="001C1A40"/>
    <w:rsid w:val="001C5A83"/>
    <w:rsid w:val="001C6633"/>
    <w:rsid w:val="001C691F"/>
    <w:rsid w:val="001C790F"/>
    <w:rsid w:val="001D3C99"/>
    <w:rsid w:val="001D48C2"/>
    <w:rsid w:val="001D5686"/>
    <w:rsid w:val="001D5C12"/>
    <w:rsid w:val="001D5C74"/>
    <w:rsid w:val="001D6736"/>
    <w:rsid w:val="001E15E4"/>
    <w:rsid w:val="001E47A8"/>
    <w:rsid w:val="001E5A62"/>
    <w:rsid w:val="001E5BDC"/>
    <w:rsid w:val="001F0296"/>
    <w:rsid w:val="001F1A0C"/>
    <w:rsid w:val="001F2181"/>
    <w:rsid w:val="001F302F"/>
    <w:rsid w:val="001F699C"/>
    <w:rsid w:val="00201F8C"/>
    <w:rsid w:val="00202388"/>
    <w:rsid w:val="002026BB"/>
    <w:rsid w:val="00203F18"/>
    <w:rsid w:val="00204747"/>
    <w:rsid w:val="00204F07"/>
    <w:rsid w:val="00205324"/>
    <w:rsid w:val="00206C30"/>
    <w:rsid w:val="002071B7"/>
    <w:rsid w:val="0020721E"/>
    <w:rsid w:val="00207302"/>
    <w:rsid w:val="002111ED"/>
    <w:rsid w:val="00214155"/>
    <w:rsid w:val="00214A9D"/>
    <w:rsid w:val="0021722B"/>
    <w:rsid w:val="002208D4"/>
    <w:rsid w:val="00220A79"/>
    <w:rsid w:val="00221790"/>
    <w:rsid w:val="00222A44"/>
    <w:rsid w:val="00226880"/>
    <w:rsid w:val="00226B91"/>
    <w:rsid w:val="00227310"/>
    <w:rsid w:val="00232C15"/>
    <w:rsid w:val="002368EF"/>
    <w:rsid w:val="002374D4"/>
    <w:rsid w:val="00241544"/>
    <w:rsid w:val="00241820"/>
    <w:rsid w:val="00241AF3"/>
    <w:rsid w:val="002431C0"/>
    <w:rsid w:val="00243A32"/>
    <w:rsid w:val="00243AA5"/>
    <w:rsid w:val="00244211"/>
    <w:rsid w:val="00246C0E"/>
    <w:rsid w:val="00250542"/>
    <w:rsid w:val="002510F3"/>
    <w:rsid w:val="002516E2"/>
    <w:rsid w:val="0025438F"/>
    <w:rsid w:val="002544D2"/>
    <w:rsid w:val="002545C0"/>
    <w:rsid w:val="002557C5"/>
    <w:rsid w:val="00260B24"/>
    <w:rsid w:val="00261531"/>
    <w:rsid w:val="00261E93"/>
    <w:rsid w:val="00262931"/>
    <w:rsid w:val="00262EDB"/>
    <w:rsid w:val="00266991"/>
    <w:rsid w:val="00267304"/>
    <w:rsid w:val="00267F22"/>
    <w:rsid w:val="0027056D"/>
    <w:rsid w:val="0027486B"/>
    <w:rsid w:val="0027554B"/>
    <w:rsid w:val="00275EED"/>
    <w:rsid w:val="00277731"/>
    <w:rsid w:val="00280FCB"/>
    <w:rsid w:val="00281266"/>
    <w:rsid w:val="00281545"/>
    <w:rsid w:val="002837D0"/>
    <w:rsid w:val="002837D1"/>
    <w:rsid w:val="0028637D"/>
    <w:rsid w:val="00286FF2"/>
    <w:rsid w:val="00287D43"/>
    <w:rsid w:val="00291BE9"/>
    <w:rsid w:val="0029210F"/>
    <w:rsid w:val="0029381F"/>
    <w:rsid w:val="00294CE8"/>
    <w:rsid w:val="00294E36"/>
    <w:rsid w:val="0029511B"/>
    <w:rsid w:val="00295423"/>
    <w:rsid w:val="00296226"/>
    <w:rsid w:val="00296FB5"/>
    <w:rsid w:val="002A0BFF"/>
    <w:rsid w:val="002A20FD"/>
    <w:rsid w:val="002A28A0"/>
    <w:rsid w:val="002A34D9"/>
    <w:rsid w:val="002A496F"/>
    <w:rsid w:val="002A5095"/>
    <w:rsid w:val="002A7B1C"/>
    <w:rsid w:val="002A7F78"/>
    <w:rsid w:val="002B05A4"/>
    <w:rsid w:val="002B0B33"/>
    <w:rsid w:val="002B1955"/>
    <w:rsid w:val="002B1F66"/>
    <w:rsid w:val="002B26D9"/>
    <w:rsid w:val="002B4B12"/>
    <w:rsid w:val="002B4EB6"/>
    <w:rsid w:val="002B7A4C"/>
    <w:rsid w:val="002C3873"/>
    <w:rsid w:val="002C426F"/>
    <w:rsid w:val="002C5DD4"/>
    <w:rsid w:val="002C6599"/>
    <w:rsid w:val="002C7A13"/>
    <w:rsid w:val="002D0334"/>
    <w:rsid w:val="002D03F9"/>
    <w:rsid w:val="002D15B4"/>
    <w:rsid w:val="002D3AD8"/>
    <w:rsid w:val="002D466A"/>
    <w:rsid w:val="002D4C00"/>
    <w:rsid w:val="002D4EBA"/>
    <w:rsid w:val="002D5739"/>
    <w:rsid w:val="002D5C14"/>
    <w:rsid w:val="002D7D2F"/>
    <w:rsid w:val="002D7E91"/>
    <w:rsid w:val="002E14F2"/>
    <w:rsid w:val="002E3E3C"/>
    <w:rsid w:val="002E4577"/>
    <w:rsid w:val="002E4D54"/>
    <w:rsid w:val="002E6457"/>
    <w:rsid w:val="002E6C75"/>
    <w:rsid w:val="002E767D"/>
    <w:rsid w:val="002F0C7D"/>
    <w:rsid w:val="002F1FA8"/>
    <w:rsid w:val="002F335E"/>
    <w:rsid w:val="0030032D"/>
    <w:rsid w:val="003009D4"/>
    <w:rsid w:val="00300F3D"/>
    <w:rsid w:val="00301291"/>
    <w:rsid w:val="00302A07"/>
    <w:rsid w:val="0030335C"/>
    <w:rsid w:val="00305627"/>
    <w:rsid w:val="00306212"/>
    <w:rsid w:val="00307593"/>
    <w:rsid w:val="0030764D"/>
    <w:rsid w:val="00313086"/>
    <w:rsid w:val="00314740"/>
    <w:rsid w:val="003154F6"/>
    <w:rsid w:val="00316004"/>
    <w:rsid w:val="00320D7F"/>
    <w:rsid w:val="003215CA"/>
    <w:rsid w:val="00323C3A"/>
    <w:rsid w:val="00325EA0"/>
    <w:rsid w:val="00326A55"/>
    <w:rsid w:val="00327651"/>
    <w:rsid w:val="00327B7F"/>
    <w:rsid w:val="00327E7D"/>
    <w:rsid w:val="00330F2C"/>
    <w:rsid w:val="00331E62"/>
    <w:rsid w:val="003323FD"/>
    <w:rsid w:val="003327BB"/>
    <w:rsid w:val="003327DF"/>
    <w:rsid w:val="00333719"/>
    <w:rsid w:val="00333806"/>
    <w:rsid w:val="0034018A"/>
    <w:rsid w:val="00340E1E"/>
    <w:rsid w:val="00341BDA"/>
    <w:rsid w:val="003445B9"/>
    <w:rsid w:val="003448CF"/>
    <w:rsid w:val="00351025"/>
    <w:rsid w:val="00351A2A"/>
    <w:rsid w:val="003534F4"/>
    <w:rsid w:val="00353762"/>
    <w:rsid w:val="00355EA9"/>
    <w:rsid w:val="00357265"/>
    <w:rsid w:val="003577E6"/>
    <w:rsid w:val="00357C71"/>
    <w:rsid w:val="0036371E"/>
    <w:rsid w:val="003645D3"/>
    <w:rsid w:val="003648BC"/>
    <w:rsid w:val="00365BEB"/>
    <w:rsid w:val="003662AA"/>
    <w:rsid w:val="003668E2"/>
    <w:rsid w:val="003669CB"/>
    <w:rsid w:val="003700D5"/>
    <w:rsid w:val="00371EAB"/>
    <w:rsid w:val="00375655"/>
    <w:rsid w:val="003758BF"/>
    <w:rsid w:val="0037633F"/>
    <w:rsid w:val="00376592"/>
    <w:rsid w:val="00376831"/>
    <w:rsid w:val="00380A0D"/>
    <w:rsid w:val="00380C89"/>
    <w:rsid w:val="00381115"/>
    <w:rsid w:val="00382052"/>
    <w:rsid w:val="003857F0"/>
    <w:rsid w:val="0038605E"/>
    <w:rsid w:val="00386A47"/>
    <w:rsid w:val="00387F7E"/>
    <w:rsid w:val="003916CB"/>
    <w:rsid w:val="00395D15"/>
    <w:rsid w:val="00397E0F"/>
    <w:rsid w:val="003A1AD6"/>
    <w:rsid w:val="003A262F"/>
    <w:rsid w:val="003A2C01"/>
    <w:rsid w:val="003A409F"/>
    <w:rsid w:val="003A5250"/>
    <w:rsid w:val="003A55D0"/>
    <w:rsid w:val="003A5A3E"/>
    <w:rsid w:val="003B0636"/>
    <w:rsid w:val="003B3325"/>
    <w:rsid w:val="003B350D"/>
    <w:rsid w:val="003B37D9"/>
    <w:rsid w:val="003B3E0C"/>
    <w:rsid w:val="003B47FD"/>
    <w:rsid w:val="003B554A"/>
    <w:rsid w:val="003B6382"/>
    <w:rsid w:val="003C1956"/>
    <w:rsid w:val="003C31C6"/>
    <w:rsid w:val="003C6334"/>
    <w:rsid w:val="003C638B"/>
    <w:rsid w:val="003C6FED"/>
    <w:rsid w:val="003C780C"/>
    <w:rsid w:val="003D2CCF"/>
    <w:rsid w:val="003D4417"/>
    <w:rsid w:val="003D5A0D"/>
    <w:rsid w:val="003D5F2C"/>
    <w:rsid w:val="003E05D3"/>
    <w:rsid w:val="003E153C"/>
    <w:rsid w:val="003E1FA3"/>
    <w:rsid w:val="003E4B01"/>
    <w:rsid w:val="003E5302"/>
    <w:rsid w:val="003E5B3D"/>
    <w:rsid w:val="003E5EA2"/>
    <w:rsid w:val="003E6796"/>
    <w:rsid w:val="003E6E30"/>
    <w:rsid w:val="003F0E82"/>
    <w:rsid w:val="003F0EDA"/>
    <w:rsid w:val="003F13F7"/>
    <w:rsid w:val="003F4415"/>
    <w:rsid w:val="003F5C99"/>
    <w:rsid w:val="003F6C6D"/>
    <w:rsid w:val="003F7148"/>
    <w:rsid w:val="004001D4"/>
    <w:rsid w:val="00400FE1"/>
    <w:rsid w:val="00403E08"/>
    <w:rsid w:val="0040513D"/>
    <w:rsid w:val="00405FF7"/>
    <w:rsid w:val="004108BD"/>
    <w:rsid w:val="00410FBE"/>
    <w:rsid w:val="004152B2"/>
    <w:rsid w:val="004159BF"/>
    <w:rsid w:val="0041643E"/>
    <w:rsid w:val="00416A17"/>
    <w:rsid w:val="0041748D"/>
    <w:rsid w:val="004174C9"/>
    <w:rsid w:val="004201A8"/>
    <w:rsid w:val="00420CCA"/>
    <w:rsid w:val="00425AFA"/>
    <w:rsid w:val="00425FCC"/>
    <w:rsid w:val="00426299"/>
    <w:rsid w:val="00431988"/>
    <w:rsid w:val="00432C36"/>
    <w:rsid w:val="00433B2E"/>
    <w:rsid w:val="004345E2"/>
    <w:rsid w:val="00437A61"/>
    <w:rsid w:val="00437BAF"/>
    <w:rsid w:val="00437E71"/>
    <w:rsid w:val="00440BF7"/>
    <w:rsid w:val="00440FF9"/>
    <w:rsid w:val="004426C1"/>
    <w:rsid w:val="00444401"/>
    <w:rsid w:val="00445725"/>
    <w:rsid w:val="00451E6F"/>
    <w:rsid w:val="00454DE5"/>
    <w:rsid w:val="00455331"/>
    <w:rsid w:val="00456BBD"/>
    <w:rsid w:val="00460320"/>
    <w:rsid w:val="004607BC"/>
    <w:rsid w:val="00460B8D"/>
    <w:rsid w:val="00462509"/>
    <w:rsid w:val="00463820"/>
    <w:rsid w:val="00463E56"/>
    <w:rsid w:val="00463E7D"/>
    <w:rsid w:val="00466140"/>
    <w:rsid w:val="00466632"/>
    <w:rsid w:val="00466806"/>
    <w:rsid w:val="00467A8C"/>
    <w:rsid w:val="0047024C"/>
    <w:rsid w:val="004711B8"/>
    <w:rsid w:val="00476E9C"/>
    <w:rsid w:val="004772A3"/>
    <w:rsid w:val="00477E38"/>
    <w:rsid w:val="0048082B"/>
    <w:rsid w:val="00481B5D"/>
    <w:rsid w:val="00483122"/>
    <w:rsid w:val="00485186"/>
    <w:rsid w:val="00485E79"/>
    <w:rsid w:val="00485F29"/>
    <w:rsid w:val="004860C4"/>
    <w:rsid w:val="004866C3"/>
    <w:rsid w:val="00487AD3"/>
    <w:rsid w:val="004905CC"/>
    <w:rsid w:val="004928AF"/>
    <w:rsid w:val="00495693"/>
    <w:rsid w:val="00495CF1"/>
    <w:rsid w:val="004968EC"/>
    <w:rsid w:val="00497CD0"/>
    <w:rsid w:val="004A2123"/>
    <w:rsid w:val="004A2235"/>
    <w:rsid w:val="004A3380"/>
    <w:rsid w:val="004A3604"/>
    <w:rsid w:val="004A39C3"/>
    <w:rsid w:val="004A3B2A"/>
    <w:rsid w:val="004A3F44"/>
    <w:rsid w:val="004A4F50"/>
    <w:rsid w:val="004A5575"/>
    <w:rsid w:val="004A7D44"/>
    <w:rsid w:val="004B087C"/>
    <w:rsid w:val="004B14E5"/>
    <w:rsid w:val="004B158F"/>
    <w:rsid w:val="004B45CE"/>
    <w:rsid w:val="004B5709"/>
    <w:rsid w:val="004B6FE8"/>
    <w:rsid w:val="004C05BF"/>
    <w:rsid w:val="004C0676"/>
    <w:rsid w:val="004C179C"/>
    <w:rsid w:val="004C30E9"/>
    <w:rsid w:val="004C5739"/>
    <w:rsid w:val="004C5A6F"/>
    <w:rsid w:val="004C767F"/>
    <w:rsid w:val="004D0170"/>
    <w:rsid w:val="004D5805"/>
    <w:rsid w:val="004E281E"/>
    <w:rsid w:val="004E2C02"/>
    <w:rsid w:val="004E2F95"/>
    <w:rsid w:val="004E36DD"/>
    <w:rsid w:val="004E41D9"/>
    <w:rsid w:val="004E4365"/>
    <w:rsid w:val="004E4C8C"/>
    <w:rsid w:val="004E4FE9"/>
    <w:rsid w:val="004E6751"/>
    <w:rsid w:val="004E7AF6"/>
    <w:rsid w:val="004E7C02"/>
    <w:rsid w:val="004F2761"/>
    <w:rsid w:val="004F3503"/>
    <w:rsid w:val="004F3FBC"/>
    <w:rsid w:val="004F4327"/>
    <w:rsid w:val="004F698D"/>
    <w:rsid w:val="004F6CF4"/>
    <w:rsid w:val="004F7926"/>
    <w:rsid w:val="00500281"/>
    <w:rsid w:val="00500E38"/>
    <w:rsid w:val="00501F19"/>
    <w:rsid w:val="00502158"/>
    <w:rsid w:val="00502B67"/>
    <w:rsid w:val="00504A1C"/>
    <w:rsid w:val="00505FF7"/>
    <w:rsid w:val="005073B9"/>
    <w:rsid w:val="005103FD"/>
    <w:rsid w:val="005123EE"/>
    <w:rsid w:val="0051284D"/>
    <w:rsid w:val="00512B3C"/>
    <w:rsid w:val="00512C03"/>
    <w:rsid w:val="00512EFB"/>
    <w:rsid w:val="00513905"/>
    <w:rsid w:val="0051395E"/>
    <w:rsid w:val="00516BF0"/>
    <w:rsid w:val="00520FB0"/>
    <w:rsid w:val="005229D2"/>
    <w:rsid w:val="005232ED"/>
    <w:rsid w:val="005239C4"/>
    <w:rsid w:val="00525B36"/>
    <w:rsid w:val="00533ADD"/>
    <w:rsid w:val="00536099"/>
    <w:rsid w:val="00536286"/>
    <w:rsid w:val="00537064"/>
    <w:rsid w:val="00537069"/>
    <w:rsid w:val="005432EA"/>
    <w:rsid w:val="00543467"/>
    <w:rsid w:val="00545539"/>
    <w:rsid w:val="0054628F"/>
    <w:rsid w:val="005478F9"/>
    <w:rsid w:val="0055008E"/>
    <w:rsid w:val="00551184"/>
    <w:rsid w:val="0055180C"/>
    <w:rsid w:val="00554308"/>
    <w:rsid w:val="00554461"/>
    <w:rsid w:val="0055470A"/>
    <w:rsid w:val="00561C3F"/>
    <w:rsid w:val="0056289C"/>
    <w:rsid w:val="005647EB"/>
    <w:rsid w:val="005704C4"/>
    <w:rsid w:val="00571547"/>
    <w:rsid w:val="0057251A"/>
    <w:rsid w:val="00573CE1"/>
    <w:rsid w:val="0057599B"/>
    <w:rsid w:val="00580041"/>
    <w:rsid w:val="00582983"/>
    <w:rsid w:val="0059162A"/>
    <w:rsid w:val="00591721"/>
    <w:rsid w:val="00591C2B"/>
    <w:rsid w:val="0059210B"/>
    <w:rsid w:val="00594DE6"/>
    <w:rsid w:val="00596DAA"/>
    <w:rsid w:val="005A3D79"/>
    <w:rsid w:val="005A3EAB"/>
    <w:rsid w:val="005A4CBE"/>
    <w:rsid w:val="005A72E0"/>
    <w:rsid w:val="005A7900"/>
    <w:rsid w:val="005A7A0B"/>
    <w:rsid w:val="005B1EDE"/>
    <w:rsid w:val="005B5FD2"/>
    <w:rsid w:val="005B6C85"/>
    <w:rsid w:val="005B7024"/>
    <w:rsid w:val="005B70C6"/>
    <w:rsid w:val="005C0010"/>
    <w:rsid w:val="005C0E45"/>
    <w:rsid w:val="005C16B1"/>
    <w:rsid w:val="005C19B9"/>
    <w:rsid w:val="005C1E4C"/>
    <w:rsid w:val="005C3045"/>
    <w:rsid w:val="005C3650"/>
    <w:rsid w:val="005C41D8"/>
    <w:rsid w:val="005C43CB"/>
    <w:rsid w:val="005C534A"/>
    <w:rsid w:val="005C56BE"/>
    <w:rsid w:val="005C59CD"/>
    <w:rsid w:val="005C67C3"/>
    <w:rsid w:val="005C6C65"/>
    <w:rsid w:val="005C7765"/>
    <w:rsid w:val="005D07B1"/>
    <w:rsid w:val="005D173F"/>
    <w:rsid w:val="005D4549"/>
    <w:rsid w:val="005D48BF"/>
    <w:rsid w:val="005D570D"/>
    <w:rsid w:val="005D6FA6"/>
    <w:rsid w:val="005D7EA1"/>
    <w:rsid w:val="005E0AA5"/>
    <w:rsid w:val="005E2256"/>
    <w:rsid w:val="005E22F7"/>
    <w:rsid w:val="005E313B"/>
    <w:rsid w:val="005E5757"/>
    <w:rsid w:val="005E5844"/>
    <w:rsid w:val="005E7812"/>
    <w:rsid w:val="005F03F1"/>
    <w:rsid w:val="005F0498"/>
    <w:rsid w:val="005F085D"/>
    <w:rsid w:val="005F08A9"/>
    <w:rsid w:val="005F0A1E"/>
    <w:rsid w:val="005F1B7E"/>
    <w:rsid w:val="005F1DD5"/>
    <w:rsid w:val="005F331B"/>
    <w:rsid w:val="005F3B4D"/>
    <w:rsid w:val="005F3D8D"/>
    <w:rsid w:val="005F7146"/>
    <w:rsid w:val="00600D63"/>
    <w:rsid w:val="00601C1F"/>
    <w:rsid w:val="00602E94"/>
    <w:rsid w:val="00603BF8"/>
    <w:rsid w:val="00603C07"/>
    <w:rsid w:val="00603CB5"/>
    <w:rsid w:val="00604AB2"/>
    <w:rsid w:val="0060593F"/>
    <w:rsid w:val="00611126"/>
    <w:rsid w:val="00611561"/>
    <w:rsid w:val="006116C3"/>
    <w:rsid w:val="006120B6"/>
    <w:rsid w:val="00612189"/>
    <w:rsid w:val="0061620E"/>
    <w:rsid w:val="00616A4C"/>
    <w:rsid w:val="00620AD1"/>
    <w:rsid w:val="00622EBE"/>
    <w:rsid w:val="00624139"/>
    <w:rsid w:val="006253D9"/>
    <w:rsid w:val="00625A6E"/>
    <w:rsid w:val="00626B3C"/>
    <w:rsid w:val="00626C98"/>
    <w:rsid w:val="006272BD"/>
    <w:rsid w:val="00633987"/>
    <w:rsid w:val="00635BDF"/>
    <w:rsid w:val="0063637A"/>
    <w:rsid w:val="00642209"/>
    <w:rsid w:val="00642437"/>
    <w:rsid w:val="00644320"/>
    <w:rsid w:val="00645C7E"/>
    <w:rsid w:val="00647135"/>
    <w:rsid w:val="00647259"/>
    <w:rsid w:val="006507D5"/>
    <w:rsid w:val="006509A9"/>
    <w:rsid w:val="0065198A"/>
    <w:rsid w:val="00655A70"/>
    <w:rsid w:val="00655C50"/>
    <w:rsid w:val="00656F73"/>
    <w:rsid w:val="00656FC7"/>
    <w:rsid w:val="006600D2"/>
    <w:rsid w:val="00660A0B"/>
    <w:rsid w:val="00660BA9"/>
    <w:rsid w:val="006632C0"/>
    <w:rsid w:val="00663678"/>
    <w:rsid w:val="00663D85"/>
    <w:rsid w:val="0066607C"/>
    <w:rsid w:val="00666427"/>
    <w:rsid w:val="00666F6B"/>
    <w:rsid w:val="006679C4"/>
    <w:rsid w:val="0067083A"/>
    <w:rsid w:val="00670B7B"/>
    <w:rsid w:val="00670EC3"/>
    <w:rsid w:val="00673F10"/>
    <w:rsid w:val="00674D87"/>
    <w:rsid w:val="006758CE"/>
    <w:rsid w:val="00676CEE"/>
    <w:rsid w:val="00680092"/>
    <w:rsid w:val="00682532"/>
    <w:rsid w:val="006826F8"/>
    <w:rsid w:val="00682F58"/>
    <w:rsid w:val="00684926"/>
    <w:rsid w:val="00684B7E"/>
    <w:rsid w:val="006857C6"/>
    <w:rsid w:val="006911EB"/>
    <w:rsid w:val="00691463"/>
    <w:rsid w:val="006915AC"/>
    <w:rsid w:val="006918AC"/>
    <w:rsid w:val="00692B91"/>
    <w:rsid w:val="0069392E"/>
    <w:rsid w:val="00694298"/>
    <w:rsid w:val="00695789"/>
    <w:rsid w:val="00695C74"/>
    <w:rsid w:val="00696770"/>
    <w:rsid w:val="00696936"/>
    <w:rsid w:val="00696C28"/>
    <w:rsid w:val="00697219"/>
    <w:rsid w:val="006A1E6E"/>
    <w:rsid w:val="006A2817"/>
    <w:rsid w:val="006A4551"/>
    <w:rsid w:val="006A4A9F"/>
    <w:rsid w:val="006A5508"/>
    <w:rsid w:val="006A5583"/>
    <w:rsid w:val="006A662A"/>
    <w:rsid w:val="006A70DE"/>
    <w:rsid w:val="006B1BA1"/>
    <w:rsid w:val="006B28AE"/>
    <w:rsid w:val="006B35CB"/>
    <w:rsid w:val="006B412D"/>
    <w:rsid w:val="006B44FB"/>
    <w:rsid w:val="006B6222"/>
    <w:rsid w:val="006B6EAD"/>
    <w:rsid w:val="006B7140"/>
    <w:rsid w:val="006B77A1"/>
    <w:rsid w:val="006B7FAC"/>
    <w:rsid w:val="006C190D"/>
    <w:rsid w:val="006C203E"/>
    <w:rsid w:val="006C47B7"/>
    <w:rsid w:val="006C6762"/>
    <w:rsid w:val="006C7546"/>
    <w:rsid w:val="006D4090"/>
    <w:rsid w:val="006D4C45"/>
    <w:rsid w:val="006D5720"/>
    <w:rsid w:val="006D6A78"/>
    <w:rsid w:val="006D6F42"/>
    <w:rsid w:val="006D7619"/>
    <w:rsid w:val="006E1839"/>
    <w:rsid w:val="006E2458"/>
    <w:rsid w:val="006E28DB"/>
    <w:rsid w:val="006E390A"/>
    <w:rsid w:val="006E56A8"/>
    <w:rsid w:val="006E5811"/>
    <w:rsid w:val="006E650D"/>
    <w:rsid w:val="006E670C"/>
    <w:rsid w:val="006E6F68"/>
    <w:rsid w:val="006F044C"/>
    <w:rsid w:val="006F2299"/>
    <w:rsid w:val="006F47A4"/>
    <w:rsid w:val="006F4CA6"/>
    <w:rsid w:val="006F4F8D"/>
    <w:rsid w:val="006F74AF"/>
    <w:rsid w:val="0070253D"/>
    <w:rsid w:val="007051F8"/>
    <w:rsid w:val="00705D23"/>
    <w:rsid w:val="00706C79"/>
    <w:rsid w:val="00707F19"/>
    <w:rsid w:val="00710EA3"/>
    <w:rsid w:val="007119D8"/>
    <w:rsid w:val="00711D1B"/>
    <w:rsid w:val="00711E4D"/>
    <w:rsid w:val="00713D21"/>
    <w:rsid w:val="00713F6C"/>
    <w:rsid w:val="007155A1"/>
    <w:rsid w:val="00715CAB"/>
    <w:rsid w:val="00717019"/>
    <w:rsid w:val="007173BB"/>
    <w:rsid w:val="0072176D"/>
    <w:rsid w:val="007219FA"/>
    <w:rsid w:val="00722A2F"/>
    <w:rsid w:val="0072360E"/>
    <w:rsid w:val="00723FBF"/>
    <w:rsid w:val="00724DFD"/>
    <w:rsid w:val="0072608D"/>
    <w:rsid w:val="007306E6"/>
    <w:rsid w:val="007324CF"/>
    <w:rsid w:val="007331E8"/>
    <w:rsid w:val="007350CC"/>
    <w:rsid w:val="007356AA"/>
    <w:rsid w:val="0073606B"/>
    <w:rsid w:val="0073631B"/>
    <w:rsid w:val="00741A71"/>
    <w:rsid w:val="00742A3D"/>
    <w:rsid w:val="00743EE4"/>
    <w:rsid w:val="007454C0"/>
    <w:rsid w:val="00746D02"/>
    <w:rsid w:val="00746D8D"/>
    <w:rsid w:val="00747154"/>
    <w:rsid w:val="007472E3"/>
    <w:rsid w:val="0075151F"/>
    <w:rsid w:val="00751A10"/>
    <w:rsid w:val="0075211A"/>
    <w:rsid w:val="007537DF"/>
    <w:rsid w:val="007555E1"/>
    <w:rsid w:val="0075624B"/>
    <w:rsid w:val="00756362"/>
    <w:rsid w:val="00761094"/>
    <w:rsid w:val="007617A6"/>
    <w:rsid w:val="00762091"/>
    <w:rsid w:val="00762C08"/>
    <w:rsid w:val="00765A28"/>
    <w:rsid w:val="0076645C"/>
    <w:rsid w:val="007677D5"/>
    <w:rsid w:val="007702AA"/>
    <w:rsid w:val="007715EB"/>
    <w:rsid w:val="0077207E"/>
    <w:rsid w:val="0077217B"/>
    <w:rsid w:val="00772208"/>
    <w:rsid w:val="007725F6"/>
    <w:rsid w:val="00774861"/>
    <w:rsid w:val="00775CB5"/>
    <w:rsid w:val="00777E85"/>
    <w:rsid w:val="00781A2D"/>
    <w:rsid w:val="00781F1A"/>
    <w:rsid w:val="007842D0"/>
    <w:rsid w:val="007851FD"/>
    <w:rsid w:val="007903ED"/>
    <w:rsid w:val="00790E3B"/>
    <w:rsid w:val="00791EFE"/>
    <w:rsid w:val="007928ED"/>
    <w:rsid w:val="0079383E"/>
    <w:rsid w:val="00794384"/>
    <w:rsid w:val="00794911"/>
    <w:rsid w:val="00795FD2"/>
    <w:rsid w:val="007967FE"/>
    <w:rsid w:val="007A04D6"/>
    <w:rsid w:val="007A75D1"/>
    <w:rsid w:val="007A76ED"/>
    <w:rsid w:val="007B2397"/>
    <w:rsid w:val="007B359E"/>
    <w:rsid w:val="007B4C6B"/>
    <w:rsid w:val="007B5263"/>
    <w:rsid w:val="007B53D8"/>
    <w:rsid w:val="007B54B9"/>
    <w:rsid w:val="007B5D16"/>
    <w:rsid w:val="007B6E6C"/>
    <w:rsid w:val="007C1872"/>
    <w:rsid w:val="007C2BED"/>
    <w:rsid w:val="007C36B8"/>
    <w:rsid w:val="007C496F"/>
    <w:rsid w:val="007C52DC"/>
    <w:rsid w:val="007C5C7F"/>
    <w:rsid w:val="007C5D3A"/>
    <w:rsid w:val="007C60F7"/>
    <w:rsid w:val="007C6A80"/>
    <w:rsid w:val="007D0103"/>
    <w:rsid w:val="007D09A7"/>
    <w:rsid w:val="007D3CBC"/>
    <w:rsid w:val="007D4D63"/>
    <w:rsid w:val="007D6EEE"/>
    <w:rsid w:val="007E09B6"/>
    <w:rsid w:val="007E162A"/>
    <w:rsid w:val="007E1BD9"/>
    <w:rsid w:val="007E23B0"/>
    <w:rsid w:val="007E3C50"/>
    <w:rsid w:val="007E3D91"/>
    <w:rsid w:val="007E572B"/>
    <w:rsid w:val="007E5959"/>
    <w:rsid w:val="007E64F9"/>
    <w:rsid w:val="007F0C21"/>
    <w:rsid w:val="007F24DB"/>
    <w:rsid w:val="007F4589"/>
    <w:rsid w:val="007F4CC2"/>
    <w:rsid w:val="007F6431"/>
    <w:rsid w:val="007F644E"/>
    <w:rsid w:val="007F7B28"/>
    <w:rsid w:val="007F7DE0"/>
    <w:rsid w:val="007F7E36"/>
    <w:rsid w:val="00801937"/>
    <w:rsid w:val="008022B4"/>
    <w:rsid w:val="00802A15"/>
    <w:rsid w:val="008044A0"/>
    <w:rsid w:val="00805CBD"/>
    <w:rsid w:val="008061B4"/>
    <w:rsid w:val="008115F9"/>
    <w:rsid w:val="00811821"/>
    <w:rsid w:val="00812EF7"/>
    <w:rsid w:val="008149B2"/>
    <w:rsid w:val="00816B80"/>
    <w:rsid w:val="00820FD0"/>
    <w:rsid w:val="008211E2"/>
    <w:rsid w:val="00821FA0"/>
    <w:rsid w:val="00822C22"/>
    <w:rsid w:val="008237E8"/>
    <w:rsid w:val="00823C16"/>
    <w:rsid w:val="0082552C"/>
    <w:rsid w:val="00826F54"/>
    <w:rsid w:val="00827821"/>
    <w:rsid w:val="00830149"/>
    <w:rsid w:val="0083200F"/>
    <w:rsid w:val="0083261A"/>
    <w:rsid w:val="00832C52"/>
    <w:rsid w:val="00834C3E"/>
    <w:rsid w:val="00837B17"/>
    <w:rsid w:val="0084038D"/>
    <w:rsid w:val="00842691"/>
    <w:rsid w:val="00845618"/>
    <w:rsid w:val="00846F60"/>
    <w:rsid w:val="00847FFE"/>
    <w:rsid w:val="008505DF"/>
    <w:rsid w:val="00852D8F"/>
    <w:rsid w:val="00853CE2"/>
    <w:rsid w:val="00854660"/>
    <w:rsid w:val="00855397"/>
    <w:rsid w:val="00855438"/>
    <w:rsid w:val="008562B8"/>
    <w:rsid w:val="00856824"/>
    <w:rsid w:val="008608CA"/>
    <w:rsid w:val="00862B36"/>
    <w:rsid w:val="00863872"/>
    <w:rsid w:val="00866389"/>
    <w:rsid w:val="008668DE"/>
    <w:rsid w:val="008674F3"/>
    <w:rsid w:val="00872793"/>
    <w:rsid w:val="008732A8"/>
    <w:rsid w:val="008732F3"/>
    <w:rsid w:val="00873EBF"/>
    <w:rsid w:val="00874C6A"/>
    <w:rsid w:val="008754F9"/>
    <w:rsid w:val="00875544"/>
    <w:rsid w:val="00876506"/>
    <w:rsid w:val="00876612"/>
    <w:rsid w:val="00877D1E"/>
    <w:rsid w:val="008813ED"/>
    <w:rsid w:val="008817E2"/>
    <w:rsid w:val="0088666D"/>
    <w:rsid w:val="00887AF5"/>
    <w:rsid w:val="00887BBE"/>
    <w:rsid w:val="00887D73"/>
    <w:rsid w:val="008912BC"/>
    <w:rsid w:val="00891744"/>
    <w:rsid w:val="0089212F"/>
    <w:rsid w:val="008940B8"/>
    <w:rsid w:val="008946AC"/>
    <w:rsid w:val="00894B66"/>
    <w:rsid w:val="00894E34"/>
    <w:rsid w:val="00895486"/>
    <w:rsid w:val="008A007C"/>
    <w:rsid w:val="008A1A53"/>
    <w:rsid w:val="008A2799"/>
    <w:rsid w:val="008A564A"/>
    <w:rsid w:val="008A6099"/>
    <w:rsid w:val="008A6360"/>
    <w:rsid w:val="008A73C0"/>
    <w:rsid w:val="008A7825"/>
    <w:rsid w:val="008A7AFA"/>
    <w:rsid w:val="008B0AF6"/>
    <w:rsid w:val="008B12F7"/>
    <w:rsid w:val="008B5168"/>
    <w:rsid w:val="008C02B6"/>
    <w:rsid w:val="008C0EE5"/>
    <w:rsid w:val="008C2683"/>
    <w:rsid w:val="008C27A1"/>
    <w:rsid w:val="008C40EB"/>
    <w:rsid w:val="008C5E6D"/>
    <w:rsid w:val="008C6648"/>
    <w:rsid w:val="008C698C"/>
    <w:rsid w:val="008C7318"/>
    <w:rsid w:val="008C77F9"/>
    <w:rsid w:val="008D068E"/>
    <w:rsid w:val="008D0EE0"/>
    <w:rsid w:val="008D1125"/>
    <w:rsid w:val="008D164F"/>
    <w:rsid w:val="008D195B"/>
    <w:rsid w:val="008D1E78"/>
    <w:rsid w:val="008D216D"/>
    <w:rsid w:val="008D2CD8"/>
    <w:rsid w:val="008D346A"/>
    <w:rsid w:val="008D4F20"/>
    <w:rsid w:val="008D64B3"/>
    <w:rsid w:val="008E087C"/>
    <w:rsid w:val="008E30B6"/>
    <w:rsid w:val="008E33AA"/>
    <w:rsid w:val="008E38ED"/>
    <w:rsid w:val="008E423D"/>
    <w:rsid w:val="008E5E3D"/>
    <w:rsid w:val="008F2771"/>
    <w:rsid w:val="008F3253"/>
    <w:rsid w:val="008F4FFE"/>
    <w:rsid w:val="008F6559"/>
    <w:rsid w:val="008F6AA3"/>
    <w:rsid w:val="00900D6A"/>
    <w:rsid w:val="009042F1"/>
    <w:rsid w:val="00905D75"/>
    <w:rsid w:val="009064A3"/>
    <w:rsid w:val="00907187"/>
    <w:rsid w:val="0090784A"/>
    <w:rsid w:val="009130CC"/>
    <w:rsid w:val="00914054"/>
    <w:rsid w:val="00915593"/>
    <w:rsid w:val="0091670F"/>
    <w:rsid w:val="00917903"/>
    <w:rsid w:val="00917D4B"/>
    <w:rsid w:val="00920E59"/>
    <w:rsid w:val="0092443D"/>
    <w:rsid w:val="00924CD6"/>
    <w:rsid w:val="00925894"/>
    <w:rsid w:val="00932C6E"/>
    <w:rsid w:val="0093359A"/>
    <w:rsid w:val="00934025"/>
    <w:rsid w:val="00935935"/>
    <w:rsid w:val="00940E16"/>
    <w:rsid w:val="00942FD2"/>
    <w:rsid w:val="00943A1C"/>
    <w:rsid w:val="00943B83"/>
    <w:rsid w:val="00945413"/>
    <w:rsid w:val="00945709"/>
    <w:rsid w:val="0095053B"/>
    <w:rsid w:val="00950F55"/>
    <w:rsid w:val="00951FAB"/>
    <w:rsid w:val="00952828"/>
    <w:rsid w:val="00952832"/>
    <w:rsid w:val="00953210"/>
    <w:rsid w:val="00954999"/>
    <w:rsid w:val="00957923"/>
    <w:rsid w:val="00960118"/>
    <w:rsid w:val="009606D1"/>
    <w:rsid w:val="00960989"/>
    <w:rsid w:val="00961F50"/>
    <w:rsid w:val="009637BC"/>
    <w:rsid w:val="00963DB5"/>
    <w:rsid w:val="00965DE9"/>
    <w:rsid w:val="009668EA"/>
    <w:rsid w:val="009673A6"/>
    <w:rsid w:val="009673CE"/>
    <w:rsid w:val="00971321"/>
    <w:rsid w:val="009737A5"/>
    <w:rsid w:val="0097508B"/>
    <w:rsid w:val="009756D0"/>
    <w:rsid w:val="00977C69"/>
    <w:rsid w:val="00981074"/>
    <w:rsid w:val="00981120"/>
    <w:rsid w:val="00981B7D"/>
    <w:rsid w:val="009827D7"/>
    <w:rsid w:val="00982E1D"/>
    <w:rsid w:val="00983DBC"/>
    <w:rsid w:val="00984C03"/>
    <w:rsid w:val="00990385"/>
    <w:rsid w:val="009917A2"/>
    <w:rsid w:val="00991EF3"/>
    <w:rsid w:val="00992291"/>
    <w:rsid w:val="009922DA"/>
    <w:rsid w:val="0099540D"/>
    <w:rsid w:val="00995E4A"/>
    <w:rsid w:val="009971AF"/>
    <w:rsid w:val="00997227"/>
    <w:rsid w:val="009975E6"/>
    <w:rsid w:val="009A1C6F"/>
    <w:rsid w:val="009A6DA6"/>
    <w:rsid w:val="009A7CBB"/>
    <w:rsid w:val="009B01A6"/>
    <w:rsid w:val="009B0790"/>
    <w:rsid w:val="009B1294"/>
    <w:rsid w:val="009B201A"/>
    <w:rsid w:val="009B456D"/>
    <w:rsid w:val="009B49A0"/>
    <w:rsid w:val="009B62DA"/>
    <w:rsid w:val="009B6A14"/>
    <w:rsid w:val="009B7670"/>
    <w:rsid w:val="009C0B67"/>
    <w:rsid w:val="009C0F21"/>
    <w:rsid w:val="009C1BDA"/>
    <w:rsid w:val="009C2022"/>
    <w:rsid w:val="009C374D"/>
    <w:rsid w:val="009C3A6D"/>
    <w:rsid w:val="009C4A13"/>
    <w:rsid w:val="009C4E3C"/>
    <w:rsid w:val="009C6BBC"/>
    <w:rsid w:val="009C6DEC"/>
    <w:rsid w:val="009C74E6"/>
    <w:rsid w:val="009D03FE"/>
    <w:rsid w:val="009D1470"/>
    <w:rsid w:val="009D1964"/>
    <w:rsid w:val="009D29DC"/>
    <w:rsid w:val="009D4C0D"/>
    <w:rsid w:val="009D5AD8"/>
    <w:rsid w:val="009D5D8C"/>
    <w:rsid w:val="009D7D9B"/>
    <w:rsid w:val="009E1D8D"/>
    <w:rsid w:val="009E2B5D"/>
    <w:rsid w:val="009E47F0"/>
    <w:rsid w:val="009E5DEC"/>
    <w:rsid w:val="009E61EF"/>
    <w:rsid w:val="009E64BD"/>
    <w:rsid w:val="009E6629"/>
    <w:rsid w:val="009E6AD9"/>
    <w:rsid w:val="009E7ADD"/>
    <w:rsid w:val="009F0712"/>
    <w:rsid w:val="009F2E39"/>
    <w:rsid w:val="009F4E13"/>
    <w:rsid w:val="009F5A44"/>
    <w:rsid w:val="009F6341"/>
    <w:rsid w:val="00A00B22"/>
    <w:rsid w:val="00A04216"/>
    <w:rsid w:val="00A05977"/>
    <w:rsid w:val="00A06BE3"/>
    <w:rsid w:val="00A070CD"/>
    <w:rsid w:val="00A0738E"/>
    <w:rsid w:val="00A11CFE"/>
    <w:rsid w:val="00A12E1D"/>
    <w:rsid w:val="00A137FB"/>
    <w:rsid w:val="00A149BC"/>
    <w:rsid w:val="00A14A0F"/>
    <w:rsid w:val="00A2036C"/>
    <w:rsid w:val="00A2089F"/>
    <w:rsid w:val="00A22180"/>
    <w:rsid w:val="00A223B6"/>
    <w:rsid w:val="00A234E6"/>
    <w:rsid w:val="00A253AA"/>
    <w:rsid w:val="00A27BD4"/>
    <w:rsid w:val="00A30252"/>
    <w:rsid w:val="00A30847"/>
    <w:rsid w:val="00A347AC"/>
    <w:rsid w:val="00A35032"/>
    <w:rsid w:val="00A350A0"/>
    <w:rsid w:val="00A354C7"/>
    <w:rsid w:val="00A36805"/>
    <w:rsid w:val="00A36A9E"/>
    <w:rsid w:val="00A4030D"/>
    <w:rsid w:val="00A428A5"/>
    <w:rsid w:val="00A43436"/>
    <w:rsid w:val="00A43A4D"/>
    <w:rsid w:val="00A43E72"/>
    <w:rsid w:val="00A46262"/>
    <w:rsid w:val="00A47975"/>
    <w:rsid w:val="00A5087B"/>
    <w:rsid w:val="00A530D9"/>
    <w:rsid w:val="00A5543D"/>
    <w:rsid w:val="00A56388"/>
    <w:rsid w:val="00A56D10"/>
    <w:rsid w:val="00A57120"/>
    <w:rsid w:val="00A609DF"/>
    <w:rsid w:val="00A617FC"/>
    <w:rsid w:val="00A61FBE"/>
    <w:rsid w:val="00A646EE"/>
    <w:rsid w:val="00A6689A"/>
    <w:rsid w:val="00A67BFA"/>
    <w:rsid w:val="00A67EF7"/>
    <w:rsid w:val="00A71178"/>
    <w:rsid w:val="00A7163A"/>
    <w:rsid w:val="00A71D02"/>
    <w:rsid w:val="00A7240B"/>
    <w:rsid w:val="00A7319C"/>
    <w:rsid w:val="00A73E9E"/>
    <w:rsid w:val="00A774E7"/>
    <w:rsid w:val="00A77BDD"/>
    <w:rsid w:val="00A81858"/>
    <w:rsid w:val="00A84059"/>
    <w:rsid w:val="00A845E4"/>
    <w:rsid w:val="00A849FD"/>
    <w:rsid w:val="00A9009F"/>
    <w:rsid w:val="00A90C94"/>
    <w:rsid w:val="00A913CE"/>
    <w:rsid w:val="00A9153E"/>
    <w:rsid w:val="00A92C1B"/>
    <w:rsid w:val="00A9439E"/>
    <w:rsid w:val="00A9639F"/>
    <w:rsid w:val="00A9675F"/>
    <w:rsid w:val="00AA0019"/>
    <w:rsid w:val="00AA081B"/>
    <w:rsid w:val="00AA1CA4"/>
    <w:rsid w:val="00AA2522"/>
    <w:rsid w:val="00AA31DF"/>
    <w:rsid w:val="00AA3BE6"/>
    <w:rsid w:val="00AA4DF4"/>
    <w:rsid w:val="00AA4FF1"/>
    <w:rsid w:val="00AA696C"/>
    <w:rsid w:val="00AB26FB"/>
    <w:rsid w:val="00AB392F"/>
    <w:rsid w:val="00AB47C1"/>
    <w:rsid w:val="00AB6FC4"/>
    <w:rsid w:val="00AC0139"/>
    <w:rsid w:val="00AC0143"/>
    <w:rsid w:val="00AC03B0"/>
    <w:rsid w:val="00AC0DC1"/>
    <w:rsid w:val="00AC1A6A"/>
    <w:rsid w:val="00AC1C26"/>
    <w:rsid w:val="00AC20C5"/>
    <w:rsid w:val="00AC2A80"/>
    <w:rsid w:val="00AC5DD6"/>
    <w:rsid w:val="00AD09EF"/>
    <w:rsid w:val="00AD0F88"/>
    <w:rsid w:val="00AD181C"/>
    <w:rsid w:val="00AD4113"/>
    <w:rsid w:val="00AD6F79"/>
    <w:rsid w:val="00AD75A5"/>
    <w:rsid w:val="00AD7685"/>
    <w:rsid w:val="00AE0C87"/>
    <w:rsid w:val="00AE1075"/>
    <w:rsid w:val="00AE31A3"/>
    <w:rsid w:val="00AE3A3C"/>
    <w:rsid w:val="00AF0A3B"/>
    <w:rsid w:val="00AF0B7F"/>
    <w:rsid w:val="00AF0BAC"/>
    <w:rsid w:val="00AF2185"/>
    <w:rsid w:val="00AF339C"/>
    <w:rsid w:val="00AF43C6"/>
    <w:rsid w:val="00AF4F71"/>
    <w:rsid w:val="00AF521A"/>
    <w:rsid w:val="00AF7369"/>
    <w:rsid w:val="00AF73ED"/>
    <w:rsid w:val="00B01EDE"/>
    <w:rsid w:val="00B032D8"/>
    <w:rsid w:val="00B04F71"/>
    <w:rsid w:val="00B075E1"/>
    <w:rsid w:val="00B113BE"/>
    <w:rsid w:val="00B11DBF"/>
    <w:rsid w:val="00B12ECC"/>
    <w:rsid w:val="00B1372E"/>
    <w:rsid w:val="00B15661"/>
    <w:rsid w:val="00B174EA"/>
    <w:rsid w:val="00B20FD4"/>
    <w:rsid w:val="00B23145"/>
    <w:rsid w:val="00B238FB"/>
    <w:rsid w:val="00B24F9B"/>
    <w:rsid w:val="00B26239"/>
    <w:rsid w:val="00B271BC"/>
    <w:rsid w:val="00B3465C"/>
    <w:rsid w:val="00B346F2"/>
    <w:rsid w:val="00B350EA"/>
    <w:rsid w:val="00B363AC"/>
    <w:rsid w:val="00B365DB"/>
    <w:rsid w:val="00B378BD"/>
    <w:rsid w:val="00B37F28"/>
    <w:rsid w:val="00B40080"/>
    <w:rsid w:val="00B417C8"/>
    <w:rsid w:val="00B43679"/>
    <w:rsid w:val="00B43A74"/>
    <w:rsid w:val="00B44480"/>
    <w:rsid w:val="00B4459A"/>
    <w:rsid w:val="00B445A9"/>
    <w:rsid w:val="00B44A60"/>
    <w:rsid w:val="00B475C1"/>
    <w:rsid w:val="00B47AA6"/>
    <w:rsid w:val="00B47CE7"/>
    <w:rsid w:val="00B50125"/>
    <w:rsid w:val="00B501C1"/>
    <w:rsid w:val="00B507AC"/>
    <w:rsid w:val="00B50F64"/>
    <w:rsid w:val="00B5113A"/>
    <w:rsid w:val="00B511DF"/>
    <w:rsid w:val="00B51FA6"/>
    <w:rsid w:val="00B52313"/>
    <w:rsid w:val="00B52FF6"/>
    <w:rsid w:val="00B556F7"/>
    <w:rsid w:val="00B567A2"/>
    <w:rsid w:val="00B56C61"/>
    <w:rsid w:val="00B56E93"/>
    <w:rsid w:val="00B57CD0"/>
    <w:rsid w:val="00B602AB"/>
    <w:rsid w:val="00B6042E"/>
    <w:rsid w:val="00B63221"/>
    <w:rsid w:val="00B63235"/>
    <w:rsid w:val="00B6340C"/>
    <w:rsid w:val="00B671EF"/>
    <w:rsid w:val="00B705BD"/>
    <w:rsid w:val="00B73EAD"/>
    <w:rsid w:val="00B75008"/>
    <w:rsid w:val="00B81B62"/>
    <w:rsid w:val="00B8427D"/>
    <w:rsid w:val="00B84509"/>
    <w:rsid w:val="00B86551"/>
    <w:rsid w:val="00B8776F"/>
    <w:rsid w:val="00B87FB0"/>
    <w:rsid w:val="00B90231"/>
    <w:rsid w:val="00B910E3"/>
    <w:rsid w:val="00B91842"/>
    <w:rsid w:val="00B9352B"/>
    <w:rsid w:val="00B93FE2"/>
    <w:rsid w:val="00B97622"/>
    <w:rsid w:val="00B97AF4"/>
    <w:rsid w:val="00BA03B9"/>
    <w:rsid w:val="00BA1A0B"/>
    <w:rsid w:val="00BA235B"/>
    <w:rsid w:val="00BA2A05"/>
    <w:rsid w:val="00BA381B"/>
    <w:rsid w:val="00BA39D0"/>
    <w:rsid w:val="00BA4939"/>
    <w:rsid w:val="00BA5860"/>
    <w:rsid w:val="00BA5D96"/>
    <w:rsid w:val="00BA6322"/>
    <w:rsid w:val="00BA6456"/>
    <w:rsid w:val="00BB2A80"/>
    <w:rsid w:val="00BB2E3F"/>
    <w:rsid w:val="00BB3ABA"/>
    <w:rsid w:val="00BB3BB5"/>
    <w:rsid w:val="00BB424B"/>
    <w:rsid w:val="00BB47BB"/>
    <w:rsid w:val="00BB69B8"/>
    <w:rsid w:val="00BB705E"/>
    <w:rsid w:val="00BB7337"/>
    <w:rsid w:val="00BC16EE"/>
    <w:rsid w:val="00BC2520"/>
    <w:rsid w:val="00BC371A"/>
    <w:rsid w:val="00BC4BAC"/>
    <w:rsid w:val="00BC5797"/>
    <w:rsid w:val="00BC59BF"/>
    <w:rsid w:val="00BC665D"/>
    <w:rsid w:val="00BC6AA3"/>
    <w:rsid w:val="00BC7E93"/>
    <w:rsid w:val="00BD1309"/>
    <w:rsid w:val="00BD2661"/>
    <w:rsid w:val="00BD718F"/>
    <w:rsid w:val="00BE180D"/>
    <w:rsid w:val="00BE2488"/>
    <w:rsid w:val="00BE30FB"/>
    <w:rsid w:val="00BE3F53"/>
    <w:rsid w:val="00BE42FA"/>
    <w:rsid w:val="00BE459E"/>
    <w:rsid w:val="00BE4DE1"/>
    <w:rsid w:val="00BE656D"/>
    <w:rsid w:val="00BF0198"/>
    <w:rsid w:val="00BF1F70"/>
    <w:rsid w:val="00BF3033"/>
    <w:rsid w:val="00BF3F7A"/>
    <w:rsid w:val="00C003FA"/>
    <w:rsid w:val="00C01B21"/>
    <w:rsid w:val="00C0369A"/>
    <w:rsid w:val="00C05029"/>
    <w:rsid w:val="00C058A1"/>
    <w:rsid w:val="00C05D9B"/>
    <w:rsid w:val="00C06E87"/>
    <w:rsid w:val="00C11F28"/>
    <w:rsid w:val="00C1375A"/>
    <w:rsid w:val="00C138CD"/>
    <w:rsid w:val="00C15E84"/>
    <w:rsid w:val="00C16B60"/>
    <w:rsid w:val="00C17822"/>
    <w:rsid w:val="00C21040"/>
    <w:rsid w:val="00C227E0"/>
    <w:rsid w:val="00C23635"/>
    <w:rsid w:val="00C2396C"/>
    <w:rsid w:val="00C24948"/>
    <w:rsid w:val="00C26A22"/>
    <w:rsid w:val="00C26E94"/>
    <w:rsid w:val="00C274B7"/>
    <w:rsid w:val="00C27AE9"/>
    <w:rsid w:val="00C3195F"/>
    <w:rsid w:val="00C322C0"/>
    <w:rsid w:val="00C32CD6"/>
    <w:rsid w:val="00C33EF8"/>
    <w:rsid w:val="00C341A5"/>
    <w:rsid w:val="00C358D2"/>
    <w:rsid w:val="00C368E5"/>
    <w:rsid w:val="00C36BC4"/>
    <w:rsid w:val="00C40341"/>
    <w:rsid w:val="00C40D93"/>
    <w:rsid w:val="00C41F2C"/>
    <w:rsid w:val="00C42664"/>
    <w:rsid w:val="00C42A69"/>
    <w:rsid w:val="00C42B24"/>
    <w:rsid w:val="00C44F7A"/>
    <w:rsid w:val="00C4559A"/>
    <w:rsid w:val="00C45871"/>
    <w:rsid w:val="00C46144"/>
    <w:rsid w:val="00C46337"/>
    <w:rsid w:val="00C50024"/>
    <w:rsid w:val="00C5033C"/>
    <w:rsid w:val="00C50E68"/>
    <w:rsid w:val="00C529A8"/>
    <w:rsid w:val="00C54284"/>
    <w:rsid w:val="00C545C8"/>
    <w:rsid w:val="00C567CD"/>
    <w:rsid w:val="00C57C24"/>
    <w:rsid w:val="00C60A1B"/>
    <w:rsid w:val="00C6279D"/>
    <w:rsid w:val="00C628E5"/>
    <w:rsid w:val="00C63655"/>
    <w:rsid w:val="00C64111"/>
    <w:rsid w:val="00C64180"/>
    <w:rsid w:val="00C647A8"/>
    <w:rsid w:val="00C64B27"/>
    <w:rsid w:val="00C64CF6"/>
    <w:rsid w:val="00C6640E"/>
    <w:rsid w:val="00C67CFF"/>
    <w:rsid w:val="00C67D62"/>
    <w:rsid w:val="00C7157E"/>
    <w:rsid w:val="00C74302"/>
    <w:rsid w:val="00C755EB"/>
    <w:rsid w:val="00C87FDF"/>
    <w:rsid w:val="00C9024B"/>
    <w:rsid w:val="00C907D9"/>
    <w:rsid w:val="00C92D12"/>
    <w:rsid w:val="00C92D4D"/>
    <w:rsid w:val="00C93FCB"/>
    <w:rsid w:val="00C95EC7"/>
    <w:rsid w:val="00C96D8C"/>
    <w:rsid w:val="00CA0988"/>
    <w:rsid w:val="00CA0D01"/>
    <w:rsid w:val="00CA4E95"/>
    <w:rsid w:val="00CA6EF6"/>
    <w:rsid w:val="00CB3433"/>
    <w:rsid w:val="00CB3D49"/>
    <w:rsid w:val="00CB4E64"/>
    <w:rsid w:val="00CB561C"/>
    <w:rsid w:val="00CC233C"/>
    <w:rsid w:val="00CC262A"/>
    <w:rsid w:val="00CC2DE8"/>
    <w:rsid w:val="00CC3DA8"/>
    <w:rsid w:val="00CC5301"/>
    <w:rsid w:val="00CC5BE4"/>
    <w:rsid w:val="00CC5DD9"/>
    <w:rsid w:val="00CC6E17"/>
    <w:rsid w:val="00CD18DA"/>
    <w:rsid w:val="00CD2700"/>
    <w:rsid w:val="00CD29D4"/>
    <w:rsid w:val="00CD36C3"/>
    <w:rsid w:val="00CD4CC8"/>
    <w:rsid w:val="00CD60BA"/>
    <w:rsid w:val="00CD6A6B"/>
    <w:rsid w:val="00CE0271"/>
    <w:rsid w:val="00CE0AF3"/>
    <w:rsid w:val="00CE0D02"/>
    <w:rsid w:val="00CE1DE1"/>
    <w:rsid w:val="00CE39BA"/>
    <w:rsid w:val="00CE4380"/>
    <w:rsid w:val="00CE4452"/>
    <w:rsid w:val="00CE49E6"/>
    <w:rsid w:val="00CE537F"/>
    <w:rsid w:val="00CE557E"/>
    <w:rsid w:val="00CE6962"/>
    <w:rsid w:val="00CE6979"/>
    <w:rsid w:val="00CF00F0"/>
    <w:rsid w:val="00CF09E6"/>
    <w:rsid w:val="00CF0AED"/>
    <w:rsid w:val="00CF50F8"/>
    <w:rsid w:val="00CF551F"/>
    <w:rsid w:val="00CF5B93"/>
    <w:rsid w:val="00CF5D0F"/>
    <w:rsid w:val="00CF6F2D"/>
    <w:rsid w:val="00CF781B"/>
    <w:rsid w:val="00D00597"/>
    <w:rsid w:val="00D00F4F"/>
    <w:rsid w:val="00D012FB"/>
    <w:rsid w:val="00D02230"/>
    <w:rsid w:val="00D03214"/>
    <w:rsid w:val="00D03E2C"/>
    <w:rsid w:val="00D0593D"/>
    <w:rsid w:val="00D0686D"/>
    <w:rsid w:val="00D15510"/>
    <w:rsid w:val="00D169BB"/>
    <w:rsid w:val="00D20ABF"/>
    <w:rsid w:val="00D2110D"/>
    <w:rsid w:val="00D21A58"/>
    <w:rsid w:val="00D21CD5"/>
    <w:rsid w:val="00D22B13"/>
    <w:rsid w:val="00D23175"/>
    <w:rsid w:val="00D251BB"/>
    <w:rsid w:val="00D258B9"/>
    <w:rsid w:val="00D26125"/>
    <w:rsid w:val="00D26985"/>
    <w:rsid w:val="00D26CF8"/>
    <w:rsid w:val="00D27524"/>
    <w:rsid w:val="00D27EA9"/>
    <w:rsid w:val="00D3023B"/>
    <w:rsid w:val="00D30BD6"/>
    <w:rsid w:val="00D33A41"/>
    <w:rsid w:val="00D34973"/>
    <w:rsid w:val="00D34D14"/>
    <w:rsid w:val="00D35CE3"/>
    <w:rsid w:val="00D37196"/>
    <w:rsid w:val="00D419D2"/>
    <w:rsid w:val="00D43BA4"/>
    <w:rsid w:val="00D45D8B"/>
    <w:rsid w:val="00D46E4F"/>
    <w:rsid w:val="00D47250"/>
    <w:rsid w:val="00D478D2"/>
    <w:rsid w:val="00D56B57"/>
    <w:rsid w:val="00D60C9B"/>
    <w:rsid w:val="00D60F83"/>
    <w:rsid w:val="00D61425"/>
    <w:rsid w:val="00D61741"/>
    <w:rsid w:val="00D62699"/>
    <w:rsid w:val="00D63C2A"/>
    <w:rsid w:val="00D64E09"/>
    <w:rsid w:val="00D653EA"/>
    <w:rsid w:val="00D66B3D"/>
    <w:rsid w:val="00D67261"/>
    <w:rsid w:val="00D67475"/>
    <w:rsid w:val="00D73F86"/>
    <w:rsid w:val="00D771AD"/>
    <w:rsid w:val="00D81AC3"/>
    <w:rsid w:val="00D821B2"/>
    <w:rsid w:val="00D83C78"/>
    <w:rsid w:val="00D8459C"/>
    <w:rsid w:val="00D84803"/>
    <w:rsid w:val="00D85530"/>
    <w:rsid w:val="00D85F3D"/>
    <w:rsid w:val="00D86A7A"/>
    <w:rsid w:val="00D90A89"/>
    <w:rsid w:val="00D97710"/>
    <w:rsid w:val="00D978C0"/>
    <w:rsid w:val="00DA120D"/>
    <w:rsid w:val="00DA138E"/>
    <w:rsid w:val="00DA269E"/>
    <w:rsid w:val="00DA3B86"/>
    <w:rsid w:val="00DA40C2"/>
    <w:rsid w:val="00DA69C9"/>
    <w:rsid w:val="00DA7846"/>
    <w:rsid w:val="00DA7904"/>
    <w:rsid w:val="00DB0EA3"/>
    <w:rsid w:val="00DB426F"/>
    <w:rsid w:val="00DB4ABB"/>
    <w:rsid w:val="00DB4CF0"/>
    <w:rsid w:val="00DB555C"/>
    <w:rsid w:val="00DB601A"/>
    <w:rsid w:val="00DB753C"/>
    <w:rsid w:val="00DC3D16"/>
    <w:rsid w:val="00DC45CB"/>
    <w:rsid w:val="00DC57F0"/>
    <w:rsid w:val="00DC5A77"/>
    <w:rsid w:val="00DC5E34"/>
    <w:rsid w:val="00DD1446"/>
    <w:rsid w:val="00DD2BAA"/>
    <w:rsid w:val="00DD2D49"/>
    <w:rsid w:val="00DD480F"/>
    <w:rsid w:val="00DD5C72"/>
    <w:rsid w:val="00DD6F4E"/>
    <w:rsid w:val="00DE3023"/>
    <w:rsid w:val="00DE3FF6"/>
    <w:rsid w:val="00DE435B"/>
    <w:rsid w:val="00DE4420"/>
    <w:rsid w:val="00DE564D"/>
    <w:rsid w:val="00DE5679"/>
    <w:rsid w:val="00DE5B7E"/>
    <w:rsid w:val="00DE7F82"/>
    <w:rsid w:val="00DF095A"/>
    <w:rsid w:val="00DF305C"/>
    <w:rsid w:val="00DF4E57"/>
    <w:rsid w:val="00E007DC"/>
    <w:rsid w:val="00E00A8D"/>
    <w:rsid w:val="00E02960"/>
    <w:rsid w:val="00E02FDE"/>
    <w:rsid w:val="00E03021"/>
    <w:rsid w:val="00E04203"/>
    <w:rsid w:val="00E04B42"/>
    <w:rsid w:val="00E0544B"/>
    <w:rsid w:val="00E05B3E"/>
    <w:rsid w:val="00E07E72"/>
    <w:rsid w:val="00E10CA6"/>
    <w:rsid w:val="00E10D58"/>
    <w:rsid w:val="00E11C7D"/>
    <w:rsid w:val="00E147DD"/>
    <w:rsid w:val="00E16D17"/>
    <w:rsid w:val="00E20927"/>
    <w:rsid w:val="00E20C4B"/>
    <w:rsid w:val="00E21512"/>
    <w:rsid w:val="00E2245B"/>
    <w:rsid w:val="00E22C2C"/>
    <w:rsid w:val="00E233F1"/>
    <w:rsid w:val="00E2580D"/>
    <w:rsid w:val="00E25A02"/>
    <w:rsid w:val="00E267F0"/>
    <w:rsid w:val="00E32864"/>
    <w:rsid w:val="00E33DD5"/>
    <w:rsid w:val="00E33EA5"/>
    <w:rsid w:val="00E3764F"/>
    <w:rsid w:val="00E37C60"/>
    <w:rsid w:val="00E41613"/>
    <w:rsid w:val="00E4352C"/>
    <w:rsid w:val="00E45677"/>
    <w:rsid w:val="00E45D42"/>
    <w:rsid w:val="00E478A1"/>
    <w:rsid w:val="00E5295A"/>
    <w:rsid w:val="00E5405E"/>
    <w:rsid w:val="00E54C83"/>
    <w:rsid w:val="00E552CC"/>
    <w:rsid w:val="00E5749B"/>
    <w:rsid w:val="00E57620"/>
    <w:rsid w:val="00E5791B"/>
    <w:rsid w:val="00E602E2"/>
    <w:rsid w:val="00E61F21"/>
    <w:rsid w:val="00E6223D"/>
    <w:rsid w:val="00E648F2"/>
    <w:rsid w:val="00E65E02"/>
    <w:rsid w:val="00E664D1"/>
    <w:rsid w:val="00E71459"/>
    <w:rsid w:val="00E731FE"/>
    <w:rsid w:val="00E75978"/>
    <w:rsid w:val="00E775DD"/>
    <w:rsid w:val="00E77883"/>
    <w:rsid w:val="00E804BE"/>
    <w:rsid w:val="00E805B9"/>
    <w:rsid w:val="00E809F4"/>
    <w:rsid w:val="00E82E87"/>
    <w:rsid w:val="00E83E5E"/>
    <w:rsid w:val="00E86C38"/>
    <w:rsid w:val="00E86E7D"/>
    <w:rsid w:val="00E87C7C"/>
    <w:rsid w:val="00E934E9"/>
    <w:rsid w:val="00E94041"/>
    <w:rsid w:val="00E97338"/>
    <w:rsid w:val="00EA0B1C"/>
    <w:rsid w:val="00EA312C"/>
    <w:rsid w:val="00EA659A"/>
    <w:rsid w:val="00EA73B7"/>
    <w:rsid w:val="00EA7C96"/>
    <w:rsid w:val="00EB18B6"/>
    <w:rsid w:val="00EB2B80"/>
    <w:rsid w:val="00EB3CE7"/>
    <w:rsid w:val="00EB5990"/>
    <w:rsid w:val="00EC017F"/>
    <w:rsid w:val="00EC0518"/>
    <w:rsid w:val="00EC0EB6"/>
    <w:rsid w:val="00EC0FD0"/>
    <w:rsid w:val="00EC3905"/>
    <w:rsid w:val="00EC3B01"/>
    <w:rsid w:val="00EC68C2"/>
    <w:rsid w:val="00EC7C8D"/>
    <w:rsid w:val="00ED2432"/>
    <w:rsid w:val="00ED485B"/>
    <w:rsid w:val="00ED4FB2"/>
    <w:rsid w:val="00ED52BF"/>
    <w:rsid w:val="00EE0EA2"/>
    <w:rsid w:val="00EE141C"/>
    <w:rsid w:val="00EE2514"/>
    <w:rsid w:val="00EE30B0"/>
    <w:rsid w:val="00EE460E"/>
    <w:rsid w:val="00EE51C4"/>
    <w:rsid w:val="00EE56A6"/>
    <w:rsid w:val="00EE5F71"/>
    <w:rsid w:val="00EE68F3"/>
    <w:rsid w:val="00EE6C02"/>
    <w:rsid w:val="00EE6C4B"/>
    <w:rsid w:val="00EF002C"/>
    <w:rsid w:val="00EF1A2E"/>
    <w:rsid w:val="00EF23E0"/>
    <w:rsid w:val="00EF45FA"/>
    <w:rsid w:val="00EF5A14"/>
    <w:rsid w:val="00EF7836"/>
    <w:rsid w:val="00EF7D5A"/>
    <w:rsid w:val="00EF7F33"/>
    <w:rsid w:val="00F01CE7"/>
    <w:rsid w:val="00F02049"/>
    <w:rsid w:val="00F02394"/>
    <w:rsid w:val="00F02A3E"/>
    <w:rsid w:val="00F02D89"/>
    <w:rsid w:val="00F03601"/>
    <w:rsid w:val="00F03919"/>
    <w:rsid w:val="00F07CAE"/>
    <w:rsid w:val="00F100B8"/>
    <w:rsid w:val="00F117EA"/>
    <w:rsid w:val="00F14423"/>
    <w:rsid w:val="00F20737"/>
    <w:rsid w:val="00F20BD7"/>
    <w:rsid w:val="00F23B05"/>
    <w:rsid w:val="00F23C65"/>
    <w:rsid w:val="00F26735"/>
    <w:rsid w:val="00F30715"/>
    <w:rsid w:val="00F327F7"/>
    <w:rsid w:val="00F34506"/>
    <w:rsid w:val="00F364C6"/>
    <w:rsid w:val="00F365F3"/>
    <w:rsid w:val="00F37B9E"/>
    <w:rsid w:val="00F42DB6"/>
    <w:rsid w:val="00F431F0"/>
    <w:rsid w:val="00F43D11"/>
    <w:rsid w:val="00F44EC3"/>
    <w:rsid w:val="00F461FE"/>
    <w:rsid w:val="00F47769"/>
    <w:rsid w:val="00F50659"/>
    <w:rsid w:val="00F510CB"/>
    <w:rsid w:val="00F52714"/>
    <w:rsid w:val="00F52EAB"/>
    <w:rsid w:val="00F531EA"/>
    <w:rsid w:val="00F53318"/>
    <w:rsid w:val="00F53868"/>
    <w:rsid w:val="00F54EC3"/>
    <w:rsid w:val="00F55FA1"/>
    <w:rsid w:val="00F56CFC"/>
    <w:rsid w:val="00F56E0F"/>
    <w:rsid w:val="00F6033E"/>
    <w:rsid w:val="00F6079D"/>
    <w:rsid w:val="00F621F4"/>
    <w:rsid w:val="00F65689"/>
    <w:rsid w:val="00F66B7C"/>
    <w:rsid w:val="00F66D98"/>
    <w:rsid w:val="00F673C1"/>
    <w:rsid w:val="00F67C98"/>
    <w:rsid w:val="00F70060"/>
    <w:rsid w:val="00F72B5A"/>
    <w:rsid w:val="00F74CA4"/>
    <w:rsid w:val="00F754BE"/>
    <w:rsid w:val="00F7668E"/>
    <w:rsid w:val="00F76AB7"/>
    <w:rsid w:val="00F7749C"/>
    <w:rsid w:val="00F7766C"/>
    <w:rsid w:val="00F80768"/>
    <w:rsid w:val="00F811BD"/>
    <w:rsid w:val="00F81CBB"/>
    <w:rsid w:val="00F8236A"/>
    <w:rsid w:val="00F82A32"/>
    <w:rsid w:val="00F82F7D"/>
    <w:rsid w:val="00F832B6"/>
    <w:rsid w:val="00F92DEF"/>
    <w:rsid w:val="00F93FFA"/>
    <w:rsid w:val="00F95D95"/>
    <w:rsid w:val="00F968DC"/>
    <w:rsid w:val="00F96E38"/>
    <w:rsid w:val="00F9779C"/>
    <w:rsid w:val="00FA1FE5"/>
    <w:rsid w:val="00FA3480"/>
    <w:rsid w:val="00FA44D7"/>
    <w:rsid w:val="00FA5226"/>
    <w:rsid w:val="00FA52D4"/>
    <w:rsid w:val="00FA5672"/>
    <w:rsid w:val="00FA573F"/>
    <w:rsid w:val="00FA7496"/>
    <w:rsid w:val="00FB05DC"/>
    <w:rsid w:val="00FB14E9"/>
    <w:rsid w:val="00FB1503"/>
    <w:rsid w:val="00FB596E"/>
    <w:rsid w:val="00FB5FA5"/>
    <w:rsid w:val="00FC08A7"/>
    <w:rsid w:val="00FC25C4"/>
    <w:rsid w:val="00FC2895"/>
    <w:rsid w:val="00FC33D8"/>
    <w:rsid w:val="00FC3778"/>
    <w:rsid w:val="00FC4B5D"/>
    <w:rsid w:val="00FC68CD"/>
    <w:rsid w:val="00FC771F"/>
    <w:rsid w:val="00FC7848"/>
    <w:rsid w:val="00FD1E3A"/>
    <w:rsid w:val="00FD5824"/>
    <w:rsid w:val="00FD5940"/>
    <w:rsid w:val="00FD6DB9"/>
    <w:rsid w:val="00FD7FB8"/>
    <w:rsid w:val="00FE72E5"/>
    <w:rsid w:val="00FE7D4B"/>
    <w:rsid w:val="00FF0622"/>
    <w:rsid w:val="00FF09EE"/>
    <w:rsid w:val="00FF1359"/>
    <w:rsid w:val="00FF14E3"/>
    <w:rsid w:val="00FF15C5"/>
    <w:rsid w:val="00FF272C"/>
    <w:rsid w:val="00FF2DF3"/>
    <w:rsid w:val="00FF34FD"/>
    <w:rsid w:val="00FF51ED"/>
    <w:rsid w:val="00FF792B"/>
    <w:rsid w:val="00FF7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85C4DA6"/>
  <w15:docId w15:val="{73F8C9E3-C2C7-4515-818A-36C2FF44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8D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A55D0"/>
    <w:pPr>
      <w:keepNext/>
      <w:jc w:val="both"/>
      <w:outlineLvl w:val="0"/>
    </w:pPr>
    <w:rPr>
      <w:rFonts w:ascii="Arial" w:eastAsia="Times New Roman" w:hAnsi="Arial" w:cs="Times New Roman"/>
      <w:b/>
      <w:sz w:val="22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3A55D0"/>
    <w:pPr>
      <w:keepNext/>
      <w:jc w:val="center"/>
      <w:outlineLvl w:val="1"/>
    </w:pPr>
    <w:rPr>
      <w:rFonts w:ascii="Verdana" w:eastAsia="Times New Roman" w:hAnsi="Verdana" w:cs="Tahoma"/>
      <w:b/>
      <w:bCs/>
      <w:i/>
      <w:iCs/>
      <w:sz w:val="1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60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table" w:styleId="Tablaconcuadrcula">
    <w:name w:val="Table Grid"/>
    <w:basedOn w:val="Tablanormal"/>
    <w:uiPriority w:val="39"/>
    <w:rsid w:val="009B01A6"/>
    <w:rPr>
      <w:rFonts w:eastAsiaTheme="minorEastAsia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9B01A6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1"/>
    <w:qFormat/>
    <w:rsid w:val="009B01A6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437A61"/>
    <w:pPr>
      <w:jc w:val="both"/>
    </w:pPr>
    <w:rPr>
      <w:rFonts w:ascii="Arial" w:eastAsia="Times New Roman" w:hAnsi="Arial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437A61"/>
    <w:rPr>
      <w:rFonts w:ascii="Arial" w:eastAsia="Times New Roman" w:hAnsi="Arial" w:cs="Times New Roman"/>
    </w:rPr>
  </w:style>
  <w:style w:type="paragraph" w:styleId="Textodeglobo">
    <w:name w:val="Balloon Text"/>
    <w:basedOn w:val="Normal"/>
    <w:link w:val="TextodegloboCar"/>
    <w:unhideWhenUsed/>
    <w:rsid w:val="001F21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1F2181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rsid w:val="003A55D0"/>
    <w:rPr>
      <w:rFonts w:ascii="Arial" w:eastAsia="Times New Roman" w:hAnsi="Arial" w:cs="Times New Roman"/>
      <w:b/>
      <w:sz w:val="2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A55D0"/>
    <w:rPr>
      <w:rFonts w:ascii="Verdana" w:eastAsia="Times New Roman" w:hAnsi="Verdana" w:cs="Tahoma"/>
      <w:b/>
      <w:bCs/>
      <w:i/>
      <w:iCs/>
      <w:sz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60BA9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5231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523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0E69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69D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69D9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69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69D9"/>
    <w:rPr>
      <w:b/>
      <w:bCs/>
      <w:sz w:val="20"/>
      <w:szCs w:val="20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EA73B7"/>
    <w:rPr>
      <w:rFonts w:ascii="Times New Roman" w:hAnsi="Times New Roman" w:cs="Times New Roman"/>
    </w:rPr>
  </w:style>
  <w:style w:type="paragraph" w:customStyle="1" w:styleId="xmsonormal">
    <w:name w:val="x_msonormal"/>
    <w:basedOn w:val="Normal"/>
    <w:rsid w:val="001275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customStyle="1" w:styleId="xcontentpasted0">
    <w:name w:val="x_contentpasted0"/>
    <w:basedOn w:val="Fuentedeprrafopredeter"/>
    <w:rsid w:val="00127523"/>
  </w:style>
  <w:style w:type="paragraph" w:customStyle="1" w:styleId="xmsobodytext">
    <w:name w:val="x_msobodytext"/>
    <w:basedOn w:val="Normal"/>
    <w:rsid w:val="001275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customStyle="1" w:styleId="PrrafodelistaCar">
    <w:name w:val="Párrafo de lista Car"/>
    <w:link w:val="Prrafodelista"/>
    <w:uiPriority w:val="1"/>
    <w:qFormat/>
    <w:locked/>
    <w:rsid w:val="00C6279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548209-BDA2-4E3D-A90B-1845A435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1375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Wendy Gabriela De Paz Meléndez</cp:lastModifiedBy>
  <cp:revision>2</cp:revision>
  <cp:lastPrinted>2023-07-28T14:55:00Z</cp:lastPrinted>
  <dcterms:created xsi:type="dcterms:W3CDTF">2023-07-28T18:14:00Z</dcterms:created>
  <dcterms:modified xsi:type="dcterms:W3CDTF">2023-07-28T18:14:00Z</dcterms:modified>
</cp:coreProperties>
</file>