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ADF56" w14:textId="77A0B41E" w:rsidR="00512158" w:rsidRPr="00720F2B" w:rsidRDefault="005429A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5429119"/>
      <w:bookmarkStart w:id="2" w:name="_Toc75429214"/>
      <w:bookmarkStart w:id="3" w:name="_Toc75429265"/>
      <w:bookmarkStart w:id="4" w:name="_Toc75429568"/>
      <w:bookmarkStart w:id="5" w:name="_Toc75429641"/>
      <w:bookmarkStart w:id="6" w:name="_Toc75430634"/>
      <w:bookmarkStart w:id="7" w:name="_Toc75430698"/>
      <w:bookmarkStart w:id="8" w:name="_Toc114817790"/>
      <w:bookmarkStart w:id="9" w:name="_GoBack"/>
      <w:bookmarkEnd w:id="9"/>
      <w:r w:rsidRPr="00720F2B">
        <w:rPr>
          <w:rFonts w:ascii="Baskerville Old Face" w:hAnsi="Baskerville Old Face"/>
          <w:b w:val="0"/>
          <w:smallCaps/>
          <w:lang w:val="es-GT"/>
        </w:rPr>
        <w:t>Sistema de Gestión de</w:t>
      </w:r>
      <w:r w:rsidR="00512158" w:rsidRPr="00720F2B">
        <w:rPr>
          <w:rFonts w:ascii="Baskerville Old Face" w:hAnsi="Baskerville Old Face"/>
          <w:b w:val="0"/>
          <w:smallCaps/>
          <w:lang w:val="es-GT"/>
        </w:rPr>
        <w:t xml:space="preserve"> Calidad</w:t>
      </w:r>
      <w:bookmarkEnd w:id="0"/>
      <w:bookmarkEnd w:id="1"/>
      <w:bookmarkEnd w:id="2"/>
      <w:bookmarkEnd w:id="3"/>
      <w:bookmarkEnd w:id="4"/>
      <w:bookmarkEnd w:id="5"/>
      <w:bookmarkEnd w:id="6"/>
      <w:bookmarkEnd w:id="7"/>
      <w:bookmarkEnd w:id="8"/>
    </w:p>
    <w:p w14:paraId="5806A4F5" w14:textId="67775B3A" w:rsidR="00512158" w:rsidRPr="00720F2B" w:rsidRDefault="00512158" w:rsidP="00512158">
      <w:pPr>
        <w:pStyle w:val="Puesto"/>
        <w:spacing w:before="0" w:after="0" w:line="276" w:lineRule="auto"/>
        <w:rPr>
          <w:rFonts w:ascii="Baskerville Old Face" w:hAnsi="Baskerville Old Face"/>
          <w:b w:val="0"/>
          <w:smallCaps/>
          <w:sz w:val="20"/>
          <w:lang w:val="es-GT"/>
        </w:rPr>
      </w:pPr>
      <w:bookmarkStart w:id="10" w:name="_Toc296521190"/>
      <w:bookmarkStart w:id="11" w:name="_Toc75429120"/>
      <w:bookmarkStart w:id="12" w:name="_Toc75429215"/>
      <w:bookmarkStart w:id="13" w:name="_Toc75429266"/>
      <w:bookmarkStart w:id="14" w:name="_Toc75429569"/>
      <w:bookmarkStart w:id="15" w:name="_Toc75429642"/>
      <w:bookmarkStart w:id="16" w:name="_Toc75430635"/>
      <w:bookmarkStart w:id="17" w:name="_Toc75430699"/>
      <w:bookmarkStart w:id="18" w:name="_Toc114817791"/>
      <w:r w:rsidRPr="00720F2B">
        <w:rPr>
          <w:rFonts w:ascii="Baskerville Old Face" w:hAnsi="Baskerville Old Face"/>
          <w:b w:val="0"/>
          <w:smallCaps/>
          <w:sz w:val="20"/>
          <w:lang w:val="es-GT"/>
        </w:rPr>
        <w:t>MINISTERIO DE EDUCACIÓN DE GUATEMALA</w:t>
      </w:r>
      <w:bookmarkEnd w:id="10"/>
      <w:bookmarkEnd w:id="11"/>
      <w:bookmarkEnd w:id="12"/>
      <w:bookmarkEnd w:id="13"/>
      <w:bookmarkEnd w:id="14"/>
      <w:bookmarkEnd w:id="15"/>
      <w:bookmarkEnd w:id="16"/>
      <w:bookmarkEnd w:id="17"/>
      <w:bookmarkEnd w:id="18"/>
    </w:p>
    <w:p w14:paraId="11F3261F" w14:textId="77777777" w:rsidR="00512158" w:rsidRPr="00720F2B" w:rsidRDefault="00512158" w:rsidP="00512158">
      <w:pPr>
        <w:pStyle w:val="Encabezado"/>
        <w:tabs>
          <w:tab w:val="clear" w:pos="4252"/>
          <w:tab w:val="clear" w:pos="8504"/>
        </w:tabs>
        <w:jc w:val="center"/>
        <w:rPr>
          <w:rFonts w:ascii="Arial" w:hAnsi="Arial" w:cs="Arial"/>
          <w:sz w:val="22"/>
          <w:szCs w:val="22"/>
          <w:lang w:val="es-GT"/>
        </w:rPr>
      </w:pPr>
    </w:p>
    <w:p w14:paraId="380A21F1"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77C4FA9B"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ACF0744"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3569863"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3C210241"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9604DDB"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E97A705"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7AEF4A32"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48FE6922"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631418B0"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150401E4"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5C93529"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23093B9D" w14:textId="77777777" w:rsidR="00512158" w:rsidRPr="00720F2B" w:rsidRDefault="00356C2A" w:rsidP="00512158">
      <w:pPr>
        <w:pStyle w:val="Encabezado"/>
        <w:tabs>
          <w:tab w:val="clear" w:pos="4252"/>
          <w:tab w:val="clear" w:pos="8504"/>
        </w:tabs>
        <w:jc w:val="center"/>
        <w:rPr>
          <w:rFonts w:ascii="Arial" w:hAnsi="Arial" w:cs="Arial"/>
          <w:sz w:val="28"/>
          <w:szCs w:val="22"/>
          <w:lang w:val="es-GT"/>
        </w:rPr>
      </w:pPr>
      <w:r w:rsidRPr="00720F2B">
        <w:rPr>
          <w:rFonts w:ascii="Arial" w:hAnsi="Arial" w:cs="Arial"/>
          <w:sz w:val="28"/>
          <w:szCs w:val="22"/>
          <w:lang w:val="es-GT"/>
        </w:rPr>
        <w:t>MANUAL DE FUNCIONES</w:t>
      </w:r>
      <w:r w:rsidR="002C2C18" w:rsidRPr="00720F2B">
        <w:rPr>
          <w:rFonts w:ascii="Arial" w:hAnsi="Arial" w:cs="Arial"/>
          <w:sz w:val="28"/>
          <w:szCs w:val="22"/>
          <w:lang w:val="es-GT"/>
        </w:rPr>
        <w:t xml:space="preserve">, </w:t>
      </w:r>
      <w:r w:rsidR="00093E43" w:rsidRPr="00720F2B">
        <w:rPr>
          <w:rFonts w:ascii="Arial" w:hAnsi="Arial" w:cs="Arial"/>
          <w:sz w:val="28"/>
          <w:szCs w:val="22"/>
          <w:lang w:val="es-GT"/>
        </w:rPr>
        <w:t>ORGANIZACIÓN Y PUESTOS</w:t>
      </w:r>
    </w:p>
    <w:p w14:paraId="3440C815" w14:textId="581AF5A9" w:rsidR="00846C54" w:rsidRPr="00720F2B" w:rsidRDefault="00846C54" w:rsidP="00846C54">
      <w:pPr>
        <w:pStyle w:val="Puesto"/>
        <w:rPr>
          <w:sz w:val="44"/>
          <w:lang w:val="es-GT"/>
        </w:rPr>
      </w:pPr>
      <w:bookmarkStart w:id="19" w:name="_Toc75429121"/>
      <w:bookmarkStart w:id="20" w:name="_Toc75429216"/>
      <w:bookmarkStart w:id="21" w:name="_Toc75429267"/>
      <w:bookmarkStart w:id="22" w:name="_Toc75429570"/>
      <w:bookmarkStart w:id="23" w:name="_Toc75429643"/>
      <w:bookmarkStart w:id="24" w:name="_Toc75430636"/>
      <w:bookmarkStart w:id="25" w:name="_Toc75430700"/>
      <w:bookmarkStart w:id="26" w:name="_Toc114817792"/>
      <w:r w:rsidRPr="00720F2B">
        <w:rPr>
          <w:sz w:val="44"/>
          <w:lang w:val="es-GT"/>
        </w:rPr>
        <w:t>DIRECCIÓN DE AUDITORÍA INTERNA -DIDAI-</w:t>
      </w:r>
      <w:bookmarkEnd w:id="19"/>
      <w:bookmarkEnd w:id="20"/>
      <w:bookmarkEnd w:id="21"/>
      <w:bookmarkEnd w:id="22"/>
      <w:bookmarkEnd w:id="23"/>
      <w:bookmarkEnd w:id="24"/>
      <w:bookmarkEnd w:id="25"/>
      <w:bookmarkEnd w:id="26"/>
    </w:p>
    <w:p w14:paraId="3448A37F" w14:textId="30971FF1" w:rsidR="00846C54" w:rsidRPr="00720F2B" w:rsidRDefault="00846C54" w:rsidP="00846C54">
      <w:pPr>
        <w:pStyle w:val="Puesto"/>
        <w:rPr>
          <w:sz w:val="44"/>
          <w:lang w:val="es-GT"/>
        </w:rPr>
      </w:pPr>
      <w:bookmarkStart w:id="27" w:name="_Toc296521192"/>
      <w:bookmarkStart w:id="28" w:name="_Toc75429122"/>
      <w:bookmarkStart w:id="29" w:name="_Toc75429217"/>
      <w:bookmarkStart w:id="30" w:name="_Toc75429268"/>
      <w:bookmarkStart w:id="31" w:name="_Toc75429571"/>
      <w:bookmarkStart w:id="32" w:name="_Toc75429644"/>
      <w:bookmarkStart w:id="33" w:name="_Toc75430637"/>
      <w:bookmarkStart w:id="34" w:name="_Toc75430701"/>
      <w:bookmarkStart w:id="35" w:name="_Toc114817793"/>
      <w:r w:rsidRPr="00720F2B">
        <w:rPr>
          <w:sz w:val="44"/>
          <w:lang w:val="es-GT"/>
        </w:rPr>
        <w:t>(DS</w:t>
      </w:r>
      <w:r w:rsidR="00F85EA1" w:rsidRPr="00720F2B">
        <w:rPr>
          <w:sz w:val="44"/>
          <w:lang w:val="es-GT"/>
        </w:rPr>
        <w:t>M</w:t>
      </w:r>
      <w:r w:rsidRPr="00720F2B">
        <w:rPr>
          <w:sz w:val="44"/>
          <w:lang w:val="es-GT"/>
        </w:rPr>
        <w:t>-MAN-</w:t>
      </w:r>
      <w:bookmarkEnd w:id="27"/>
      <w:r w:rsidRPr="00720F2B">
        <w:rPr>
          <w:sz w:val="44"/>
          <w:lang w:val="es-GT"/>
        </w:rPr>
        <w:t>4)</w:t>
      </w:r>
      <w:bookmarkEnd w:id="28"/>
      <w:bookmarkEnd w:id="29"/>
      <w:bookmarkEnd w:id="30"/>
      <w:bookmarkEnd w:id="31"/>
      <w:bookmarkEnd w:id="32"/>
      <w:bookmarkEnd w:id="33"/>
      <w:bookmarkEnd w:id="34"/>
      <w:bookmarkEnd w:id="35"/>
    </w:p>
    <w:p w14:paraId="61B51F1E"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7C77B5E2"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1789A633"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16B9B930"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6E0224ED"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634F84AB"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7CA17599"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9297AD9"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275AB1DF"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5D668616"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4132DE2C" w14:textId="77777777" w:rsidR="00512158" w:rsidRPr="00720F2B" w:rsidRDefault="00512158" w:rsidP="00512158">
      <w:pPr>
        <w:pStyle w:val="Encabezado"/>
        <w:tabs>
          <w:tab w:val="clear" w:pos="4252"/>
          <w:tab w:val="clear" w:pos="8504"/>
        </w:tabs>
        <w:jc w:val="center"/>
        <w:rPr>
          <w:rFonts w:ascii="Arial" w:hAnsi="Arial" w:cs="Arial"/>
          <w:sz w:val="24"/>
          <w:szCs w:val="22"/>
          <w:lang w:val="es-GT"/>
        </w:rPr>
      </w:pPr>
    </w:p>
    <w:p w14:paraId="34013506" w14:textId="77777777" w:rsidR="002B2C63" w:rsidRPr="00720F2B" w:rsidRDefault="002B2C63" w:rsidP="00512158">
      <w:pPr>
        <w:pStyle w:val="Encabezado"/>
        <w:tabs>
          <w:tab w:val="clear" w:pos="4252"/>
          <w:tab w:val="clear" w:pos="8504"/>
        </w:tabs>
        <w:jc w:val="center"/>
        <w:rPr>
          <w:rFonts w:ascii="Arial" w:hAnsi="Arial" w:cs="Arial"/>
          <w:sz w:val="24"/>
          <w:szCs w:val="22"/>
          <w:lang w:val="es-GT"/>
        </w:rPr>
      </w:pPr>
    </w:p>
    <w:p w14:paraId="2D5C02BE" w14:textId="77777777" w:rsidR="00512158" w:rsidRPr="00720F2B" w:rsidRDefault="00512158" w:rsidP="00512158">
      <w:pPr>
        <w:jc w:val="center"/>
        <w:rPr>
          <w:rFonts w:ascii="Arial" w:hAnsi="Arial" w:cs="Arial"/>
          <w:sz w:val="22"/>
          <w:szCs w:val="22"/>
        </w:rPr>
      </w:pPr>
      <w:r w:rsidRPr="00720F2B">
        <w:rPr>
          <w:rFonts w:ascii="Arial" w:hAnsi="Arial" w:cs="Arial"/>
          <w:sz w:val="22"/>
          <w:szCs w:val="22"/>
        </w:rPr>
        <w:t>Registro y Aprobación</w:t>
      </w:r>
    </w:p>
    <w:p w14:paraId="0E6A4D57" w14:textId="68EB74A3" w:rsidR="00356C2A" w:rsidRPr="00720F2B" w:rsidRDefault="00EE604C" w:rsidP="0005715D">
      <w:pPr>
        <w:pStyle w:val="Encabezado"/>
        <w:tabs>
          <w:tab w:val="clear" w:pos="4252"/>
          <w:tab w:val="clear" w:pos="8504"/>
        </w:tabs>
        <w:jc w:val="center"/>
        <w:rPr>
          <w:rFonts w:ascii="Arial" w:hAnsi="Arial" w:cs="Arial"/>
          <w:sz w:val="22"/>
          <w:szCs w:val="22"/>
          <w:lang w:val="es-GT"/>
        </w:rPr>
      </w:pPr>
      <w:r w:rsidRPr="00EE604C">
        <w:rPr>
          <w:rFonts w:ascii="Arial" w:hAnsi="Arial" w:cs="Arial"/>
          <w:noProof/>
          <w:sz w:val="22"/>
          <w:szCs w:val="22"/>
          <w:lang w:val="es-GT" w:eastAsia="es-GT"/>
        </w:rPr>
        <w:drawing>
          <wp:inline distT="0" distB="0" distL="0" distR="0" wp14:anchorId="2BE67459" wp14:editId="1B2CA8E3">
            <wp:extent cx="7111365" cy="22225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222500"/>
                    </a:xfrm>
                    <a:prstGeom prst="rect">
                      <a:avLst/>
                    </a:prstGeom>
                  </pic:spPr>
                </pic:pic>
              </a:graphicData>
            </a:graphic>
          </wp:inline>
        </w:drawing>
      </w:r>
      <w:r w:rsidR="00512158" w:rsidRPr="00720F2B">
        <w:rPr>
          <w:rFonts w:ascii="Arial" w:hAnsi="Arial" w:cs="Arial"/>
          <w:sz w:val="22"/>
          <w:szCs w:val="22"/>
        </w:rPr>
        <w:br w:type="page"/>
      </w:r>
    </w:p>
    <w:p w14:paraId="3D69986F" w14:textId="77777777" w:rsidR="00A55C75" w:rsidRDefault="00A55C75" w:rsidP="00356C2A">
      <w:pPr>
        <w:jc w:val="center"/>
        <w:rPr>
          <w:rStyle w:val="PuestoCar"/>
        </w:rPr>
      </w:pPr>
      <w:bookmarkStart w:id="36" w:name="_Toc75429123"/>
      <w:bookmarkStart w:id="37" w:name="_Toc75429218"/>
      <w:bookmarkStart w:id="38" w:name="_Toc75429269"/>
      <w:bookmarkStart w:id="39" w:name="_Toc75429572"/>
      <w:bookmarkStart w:id="40" w:name="_Toc75429645"/>
      <w:bookmarkStart w:id="41" w:name="_Toc75430638"/>
      <w:bookmarkStart w:id="42" w:name="_Toc75430702"/>
      <w:bookmarkStart w:id="43" w:name="_Toc114817794"/>
    </w:p>
    <w:p w14:paraId="1F25BC3B" w14:textId="7CCF7287" w:rsidR="00356C2A" w:rsidRPr="00720F2B" w:rsidRDefault="00356C2A" w:rsidP="00356C2A">
      <w:pPr>
        <w:jc w:val="center"/>
        <w:rPr>
          <w:rStyle w:val="PuestoCar"/>
        </w:rPr>
      </w:pPr>
      <w:r w:rsidRPr="00720F2B">
        <w:rPr>
          <w:rStyle w:val="PuestoCar"/>
        </w:rPr>
        <w:t>ÍNDICE</w:t>
      </w:r>
      <w:bookmarkEnd w:id="36"/>
      <w:bookmarkEnd w:id="37"/>
      <w:bookmarkEnd w:id="38"/>
      <w:bookmarkEnd w:id="39"/>
      <w:bookmarkEnd w:id="40"/>
      <w:bookmarkEnd w:id="41"/>
      <w:bookmarkEnd w:id="42"/>
      <w:bookmarkEnd w:id="43"/>
    </w:p>
    <w:p w14:paraId="05B2D634" w14:textId="77777777" w:rsidR="00356C2A" w:rsidRPr="00720F2B" w:rsidRDefault="00356C2A" w:rsidP="00356C2A">
      <w:pPr>
        <w:rPr>
          <w:rStyle w:val="PuestoCar"/>
        </w:rPr>
      </w:pPr>
    </w:p>
    <w:sdt>
      <w:sdtPr>
        <w:rPr>
          <w:rFonts w:ascii="Cambria" w:hAnsi="Cambria"/>
          <w:b/>
          <w:bCs/>
          <w:kern w:val="28"/>
          <w:sz w:val="32"/>
          <w:szCs w:val="32"/>
          <w:lang w:val="es-ES"/>
        </w:rPr>
        <w:id w:val="1881822245"/>
        <w:docPartObj>
          <w:docPartGallery w:val="Table of Contents"/>
          <w:docPartUnique/>
        </w:docPartObj>
      </w:sdtPr>
      <w:sdtEndPr>
        <w:rPr>
          <w:rFonts w:ascii="Arial" w:hAnsi="Arial" w:cs="Arial"/>
          <w:b w:val="0"/>
          <w:sz w:val="22"/>
          <w:szCs w:val="22"/>
        </w:rPr>
      </w:sdtEndPr>
      <w:sdtContent>
        <w:tbl>
          <w:tblPr>
            <w:tblW w:w="1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gridCol w:w="1162"/>
          </w:tblGrid>
          <w:tr w:rsidR="0013387B" w:rsidRPr="00720F2B" w14:paraId="267413FB" w14:textId="77777777" w:rsidTr="002A5BCC">
            <w:trPr>
              <w:trHeight w:val="394"/>
            </w:trPr>
            <w:tc>
              <w:tcPr>
                <w:tcW w:w="10220" w:type="dxa"/>
                <w:tcBorders>
                  <w:top w:val="single" w:sz="4" w:space="0" w:color="FFFFFF"/>
                  <w:left w:val="single" w:sz="4" w:space="0" w:color="FFFFFF"/>
                  <w:bottom w:val="single" w:sz="4" w:space="0" w:color="FFFFFF"/>
                  <w:right w:val="single" w:sz="4" w:space="0" w:color="FFFFFF"/>
                </w:tcBorders>
              </w:tcPr>
              <w:p w14:paraId="252360DB" w14:textId="324CFC66" w:rsidR="0013387B" w:rsidRPr="00720F2B" w:rsidRDefault="0013387B" w:rsidP="00154CEC">
                <w:pPr>
                  <w:jc w:val="center"/>
                  <w:rPr>
                    <w:rStyle w:val="PuestoCar"/>
                    <w:sz w:val="24"/>
                  </w:rPr>
                </w:pPr>
              </w:p>
            </w:tc>
            <w:tc>
              <w:tcPr>
                <w:tcW w:w="1162" w:type="dxa"/>
                <w:tcBorders>
                  <w:top w:val="single" w:sz="4" w:space="0" w:color="FFFFFF"/>
                  <w:left w:val="single" w:sz="4" w:space="0" w:color="FFFFFF"/>
                  <w:bottom w:val="single" w:sz="4" w:space="0" w:color="FFFFFF"/>
                  <w:right w:val="single" w:sz="4" w:space="0" w:color="FFFFFF"/>
                </w:tcBorders>
              </w:tcPr>
              <w:p w14:paraId="59477C30" w14:textId="77777777" w:rsidR="0013387B" w:rsidRPr="00720F2B" w:rsidRDefault="0013387B" w:rsidP="0013387B">
                <w:pPr>
                  <w:jc w:val="right"/>
                  <w:rPr>
                    <w:rStyle w:val="PuestoCar"/>
                    <w:sz w:val="24"/>
                  </w:rPr>
                </w:pPr>
                <w:bookmarkStart w:id="44" w:name="_Toc114817796"/>
                <w:r w:rsidRPr="00720F2B">
                  <w:rPr>
                    <w:rStyle w:val="PuestoCar"/>
                    <w:sz w:val="24"/>
                  </w:rPr>
                  <w:t>Pág.</w:t>
                </w:r>
                <w:bookmarkEnd w:id="44"/>
              </w:p>
            </w:tc>
          </w:tr>
        </w:tbl>
        <w:p w14:paraId="4AC44D48" w14:textId="71ECA4A1" w:rsidR="002517CA" w:rsidRPr="00A55C75" w:rsidRDefault="0013387B" w:rsidP="00384F7D">
          <w:pPr>
            <w:pStyle w:val="TDC1"/>
            <w:spacing w:line="360" w:lineRule="auto"/>
            <w:jc w:val="both"/>
            <w:rPr>
              <w:rFonts w:eastAsiaTheme="minorEastAsia" w:cs="Arial"/>
              <w:noProof/>
              <w:sz w:val="22"/>
              <w:szCs w:val="22"/>
              <w:lang w:val="es-GT" w:eastAsia="es-GT"/>
            </w:rPr>
          </w:pPr>
          <w:r w:rsidRPr="00A55C75">
            <w:rPr>
              <w:rFonts w:cs="Arial"/>
              <w:sz w:val="22"/>
              <w:szCs w:val="22"/>
            </w:rPr>
            <w:fldChar w:fldCharType="begin"/>
          </w:r>
          <w:r w:rsidRPr="00A55C75">
            <w:rPr>
              <w:rFonts w:cs="Arial"/>
              <w:sz w:val="22"/>
              <w:szCs w:val="22"/>
            </w:rPr>
            <w:instrText xml:space="preserve"> TOC \o "1-3" \h \z \u </w:instrText>
          </w:r>
          <w:r w:rsidRPr="00A55C75">
            <w:rPr>
              <w:rFonts w:cs="Arial"/>
              <w:sz w:val="22"/>
              <w:szCs w:val="22"/>
            </w:rPr>
            <w:fldChar w:fldCharType="separate"/>
          </w:r>
        </w:p>
        <w:p w14:paraId="67D59BDF" w14:textId="43DDDD51" w:rsidR="002517CA" w:rsidRPr="00A55C75" w:rsidRDefault="00E468DF" w:rsidP="00384F7D">
          <w:pPr>
            <w:pStyle w:val="TDC1"/>
            <w:spacing w:line="360" w:lineRule="auto"/>
            <w:jc w:val="both"/>
            <w:rPr>
              <w:rFonts w:eastAsiaTheme="minorEastAsia" w:cs="Arial"/>
              <w:noProof/>
              <w:sz w:val="22"/>
              <w:szCs w:val="22"/>
              <w:lang w:val="es-GT" w:eastAsia="es-GT"/>
            </w:rPr>
          </w:pPr>
          <w:hyperlink w:anchor="_Toc114817797" w:history="1">
            <w:r w:rsidR="002517CA" w:rsidRPr="00A55C75">
              <w:rPr>
                <w:rStyle w:val="Hipervnculo"/>
                <w:rFonts w:cs="Arial"/>
                <w:noProof/>
                <w:sz w:val="22"/>
                <w:szCs w:val="22"/>
              </w:rPr>
              <w:t>1.</w:t>
            </w:r>
            <w:r w:rsidR="002517CA" w:rsidRPr="00A55C75">
              <w:rPr>
                <w:rFonts w:eastAsiaTheme="minorEastAsia" w:cs="Arial"/>
                <w:noProof/>
                <w:sz w:val="22"/>
                <w:szCs w:val="22"/>
                <w:lang w:val="es-GT" w:eastAsia="es-GT"/>
              </w:rPr>
              <w:tab/>
            </w:r>
            <w:r w:rsidR="002517CA" w:rsidRPr="00A55C75">
              <w:rPr>
                <w:rStyle w:val="Hipervnculo"/>
                <w:rFonts w:cs="Arial"/>
                <w:noProof/>
                <w:sz w:val="22"/>
                <w:szCs w:val="22"/>
              </w:rPr>
              <w:t>INTRODUCCIÓN</w:t>
            </w:r>
            <w:r w:rsidR="002517CA" w:rsidRPr="00A55C75">
              <w:rPr>
                <w:rFonts w:cs="Arial"/>
                <w:noProof/>
                <w:webHidden/>
                <w:sz w:val="22"/>
                <w:szCs w:val="22"/>
              </w:rPr>
              <w:tab/>
            </w:r>
            <w:r w:rsidR="002517CA" w:rsidRPr="00A55C75">
              <w:rPr>
                <w:rFonts w:cs="Arial"/>
                <w:noProof/>
                <w:webHidden/>
                <w:sz w:val="22"/>
                <w:szCs w:val="22"/>
              </w:rPr>
              <w:fldChar w:fldCharType="begin"/>
            </w:r>
            <w:r w:rsidR="002517CA" w:rsidRPr="00A55C75">
              <w:rPr>
                <w:rFonts w:cs="Arial"/>
                <w:noProof/>
                <w:webHidden/>
                <w:sz w:val="22"/>
                <w:szCs w:val="22"/>
              </w:rPr>
              <w:instrText xml:space="preserve"> PAGEREF _Toc114817797 \h </w:instrText>
            </w:r>
            <w:r w:rsidR="002517CA" w:rsidRPr="00A55C75">
              <w:rPr>
                <w:rFonts w:cs="Arial"/>
                <w:noProof/>
                <w:webHidden/>
                <w:sz w:val="22"/>
                <w:szCs w:val="22"/>
              </w:rPr>
            </w:r>
            <w:r w:rsidR="002517CA" w:rsidRPr="00A55C75">
              <w:rPr>
                <w:rFonts w:cs="Arial"/>
                <w:noProof/>
                <w:webHidden/>
                <w:sz w:val="22"/>
                <w:szCs w:val="22"/>
              </w:rPr>
              <w:fldChar w:fldCharType="separate"/>
            </w:r>
            <w:r w:rsidR="00E60909">
              <w:rPr>
                <w:rFonts w:cs="Arial"/>
                <w:noProof/>
                <w:webHidden/>
                <w:sz w:val="22"/>
                <w:szCs w:val="22"/>
              </w:rPr>
              <w:t>3</w:t>
            </w:r>
            <w:r w:rsidR="002517CA" w:rsidRPr="00A55C75">
              <w:rPr>
                <w:rFonts w:cs="Arial"/>
                <w:noProof/>
                <w:webHidden/>
                <w:sz w:val="22"/>
                <w:szCs w:val="22"/>
              </w:rPr>
              <w:fldChar w:fldCharType="end"/>
            </w:r>
          </w:hyperlink>
        </w:p>
        <w:p w14:paraId="08C99641" w14:textId="4365D817" w:rsidR="002517CA" w:rsidRPr="00A55C75" w:rsidRDefault="00E468DF" w:rsidP="00384F7D">
          <w:pPr>
            <w:pStyle w:val="TDC1"/>
            <w:spacing w:line="360" w:lineRule="auto"/>
            <w:jc w:val="both"/>
            <w:rPr>
              <w:rFonts w:eastAsiaTheme="minorEastAsia" w:cs="Arial"/>
              <w:noProof/>
              <w:sz w:val="22"/>
              <w:szCs w:val="22"/>
              <w:lang w:val="es-GT" w:eastAsia="es-GT"/>
            </w:rPr>
          </w:pPr>
          <w:hyperlink w:anchor="_Toc114817798" w:history="1">
            <w:r w:rsidR="002517CA" w:rsidRPr="00A55C75">
              <w:rPr>
                <w:rStyle w:val="Hipervnculo"/>
                <w:rFonts w:cs="Arial"/>
                <w:noProof/>
                <w:sz w:val="22"/>
                <w:szCs w:val="22"/>
              </w:rPr>
              <w:t>2.</w:t>
            </w:r>
            <w:r w:rsidR="002517CA" w:rsidRPr="00A55C75">
              <w:rPr>
                <w:rFonts w:eastAsiaTheme="minorEastAsia" w:cs="Arial"/>
                <w:noProof/>
                <w:sz w:val="22"/>
                <w:szCs w:val="22"/>
                <w:lang w:val="es-GT" w:eastAsia="es-GT"/>
              </w:rPr>
              <w:tab/>
            </w:r>
            <w:r w:rsidR="002517CA" w:rsidRPr="00A55C75">
              <w:rPr>
                <w:rStyle w:val="Hipervnculo"/>
                <w:rFonts w:cs="Arial"/>
                <w:noProof/>
                <w:sz w:val="22"/>
                <w:szCs w:val="22"/>
              </w:rPr>
              <w:t>BASE LEGAL</w:t>
            </w:r>
            <w:r w:rsidR="002517CA" w:rsidRPr="00A55C75">
              <w:rPr>
                <w:rFonts w:cs="Arial"/>
                <w:noProof/>
                <w:webHidden/>
                <w:sz w:val="22"/>
                <w:szCs w:val="22"/>
              </w:rPr>
              <w:tab/>
            </w:r>
            <w:r w:rsidR="002517CA" w:rsidRPr="00A55C75">
              <w:rPr>
                <w:rFonts w:cs="Arial"/>
                <w:noProof/>
                <w:webHidden/>
                <w:sz w:val="22"/>
                <w:szCs w:val="22"/>
              </w:rPr>
              <w:fldChar w:fldCharType="begin"/>
            </w:r>
            <w:r w:rsidR="002517CA" w:rsidRPr="00A55C75">
              <w:rPr>
                <w:rFonts w:cs="Arial"/>
                <w:noProof/>
                <w:webHidden/>
                <w:sz w:val="22"/>
                <w:szCs w:val="22"/>
              </w:rPr>
              <w:instrText xml:space="preserve"> PAGEREF _Toc114817798 \h </w:instrText>
            </w:r>
            <w:r w:rsidR="002517CA" w:rsidRPr="00A55C75">
              <w:rPr>
                <w:rFonts w:cs="Arial"/>
                <w:noProof/>
                <w:webHidden/>
                <w:sz w:val="22"/>
                <w:szCs w:val="22"/>
              </w:rPr>
            </w:r>
            <w:r w:rsidR="002517CA" w:rsidRPr="00A55C75">
              <w:rPr>
                <w:rFonts w:cs="Arial"/>
                <w:noProof/>
                <w:webHidden/>
                <w:sz w:val="22"/>
                <w:szCs w:val="22"/>
              </w:rPr>
              <w:fldChar w:fldCharType="separate"/>
            </w:r>
            <w:r w:rsidR="00E60909">
              <w:rPr>
                <w:rFonts w:cs="Arial"/>
                <w:noProof/>
                <w:webHidden/>
                <w:sz w:val="22"/>
                <w:szCs w:val="22"/>
              </w:rPr>
              <w:t>4</w:t>
            </w:r>
            <w:r w:rsidR="002517CA" w:rsidRPr="00A55C75">
              <w:rPr>
                <w:rFonts w:cs="Arial"/>
                <w:noProof/>
                <w:webHidden/>
                <w:sz w:val="22"/>
                <w:szCs w:val="22"/>
              </w:rPr>
              <w:fldChar w:fldCharType="end"/>
            </w:r>
          </w:hyperlink>
        </w:p>
        <w:p w14:paraId="3895DFBB" w14:textId="20DB8B23" w:rsidR="002517CA" w:rsidRPr="00A55C75" w:rsidRDefault="00E468DF" w:rsidP="00384F7D">
          <w:pPr>
            <w:pStyle w:val="TDC1"/>
            <w:spacing w:line="360" w:lineRule="auto"/>
            <w:jc w:val="both"/>
            <w:rPr>
              <w:rFonts w:eastAsiaTheme="minorEastAsia" w:cs="Arial"/>
              <w:noProof/>
              <w:sz w:val="22"/>
              <w:szCs w:val="22"/>
              <w:lang w:val="es-GT" w:eastAsia="es-GT"/>
            </w:rPr>
          </w:pPr>
          <w:hyperlink w:anchor="_Toc114817799" w:history="1">
            <w:r w:rsidR="002517CA" w:rsidRPr="00A55C75">
              <w:rPr>
                <w:rStyle w:val="Hipervnculo"/>
                <w:rFonts w:cs="Arial"/>
                <w:noProof/>
                <w:sz w:val="22"/>
                <w:szCs w:val="22"/>
              </w:rPr>
              <w:t>3.</w:t>
            </w:r>
            <w:r w:rsidR="002517CA" w:rsidRPr="00A55C75">
              <w:rPr>
                <w:rFonts w:eastAsiaTheme="minorEastAsia" w:cs="Arial"/>
                <w:noProof/>
                <w:sz w:val="22"/>
                <w:szCs w:val="22"/>
                <w:lang w:val="es-GT" w:eastAsia="es-GT"/>
              </w:rPr>
              <w:tab/>
            </w:r>
            <w:r w:rsidR="002517CA" w:rsidRPr="00A55C75">
              <w:rPr>
                <w:rStyle w:val="Hipervnculo"/>
                <w:rFonts w:cs="Arial"/>
                <w:noProof/>
                <w:sz w:val="22"/>
                <w:szCs w:val="22"/>
              </w:rPr>
              <w:t>ORGANIGRAMA</w:t>
            </w:r>
            <w:r w:rsidR="002517CA" w:rsidRPr="00A55C75">
              <w:rPr>
                <w:rFonts w:cs="Arial"/>
                <w:noProof/>
                <w:webHidden/>
                <w:sz w:val="22"/>
                <w:szCs w:val="22"/>
              </w:rPr>
              <w:tab/>
            </w:r>
            <w:r w:rsidR="002517CA" w:rsidRPr="00A55C75">
              <w:rPr>
                <w:rFonts w:cs="Arial"/>
                <w:noProof/>
                <w:webHidden/>
                <w:sz w:val="22"/>
                <w:szCs w:val="22"/>
              </w:rPr>
              <w:fldChar w:fldCharType="begin"/>
            </w:r>
            <w:r w:rsidR="002517CA" w:rsidRPr="00A55C75">
              <w:rPr>
                <w:rFonts w:cs="Arial"/>
                <w:noProof/>
                <w:webHidden/>
                <w:sz w:val="22"/>
                <w:szCs w:val="22"/>
              </w:rPr>
              <w:instrText xml:space="preserve"> PAGEREF _Toc114817799 \h </w:instrText>
            </w:r>
            <w:r w:rsidR="002517CA" w:rsidRPr="00A55C75">
              <w:rPr>
                <w:rFonts w:cs="Arial"/>
                <w:noProof/>
                <w:webHidden/>
                <w:sz w:val="22"/>
                <w:szCs w:val="22"/>
              </w:rPr>
            </w:r>
            <w:r w:rsidR="002517CA" w:rsidRPr="00A55C75">
              <w:rPr>
                <w:rFonts w:cs="Arial"/>
                <w:noProof/>
                <w:webHidden/>
                <w:sz w:val="22"/>
                <w:szCs w:val="22"/>
              </w:rPr>
              <w:fldChar w:fldCharType="separate"/>
            </w:r>
            <w:r w:rsidR="00E60909">
              <w:rPr>
                <w:rFonts w:cs="Arial"/>
                <w:noProof/>
                <w:webHidden/>
                <w:sz w:val="22"/>
                <w:szCs w:val="22"/>
              </w:rPr>
              <w:t>5</w:t>
            </w:r>
            <w:r w:rsidR="002517CA" w:rsidRPr="00A55C75">
              <w:rPr>
                <w:rFonts w:cs="Arial"/>
                <w:noProof/>
                <w:webHidden/>
                <w:sz w:val="22"/>
                <w:szCs w:val="22"/>
              </w:rPr>
              <w:fldChar w:fldCharType="end"/>
            </w:r>
          </w:hyperlink>
        </w:p>
        <w:p w14:paraId="68B4D189" w14:textId="3438F74E" w:rsidR="002517CA" w:rsidRPr="00A55C75" w:rsidRDefault="00E468DF" w:rsidP="00384F7D">
          <w:pPr>
            <w:pStyle w:val="TDC1"/>
            <w:spacing w:line="360" w:lineRule="auto"/>
            <w:jc w:val="both"/>
            <w:rPr>
              <w:rFonts w:eastAsiaTheme="minorEastAsia" w:cs="Arial"/>
              <w:noProof/>
              <w:sz w:val="22"/>
              <w:szCs w:val="22"/>
              <w:lang w:val="es-GT" w:eastAsia="es-GT"/>
            </w:rPr>
          </w:pPr>
          <w:hyperlink w:anchor="_Toc114817800" w:history="1">
            <w:r w:rsidR="002517CA" w:rsidRPr="00A55C75">
              <w:rPr>
                <w:rStyle w:val="Hipervnculo"/>
                <w:rFonts w:cs="Arial"/>
                <w:noProof/>
                <w:sz w:val="22"/>
                <w:szCs w:val="22"/>
              </w:rPr>
              <w:t>4.</w:t>
            </w:r>
            <w:r w:rsidR="002517CA" w:rsidRPr="00A55C75">
              <w:rPr>
                <w:rFonts w:eastAsiaTheme="minorEastAsia" w:cs="Arial"/>
                <w:noProof/>
                <w:sz w:val="22"/>
                <w:szCs w:val="22"/>
                <w:lang w:val="es-GT" w:eastAsia="es-GT"/>
              </w:rPr>
              <w:tab/>
            </w:r>
            <w:r w:rsidR="002517CA" w:rsidRPr="00A55C75">
              <w:rPr>
                <w:rStyle w:val="Hipervnculo"/>
                <w:rFonts w:cs="Arial"/>
                <w:noProof/>
                <w:sz w:val="22"/>
                <w:szCs w:val="22"/>
              </w:rPr>
              <w:t>GLOSARIO</w:t>
            </w:r>
            <w:r w:rsidR="002517CA" w:rsidRPr="00A55C75">
              <w:rPr>
                <w:rFonts w:cs="Arial"/>
                <w:noProof/>
                <w:webHidden/>
                <w:sz w:val="22"/>
                <w:szCs w:val="22"/>
              </w:rPr>
              <w:tab/>
            </w:r>
            <w:r w:rsidR="002517CA" w:rsidRPr="00A55C75">
              <w:rPr>
                <w:rFonts w:cs="Arial"/>
                <w:noProof/>
                <w:webHidden/>
                <w:sz w:val="22"/>
                <w:szCs w:val="22"/>
              </w:rPr>
              <w:fldChar w:fldCharType="begin"/>
            </w:r>
            <w:r w:rsidR="002517CA" w:rsidRPr="00A55C75">
              <w:rPr>
                <w:rFonts w:cs="Arial"/>
                <w:noProof/>
                <w:webHidden/>
                <w:sz w:val="22"/>
                <w:szCs w:val="22"/>
              </w:rPr>
              <w:instrText xml:space="preserve"> PAGEREF _Toc114817800 \h </w:instrText>
            </w:r>
            <w:r w:rsidR="002517CA" w:rsidRPr="00A55C75">
              <w:rPr>
                <w:rFonts w:cs="Arial"/>
                <w:noProof/>
                <w:webHidden/>
                <w:sz w:val="22"/>
                <w:szCs w:val="22"/>
              </w:rPr>
            </w:r>
            <w:r w:rsidR="002517CA" w:rsidRPr="00A55C75">
              <w:rPr>
                <w:rFonts w:cs="Arial"/>
                <w:noProof/>
                <w:webHidden/>
                <w:sz w:val="22"/>
                <w:szCs w:val="22"/>
              </w:rPr>
              <w:fldChar w:fldCharType="separate"/>
            </w:r>
            <w:r w:rsidR="00E60909">
              <w:rPr>
                <w:rFonts w:cs="Arial"/>
                <w:noProof/>
                <w:webHidden/>
                <w:sz w:val="22"/>
                <w:szCs w:val="22"/>
              </w:rPr>
              <w:t>6</w:t>
            </w:r>
            <w:r w:rsidR="002517CA" w:rsidRPr="00A55C75">
              <w:rPr>
                <w:rFonts w:cs="Arial"/>
                <w:noProof/>
                <w:webHidden/>
                <w:sz w:val="22"/>
                <w:szCs w:val="22"/>
              </w:rPr>
              <w:fldChar w:fldCharType="end"/>
            </w:r>
          </w:hyperlink>
        </w:p>
        <w:p w14:paraId="7BD77558" w14:textId="70213A6C" w:rsidR="002517CA" w:rsidRPr="00A55C75" w:rsidRDefault="00E468DF" w:rsidP="00EE5578">
          <w:pPr>
            <w:pStyle w:val="TDC1"/>
            <w:spacing w:line="360" w:lineRule="auto"/>
            <w:ind w:left="284" w:hanging="284"/>
            <w:jc w:val="both"/>
            <w:rPr>
              <w:rFonts w:eastAsiaTheme="minorEastAsia" w:cs="Arial"/>
              <w:noProof/>
              <w:sz w:val="22"/>
              <w:szCs w:val="22"/>
              <w:lang w:val="es-GT" w:eastAsia="es-GT"/>
            </w:rPr>
          </w:pPr>
          <w:hyperlink w:anchor="_Toc114817801" w:history="1">
            <w:r w:rsidR="002517CA" w:rsidRPr="00A55C75">
              <w:rPr>
                <w:rStyle w:val="Hipervnculo"/>
                <w:rFonts w:cs="Arial"/>
                <w:noProof/>
                <w:sz w:val="22"/>
                <w:szCs w:val="22"/>
              </w:rPr>
              <w:t>5.</w:t>
            </w:r>
            <w:r w:rsidR="002517CA" w:rsidRPr="00A55C75">
              <w:rPr>
                <w:rFonts w:eastAsiaTheme="minorEastAsia" w:cs="Arial"/>
                <w:noProof/>
                <w:sz w:val="22"/>
                <w:szCs w:val="22"/>
                <w:lang w:val="es-GT" w:eastAsia="es-GT"/>
              </w:rPr>
              <w:tab/>
            </w:r>
            <w:r w:rsidR="002517CA" w:rsidRPr="00A55C75">
              <w:rPr>
                <w:rStyle w:val="Hipervnculo"/>
                <w:rFonts w:cs="Arial"/>
                <w:noProof/>
                <w:sz w:val="22"/>
                <w:szCs w:val="22"/>
              </w:rPr>
              <w:t>DESCRIPCIONES DE PUESTOS</w:t>
            </w:r>
            <w:r w:rsidR="002517CA" w:rsidRPr="00A55C75">
              <w:rPr>
                <w:rFonts w:cs="Arial"/>
                <w:noProof/>
                <w:webHidden/>
                <w:sz w:val="22"/>
                <w:szCs w:val="22"/>
              </w:rPr>
              <w:tab/>
            </w:r>
            <w:r w:rsidR="002517CA" w:rsidRPr="00A55C75">
              <w:rPr>
                <w:rFonts w:cs="Arial"/>
                <w:noProof/>
                <w:webHidden/>
                <w:sz w:val="22"/>
                <w:szCs w:val="22"/>
              </w:rPr>
              <w:fldChar w:fldCharType="begin"/>
            </w:r>
            <w:r w:rsidR="002517CA" w:rsidRPr="00A55C75">
              <w:rPr>
                <w:rFonts w:cs="Arial"/>
                <w:noProof/>
                <w:webHidden/>
                <w:sz w:val="22"/>
                <w:szCs w:val="22"/>
              </w:rPr>
              <w:instrText xml:space="preserve"> PAGEREF _Toc114817801 \h </w:instrText>
            </w:r>
            <w:r w:rsidR="002517CA" w:rsidRPr="00A55C75">
              <w:rPr>
                <w:rFonts w:cs="Arial"/>
                <w:noProof/>
                <w:webHidden/>
                <w:sz w:val="22"/>
                <w:szCs w:val="22"/>
              </w:rPr>
            </w:r>
            <w:r w:rsidR="002517CA" w:rsidRPr="00A55C75">
              <w:rPr>
                <w:rFonts w:cs="Arial"/>
                <w:noProof/>
                <w:webHidden/>
                <w:sz w:val="22"/>
                <w:szCs w:val="22"/>
              </w:rPr>
              <w:fldChar w:fldCharType="separate"/>
            </w:r>
            <w:r w:rsidR="00E60909">
              <w:rPr>
                <w:rFonts w:cs="Arial"/>
                <w:noProof/>
                <w:webHidden/>
                <w:sz w:val="22"/>
                <w:szCs w:val="22"/>
              </w:rPr>
              <w:t>7</w:t>
            </w:r>
            <w:r w:rsidR="002517CA" w:rsidRPr="00A55C75">
              <w:rPr>
                <w:rFonts w:cs="Arial"/>
                <w:noProof/>
                <w:webHidden/>
                <w:sz w:val="22"/>
                <w:szCs w:val="22"/>
              </w:rPr>
              <w:fldChar w:fldCharType="end"/>
            </w:r>
          </w:hyperlink>
        </w:p>
        <w:p w14:paraId="13BDA57C" w14:textId="1EC8B7D3"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2" w:history="1">
            <w:r w:rsidR="002517CA" w:rsidRPr="00A55C75">
              <w:rPr>
                <w:rStyle w:val="Hipervnculo"/>
                <w:rFonts w:ascii="Arial" w:hAnsi="Arial" w:cs="Arial"/>
                <w:noProof/>
                <w:sz w:val="22"/>
                <w:szCs w:val="22"/>
              </w:rPr>
              <w:t>1.</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Director de Auditoría Interna</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_Toc114817802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8</w:t>
            </w:r>
            <w:r w:rsidR="002517CA" w:rsidRPr="00A55C75">
              <w:rPr>
                <w:rFonts w:ascii="Arial" w:hAnsi="Arial" w:cs="Arial"/>
                <w:noProof/>
                <w:webHidden/>
                <w:sz w:val="22"/>
                <w:szCs w:val="22"/>
              </w:rPr>
              <w:fldChar w:fldCharType="end"/>
            </w:r>
          </w:hyperlink>
        </w:p>
        <w:p w14:paraId="6D824AE7" w14:textId="71C25FE4"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3" w:history="1">
            <w:r w:rsidR="002517CA" w:rsidRPr="00A55C75">
              <w:rPr>
                <w:rStyle w:val="Hipervnculo"/>
                <w:rFonts w:ascii="Arial" w:hAnsi="Arial" w:cs="Arial"/>
                <w:noProof/>
                <w:sz w:val="22"/>
                <w:szCs w:val="22"/>
              </w:rPr>
              <w:t>2.</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Asistente de Dirección</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_Toc114817803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11</w:t>
            </w:r>
            <w:r w:rsidR="002517CA" w:rsidRPr="00A55C75">
              <w:rPr>
                <w:rFonts w:ascii="Arial" w:hAnsi="Arial" w:cs="Arial"/>
                <w:noProof/>
                <w:webHidden/>
                <w:sz w:val="22"/>
                <w:szCs w:val="22"/>
              </w:rPr>
              <w:fldChar w:fldCharType="end"/>
            </w:r>
          </w:hyperlink>
        </w:p>
        <w:p w14:paraId="3A807D59" w14:textId="2C72302D"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4" w:history="1">
            <w:r w:rsidR="002517CA" w:rsidRPr="00A55C75">
              <w:rPr>
                <w:rStyle w:val="Hipervnculo"/>
                <w:rFonts w:ascii="Arial" w:hAnsi="Arial" w:cs="Arial"/>
                <w:noProof/>
                <w:sz w:val="22"/>
                <w:szCs w:val="22"/>
                <w:lang w:val="es-GT"/>
              </w:rPr>
              <w:t>3.</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Subdirector de Auditoría Interna</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_Toc114817804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14</w:t>
            </w:r>
            <w:r w:rsidR="002517CA" w:rsidRPr="00A55C75">
              <w:rPr>
                <w:rFonts w:ascii="Arial" w:hAnsi="Arial" w:cs="Arial"/>
                <w:noProof/>
                <w:webHidden/>
                <w:sz w:val="22"/>
                <w:szCs w:val="22"/>
              </w:rPr>
              <w:fldChar w:fldCharType="end"/>
            </w:r>
          </w:hyperlink>
        </w:p>
        <w:p w14:paraId="6E559BDE" w14:textId="5C6F8FE5"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5" w:history="1">
            <w:r w:rsidR="002517CA" w:rsidRPr="00A55C75">
              <w:rPr>
                <w:rStyle w:val="Hipervnculo"/>
                <w:rFonts w:ascii="Arial" w:hAnsi="Arial" w:cs="Arial"/>
                <w:noProof/>
                <w:sz w:val="22"/>
                <w:szCs w:val="22"/>
                <w:lang w:val="es-GT"/>
              </w:rPr>
              <w:t>4.</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Asistente de Subdirección</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_Toc114817805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17</w:t>
            </w:r>
            <w:r w:rsidR="002517CA" w:rsidRPr="00A55C75">
              <w:rPr>
                <w:rFonts w:ascii="Arial" w:hAnsi="Arial" w:cs="Arial"/>
                <w:noProof/>
                <w:webHidden/>
                <w:sz w:val="22"/>
                <w:szCs w:val="22"/>
              </w:rPr>
              <w:fldChar w:fldCharType="end"/>
            </w:r>
          </w:hyperlink>
        </w:p>
        <w:p w14:paraId="65497A00" w14:textId="1C864D0A"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6" w:history="1">
            <w:r w:rsidR="002517CA" w:rsidRPr="00A55C75">
              <w:rPr>
                <w:rStyle w:val="Hipervnculo"/>
                <w:rFonts w:ascii="Arial" w:hAnsi="Arial" w:cs="Arial"/>
                <w:noProof/>
                <w:sz w:val="22"/>
                <w:szCs w:val="22"/>
                <w:lang w:val="es-GT"/>
              </w:rPr>
              <w:t>5.</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Supervisor</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_Toc114817806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20</w:t>
            </w:r>
            <w:r w:rsidR="002517CA" w:rsidRPr="00A55C75">
              <w:rPr>
                <w:rFonts w:ascii="Arial" w:hAnsi="Arial" w:cs="Arial"/>
                <w:noProof/>
                <w:webHidden/>
                <w:sz w:val="22"/>
                <w:szCs w:val="22"/>
              </w:rPr>
              <w:fldChar w:fldCharType="end"/>
            </w:r>
          </w:hyperlink>
        </w:p>
        <w:p w14:paraId="4EDA30A2" w14:textId="0A421DE8"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7" w:history="1">
            <w:r w:rsidR="002517CA" w:rsidRPr="00A55C75">
              <w:rPr>
                <w:rStyle w:val="Hipervnculo"/>
                <w:rFonts w:ascii="Arial" w:hAnsi="Arial" w:cs="Arial"/>
                <w:noProof/>
                <w:sz w:val="22"/>
                <w:szCs w:val="22"/>
                <w:lang w:val="es-GT"/>
              </w:rPr>
              <w:t>6.</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Auditor Interno I Planta Central</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_Toc114817807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24</w:t>
            </w:r>
            <w:r w:rsidR="002517CA" w:rsidRPr="00A55C75">
              <w:rPr>
                <w:rFonts w:ascii="Arial" w:hAnsi="Arial" w:cs="Arial"/>
                <w:noProof/>
                <w:webHidden/>
                <w:sz w:val="22"/>
                <w:szCs w:val="22"/>
              </w:rPr>
              <w:fldChar w:fldCharType="end"/>
            </w:r>
          </w:hyperlink>
        </w:p>
        <w:p w14:paraId="2388A081" w14:textId="098EAB31"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8" w:history="1">
            <w:r w:rsidR="002517CA" w:rsidRPr="00A55C75">
              <w:rPr>
                <w:rStyle w:val="Hipervnculo"/>
                <w:rFonts w:ascii="Arial" w:hAnsi="Arial" w:cs="Arial"/>
                <w:noProof/>
                <w:sz w:val="22"/>
                <w:szCs w:val="22"/>
                <w:lang w:val="es-GT"/>
              </w:rPr>
              <w:t>7.</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Auditor Interno II Planta Central</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_Toc114817808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28</w:t>
            </w:r>
            <w:r w:rsidR="002517CA" w:rsidRPr="00A55C75">
              <w:rPr>
                <w:rFonts w:ascii="Arial" w:hAnsi="Arial" w:cs="Arial"/>
                <w:noProof/>
                <w:webHidden/>
                <w:sz w:val="22"/>
                <w:szCs w:val="22"/>
              </w:rPr>
              <w:fldChar w:fldCharType="end"/>
            </w:r>
          </w:hyperlink>
        </w:p>
        <w:p w14:paraId="4B822CAF" w14:textId="56BD4686"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09" w:history="1">
            <w:r w:rsidR="002517CA" w:rsidRPr="00A55C75">
              <w:rPr>
                <w:rStyle w:val="Hipervnculo"/>
                <w:rFonts w:ascii="Arial" w:hAnsi="Arial" w:cs="Arial"/>
                <w:noProof/>
                <w:sz w:val="22"/>
                <w:szCs w:val="22"/>
                <w:lang w:val="es-GT"/>
              </w:rPr>
              <w:t>8.</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Auditor Interno III Planta Central</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_Toc114817809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32</w:t>
            </w:r>
            <w:r w:rsidR="002517CA" w:rsidRPr="00A55C75">
              <w:rPr>
                <w:rFonts w:ascii="Arial" w:hAnsi="Arial" w:cs="Arial"/>
                <w:noProof/>
                <w:webHidden/>
                <w:sz w:val="22"/>
                <w:szCs w:val="22"/>
              </w:rPr>
              <w:fldChar w:fldCharType="end"/>
            </w:r>
          </w:hyperlink>
        </w:p>
        <w:p w14:paraId="5BF91BC6" w14:textId="6A39918C"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10" w:history="1">
            <w:r w:rsidR="002517CA" w:rsidRPr="00A55C75">
              <w:rPr>
                <w:rStyle w:val="Hipervnculo"/>
                <w:rFonts w:ascii="Arial" w:hAnsi="Arial" w:cs="Arial"/>
                <w:noProof/>
                <w:sz w:val="22"/>
                <w:szCs w:val="22"/>
                <w:lang w:val="es-GT"/>
              </w:rPr>
              <w:t>9.</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Auditor Interno I Departamental</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_Toc114817810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36</w:t>
            </w:r>
            <w:r w:rsidR="002517CA" w:rsidRPr="00A55C75">
              <w:rPr>
                <w:rFonts w:ascii="Arial" w:hAnsi="Arial" w:cs="Arial"/>
                <w:noProof/>
                <w:webHidden/>
                <w:sz w:val="22"/>
                <w:szCs w:val="22"/>
              </w:rPr>
              <w:fldChar w:fldCharType="end"/>
            </w:r>
          </w:hyperlink>
        </w:p>
        <w:p w14:paraId="7EAB71D6" w14:textId="15A7797B"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11" w:history="1">
            <w:r w:rsidR="002517CA" w:rsidRPr="00A55C75">
              <w:rPr>
                <w:rStyle w:val="Hipervnculo"/>
                <w:rFonts w:ascii="Arial" w:hAnsi="Arial" w:cs="Arial"/>
                <w:noProof/>
                <w:sz w:val="22"/>
                <w:szCs w:val="22"/>
                <w:lang w:val="es-GT"/>
              </w:rPr>
              <w:t>10.</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Auditor Interno II Departamental</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_Toc114817811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39</w:t>
            </w:r>
            <w:r w:rsidR="002517CA" w:rsidRPr="00A55C75">
              <w:rPr>
                <w:rFonts w:ascii="Arial" w:hAnsi="Arial" w:cs="Arial"/>
                <w:noProof/>
                <w:webHidden/>
                <w:sz w:val="22"/>
                <w:szCs w:val="22"/>
              </w:rPr>
              <w:fldChar w:fldCharType="end"/>
            </w:r>
          </w:hyperlink>
        </w:p>
        <w:p w14:paraId="123B2910" w14:textId="03970B29" w:rsidR="002517CA" w:rsidRPr="00A55C75" w:rsidRDefault="00E468DF" w:rsidP="00384F7D">
          <w:pPr>
            <w:pStyle w:val="TDC2"/>
            <w:spacing w:line="240" w:lineRule="auto"/>
            <w:jc w:val="both"/>
            <w:rPr>
              <w:rFonts w:ascii="Arial" w:eastAsiaTheme="minorEastAsia" w:hAnsi="Arial" w:cs="Arial"/>
              <w:noProof/>
              <w:sz w:val="22"/>
              <w:szCs w:val="22"/>
              <w:lang w:val="es-GT" w:eastAsia="es-GT"/>
            </w:rPr>
          </w:pPr>
          <w:hyperlink w:anchor="_Toc114817812" w:history="1">
            <w:r w:rsidR="002517CA" w:rsidRPr="00A55C75">
              <w:rPr>
                <w:rStyle w:val="Hipervnculo"/>
                <w:rFonts w:ascii="Arial" w:hAnsi="Arial" w:cs="Arial"/>
                <w:noProof/>
                <w:sz w:val="22"/>
                <w:szCs w:val="22"/>
                <w:lang w:val="es-GT"/>
              </w:rPr>
              <w:t>11.</w:t>
            </w:r>
            <w:r w:rsidR="002517CA" w:rsidRPr="00A55C75">
              <w:rPr>
                <w:rFonts w:ascii="Arial" w:eastAsiaTheme="minorEastAsia" w:hAnsi="Arial" w:cs="Arial"/>
                <w:noProof/>
                <w:sz w:val="22"/>
                <w:szCs w:val="22"/>
                <w:lang w:val="es-GT" w:eastAsia="es-GT"/>
              </w:rPr>
              <w:tab/>
            </w:r>
            <w:r w:rsidR="002517CA" w:rsidRPr="00A55C75">
              <w:rPr>
                <w:rStyle w:val="Hipervnculo"/>
                <w:rFonts w:ascii="Arial" w:hAnsi="Arial" w:cs="Arial"/>
                <w:noProof/>
                <w:sz w:val="22"/>
                <w:szCs w:val="22"/>
              </w:rPr>
              <w:t>Auditor Interno III Departamental</w:t>
            </w:r>
            <w:r w:rsidR="002517CA" w:rsidRPr="00A55C75">
              <w:rPr>
                <w:rFonts w:ascii="Arial" w:hAnsi="Arial" w:cs="Arial"/>
                <w:noProof/>
                <w:webHidden/>
                <w:sz w:val="22"/>
                <w:szCs w:val="22"/>
              </w:rPr>
              <w:tab/>
            </w:r>
            <w:r w:rsidR="002517CA" w:rsidRPr="00A55C75">
              <w:rPr>
                <w:rFonts w:ascii="Arial" w:hAnsi="Arial" w:cs="Arial"/>
                <w:noProof/>
                <w:webHidden/>
                <w:sz w:val="22"/>
                <w:szCs w:val="22"/>
              </w:rPr>
              <w:fldChar w:fldCharType="begin"/>
            </w:r>
            <w:r w:rsidR="002517CA" w:rsidRPr="00A55C75">
              <w:rPr>
                <w:rFonts w:ascii="Arial" w:hAnsi="Arial" w:cs="Arial"/>
                <w:noProof/>
                <w:webHidden/>
                <w:sz w:val="22"/>
                <w:szCs w:val="22"/>
              </w:rPr>
              <w:instrText xml:space="preserve"> PAGEREF _Toc114817812 \h </w:instrText>
            </w:r>
            <w:r w:rsidR="002517CA" w:rsidRPr="00A55C75">
              <w:rPr>
                <w:rFonts w:ascii="Arial" w:hAnsi="Arial" w:cs="Arial"/>
                <w:noProof/>
                <w:webHidden/>
                <w:sz w:val="22"/>
                <w:szCs w:val="22"/>
              </w:rPr>
            </w:r>
            <w:r w:rsidR="002517CA" w:rsidRPr="00A55C75">
              <w:rPr>
                <w:rFonts w:ascii="Arial" w:hAnsi="Arial" w:cs="Arial"/>
                <w:noProof/>
                <w:webHidden/>
                <w:sz w:val="22"/>
                <w:szCs w:val="22"/>
              </w:rPr>
              <w:fldChar w:fldCharType="separate"/>
            </w:r>
            <w:r w:rsidR="00E60909">
              <w:rPr>
                <w:rFonts w:ascii="Arial" w:hAnsi="Arial" w:cs="Arial"/>
                <w:noProof/>
                <w:webHidden/>
                <w:sz w:val="22"/>
                <w:szCs w:val="22"/>
              </w:rPr>
              <w:t>42</w:t>
            </w:r>
            <w:r w:rsidR="002517CA" w:rsidRPr="00A55C75">
              <w:rPr>
                <w:rFonts w:ascii="Arial" w:hAnsi="Arial" w:cs="Arial"/>
                <w:noProof/>
                <w:webHidden/>
                <w:sz w:val="22"/>
                <w:szCs w:val="22"/>
              </w:rPr>
              <w:fldChar w:fldCharType="end"/>
            </w:r>
          </w:hyperlink>
        </w:p>
        <w:p w14:paraId="46C923C2" w14:textId="6FB7EDE3" w:rsidR="00BD07AC" w:rsidRPr="00A55C75" w:rsidRDefault="0013387B" w:rsidP="00A55C75">
          <w:pPr>
            <w:jc w:val="both"/>
            <w:rPr>
              <w:rFonts w:ascii="Arial" w:hAnsi="Arial" w:cs="Arial"/>
              <w:sz w:val="22"/>
              <w:szCs w:val="22"/>
            </w:rPr>
          </w:pPr>
          <w:r w:rsidRPr="00A55C75">
            <w:rPr>
              <w:rFonts w:ascii="Arial" w:hAnsi="Arial" w:cs="Arial"/>
              <w:sz w:val="22"/>
              <w:szCs w:val="22"/>
            </w:rPr>
            <w:fldChar w:fldCharType="end"/>
          </w:r>
        </w:p>
      </w:sdtContent>
    </w:sdt>
    <w:p w14:paraId="2D6D9E86" w14:textId="77777777" w:rsidR="00356C2A" w:rsidRPr="00720F2B" w:rsidRDefault="00356C2A" w:rsidP="00356C2A">
      <w:pPr>
        <w:rPr>
          <w:rFonts w:ascii="Arial" w:hAnsi="Arial" w:cs="Arial"/>
          <w:b/>
          <w:color w:val="BFBFBF"/>
          <w:sz w:val="24"/>
          <w:szCs w:val="24"/>
        </w:rPr>
      </w:pPr>
      <w:r w:rsidRPr="00720F2B">
        <w:rPr>
          <w:rStyle w:val="PuestoCar"/>
        </w:rPr>
        <w:br w:type="page"/>
      </w:r>
      <w:bookmarkStart w:id="45" w:name="_Toc114817797"/>
      <w:r w:rsidRPr="00720F2B">
        <w:rPr>
          <w:rStyle w:val="PuestoCar"/>
        </w:rPr>
        <w:lastRenderedPageBreak/>
        <w:t>1.</w:t>
      </w:r>
      <w:r w:rsidRPr="00720F2B">
        <w:rPr>
          <w:rStyle w:val="PuestoCar"/>
        </w:rPr>
        <w:tab/>
        <w:t>INTRODUCCIÓN</w:t>
      </w:r>
      <w:bookmarkEnd w:id="45"/>
      <w:r w:rsidRPr="00720F2B">
        <w:rPr>
          <w:rFonts w:ascii="Arial" w:hAnsi="Arial" w:cs="Arial"/>
          <w:b/>
          <w:sz w:val="24"/>
          <w:szCs w:val="24"/>
        </w:rPr>
        <w:t xml:space="preserve"> </w:t>
      </w:r>
    </w:p>
    <w:p w14:paraId="6167345F" w14:textId="77777777" w:rsidR="00356C2A" w:rsidRPr="00720F2B" w:rsidRDefault="00356C2A" w:rsidP="00356C2A">
      <w:pPr>
        <w:rPr>
          <w:rFonts w:ascii="Arial" w:hAnsi="Arial" w:cs="Arial"/>
          <w:color w:val="BFBFBF"/>
          <w:sz w:val="22"/>
          <w:szCs w:val="22"/>
        </w:rPr>
      </w:pPr>
    </w:p>
    <w:p w14:paraId="4F511B78" w14:textId="77777777" w:rsidR="009C5CEC" w:rsidRPr="00720F2B" w:rsidRDefault="009C5CEC" w:rsidP="009C5CEC">
      <w:pPr>
        <w:spacing w:line="360" w:lineRule="auto"/>
        <w:jc w:val="both"/>
        <w:rPr>
          <w:rFonts w:ascii="Arial" w:hAnsi="Arial" w:cs="Arial"/>
          <w:sz w:val="22"/>
          <w:szCs w:val="22"/>
        </w:rPr>
      </w:pPr>
      <w:r w:rsidRPr="00720F2B">
        <w:rPr>
          <w:rFonts w:ascii="Arial" w:hAnsi="Arial" w:cs="Arial"/>
          <w:sz w:val="22"/>
          <w:szCs w:val="22"/>
        </w:rPr>
        <w:t>El presente Manual contiene la estructura organizacional de la Dirección de Auditoría Interna -DIDAI-, sus funciones básicas, así como la organización de las áreas y unidades administrativas que la conforman.</w:t>
      </w:r>
    </w:p>
    <w:p w14:paraId="7597A734" w14:textId="77777777" w:rsidR="00A9580E" w:rsidRPr="00720F2B" w:rsidRDefault="00A9580E" w:rsidP="00A9580E">
      <w:pPr>
        <w:spacing w:line="360" w:lineRule="auto"/>
        <w:jc w:val="both"/>
        <w:rPr>
          <w:rFonts w:ascii="Arial" w:hAnsi="Arial" w:cs="Arial"/>
          <w:sz w:val="22"/>
          <w:szCs w:val="22"/>
        </w:rPr>
      </w:pPr>
    </w:p>
    <w:p w14:paraId="55F66336" w14:textId="77777777" w:rsidR="009C5CEC" w:rsidRPr="00720F2B" w:rsidRDefault="009C5CEC" w:rsidP="009C5CEC">
      <w:pPr>
        <w:spacing w:line="360" w:lineRule="auto"/>
        <w:jc w:val="both"/>
        <w:rPr>
          <w:rFonts w:ascii="Arial" w:hAnsi="Arial" w:cs="Arial"/>
          <w:sz w:val="22"/>
          <w:szCs w:val="22"/>
        </w:rPr>
      </w:pPr>
      <w:r w:rsidRPr="00720F2B">
        <w:rPr>
          <w:rFonts w:ascii="Arial" w:hAnsi="Arial" w:cs="Arial"/>
          <w:sz w:val="22"/>
          <w:szCs w:val="22"/>
        </w:rPr>
        <w:t>La estructura organizacional y funciones propuestas deben constituir el soporte organizativo de las diferentes operaciones que se realicen en la gestión del Ministerio de Educación de Guatemala (MINEDUC).</w:t>
      </w:r>
    </w:p>
    <w:p w14:paraId="6FCC6C21" w14:textId="77777777" w:rsidR="00A741AD" w:rsidRPr="00720F2B" w:rsidRDefault="00A741AD" w:rsidP="00A9580E">
      <w:pPr>
        <w:rPr>
          <w:rFonts w:ascii="Arial" w:hAnsi="Arial" w:cs="Arial"/>
          <w:sz w:val="22"/>
          <w:szCs w:val="22"/>
        </w:rPr>
      </w:pPr>
    </w:p>
    <w:p w14:paraId="5021A124" w14:textId="415EE037" w:rsidR="00A9580E" w:rsidRPr="00720F2B" w:rsidRDefault="00A9580E" w:rsidP="00A9580E">
      <w:pPr>
        <w:rPr>
          <w:rFonts w:ascii="Arial" w:hAnsi="Arial" w:cs="Arial"/>
          <w:sz w:val="22"/>
          <w:szCs w:val="22"/>
        </w:rPr>
      </w:pPr>
      <w:r w:rsidRPr="00720F2B">
        <w:rPr>
          <w:rFonts w:ascii="Arial" w:hAnsi="Arial" w:cs="Arial"/>
          <w:sz w:val="22"/>
          <w:szCs w:val="22"/>
        </w:rPr>
        <w:t>Se debe tomar en cuenta lo siguiente:</w:t>
      </w:r>
    </w:p>
    <w:p w14:paraId="352FC0DD" w14:textId="77777777" w:rsidR="00A9580E" w:rsidRPr="00720F2B" w:rsidRDefault="00A9580E" w:rsidP="00A9580E">
      <w:pPr>
        <w:rPr>
          <w:rFonts w:ascii="Arial" w:hAnsi="Arial" w:cs="Arial"/>
          <w:sz w:val="22"/>
          <w:szCs w:val="22"/>
        </w:rPr>
      </w:pPr>
    </w:p>
    <w:p w14:paraId="0406AF83" w14:textId="77777777" w:rsidR="009C5CEC" w:rsidRPr="00720F2B" w:rsidRDefault="009C5CEC" w:rsidP="009C5CEC">
      <w:pPr>
        <w:numPr>
          <w:ilvl w:val="0"/>
          <w:numId w:val="8"/>
        </w:numPr>
        <w:spacing w:line="360" w:lineRule="auto"/>
        <w:jc w:val="both"/>
        <w:rPr>
          <w:rFonts w:ascii="Arial" w:hAnsi="Arial" w:cs="Arial"/>
          <w:sz w:val="22"/>
          <w:szCs w:val="22"/>
        </w:rPr>
      </w:pPr>
      <w:r w:rsidRPr="00720F2B">
        <w:rPr>
          <w:rFonts w:ascii="Arial" w:hAnsi="Arial" w:cs="Arial"/>
          <w:sz w:val="22"/>
          <w:szCs w:val="22"/>
        </w:rPr>
        <w:t xml:space="preserve">Las funciones señaladas en el presente Manual; </w:t>
      </w:r>
      <w:r w:rsidRPr="00720F2B">
        <w:rPr>
          <w:rFonts w:ascii="Arial" w:hAnsi="Arial" w:cs="Arial"/>
          <w:iCs/>
          <w:sz w:val="22"/>
          <w:szCs w:val="22"/>
        </w:rPr>
        <w:t>son de carácter general, no limitativas y orientadoras</w:t>
      </w:r>
      <w:r w:rsidRPr="00720F2B">
        <w:rPr>
          <w:rFonts w:ascii="Arial" w:hAnsi="Arial" w:cs="Arial"/>
          <w:sz w:val="22"/>
          <w:szCs w:val="22"/>
        </w:rPr>
        <w:t xml:space="preserve"> de las tareas que debe cumplir cada funcionario para el logro de los objetivos señalados en los diferentes planes y programas de trabajo.</w:t>
      </w:r>
    </w:p>
    <w:p w14:paraId="0F87E42C" w14:textId="77777777" w:rsidR="006A13F2" w:rsidRPr="00720F2B" w:rsidRDefault="006A13F2" w:rsidP="006A13F2">
      <w:pPr>
        <w:spacing w:line="360" w:lineRule="auto"/>
        <w:ind w:left="360"/>
        <w:jc w:val="both"/>
        <w:rPr>
          <w:rFonts w:ascii="Arial" w:hAnsi="Arial" w:cs="Arial"/>
          <w:sz w:val="22"/>
          <w:szCs w:val="22"/>
        </w:rPr>
      </w:pPr>
    </w:p>
    <w:p w14:paraId="6B492C92" w14:textId="6709F312" w:rsidR="009C5CEC" w:rsidRPr="00720F2B" w:rsidRDefault="009C5CEC" w:rsidP="009C5CEC">
      <w:pPr>
        <w:numPr>
          <w:ilvl w:val="0"/>
          <w:numId w:val="8"/>
        </w:numPr>
        <w:spacing w:line="360" w:lineRule="auto"/>
        <w:jc w:val="both"/>
        <w:rPr>
          <w:rFonts w:ascii="Arial" w:hAnsi="Arial" w:cs="Arial"/>
          <w:sz w:val="22"/>
          <w:szCs w:val="22"/>
        </w:rPr>
      </w:pPr>
      <w:r w:rsidRPr="00720F2B">
        <w:rPr>
          <w:rFonts w:ascii="Arial" w:hAnsi="Arial" w:cs="Arial"/>
          <w:sz w:val="22"/>
          <w:szCs w:val="22"/>
        </w:rPr>
        <w:t xml:space="preserve">Queda </w:t>
      </w:r>
      <w:r w:rsidRPr="00720F2B">
        <w:rPr>
          <w:rFonts w:ascii="Arial" w:hAnsi="Arial" w:cs="Arial"/>
          <w:iCs/>
          <w:sz w:val="22"/>
          <w:szCs w:val="22"/>
        </w:rPr>
        <w:t xml:space="preserve">a criterio de la Dirección de Auditoría Interna, la especificación de funciones de cada servidor público, en el marco de las funciones básicas, </w:t>
      </w:r>
      <w:r w:rsidRPr="00720F2B">
        <w:rPr>
          <w:rFonts w:ascii="Arial" w:hAnsi="Arial" w:cs="Arial"/>
          <w:sz w:val="22"/>
          <w:szCs w:val="22"/>
        </w:rPr>
        <w:t xml:space="preserve">aquí señaladas, y de acuerdo a las normas de organización y de personal establecidas por las entidades competentes, dichas especificaciones de funciones deben ser establecidas por medio de Resolución Ministerial. </w:t>
      </w:r>
    </w:p>
    <w:p w14:paraId="713FCCE8" w14:textId="77777777" w:rsidR="006A13F2" w:rsidRPr="00720F2B" w:rsidRDefault="006A13F2" w:rsidP="006A13F2">
      <w:pPr>
        <w:spacing w:line="360" w:lineRule="auto"/>
        <w:ind w:left="360"/>
        <w:jc w:val="both"/>
        <w:rPr>
          <w:rFonts w:ascii="Arial" w:hAnsi="Arial" w:cs="Arial"/>
          <w:sz w:val="22"/>
          <w:szCs w:val="22"/>
        </w:rPr>
      </w:pPr>
    </w:p>
    <w:p w14:paraId="37A4C177" w14:textId="03BEF3E7" w:rsidR="009C5CEC" w:rsidRPr="00720F2B" w:rsidRDefault="009C5CEC" w:rsidP="009C5CEC">
      <w:pPr>
        <w:numPr>
          <w:ilvl w:val="0"/>
          <w:numId w:val="8"/>
        </w:numPr>
        <w:spacing w:line="360" w:lineRule="auto"/>
        <w:jc w:val="both"/>
        <w:rPr>
          <w:rFonts w:ascii="Arial" w:hAnsi="Arial" w:cs="Arial"/>
          <w:sz w:val="22"/>
          <w:szCs w:val="22"/>
        </w:rPr>
      </w:pPr>
      <w:r w:rsidRPr="00720F2B">
        <w:rPr>
          <w:rFonts w:ascii="Arial" w:hAnsi="Arial" w:cs="Arial"/>
          <w:sz w:val="22"/>
          <w:szCs w:val="22"/>
        </w:rPr>
        <w:t xml:space="preserve">De acuerdo a los procesos </w:t>
      </w:r>
      <w:r w:rsidR="00AE5860" w:rsidRPr="00720F2B">
        <w:rPr>
          <w:rFonts w:ascii="Arial" w:hAnsi="Arial" w:cs="Arial"/>
          <w:sz w:val="22"/>
          <w:szCs w:val="22"/>
        </w:rPr>
        <w:t xml:space="preserve">que las Direcciones Centrales desconcentre, </w:t>
      </w:r>
      <w:r w:rsidRPr="00720F2B">
        <w:rPr>
          <w:rFonts w:ascii="Arial" w:hAnsi="Arial" w:cs="Arial"/>
          <w:sz w:val="22"/>
          <w:szCs w:val="22"/>
        </w:rPr>
        <w:t>las actividades que correspondan, deben ser asumidas por los ejecutores sin perjuicio de las descritas en el presente Manual, de acuerdo al siguiente criterio:</w:t>
      </w:r>
    </w:p>
    <w:p w14:paraId="469EBC56" w14:textId="77777777" w:rsidR="00A9580E" w:rsidRPr="00720F2B" w:rsidRDefault="00613C45" w:rsidP="00E561ED">
      <w:pPr>
        <w:numPr>
          <w:ilvl w:val="1"/>
          <w:numId w:val="8"/>
        </w:numPr>
        <w:spacing w:line="360" w:lineRule="auto"/>
        <w:jc w:val="both"/>
        <w:rPr>
          <w:rFonts w:ascii="Arial" w:hAnsi="Arial" w:cs="Arial"/>
          <w:sz w:val="22"/>
          <w:szCs w:val="22"/>
        </w:rPr>
      </w:pPr>
      <w:r w:rsidRPr="00720F2B">
        <w:rPr>
          <w:rFonts w:ascii="Arial" w:hAnsi="Arial" w:cs="Arial"/>
          <w:sz w:val="22"/>
          <w:szCs w:val="22"/>
        </w:rPr>
        <w:t xml:space="preserve">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720F2B">
        <w:rPr>
          <w:rFonts w:ascii="Arial" w:hAnsi="Arial" w:cs="Arial"/>
          <w:sz w:val="22"/>
          <w:szCs w:val="22"/>
        </w:rPr>
        <w:t>del Ministerio de Educación -MINEDUC-</w:t>
      </w:r>
      <w:r w:rsidRPr="00720F2B">
        <w:rPr>
          <w:rFonts w:ascii="Arial" w:hAnsi="Arial" w:cs="Arial"/>
          <w:sz w:val="22"/>
          <w:szCs w:val="22"/>
        </w:rPr>
        <w:t>, dicha asignación debe realizarse por medio de documento oficia</w:t>
      </w:r>
      <w:r w:rsidR="006A13F2" w:rsidRPr="00720F2B">
        <w:rPr>
          <w:rFonts w:ascii="Arial" w:hAnsi="Arial" w:cs="Arial"/>
          <w:sz w:val="22"/>
          <w:szCs w:val="22"/>
        </w:rPr>
        <w:t>l emitido por el jefe inmediato, así como asignarse a colaboradores que posean la competencia para su ejecución.</w:t>
      </w:r>
    </w:p>
    <w:p w14:paraId="52ABFB5E" w14:textId="0232E84C" w:rsidR="00613C45" w:rsidRDefault="00613C45" w:rsidP="00E561ED">
      <w:pPr>
        <w:numPr>
          <w:ilvl w:val="1"/>
          <w:numId w:val="8"/>
        </w:numPr>
        <w:spacing w:line="360" w:lineRule="auto"/>
        <w:jc w:val="both"/>
        <w:rPr>
          <w:rFonts w:ascii="Arial" w:hAnsi="Arial" w:cs="Arial"/>
          <w:sz w:val="22"/>
          <w:szCs w:val="22"/>
        </w:rPr>
      </w:pPr>
      <w:r w:rsidRPr="00720F2B">
        <w:rPr>
          <w:rFonts w:ascii="Arial" w:hAnsi="Arial" w:cs="Arial"/>
          <w:sz w:val="22"/>
          <w:szCs w:val="22"/>
        </w:rPr>
        <w:t xml:space="preserve">SUBALTERNOS: Deben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720F2B">
        <w:rPr>
          <w:rFonts w:ascii="Arial" w:hAnsi="Arial" w:cs="Arial"/>
          <w:sz w:val="22"/>
          <w:szCs w:val="22"/>
        </w:rPr>
        <w:t>del Ministerio de Educación -MINEDUC-</w:t>
      </w:r>
      <w:r w:rsidRPr="00720F2B">
        <w:rPr>
          <w:rFonts w:ascii="Arial" w:hAnsi="Arial" w:cs="Arial"/>
          <w:sz w:val="22"/>
          <w:szCs w:val="22"/>
        </w:rPr>
        <w:t>, dicha asignación debe realizarse por medio de documento oficial emitido por el jefe inmediato.</w:t>
      </w:r>
    </w:p>
    <w:p w14:paraId="76066C6B" w14:textId="6F7A49A5" w:rsidR="003C4DDE" w:rsidRDefault="003C4DDE" w:rsidP="003C4DDE">
      <w:pPr>
        <w:spacing w:line="360" w:lineRule="auto"/>
        <w:jc w:val="both"/>
        <w:rPr>
          <w:rFonts w:ascii="Arial" w:hAnsi="Arial" w:cs="Arial"/>
          <w:sz w:val="22"/>
          <w:szCs w:val="22"/>
        </w:rPr>
      </w:pPr>
    </w:p>
    <w:p w14:paraId="41682AC3" w14:textId="543D635D" w:rsidR="003C4DDE" w:rsidRDefault="003C4DDE" w:rsidP="003C4DDE">
      <w:pPr>
        <w:spacing w:line="360" w:lineRule="auto"/>
        <w:jc w:val="both"/>
        <w:rPr>
          <w:rFonts w:ascii="Arial" w:hAnsi="Arial" w:cs="Arial"/>
          <w:sz w:val="22"/>
          <w:szCs w:val="22"/>
        </w:rPr>
      </w:pPr>
    </w:p>
    <w:p w14:paraId="5219CF89" w14:textId="433B9210" w:rsidR="003C4DDE" w:rsidRDefault="003C4DDE" w:rsidP="003C4DDE">
      <w:pPr>
        <w:spacing w:line="360" w:lineRule="auto"/>
        <w:jc w:val="both"/>
        <w:rPr>
          <w:rFonts w:ascii="Arial" w:hAnsi="Arial" w:cs="Arial"/>
          <w:sz w:val="22"/>
          <w:szCs w:val="22"/>
        </w:rPr>
      </w:pPr>
    </w:p>
    <w:p w14:paraId="5F5F3ABD" w14:textId="635D5713" w:rsidR="003C4DDE" w:rsidRDefault="003C4DDE" w:rsidP="003C4DDE">
      <w:pPr>
        <w:spacing w:line="360" w:lineRule="auto"/>
        <w:jc w:val="both"/>
        <w:rPr>
          <w:rFonts w:ascii="Arial" w:hAnsi="Arial" w:cs="Arial"/>
          <w:sz w:val="22"/>
          <w:szCs w:val="22"/>
        </w:rPr>
      </w:pPr>
    </w:p>
    <w:p w14:paraId="0EE25BC2" w14:textId="1CE6CB84" w:rsidR="003C4DDE" w:rsidRDefault="003C4DDE" w:rsidP="003C4DDE">
      <w:pPr>
        <w:spacing w:line="360" w:lineRule="auto"/>
        <w:jc w:val="both"/>
        <w:rPr>
          <w:rFonts w:ascii="Arial" w:hAnsi="Arial" w:cs="Arial"/>
          <w:sz w:val="22"/>
          <w:szCs w:val="22"/>
        </w:rPr>
      </w:pPr>
    </w:p>
    <w:p w14:paraId="5D1A369B" w14:textId="77777777" w:rsidR="003C4DDE" w:rsidRPr="00720F2B" w:rsidRDefault="003C4DDE" w:rsidP="003C4DDE">
      <w:pPr>
        <w:spacing w:line="360" w:lineRule="auto"/>
        <w:jc w:val="both"/>
        <w:rPr>
          <w:rFonts w:ascii="Arial" w:hAnsi="Arial" w:cs="Arial"/>
          <w:sz w:val="22"/>
          <w:szCs w:val="22"/>
        </w:rPr>
      </w:pPr>
    </w:p>
    <w:p w14:paraId="2AD733F8" w14:textId="77777777" w:rsidR="00613C45" w:rsidRPr="00720F2B" w:rsidRDefault="00A9580E" w:rsidP="00B735EF">
      <w:pPr>
        <w:numPr>
          <w:ilvl w:val="0"/>
          <w:numId w:val="8"/>
        </w:numPr>
        <w:spacing w:line="360" w:lineRule="auto"/>
        <w:jc w:val="both"/>
        <w:rPr>
          <w:rFonts w:ascii="Arial" w:hAnsi="Arial" w:cs="Arial"/>
          <w:sz w:val="22"/>
          <w:szCs w:val="22"/>
        </w:rPr>
      </w:pPr>
      <w:r w:rsidRPr="00720F2B">
        <w:rPr>
          <w:rFonts w:ascii="Arial" w:hAnsi="Arial" w:cs="Arial"/>
          <w:sz w:val="22"/>
          <w:szCs w:val="22"/>
        </w:rPr>
        <w:t xml:space="preserve">El Director de la Dirección </w:t>
      </w:r>
      <w:r w:rsidR="009C5CEC" w:rsidRPr="00720F2B">
        <w:rPr>
          <w:rFonts w:ascii="Arial" w:hAnsi="Arial" w:cs="Arial"/>
          <w:sz w:val="22"/>
          <w:szCs w:val="22"/>
        </w:rPr>
        <w:t>de Auditoría Interna</w:t>
      </w:r>
      <w:r w:rsidRPr="00720F2B">
        <w:rPr>
          <w:rFonts w:ascii="Arial" w:hAnsi="Arial" w:cs="Arial"/>
          <w:color w:val="1F497D"/>
          <w:sz w:val="22"/>
          <w:szCs w:val="22"/>
        </w:rPr>
        <w:t xml:space="preserve"> </w:t>
      </w:r>
      <w:r w:rsidRPr="00720F2B">
        <w:rPr>
          <w:rFonts w:ascii="Arial" w:hAnsi="Arial" w:cs="Arial"/>
          <w:sz w:val="22"/>
          <w:szCs w:val="22"/>
        </w:rPr>
        <w:t>debe nombrar, por medio de documento oficial, a los diferentes enlaces,</w:t>
      </w:r>
      <w:r w:rsidR="00977DA1" w:rsidRPr="00720F2B">
        <w:rPr>
          <w:rFonts w:ascii="Arial" w:hAnsi="Arial" w:cs="Arial"/>
          <w:sz w:val="22"/>
          <w:szCs w:val="22"/>
        </w:rPr>
        <w:t xml:space="preserve"> comisiones, representaciones u otros,</w:t>
      </w:r>
      <w:r w:rsidRPr="00720F2B">
        <w:rPr>
          <w:rFonts w:ascii="Arial" w:hAnsi="Arial" w:cs="Arial"/>
          <w:sz w:val="22"/>
          <w:szCs w:val="22"/>
        </w:rPr>
        <w:t xml:space="preserve"> oficializando de esta forma, la ejecución de actividades que por su naturaleza no pueden ser asignadas a un puesto e</w:t>
      </w:r>
      <w:r w:rsidR="006A13F2" w:rsidRPr="00720F2B">
        <w:rPr>
          <w:rFonts w:ascii="Arial" w:hAnsi="Arial" w:cs="Arial"/>
          <w:sz w:val="22"/>
          <w:szCs w:val="22"/>
        </w:rPr>
        <w:t>n particular, tal es el caso de e</w:t>
      </w:r>
      <w:r w:rsidRPr="00720F2B">
        <w:rPr>
          <w:rFonts w:ascii="Arial" w:hAnsi="Arial" w:cs="Arial"/>
          <w:sz w:val="22"/>
          <w:szCs w:val="22"/>
        </w:rPr>
        <w:t>nlaces para diferentes procesos (quejas, capacitación, libre acceso a la información, entre otros)</w:t>
      </w:r>
      <w:r w:rsidR="006A13F2" w:rsidRPr="00720F2B">
        <w:rPr>
          <w:rFonts w:ascii="Arial" w:hAnsi="Arial" w:cs="Arial"/>
          <w:sz w:val="22"/>
          <w:szCs w:val="22"/>
        </w:rPr>
        <w:t>, c</w:t>
      </w:r>
      <w:r w:rsidRPr="00720F2B">
        <w:rPr>
          <w:rFonts w:ascii="Arial" w:hAnsi="Arial" w:cs="Arial"/>
          <w:sz w:val="22"/>
          <w:szCs w:val="22"/>
        </w:rPr>
        <w:t>omisiones especiales</w:t>
      </w:r>
      <w:r w:rsidR="006A13F2" w:rsidRPr="00720F2B">
        <w:rPr>
          <w:rFonts w:ascii="Arial" w:hAnsi="Arial" w:cs="Arial"/>
          <w:sz w:val="22"/>
          <w:szCs w:val="22"/>
        </w:rPr>
        <w:t>, representaciones de la Dirección, e</w:t>
      </w:r>
      <w:r w:rsidR="00613C45" w:rsidRPr="00720F2B">
        <w:rPr>
          <w:rFonts w:ascii="Arial" w:hAnsi="Arial" w:cs="Arial"/>
          <w:sz w:val="22"/>
          <w:szCs w:val="22"/>
        </w:rPr>
        <w:t>ntre otros</w:t>
      </w:r>
      <w:r w:rsidR="006A13F2" w:rsidRPr="00720F2B">
        <w:rPr>
          <w:rFonts w:ascii="Arial" w:hAnsi="Arial" w:cs="Arial"/>
          <w:sz w:val="22"/>
          <w:szCs w:val="22"/>
        </w:rPr>
        <w:t>; siempre que la persona asignada tenga las competencias para su ejecución.</w:t>
      </w:r>
    </w:p>
    <w:p w14:paraId="1CF17D60" w14:textId="77777777" w:rsidR="006A13F2" w:rsidRPr="00720F2B" w:rsidRDefault="006A13F2" w:rsidP="006A13F2">
      <w:pPr>
        <w:spacing w:line="360" w:lineRule="auto"/>
        <w:ind w:left="1080"/>
        <w:jc w:val="both"/>
        <w:rPr>
          <w:rFonts w:ascii="Arial" w:hAnsi="Arial" w:cs="Arial"/>
          <w:sz w:val="22"/>
          <w:szCs w:val="22"/>
        </w:rPr>
      </w:pPr>
    </w:p>
    <w:p w14:paraId="77637BE7" w14:textId="0B18F565" w:rsidR="00A9580E" w:rsidRPr="00720F2B" w:rsidRDefault="00A9580E" w:rsidP="00B735EF">
      <w:pPr>
        <w:numPr>
          <w:ilvl w:val="0"/>
          <w:numId w:val="8"/>
        </w:numPr>
        <w:spacing w:line="360" w:lineRule="auto"/>
        <w:jc w:val="both"/>
        <w:rPr>
          <w:rFonts w:ascii="Arial" w:hAnsi="Arial" w:cs="Arial"/>
          <w:sz w:val="22"/>
          <w:szCs w:val="22"/>
        </w:rPr>
      </w:pPr>
      <w:r w:rsidRPr="00720F2B">
        <w:rPr>
          <w:rFonts w:ascii="Arial" w:hAnsi="Arial" w:cs="Arial"/>
          <w:sz w:val="22"/>
          <w:szCs w:val="22"/>
        </w:rPr>
        <w:t xml:space="preserve">Para que la rendición de cuentas constituya un proceso ascendente que abarque todos los niveles y ámbitos de responsabilidad, en cada Dependencia deberá registrarse como cuentadantes ante la Contraloría General de Cuentas -CGC-, en sus respectivas </w:t>
      </w:r>
      <w:proofErr w:type="spellStart"/>
      <w:r w:rsidRPr="00720F2B">
        <w:rPr>
          <w:rFonts w:ascii="Arial" w:hAnsi="Arial" w:cs="Arial"/>
          <w:sz w:val="22"/>
          <w:szCs w:val="22"/>
        </w:rPr>
        <w:t>cuentadancia</w:t>
      </w:r>
      <w:proofErr w:type="spellEnd"/>
      <w:r w:rsidRPr="00720F2B">
        <w:rPr>
          <w:rFonts w:ascii="Arial" w:hAnsi="Arial" w:cs="Arial"/>
          <w:sz w:val="22"/>
          <w:szCs w:val="22"/>
        </w:rPr>
        <w:t>, como mínimo a las persona</w:t>
      </w:r>
      <w:r w:rsidR="006A13F2" w:rsidRPr="00720F2B">
        <w:rPr>
          <w:rFonts w:ascii="Arial" w:hAnsi="Arial" w:cs="Arial"/>
          <w:sz w:val="22"/>
          <w:szCs w:val="22"/>
        </w:rPr>
        <w:t>s que desempeñen los puestos de D</w:t>
      </w:r>
      <w:r w:rsidRPr="00720F2B">
        <w:rPr>
          <w:rFonts w:ascii="Arial" w:hAnsi="Arial" w:cs="Arial"/>
          <w:sz w:val="22"/>
          <w:szCs w:val="22"/>
        </w:rPr>
        <w:t>irector</w:t>
      </w:r>
      <w:r w:rsidR="006A13F2" w:rsidRPr="00720F2B">
        <w:rPr>
          <w:rFonts w:ascii="Arial" w:hAnsi="Arial" w:cs="Arial"/>
          <w:sz w:val="22"/>
          <w:szCs w:val="22"/>
        </w:rPr>
        <w:t xml:space="preserve">, </w:t>
      </w:r>
      <w:r w:rsidRPr="00720F2B">
        <w:rPr>
          <w:rFonts w:ascii="Arial" w:hAnsi="Arial" w:cs="Arial"/>
          <w:sz w:val="22"/>
          <w:szCs w:val="22"/>
        </w:rPr>
        <w:t>Subdirector</w:t>
      </w:r>
      <w:r w:rsidR="006A13F2" w:rsidRPr="00720F2B">
        <w:rPr>
          <w:rFonts w:ascii="Arial" w:hAnsi="Arial" w:cs="Arial"/>
          <w:sz w:val="22"/>
          <w:szCs w:val="22"/>
        </w:rPr>
        <w:t xml:space="preserve"> u otro que de acuerdo a la necesidad de la operación tenga la competencia para su ejecución.</w:t>
      </w:r>
    </w:p>
    <w:p w14:paraId="3E953751" w14:textId="77777777" w:rsidR="00356C2A" w:rsidRPr="00720F2B" w:rsidRDefault="00356C2A" w:rsidP="00356C2A">
      <w:pPr>
        <w:rPr>
          <w:rFonts w:ascii="Arial" w:hAnsi="Arial" w:cs="Arial"/>
          <w:sz w:val="22"/>
          <w:szCs w:val="22"/>
        </w:rPr>
      </w:pPr>
    </w:p>
    <w:p w14:paraId="7D77F590" w14:textId="77777777" w:rsidR="00A9580E" w:rsidRPr="00720F2B" w:rsidRDefault="00A9580E" w:rsidP="00356C2A">
      <w:pPr>
        <w:rPr>
          <w:rFonts w:ascii="Arial" w:hAnsi="Arial" w:cs="Arial"/>
          <w:sz w:val="22"/>
          <w:szCs w:val="22"/>
        </w:rPr>
      </w:pPr>
    </w:p>
    <w:p w14:paraId="7E149F07" w14:textId="77777777" w:rsidR="00356C2A" w:rsidRPr="00720F2B" w:rsidRDefault="001249BB" w:rsidP="00270459">
      <w:pPr>
        <w:pStyle w:val="Puesto"/>
        <w:jc w:val="left"/>
      </w:pPr>
      <w:bookmarkStart w:id="46" w:name="_Toc114817798"/>
      <w:r w:rsidRPr="00720F2B">
        <w:t>2</w:t>
      </w:r>
      <w:r w:rsidR="00356C2A" w:rsidRPr="00720F2B">
        <w:t>.</w:t>
      </w:r>
      <w:r w:rsidR="00356C2A" w:rsidRPr="00720F2B">
        <w:tab/>
        <w:t>BASE LEGAL</w:t>
      </w:r>
      <w:bookmarkEnd w:id="46"/>
      <w:r w:rsidR="00356C2A" w:rsidRPr="00720F2B">
        <w:t xml:space="preserve"> </w:t>
      </w:r>
    </w:p>
    <w:p w14:paraId="7825CA59" w14:textId="77777777" w:rsidR="00356C2A" w:rsidRPr="00720F2B" w:rsidRDefault="00356C2A" w:rsidP="00356C2A">
      <w:pPr>
        <w:rPr>
          <w:rFonts w:ascii="Arial" w:hAnsi="Arial" w:cs="Arial"/>
        </w:rPr>
      </w:pPr>
    </w:p>
    <w:p w14:paraId="5CD0AD72" w14:textId="027E8145" w:rsidR="009C5CEC" w:rsidRPr="00720F2B" w:rsidRDefault="009C5CEC" w:rsidP="002A5BCC">
      <w:pPr>
        <w:spacing w:line="480" w:lineRule="auto"/>
        <w:jc w:val="both"/>
        <w:rPr>
          <w:rFonts w:ascii="Arial" w:hAnsi="Arial" w:cs="Arial"/>
          <w:sz w:val="22"/>
        </w:rPr>
      </w:pPr>
      <w:r w:rsidRPr="00720F2B">
        <w:rPr>
          <w:rFonts w:ascii="Arial" w:hAnsi="Arial" w:cs="Arial"/>
          <w:sz w:val="22"/>
        </w:rPr>
        <w:t>El usuario debe enmarcarse en la siguiente documentación legal</w:t>
      </w:r>
      <w:r w:rsidR="00880A1B">
        <w:rPr>
          <w:rFonts w:ascii="Arial" w:hAnsi="Arial" w:cs="Arial"/>
          <w:sz w:val="22"/>
        </w:rPr>
        <w:t>:</w:t>
      </w:r>
    </w:p>
    <w:p w14:paraId="68773D7E" w14:textId="4A0F64EE" w:rsidR="009C5CEC" w:rsidRDefault="009C5CEC" w:rsidP="00880A1B">
      <w:pPr>
        <w:numPr>
          <w:ilvl w:val="0"/>
          <w:numId w:val="3"/>
        </w:numPr>
        <w:spacing w:line="276" w:lineRule="auto"/>
        <w:jc w:val="both"/>
        <w:rPr>
          <w:rFonts w:ascii="Arial" w:hAnsi="Arial" w:cs="Arial"/>
          <w:sz w:val="22"/>
        </w:rPr>
      </w:pPr>
      <w:r w:rsidRPr="00720F2B">
        <w:rPr>
          <w:rFonts w:ascii="Arial" w:hAnsi="Arial" w:cs="Arial"/>
          <w:sz w:val="22"/>
        </w:rPr>
        <w:t xml:space="preserve">Acuerdo Gubernativo Número 225-2008 </w:t>
      </w:r>
      <w:r w:rsidR="007F1137" w:rsidRPr="00720F2B">
        <w:rPr>
          <w:rFonts w:ascii="Arial" w:hAnsi="Arial" w:cs="Arial"/>
          <w:sz w:val="22"/>
        </w:rPr>
        <w:t xml:space="preserve">el cual contiene el </w:t>
      </w:r>
      <w:r w:rsidRPr="00720F2B">
        <w:rPr>
          <w:rFonts w:ascii="Arial" w:hAnsi="Arial" w:cs="Arial"/>
          <w:sz w:val="22"/>
        </w:rPr>
        <w:t>Reglamento Orgánico Interno del Ministerio de Educación, y en el Titulo II, Capítulo V FUNCIONES DE CONTROL INTERNO, Artículo 34, se menciona la Dirección de Auditoría Interna (DIDAI por sus siglas).</w:t>
      </w:r>
    </w:p>
    <w:p w14:paraId="4B9FEAE2" w14:textId="77777777" w:rsidR="00880A1B" w:rsidRPr="00720F2B" w:rsidRDefault="00880A1B" w:rsidP="00880A1B">
      <w:pPr>
        <w:spacing w:line="276" w:lineRule="auto"/>
        <w:ind w:left="786"/>
        <w:jc w:val="both"/>
        <w:rPr>
          <w:rFonts w:ascii="Arial" w:hAnsi="Arial" w:cs="Arial"/>
          <w:sz w:val="22"/>
        </w:rPr>
      </w:pPr>
    </w:p>
    <w:p w14:paraId="3CE9E323" w14:textId="77969116" w:rsidR="009C5CEC" w:rsidRPr="00880A1B" w:rsidRDefault="009C5CEC" w:rsidP="00880A1B">
      <w:pPr>
        <w:numPr>
          <w:ilvl w:val="0"/>
          <w:numId w:val="3"/>
        </w:numPr>
        <w:spacing w:line="276" w:lineRule="auto"/>
        <w:jc w:val="both"/>
        <w:rPr>
          <w:rFonts w:ascii="Arial" w:hAnsi="Arial" w:cs="Arial"/>
          <w:bCs/>
          <w:sz w:val="22"/>
          <w:lang w:val="es-MX"/>
        </w:rPr>
      </w:pPr>
      <w:r w:rsidRPr="00720F2B">
        <w:rPr>
          <w:rFonts w:ascii="Arial" w:hAnsi="Arial" w:cs="Arial"/>
          <w:sz w:val="22"/>
        </w:rPr>
        <w:t xml:space="preserve">Acuerdo Ministerial No.599-2009 del 26 de marzo de 2009 “Reglamento Interno de la Dirección de Auditoría Interna” (DIDAI por sus siglas). </w:t>
      </w:r>
    </w:p>
    <w:p w14:paraId="6648DE12" w14:textId="77777777" w:rsidR="00880A1B" w:rsidRPr="00720F2B" w:rsidRDefault="00880A1B" w:rsidP="00880A1B">
      <w:pPr>
        <w:spacing w:line="276" w:lineRule="auto"/>
        <w:ind w:left="786"/>
        <w:jc w:val="both"/>
        <w:rPr>
          <w:rFonts w:ascii="Arial" w:hAnsi="Arial" w:cs="Arial"/>
          <w:bCs/>
          <w:sz w:val="22"/>
          <w:lang w:val="es-MX"/>
        </w:rPr>
      </w:pPr>
    </w:p>
    <w:p w14:paraId="7DB889AB" w14:textId="060E2F3B" w:rsidR="009C5CEC" w:rsidRPr="00720F2B" w:rsidRDefault="00BD4E7B" w:rsidP="009C5CEC">
      <w:pPr>
        <w:numPr>
          <w:ilvl w:val="0"/>
          <w:numId w:val="3"/>
        </w:numPr>
        <w:spacing w:line="360" w:lineRule="auto"/>
        <w:jc w:val="both"/>
        <w:rPr>
          <w:rFonts w:ascii="Arial" w:hAnsi="Arial" w:cs="Arial"/>
          <w:bCs/>
          <w:sz w:val="22"/>
          <w:lang w:val="es-MX"/>
        </w:rPr>
      </w:pPr>
      <w:r w:rsidRPr="00720F2B">
        <w:rPr>
          <w:rFonts w:ascii="Arial" w:hAnsi="Arial" w:cs="Arial"/>
          <w:bCs/>
          <w:sz w:val="22"/>
          <w:lang w:val="es-MX"/>
        </w:rPr>
        <w:t>Norma de Auditoría Interna Gubernamental -NAIGUB-</w:t>
      </w:r>
    </w:p>
    <w:p w14:paraId="71546E4B" w14:textId="77777777" w:rsidR="00BD4E7B" w:rsidRPr="00720F2B" w:rsidRDefault="00BD4E7B" w:rsidP="00BD4E7B">
      <w:pPr>
        <w:pStyle w:val="Prrafodelista"/>
        <w:rPr>
          <w:rFonts w:ascii="Arial" w:hAnsi="Arial" w:cs="Arial"/>
          <w:bCs/>
          <w:sz w:val="22"/>
          <w:lang w:val="es-MX"/>
        </w:rPr>
      </w:pPr>
    </w:p>
    <w:p w14:paraId="6936AB3F" w14:textId="4EF6DC7A" w:rsidR="00BD4E7B" w:rsidRPr="00720F2B" w:rsidRDefault="00BD4E7B" w:rsidP="009C5CEC">
      <w:pPr>
        <w:numPr>
          <w:ilvl w:val="0"/>
          <w:numId w:val="3"/>
        </w:numPr>
        <w:spacing w:line="360" w:lineRule="auto"/>
        <w:jc w:val="both"/>
        <w:rPr>
          <w:rFonts w:ascii="Arial" w:hAnsi="Arial" w:cs="Arial"/>
          <w:bCs/>
          <w:sz w:val="22"/>
          <w:lang w:val="es-MX"/>
        </w:rPr>
      </w:pPr>
      <w:r w:rsidRPr="00720F2B">
        <w:rPr>
          <w:rFonts w:ascii="Arial" w:hAnsi="Arial" w:cs="Arial"/>
          <w:bCs/>
          <w:sz w:val="22"/>
          <w:lang w:val="es-MX"/>
        </w:rPr>
        <w:t>Ordenanza de Auditoría Interna Gubernamental</w:t>
      </w:r>
    </w:p>
    <w:p w14:paraId="2B865F55" w14:textId="77777777" w:rsidR="009C5CEC" w:rsidRPr="00720F2B" w:rsidRDefault="009C5CEC" w:rsidP="009C5CEC">
      <w:pPr>
        <w:pStyle w:val="Prrafodelista"/>
        <w:rPr>
          <w:rFonts w:ascii="Arial" w:hAnsi="Arial" w:cs="Arial"/>
          <w:bCs/>
          <w:sz w:val="22"/>
          <w:lang w:val="es-MX"/>
        </w:rPr>
      </w:pPr>
    </w:p>
    <w:p w14:paraId="5D03FD3E" w14:textId="3F9D751A" w:rsidR="009C5CEC" w:rsidRPr="00720F2B" w:rsidRDefault="00BD4E7B" w:rsidP="009C5CEC">
      <w:pPr>
        <w:numPr>
          <w:ilvl w:val="0"/>
          <w:numId w:val="3"/>
        </w:numPr>
        <w:spacing w:line="360" w:lineRule="auto"/>
        <w:jc w:val="both"/>
        <w:rPr>
          <w:rFonts w:ascii="Arial" w:hAnsi="Arial" w:cs="Arial"/>
          <w:bCs/>
          <w:sz w:val="22"/>
          <w:lang w:val="es-MX"/>
        </w:rPr>
      </w:pPr>
      <w:r w:rsidRPr="00720F2B">
        <w:rPr>
          <w:rFonts w:ascii="Arial" w:hAnsi="Arial" w:cs="Arial"/>
          <w:bCs/>
          <w:sz w:val="22"/>
          <w:lang w:val="es-MX"/>
        </w:rPr>
        <w:t>Manual de Auditoría Interna Gubernamental</w:t>
      </w:r>
    </w:p>
    <w:p w14:paraId="5578FD66" w14:textId="77777777" w:rsidR="009729C8" w:rsidRPr="00720F2B" w:rsidRDefault="009729C8" w:rsidP="009729C8">
      <w:pPr>
        <w:pStyle w:val="Prrafodelista"/>
        <w:rPr>
          <w:rFonts w:ascii="Arial" w:hAnsi="Arial" w:cs="Arial"/>
          <w:bCs/>
          <w:sz w:val="22"/>
          <w:lang w:val="es-MX"/>
        </w:rPr>
      </w:pPr>
    </w:p>
    <w:p w14:paraId="4B173C81" w14:textId="4B565EC2" w:rsidR="009729C8" w:rsidRPr="00720F2B" w:rsidRDefault="009729C8" w:rsidP="009C5CEC">
      <w:pPr>
        <w:numPr>
          <w:ilvl w:val="0"/>
          <w:numId w:val="3"/>
        </w:numPr>
        <w:spacing w:line="360" w:lineRule="auto"/>
        <w:jc w:val="both"/>
        <w:rPr>
          <w:rFonts w:ascii="Arial" w:hAnsi="Arial" w:cs="Arial"/>
          <w:bCs/>
          <w:sz w:val="22"/>
          <w:lang w:val="es-MX"/>
        </w:rPr>
      </w:pPr>
      <w:r w:rsidRPr="00720F2B">
        <w:rPr>
          <w:rFonts w:ascii="Arial" w:hAnsi="Arial" w:cs="Arial"/>
          <w:bCs/>
          <w:sz w:val="22"/>
          <w:lang w:val="es-MX"/>
        </w:rPr>
        <w:t>Sistema Nacional de Control Interno Gubernamental</w:t>
      </w:r>
    </w:p>
    <w:p w14:paraId="7D172AA8" w14:textId="77777777" w:rsidR="00356C2A" w:rsidRPr="00720F2B" w:rsidRDefault="00356C2A" w:rsidP="00356C2A">
      <w:pPr>
        <w:rPr>
          <w:rFonts w:ascii="Arial" w:hAnsi="Arial" w:cs="Arial"/>
          <w:lang w:val="es-MX"/>
        </w:rPr>
      </w:pPr>
    </w:p>
    <w:p w14:paraId="7CCC67E3" w14:textId="77777777" w:rsidR="00356C2A" w:rsidRPr="00720F2B" w:rsidRDefault="0064274C" w:rsidP="0064274C">
      <w:pPr>
        <w:rPr>
          <w:rFonts w:ascii="Arial" w:hAnsi="Arial" w:cs="Arial"/>
        </w:rPr>
      </w:pPr>
      <w:r w:rsidRPr="00720F2B">
        <w:rPr>
          <w:rFonts w:ascii="Arial" w:hAnsi="Arial" w:cs="Arial"/>
        </w:rPr>
        <w:br w:type="page"/>
      </w:r>
    </w:p>
    <w:p w14:paraId="48BA6F38" w14:textId="7E89F341" w:rsidR="00356C2A" w:rsidRDefault="001249BB" w:rsidP="00356C2A">
      <w:pPr>
        <w:pStyle w:val="Puesto"/>
        <w:jc w:val="left"/>
      </w:pPr>
      <w:bookmarkStart w:id="47" w:name="_Toc114817799"/>
      <w:r w:rsidRPr="00720F2B">
        <w:t>3</w:t>
      </w:r>
      <w:r w:rsidR="00356C2A" w:rsidRPr="00720F2B">
        <w:t>.</w:t>
      </w:r>
      <w:r w:rsidR="00356C2A" w:rsidRPr="00720F2B">
        <w:tab/>
      </w:r>
      <w:r w:rsidRPr="00720F2B">
        <w:t>ORGANIGRAMA</w:t>
      </w:r>
      <w:bookmarkEnd w:id="47"/>
      <w:r w:rsidR="00356C2A" w:rsidRPr="00720F2B">
        <w:t xml:space="preserve"> </w:t>
      </w:r>
    </w:p>
    <w:p w14:paraId="0D460FE9" w14:textId="77777777" w:rsidR="00DF4F6D" w:rsidRPr="00DF4F6D" w:rsidRDefault="00DF4F6D" w:rsidP="00DF4F6D"/>
    <w:p w14:paraId="5A90894D" w14:textId="0AD09251" w:rsidR="00C93775" w:rsidRPr="00720F2B" w:rsidRDefault="00DF4F6D" w:rsidP="00DF4F6D">
      <w:pPr>
        <w:pStyle w:val="Puesto"/>
      </w:pPr>
      <w:r>
        <w:object w:dxaOrig="6701" w:dyaOrig="7960" w14:anchorId="09BEE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24.5pt" o:ole="" o:preferrelative="f">
            <v:imagedata r:id="rId12" o:title=""/>
            <o:lock v:ext="edit" aspectratio="f"/>
          </v:shape>
          <o:OLEObject Type="Embed" ProgID="Visio.Drawing.15" ShapeID="_x0000_i1025" DrawAspect="Content" ObjectID="_1728288234" r:id="rId13"/>
        </w:object>
      </w:r>
    </w:p>
    <w:p w14:paraId="75F0395E" w14:textId="77777777" w:rsidR="00C93775" w:rsidRPr="00720F2B" w:rsidRDefault="00C93775" w:rsidP="00C93775">
      <w:pPr>
        <w:pStyle w:val="Puesto"/>
        <w:jc w:val="left"/>
      </w:pPr>
    </w:p>
    <w:p w14:paraId="1BD5C8A8" w14:textId="77777777" w:rsidR="00C93775" w:rsidRPr="00720F2B" w:rsidRDefault="00C93775" w:rsidP="00C93775">
      <w:pPr>
        <w:pStyle w:val="Puesto"/>
        <w:jc w:val="left"/>
      </w:pPr>
    </w:p>
    <w:p w14:paraId="737F9218" w14:textId="77777777" w:rsidR="00C93775" w:rsidRPr="00720F2B" w:rsidRDefault="00C93775" w:rsidP="00C93775">
      <w:pPr>
        <w:pStyle w:val="Puesto"/>
        <w:jc w:val="left"/>
      </w:pPr>
    </w:p>
    <w:p w14:paraId="0014A459" w14:textId="040936D3" w:rsidR="00C93775" w:rsidRDefault="00C93775" w:rsidP="00C93775">
      <w:pPr>
        <w:pStyle w:val="Puesto"/>
        <w:jc w:val="left"/>
      </w:pPr>
    </w:p>
    <w:p w14:paraId="7088FCB7" w14:textId="5253DDEF" w:rsidR="00DF4F6D" w:rsidRDefault="00DF4F6D" w:rsidP="00DF4F6D"/>
    <w:p w14:paraId="7675F190" w14:textId="25C1160D" w:rsidR="00DF4F6D" w:rsidRDefault="00DF4F6D" w:rsidP="00DF4F6D"/>
    <w:p w14:paraId="7B77CA8F" w14:textId="3DA2C7FC" w:rsidR="00DF4F6D" w:rsidRDefault="00DF4F6D" w:rsidP="00DF4F6D"/>
    <w:p w14:paraId="28DEE817" w14:textId="77777777" w:rsidR="00DF4F6D" w:rsidRPr="00DF4F6D" w:rsidRDefault="00DF4F6D" w:rsidP="00DF4F6D"/>
    <w:p w14:paraId="32F1A71A" w14:textId="77777777" w:rsidR="00C93775" w:rsidRPr="00720F2B" w:rsidRDefault="00C93775" w:rsidP="00C93775">
      <w:pPr>
        <w:pStyle w:val="Puesto"/>
        <w:jc w:val="left"/>
      </w:pPr>
    </w:p>
    <w:p w14:paraId="20B0E8FC" w14:textId="77777777" w:rsidR="002D27B2" w:rsidRPr="00720F2B" w:rsidRDefault="001249BB" w:rsidP="00C93775">
      <w:pPr>
        <w:pStyle w:val="Puesto"/>
        <w:jc w:val="left"/>
      </w:pPr>
      <w:bookmarkStart w:id="48" w:name="_Toc114817800"/>
      <w:r w:rsidRPr="00720F2B">
        <w:t>4</w:t>
      </w:r>
      <w:r w:rsidR="00356C2A" w:rsidRPr="00720F2B">
        <w:t>.</w:t>
      </w:r>
      <w:r w:rsidR="00356C2A" w:rsidRPr="00720F2B">
        <w:tab/>
      </w:r>
      <w:r w:rsidR="00E75FC0" w:rsidRPr="00720F2B">
        <w:t>GLOSARIO</w:t>
      </w:r>
      <w:bookmarkEnd w:id="48"/>
    </w:p>
    <w:p w14:paraId="1C726DA5" w14:textId="77777777" w:rsidR="00E75FC0" w:rsidRPr="00720F2B"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454AAE" w:rsidRPr="00720F2B" w14:paraId="4CD2E190" w14:textId="77777777" w:rsidTr="00EF664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Style w:val="Tablaconcuadrcula"/>
              <w:tblW w:w="0" w:type="auto"/>
              <w:tblLook w:val="04A0" w:firstRow="1" w:lastRow="0" w:firstColumn="1" w:lastColumn="0" w:noHBand="0" w:noVBand="1"/>
            </w:tblPr>
            <w:tblGrid>
              <w:gridCol w:w="1164"/>
              <w:gridCol w:w="839"/>
            </w:tblGrid>
            <w:tr w:rsidR="00454AAE" w:rsidRPr="00720F2B" w14:paraId="0D51E1C3" w14:textId="77777777" w:rsidTr="00454AAE">
              <w:trPr>
                <w:cantSplit/>
                <w:trHeight w:val="368"/>
              </w:trPr>
              <w:tc>
                <w:tcPr>
                  <w:tcW w:w="2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460124" w14:textId="77777777" w:rsidR="00454AAE" w:rsidRPr="00720F2B" w:rsidRDefault="00454AAE" w:rsidP="00454AAE">
                  <w:pPr>
                    <w:spacing w:line="360" w:lineRule="auto"/>
                    <w:jc w:val="center"/>
                    <w:rPr>
                      <w:rFonts w:ascii="Arial" w:hAnsi="Arial" w:cs="Arial"/>
                      <w:b/>
                      <w:sz w:val="22"/>
                    </w:rPr>
                  </w:pPr>
                  <w:r w:rsidRPr="00720F2B">
                    <w:rPr>
                      <w:rFonts w:ascii="Arial" w:hAnsi="Arial" w:cs="Arial"/>
                      <w:b/>
                      <w:sz w:val="22"/>
                    </w:rPr>
                    <w:t>Término</w:t>
                  </w:r>
                </w:p>
              </w:tc>
              <w:tc>
                <w:tcPr>
                  <w:tcW w:w="91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A67134" w14:textId="100C2832" w:rsidR="00454AAE" w:rsidRPr="00720F2B" w:rsidRDefault="00454AAE" w:rsidP="00454AAE">
                  <w:pPr>
                    <w:spacing w:line="360" w:lineRule="auto"/>
                    <w:jc w:val="center"/>
                    <w:rPr>
                      <w:rFonts w:ascii="Arial" w:hAnsi="Arial" w:cs="Arial"/>
                      <w:b/>
                      <w:sz w:val="22"/>
                    </w:rPr>
                  </w:pPr>
                </w:p>
              </w:tc>
            </w:tr>
          </w:tbl>
          <w:p w14:paraId="74312E30" w14:textId="77777777" w:rsidR="00454AAE" w:rsidRPr="00720F2B" w:rsidRDefault="00454AAE" w:rsidP="00454AAE">
            <w:pPr>
              <w:spacing w:line="360" w:lineRule="auto"/>
              <w:jc w:val="center"/>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C5EAF1" w14:textId="3D6EC8DA" w:rsidR="00454AAE" w:rsidRPr="00720F2B" w:rsidRDefault="00454AAE" w:rsidP="00454AAE">
            <w:pPr>
              <w:spacing w:line="360" w:lineRule="auto"/>
              <w:jc w:val="center"/>
              <w:rPr>
                <w:rFonts w:ascii="Arial" w:hAnsi="Arial" w:cs="Arial"/>
                <w:lang w:val="es-GT"/>
              </w:rPr>
            </w:pPr>
            <w:r w:rsidRPr="00720F2B">
              <w:rPr>
                <w:rFonts w:ascii="Arial" w:hAnsi="Arial" w:cs="Arial"/>
                <w:b/>
                <w:sz w:val="22"/>
              </w:rPr>
              <w:t>Descripción</w:t>
            </w:r>
          </w:p>
        </w:tc>
      </w:tr>
      <w:tr w:rsidR="00454AAE" w:rsidRPr="00720F2B" w14:paraId="080127BF" w14:textId="77777777" w:rsidTr="00EF664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21F6B17" w14:textId="12594463" w:rsidR="00DA52DB" w:rsidRPr="00720F2B" w:rsidRDefault="00454AAE" w:rsidP="00DA52DB">
            <w:pPr>
              <w:spacing w:line="360" w:lineRule="auto"/>
              <w:rPr>
                <w:rFonts w:ascii="Arial" w:hAnsi="Arial" w:cs="Arial"/>
              </w:rPr>
            </w:pPr>
            <w:r w:rsidRPr="00720F2B">
              <w:rPr>
                <w:rFonts w:ascii="Arial" w:hAnsi="Arial" w:cs="Arial"/>
              </w:rPr>
              <w:t>C</w:t>
            </w:r>
            <w:r w:rsidR="00DA52DB" w:rsidRPr="00720F2B">
              <w:rPr>
                <w:rFonts w:ascii="Arial" w:hAnsi="Arial" w:cs="Arial"/>
              </w:rPr>
              <w:t>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5C0A3B" w14:textId="7A11174A" w:rsidR="00DA52DB" w:rsidRPr="00720F2B" w:rsidRDefault="00454AAE" w:rsidP="00DA52DB">
            <w:pPr>
              <w:spacing w:line="360" w:lineRule="auto"/>
              <w:rPr>
                <w:rFonts w:ascii="Arial" w:hAnsi="Arial" w:cs="Arial"/>
                <w:lang w:val="es-GT"/>
              </w:rPr>
            </w:pPr>
            <w:r w:rsidRPr="00720F2B">
              <w:rPr>
                <w:rFonts w:ascii="Arial" w:hAnsi="Arial" w:cs="Arial"/>
                <w:lang w:val="es-GT"/>
              </w:rPr>
              <w:t>Co</w:t>
            </w:r>
            <w:r w:rsidR="00DA52DB" w:rsidRPr="00720F2B">
              <w:rPr>
                <w:rFonts w:ascii="Arial" w:hAnsi="Arial" w:cs="Arial"/>
                <w:lang w:val="es-GT"/>
              </w:rPr>
              <w:t>ntraloría General de Cuentas</w:t>
            </w:r>
          </w:p>
        </w:tc>
      </w:tr>
      <w:tr w:rsidR="00454AAE" w:rsidRPr="00720F2B" w14:paraId="266AB55E"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F5E783C" w14:textId="77777777" w:rsidR="00454AAE" w:rsidRPr="00720F2B" w:rsidRDefault="00454AAE">
            <w:pPr>
              <w:rPr>
                <w:rFonts w:ascii="Arial" w:hAnsi="Arial" w:cs="Arial"/>
                <w:color w:val="000000"/>
              </w:rPr>
            </w:pPr>
            <w:r w:rsidRPr="00720F2B">
              <w:rPr>
                <w:rFonts w:ascii="Arial" w:hAnsi="Arial" w:cs="Arial"/>
                <w:color w:val="000000"/>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3766AC" w14:textId="77777777" w:rsidR="00454AAE" w:rsidRPr="00720F2B" w:rsidRDefault="00454AAE">
            <w:pPr>
              <w:rPr>
                <w:rFonts w:ascii="Arial" w:hAnsi="Arial" w:cs="Arial"/>
                <w:color w:val="000000"/>
              </w:rPr>
            </w:pPr>
            <w:r w:rsidRPr="00720F2B">
              <w:rPr>
                <w:rFonts w:ascii="Arial" w:hAnsi="Arial" w:cs="Arial"/>
                <w:color w:val="000000"/>
              </w:rPr>
              <w:t>Dirección de Administración Financiera</w:t>
            </w:r>
          </w:p>
        </w:tc>
      </w:tr>
      <w:tr w:rsidR="00454AAE" w:rsidRPr="00720F2B" w14:paraId="2C48BD46"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56603F" w14:textId="77777777" w:rsidR="00454AAE" w:rsidRPr="00720F2B" w:rsidRDefault="00454AAE">
            <w:pPr>
              <w:rPr>
                <w:rFonts w:ascii="Arial" w:hAnsi="Arial" w:cs="Arial"/>
                <w:color w:val="000000"/>
              </w:rPr>
            </w:pPr>
            <w:r w:rsidRPr="00720F2B">
              <w:rPr>
                <w:rFonts w:ascii="Arial" w:hAnsi="Arial" w:cs="Arial"/>
                <w:color w:val="000000"/>
              </w:rPr>
              <w:t>DIDAI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B71261" w14:textId="77777777" w:rsidR="00454AAE" w:rsidRPr="00720F2B" w:rsidRDefault="00454AAE">
            <w:pPr>
              <w:rPr>
                <w:rFonts w:ascii="Arial" w:hAnsi="Arial" w:cs="Arial"/>
                <w:color w:val="000000"/>
              </w:rPr>
            </w:pPr>
            <w:r w:rsidRPr="00720F2B">
              <w:rPr>
                <w:rFonts w:ascii="Arial" w:hAnsi="Arial" w:cs="Arial"/>
                <w:color w:val="000000"/>
              </w:rPr>
              <w:t>Dirección de Auditoría Interna</w:t>
            </w:r>
          </w:p>
        </w:tc>
      </w:tr>
      <w:tr w:rsidR="00EF664A" w:rsidRPr="00720F2B" w14:paraId="4C1D9BB3"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91FC72" w14:textId="53532816" w:rsidR="00EF664A" w:rsidRPr="00720F2B" w:rsidRDefault="00EF664A">
            <w:pPr>
              <w:rPr>
                <w:rFonts w:ascii="Arial" w:hAnsi="Arial" w:cs="Arial"/>
                <w:color w:val="000000"/>
              </w:rPr>
            </w:pPr>
            <w:r w:rsidRPr="00720F2B">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8E8F55" w14:textId="7D6920E9" w:rsidR="00EF664A" w:rsidRPr="00720F2B" w:rsidRDefault="00EF664A" w:rsidP="00172C78">
            <w:pPr>
              <w:rPr>
                <w:rFonts w:ascii="Arial" w:hAnsi="Arial" w:cs="Arial"/>
                <w:color w:val="000000"/>
              </w:rPr>
            </w:pPr>
            <w:r w:rsidRPr="00720F2B">
              <w:rPr>
                <w:rFonts w:ascii="Arial" w:hAnsi="Arial" w:cs="Arial"/>
                <w:color w:val="000000"/>
              </w:rPr>
              <w:t>Dirección Departamental de Educación</w:t>
            </w:r>
          </w:p>
        </w:tc>
      </w:tr>
      <w:tr w:rsidR="00EF664A" w:rsidRPr="00720F2B" w14:paraId="208BDCDC"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EB0A7B" w14:textId="0C8CB7CE" w:rsidR="00EF664A" w:rsidRPr="00720F2B" w:rsidRDefault="00EF664A">
            <w:pPr>
              <w:rPr>
                <w:rFonts w:ascii="Arial" w:hAnsi="Arial" w:cs="Arial"/>
                <w:color w:val="000000"/>
              </w:rPr>
            </w:pPr>
            <w:r w:rsidRPr="00720F2B">
              <w:rPr>
                <w:rFonts w:ascii="Arial" w:hAnsi="Arial" w:cs="Arial"/>
                <w:color w:val="000000"/>
              </w:rPr>
              <w:t>DIREH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FDCC1B" w14:textId="3B34C4F2" w:rsidR="00EF664A" w:rsidRPr="00720F2B" w:rsidRDefault="00EF664A">
            <w:pPr>
              <w:rPr>
                <w:rFonts w:ascii="Arial" w:hAnsi="Arial" w:cs="Arial"/>
                <w:color w:val="000000"/>
              </w:rPr>
            </w:pPr>
            <w:r w:rsidRPr="00720F2B">
              <w:rPr>
                <w:rFonts w:ascii="Arial" w:hAnsi="Arial" w:cs="Arial"/>
                <w:color w:val="000000"/>
              </w:rPr>
              <w:t>Dirección de Recursos Humanos</w:t>
            </w:r>
          </w:p>
        </w:tc>
      </w:tr>
      <w:tr w:rsidR="00EF664A" w:rsidRPr="00720F2B" w14:paraId="2D19BF9D"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D831D7" w14:textId="3949B08F" w:rsidR="00EF664A" w:rsidRPr="00720F2B" w:rsidRDefault="00EF664A">
            <w:pPr>
              <w:rPr>
                <w:rFonts w:ascii="Arial" w:hAnsi="Arial" w:cs="Arial"/>
                <w:color w:val="000000"/>
              </w:rPr>
            </w:pPr>
            <w:r w:rsidRPr="00720F2B">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FCB788" w14:textId="3DEE7DD3" w:rsidR="00EF664A" w:rsidRPr="00720F2B" w:rsidRDefault="00EF664A">
            <w:pPr>
              <w:rPr>
                <w:rFonts w:ascii="Arial" w:hAnsi="Arial" w:cs="Arial"/>
                <w:color w:val="000000"/>
              </w:rPr>
            </w:pPr>
            <w:r w:rsidRPr="00720F2B">
              <w:rPr>
                <w:rFonts w:ascii="Arial" w:hAnsi="Arial" w:cs="Arial"/>
              </w:rPr>
              <w:t>Sistema informático de Recursos Humanos (propio del MINEDUC)</w:t>
            </w:r>
          </w:p>
        </w:tc>
      </w:tr>
      <w:tr w:rsidR="00EF664A" w:rsidRPr="00720F2B" w14:paraId="143F2C2E"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D8B064" w14:textId="0844A019" w:rsidR="00EF664A" w:rsidRPr="00720F2B" w:rsidRDefault="00EF664A">
            <w:pPr>
              <w:rPr>
                <w:rFonts w:ascii="Arial" w:hAnsi="Arial" w:cs="Arial"/>
                <w:color w:val="000000"/>
              </w:rPr>
            </w:pPr>
            <w:r w:rsidRPr="00720F2B">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6F3DBAC" w14:textId="68F53607" w:rsidR="00EF664A" w:rsidRPr="00720F2B" w:rsidRDefault="00EF664A">
            <w:pPr>
              <w:rPr>
                <w:rFonts w:ascii="Arial" w:hAnsi="Arial" w:cs="Arial"/>
                <w:color w:val="FF0000"/>
              </w:rPr>
            </w:pPr>
            <w:r w:rsidRPr="00720F2B">
              <w:rPr>
                <w:rFonts w:ascii="Arial" w:hAnsi="Arial" w:cs="Arial"/>
              </w:rPr>
              <w:t>Sistema de Información de Contrataciones y Adquisiciones del Estado (uso gubernamental)</w:t>
            </w:r>
          </w:p>
        </w:tc>
      </w:tr>
      <w:tr w:rsidR="00EF664A" w:rsidRPr="00720F2B" w14:paraId="3B74039B"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EDB756" w14:textId="3B668D20" w:rsidR="00EF664A" w:rsidRPr="00720F2B" w:rsidRDefault="00EF664A">
            <w:pPr>
              <w:spacing w:line="360" w:lineRule="auto"/>
              <w:rPr>
                <w:rFonts w:ascii="Arial" w:hAnsi="Arial" w:cs="Arial"/>
              </w:rPr>
            </w:pPr>
            <w:r w:rsidRPr="00720F2B">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9F2C50" w14:textId="1CE81E4A" w:rsidR="00EF664A" w:rsidRPr="00720F2B" w:rsidRDefault="00EF664A">
            <w:pPr>
              <w:spacing w:line="360" w:lineRule="auto"/>
              <w:rPr>
                <w:rFonts w:ascii="Arial" w:hAnsi="Arial" w:cs="Arial"/>
              </w:rPr>
            </w:pPr>
            <w:r w:rsidRPr="00720F2B">
              <w:rPr>
                <w:rFonts w:ascii="Arial" w:hAnsi="Arial" w:cs="Arial"/>
              </w:rPr>
              <w:t>Sistema de Nómina y Registro de Personal (uso gubernamental)</w:t>
            </w:r>
          </w:p>
        </w:tc>
      </w:tr>
      <w:tr w:rsidR="00EF664A" w:rsidRPr="00720F2B" w14:paraId="58C63905" w14:textId="77777777" w:rsidTr="00EF664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74674F" w14:textId="7202F2D6" w:rsidR="00EF664A" w:rsidRPr="00720F2B" w:rsidRDefault="00EF664A">
            <w:pPr>
              <w:spacing w:line="360" w:lineRule="auto"/>
              <w:rPr>
                <w:rFonts w:ascii="Arial" w:hAnsi="Arial" w:cs="Arial"/>
              </w:rPr>
            </w:pPr>
            <w:r w:rsidRPr="00720F2B">
              <w:rPr>
                <w:rFonts w:ascii="Arial" w:hAnsi="Arial" w:cs="Arial"/>
              </w:rPr>
              <w:t>IGSS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AC159F" w14:textId="65CED599" w:rsidR="00EF664A" w:rsidRPr="00720F2B" w:rsidRDefault="00EF664A">
            <w:pPr>
              <w:spacing w:line="360" w:lineRule="auto"/>
              <w:rPr>
                <w:rFonts w:ascii="Arial" w:hAnsi="Arial" w:cs="Arial"/>
                <w:lang w:val="es-GT"/>
              </w:rPr>
            </w:pPr>
            <w:r w:rsidRPr="00720F2B">
              <w:rPr>
                <w:rFonts w:ascii="Arial" w:hAnsi="Arial" w:cs="Arial"/>
              </w:rPr>
              <w:t>Instituto Guatemalteco de Seguridad Social</w:t>
            </w:r>
          </w:p>
        </w:tc>
      </w:tr>
      <w:tr w:rsidR="00EF664A" w:rsidRPr="00720F2B" w14:paraId="4A88DA36"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8660DD" w14:textId="58575A59" w:rsidR="00EF664A" w:rsidRPr="00720F2B" w:rsidRDefault="00EF664A">
            <w:pPr>
              <w:spacing w:line="360" w:lineRule="auto"/>
              <w:rPr>
                <w:rFonts w:ascii="Arial" w:hAnsi="Arial" w:cs="Arial"/>
              </w:rPr>
            </w:pPr>
            <w:r w:rsidRPr="00720F2B">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93ED548" w14:textId="58902EB4" w:rsidR="00EF664A" w:rsidRPr="00720F2B" w:rsidRDefault="00EF664A">
            <w:pPr>
              <w:spacing w:line="360" w:lineRule="auto"/>
              <w:rPr>
                <w:rFonts w:ascii="Arial" w:hAnsi="Arial" w:cs="Arial"/>
              </w:rPr>
            </w:pPr>
            <w:r w:rsidRPr="00720F2B">
              <w:rPr>
                <w:rFonts w:ascii="Arial" w:hAnsi="Arial" w:cs="Arial"/>
              </w:rPr>
              <w:t>Ministerio de Educación</w:t>
            </w:r>
          </w:p>
        </w:tc>
      </w:tr>
      <w:tr w:rsidR="00EF664A" w:rsidRPr="00720F2B" w14:paraId="67CEA0EA"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053434" w14:textId="56BEBC8F" w:rsidR="00EF664A" w:rsidRPr="00720F2B" w:rsidRDefault="00EF664A">
            <w:pPr>
              <w:spacing w:line="360" w:lineRule="auto"/>
              <w:rPr>
                <w:rFonts w:ascii="Arial" w:hAnsi="Arial" w:cs="Arial"/>
              </w:rPr>
            </w:pPr>
            <w:r w:rsidRPr="00720F2B">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B062E3" w14:textId="3CBF492D" w:rsidR="00EF664A" w:rsidRPr="00720F2B" w:rsidRDefault="00EF664A">
            <w:pPr>
              <w:spacing w:line="360" w:lineRule="auto"/>
              <w:rPr>
                <w:rFonts w:ascii="Arial" w:hAnsi="Arial" w:cs="Arial"/>
              </w:rPr>
            </w:pPr>
            <w:r w:rsidRPr="00720F2B">
              <w:rPr>
                <w:rFonts w:ascii="Arial" w:hAnsi="Arial" w:cs="Arial"/>
              </w:rPr>
              <w:t>Oficina Nacional de Servicio Civil</w:t>
            </w:r>
          </w:p>
        </w:tc>
      </w:tr>
      <w:tr w:rsidR="00EF664A" w:rsidRPr="00720F2B" w14:paraId="6554BCE9"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0013FC" w14:textId="3D24FD1C" w:rsidR="00EF664A" w:rsidRPr="00720F2B" w:rsidRDefault="00EF664A">
            <w:pPr>
              <w:spacing w:line="360" w:lineRule="auto"/>
              <w:rPr>
                <w:rFonts w:ascii="Arial" w:hAnsi="Arial" w:cs="Arial"/>
              </w:rPr>
            </w:pPr>
            <w:r w:rsidRPr="00720F2B">
              <w:rPr>
                <w:rFonts w:ascii="Arial" w:hAnsi="Arial" w:cs="Arial"/>
              </w:rPr>
              <w:t>PAA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70BA8BB" w14:textId="0922A510" w:rsidR="00EF664A" w:rsidRPr="00720F2B" w:rsidRDefault="00EF664A">
            <w:pPr>
              <w:spacing w:line="360" w:lineRule="auto"/>
              <w:rPr>
                <w:rFonts w:ascii="Arial" w:hAnsi="Arial" w:cs="Arial"/>
              </w:rPr>
            </w:pPr>
            <w:r w:rsidRPr="00720F2B">
              <w:rPr>
                <w:rFonts w:ascii="Arial" w:hAnsi="Arial" w:cs="Arial"/>
              </w:rPr>
              <w:t>Plan Anual de Auditoría</w:t>
            </w:r>
          </w:p>
        </w:tc>
      </w:tr>
      <w:tr w:rsidR="00EF664A" w:rsidRPr="00720F2B" w14:paraId="17973E90"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E03293" w14:textId="08378B98" w:rsidR="00EF664A" w:rsidRPr="00720F2B" w:rsidRDefault="00EF664A">
            <w:pPr>
              <w:spacing w:line="360" w:lineRule="auto"/>
              <w:rPr>
                <w:rFonts w:ascii="Arial" w:hAnsi="Arial" w:cs="Arial"/>
              </w:rPr>
            </w:pPr>
            <w:r w:rsidRPr="00720F2B">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011BDF" w14:textId="6481BD6C" w:rsidR="00EF664A" w:rsidRPr="00720F2B" w:rsidRDefault="00EF664A">
            <w:pPr>
              <w:spacing w:line="360" w:lineRule="auto"/>
              <w:rPr>
                <w:rFonts w:ascii="Arial" w:hAnsi="Arial" w:cs="Arial"/>
              </w:rPr>
            </w:pPr>
            <w:r w:rsidRPr="00720F2B">
              <w:rPr>
                <w:rFonts w:ascii="Arial" w:hAnsi="Arial" w:cs="Arial"/>
              </w:rPr>
              <w:t>Plan Anual de Compras.</w:t>
            </w:r>
          </w:p>
        </w:tc>
      </w:tr>
      <w:tr w:rsidR="00EF664A" w:rsidRPr="00720F2B" w14:paraId="2E81EC54"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47DA3B" w14:textId="4C6C50E5" w:rsidR="00EF664A" w:rsidRPr="00720F2B" w:rsidRDefault="00EF664A">
            <w:pPr>
              <w:spacing w:line="360" w:lineRule="auto"/>
              <w:rPr>
                <w:rFonts w:ascii="Arial" w:hAnsi="Arial" w:cs="Arial"/>
              </w:rPr>
            </w:pPr>
            <w:r w:rsidRPr="00720F2B">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8BBA95" w14:textId="25D27AE1" w:rsidR="00EF664A" w:rsidRPr="00720F2B" w:rsidRDefault="00EF664A">
            <w:pPr>
              <w:spacing w:line="360" w:lineRule="auto"/>
              <w:rPr>
                <w:rFonts w:ascii="Arial" w:hAnsi="Arial" w:cs="Arial"/>
              </w:rPr>
            </w:pPr>
            <w:r w:rsidRPr="00720F2B">
              <w:rPr>
                <w:rFonts w:ascii="Arial" w:hAnsi="Arial" w:cs="Arial"/>
              </w:rPr>
              <w:t xml:space="preserve">Plan Operativo Anual </w:t>
            </w:r>
          </w:p>
        </w:tc>
      </w:tr>
      <w:tr w:rsidR="00EF664A" w:rsidRPr="00720F2B" w14:paraId="04D79D60"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9541248" w14:textId="7DDF595A" w:rsidR="00EF664A" w:rsidRPr="00720F2B" w:rsidRDefault="00EF664A">
            <w:pPr>
              <w:spacing w:line="360" w:lineRule="auto"/>
              <w:rPr>
                <w:rFonts w:ascii="Arial" w:hAnsi="Arial" w:cs="Arial"/>
              </w:rPr>
            </w:pPr>
            <w:r w:rsidRPr="00720F2B">
              <w:rPr>
                <w:rFonts w:ascii="Arial" w:hAnsi="Arial" w:cs="Arial"/>
              </w:rPr>
              <w:t>SAG UDAI WEB</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4E1DBD" w14:textId="023CB6D3" w:rsidR="00EF664A" w:rsidRPr="00720F2B" w:rsidRDefault="00EF664A">
            <w:pPr>
              <w:spacing w:line="360" w:lineRule="auto"/>
              <w:rPr>
                <w:rFonts w:ascii="Arial" w:hAnsi="Arial" w:cs="Arial"/>
              </w:rPr>
            </w:pPr>
            <w:r w:rsidRPr="00720F2B">
              <w:rPr>
                <w:rFonts w:ascii="Arial" w:hAnsi="Arial" w:cs="Arial"/>
                <w:color w:val="000000"/>
                <w:lang w:eastAsia="es-GT"/>
              </w:rPr>
              <w:t>Sistema de Auditoría Gubernamental para las Unidades de Auditoría Interna</w:t>
            </w:r>
          </w:p>
        </w:tc>
      </w:tr>
      <w:tr w:rsidR="00EF664A" w:rsidRPr="00720F2B" w14:paraId="713EC317"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160E0B" w14:textId="77777777" w:rsidR="00EF664A" w:rsidRPr="00720F2B" w:rsidRDefault="00EF664A">
            <w:pPr>
              <w:spacing w:line="360" w:lineRule="auto"/>
              <w:rPr>
                <w:rFonts w:ascii="Arial" w:hAnsi="Arial" w:cs="Arial"/>
              </w:rPr>
            </w:pPr>
            <w:r w:rsidRPr="00720F2B">
              <w:rPr>
                <w:rFonts w:ascii="Arial" w:hAnsi="Arial" w:cs="Arial"/>
              </w:rPr>
              <w:t>MAIGUB</w:t>
            </w:r>
          </w:p>
          <w:p w14:paraId="6B25A92A" w14:textId="77777777" w:rsidR="00EF664A" w:rsidRPr="00720F2B" w:rsidRDefault="00EF664A">
            <w:pPr>
              <w:spacing w:line="360" w:lineRule="auto"/>
              <w:rPr>
                <w:rFonts w:ascii="Arial" w:hAnsi="Arial" w:cs="Arial"/>
              </w:rPr>
            </w:pPr>
            <w:r w:rsidRPr="00720F2B">
              <w:rPr>
                <w:rFonts w:ascii="Arial" w:hAnsi="Arial" w:cs="Arial"/>
              </w:rPr>
              <w:t>NAIGUB</w:t>
            </w:r>
          </w:p>
          <w:p w14:paraId="26ED0FAB" w14:textId="3697EFB3" w:rsidR="00EF664A" w:rsidRPr="00720F2B" w:rsidRDefault="00EF664A">
            <w:pPr>
              <w:spacing w:line="360" w:lineRule="auto"/>
              <w:rPr>
                <w:rFonts w:ascii="Arial" w:hAnsi="Arial" w:cs="Arial"/>
              </w:rPr>
            </w:pPr>
            <w:r w:rsidRPr="00720F2B">
              <w:rPr>
                <w:rFonts w:ascii="Arial" w:hAnsi="Arial" w:cs="Arial"/>
              </w:rPr>
              <w:t>SINACIG</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D25C99D" w14:textId="77777777" w:rsidR="00EF664A" w:rsidRPr="00720F2B" w:rsidRDefault="00EF664A">
            <w:pPr>
              <w:spacing w:line="360" w:lineRule="auto"/>
              <w:rPr>
                <w:rFonts w:ascii="Arial" w:hAnsi="Arial" w:cs="Arial"/>
              </w:rPr>
            </w:pPr>
            <w:r w:rsidRPr="00720F2B">
              <w:rPr>
                <w:rFonts w:ascii="Arial" w:hAnsi="Arial" w:cs="Arial"/>
              </w:rPr>
              <w:t>Manual de Auditoría Interna Gubernamental</w:t>
            </w:r>
          </w:p>
          <w:p w14:paraId="4DB441FC" w14:textId="77777777" w:rsidR="00EF664A" w:rsidRPr="00720F2B" w:rsidRDefault="00EF664A">
            <w:pPr>
              <w:spacing w:line="360" w:lineRule="auto"/>
              <w:rPr>
                <w:rFonts w:ascii="Arial" w:hAnsi="Arial" w:cs="Arial"/>
              </w:rPr>
            </w:pPr>
            <w:r w:rsidRPr="00720F2B">
              <w:rPr>
                <w:rFonts w:ascii="Arial" w:hAnsi="Arial" w:cs="Arial"/>
              </w:rPr>
              <w:t>Norma de Auditoría Interna Gubernamental</w:t>
            </w:r>
          </w:p>
          <w:p w14:paraId="6F7EDF05" w14:textId="153D8F8C" w:rsidR="00EF664A" w:rsidRPr="00720F2B" w:rsidRDefault="00EF664A">
            <w:pPr>
              <w:spacing w:line="360" w:lineRule="auto"/>
              <w:rPr>
                <w:rFonts w:ascii="Arial" w:hAnsi="Arial" w:cs="Arial"/>
              </w:rPr>
            </w:pPr>
            <w:r w:rsidRPr="00720F2B">
              <w:rPr>
                <w:rFonts w:ascii="Arial" w:hAnsi="Arial" w:cs="Arial"/>
              </w:rPr>
              <w:t>Sistema Nacional de Control Interno Gubernamental</w:t>
            </w:r>
          </w:p>
        </w:tc>
      </w:tr>
      <w:tr w:rsidR="00EF664A" w:rsidRPr="00720F2B" w14:paraId="113122C6"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CF485D" w14:textId="77879CF4" w:rsidR="00EF664A" w:rsidRPr="00720F2B" w:rsidRDefault="00EF664A">
            <w:pPr>
              <w:spacing w:line="360" w:lineRule="auto"/>
              <w:rPr>
                <w:rFonts w:ascii="Arial" w:hAnsi="Arial" w:cs="Arial"/>
              </w:rPr>
            </w:pPr>
            <w:r w:rsidRPr="00720F2B">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E17C6C5" w14:textId="31203438" w:rsidR="00EF664A" w:rsidRPr="00720F2B" w:rsidRDefault="00EF664A">
            <w:pPr>
              <w:spacing w:line="360" w:lineRule="auto"/>
              <w:rPr>
                <w:rFonts w:ascii="Arial" w:hAnsi="Arial" w:cs="Arial"/>
              </w:rPr>
            </w:pPr>
            <w:r w:rsidRPr="00720F2B">
              <w:rPr>
                <w:rFonts w:ascii="Arial" w:hAnsi="Arial" w:cs="Arial"/>
              </w:rPr>
              <w:t>Sistema de Gestión de la Calidad (propio del MINEDUC)</w:t>
            </w:r>
          </w:p>
        </w:tc>
      </w:tr>
      <w:tr w:rsidR="00EF664A" w:rsidRPr="00720F2B" w14:paraId="08B6BB43"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50FCA0B" w14:textId="39370A17" w:rsidR="00EF664A" w:rsidRPr="00720F2B" w:rsidRDefault="00EF664A">
            <w:pPr>
              <w:spacing w:line="360" w:lineRule="auto"/>
              <w:rPr>
                <w:rFonts w:ascii="Arial" w:hAnsi="Arial" w:cs="Arial"/>
              </w:rPr>
            </w:pPr>
            <w:r w:rsidRPr="00720F2B">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C6BFBE" w14:textId="5DC73E05" w:rsidR="00EF664A" w:rsidRPr="00720F2B" w:rsidRDefault="00EF664A">
            <w:pPr>
              <w:spacing w:line="360" w:lineRule="auto"/>
              <w:rPr>
                <w:rFonts w:ascii="Arial" w:hAnsi="Arial" w:cs="Arial"/>
              </w:rPr>
            </w:pPr>
            <w:r w:rsidRPr="00720F2B">
              <w:rPr>
                <w:rFonts w:ascii="Arial" w:hAnsi="Arial" w:cs="Arial"/>
                <w:lang w:val="es-GT"/>
              </w:rPr>
              <w:t xml:space="preserve">Sistema Interno de Administración de Documentos </w:t>
            </w:r>
            <w:r w:rsidRPr="00720F2B">
              <w:rPr>
                <w:rFonts w:ascii="Arial" w:hAnsi="Arial" w:cs="Arial"/>
              </w:rPr>
              <w:t>(propio del MINEDUC)</w:t>
            </w:r>
          </w:p>
        </w:tc>
      </w:tr>
      <w:tr w:rsidR="00EF664A" w:rsidRPr="00720F2B" w14:paraId="6E70FF83"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3AA7A5" w14:textId="70725CA8" w:rsidR="00EF664A" w:rsidRPr="00720F2B" w:rsidRDefault="00EF664A">
            <w:pPr>
              <w:spacing w:line="360" w:lineRule="auto"/>
              <w:rPr>
                <w:rFonts w:ascii="Arial" w:hAnsi="Arial" w:cs="Arial"/>
              </w:rPr>
            </w:pPr>
            <w:proofErr w:type="spellStart"/>
            <w:r w:rsidRPr="00720F2B">
              <w:rPr>
                <w:rFonts w:ascii="Arial" w:hAnsi="Arial" w:cs="Arial"/>
              </w:rPr>
              <w:t>SiARH</w:t>
            </w:r>
            <w:proofErr w:type="spellEnd"/>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3E4886" w14:textId="7D3051C9" w:rsidR="00EF664A" w:rsidRPr="00720F2B" w:rsidRDefault="00EF664A">
            <w:pPr>
              <w:spacing w:line="360" w:lineRule="auto"/>
              <w:rPr>
                <w:rFonts w:ascii="Arial" w:hAnsi="Arial" w:cs="Arial"/>
              </w:rPr>
            </w:pPr>
            <w:r w:rsidRPr="00720F2B">
              <w:rPr>
                <w:rFonts w:ascii="Arial" w:hAnsi="Arial" w:cs="Arial"/>
              </w:rPr>
              <w:t>Sistema Informático de Administración de Recursos Humanos (uso gubernamental)</w:t>
            </w:r>
          </w:p>
        </w:tc>
      </w:tr>
      <w:tr w:rsidR="00EF664A" w:rsidRPr="00720F2B" w14:paraId="2F1845D2" w14:textId="77777777" w:rsidTr="00EF664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00745B2" w14:textId="4666B4D5" w:rsidR="00EF664A" w:rsidRPr="00720F2B" w:rsidRDefault="00EF664A">
            <w:pPr>
              <w:spacing w:line="360" w:lineRule="auto"/>
              <w:rPr>
                <w:rFonts w:ascii="Arial" w:hAnsi="Arial" w:cs="Arial"/>
              </w:rPr>
            </w:pPr>
            <w:r w:rsidRPr="00720F2B">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2096FF1" w14:textId="060CB049" w:rsidR="00EF664A" w:rsidRPr="00720F2B" w:rsidRDefault="00EF664A">
            <w:pPr>
              <w:spacing w:line="360" w:lineRule="auto"/>
              <w:rPr>
                <w:rFonts w:ascii="Arial" w:hAnsi="Arial" w:cs="Arial"/>
              </w:rPr>
            </w:pPr>
            <w:r w:rsidRPr="00720F2B">
              <w:rPr>
                <w:rFonts w:ascii="Arial" w:hAnsi="Arial" w:cs="Arial"/>
              </w:rPr>
              <w:t>Sistema de Contabilidad Integrada, programa informático gubernamental para realizar gestiones presupuestarias y financieras. (uso gubernamental)</w:t>
            </w:r>
          </w:p>
        </w:tc>
      </w:tr>
      <w:tr w:rsidR="00EF664A" w:rsidRPr="00720F2B" w14:paraId="5910FB49"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13B6586" w14:textId="634EAA64" w:rsidR="00EF664A" w:rsidRPr="00720F2B" w:rsidRDefault="00EF664A">
            <w:pPr>
              <w:spacing w:line="360" w:lineRule="auto"/>
              <w:rPr>
                <w:rFonts w:ascii="Arial" w:hAnsi="Arial" w:cs="Arial"/>
              </w:rPr>
            </w:pPr>
            <w:r w:rsidRPr="00720F2B">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EB2B685" w14:textId="7D6F3F48" w:rsidR="00EF664A" w:rsidRPr="00720F2B" w:rsidRDefault="00EF664A">
            <w:pPr>
              <w:spacing w:line="360" w:lineRule="auto"/>
              <w:rPr>
                <w:rFonts w:ascii="Arial" w:hAnsi="Arial" w:cs="Arial"/>
              </w:rPr>
            </w:pPr>
            <w:r w:rsidRPr="00720F2B">
              <w:rPr>
                <w:rFonts w:ascii="Arial" w:hAnsi="Arial" w:cs="Arial"/>
              </w:rPr>
              <w:t>Sistema de Gestión, programa informático gubernamental para realizar gestiones administrativas. (uso gubernamental)</w:t>
            </w:r>
          </w:p>
        </w:tc>
      </w:tr>
      <w:tr w:rsidR="00EF664A" w:rsidRPr="00720F2B" w14:paraId="6A9FBD73"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84F9CE" w14:textId="2FDBB2E8" w:rsidR="00EF664A" w:rsidRPr="00720F2B" w:rsidRDefault="00EF664A">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7704F52" w14:textId="1A6B2A9A" w:rsidR="00EF664A" w:rsidRPr="00720F2B" w:rsidRDefault="00EF664A">
            <w:pPr>
              <w:spacing w:line="360" w:lineRule="auto"/>
              <w:rPr>
                <w:rFonts w:ascii="Arial" w:hAnsi="Arial" w:cs="Arial"/>
              </w:rPr>
            </w:pPr>
          </w:p>
        </w:tc>
      </w:tr>
      <w:tr w:rsidR="00EF664A" w:rsidRPr="00720F2B" w14:paraId="6983F09D"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530C115" w14:textId="77777777" w:rsidR="00EF664A" w:rsidRPr="00720F2B" w:rsidRDefault="00EF664A">
            <w:pPr>
              <w:spacing w:line="360" w:lineRule="auto"/>
              <w:rPr>
                <w:rFonts w:ascii="Arial" w:hAnsi="Arial" w:cs="Arial"/>
              </w:rPr>
            </w:pPr>
          </w:p>
          <w:p w14:paraId="0D511E84" w14:textId="77777777" w:rsidR="00EF664A" w:rsidRPr="00720F2B" w:rsidRDefault="00EF664A">
            <w:pPr>
              <w:spacing w:line="360" w:lineRule="auto"/>
              <w:rPr>
                <w:rFonts w:ascii="Arial" w:hAnsi="Arial" w:cs="Arial"/>
              </w:rPr>
            </w:pPr>
          </w:p>
          <w:p w14:paraId="01954F8D" w14:textId="77777777" w:rsidR="00EF664A" w:rsidRPr="00720F2B" w:rsidRDefault="00EF664A">
            <w:pPr>
              <w:spacing w:line="360" w:lineRule="auto"/>
              <w:rPr>
                <w:rFonts w:ascii="Arial" w:hAnsi="Arial" w:cs="Arial"/>
              </w:rPr>
            </w:pPr>
          </w:p>
          <w:p w14:paraId="66DF2B0B" w14:textId="77777777" w:rsidR="00EF664A" w:rsidRPr="00720F2B" w:rsidRDefault="00EF664A">
            <w:pPr>
              <w:spacing w:line="360" w:lineRule="auto"/>
              <w:rPr>
                <w:rFonts w:ascii="Arial" w:hAnsi="Arial" w:cs="Arial"/>
              </w:rPr>
            </w:pPr>
          </w:p>
          <w:p w14:paraId="35ACCD9C" w14:textId="77777777" w:rsidR="00EF664A" w:rsidRPr="00720F2B" w:rsidRDefault="00EF664A">
            <w:pPr>
              <w:spacing w:line="360" w:lineRule="auto"/>
              <w:rPr>
                <w:rFonts w:ascii="Arial" w:hAnsi="Arial" w:cs="Arial"/>
              </w:rPr>
            </w:pPr>
          </w:p>
          <w:p w14:paraId="024D6161" w14:textId="77777777" w:rsidR="00EF664A" w:rsidRPr="00720F2B" w:rsidRDefault="00EF664A">
            <w:pPr>
              <w:spacing w:line="360" w:lineRule="auto"/>
              <w:rPr>
                <w:rFonts w:ascii="Arial" w:hAnsi="Arial" w:cs="Arial"/>
              </w:rPr>
            </w:pPr>
          </w:p>
          <w:p w14:paraId="4CBADA02" w14:textId="77777777" w:rsidR="00EF664A" w:rsidRPr="00720F2B" w:rsidRDefault="00EF664A">
            <w:pPr>
              <w:spacing w:line="360" w:lineRule="auto"/>
              <w:rPr>
                <w:rFonts w:ascii="Arial" w:hAnsi="Arial" w:cs="Arial"/>
              </w:rPr>
            </w:pPr>
          </w:p>
          <w:p w14:paraId="0D33DB9E" w14:textId="6D9D75BE" w:rsidR="00EF664A" w:rsidRPr="00720F2B" w:rsidRDefault="00EF664A">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7CF306" w14:textId="1AE74C2D" w:rsidR="00EF664A" w:rsidRPr="00720F2B" w:rsidRDefault="00EF664A">
            <w:pPr>
              <w:spacing w:line="360" w:lineRule="auto"/>
              <w:rPr>
                <w:rFonts w:ascii="Arial" w:hAnsi="Arial" w:cs="Arial"/>
              </w:rPr>
            </w:pPr>
          </w:p>
        </w:tc>
      </w:tr>
      <w:tr w:rsidR="00EF664A" w:rsidRPr="00720F2B" w14:paraId="766F24BA" w14:textId="77777777" w:rsidTr="00EF664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5B3546" w14:textId="16D9E161" w:rsidR="00EF664A" w:rsidRPr="00720F2B" w:rsidRDefault="00EF664A">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17BB09" w14:textId="5116083C" w:rsidR="00EF664A" w:rsidRPr="00720F2B" w:rsidRDefault="00EF664A">
            <w:pPr>
              <w:spacing w:line="360" w:lineRule="auto"/>
              <w:rPr>
                <w:rFonts w:ascii="Arial" w:hAnsi="Arial" w:cs="Arial"/>
              </w:rPr>
            </w:pPr>
          </w:p>
        </w:tc>
      </w:tr>
    </w:tbl>
    <w:p w14:paraId="429939CC" w14:textId="77777777" w:rsidR="00356C2A" w:rsidRPr="00720F2B" w:rsidRDefault="00E75FC0" w:rsidP="00356C2A">
      <w:pPr>
        <w:pStyle w:val="Puesto"/>
        <w:jc w:val="left"/>
      </w:pPr>
      <w:bookmarkStart w:id="49" w:name="_Toc114817801"/>
      <w:r w:rsidRPr="00720F2B">
        <w:t>5.</w:t>
      </w:r>
      <w:r w:rsidRPr="00720F2B">
        <w:tab/>
      </w:r>
      <w:r w:rsidR="00356C2A" w:rsidRPr="00720F2B">
        <w:t>DESCRIPCIONES DE PUESTOS</w:t>
      </w:r>
      <w:bookmarkEnd w:id="49"/>
      <w:r w:rsidR="00356C2A" w:rsidRPr="00720F2B">
        <w:t xml:space="preserve"> </w:t>
      </w:r>
    </w:p>
    <w:p w14:paraId="0B4B103E" w14:textId="77777777" w:rsidR="00356C2A" w:rsidRPr="00720F2B" w:rsidRDefault="00356C2A" w:rsidP="00356C2A">
      <w:pPr>
        <w:spacing w:line="360" w:lineRule="auto"/>
        <w:rPr>
          <w:rFonts w:ascii="Arial" w:hAnsi="Arial" w:cs="Arial"/>
        </w:rPr>
      </w:pPr>
    </w:p>
    <w:p w14:paraId="59BAD8CA" w14:textId="77777777" w:rsidR="00356C2A" w:rsidRPr="00720F2B" w:rsidRDefault="00356C2A" w:rsidP="00356C2A">
      <w:pPr>
        <w:spacing w:line="360" w:lineRule="auto"/>
        <w:rPr>
          <w:rFonts w:ascii="Arial" w:hAnsi="Arial" w:cs="Arial"/>
          <w:sz w:val="22"/>
        </w:rPr>
      </w:pPr>
      <w:r w:rsidRPr="00720F2B">
        <w:rPr>
          <w:rFonts w:ascii="Arial" w:hAnsi="Arial" w:cs="Arial"/>
          <w:sz w:val="22"/>
        </w:rPr>
        <w:t xml:space="preserve">A </w:t>
      </w:r>
      <w:r w:rsidR="00F875F9" w:rsidRPr="00720F2B">
        <w:rPr>
          <w:rFonts w:ascii="Arial" w:hAnsi="Arial" w:cs="Arial"/>
          <w:sz w:val="22"/>
        </w:rPr>
        <w:t>continuación,</w:t>
      </w:r>
      <w:r w:rsidRPr="00720F2B">
        <w:rPr>
          <w:rFonts w:ascii="Arial" w:hAnsi="Arial" w:cs="Arial"/>
          <w:sz w:val="22"/>
        </w:rPr>
        <w:t xml:space="preserve"> las descripciones de puesto donde se detallan las actividades y perfiles requeridos.</w:t>
      </w:r>
    </w:p>
    <w:p w14:paraId="701B950C" w14:textId="77777777" w:rsidR="002F21DF" w:rsidRPr="00720F2B" w:rsidRDefault="002F21DF" w:rsidP="00356C2A">
      <w:pPr>
        <w:spacing w:line="360" w:lineRule="auto"/>
        <w:rPr>
          <w:rFonts w:ascii="Arial" w:hAnsi="Arial" w:cs="Arial"/>
          <w:sz w:val="22"/>
        </w:rPr>
      </w:pPr>
    </w:p>
    <w:p w14:paraId="31C2F232" w14:textId="77777777" w:rsidR="002F21DF" w:rsidRPr="00720F2B" w:rsidRDefault="002F21DF" w:rsidP="002F21DF">
      <w:pPr>
        <w:pStyle w:val="Prrafodelista"/>
        <w:spacing w:line="360" w:lineRule="auto"/>
        <w:rPr>
          <w:rFonts w:ascii="Arial" w:hAnsi="Arial" w:cs="Arial"/>
          <w:sz w:val="22"/>
        </w:rPr>
      </w:pPr>
    </w:p>
    <w:p w14:paraId="1ED246CD" w14:textId="77777777" w:rsidR="00356C2A" w:rsidRPr="00720F2B" w:rsidRDefault="00356C2A" w:rsidP="00356C2A">
      <w:pPr>
        <w:spacing w:line="360" w:lineRule="auto"/>
        <w:rPr>
          <w:rFonts w:ascii="Arial" w:hAnsi="Arial" w:cs="Arial"/>
        </w:rPr>
      </w:pPr>
    </w:p>
    <w:p w14:paraId="03F2E9C3" w14:textId="77777777" w:rsidR="00356C2A" w:rsidRPr="00720F2B" w:rsidRDefault="00356C2A" w:rsidP="00356C2A">
      <w:pPr>
        <w:spacing w:line="360" w:lineRule="auto"/>
        <w:rPr>
          <w:rFonts w:ascii="Arial" w:hAnsi="Arial" w:cs="Arial"/>
        </w:rPr>
      </w:pPr>
    </w:p>
    <w:p w14:paraId="18FE95AA" w14:textId="77777777" w:rsidR="00AA4120" w:rsidRPr="00720F2B" w:rsidRDefault="00AA4120">
      <w:pPr>
        <w:rPr>
          <w:rFonts w:ascii="Arial" w:hAnsi="Arial" w:cs="Arial"/>
        </w:rPr>
      </w:pPr>
      <w:r w:rsidRPr="00720F2B">
        <w:rPr>
          <w:rFonts w:ascii="Arial" w:hAnsi="Arial" w:cs="Arial"/>
        </w:rPr>
        <w:br w:type="page"/>
      </w:r>
    </w:p>
    <w:p w14:paraId="79C05A98" w14:textId="77777777" w:rsidR="002D27B2" w:rsidRPr="00720F2B" w:rsidRDefault="002D27B2" w:rsidP="00DF1B65">
      <w:pPr>
        <w:pStyle w:val="Subttulo"/>
        <w:numPr>
          <w:ilvl w:val="0"/>
          <w:numId w:val="36"/>
        </w:numPr>
        <w:rPr>
          <w:b/>
        </w:rPr>
      </w:pPr>
      <w:bookmarkStart w:id="50" w:name="_Toc114817802"/>
      <w:r w:rsidRPr="00720F2B">
        <w:rPr>
          <w:b/>
        </w:rPr>
        <w:t>Director de Auditoría Interna</w:t>
      </w:r>
      <w:bookmarkEnd w:id="5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720F2B" w14:paraId="05BA8605" w14:textId="77777777" w:rsidTr="00E75FC0">
        <w:trPr>
          <w:trHeight w:val="405"/>
          <w:jc w:val="center"/>
        </w:trPr>
        <w:tc>
          <w:tcPr>
            <w:tcW w:w="9959" w:type="dxa"/>
            <w:gridSpan w:val="4"/>
            <w:shd w:val="clear" w:color="auto" w:fill="F2F2F2"/>
            <w:noWrap/>
            <w:vAlign w:val="center"/>
            <w:hideMark/>
          </w:tcPr>
          <w:p w14:paraId="63607021"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Cs w:val="18"/>
                <w:lang w:val="es-GT" w:eastAsia="es-GT"/>
              </w:rPr>
              <w:t>1.  INFORMACIÓN GENERAL DEL PUESTO</w:t>
            </w:r>
          </w:p>
        </w:tc>
      </w:tr>
      <w:tr w:rsidR="00AA4120" w:rsidRPr="00720F2B" w14:paraId="125BD38D" w14:textId="77777777" w:rsidTr="00E75FC0">
        <w:trPr>
          <w:trHeight w:val="538"/>
          <w:jc w:val="center"/>
        </w:trPr>
        <w:tc>
          <w:tcPr>
            <w:tcW w:w="1513" w:type="dxa"/>
            <w:shd w:val="clear" w:color="auto" w:fill="auto"/>
            <w:vAlign w:val="center"/>
            <w:hideMark/>
          </w:tcPr>
          <w:p w14:paraId="5FB43419" w14:textId="77777777" w:rsidR="00AA4120" w:rsidRPr="00720F2B" w:rsidRDefault="00AA4120" w:rsidP="00E75FC0">
            <w:pPr>
              <w:rPr>
                <w:rFonts w:ascii="Arial" w:hAnsi="Arial" w:cs="Arial"/>
                <w:b/>
                <w:bCs/>
                <w:sz w:val="16"/>
                <w:szCs w:val="18"/>
                <w:lang w:val="es-GT" w:eastAsia="es-GT"/>
              </w:rPr>
            </w:pPr>
            <w:r w:rsidRPr="00720F2B">
              <w:rPr>
                <w:rFonts w:ascii="Arial" w:hAnsi="Arial" w:cs="Arial"/>
                <w:b/>
                <w:bCs/>
                <w:sz w:val="16"/>
                <w:szCs w:val="18"/>
                <w:lang w:val="es-GT" w:eastAsia="es-GT"/>
              </w:rPr>
              <w:t>PUESTO FUNCIONAL</w:t>
            </w:r>
          </w:p>
        </w:tc>
        <w:tc>
          <w:tcPr>
            <w:tcW w:w="3468" w:type="dxa"/>
            <w:shd w:val="clear" w:color="auto" w:fill="auto"/>
            <w:vAlign w:val="center"/>
            <w:hideMark/>
          </w:tcPr>
          <w:p w14:paraId="1F3F8B76" w14:textId="77777777" w:rsidR="00AA4120" w:rsidRPr="00720F2B" w:rsidRDefault="002F21DF" w:rsidP="00DF1B65">
            <w:pPr>
              <w:jc w:val="center"/>
              <w:rPr>
                <w:rFonts w:ascii="Arial" w:hAnsi="Arial" w:cs="Arial"/>
                <w:b/>
                <w:bCs/>
                <w:szCs w:val="18"/>
                <w:lang w:val="es-GT" w:eastAsia="es-GT"/>
              </w:rPr>
            </w:pPr>
            <w:r w:rsidRPr="00720F2B">
              <w:rPr>
                <w:rFonts w:ascii="Arial" w:hAnsi="Arial" w:cs="Arial"/>
                <w:b/>
                <w:szCs w:val="18"/>
              </w:rPr>
              <w:t>Director</w:t>
            </w:r>
            <w:r w:rsidR="0093408A" w:rsidRPr="00720F2B">
              <w:rPr>
                <w:rFonts w:ascii="Arial" w:hAnsi="Arial" w:cs="Arial"/>
                <w:b/>
                <w:szCs w:val="18"/>
              </w:rPr>
              <w:t xml:space="preserve"> </w:t>
            </w:r>
            <w:r w:rsidRPr="00720F2B">
              <w:rPr>
                <w:rFonts w:ascii="Arial" w:hAnsi="Arial" w:cs="Arial"/>
                <w:b/>
                <w:szCs w:val="18"/>
              </w:rPr>
              <w:t>de Auditoría Interna</w:t>
            </w:r>
          </w:p>
        </w:tc>
        <w:tc>
          <w:tcPr>
            <w:tcW w:w="1701" w:type="dxa"/>
            <w:shd w:val="clear" w:color="auto" w:fill="auto"/>
            <w:vAlign w:val="center"/>
            <w:hideMark/>
          </w:tcPr>
          <w:p w14:paraId="63D5E251" w14:textId="77777777" w:rsidR="00AA4120" w:rsidRPr="00720F2B" w:rsidRDefault="00AA4120" w:rsidP="0002717B">
            <w:pPr>
              <w:rPr>
                <w:rFonts w:ascii="Arial" w:hAnsi="Arial" w:cs="Arial"/>
                <w:b/>
                <w:bCs/>
                <w:sz w:val="16"/>
                <w:szCs w:val="18"/>
                <w:lang w:val="es-GT" w:eastAsia="es-GT"/>
              </w:rPr>
            </w:pPr>
            <w:r w:rsidRPr="00720F2B">
              <w:rPr>
                <w:rFonts w:ascii="Arial" w:hAnsi="Arial" w:cs="Arial"/>
                <w:b/>
                <w:bCs/>
                <w:sz w:val="16"/>
                <w:szCs w:val="18"/>
                <w:lang w:val="es-GT" w:eastAsia="es-GT"/>
              </w:rPr>
              <w:t>PUESTO NOMINAL</w:t>
            </w:r>
          </w:p>
        </w:tc>
        <w:tc>
          <w:tcPr>
            <w:tcW w:w="3277" w:type="dxa"/>
            <w:shd w:val="clear" w:color="auto" w:fill="auto"/>
            <w:vAlign w:val="center"/>
            <w:hideMark/>
          </w:tcPr>
          <w:p w14:paraId="1F581CF6" w14:textId="77777777" w:rsidR="00AA4120" w:rsidRPr="00720F2B" w:rsidRDefault="002F21DF" w:rsidP="00DF1B65">
            <w:pPr>
              <w:jc w:val="center"/>
              <w:rPr>
                <w:rFonts w:ascii="Arial" w:hAnsi="Arial" w:cs="Arial"/>
                <w:szCs w:val="18"/>
                <w:lang w:val="es-GT" w:eastAsia="es-GT"/>
              </w:rPr>
            </w:pPr>
            <w:r w:rsidRPr="00720F2B">
              <w:rPr>
                <w:rFonts w:ascii="Arial" w:hAnsi="Arial" w:cs="Arial"/>
                <w:szCs w:val="18"/>
              </w:rPr>
              <w:t>N/A</w:t>
            </w:r>
          </w:p>
        </w:tc>
      </w:tr>
      <w:tr w:rsidR="00AA4120" w:rsidRPr="00720F2B" w14:paraId="1ED199A1" w14:textId="77777777" w:rsidTr="00E75FC0">
        <w:trPr>
          <w:trHeight w:val="600"/>
          <w:jc w:val="center"/>
        </w:trPr>
        <w:tc>
          <w:tcPr>
            <w:tcW w:w="1513" w:type="dxa"/>
            <w:shd w:val="clear" w:color="auto" w:fill="auto"/>
            <w:vAlign w:val="center"/>
            <w:hideMark/>
          </w:tcPr>
          <w:p w14:paraId="67CF74F4" w14:textId="77777777" w:rsidR="00AA4120" w:rsidRPr="00720F2B" w:rsidRDefault="00AA4120" w:rsidP="00E75FC0">
            <w:pPr>
              <w:rPr>
                <w:rFonts w:ascii="Arial" w:hAnsi="Arial" w:cs="Arial"/>
                <w:b/>
                <w:bCs/>
                <w:sz w:val="16"/>
                <w:szCs w:val="18"/>
                <w:lang w:val="es-GT" w:eastAsia="es-GT"/>
              </w:rPr>
            </w:pPr>
            <w:r w:rsidRPr="00720F2B">
              <w:rPr>
                <w:rFonts w:ascii="Arial" w:hAnsi="Arial" w:cs="Arial"/>
                <w:b/>
                <w:bCs/>
                <w:sz w:val="16"/>
                <w:szCs w:val="18"/>
                <w:lang w:val="es-GT" w:eastAsia="es-GT"/>
              </w:rPr>
              <w:t>DEPENDENCIA</w:t>
            </w:r>
          </w:p>
        </w:tc>
        <w:tc>
          <w:tcPr>
            <w:tcW w:w="3468" w:type="dxa"/>
            <w:shd w:val="clear" w:color="auto" w:fill="auto"/>
            <w:vAlign w:val="center"/>
            <w:hideMark/>
          </w:tcPr>
          <w:p w14:paraId="1CC69F57" w14:textId="77777777" w:rsidR="00AA4120" w:rsidRPr="00720F2B" w:rsidRDefault="002F21DF" w:rsidP="00DF1B65">
            <w:pPr>
              <w:jc w:val="center"/>
              <w:rPr>
                <w:rFonts w:ascii="Arial" w:hAnsi="Arial" w:cs="Arial"/>
                <w:szCs w:val="18"/>
                <w:lang w:val="es-GT" w:eastAsia="es-GT"/>
              </w:rPr>
            </w:pPr>
            <w:r w:rsidRPr="00720F2B">
              <w:rPr>
                <w:rFonts w:ascii="Arial" w:hAnsi="Arial" w:cs="Arial"/>
                <w:szCs w:val="18"/>
                <w:lang w:val="es-GT" w:eastAsia="es-GT"/>
              </w:rPr>
              <w:t>Dirección de Auditoría Interna</w:t>
            </w:r>
          </w:p>
        </w:tc>
        <w:tc>
          <w:tcPr>
            <w:tcW w:w="1701" w:type="dxa"/>
            <w:shd w:val="clear" w:color="auto" w:fill="auto"/>
            <w:vAlign w:val="center"/>
            <w:hideMark/>
          </w:tcPr>
          <w:p w14:paraId="0ADB9943" w14:textId="77777777" w:rsidR="00AA4120" w:rsidRPr="00720F2B" w:rsidRDefault="00AA4120" w:rsidP="0002717B">
            <w:pPr>
              <w:rPr>
                <w:rFonts w:ascii="Arial" w:hAnsi="Arial" w:cs="Arial"/>
                <w:b/>
                <w:bCs/>
                <w:sz w:val="16"/>
                <w:szCs w:val="18"/>
                <w:lang w:val="es-GT" w:eastAsia="es-GT"/>
              </w:rPr>
            </w:pPr>
            <w:r w:rsidRPr="00720F2B">
              <w:rPr>
                <w:rFonts w:ascii="Arial" w:hAnsi="Arial" w:cs="Arial"/>
                <w:b/>
                <w:bCs/>
                <w:sz w:val="16"/>
                <w:szCs w:val="18"/>
                <w:lang w:val="es-GT" w:eastAsia="es-GT"/>
              </w:rPr>
              <w:t>DEPARTAMENTO / SECCIÓN / UNIDAD</w:t>
            </w:r>
          </w:p>
        </w:tc>
        <w:tc>
          <w:tcPr>
            <w:tcW w:w="3277" w:type="dxa"/>
            <w:shd w:val="clear" w:color="auto" w:fill="auto"/>
            <w:vAlign w:val="center"/>
            <w:hideMark/>
          </w:tcPr>
          <w:p w14:paraId="25934BD9" w14:textId="6D190D5B" w:rsidR="00AA4120" w:rsidRPr="00720F2B" w:rsidRDefault="00EF664A" w:rsidP="00DF1B65">
            <w:pPr>
              <w:jc w:val="center"/>
              <w:rPr>
                <w:rFonts w:ascii="Arial" w:hAnsi="Arial" w:cs="Arial"/>
                <w:szCs w:val="18"/>
                <w:lang w:val="es-GT" w:eastAsia="es-GT"/>
              </w:rPr>
            </w:pPr>
            <w:r w:rsidRPr="00720F2B">
              <w:rPr>
                <w:rFonts w:ascii="Arial" w:hAnsi="Arial" w:cs="Arial"/>
                <w:szCs w:val="18"/>
                <w:lang w:val="es-GT" w:eastAsia="es-GT"/>
              </w:rPr>
              <w:t>Dirección de la Auditoría Interna</w:t>
            </w:r>
          </w:p>
        </w:tc>
      </w:tr>
      <w:tr w:rsidR="00AA4120" w:rsidRPr="00720F2B" w14:paraId="39EBF6A9" w14:textId="77777777" w:rsidTr="00E75FC0">
        <w:trPr>
          <w:trHeight w:val="600"/>
          <w:jc w:val="center"/>
        </w:trPr>
        <w:tc>
          <w:tcPr>
            <w:tcW w:w="1513" w:type="dxa"/>
            <w:shd w:val="clear" w:color="auto" w:fill="auto"/>
            <w:vAlign w:val="center"/>
            <w:hideMark/>
          </w:tcPr>
          <w:p w14:paraId="69FF6823" w14:textId="526A492D" w:rsidR="00AA4120" w:rsidRPr="00720F2B" w:rsidRDefault="00AA4120" w:rsidP="00E75FC0">
            <w:pPr>
              <w:rPr>
                <w:rFonts w:ascii="Arial" w:hAnsi="Arial" w:cs="Arial"/>
                <w:b/>
                <w:bCs/>
                <w:sz w:val="16"/>
                <w:szCs w:val="18"/>
                <w:lang w:val="es-GT" w:eastAsia="es-GT"/>
              </w:rPr>
            </w:pPr>
            <w:r w:rsidRPr="00720F2B">
              <w:rPr>
                <w:rFonts w:ascii="Arial" w:hAnsi="Arial" w:cs="Arial"/>
                <w:b/>
                <w:bCs/>
                <w:sz w:val="16"/>
                <w:szCs w:val="18"/>
                <w:lang w:val="es-GT" w:eastAsia="es-GT"/>
              </w:rPr>
              <w:t>PUESTO FUNCIONAL DEL JEFE INMEDIATO</w:t>
            </w:r>
          </w:p>
        </w:tc>
        <w:tc>
          <w:tcPr>
            <w:tcW w:w="3468" w:type="dxa"/>
            <w:shd w:val="clear" w:color="auto" w:fill="auto"/>
            <w:vAlign w:val="center"/>
            <w:hideMark/>
          </w:tcPr>
          <w:p w14:paraId="064AFED4" w14:textId="77777777" w:rsidR="00AA4120" w:rsidRPr="00720F2B" w:rsidRDefault="002F21DF" w:rsidP="00DF1B65">
            <w:pPr>
              <w:jc w:val="center"/>
              <w:rPr>
                <w:rFonts w:ascii="Arial" w:hAnsi="Arial" w:cs="Arial"/>
                <w:szCs w:val="18"/>
                <w:lang w:val="es-GT" w:eastAsia="es-GT"/>
              </w:rPr>
            </w:pPr>
            <w:r w:rsidRPr="00720F2B">
              <w:rPr>
                <w:rFonts w:ascii="Arial" w:hAnsi="Arial" w:cs="Arial"/>
                <w:szCs w:val="18"/>
                <w:lang w:val="es-GT" w:eastAsia="es-GT"/>
              </w:rPr>
              <w:t>Ministro de Educación</w:t>
            </w:r>
          </w:p>
        </w:tc>
        <w:tc>
          <w:tcPr>
            <w:tcW w:w="1701" w:type="dxa"/>
            <w:shd w:val="clear" w:color="auto" w:fill="auto"/>
            <w:vAlign w:val="center"/>
            <w:hideMark/>
          </w:tcPr>
          <w:p w14:paraId="061EC504" w14:textId="5286365D" w:rsidR="00AA4120" w:rsidRPr="00720F2B" w:rsidRDefault="00AA4120" w:rsidP="0002717B">
            <w:pPr>
              <w:rPr>
                <w:rFonts w:ascii="Arial" w:hAnsi="Arial" w:cs="Arial"/>
                <w:b/>
                <w:bCs/>
                <w:sz w:val="16"/>
                <w:szCs w:val="18"/>
                <w:lang w:val="es-GT" w:eastAsia="es-GT"/>
              </w:rPr>
            </w:pPr>
            <w:r w:rsidRPr="00720F2B">
              <w:rPr>
                <w:rFonts w:ascii="Arial" w:hAnsi="Arial" w:cs="Arial"/>
                <w:b/>
                <w:bCs/>
                <w:sz w:val="16"/>
                <w:szCs w:val="18"/>
                <w:lang w:val="es-GT" w:eastAsia="es-GT"/>
              </w:rPr>
              <w:t>PUESTOS FUNCIONALES QUE LE REPORTAN</w:t>
            </w:r>
          </w:p>
        </w:tc>
        <w:tc>
          <w:tcPr>
            <w:tcW w:w="3277" w:type="dxa"/>
            <w:shd w:val="clear" w:color="auto" w:fill="auto"/>
            <w:vAlign w:val="center"/>
            <w:hideMark/>
          </w:tcPr>
          <w:p w14:paraId="6578CE31" w14:textId="77777777" w:rsidR="006167B2" w:rsidRPr="00720F2B" w:rsidRDefault="006167B2" w:rsidP="00524A0A">
            <w:pPr>
              <w:pStyle w:val="Prrafodelista"/>
              <w:numPr>
                <w:ilvl w:val="0"/>
                <w:numId w:val="23"/>
              </w:numPr>
              <w:rPr>
                <w:rFonts w:ascii="Arial" w:hAnsi="Arial" w:cs="Arial"/>
                <w:szCs w:val="18"/>
                <w:lang w:val="es-GT" w:eastAsia="es-GT"/>
              </w:rPr>
            </w:pPr>
            <w:r w:rsidRPr="00720F2B">
              <w:rPr>
                <w:rFonts w:ascii="Arial" w:hAnsi="Arial" w:cs="Arial"/>
                <w:szCs w:val="18"/>
                <w:lang w:val="es-GT" w:eastAsia="es-GT"/>
              </w:rPr>
              <w:t>Asistente de Dirección</w:t>
            </w:r>
          </w:p>
          <w:p w14:paraId="4A04EC59" w14:textId="09FF5FB3" w:rsidR="00AA4120" w:rsidRPr="00720F2B" w:rsidRDefault="002F21DF" w:rsidP="004323DC">
            <w:pPr>
              <w:pStyle w:val="Prrafodelista"/>
              <w:numPr>
                <w:ilvl w:val="0"/>
                <w:numId w:val="23"/>
              </w:numPr>
              <w:rPr>
                <w:rFonts w:ascii="Arial" w:hAnsi="Arial" w:cs="Arial"/>
                <w:szCs w:val="18"/>
                <w:lang w:val="es-GT" w:eastAsia="es-GT"/>
              </w:rPr>
            </w:pPr>
            <w:r w:rsidRPr="00720F2B">
              <w:rPr>
                <w:rFonts w:ascii="Arial" w:hAnsi="Arial" w:cs="Arial"/>
                <w:szCs w:val="18"/>
                <w:lang w:val="es-GT" w:eastAsia="es-GT"/>
              </w:rPr>
              <w:t>Subdirector</w:t>
            </w:r>
          </w:p>
        </w:tc>
      </w:tr>
      <w:tr w:rsidR="00AA4120" w:rsidRPr="00720F2B" w14:paraId="15F5EE2B" w14:textId="77777777" w:rsidTr="00E75FC0">
        <w:trPr>
          <w:trHeight w:val="600"/>
          <w:jc w:val="center"/>
        </w:trPr>
        <w:tc>
          <w:tcPr>
            <w:tcW w:w="1513" w:type="dxa"/>
            <w:shd w:val="clear" w:color="auto" w:fill="auto"/>
            <w:vAlign w:val="center"/>
          </w:tcPr>
          <w:p w14:paraId="2C62938D" w14:textId="77777777" w:rsidR="00AA4120" w:rsidRPr="00720F2B" w:rsidRDefault="00AA4120" w:rsidP="00E75FC0">
            <w:pPr>
              <w:rPr>
                <w:rFonts w:ascii="Arial" w:hAnsi="Arial" w:cs="Arial"/>
                <w:b/>
                <w:bCs/>
                <w:sz w:val="16"/>
                <w:szCs w:val="18"/>
                <w:lang w:val="es-GT" w:eastAsia="es-GT"/>
              </w:rPr>
            </w:pPr>
            <w:r w:rsidRPr="00720F2B">
              <w:rPr>
                <w:rFonts w:ascii="Arial" w:hAnsi="Arial" w:cs="Arial"/>
                <w:b/>
                <w:bCs/>
                <w:sz w:val="16"/>
                <w:szCs w:val="18"/>
                <w:lang w:val="es-GT" w:eastAsia="es-GT"/>
              </w:rPr>
              <w:t>UBICACIÓN</w:t>
            </w:r>
          </w:p>
        </w:tc>
        <w:tc>
          <w:tcPr>
            <w:tcW w:w="3468" w:type="dxa"/>
            <w:shd w:val="clear" w:color="auto" w:fill="auto"/>
            <w:vAlign w:val="center"/>
          </w:tcPr>
          <w:p w14:paraId="5CC3601D" w14:textId="77777777" w:rsidR="00AA4120" w:rsidRPr="00720F2B" w:rsidRDefault="002F21DF" w:rsidP="00DF1B65">
            <w:pPr>
              <w:jc w:val="center"/>
              <w:rPr>
                <w:rFonts w:ascii="Arial" w:hAnsi="Arial" w:cs="Arial"/>
                <w:szCs w:val="18"/>
                <w:lang w:val="es-GT" w:eastAsia="es-GT"/>
              </w:rPr>
            </w:pPr>
            <w:r w:rsidRPr="00720F2B">
              <w:rPr>
                <w:rFonts w:ascii="Arial" w:hAnsi="Arial" w:cs="Arial"/>
                <w:szCs w:val="18"/>
              </w:rPr>
              <w:t>Planta Central</w:t>
            </w:r>
          </w:p>
        </w:tc>
        <w:tc>
          <w:tcPr>
            <w:tcW w:w="1701" w:type="dxa"/>
            <w:shd w:val="clear" w:color="auto" w:fill="auto"/>
            <w:vAlign w:val="center"/>
          </w:tcPr>
          <w:p w14:paraId="4E4B14D9" w14:textId="77777777" w:rsidR="00AA4120" w:rsidRPr="00720F2B" w:rsidRDefault="00AA4120" w:rsidP="0002717B">
            <w:pPr>
              <w:rPr>
                <w:rFonts w:ascii="Arial" w:hAnsi="Arial" w:cs="Arial"/>
                <w:b/>
                <w:bCs/>
                <w:sz w:val="16"/>
                <w:szCs w:val="18"/>
                <w:lang w:val="es-GT" w:eastAsia="es-GT"/>
              </w:rPr>
            </w:pPr>
            <w:r w:rsidRPr="00720F2B">
              <w:rPr>
                <w:rFonts w:ascii="Arial" w:hAnsi="Arial" w:cs="Arial"/>
                <w:b/>
                <w:bCs/>
                <w:sz w:val="16"/>
                <w:szCs w:val="18"/>
                <w:lang w:val="es-GT" w:eastAsia="es-GT"/>
              </w:rPr>
              <w:t>HORARIO</w:t>
            </w:r>
          </w:p>
        </w:tc>
        <w:tc>
          <w:tcPr>
            <w:tcW w:w="3277" w:type="dxa"/>
            <w:shd w:val="clear" w:color="auto" w:fill="auto"/>
            <w:vAlign w:val="center"/>
          </w:tcPr>
          <w:p w14:paraId="080A80A5" w14:textId="5CEBF62C" w:rsidR="00AA4120" w:rsidRPr="00720F2B" w:rsidRDefault="002F21DF" w:rsidP="00524A0A">
            <w:pPr>
              <w:rPr>
                <w:rFonts w:ascii="Arial" w:hAnsi="Arial" w:cs="Arial"/>
                <w:szCs w:val="18"/>
                <w:lang w:val="es-GT" w:eastAsia="es-GT"/>
              </w:rPr>
            </w:pPr>
            <w:r w:rsidRPr="00720F2B">
              <w:rPr>
                <w:rFonts w:ascii="Arial" w:hAnsi="Arial" w:cs="Arial"/>
                <w:szCs w:val="18"/>
              </w:rPr>
              <w:t>Lunes a viernes de</w:t>
            </w:r>
            <w:r w:rsidR="006712EC" w:rsidRPr="00720F2B">
              <w:rPr>
                <w:rFonts w:ascii="Arial" w:hAnsi="Arial" w:cs="Arial"/>
                <w:szCs w:val="18"/>
              </w:rPr>
              <w:t xml:space="preserve"> </w:t>
            </w:r>
            <w:r w:rsidRPr="00720F2B">
              <w:rPr>
                <w:rFonts w:ascii="Arial" w:hAnsi="Arial" w:cs="Arial"/>
                <w:szCs w:val="18"/>
              </w:rPr>
              <w:t>9:00 a 17:30 horas</w:t>
            </w:r>
          </w:p>
        </w:tc>
      </w:tr>
    </w:tbl>
    <w:p w14:paraId="16BEB241" w14:textId="77777777" w:rsidR="00AA4120" w:rsidRPr="00720F2B"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720F2B" w14:paraId="39A298B8" w14:textId="77777777" w:rsidTr="00E75FC0">
        <w:trPr>
          <w:trHeight w:val="405"/>
          <w:tblHeader/>
          <w:jc w:val="center"/>
        </w:trPr>
        <w:tc>
          <w:tcPr>
            <w:tcW w:w="9959" w:type="dxa"/>
            <w:gridSpan w:val="2"/>
            <w:shd w:val="clear" w:color="auto" w:fill="F2F2F2"/>
            <w:noWrap/>
            <w:vAlign w:val="center"/>
            <w:hideMark/>
          </w:tcPr>
          <w:p w14:paraId="2CC917CB"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Cs w:val="18"/>
                <w:lang w:val="es-GT" w:eastAsia="es-GT"/>
              </w:rPr>
              <w:t>2</w:t>
            </w:r>
            <w:r w:rsidR="006167B2" w:rsidRPr="00720F2B">
              <w:rPr>
                <w:rFonts w:ascii="Arial" w:hAnsi="Arial" w:cs="Arial"/>
                <w:b/>
                <w:bCs/>
                <w:szCs w:val="18"/>
                <w:lang w:val="es-GT" w:eastAsia="es-GT"/>
              </w:rPr>
              <w:t>.</w:t>
            </w:r>
            <w:r w:rsidRPr="00720F2B">
              <w:rPr>
                <w:rFonts w:ascii="Arial" w:hAnsi="Arial" w:cs="Arial"/>
                <w:b/>
                <w:bCs/>
                <w:szCs w:val="18"/>
                <w:lang w:val="es-GT" w:eastAsia="es-GT"/>
              </w:rPr>
              <w:t xml:space="preserve">  DESCRIPCIÓN DEL PUESTO</w:t>
            </w:r>
          </w:p>
        </w:tc>
      </w:tr>
      <w:tr w:rsidR="00AA4120" w:rsidRPr="00720F2B" w14:paraId="0D24A93E" w14:textId="77777777" w:rsidTr="00E75FC0">
        <w:trPr>
          <w:trHeight w:val="243"/>
          <w:jc w:val="center"/>
        </w:trPr>
        <w:tc>
          <w:tcPr>
            <w:tcW w:w="421" w:type="dxa"/>
            <w:shd w:val="clear" w:color="auto" w:fill="F2F2F2"/>
            <w:noWrap/>
            <w:vAlign w:val="center"/>
            <w:hideMark/>
          </w:tcPr>
          <w:p w14:paraId="2DC999BF"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2.A</w:t>
            </w:r>
          </w:p>
        </w:tc>
        <w:tc>
          <w:tcPr>
            <w:tcW w:w="9538" w:type="dxa"/>
            <w:shd w:val="clear" w:color="auto" w:fill="F2F2F2"/>
            <w:noWrap/>
            <w:vAlign w:val="center"/>
            <w:hideMark/>
          </w:tcPr>
          <w:p w14:paraId="2A1BF221"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 xml:space="preserve">PROPÓSITO DEL PUESTO </w:t>
            </w:r>
          </w:p>
        </w:tc>
      </w:tr>
      <w:tr w:rsidR="00AA4120" w:rsidRPr="00720F2B" w14:paraId="30DB56B2" w14:textId="77777777" w:rsidTr="00150FB3">
        <w:trPr>
          <w:trHeight w:val="1077"/>
          <w:jc w:val="center"/>
        </w:trPr>
        <w:tc>
          <w:tcPr>
            <w:tcW w:w="9959" w:type="dxa"/>
            <w:gridSpan w:val="2"/>
            <w:shd w:val="clear" w:color="auto" w:fill="auto"/>
            <w:vAlign w:val="center"/>
            <w:hideMark/>
          </w:tcPr>
          <w:p w14:paraId="527D6D6A" w14:textId="715CF3B1" w:rsidR="00AA4120" w:rsidRPr="00720F2B" w:rsidRDefault="009729C8" w:rsidP="00515FB6">
            <w:pPr>
              <w:jc w:val="both"/>
              <w:rPr>
                <w:rFonts w:ascii="Arial" w:hAnsi="Arial" w:cs="Arial"/>
                <w:sz w:val="18"/>
                <w:szCs w:val="18"/>
                <w:lang w:val="es-GT" w:eastAsia="es-GT"/>
              </w:rPr>
            </w:pPr>
            <w:r w:rsidRPr="00720F2B">
              <w:rPr>
                <w:rFonts w:ascii="Arial" w:hAnsi="Arial" w:cs="Arial"/>
                <w:sz w:val="18"/>
                <w:szCs w:val="18"/>
              </w:rPr>
              <w:t>Asesorar a las autoridades del Ministerio de Educación, en el cumplimiento de las normativas legales vigentes, procedimientos contables, presupuestarios y financieros y recomendaciones que emita la Contraloría General de Cuentas y DIDAI, derivado las auditor</w:t>
            </w:r>
            <w:r w:rsidR="00134A38">
              <w:rPr>
                <w:rFonts w:ascii="Arial" w:hAnsi="Arial" w:cs="Arial"/>
                <w:sz w:val="18"/>
                <w:szCs w:val="18"/>
              </w:rPr>
              <w:t>ía</w:t>
            </w:r>
            <w:r w:rsidRPr="00720F2B">
              <w:rPr>
                <w:rFonts w:ascii="Arial" w:hAnsi="Arial" w:cs="Arial"/>
                <w:sz w:val="18"/>
                <w:szCs w:val="18"/>
              </w:rPr>
              <w:t xml:space="preserve">s, </w:t>
            </w:r>
            <w:r w:rsidR="00515FB6" w:rsidRPr="00720F2B">
              <w:rPr>
                <w:rFonts w:ascii="Arial" w:hAnsi="Arial" w:cs="Arial"/>
                <w:sz w:val="18"/>
                <w:szCs w:val="18"/>
              </w:rPr>
              <w:t>consejos y consultorías</w:t>
            </w:r>
            <w:r w:rsidRPr="00720F2B">
              <w:rPr>
                <w:rFonts w:ascii="Arial" w:hAnsi="Arial" w:cs="Arial"/>
                <w:sz w:val="18"/>
                <w:szCs w:val="18"/>
              </w:rPr>
              <w:t xml:space="preserve"> efectuadas. </w:t>
            </w:r>
            <w:r w:rsidR="00515FB6" w:rsidRPr="00720F2B">
              <w:rPr>
                <w:rFonts w:ascii="Arial" w:eastAsia="Calibri" w:hAnsi="Arial" w:cs="Arial"/>
                <w:color w:val="000000"/>
                <w:sz w:val="18"/>
                <w:szCs w:val="18"/>
                <w:lang w:val="es-ES" w:eastAsia="es-GT"/>
              </w:rPr>
              <w:t>Asimismo, atención de requerimientos de parte de personas internas y externas tales como denuncias, opiniones etc.</w:t>
            </w:r>
          </w:p>
        </w:tc>
      </w:tr>
    </w:tbl>
    <w:p w14:paraId="6999C6AC" w14:textId="77777777" w:rsidR="00AA4120" w:rsidRPr="00720F2B"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720F2B" w14:paraId="69AAEFFF" w14:textId="77777777" w:rsidTr="00E75FC0">
        <w:trPr>
          <w:trHeight w:val="405"/>
          <w:tblHeader/>
          <w:jc w:val="center"/>
        </w:trPr>
        <w:tc>
          <w:tcPr>
            <w:tcW w:w="421" w:type="dxa"/>
            <w:shd w:val="clear" w:color="auto" w:fill="F2F2F2"/>
            <w:noWrap/>
            <w:vAlign w:val="center"/>
            <w:hideMark/>
          </w:tcPr>
          <w:p w14:paraId="4B67B6C9"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2.B</w:t>
            </w:r>
          </w:p>
        </w:tc>
        <w:tc>
          <w:tcPr>
            <w:tcW w:w="9538" w:type="dxa"/>
            <w:shd w:val="clear" w:color="auto" w:fill="F2F2F2"/>
            <w:vAlign w:val="center"/>
            <w:hideMark/>
          </w:tcPr>
          <w:p w14:paraId="64DC11FC" w14:textId="634FE15B" w:rsidR="00AA4120" w:rsidRPr="00720F2B" w:rsidRDefault="002B6965" w:rsidP="00C864D0">
            <w:pPr>
              <w:rPr>
                <w:rFonts w:ascii="Arial" w:hAnsi="Arial" w:cs="Arial"/>
                <w:b/>
                <w:bCs/>
                <w:sz w:val="18"/>
                <w:szCs w:val="18"/>
                <w:lang w:val="es-GT" w:eastAsia="es-GT"/>
              </w:rPr>
            </w:pPr>
            <w:r w:rsidRPr="00720F2B">
              <w:rPr>
                <w:rFonts w:ascii="Arial" w:hAnsi="Arial" w:cs="Arial"/>
                <w:b/>
                <w:bCs/>
                <w:sz w:val="18"/>
                <w:szCs w:val="18"/>
                <w:lang w:val="es-GT" w:eastAsia="es-GT"/>
              </w:rPr>
              <w:t>TAREAS PRINCIPALES DEL PUESTO</w:t>
            </w:r>
          </w:p>
        </w:tc>
      </w:tr>
      <w:tr w:rsidR="00AA4120" w:rsidRPr="00720F2B" w14:paraId="3FDECD53" w14:textId="77777777" w:rsidTr="00E75FC0">
        <w:trPr>
          <w:trHeight w:val="257"/>
          <w:jc w:val="center"/>
        </w:trPr>
        <w:tc>
          <w:tcPr>
            <w:tcW w:w="421" w:type="dxa"/>
            <w:shd w:val="clear" w:color="auto" w:fill="F2F2F2"/>
            <w:noWrap/>
            <w:vAlign w:val="center"/>
            <w:hideMark/>
          </w:tcPr>
          <w:p w14:paraId="5DC608B7"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ID</w:t>
            </w:r>
          </w:p>
        </w:tc>
        <w:tc>
          <w:tcPr>
            <w:tcW w:w="9538" w:type="dxa"/>
            <w:shd w:val="clear" w:color="auto" w:fill="F2F2F2"/>
            <w:vAlign w:val="center"/>
            <w:hideMark/>
          </w:tcPr>
          <w:p w14:paraId="114930B8"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DESCRIPCIÓN</w:t>
            </w:r>
          </w:p>
        </w:tc>
      </w:tr>
      <w:tr w:rsidR="002F21DF" w:rsidRPr="00720F2B" w14:paraId="26110974" w14:textId="77777777" w:rsidTr="006712EC">
        <w:trPr>
          <w:trHeight w:val="640"/>
          <w:jc w:val="center"/>
        </w:trPr>
        <w:tc>
          <w:tcPr>
            <w:tcW w:w="421" w:type="dxa"/>
            <w:shd w:val="clear" w:color="auto" w:fill="auto"/>
            <w:noWrap/>
            <w:vAlign w:val="center"/>
            <w:hideMark/>
          </w:tcPr>
          <w:p w14:paraId="6177B1C2"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47EB39B1" w14:textId="29069CB9" w:rsidR="002F21DF" w:rsidRPr="00720F2B" w:rsidRDefault="002F21DF" w:rsidP="00F2119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Asesorar al Ministerio Educación en la definición de las políticas relativas al ejercicio de las funciones de orientación y coordinación del sistema de control interno.</w:t>
            </w:r>
          </w:p>
        </w:tc>
      </w:tr>
      <w:tr w:rsidR="002F21DF" w:rsidRPr="00720F2B" w14:paraId="0731E5C0" w14:textId="77777777" w:rsidTr="006712EC">
        <w:trPr>
          <w:trHeight w:val="990"/>
          <w:jc w:val="center"/>
        </w:trPr>
        <w:tc>
          <w:tcPr>
            <w:tcW w:w="421" w:type="dxa"/>
            <w:shd w:val="clear" w:color="auto" w:fill="auto"/>
            <w:noWrap/>
            <w:vAlign w:val="center"/>
            <w:hideMark/>
          </w:tcPr>
          <w:p w14:paraId="76A46BEC"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1CCD3333" w14:textId="305D8709" w:rsidR="002F21DF" w:rsidRPr="00720F2B" w:rsidRDefault="002F21DF" w:rsidP="00F2119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Asesorar a las dependencias del Ministerio de Educación en el efectivo ejercicio del control interno, cumplimiento de las disposiciones legales, aplicación adecuada de los procedimientos contables y observancia de las recomendaciones establecidas por la Dirección</w:t>
            </w:r>
            <w:r w:rsidR="00F2119F" w:rsidRPr="00720F2B">
              <w:rPr>
                <w:rFonts w:ascii="Arial" w:eastAsia="Calibri" w:hAnsi="Arial" w:cs="Arial"/>
                <w:color w:val="000000"/>
                <w:sz w:val="18"/>
                <w:szCs w:val="18"/>
                <w:lang w:val="es-ES" w:eastAsia="es-GT"/>
              </w:rPr>
              <w:t>, para</w:t>
            </w:r>
            <w:r w:rsidRPr="00720F2B">
              <w:rPr>
                <w:rFonts w:ascii="Arial" w:eastAsia="Calibri" w:hAnsi="Arial" w:cs="Arial"/>
                <w:color w:val="000000"/>
                <w:sz w:val="18"/>
                <w:szCs w:val="18"/>
                <w:lang w:val="es-ES" w:eastAsia="es-GT"/>
              </w:rPr>
              <w:t xml:space="preserve"> mantener permanentemente informados a los encargados sobre el estado de control interno de sus dependencias.</w:t>
            </w:r>
          </w:p>
        </w:tc>
      </w:tr>
      <w:tr w:rsidR="002F21DF" w:rsidRPr="00720F2B" w14:paraId="730690DE" w14:textId="77777777" w:rsidTr="006712EC">
        <w:trPr>
          <w:trHeight w:val="848"/>
          <w:jc w:val="center"/>
        </w:trPr>
        <w:tc>
          <w:tcPr>
            <w:tcW w:w="421" w:type="dxa"/>
            <w:shd w:val="clear" w:color="auto" w:fill="auto"/>
            <w:noWrap/>
            <w:vAlign w:val="center"/>
          </w:tcPr>
          <w:p w14:paraId="2047AF66"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79209BD1" w14:textId="10E2CD04" w:rsidR="002F21DF" w:rsidRPr="00720F2B" w:rsidRDefault="0081765C" w:rsidP="001B5FEB">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Administrar</w:t>
            </w:r>
            <w:r w:rsidR="002F21DF" w:rsidRPr="00720F2B">
              <w:rPr>
                <w:rFonts w:ascii="Arial" w:eastAsia="Calibri" w:hAnsi="Arial" w:cs="Arial"/>
                <w:color w:val="000000"/>
                <w:sz w:val="18"/>
                <w:szCs w:val="18"/>
                <w:lang w:val="es-ES" w:eastAsia="es-GT"/>
              </w:rPr>
              <w:t xml:space="preserve"> las actividades de auditoría interna, conforme lo establecido en las normas emanadas de la Contraloría General de Cuentas y los reglamentos, acuerdos y procedimientos del Ministerio de Educación que regulan el funcionamiento de la Dirección, </w:t>
            </w:r>
            <w:r w:rsidR="001B5FEB" w:rsidRPr="00720F2B">
              <w:rPr>
                <w:rFonts w:ascii="Arial" w:eastAsia="Calibri" w:hAnsi="Arial" w:cs="Arial"/>
                <w:color w:val="000000"/>
                <w:sz w:val="18"/>
                <w:szCs w:val="18"/>
                <w:lang w:val="es-ES" w:eastAsia="es-GT"/>
              </w:rPr>
              <w:t xml:space="preserve">para asegurar una información </w:t>
            </w:r>
            <w:r w:rsidR="002F21DF" w:rsidRPr="00720F2B">
              <w:rPr>
                <w:rFonts w:ascii="Arial" w:eastAsia="Calibri" w:hAnsi="Arial" w:cs="Arial"/>
                <w:color w:val="000000"/>
                <w:sz w:val="18"/>
                <w:szCs w:val="18"/>
                <w:lang w:val="es-ES" w:eastAsia="es-GT"/>
              </w:rPr>
              <w:t>veraz y oportuna</w:t>
            </w:r>
            <w:r w:rsidR="001B5FEB" w:rsidRPr="00720F2B">
              <w:rPr>
                <w:rFonts w:ascii="Arial" w:eastAsia="Calibri" w:hAnsi="Arial" w:cs="Arial"/>
                <w:color w:val="000000"/>
                <w:sz w:val="18"/>
                <w:szCs w:val="18"/>
                <w:lang w:val="es-ES" w:eastAsia="es-GT"/>
              </w:rPr>
              <w:t xml:space="preserve"> que se traslada</w:t>
            </w:r>
            <w:r w:rsidR="002F21DF" w:rsidRPr="00720F2B">
              <w:rPr>
                <w:rFonts w:ascii="Arial" w:eastAsia="Calibri" w:hAnsi="Arial" w:cs="Arial"/>
                <w:color w:val="000000"/>
                <w:sz w:val="18"/>
                <w:szCs w:val="18"/>
                <w:lang w:val="es-ES" w:eastAsia="es-GT"/>
              </w:rPr>
              <w:t xml:space="preserve"> al Despacho Ministerial.</w:t>
            </w:r>
          </w:p>
        </w:tc>
      </w:tr>
      <w:tr w:rsidR="00493105" w:rsidRPr="00720F2B" w14:paraId="07F487FF" w14:textId="77777777" w:rsidTr="006712EC">
        <w:trPr>
          <w:trHeight w:val="848"/>
          <w:jc w:val="center"/>
        </w:trPr>
        <w:tc>
          <w:tcPr>
            <w:tcW w:w="421" w:type="dxa"/>
            <w:shd w:val="clear" w:color="auto" w:fill="auto"/>
            <w:noWrap/>
            <w:vAlign w:val="center"/>
          </w:tcPr>
          <w:p w14:paraId="4FE1DE73" w14:textId="77777777" w:rsidR="00493105" w:rsidRPr="00720F2B" w:rsidRDefault="00493105"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71FBF24" w14:textId="0E5035D5" w:rsidR="00493105" w:rsidRPr="00720F2B" w:rsidRDefault="00F81EEF" w:rsidP="00F81EE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Coordinar las actividades que deben realizar</w:t>
            </w:r>
            <w:r w:rsidR="00493105" w:rsidRPr="00720F2B">
              <w:rPr>
                <w:rFonts w:ascii="Arial" w:eastAsia="Calibri" w:hAnsi="Arial" w:cs="Arial"/>
                <w:color w:val="000000"/>
                <w:sz w:val="18"/>
                <w:szCs w:val="18"/>
                <w:lang w:val="es-ES" w:eastAsia="es-GT"/>
              </w:rPr>
              <w:t xml:space="preserve"> </w:t>
            </w:r>
            <w:r w:rsidR="00493105" w:rsidRPr="00720F2B">
              <w:rPr>
                <w:rFonts w:ascii="Arial" w:eastAsia="Calibri" w:hAnsi="Arial" w:cs="Arial"/>
                <w:sz w:val="18"/>
                <w:szCs w:val="18"/>
                <w:lang w:val="es-ES" w:eastAsia="es-GT"/>
              </w:rPr>
              <w:t>conjuntamente Subdirección y supervisión de Auditoría Interna</w:t>
            </w:r>
            <w:r w:rsidR="0009209B" w:rsidRPr="00720F2B">
              <w:rPr>
                <w:rFonts w:ascii="Arial" w:eastAsia="Calibri" w:hAnsi="Arial" w:cs="Arial"/>
                <w:sz w:val="18"/>
                <w:szCs w:val="18"/>
                <w:lang w:val="es-ES" w:eastAsia="es-GT"/>
              </w:rPr>
              <w:t>,</w:t>
            </w:r>
            <w:r w:rsidRPr="00720F2B">
              <w:rPr>
                <w:rFonts w:ascii="Arial" w:eastAsia="Calibri" w:hAnsi="Arial" w:cs="Arial"/>
                <w:sz w:val="18"/>
                <w:szCs w:val="18"/>
                <w:lang w:val="es-ES" w:eastAsia="es-GT"/>
              </w:rPr>
              <w:t xml:space="preserve"> para la elaboración</w:t>
            </w:r>
            <w:r w:rsidR="0009209B" w:rsidRPr="00720F2B">
              <w:rPr>
                <w:rFonts w:ascii="Arial" w:eastAsia="Calibri" w:hAnsi="Arial" w:cs="Arial"/>
                <w:sz w:val="18"/>
                <w:szCs w:val="18"/>
                <w:lang w:val="es-ES" w:eastAsia="es-GT"/>
              </w:rPr>
              <w:t xml:space="preserve"> del Plan Anual de Auditoría </w:t>
            </w:r>
            <w:r w:rsidR="0009209B" w:rsidRPr="00720F2B">
              <w:rPr>
                <w:rFonts w:ascii="Arial" w:eastAsia="Calibri" w:hAnsi="Arial" w:cs="Arial"/>
                <w:color w:val="000000"/>
                <w:sz w:val="18"/>
                <w:szCs w:val="18"/>
                <w:lang w:val="es-ES" w:eastAsia="es-GT"/>
              </w:rPr>
              <w:t xml:space="preserve">con base en los objetivos generales de la Institución, así como </w:t>
            </w:r>
            <w:r w:rsidR="00A50DCE" w:rsidRPr="00720F2B">
              <w:rPr>
                <w:rFonts w:ascii="Arial" w:eastAsia="Calibri" w:hAnsi="Arial" w:cs="Arial"/>
                <w:color w:val="000000"/>
                <w:sz w:val="18"/>
                <w:szCs w:val="18"/>
                <w:lang w:val="es-ES" w:eastAsia="es-GT"/>
              </w:rPr>
              <w:t xml:space="preserve">por el </w:t>
            </w:r>
            <w:r w:rsidR="00EC43B6" w:rsidRPr="00720F2B">
              <w:rPr>
                <w:rFonts w:ascii="Arial" w:eastAsia="Calibri" w:hAnsi="Arial" w:cs="Arial"/>
                <w:color w:val="000000"/>
                <w:sz w:val="18"/>
                <w:szCs w:val="18"/>
                <w:lang w:val="es-ES" w:eastAsia="es-GT"/>
              </w:rPr>
              <w:t>M</w:t>
            </w:r>
            <w:r w:rsidR="00A50DCE" w:rsidRPr="00720F2B">
              <w:rPr>
                <w:rFonts w:ascii="Arial" w:eastAsia="Calibri" w:hAnsi="Arial" w:cs="Arial"/>
                <w:color w:val="000000"/>
                <w:sz w:val="18"/>
                <w:szCs w:val="18"/>
                <w:lang w:val="es-ES" w:eastAsia="es-GT"/>
              </w:rPr>
              <w:t>anual de Auditoría Interna Gubernamental, para ejecutar las auditorías planificadas y efectuar el seguimiento a las recomendaciones de los informes de auditoría.</w:t>
            </w:r>
          </w:p>
        </w:tc>
      </w:tr>
      <w:tr w:rsidR="00A50DCE" w:rsidRPr="00720F2B" w14:paraId="652F0EEC" w14:textId="77777777" w:rsidTr="00A24428">
        <w:trPr>
          <w:trHeight w:val="524"/>
          <w:jc w:val="center"/>
        </w:trPr>
        <w:tc>
          <w:tcPr>
            <w:tcW w:w="421" w:type="dxa"/>
            <w:shd w:val="clear" w:color="auto" w:fill="auto"/>
            <w:noWrap/>
            <w:vAlign w:val="center"/>
          </w:tcPr>
          <w:p w14:paraId="2D0B87C7" w14:textId="77777777" w:rsidR="00A50DCE" w:rsidRPr="00720F2B" w:rsidRDefault="00A50DCE"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E649EDB" w14:textId="7D83FB47" w:rsidR="00A50DCE" w:rsidRPr="00720F2B" w:rsidRDefault="00A50DCE" w:rsidP="00E362AA">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los objetivos de los nombramientos de auditoría para ingresarlos en el Plan Anual de Auditor</w:t>
            </w:r>
            <w:r w:rsidR="00EC6188">
              <w:rPr>
                <w:rFonts w:ascii="Arial" w:eastAsia="Calibri" w:hAnsi="Arial" w:cs="Arial"/>
                <w:color w:val="000000"/>
                <w:sz w:val="18"/>
                <w:szCs w:val="18"/>
                <w:lang w:val="es-ES" w:eastAsia="es-GT"/>
              </w:rPr>
              <w:t>í</w:t>
            </w:r>
            <w:r w:rsidRPr="00720F2B">
              <w:rPr>
                <w:rFonts w:ascii="Arial" w:eastAsia="Calibri" w:hAnsi="Arial" w:cs="Arial"/>
                <w:color w:val="000000"/>
                <w:sz w:val="18"/>
                <w:szCs w:val="18"/>
                <w:lang w:val="es-ES" w:eastAsia="es-GT"/>
              </w:rPr>
              <w:t>a -PAA-</w:t>
            </w:r>
          </w:p>
        </w:tc>
      </w:tr>
      <w:tr w:rsidR="002F21DF" w:rsidRPr="00720F2B" w14:paraId="2E42E0E6" w14:textId="77777777" w:rsidTr="00A24428">
        <w:trPr>
          <w:trHeight w:val="524"/>
          <w:jc w:val="center"/>
        </w:trPr>
        <w:tc>
          <w:tcPr>
            <w:tcW w:w="421" w:type="dxa"/>
            <w:shd w:val="clear" w:color="auto" w:fill="auto"/>
            <w:noWrap/>
            <w:vAlign w:val="center"/>
          </w:tcPr>
          <w:p w14:paraId="5DF07CDF"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DF36A53" w14:textId="1CD0393E" w:rsidR="002F21DF" w:rsidRPr="00720F2B" w:rsidRDefault="004323DC" w:rsidP="00E362AA">
            <w:pPr>
              <w:jc w:val="both"/>
              <w:rPr>
                <w:rFonts w:ascii="Arial" w:eastAsia="Calibri" w:hAnsi="Arial" w:cs="Arial"/>
                <w:color w:val="000000"/>
                <w:sz w:val="18"/>
                <w:szCs w:val="18"/>
                <w:lang w:val="es-ES" w:eastAsia="es-GT"/>
              </w:rPr>
            </w:pPr>
            <w:bookmarkStart w:id="51" w:name="_Hlk75502433"/>
            <w:r w:rsidRPr="00720F2B">
              <w:rPr>
                <w:rFonts w:ascii="Arial" w:eastAsia="Calibri" w:hAnsi="Arial" w:cs="Arial"/>
                <w:color w:val="000000"/>
                <w:sz w:val="18"/>
                <w:szCs w:val="18"/>
                <w:lang w:val="es-ES" w:eastAsia="es-GT"/>
              </w:rPr>
              <w:t>Aprobar</w:t>
            </w:r>
            <w:bookmarkEnd w:id="51"/>
            <w:r w:rsidR="002F21DF" w:rsidRPr="00720F2B">
              <w:rPr>
                <w:rFonts w:ascii="Arial" w:eastAsia="Calibri" w:hAnsi="Arial" w:cs="Arial"/>
                <w:color w:val="000000"/>
                <w:sz w:val="18"/>
                <w:szCs w:val="18"/>
                <w:lang w:val="es-ES" w:eastAsia="es-GT"/>
              </w:rPr>
              <w:t xml:space="preserve"> </w:t>
            </w:r>
            <w:r w:rsidR="00A24428" w:rsidRPr="00720F2B">
              <w:rPr>
                <w:rFonts w:ascii="Arial" w:eastAsia="Calibri" w:hAnsi="Arial" w:cs="Arial"/>
                <w:color w:val="000000"/>
                <w:sz w:val="18"/>
                <w:szCs w:val="18"/>
                <w:lang w:val="es-ES" w:eastAsia="es-GT"/>
              </w:rPr>
              <w:t>el</w:t>
            </w:r>
            <w:r w:rsidR="002F21DF" w:rsidRPr="00720F2B">
              <w:rPr>
                <w:rFonts w:ascii="Arial" w:eastAsia="Calibri" w:hAnsi="Arial" w:cs="Arial"/>
                <w:color w:val="000000"/>
                <w:sz w:val="18"/>
                <w:szCs w:val="18"/>
                <w:lang w:val="es-ES" w:eastAsia="es-GT"/>
              </w:rPr>
              <w:t xml:space="preserve"> Plan Anual de Auditoría</w:t>
            </w:r>
            <w:r w:rsidR="00383AD4" w:rsidRPr="00720F2B">
              <w:rPr>
                <w:rFonts w:ascii="Arial" w:eastAsia="Calibri" w:hAnsi="Arial" w:cs="Arial"/>
                <w:color w:val="000000"/>
                <w:sz w:val="18"/>
                <w:szCs w:val="18"/>
                <w:lang w:val="es-ES" w:eastAsia="es-GT"/>
              </w:rPr>
              <w:t>,</w:t>
            </w:r>
            <w:r w:rsidR="00A24428" w:rsidRPr="00720F2B">
              <w:rPr>
                <w:rFonts w:ascii="Arial" w:eastAsia="Calibri" w:hAnsi="Arial" w:cs="Arial"/>
                <w:color w:val="000000"/>
                <w:sz w:val="18"/>
                <w:szCs w:val="18"/>
                <w:lang w:val="es-ES" w:eastAsia="es-GT"/>
              </w:rPr>
              <w:t xml:space="preserve"> para que sea trasladado al despacho </w:t>
            </w:r>
            <w:r w:rsidR="00E362AA" w:rsidRPr="00720F2B">
              <w:rPr>
                <w:rFonts w:ascii="Arial" w:eastAsia="Calibri" w:hAnsi="Arial" w:cs="Arial"/>
                <w:color w:val="000000"/>
                <w:sz w:val="18"/>
                <w:szCs w:val="18"/>
                <w:lang w:val="es-ES" w:eastAsia="es-GT"/>
              </w:rPr>
              <w:t>ministerial</w:t>
            </w:r>
            <w:r w:rsidR="00A24428" w:rsidRPr="00720F2B">
              <w:rPr>
                <w:rFonts w:ascii="Arial" w:eastAsia="Calibri" w:hAnsi="Arial" w:cs="Arial"/>
                <w:color w:val="000000"/>
                <w:sz w:val="18"/>
                <w:szCs w:val="18"/>
                <w:lang w:val="es-ES" w:eastAsia="es-GT"/>
              </w:rPr>
              <w:t xml:space="preserve"> para su autorización. </w:t>
            </w:r>
          </w:p>
        </w:tc>
      </w:tr>
      <w:tr w:rsidR="002765EE" w:rsidRPr="00720F2B" w14:paraId="609F82C2" w14:textId="77777777" w:rsidTr="00DE5781">
        <w:trPr>
          <w:trHeight w:val="702"/>
          <w:jc w:val="center"/>
        </w:trPr>
        <w:tc>
          <w:tcPr>
            <w:tcW w:w="421" w:type="dxa"/>
            <w:shd w:val="clear" w:color="auto" w:fill="auto"/>
            <w:noWrap/>
            <w:vAlign w:val="center"/>
          </w:tcPr>
          <w:p w14:paraId="00E39C2A" w14:textId="77777777" w:rsidR="002765EE" w:rsidRPr="00720F2B" w:rsidRDefault="002765EE"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36EA9694" w14:textId="40DB7CBE" w:rsidR="002765EE" w:rsidRPr="00720F2B" w:rsidRDefault="002765EE" w:rsidP="00734737">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Ingresar el Plan Anual de Auditoría autorizado por el Despacho Superior al sistema SAG UDAI WEB para dar cumplimiento a lo reglamentado por la Contraloría General de Cuentas.</w:t>
            </w:r>
          </w:p>
        </w:tc>
      </w:tr>
      <w:tr w:rsidR="002F21DF" w:rsidRPr="00720F2B" w14:paraId="6BEBE3E9" w14:textId="77777777" w:rsidTr="006712EC">
        <w:trPr>
          <w:trHeight w:val="567"/>
          <w:jc w:val="center"/>
        </w:trPr>
        <w:tc>
          <w:tcPr>
            <w:tcW w:w="421" w:type="dxa"/>
            <w:shd w:val="clear" w:color="auto" w:fill="auto"/>
            <w:noWrap/>
            <w:vAlign w:val="center"/>
          </w:tcPr>
          <w:p w14:paraId="56BA9D03"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026648A" w14:textId="67856040" w:rsidR="002F21DF" w:rsidRPr="00720F2B" w:rsidRDefault="006738D1" w:rsidP="00AB355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Gestionar que se evalúen </w:t>
            </w:r>
            <w:r w:rsidR="002F21DF" w:rsidRPr="00720F2B">
              <w:rPr>
                <w:rFonts w:ascii="Arial" w:eastAsia="Calibri" w:hAnsi="Arial" w:cs="Arial"/>
                <w:color w:val="000000"/>
                <w:sz w:val="18"/>
                <w:szCs w:val="18"/>
                <w:lang w:val="es-ES" w:eastAsia="es-GT"/>
              </w:rPr>
              <w:t xml:space="preserve">de manera permanente los sistemas integrados de administración y finanzas, herramientas tecnológicas y procesos de control interno, </w:t>
            </w:r>
            <w:r w:rsidRPr="00720F2B">
              <w:rPr>
                <w:rFonts w:ascii="Arial" w:eastAsia="Calibri" w:hAnsi="Arial" w:cs="Arial"/>
                <w:color w:val="000000"/>
                <w:sz w:val="18"/>
                <w:szCs w:val="18"/>
                <w:lang w:val="es-ES" w:eastAsia="es-GT"/>
              </w:rPr>
              <w:t xml:space="preserve">para asegurar una eficiente ejecución del presupuesto </w:t>
            </w:r>
            <w:r w:rsidR="0096607C" w:rsidRPr="00720F2B">
              <w:rPr>
                <w:rFonts w:ascii="Arial" w:eastAsia="Calibri" w:hAnsi="Arial" w:cs="Arial"/>
                <w:color w:val="000000"/>
                <w:sz w:val="18"/>
                <w:szCs w:val="18"/>
                <w:lang w:val="es-ES" w:eastAsia="es-GT"/>
              </w:rPr>
              <w:t>en las</w:t>
            </w:r>
            <w:r w:rsidR="00AB355D" w:rsidRPr="00720F2B">
              <w:rPr>
                <w:rFonts w:ascii="Arial" w:eastAsia="Calibri" w:hAnsi="Arial" w:cs="Arial"/>
                <w:color w:val="000000"/>
                <w:sz w:val="18"/>
                <w:szCs w:val="18"/>
                <w:lang w:val="es-ES" w:eastAsia="es-GT"/>
              </w:rPr>
              <w:t xml:space="preserve"> unidades ejecutoras.</w:t>
            </w:r>
          </w:p>
        </w:tc>
      </w:tr>
      <w:tr w:rsidR="002F21DF" w:rsidRPr="00720F2B" w14:paraId="0D7744F6" w14:textId="77777777" w:rsidTr="006712EC">
        <w:trPr>
          <w:trHeight w:val="830"/>
          <w:jc w:val="center"/>
        </w:trPr>
        <w:tc>
          <w:tcPr>
            <w:tcW w:w="421" w:type="dxa"/>
            <w:shd w:val="clear" w:color="auto" w:fill="auto"/>
            <w:noWrap/>
            <w:vAlign w:val="center"/>
          </w:tcPr>
          <w:p w14:paraId="5393636B"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859F0C9" w14:textId="604DCC9A" w:rsidR="002F21DF" w:rsidRPr="00720F2B" w:rsidRDefault="002F21DF" w:rsidP="00D0553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Coordinar la elaboración y aprobación del plan de trabajo, plan operativo anual, memoria de labores</w:t>
            </w:r>
            <w:r w:rsidR="001E0898" w:rsidRPr="00720F2B">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anteproyectos de presupuestos</w:t>
            </w:r>
            <w:r w:rsidR="001E0898" w:rsidRPr="00720F2B">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requerimientos de gastos, tales como, facturas, viáticos, combustible, entre otros</w:t>
            </w:r>
            <w:r w:rsidR="001E0898" w:rsidRPr="00720F2B">
              <w:rPr>
                <w:rFonts w:ascii="Arial" w:eastAsia="Calibri" w:hAnsi="Arial" w:cs="Arial"/>
                <w:color w:val="000000"/>
                <w:sz w:val="18"/>
                <w:szCs w:val="18"/>
                <w:lang w:val="es-ES" w:eastAsia="es-GT"/>
              </w:rPr>
              <w:t>, para asegurar un</w:t>
            </w:r>
            <w:r w:rsidR="00D0553D" w:rsidRPr="00720F2B">
              <w:rPr>
                <w:rFonts w:ascii="Arial" w:eastAsia="Calibri" w:hAnsi="Arial" w:cs="Arial"/>
                <w:color w:val="000000"/>
                <w:sz w:val="18"/>
                <w:szCs w:val="18"/>
                <w:lang w:val="es-ES" w:eastAsia="es-GT"/>
              </w:rPr>
              <w:t xml:space="preserve"> buen desarrollo de las actividades del personal</w:t>
            </w:r>
            <w:r w:rsidRPr="00720F2B">
              <w:rPr>
                <w:rFonts w:ascii="Arial" w:eastAsia="Calibri" w:hAnsi="Arial" w:cs="Arial"/>
                <w:color w:val="000000"/>
                <w:sz w:val="18"/>
                <w:szCs w:val="18"/>
                <w:lang w:val="es-ES" w:eastAsia="es-GT"/>
              </w:rPr>
              <w:t>.</w:t>
            </w:r>
          </w:p>
        </w:tc>
      </w:tr>
      <w:tr w:rsidR="002F21DF" w:rsidRPr="00720F2B" w14:paraId="038A63F0" w14:textId="77777777" w:rsidTr="00E75FC0">
        <w:trPr>
          <w:trHeight w:val="429"/>
          <w:jc w:val="center"/>
        </w:trPr>
        <w:tc>
          <w:tcPr>
            <w:tcW w:w="421" w:type="dxa"/>
            <w:shd w:val="clear" w:color="auto" w:fill="auto"/>
            <w:noWrap/>
            <w:vAlign w:val="center"/>
          </w:tcPr>
          <w:p w14:paraId="339D4119"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32D72A9C" w14:textId="48334449" w:rsidR="002F21DF" w:rsidRPr="00720F2B" w:rsidRDefault="002F21DF" w:rsidP="002F21DF">
            <w:pPr>
              <w:jc w:val="both"/>
              <w:rPr>
                <w:rFonts w:ascii="Arial" w:hAnsi="Arial" w:cs="Arial"/>
                <w:sz w:val="18"/>
                <w:szCs w:val="18"/>
                <w:lang w:val="es-GT" w:eastAsia="es-GT"/>
              </w:rPr>
            </w:pPr>
            <w:r w:rsidRPr="00720F2B">
              <w:rPr>
                <w:rFonts w:ascii="Arial" w:hAnsi="Arial" w:cs="Arial"/>
                <w:sz w:val="18"/>
                <w:szCs w:val="18"/>
              </w:rPr>
              <w:t>Resolver los conflictos que se presenten en el área de su jurisdicción administrativa</w:t>
            </w:r>
            <w:r w:rsidR="00D70931" w:rsidRPr="00720F2B">
              <w:rPr>
                <w:rFonts w:ascii="Arial" w:hAnsi="Arial" w:cs="Arial"/>
                <w:sz w:val="18"/>
                <w:szCs w:val="18"/>
              </w:rPr>
              <w:t xml:space="preserve"> para la eficiente ejecución de las actividades</w:t>
            </w:r>
            <w:r w:rsidRPr="00720F2B">
              <w:rPr>
                <w:rFonts w:ascii="Arial" w:hAnsi="Arial" w:cs="Arial"/>
                <w:sz w:val="18"/>
                <w:szCs w:val="18"/>
              </w:rPr>
              <w:t>.</w:t>
            </w:r>
          </w:p>
        </w:tc>
      </w:tr>
      <w:tr w:rsidR="002F21DF" w:rsidRPr="00720F2B" w14:paraId="235A3FBA" w14:textId="77777777" w:rsidTr="006712EC">
        <w:trPr>
          <w:trHeight w:val="834"/>
          <w:jc w:val="center"/>
        </w:trPr>
        <w:tc>
          <w:tcPr>
            <w:tcW w:w="421" w:type="dxa"/>
            <w:shd w:val="clear" w:color="auto" w:fill="auto"/>
            <w:noWrap/>
            <w:vAlign w:val="center"/>
          </w:tcPr>
          <w:p w14:paraId="6F28A9AE"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06025A98" w14:textId="58C7883C" w:rsidR="002F21DF" w:rsidRPr="00720F2B" w:rsidRDefault="00DB3235" w:rsidP="00DB3235">
            <w:pPr>
              <w:jc w:val="both"/>
              <w:rPr>
                <w:rFonts w:ascii="Arial" w:hAnsi="Arial" w:cs="Arial"/>
                <w:sz w:val="18"/>
                <w:szCs w:val="18"/>
              </w:rPr>
            </w:pPr>
            <w:r>
              <w:rPr>
                <w:rFonts w:ascii="Arial" w:hAnsi="Arial" w:cs="Arial"/>
                <w:sz w:val="18"/>
                <w:szCs w:val="18"/>
              </w:rPr>
              <w:t>Designar</w:t>
            </w:r>
            <w:r w:rsidR="002F21DF" w:rsidRPr="00720F2B">
              <w:rPr>
                <w:rFonts w:ascii="Arial" w:hAnsi="Arial" w:cs="Arial"/>
                <w:sz w:val="18"/>
                <w:szCs w:val="18"/>
              </w:rPr>
              <w:t xml:space="preserve"> a personal interno como enlaces de las diferentes acciones que se desarrollan en el Ministerio de Educación (SGC, quejas, manuales, entre otras) y dar el seguimiento a las acciones que surjan de esta gestión, asegurando los resultados esperados. </w:t>
            </w:r>
          </w:p>
        </w:tc>
      </w:tr>
      <w:tr w:rsidR="002F21DF" w:rsidRPr="00720F2B" w14:paraId="6E48BE94" w14:textId="77777777" w:rsidTr="00E75FC0">
        <w:trPr>
          <w:trHeight w:val="429"/>
          <w:jc w:val="center"/>
        </w:trPr>
        <w:tc>
          <w:tcPr>
            <w:tcW w:w="421" w:type="dxa"/>
            <w:shd w:val="clear" w:color="auto" w:fill="auto"/>
            <w:noWrap/>
            <w:vAlign w:val="center"/>
          </w:tcPr>
          <w:p w14:paraId="584B997C"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74C1EDC" w14:textId="18122FDF" w:rsidR="002F21DF" w:rsidRPr="00720F2B" w:rsidRDefault="0081765C" w:rsidP="00EF4FC3">
            <w:pPr>
              <w:autoSpaceDE w:val="0"/>
              <w:autoSpaceDN w:val="0"/>
              <w:adjustRightInd w:val="0"/>
              <w:jc w:val="both"/>
              <w:rPr>
                <w:rFonts w:ascii="Arial" w:eastAsia="Calibri" w:hAnsi="Arial" w:cs="Arial"/>
                <w:color w:val="000000"/>
                <w:sz w:val="18"/>
                <w:szCs w:val="18"/>
                <w:lang w:val="es-ES" w:eastAsia="es-GT"/>
              </w:rPr>
            </w:pPr>
            <w:bookmarkStart w:id="52" w:name="OLE_LINK1"/>
            <w:bookmarkStart w:id="53" w:name="OLE_LINK2"/>
            <w:r w:rsidRPr="00720F2B">
              <w:rPr>
                <w:rFonts w:ascii="Arial" w:eastAsia="Calibri" w:hAnsi="Arial" w:cs="Arial"/>
                <w:color w:val="000000"/>
                <w:sz w:val="18"/>
                <w:szCs w:val="18"/>
                <w:lang w:val="es-ES" w:eastAsia="es-GT"/>
              </w:rPr>
              <w:t>Analizar</w:t>
            </w:r>
            <w:r w:rsidR="00C90899" w:rsidRPr="00720F2B">
              <w:rPr>
                <w:rFonts w:ascii="Arial" w:eastAsia="Calibri" w:hAnsi="Arial" w:cs="Arial"/>
                <w:color w:val="000000"/>
                <w:sz w:val="18"/>
                <w:szCs w:val="18"/>
                <w:lang w:val="es-ES" w:eastAsia="es-GT"/>
              </w:rPr>
              <w:t xml:space="preserve"> la correspondencia recibida interna y externa</w:t>
            </w:r>
            <w:r w:rsidR="00EF4FC3" w:rsidRPr="00720F2B">
              <w:rPr>
                <w:rFonts w:ascii="Arial" w:eastAsia="Calibri" w:hAnsi="Arial" w:cs="Arial"/>
                <w:color w:val="000000"/>
                <w:sz w:val="18"/>
                <w:szCs w:val="18"/>
                <w:lang w:val="es-ES" w:eastAsia="es-GT"/>
              </w:rPr>
              <w:t>, tales como solicitudes de auditoría, opiniones, denuncias, requerimientos de la Contraloría General de Cuentas y Ministerio Público, entre otros, marginándola a donde corresponde, de acuerdo a su área,</w:t>
            </w:r>
            <w:r w:rsidR="00C90899" w:rsidRPr="00720F2B">
              <w:rPr>
                <w:rFonts w:ascii="Arial" w:eastAsia="Calibri" w:hAnsi="Arial" w:cs="Arial"/>
                <w:color w:val="000000"/>
                <w:sz w:val="18"/>
                <w:szCs w:val="18"/>
                <w:lang w:val="es-ES" w:eastAsia="es-GT"/>
              </w:rPr>
              <w:t xml:space="preserve"> </w:t>
            </w:r>
            <w:r w:rsidR="00EF4FC3" w:rsidRPr="00720F2B">
              <w:rPr>
                <w:rFonts w:ascii="Arial" w:eastAsia="Calibri" w:hAnsi="Arial" w:cs="Arial"/>
                <w:color w:val="000000"/>
                <w:sz w:val="18"/>
                <w:szCs w:val="18"/>
                <w:lang w:val="es-ES" w:eastAsia="es-GT"/>
              </w:rPr>
              <w:t xml:space="preserve">para su seguimiento </w:t>
            </w:r>
            <w:r w:rsidR="002F21DF" w:rsidRPr="00720F2B">
              <w:rPr>
                <w:rFonts w:ascii="Arial" w:eastAsia="Calibri" w:hAnsi="Arial" w:cs="Arial"/>
                <w:color w:val="000000"/>
                <w:sz w:val="18"/>
                <w:szCs w:val="18"/>
                <w:lang w:val="es-ES" w:eastAsia="es-GT"/>
              </w:rPr>
              <w:t>y solución efectiva</w:t>
            </w:r>
            <w:r w:rsidR="00EF4FC3" w:rsidRPr="00720F2B">
              <w:rPr>
                <w:rFonts w:ascii="Arial" w:eastAsia="Calibri" w:hAnsi="Arial" w:cs="Arial"/>
                <w:color w:val="000000"/>
                <w:sz w:val="18"/>
                <w:szCs w:val="18"/>
                <w:lang w:val="es-ES" w:eastAsia="es-GT"/>
              </w:rPr>
              <w:t>.</w:t>
            </w:r>
            <w:r w:rsidR="002F21DF" w:rsidRPr="00720F2B">
              <w:rPr>
                <w:rFonts w:ascii="Arial" w:eastAsia="Calibri" w:hAnsi="Arial" w:cs="Arial"/>
                <w:color w:val="000000"/>
                <w:sz w:val="18"/>
                <w:szCs w:val="18"/>
                <w:lang w:val="es-ES" w:eastAsia="es-GT"/>
              </w:rPr>
              <w:t xml:space="preserve"> </w:t>
            </w:r>
            <w:bookmarkEnd w:id="52"/>
            <w:bookmarkEnd w:id="53"/>
          </w:p>
        </w:tc>
      </w:tr>
      <w:tr w:rsidR="00F11CED" w:rsidRPr="00720F2B" w14:paraId="152A1F6A" w14:textId="77777777" w:rsidTr="00F51A7C">
        <w:trPr>
          <w:trHeight w:val="572"/>
          <w:jc w:val="center"/>
        </w:trPr>
        <w:tc>
          <w:tcPr>
            <w:tcW w:w="421" w:type="dxa"/>
            <w:shd w:val="clear" w:color="auto" w:fill="auto"/>
            <w:noWrap/>
            <w:vAlign w:val="center"/>
          </w:tcPr>
          <w:p w14:paraId="0BE32BCE" w14:textId="77777777" w:rsidR="00F11CED" w:rsidRPr="00720F2B" w:rsidRDefault="00F11CED"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51441B9" w14:textId="7DA9335E" w:rsidR="00F11CED" w:rsidRPr="00720F2B" w:rsidRDefault="00F11CED" w:rsidP="00C93B73">
            <w:pPr>
              <w:autoSpaceDE w:val="0"/>
              <w:autoSpaceDN w:val="0"/>
              <w:adjustRightInd w:val="0"/>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Aprobar en el SAG</w:t>
            </w:r>
            <w:r w:rsidR="00515FB6" w:rsidRPr="00720F2B">
              <w:rPr>
                <w:rFonts w:ascii="Arial" w:eastAsia="Calibri" w:hAnsi="Arial" w:cs="Arial"/>
                <w:color w:val="000000"/>
                <w:sz w:val="18"/>
                <w:szCs w:val="18"/>
                <w:lang w:val="es-ES" w:eastAsia="es-GT"/>
              </w:rPr>
              <w:t xml:space="preserve"> </w:t>
            </w:r>
            <w:r w:rsidRPr="00720F2B">
              <w:rPr>
                <w:rFonts w:ascii="Arial" w:eastAsia="Calibri" w:hAnsi="Arial" w:cs="Arial"/>
                <w:color w:val="000000"/>
                <w:sz w:val="18"/>
                <w:szCs w:val="18"/>
                <w:lang w:val="es-ES" w:eastAsia="es-GT"/>
              </w:rPr>
              <w:t>UDAI</w:t>
            </w:r>
            <w:r w:rsidR="00515FB6" w:rsidRPr="00720F2B">
              <w:rPr>
                <w:rFonts w:ascii="Arial" w:eastAsia="Calibri" w:hAnsi="Arial" w:cs="Arial"/>
                <w:color w:val="000000"/>
                <w:sz w:val="18"/>
                <w:szCs w:val="18"/>
                <w:lang w:val="es-ES" w:eastAsia="es-GT"/>
              </w:rPr>
              <w:t xml:space="preserve"> </w:t>
            </w:r>
            <w:r w:rsidR="007B3011" w:rsidRPr="00720F2B">
              <w:rPr>
                <w:rFonts w:ascii="Arial" w:eastAsia="Calibri" w:hAnsi="Arial" w:cs="Arial"/>
                <w:color w:val="000000"/>
                <w:sz w:val="18"/>
                <w:szCs w:val="18"/>
                <w:lang w:val="es-ES" w:eastAsia="es-GT"/>
              </w:rPr>
              <w:t>WEB</w:t>
            </w:r>
            <w:r w:rsidRPr="00720F2B">
              <w:rPr>
                <w:rFonts w:ascii="Arial" w:eastAsia="Calibri" w:hAnsi="Arial" w:cs="Arial"/>
                <w:color w:val="000000"/>
                <w:sz w:val="18"/>
                <w:szCs w:val="18"/>
                <w:lang w:val="es-ES" w:eastAsia="es-GT"/>
              </w:rPr>
              <w:t xml:space="preserve"> los informes de las auditorías realizadas por los auditores, los cuales han sido previamente revisados y aprobados, de conformidad a los papeles de trabajo, por </w:t>
            </w:r>
            <w:r w:rsidR="00134A38">
              <w:rPr>
                <w:rFonts w:ascii="Arial" w:eastAsia="Calibri" w:hAnsi="Arial" w:cs="Arial"/>
                <w:color w:val="000000"/>
                <w:sz w:val="18"/>
                <w:szCs w:val="18"/>
                <w:lang w:val="es-ES" w:eastAsia="es-GT"/>
              </w:rPr>
              <w:t>S</w:t>
            </w:r>
            <w:r w:rsidRPr="00720F2B">
              <w:rPr>
                <w:rFonts w:ascii="Arial" w:eastAsia="Calibri" w:hAnsi="Arial" w:cs="Arial"/>
                <w:color w:val="000000"/>
                <w:sz w:val="18"/>
                <w:szCs w:val="18"/>
                <w:lang w:val="es-ES" w:eastAsia="es-GT"/>
              </w:rPr>
              <w:t xml:space="preserve">ubdirección y los </w:t>
            </w:r>
            <w:r w:rsidR="00134A38">
              <w:rPr>
                <w:rFonts w:ascii="Arial" w:eastAsia="Calibri" w:hAnsi="Arial" w:cs="Arial"/>
                <w:color w:val="000000"/>
                <w:sz w:val="18"/>
                <w:szCs w:val="18"/>
                <w:lang w:val="es-ES" w:eastAsia="es-GT"/>
              </w:rPr>
              <w:t>S</w:t>
            </w:r>
            <w:r w:rsidRPr="00720F2B">
              <w:rPr>
                <w:rFonts w:ascii="Arial" w:eastAsia="Calibri" w:hAnsi="Arial" w:cs="Arial"/>
                <w:color w:val="000000"/>
                <w:sz w:val="18"/>
                <w:szCs w:val="18"/>
                <w:lang w:val="es-ES" w:eastAsia="es-GT"/>
              </w:rPr>
              <w:t>upervisores, en el SAG</w:t>
            </w:r>
            <w:r w:rsidR="00515FB6" w:rsidRPr="00720F2B">
              <w:rPr>
                <w:rFonts w:ascii="Arial" w:eastAsia="Calibri" w:hAnsi="Arial" w:cs="Arial"/>
                <w:color w:val="000000"/>
                <w:sz w:val="18"/>
                <w:szCs w:val="18"/>
                <w:lang w:val="es-ES" w:eastAsia="es-GT"/>
              </w:rPr>
              <w:t xml:space="preserve"> </w:t>
            </w:r>
            <w:r w:rsidRPr="00720F2B">
              <w:rPr>
                <w:rFonts w:ascii="Arial" w:eastAsia="Calibri" w:hAnsi="Arial" w:cs="Arial"/>
                <w:color w:val="000000"/>
                <w:sz w:val="18"/>
                <w:szCs w:val="18"/>
                <w:lang w:val="es-ES" w:eastAsia="es-GT"/>
              </w:rPr>
              <w:t>UDAI</w:t>
            </w:r>
            <w:r w:rsidR="007B3011" w:rsidRPr="00720F2B">
              <w:rPr>
                <w:rFonts w:ascii="Arial" w:eastAsia="Calibri" w:hAnsi="Arial" w:cs="Arial"/>
                <w:color w:val="000000"/>
                <w:sz w:val="18"/>
                <w:szCs w:val="18"/>
                <w:lang w:val="es-ES" w:eastAsia="es-GT"/>
              </w:rPr>
              <w:t xml:space="preserve"> WEB</w:t>
            </w:r>
            <w:r w:rsidRPr="00720F2B">
              <w:rPr>
                <w:rFonts w:ascii="Arial" w:eastAsia="Calibri" w:hAnsi="Arial" w:cs="Arial"/>
                <w:color w:val="000000"/>
                <w:sz w:val="18"/>
                <w:szCs w:val="18"/>
                <w:lang w:val="es-ES" w:eastAsia="es-GT"/>
              </w:rPr>
              <w:t>, para cumplir con lo normado por la CGC.</w:t>
            </w:r>
          </w:p>
        </w:tc>
      </w:tr>
      <w:tr w:rsidR="00F11CED" w:rsidRPr="00720F2B" w14:paraId="77AA4082" w14:textId="77777777" w:rsidTr="00F51A7C">
        <w:trPr>
          <w:trHeight w:val="572"/>
          <w:jc w:val="center"/>
        </w:trPr>
        <w:tc>
          <w:tcPr>
            <w:tcW w:w="421" w:type="dxa"/>
            <w:shd w:val="clear" w:color="auto" w:fill="auto"/>
            <w:noWrap/>
            <w:vAlign w:val="center"/>
          </w:tcPr>
          <w:p w14:paraId="707145A6" w14:textId="77777777" w:rsidR="00F11CED" w:rsidRPr="00720F2B" w:rsidRDefault="00F11CED"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489DB2E" w14:textId="055FCF21" w:rsidR="00F11CED" w:rsidRPr="00720F2B" w:rsidRDefault="00F11CED" w:rsidP="002F21DF">
            <w:pPr>
              <w:autoSpaceDE w:val="0"/>
              <w:autoSpaceDN w:val="0"/>
              <w:adjustRightInd w:val="0"/>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Firmar los informes de </w:t>
            </w:r>
            <w:r w:rsidR="003F333B" w:rsidRPr="00720F2B">
              <w:rPr>
                <w:rFonts w:ascii="Arial" w:eastAsia="Calibri" w:hAnsi="Arial" w:cs="Arial"/>
                <w:color w:val="000000"/>
                <w:sz w:val="18"/>
                <w:szCs w:val="18"/>
                <w:lang w:val="es-ES" w:eastAsia="es-GT"/>
              </w:rPr>
              <w:t>auditoría, como parte de las funciones administrativas,</w:t>
            </w:r>
            <w:r w:rsidR="003F333B" w:rsidRPr="00720F2B">
              <w:rPr>
                <w:rFonts w:ascii="Arial" w:eastAsia="Calibri" w:hAnsi="Arial" w:cs="Arial"/>
                <w:color w:val="000000"/>
                <w:sz w:val="22"/>
                <w:szCs w:val="22"/>
                <w:lang w:val="es-ES" w:eastAsia="es-GT"/>
              </w:rPr>
              <w:t xml:space="preserve"> </w:t>
            </w:r>
            <w:r w:rsidR="003F333B" w:rsidRPr="00720F2B">
              <w:rPr>
                <w:rFonts w:ascii="Arial" w:eastAsia="Calibri" w:hAnsi="Arial" w:cs="Arial"/>
                <w:color w:val="000000"/>
                <w:sz w:val="18"/>
                <w:szCs w:val="18"/>
                <w:lang w:val="es-ES" w:eastAsia="es-GT"/>
              </w:rPr>
              <w:t xml:space="preserve">en cumplimiento al proceso de oficialización y constancia de haber conocido el contenido del informe, los cuales han sido firmados previamente por el </w:t>
            </w:r>
            <w:r w:rsidR="00EC6188" w:rsidRPr="00720F2B">
              <w:rPr>
                <w:rFonts w:ascii="Arial" w:eastAsia="Calibri" w:hAnsi="Arial" w:cs="Arial"/>
                <w:color w:val="000000"/>
                <w:sz w:val="18"/>
                <w:szCs w:val="18"/>
                <w:lang w:val="es-ES" w:eastAsia="es-GT"/>
              </w:rPr>
              <w:t xml:space="preserve">Auditor, Supervisor </w:t>
            </w:r>
            <w:r w:rsidR="00EC6188">
              <w:rPr>
                <w:rFonts w:ascii="Arial" w:eastAsia="Calibri" w:hAnsi="Arial" w:cs="Arial"/>
                <w:color w:val="000000"/>
                <w:sz w:val="18"/>
                <w:szCs w:val="18"/>
                <w:lang w:val="es-ES" w:eastAsia="es-GT"/>
              </w:rPr>
              <w:t>y</w:t>
            </w:r>
            <w:r w:rsidR="00EC6188" w:rsidRPr="00720F2B">
              <w:rPr>
                <w:rFonts w:ascii="Arial" w:eastAsia="Calibri" w:hAnsi="Arial" w:cs="Arial"/>
                <w:color w:val="000000"/>
                <w:sz w:val="18"/>
                <w:szCs w:val="18"/>
                <w:lang w:val="es-ES" w:eastAsia="es-GT"/>
              </w:rPr>
              <w:t xml:space="preserve"> Subdirector</w:t>
            </w:r>
            <w:r w:rsidR="003F333B" w:rsidRPr="00720F2B">
              <w:rPr>
                <w:rFonts w:ascii="Arial" w:eastAsia="Calibri" w:hAnsi="Arial" w:cs="Arial"/>
                <w:color w:val="000000"/>
                <w:sz w:val="18"/>
                <w:szCs w:val="18"/>
                <w:lang w:val="es-ES" w:eastAsia="es-GT"/>
              </w:rPr>
              <w:t>, como responsables directos del contenido y efectos legales del mismo.</w:t>
            </w:r>
          </w:p>
        </w:tc>
      </w:tr>
      <w:tr w:rsidR="003F333B" w:rsidRPr="00720F2B" w14:paraId="6CE8C8B0" w14:textId="77777777" w:rsidTr="00F51A7C">
        <w:trPr>
          <w:trHeight w:val="572"/>
          <w:jc w:val="center"/>
        </w:trPr>
        <w:tc>
          <w:tcPr>
            <w:tcW w:w="421" w:type="dxa"/>
            <w:shd w:val="clear" w:color="auto" w:fill="auto"/>
            <w:noWrap/>
            <w:vAlign w:val="center"/>
          </w:tcPr>
          <w:p w14:paraId="08C3DBE9" w14:textId="77777777" w:rsidR="003F333B" w:rsidRPr="00720F2B" w:rsidRDefault="003F333B"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CD83151" w14:textId="5B502276" w:rsidR="003F333B" w:rsidRPr="00720F2B" w:rsidRDefault="00C93B73" w:rsidP="00E362AA">
            <w:pPr>
              <w:autoSpaceDE w:val="0"/>
              <w:autoSpaceDN w:val="0"/>
              <w:adjustRightInd w:val="0"/>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Gestionar</w:t>
            </w:r>
            <w:r w:rsidR="003F333B" w:rsidRPr="00720F2B">
              <w:rPr>
                <w:rFonts w:ascii="Arial" w:eastAsia="Calibri" w:hAnsi="Arial" w:cs="Arial"/>
                <w:color w:val="000000"/>
                <w:sz w:val="18"/>
                <w:szCs w:val="18"/>
                <w:lang w:val="es-ES" w:eastAsia="es-GT"/>
              </w:rPr>
              <w:t xml:space="preserve"> el traslado de los informes firmados a subdirección</w:t>
            </w:r>
            <w:r w:rsidRPr="00720F2B">
              <w:rPr>
                <w:rFonts w:ascii="Arial" w:eastAsia="Calibri" w:hAnsi="Arial" w:cs="Arial"/>
                <w:color w:val="000000"/>
                <w:sz w:val="18"/>
                <w:szCs w:val="18"/>
                <w:lang w:val="es-ES" w:eastAsia="es-GT"/>
              </w:rPr>
              <w:t>,</w:t>
            </w:r>
            <w:r w:rsidR="003F333B" w:rsidRPr="00720F2B">
              <w:rPr>
                <w:rFonts w:ascii="Arial" w:eastAsia="Calibri" w:hAnsi="Arial" w:cs="Arial"/>
                <w:color w:val="000000"/>
                <w:sz w:val="18"/>
                <w:szCs w:val="18"/>
                <w:lang w:val="es-ES" w:eastAsia="es-GT"/>
              </w:rPr>
              <w:t xml:space="preserve"> para que sean notificados a las unidades ejecutoras auditadas</w:t>
            </w:r>
            <w:r w:rsidR="00E362AA" w:rsidRPr="00720F2B">
              <w:rPr>
                <w:rFonts w:ascii="Arial" w:eastAsia="Calibri" w:hAnsi="Arial" w:cs="Arial"/>
                <w:color w:val="000000"/>
                <w:sz w:val="18"/>
                <w:szCs w:val="18"/>
                <w:lang w:val="es-ES" w:eastAsia="es-GT"/>
              </w:rPr>
              <w:t>,</w:t>
            </w:r>
            <w:r w:rsidR="003F333B" w:rsidRPr="00720F2B">
              <w:rPr>
                <w:rFonts w:ascii="Arial" w:eastAsia="Calibri" w:hAnsi="Arial" w:cs="Arial"/>
                <w:color w:val="000000"/>
                <w:sz w:val="18"/>
                <w:szCs w:val="18"/>
                <w:lang w:val="es-ES" w:eastAsia="es-GT"/>
              </w:rPr>
              <w:t xml:space="preserve"> despacho superior</w:t>
            </w:r>
            <w:r w:rsidR="00E362AA" w:rsidRPr="00720F2B">
              <w:rPr>
                <w:rFonts w:ascii="Arial" w:eastAsia="Calibri" w:hAnsi="Arial" w:cs="Arial"/>
                <w:color w:val="000000"/>
                <w:sz w:val="18"/>
                <w:szCs w:val="18"/>
                <w:lang w:val="es-ES" w:eastAsia="es-GT"/>
              </w:rPr>
              <w:t xml:space="preserve"> y Contraloría General de Cuentas</w:t>
            </w:r>
            <w:r w:rsidRPr="00720F2B">
              <w:rPr>
                <w:rFonts w:ascii="Arial" w:eastAsia="Calibri" w:hAnsi="Arial" w:cs="Arial"/>
                <w:color w:val="000000"/>
                <w:sz w:val="18"/>
                <w:szCs w:val="18"/>
                <w:lang w:val="es-ES" w:eastAsia="es-GT"/>
              </w:rPr>
              <w:t>.</w:t>
            </w:r>
          </w:p>
        </w:tc>
      </w:tr>
      <w:tr w:rsidR="002F21DF" w:rsidRPr="00720F2B" w14:paraId="2CD7DFEB" w14:textId="77777777" w:rsidTr="00F51A7C">
        <w:trPr>
          <w:trHeight w:val="552"/>
          <w:jc w:val="center"/>
        </w:trPr>
        <w:tc>
          <w:tcPr>
            <w:tcW w:w="421" w:type="dxa"/>
            <w:shd w:val="clear" w:color="auto" w:fill="auto"/>
            <w:noWrap/>
            <w:vAlign w:val="center"/>
          </w:tcPr>
          <w:p w14:paraId="56F7A23C" w14:textId="77777777" w:rsidR="002F21DF" w:rsidRPr="00720F2B"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7517CB1C" w14:textId="232C92E9" w:rsidR="002F21DF" w:rsidRPr="00720F2B" w:rsidRDefault="002F21DF" w:rsidP="00C93B73">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Ejecutar las actividades administrativas </w:t>
            </w:r>
            <w:r w:rsidR="00C93B73" w:rsidRPr="00720F2B">
              <w:rPr>
                <w:rFonts w:ascii="Arial" w:eastAsia="Calibri" w:hAnsi="Arial" w:cs="Arial"/>
                <w:color w:val="000000"/>
                <w:sz w:val="18"/>
                <w:szCs w:val="18"/>
                <w:lang w:val="es-ES" w:eastAsia="es-GT"/>
              </w:rPr>
              <w:t>descritas en los procedimientos, instructivos, guías y cualquier otro documento oficial en las que esté involucrado el puesto, tales como</w:t>
            </w:r>
            <w:r w:rsidRPr="00720F2B">
              <w:rPr>
                <w:rFonts w:ascii="Arial" w:eastAsia="Calibri" w:hAnsi="Arial" w:cs="Arial"/>
                <w:color w:val="000000"/>
                <w:sz w:val="18"/>
                <w:szCs w:val="18"/>
                <w:lang w:val="es-ES" w:eastAsia="es-GT"/>
              </w:rPr>
              <w:t xml:space="preserve"> (atención a usuarios internos y externos, coordinación y supervisión de actividades del personal bajo su cargo, disciplina</w:t>
            </w:r>
            <w:r w:rsidR="00C93B73" w:rsidRPr="00720F2B">
              <w:rPr>
                <w:rFonts w:ascii="Arial" w:eastAsia="Calibri" w:hAnsi="Arial" w:cs="Arial"/>
                <w:color w:val="000000"/>
                <w:sz w:val="18"/>
                <w:szCs w:val="18"/>
                <w:lang w:val="es-ES" w:eastAsia="es-GT"/>
              </w:rPr>
              <w:t xml:space="preserve"> entre otros</w:t>
            </w:r>
            <w:r w:rsidRPr="00720F2B">
              <w:rPr>
                <w:rFonts w:ascii="Arial" w:eastAsia="Calibri" w:hAnsi="Arial" w:cs="Arial"/>
                <w:color w:val="000000"/>
                <w:sz w:val="18"/>
                <w:szCs w:val="18"/>
                <w:lang w:val="es-ES" w:eastAsia="es-GT"/>
              </w:rPr>
              <w:t>)</w:t>
            </w:r>
            <w:r w:rsidR="00C93B73" w:rsidRPr="00720F2B">
              <w:rPr>
                <w:rFonts w:ascii="Arial" w:eastAsia="Calibri" w:hAnsi="Arial" w:cs="Arial"/>
                <w:color w:val="000000"/>
                <w:sz w:val="18"/>
                <w:szCs w:val="18"/>
                <w:lang w:val="es-ES" w:eastAsia="es-GT"/>
              </w:rPr>
              <w:t xml:space="preserve"> para el mejor desarrollo de las actividades de la dirección</w:t>
            </w:r>
            <w:r w:rsidRPr="00720F2B">
              <w:rPr>
                <w:rFonts w:ascii="Arial" w:eastAsia="Calibri" w:hAnsi="Arial" w:cs="Arial"/>
                <w:color w:val="000000"/>
                <w:sz w:val="18"/>
                <w:szCs w:val="18"/>
                <w:lang w:val="es-ES" w:eastAsia="es-GT"/>
              </w:rPr>
              <w:t>.</w:t>
            </w:r>
          </w:p>
        </w:tc>
      </w:tr>
      <w:tr w:rsidR="00562752" w:rsidRPr="00720F2B" w14:paraId="59762DFC" w14:textId="77777777" w:rsidTr="00B96A44">
        <w:trPr>
          <w:trHeight w:val="500"/>
          <w:jc w:val="center"/>
        </w:trPr>
        <w:tc>
          <w:tcPr>
            <w:tcW w:w="421" w:type="dxa"/>
            <w:shd w:val="clear" w:color="auto" w:fill="auto"/>
            <w:noWrap/>
            <w:vAlign w:val="center"/>
          </w:tcPr>
          <w:p w14:paraId="1EDE4284" w14:textId="77777777" w:rsidR="00562752" w:rsidRPr="00720F2B"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FAA75CE" w14:textId="49772232" w:rsidR="00562752" w:rsidRPr="00720F2B" w:rsidRDefault="00562752" w:rsidP="00562752">
            <w:pPr>
              <w:jc w:val="both"/>
              <w:rPr>
                <w:rFonts w:ascii="Arial" w:hAnsi="Arial" w:cs="Arial"/>
                <w:sz w:val="18"/>
                <w:szCs w:val="18"/>
                <w:lang w:val="es-GT" w:eastAsia="es-GT"/>
              </w:rPr>
            </w:pPr>
            <w:r w:rsidRPr="00720F2B">
              <w:rPr>
                <w:rFonts w:ascii="Arial" w:hAnsi="Arial" w:cs="Arial"/>
                <w:sz w:val="18"/>
                <w:szCs w:val="18"/>
              </w:rPr>
              <w:t>Resolver los conflictos que se presenten en el área de su jurisdicción administrativa.</w:t>
            </w:r>
          </w:p>
        </w:tc>
      </w:tr>
      <w:tr w:rsidR="00562752" w:rsidRPr="00720F2B" w14:paraId="2CBCB744" w14:textId="77777777" w:rsidTr="00B96A44">
        <w:trPr>
          <w:trHeight w:val="422"/>
          <w:jc w:val="center"/>
        </w:trPr>
        <w:tc>
          <w:tcPr>
            <w:tcW w:w="421" w:type="dxa"/>
            <w:shd w:val="clear" w:color="auto" w:fill="auto"/>
            <w:noWrap/>
            <w:vAlign w:val="center"/>
          </w:tcPr>
          <w:p w14:paraId="5D4D012B" w14:textId="77777777" w:rsidR="00562752" w:rsidRPr="00720F2B"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E32C501" w14:textId="7A67AB55" w:rsidR="00562752" w:rsidRPr="00720F2B" w:rsidRDefault="00562752" w:rsidP="00562752">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720F2B" w14:paraId="33CC5053" w14:textId="77777777" w:rsidTr="00F51A7C">
        <w:trPr>
          <w:trHeight w:val="559"/>
          <w:jc w:val="center"/>
        </w:trPr>
        <w:tc>
          <w:tcPr>
            <w:tcW w:w="421" w:type="dxa"/>
            <w:shd w:val="clear" w:color="auto" w:fill="auto"/>
            <w:noWrap/>
            <w:vAlign w:val="center"/>
          </w:tcPr>
          <w:p w14:paraId="47778792" w14:textId="77777777" w:rsidR="00562752" w:rsidRPr="00720F2B"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F98CBB9" w14:textId="5FFB37C4" w:rsidR="00562752" w:rsidRPr="00720F2B" w:rsidRDefault="00562752" w:rsidP="00562752">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EE6A8A" w:rsidRPr="00720F2B" w14:paraId="1CE5BC12" w14:textId="77777777" w:rsidTr="00880A1B">
        <w:trPr>
          <w:trHeight w:val="559"/>
          <w:jc w:val="center"/>
        </w:trPr>
        <w:tc>
          <w:tcPr>
            <w:tcW w:w="421" w:type="dxa"/>
            <w:shd w:val="clear" w:color="auto" w:fill="auto"/>
            <w:noWrap/>
          </w:tcPr>
          <w:p w14:paraId="3C8AA2E0" w14:textId="6988D891" w:rsidR="00EE6A8A" w:rsidRPr="00720F2B" w:rsidRDefault="00EE6A8A" w:rsidP="00EE6A8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2D973555" w14:textId="3C243F85" w:rsidR="00EE6A8A" w:rsidRPr="00720F2B" w:rsidRDefault="00EE6A8A" w:rsidP="00880A1B">
            <w:pPr>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Aprobar la asignación de viáticos y combustibles previamente revisados por los </w:t>
            </w:r>
            <w:r w:rsidR="00134A38">
              <w:rPr>
                <w:rFonts w:ascii="Arial" w:eastAsia="Calibri" w:hAnsi="Arial" w:cs="Arial"/>
                <w:color w:val="000000"/>
                <w:sz w:val="18"/>
                <w:szCs w:val="18"/>
                <w:lang w:val="es-ES" w:eastAsia="es-GT"/>
              </w:rPr>
              <w:t>S</w:t>
            </w:r>
            <w:r w:rsidRPr="00720F2B">
              <w:rPr>
                <w:rFonts w:ascii="Arial" w:eastAsia="Calibri" w:hAnsi="Arial" w:cs="Arial"/>
                <w:color w:val="000000"/>
                <w:sz w:val="18"/>
                <w:szCs w:val="18"/>
                <w:lang w:val="es-ES" w:eastAsia="es-GT"/>
              </w:rPr>
              <w:t xml:space="preserve">upervisores y </w:t>
            </w:r>
            <w:r w:rsidR="00134A38">
              <w:rPr>
                <w:rFonts w:ascii="Arial" w:eastAsia="Calibri" w:hAnsi="Arial" w:cs="Arial"/>
                <w:color w:val="000000"/>
                <w:sz w:val="18"/>
                <w:szCs w:val="18"/>
                <w:lang w:val="es-ES" w:eastAsia="es-GT"/>
              </w:rPr>
              <w:t>S</w:t>
            </w:r>
            <w:r w:rsidRPr="00720F2B">
              <w:rPr>
                <w:rFonts w:ascii="Arial" w:eastAsia="Calibri" w:hAnsi="Arial" w:cs="Arial"/>
                <w:color w:val="000000"/>
                <w:sz w:val="18"/>
                <w:szCs w:val="18"/>
                <w:lang w:val="es-ES" w:eastAsia="es-GT"/>
              </w:rPr>
              <w:t>ubdirección para el cumplimiento de comisiones oficiales.</w:t>
            </w:r>
          </w:p>
        </w:tc>
      </w:tr>
    </w:tbl>
    <w:p w14:paraId="78F8593E" w14:textId="77777777" w:rsidR="00AA4120" w:rsidRPr="00720F2B"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720F2B" w14:paraId="6D4D461D" w14:textId="77777777" w:rsidTr="00E75FC0">
        <w:trPr>
          <w:trHeight w:val="355"/>
          <w:tblHeader/>
          <w:jc w:val="center"/>
        </w:trPr>
        <w:tc>
          <w:tcPr>
            <w:tcW w:w="421" w:type="dxa"/>
            <w:shd w:val="clear" w:color="auto" w:fill="F2F2F2"/>
            <w:noWrap/>
            <w:vAlign w:val="center"/>
            <w:hideMark/>
          </w:tcPr>
          <w:p w14:paraId="6A848832"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2.C</w:t>
            </w:r>
          </w:p>
        </w:tc>
        <w:tc>
          <w:tcPr>
            <w:tcW w:w="9517" w:type="dxa"/>
            <w:gridSpan w:val="2"/>
            <w:shd w:val="clear" w:color="auto" w:fill="F2F2F2"/>
            <w:vAlign w:val="center"/>
            <w:hideMark/>
          </w:tcPr>
          <w:p w14:paraId="7969DCEC"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RELACIONES DE TRABAJO</w:t>
            </w:r>
          </w:p>
        </w:tc>
      </w:tr>
      <w:tr w:rsidR="0073336D" w:rsidRPr="00720F2B" w14:paraId="631212D1" w14:textId="77777777" w:rsidTr="00F51A7C">
        <w:trPr>
          <w:trHeight w:val="547"/>
          <w:jc w:val="center"/>
        </w:trPr>
        <w:tc>
          <w:tcPr>
            <w:tcW w:w="1720" w:type="dxa"/>
            <w:gridSpan w:val="2"/>
            <w:shd w:val="clear" w:color="auto" w:fill="auto"/>
            <w:vAlign w:val="center"/>
            <w:hideMark/>
          </w:tcPr>
          <w:p w14:paraId="4887B474" w14:textId="77777777" w:rsidR="0073336D" w:rsidRPr="00720F2B" w:rsidRDefault="0073336D" w:rsidP="0073336D">
            <w:pPr>
              <w:rPr>
                <w:rFonts w:ascii="Arial" w:hAnsi="Arial" w:cs="Arial"/>
                <w:b/>
                <w:bCs/>
                <w:sz w:val="18"/>
                <w:szCs w:val="18"/>
                <w:lang w:val="es-GT" w:eastAsia="es-GT"/>
              </w:rPr>
            </w:pPr>
            <w:r w:rsidRPr="00720F2B">
              <w:rPr>
                <w:rFonts w:ascii="Arial" w:hAnsi="Arial" w:cs="Arial"/>
                <w:b/>
                <w:bCs/>
                <w:sz w:val="18"/>
                <w:szCs w:val="18"/>
                <w:lang w:val="es-GT" w:eastAsia="es-GT"/>
              </w:rPr>
              <w:t>INTERNAS</w:t>
            </w:r>
          </w:p>
        </w:tc>
        <w:tc>
          <w:tcPr>
            <w:tcW w:w="8218" w:type="dxa"/>
            <w:shd w:val="clear" w:color="auto" w:fill="auto"/>
            <w:vAlign w:val="center"/>
            <w:hideMark/>
          </w:tcPr>
          <w:p w14:paraId="1922B1F7" w14:textId="753751B5" w:rsidR="0073336D" w:rsidRPr="00720F2B" w:rsidRDefault="0073336D" w:rsidP="00C93B73">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Directores, Subdirectores</w:t>
            </w:r>
            <w:r w:rsidR="00C93B73" w:rsidRPr="00720F2B">
              <w:rPr>
                <w:rFonts w:ascii="Arial" w:eastAsia="Calibri" w:hAnsi="Arial" w:cs="Arial"/>
                <w:color w:val="000000"/>
                <w:sz w:val="18"/>
                <w:szCs w:val="18"/>
                <w:lang w:val="es-ES" w:eastAsia="es-GT"/>
              </w:rPr>
              <w:t xml:space="preserve"> y p</w:t>
            </w:r>
            <w:r w:rsidRPr="00720F2B">
              <w:rPr>
                <w:rFonts w:ascii="Arial" w:eastAsia="Calibri" w:hAnsi="Arial" w:cs="Arial"/>
                <w:color w:val="000000"/>
                <w:sz w:val="18"/>
                <w:szCs w:val="18"/>
                <w:lang w:val="es-ES" w:eastAsia="es-GT"/>
              </w:rPr>
              <w:t>ersonal de las Dependencias Centrales y Direcciones Departamentales de Educación, Docentes.</w:t>
            </w:r>
            <w:r w:rsidR="00C93B73" w:rsidRPr="00720F2B">
              <w:rPr>
                <w:rFonts w:ascii="Arial" w:eastAsia="Calibri" w:hAnsi="Arial" w:cs="Arial"/>
                <w:color w:val="000000"/>
                <w:sz w:val="18"/>
                <w:szCs w:val="18"/>
                <w:lang w:val="es-ES" w:eastAsia="es-GT"/>
              </w:rPr>
              <w:t xml:space="preserve"> Supervisores de </w:t>
            </w:r>
            <w:r w:rsidR="00EC6188">
              <w:rPr>
                <w:rFonts w:ascii="Arial" w:eastAsia="Calibri" w:hAnsi="Arial" w:cs="Arial"/>
                <w:color w:val="000000"/>
                <w:sz w:val="18"/>
                <w:szCs w:val="18"/>
                <w:lang w:val="es-ES" w:eastAsia="es-GT"/>
              </w:rPr>
              <w:t>A</w:t>
            </w:r>
            <w:r w:rsidR="00C93B73" w:rsidRPr="00720F2B">
              <w:rPr>
                <w:rFonts w:ascii="Arial" w:eastAsia="Calibri" w:hAnsi="Arial" w:cs="Arial"/>
                <w:color w:val="000000"/>
                <w:sz w:val="18"/>
                <w:szCs w:val="18"/>
                <w:lang w:val="es-ES" w:eastAsia="es-GT"/>
              </w:rPr>
              <w:t>uditoría, Auditores, Asistentes.</w:t>
            </w:r>
          </w:p>
        </w:tc>
      </w:tr>
      <w:tr w:rsidR="0073336D" w:rsidRPr="00720F2B" w14:paraId="4FA0D02D" w14:textId="77777777" w:rsidTr="00F51A7C">
        <w:trPr>
          <w:trHeight w:val="838"/>
          <w:jc w:val="center"/>
        </w:trPr>
        <w:tc>
          <w:tcPr>
            <w:tcW w:w="1720" w:type="dxa"/>
            <w:gridSpan w:val="2"/>
            <w:shd w:val="clear" w:color="auto" w:fill="auto"/>
            <w:vAlign w:val="center"/>
            <w:hideMark/>
          </w:tcPr>
          <w:p w14:paraId="4768BDB5" w14:textId="77777777" w:rsidR="0073336D" w:rsidRPr="00720F2B" w:rsidRDefault="0073336D" w:rsidP="0073336D">
            <w:pPr>
              <w:rPr>
                <w:rFonts w:ascii="Arial" w:hAnsi="Arial" w:cs="Arial"/>
                <w:b/>
                <w:bCs/>
                <w:sz w:val="18"/>
                <w:szCs w:val="18"/>
                <w:lang w:val="es-GT" w:eastAsia="es-GT"/>
              </w:rPr>
            </w:pPr>
            <w:r w:rsidRPr="00720F2B">
              <w:rPr>
                <w:rFonts w:ascii="Arial" w:hAnsi="Arial" w:cs="Arial"/>
                <w:b/>
                <w:bCs/>
                <w:sz w:val="18"/>
                <w:szCs w:val="18"/>
                <w:lang w:val="es-GT" w:eastAsia="es-GT"/>
              </w:rPr>
              <w:t>EXTERNAS</w:t>
            </w:r>
          </w:p>
        </w:tc>
        <w:tc>
          <w:tcPr>
            <w:tcW w:w="8218" w:type="dxa"/>
            <w:shd w:val="clear" w:color="auto" w:fill="auto"/>
            <w:vAlign w:val="center"/>
            <w:hideMark/>
          </w:tcPr>
          <w:p w14:paraId="1842A42B" w14:textId="77777777" w:rsidR="0073336D" w:rsidRPr="00720F2B" w:rsidRDefault="0073336D" w:rsidP="0073336D">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675F1DEB" w14:textId="77777777" w:rsidR="00AA4120" w:rsidRPr="00720F2B" w:rsidRDefault="00AA4120" w:rsidP="00AA4120">
      <w:pPr>
        <w:rPr>
          <w:rFonts w:ascii="Arial" w:hAnsi="Arial" w:cs="Arial"/>
          <w:sz w:val="18"/>
          <w:szCs w:val="18"/>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720F2B" w14:paraId="2857DF8B" w14:textId="77777777" w:rsidTr="00E75FC0">
        <w:trPr>
          <w:trHeight w:val="405"/>
          <w:tblHeader/>
          <w:jc w:val="center"/>
        </w:trPr>
        <w:tc>
          <w:tcPr>
            <w:tcW w:w="9938" w:type="dxa"/>
            <w:gridSpan w:val="3"/>
            <w:shd w:val="clear" w:color="auto" w:fill="F2F2F2"/>
            <w:vAlign w:val="center"/>
            <w:hideMark/>
          </w:tcPr>
          <w:p w14:paraId="470BBCD4"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3.  PERFIL DEL PUESTO</w:t>
            </w:r>
          </w:p>
        </w:tc>
      </w:tr>
      <w:tr w:rsidR="00AA4120" w:rsidRPr="00720F2B" w14:paraId="33DD9B43" w14:textId="77777777" w:rsidTr="00E75FC0">
        <w:trPr>
          <w:trHeight w:val="269"/>
          <w:jc w:val="center"/>
        </w:trPr>
        <w:tc>
          <w:tcPr>
            <w:tcW w:w="421" w:type="dxa"/>
            <w:shd w:val="clear" w:color="auto" w:fill="F2F2F2"/>
            <w:noWrap/>
            <w:vAlign w:val="center"/>
            <w:hideMark/>
          </w:tcPr>
          <w:p w14:paraId="4E2798C2"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3.A</w:t>
            </w:r>
          </w:p>
        </w:tc>
        <w:tc>
          <w:tcPr>
            <w:tcW w:w="9517" w:type="dxa"/>
            <w:gridSpan w:val="2"/>
            <w:shd w:val="clear" w:color="auto" w:fill="F2F2F2"/>
            <w:noWrap/>
            <w:vAlign w:val="center"/>
            <w:hideMark/>
          </w:tcPr>
          <w:p w14:paraId="601C2C55" w14:textId="1D340E89"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EDUCACIÓN</w:t>
            </w:r>
            <w:r w:rsidR="009F53C5" w:rsidRPr="00720F2B">
              <w:rPr>
                <w:rFonts w:ascii="Arial" w:hAnsi="Arial" w:cs="Arial"/>
                <w:b/>
                <w:bCs/>
                <w:szCs w:val="18"/>
                <w:lang w:val="es-GT" w:eastAsia="es-GT"/>
              </w:rPr>
              <w:t xml:space="preserve"> </w:t>
            </w:r>
            <w:r w:rsidR="009F53C5" w:rsidRPr="00720F2B">
              <w:rPr>
                <w:rFonts w:ascii="Arial" w:hAnsi="Arial" w:cs="Arial"/>
                <w:b/>
                <w:bCs/>
                <w:sz w:val="18"/>
                <w:szCs w:val="18"/>
                <w:lang w:val="es-GT" w:eastAsia="es-GT"/>
              </w:rPr>
              <w:t xml:space="preserve">Y EXPERIENCIA </w:t>
            </w:r>
            <w:r w:rsidR="001D21C4" w:rsidRPr="00720F2B">
              <w:rPr>
                <w:rFonts w:ascii="Arial" w:hAnsi="Arial" w:cs="Arial"/>
                <w:bCs/>
                <w:sz w:val="14"/>
                <w:szCs w:val="16"/>
                <w:lang w:val="es-GT" w:eastAsia="es-GT"/>
              </w:rPr>
              <w:t>(Requisitos de legalmente establecidos en la Resolución D-97-89)</w:t>
            </w:r>
          </w:p>
        </w:tc>
      </w:tr>
      <w:tr w:rsidR="009F53C5" w:rsidRPr="00720F2B" w14:paraId="4B61953A" w14:textId="77777777" w:rsidTr="009F53C5">
        <w:trPr>
          <w:trHeight w:val="324"/>
          <w:jc w:val="center"/>
        </w:trPr>
        <w:tc>
          <w:tcPr>
            <w:tcW w:w="9938" w:type="dxa"/>
            <w:gridSpan w:val="3"/>
            <w:shd w:val="clear" w:color="auto" w:fill="auto"/>
            <w:noWrap/>
            <w:vAlign w:val="center"/>
          </w:tcPr>
          <w:p w14:paraId="3CE57FB8" w14:textId="7D3E6FDB" w:rsidR="009F53C5" w:rsidRPr="00720F2B" w:rsidRDefault="009F53C5" w:rsidP="009F53C5">
            <w:pPr>
              <w:jc w:val="center"/>
              <w:rPr>
                <w:rFonts w:ascii="Arial" w:hAnsi="Arial" w:cs="Arial"/>
                <w:b/>
                <w:bCs/>
                <w:sz w:val="18"/>
                <w:szCs w:val="18"/>
                <w:lang w:val="es-GT" w:eastAsia="es-GT"/>
              </w:rPr>
            </w:pPr>
            <w:r w:rsidRPr="00720F2B">
              <w:rPr>
                <w:rFonts w:ascii="Arial" w:hAnsi="Arial" w:cs="Arial"/>
                <w:sz w:val="18"/>
                <w:szCs w:val="18"/>
              </w:rPr>
              <w:t>N/A</w:t>
            </w:r>
          </w:p>
        </w:tc>
      </w:tr>
      <w:tr w:rsidR="00AA4120" w:rsidRPr="00720F2B" w14:paraId="5ED8FDF4" w14:textId="77777777" w:rsidTr="00E75FC0">
        <w:trPr>
          <w:trHeight w:val="405"/>
          <w:jc w:val="center"/>
        </w:trPr>
        <w:tc>
          <w:tcPr>
            <w:tcW w:w="421" w:type="dxa"/>
            <w:shd w:val="clear" w:color="auto" w:fill="F2F2F2"/>
            <w:noWrap/>
            <w:vAlign w:val="center"/>
            <w:hideMark/>
          </w:tcPr>
          <w:p w14:paraId="2AA569A0"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3.B</w:t>
            </w:r>
          </w:p>
        </w:tc>
        <w:tc>
          <w:tcPr>
            <w:tcW w:w="9517" w:type="dxa"/>
            <w:gridSpan w:val="2"/>
            <w:shd w:val="clear" w:color="auto" w:fill="F2F2F2"/>
            <w:vAlign w:val="center"/>
            <w:hideMark/>
          </w:tcPr>
          <w:p w14:paraId="26D1EF60" w14:textId="715B64F6" w:rsidR="00AA4120" w:rsidRPr="00720F2B" w:rsidRDefault="001D21C4" w:rsidP="00E75FC0">
            <w:pPr>
              <w:rPr>
                <w:rFonts w:ascii="Arial" w:hAnsi="Arial" w:cs="Arial"/>
                <w:b/>
                <w:bCs/>
                <w:sz w:val="18"/>
                <w:szCs w:val="18"/>
                <w:lang w:val="es-GT" w:eastAsia="es-GT"/>
              </w:rPr>
            </w:pPr>
            <w:r w:rsidRPr="00720F2B">
              <w:rPr>
                <w:rFonts w:ascii="Arial" w:hAnsi="Arial" w:cs="Arial"/>
                <w:b/>
                <w:bCs/>
                <w:sz w:val="18"/>
                <w:szCs w:val="18"/>
                <w:lang w:val="es-GT" w:eastAsia="es-GT"/>
              </w:rPr>
              <w:t xml:space="preserve">DISCIPLINA </w:t>
            </w:r>
            <w:r w:rsidRPr="00720F2B">
              <w:rPr>
                <w:rFonts w:ascii="Arial" w:hAnsi="Arial" w:cs="Arial"/>
                <w:bCs/>
                <w:sz w:val="14"/>
                <w:szCs w:val="18"/>
                <w:lang w:val="es-GT" w:eastAsia="es-GT"/>
              </w:rPr>
              <w:t>(Profesión requerida)</w:t>
            </w:r>
            <w:r w:rsidR="00AA4120" w:rsidRPr="00720F2B">
              <w:rPr>
                <w:rFonts w:ascii="Arial" w:hAnsi="Arial" w:cs="Arial"/>
                <w:b/>
                <w:bCs/>
                <w:sz w:val="14"/>
                <w:szCs w:val="18"/>
                <w:lang w:val="es-GT" w:eastAsia="es-GT"/>
              </w:rPr>
              <w:t xml:space="preserve"> </w:t>
            </w:r>
          </w:p>
        </w:tc>
      </w:tr>
      <w:tr w:rsidR="00D20980" w:rsidRPr="00720F2B" w14:paraId="3EE0421E" w14:textId="77777777" w:rsidTr="009F53C5">
        <w:trPr>
          <w:trHeight w:val="334"/>
          <w:jc w:val="center"/>
        </w:trPr>
        <w:tc>
          <w:tcPr>
            <w:tcW w:w="9938" w:type="dxa"/>
            <w:gridSpan w:val="3"/>
            <w:shd w:val="clear" w:color="auto" w:fill="auto"/>
            <w:vAlign w:val="center"/>
            <w:hideMark/>
          </w:tcPr>
          <w:p w14:paraId="4434F678" w14:textId="6BC79C5C" w:rsidR="00D20980" w:rsidRPr="00720F2B" w:rsidRDefault="00D20980" w:rsidP="00D20980">
            <w:pPr>
              <w:jc w:val="center"/>
              <w:rPr>
                <w:rFonts w:ascii="Arial" w:hAnsi="Arial" w:cs="Arial"/>
                <w:sz w:val="18"/>
                <w:szCs w:val="18"/>
                <w:lang w:val="es-GT" w:eastAsia="es-GT"/>
              </w:rPr>
            </w:pPr>
            <w:r w:rsidRPr="00720F2B">
              <w:rPr>
                <w:rFonts w:ascii="Arial" w:hAnsi="Arial" w:cs="Arial"/>
                <w:sz w:val="18"/>
                <w:szCs w:val="18"/>
              </w:rPr>
              <w:t>N/A</w:t>
            </w:r>
          </w:p>
        </w:tc>
      </w:tr>
      <w:tr w:rsidR="00AA4120" w:rsidRPr="00720F2B" w14:paraId="57A75C82" w14:textId="77777777" w:rsidTr="00E75FC0">
        <w:trPr>
          <w:trHeight w:val="439"/>
          <w:jc w:val="center"/>
        </w:trPr>
        <w:tc>
          <w:tcPr>
            <w:tcW w:w="421" w:type="dxa"/>
            <w:shd w:val="clear" w:color="auto" w:fill="F2F2F2"/>
            <w:noWrap/>
            <w:vAlign w:val="center"/>
            <w:hideMark/>
          </w:tcPr>
          <w:p w14:paraId="3C5561A6"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3.C</w:t>
            </w:r>
          </w:p>
        </w:tc>
        <w:tc>
          <w:tcPr>
            <w:tcW w:w="9517" w:type="dxa"/>
            <w:gridSpan w:val="2"/>
            <w:shd w:val="clear" w:color="auto" w:fill="F2F2F2"/>
            <w:vAlign w:val="center"/>
            <w:hideMark/>
          </w:tcPr>
          <w:p w14:paraId="328FF499" w14:textId="77777777" w:rsidR="00AA4120" w:rsidRPr="00720F2B" w:rsidRDefault="00AA4120" w:rsidP="005D7097">
            <w:pPr>
              <w:rPr>
                <w:rFonts w:ascii="Arial" w:hAnsi="Arial" w:cs="Arial"/>
                <w:b/>
                <w:bCs/>
                <w:sz w:val="18"/>
                <w:szCs w:val="18"/>
                <w:lang w:val="es-GT" w:eastAsia="es-GT"/>
              </w:rPr>
            </w:pPr>
            <w:r w:rsidRPr="00720F2B">
              <w:rPr>
                <w:rFonts w:ascii="Arial" w:hAnsi="Arial" w:cs="Arial"/>
                <w:b/>
                <w:bCs/>
                <w:sz w:val="18"/>
                <w:szCs w:val="18"/>
                <w:lang w:val="es-GT" w:eastAsia="es-GT"/>
              </w:rPr>
              <w:t>PROGRAMAS INFORMÁTICOS</w:t>
            </w:r>
            <w:r w:rsidR="005D7097" w:rsidRPr="00720F2B">
              <w:rPr>
                <w:rFonts w:ascii="Arial" w:hAnsi="Arial" w:cs="Arial"/>
                <w:b/>
                <w:bCs/>
                <w:sz w:val="18"/>
                <w:szCs w:val="18"/>
                <w:lang w:val="es-GT" w:eastAsia="es-GT"/>
              </w:rPr>
              <w:t xml:space="preserve"> UTILIZADOS EN</w:t>
            </w:r>
            <w:r w:rsidRPr="00720F2B">
              <w:rPr>
                <w:rFonts w:ascii="Arial" w:hAnsi="Arial" w:cs="Arial"/>
                <w:b/>
                <w:bCs/>
                <w:sz w:val="18"/>
                <w:szCs w:val="18"/>
                <w:lang w:val="es-GT" w:eastAsia="es-GT"/>
              </w:rPr>
              <w:t xml:space="preserve"> EL PUESTO </w:t>
            </w:r>
          </w:p>
        </w:tc>
      </w:tr>
      <w:tr w:rsidR="00AA4120" w:rsidRPr="00720F2B" w14:paraId="62105C5B" w14:textId="77777777" w:rsidTr="00E75FC0">
        <w:trPr>
          <w:trHeight w:val="499"/>
          <w:jc w:val="center"/>
        </w:trPr>
        <w:tc>
          <w:tcPr>
            <w:tcW w:w="1720" w:type="dxa"/>
            <w:gridSpan w:val="2"/>
            <w:shd w:val="clear" w:color="auto" w:fill="auto"/>
            <w:vAlign w:val="center"/>
            <w:hideMark/>
          </w:tcPr>
          <w:p w14:paraId="4A94D9A4" w14:textId="77777777" w:rsidR="00AA4120" w:rsidRPr="00720F2B" w:rsidRDefault="00AA4120" w:rsidP="00E75FC0">
            <w:pPr>
              <w:rPr>
                <w:rFonts w:ascii="Arial" w:hAnsi="Arial" w:cs="Arial"/>
                <w:b/>
                <w:bCs/>
                <w:sz w:val="16"/>
                <w:szCs w:val="16"/>
                <w:lang w:val="es-GT" w:eastAsia="es-GT"/>
              </w:rPr>
            </w:pPr>
            <w:r w:rsidRPr="00720F2B">
              <w:rPr>
                <w:rFonts w:ascii="Arial" w:hAnsi="Arial" w:cs="Arial"/>
                <w:b/>
                <w:bCs/>
                <w:sz w:val="16"/>
                <w:szCs w:val="16"/>
                <w:lang w:val="es-GT" w:eastAsia="es-GT"/>
              </w:rPr>
              <w:t>PAQUETES DE COMPUTACIÓN</w:t>
            </w:r>
          </w:p>
        </w:tc>
        <w:tc>
          <w:tcPr>
            <w:tcW w:w="8218" w:type="dxa"/>
            <w:shd w:val="clear" w:color="auto" w:fill="auto"/>
            <w:vAlign w:val="center"/>
            <w:hideMark/>
          </w:tcPr>
          <w:p w14:paraId="4B6E506E" w14:textId="5473813C" w:rsidR="00AA4120" w:rsidRPr="00720F2B" w:rsidRDefault="0073336D" w:rsidP="00E75FC0">
            <w:pPr>
              <w:rPr>
                <w:rFonts w:ascii="Arial" w:hAnsi="Arial" w:cs="Arial"/>
                <w:sz w:val="18"/>
                <w:szCs w:val="18"/>
                <w:lang w:val="es-GT" w:eastAsia="es-GT"/>
              </w:rPr>
            </w:pPr>
            <w:r w:rsidRPr="00720F2B">
              <w:rPr>
                <w:rFonts w:ascii="Arial" w:hAnsi="Arial" w:cs="Arial"/>
                <w:sz w:val="18"/>
                <w:szCs w:val="18"/>
                <w:lang w:val="en-US" w:eastAsia="es-GT"/>
              </w:rPr>
              <w:t>MSOFFICE,</w:t>
            </w:r>
            <w:r w:rsidR="002F21DF" w:rsidRPr="00720F2B">
              <w:rPr>
                <w:rFonts w:ascii="Arial" w:hAnsi="Arial" w:cs="Arial"/>
                <w:sz w:val="18"/>
                <w:szCs w:val="18"/>
                <w:lang w:val="en-US" w:eastAsia="es-GT"/>
              </w:rPr>
              <w:t xml:space="preserve"> Outlook, Internet</w:t>
            </w:r>
          </w:p>
        </w:tc>
      </w:tr>
      <w:tr w:rsidR="00AA4120" w:rsidRPr="00720F2B" w14:paraId="746EE70D" w14:textId="77777777" w:rsidTr="00E75FC0">
        <w:trPr>
          <w:trHeight w:val="421"/>
          <w:jc w:val="center"/>
        </w:trPr>
        <w:tc>
          <w:tcPr>
            <w:tcW w:w="1720" w:type="dxa"/>
            <w:gridSpan w:val="2"/>
            <w:shd w:val="clear" w:color="auto" w:fill="auto"/>
            <w:vAlign w:val="center"/>
          </w:tcPr>
          <w:p w14:paraId="28B40B71" w14:textId="77777777" w:rsidR="00AA4120" w:rsidRPr="00720F2B" w:rsidRDefault="00AA4120" w:rsidP="00E75FC0">
            <w:pPr>
              <w:rPr>
                <w:rFonts w:ascii="Arial" w:hAnsi="Arial" w:cs="Arial"/>
                <w:b/>
                <w:bCs/>
                <w:sz w:val="16"/>
                <w:szCs w:val="16"/>
                <w:lang w:val="es-GT" w:eastAsia="es-GT"/>
              </w:rPr>
            </w:pPr>
            <w:r w:rsidRPr="00720F2B">
              <w:rPr>
                <w:rFonts w:ascii="Arial" w:hAnsi="Arial" w:cs="Arial"/>
                <w:b/>
                <w:bCs/>
                <w:sz w:val="16"/>
                <w:szCs w:val="16"/>
                <w:lang w:val="es-GT" w:eastAsia="es-GT"/>
              </w:rPr>
              <w:t>PROGRAMAS ESTATALES</w:t>
            </w:r>
          </w:p>
        </w:tc>
        <w:tc>
          <w:tcPr>
            <w:tcW w:w="8218" w:type="dxa"/>
            <w:shd w:val="clear" w:color="auto" w:fill="auto"/>
            <w:vAlign w:val="center"/>
          </w:tcPr>
          <w:p w14:paraId="1E27B59C" w14:textId="2C1E6E74" w:rsidR="00AA4120" w:rsidRPr="00720F2B" w:rsidRDefault="002F21DF" w:rsidP="00E75FC0">
            <w:pPr>
              <w:jc w:val="both"/>
              <w:rPr>
                <w:rFonts w:ascii="Arial" w:hAnsi="Arial" w:cs="Arial"/>
                <w:sz w:val="18"/>
                <w:szCs w:val="18"/>
                <w:lang w:val="es-GT" w:eastAsia="es-GT"/>
              </w:rPr>
            </w:pPr>
            <w:r w:rsidRPr="00720F2B">
              <w:rPr>
                <w:rFonts w:ascii="Arial" w:hAnsi="Arial" w:cs="Arial"/>
                <w:sz w:val="18"/>
                <w:szCs w:val="18"/>
                <w:lang w:val="es-GT" w:eastAsia="es-GT"/>
              </w:rPr>
              <w:t>GUATENÓMINAS, SICOIN WEB, SAG UDAI</w:t>
            </w:r>
            <w:r w:rsidR="007B3011" w:rsidRPr="00720F2B">
              <w:rPr>
                <w:rFonts w:ascii="Arial" w:hAnsi="Arial" w:cs="Arial"/>
                <w:sz w:val="18"/>
                <w:szCs w:val="18"/>
                <w:lang w:val="es-GT" w:eastAsia="es-GT"/>
              </w:rPr>
              <w:t xml:space="preserve"> WEB</w:t>
            </w:r>
            <w:r w:rsidRPr="00720F2B">
              <w:rPr>
                <w:rFonts w:ascii="Arial" w:hAnsi="Arial" w:cs="Arial"/>
                <w:sz w:val="18"/>
                <w:szCs w:val="18"/>
                <w:lang w:val="es-GT" w:eastAsia="es-GT"/>
              </w:rPr>
              <w:t>, SIGES, GUATECOMPRAS</w:t>
            </w:r>
          </w:p>
        </w:tc>
      </w:tr>
      <w:tr w:rsidR="00AA4120" w:rsidRPr="00720F2B" w14:paraId="3D70D5AD" w14:textId="77777777" w:rsidTr="00E75FC0">
        <w:trPr>
          <w:trHeight w:val="413"/>
          <w:jc w:val="center"/>
        </w:trPr>
        <w:tc>
          <w:tcPr>
            <w:tcW w:w="1720" w:type="dxa"/>
            <w:gridSpan w:val="2"/>
            <w:shd w:val="clear" w:color="auto" w:fill="auto"/>
            <w:vAlign w:val="center"/>
          </w:tcPr>
          <w:p w14:paraId="5DA2E591" w14:textId="77777777" w:rsidR="00AA4120" w:rsidRPr="00720F2B" w:rsidRDefault="00AA4120" w:rsidP="00E75FC0">
            <w:pPr>
              <w:rPr>
                <w:rFonts w:ascii="Arial" w:hAnsi="Arial" w:cs="Arial"/>
                <w:b/>
                <w:bCs/>
                <w:sz w:val="16"/>
                <w:szCs w:val="16"/>
                <w:lang w:val="es-GT" w:eastAsia="es-GT"/>
              </w:rPr>
            </w:pPr>
            <w:r w:rsidRPr="00720F2B">
              <w:rPr>
                <w:rFonts w:ascii="Arial" w:hAnsi="Arial" w:cs="Arial"/>
                <w:b/>
                <w:bCs/>
                <w:sz w:val="16"/>
                <w:szCs w:val="16"/>
                <w:lang w:val="es-GT" w:eastAsia="es-GT"/>
              </w:rPr>
              <w:t xml:space="preserve">PROGRAMAS INTERNOS </w:t>
            </w:r>
          </w:p>
        </w:tc>
        <w:tc>
          <w:tcPr>
            <w:tcW w:w="8218" w:type="dxa"/>
            <w:shd w:val="clear" w:color="auto" w:fill="auto"/>
            <w:vAlign w:val="center"/>
          </w:tcPr>
          <w:p w14:paraId="4D4DD1A7" w14:textId="77777777" w:rsidR="00AA4120" w:rsidRPr="00720F2B" w:rsidRDefault="002F21DF" w:rsidP="002F21DF">
            <w:pPr>
              <w:jc w:val="both"/>
              <w:rPr>
                <w:rFonts w:ascii="Arial" w:hAnsi="Arial" w:cs="Arial"/>
                <w:sz w:val="18"/>
                <w:szCs w:val="18"/>
                <w:lang w:val="es-GT" w:eastAsia="es-GT"/>
              </w:rPr>
            </w:pPr>
            <w:r w:rsidRPr="00720F2B">
              <w:rPr>
                <w:rFonts w:ascii="Arial" w:hAnsi="Arial" w:cs="Arial"/>
                <w:sz w:val="18"/>
                <w:szCs w:val="18"/>
                <w:lang w:val="es-GT" w:eastAsia="es-GT"/>
              </w:rPr>
              <w:t>WEB POA, e-SIRH</w:t>
            </w:r>
          </w:p>
        </w:tc>
      </w:tr>
      <w:tr w:rsidR="00AA4120" w:rsidRPr="00720F2B" w14:paraId="0B92F53F" w14:textId="77777777" w:rsidTr="00E75FC0">
        <w:trPr>
          <w:trHeight w:val="405"/>
          <w:jc w:val="center"/>
        </w:trPr>
        <w:tc>
          <w:tcPr>
            <w:tcW w:w="1720" w:type="dxa"/>
            <w:gridSpan w:val="2"/>
            <w:shd w:val="clear" w:color="auto" w:fill="auto"/>
            <w:vAlign w:val="center"/>
          </w:tcPr>
          <w:p w14:paraId="2CC217CE" w14:textId="77777777" w:rsidR="00AA4120" w:rsidRPr="00720F2B" w:rsidRDefault="00AA4120" w:rsidP="00E75FC0">
            <w:pPr>
              <w:rPr>
                <w:rFonts w:ascii="Arial" w:hAnsi="Arial" w:cs="Arial"/>
                <w:b/>
                <w:bCs/>
                <w:sz w:val="16"/>
                <w:szCs w:val="16"/>
                <w:lang w:val="es-GT" w:eastAsia="es-GT"/>
              </w:rPr>
            </w:pPr>
            <w:r w:rsidRPr="00720F2B">
              <w:rPr>
                <w:rFonts w:ascii="Arial" w:hAnsi="Arial" w:cs="Arial"/>
                <w:b/>
                <w:bCs/>
                <w:sz w:val="16"/>
                <w:szCs w:val="16"/>
                <w:lang w:val="es-GT" w:eastAsia="es-GT"/>
              </w:rPr>
              <w:t>IDIOMAS</w:t>
            </w:r>
          </w:p>
        </w:tc>
        <w:tc>
          <w:tcPr>
            <w:tcW w:w="8218" w:type="dxa"/>
            <w:shd w:val="clear" w:color="auto" w:fill="auto"/>
            <w:vAlign w:val="center"/>
          </w:tcPr>
          <w:p w14:paraId="2D17F807" w14:textId="77777777" w:rsidR="00AA4120" w:rsidRPr="00720F2B" w:rsidRDefault="0073336D" w:rsidP="00E75FC0">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1FD7170E" w14:textId="77777777" w:rsidR="00AA4120" w:rsidRPr="00720F2B" w:rsidRDefault="00AA4120" w:rsidP="00AA4120">
      <w:pPr>
        <w:rPr>
          <w:rFonts w:ascii="Arial" w:hAnsi="Arial" w:cs="Arial"/>
          <w:sz w:val="18"/>
          <w:szCs w:val="18"/>
          <w:lang w:val="es-GT"/>
        </w:rPr>
      </w:pPr>
    </w:p>
    <w:tbl>
      <w:tblPr>
        <w:tblW w:w="994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27"/>
      </w:tblGrid>
      <w:tr w:rsidR="00AA4120" w:rsidRPr="00720F2B" w14:paraId="3C48C7B0" w14:textId="77777777" w:rsidTr="00446667">
        <w:trPr>
          <w:trHeight w:val="450"/>
          <w:tblHeader/>
          <w:jc w:val="center"/>
        </w:trPr>
        <w:tc>
          <w:tcPr>
            <w:tcW w:w="421" w:type="dxa"/>
            <w:shd w:val="clear" w:color="auto" w:fill="F2F2F2"/>
            <w:noWrap/>
            <w:vAlign w:val="center"/>
            <w:hideMark/>
          </w:tcPr>
          <w:p w14:paraId="199C2B29"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3.D</w:t>
            </w:r>
          </w:p>
        </w:tc>
        <w:tc>
          <w:tcPr>
            <w:tcW w:w="9527" w:type="dxa"/>
            <w:shd w:val="clear" w:color="auto" w:fill="F2F2F2"/>
            <w:noWrap/>
            <w:vAlign w:val="center"/>
            <w:hideMark/>
          </w:tcPr>
          <w:p w14:paraId="17308AC8" w14:textId="77777777" w:rsidR="00AA4120" w:rsidRPr="00720F2B" w:rsidRDefault="00AA4120" w:rsidP="005D7097">
            <w:pPr>
              <w:rPr>
                <w:rFonts w:ascii="Arial" w:hAnsi="Arial" w:cs="Arial"/>
                <w:b/>
                <w:bCs/>
                <w:sz w:val="18"/>
                <w:szCs w:val="18"/>
                <w:lang w:val="es-GT" w:eastAsia="es-GT"/>
              </w:rPr>
            </w:pPr>
            <w:r w:rsidRPr="00720F2B">
              <w:rPr>
                <w:rFonts w:ascii="Arial" w:hAnsi="Arial" w:cs="Arial"/>
                <w:b/>
                <w:bCs/>
                <w:sz w:val="18"/>
                <w:szCs w:val="18"/>
                <w:lang w:val="es-GT" w:eastAsia="es-GT"/>
              </w:rPr>
              <w:t xml:space="preserve">CONOCIMIENTOS </w:t>
            </w:r>
            <w:r w:rsidR="005D7097" w:rsidRPr="00720F2B">
              <w:rPr>
                <w:rFonts w:ascii="Arial" w:hAnsi="Arial" w:cs="Arial"/>
                <w:b/>
                <w:bCs/>
                <w:sz w:val="18"/>
                <w:szCs w:val="18"/>
                <w:lang w:val="es-GT" w:eastAsia="es-GT"/>
              </w:rPr>
              <w:t>TÉCNICOS</w:t>
            </w:r>
          </w:p>
        </w:tc>
      </w:tr>
      <w:tr w:rsidR="002F21DF" w:rsidRPr="00720F2B" w14:paraId="0D1C3C49" w14:textId="77777777" w:rsidTr="00446667">
        <w:trPr>
          <w:trHeight w:val="450"/>
          <w:jc w:val="center"/>
        </w:trPr>
        <w:tc>
          <w:tcPr>
            <w:tcW w:w="421" w:type="dxa"/>
            <w:shd w:val="clear" w:color="auto" w:fill="auto"/>
            <w:noWrap/>
            <w:vAlign w:val="center"/>
            <w:hideMark/>
          </w:tcPr>
          <w:p w14:paraId="6DEBECB8" w14:textId="77777777" w:rsidR="002F21DF" w:rsidRPr="00720F2B"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0EE54888" w14:textId="77777777" w:rsidR="002F21DF" w:rsidRPr="00720F2B" w:rsidRDefault="002F21DF" w:rsidP="002F21DF">
            <w:pPr>
              <w:rPr>
                <w:rFonts w:ascii="Arial" w:hAnsi="Arial" w:cs="Arial"/>
                <w:sz w:val="18"/>
                <w:szCs w:val="18"/>
                <w:lang w:val="es-GT" w:eastAsia="es-GT"/>
              </w:rPr>
            </w:pPr>
            <w:r w:rsidRPr="00720F2B">
              <w:rPr>
                <w:rFonts w:ascii="Arial" w:hAnsi="Arial" w:cs="Arial"/>
                <w:sz w:val="18"/>
                <w:szCs w:val="18"/>
              </w:rPr>
              <w:t>Dominio Normas generales de control interno gubernamental emitidas por la Contraloría General de Cuentas.</w:t>
            </w:r>
          </w:p>
        </w:tc>
      </w:tr>
      <w:tr w:rsidR="002F21DF" w:rsidRPr="00720F2B" w14:paraId="532E7A64" w14:textId="77777777" w:rsidTr="00446667">
        <w:trPr>
          <w:trHeight w:val="450"/>
          <w:jc w:val="center"/>
        </w:trPr>
        <w:tc>
          <w:tcPr>
            <w:tcW w:w="421" w:type="dxa"/>
            <w:shd w:val="clear" w:color="auto" w:fill="auto"/>
            <w:noWrap/>
            <w:vAlign w:val="center"/>
            <w:hideMark/>
          </w:tcPr>
          <w:p w14:paraId="0F417CD0" w14:textId="77777777" w:rsidR="002F21DF" w:rsidRPr="00720F2B"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5E5DE531" w14:textId="77777777" w:rsidR="002F21DF" w:rsidRPr="00720F2B" w:rsidRDefault="002F21DF" w:rsidP="002F21DF">
            <w:pPr>
              <w:rPr>
                <w:rFonts w:ascii="Arial" w:hAnsi="Arial" w:cs="Arial"/>
                <w:sz w:val="18"/>
                <w:szCs w:val="18"/>
                <w:lang w:val="es-GT" w:eastAsia="es-GT"/>
              </w:rPr>
            </w:pPr>
            <w:r w:rsidRPr="00720F2B">
              <w:rPr>
                <w:rFonts w:ascii="Arial" w:hAnsi="Arial" w:cs="Arial"/>
                <w:sz w:val="18"/>
                <w:szCs w:val="18"/>
              </w:rPr>
              <w:t>Dominio de Leyes relacionadas con la ejecución del trabajo de Auditoría Gubernamental.</w:t>
            </w:r>
          </w:p>
        </w:tc>
      </w:tr>
      <w:tr w:rsidR="002F21DF" w:rsidRPr="00720F2B" w14:paraId="45D09915" w14:textId="77777777" w:rsidTr="00446667">
        <w:trPr>
          <w:trHeight w:val="450"/>
          <w:jc w:val="center"/>
        </w:trPr>
        <w:tc>
          <w:tcPr>
            <w:tcW w:w="421" w:type="dxa"/>
            <w:shd w:val="clear" w:color="auto" w:fill="auto"/>
            <w:noWrap/>
            <w:vAlign w:val="center"/>
            <w:hideMark/>
          </w:tcPr>
          <w:p w14:paraId="391A3641" w14:textId="77777777" w:rsidR="002F21DF" w:rsidRPr="00720F2B"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3DA032FB" w14:textId="77777777" w:rsidR="002F21DF" w:rsidRPr="00720F2B" w:rsidRDefault="002F21DF" w:rsidP="002F21DF">
            <w:pPr>
              <w:rPr>
                <w:rFonts w:ascii="Arial" w:hAnsi="Arial" w:cs="Arial"/>
                <w:sz w:val="18"/>
                <w:szCs w:val="18"/>
              </w:rPr>
            </w:pPr>
            <w:r w:rsidRPr="00720F2B">
              <w:rPr>
                <w:rFonts w:ascii="Arial" w:hAnsi="Arial" w:cs="Arial"/>
                <w:sz w:val="18"/>
                <w:szCs w:val="18"/>
              </w:rPr>
              <w:t xml:space="preserve">Dominio de las </w:t>
            </w:r>
            <w:r w:rsidRPr="00720F2B">
              <w:rPr>
                <w:rFonts w:ascii="Arial" w:hAnsi="Arial" w:cs="Arial"/>
                <w:color w:val="000000"/>
                <w:sz w:val="18"/>
                <w:szCs w:val="18"/>
                <w:lang w:eastAsia="es-GT"/>
              </w:rPr>
              <w:t>Normas Internacionales de las Entidades Fiscalizadoras Superiores Adaptadas a Guatemala, NORMAS ISSAI.GT.</w:t>
            </w:r>
          </w:p>
        </w:tc>
      </w:tr>
      <w:tr w:rsidR="007B3011" w:rsidRPr="00720F2B" w14:paraId="66F38DCA" w14:textId="77777777" w:rsidTr="00446667">
        <w:trPr>
          <w:trHeight w:val="450"/>
          <w:jc w:val="center"/>
        </w:trPr>
        <w:tc>
          <w:tcPr>
            <w:tcW w:w="421" w:type="dxa"/>
            <w:shd w:val="clear" w:color="auto" w:fill="auto"/>
            <w:noWrap/>
            <w:vAlign w:val="center"/>
          </w:tcPr>
          <w:p w14:paraId="53C14E6A" w14:textId="77777777" w:rsidR="007B3011" w:rsidRPr="00720F2B" w:rsidRDefault="007B3011"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tcPr>
          <w:p w14:paraId="39EA2754" w14:textId="512BED1B" w:rsidR="007B3011" w:rsidRPr="00720F2B" w:rsidRDefault="007B3011" w:rsidP="002F21DF">
            <w:pPr>
              <w:rPr>
                <w:rFonts w:ascii="Arial" w:hAnsi="Arial" w:cs="Arial"/>
                <w:sz w:val="18"/>
                <w:szCs w:val="18"/>
              </w:rPr>
            </w:pPr>
            <w:r w:rsidRPr="00720F2B">
              <w:rPr>
                <w:rFonts w:ascii="Arial" w:hAnsi="Arial" w:cs="Arial"/>
                <w:sz w:val="18"/>
                <w:szCs w:val="18"/>
              </w:rPr>
              <w:t>Dominio de las Normas de Auditoría Interna Gubernamental -NAIGUB</w:t>
            </w:r>
            <w:r w:rsidR="00EC43B6" w:rsidRPr="00720F2B">
              <w:rPr>
                <w:rFonts w:ascii="Arial" w:hAnsi="Arial" w:cs="Arial"/>
                <w:sz w:val="18"/>
                <w:szCs w:val="18"/>
              </w:rPr>
              <w:t>-</w:t>
            </w:r>
            <w:r w:rsidRPr="00720F2B">
              <w:rPr>
                <w:rFonts w:ascii="Arial" w:hAnsi="Arial" w:cs="Arial"/>
                <w:sz w:val="18"/>
                <w:szCs w:val="18"/>
              </w:rPr>
              <w:t>, Manual de Auditoría Interna Gubernamental -MAIGUB- y Ordenanza de Auditoría Interna Gubernamental</w:t>
            </w:r>
          </w:p>
        </w:tc>
      </w:tr>
      <w:tr w:rsidR="002E712B" w:rsidRPr="00720F2B" w14:paraId="51537BFF" w14:textId="77777777" w:rsidTr="00446667">
        <w:trPr>
          <w:trHeight w:val="450"/>
          <w:jc w:val="center"/>
        </w:trPr>
        <w:tc>
          <w:tcPr>
            <w:tcW w:w="421" w:type="dxa"/>
            <w:shd w:val="clear" w:color="auto" w:fill="auto"/>
            <w:noWrap/>
            <w:vAlign w:val="center"/>
          </w:tcPr>
          <w:p w14:paraId="4BF90BBD" w14:textId="77777777" w:rsidR="002E712B" w:rsidRPr="00720F2B" w:rsidRDefault="002E712B"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tcPr>
          <w:p w14:paraId="2C443FE2" w14:textId="0C93194E" w:rsidR="002E712B" w:rsidRPr="00720F2B" w:rsidRDefault="002E712B" w:rsidP="002F21DF">
            <w:pPr>
              <w:rPr>
                <w:rFonts w:ascii="Arial" w:hAnsi="Arial" w:cs="Arial"/>
                <w:sz w:val="18"/>
                <w:szCs w:val="18"/>
              </w:rPr>
            </w:pPr>
            <w:r w:rsidRPr="00720F2B">
              <w:rPr>
                <w:rFonts w:ascii="Arial" w:hAnsi="Arial" w:cs="Arial"/>
                <w:sz w:val="18"/>
                <w:szCs w:val="18"/>
              </w:rPr>
              <w:t>Sistema Nacional de Control Interno Gubernamental -SINACIG-</w:t>
            </w:r>
          </w:p>
        </w:tc>
      </w:tr>
      <w:tr w:rsidR="002F21DF" w:rsidRPr="00720F2B" w14:paraId="5365DB4C" w14:textId="77777777" w:rsidTr="00446667">
        <w:trPr>
          <w:trHeight w:val="450"/>
          <w:jc w:val="center"/>
        </w:trPr>
        <w:tc>
          <w:tcPr>
            <w:tcW w:w="421" w:type="dxa"/>
            <w:shd w:val="clear" w:color="auto" w:fill="auto"/>
            <w:noWrap/>
            <w:vAlign w:val="center"/>
          </w:tcPr>
          <w:p w14:paraId="6E8D828F" w14:textId="77777777" w:rsidR="002F21DF" w:rsidRPr="00720F2B"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tcPr>
          <w:p w14:paraId="45D6902D" w14:textId="77777777" w:rsidR="002F21DF" w:rsidRPr="00720F2B" w:rsidRDefault="002F21DF" w:rsidP="002F21DF">
            <w:pPr>
              <w:rPr>
                <w:rFonts w:ascii="Arial" w:hAnsi="Arial" w:cs="Arial"/>
                <w:sz w:val="18"/>
                <w:szCs w:val="18"/>
              </w:rPr>
            </w:pPr>
            <w:r w:rsidRPr="00720F2B">
              <w:rPr>
                <w:rFonts w:ascii="Arial" w:hAnsi="Arial" w:cs="Arial"/>
                <w:sz w:val="18"/>
                <w:szCs w:val="18"/>
              </w:rPr>
              <w:t>Debe contar con las certificaciones que otorga la Contraloría General de Cuentas.</w:t>
            </w:r>
          </w:p>
        </w:tc>
      </w:tr>
    </w:tbl>
    <w:p w14:paraId="059AE15B" w14:textId="77777777" w:rsidR="00AA4120" w:rsidRPr="00720F2B"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720F2B" w14:paraId="60E17A6B" w14:textId="77777777" w:rsidTr="00E75FC0">
        <w:trPr>
          <w:trHeight w:val="450"/>
          <w:tblHeader/>
          <w:jc w:val="center"/>
        </w:trPr>
        <w:tc>
          <w:tcPr>
            <w:tcW w:w="401" w:type="dxa"/>
            <w:shd w:val="clear" w:color="auto" w:fill="F2F2F2"/>
            <w:noWrap/>
            <w:vAlign w:val="center"/>
            <w:hideMark/>
          </w:tcPr>
          <w:p w14:paraId="21C4255F"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3.E</w:t>
            </w:r>
          </w:p>
        </w:tc>
        <w:tc>
          <w:tcPr>
            <w:tcW w:w="9537" w:type="dxa"/>
            <w:shd w:val="clear" w:color="auto" w:fill="F2F2F2"/>
            <w:vAlign w:val="center"/>
            <w:hideMark/>
          </w:tcPr>
          <w:p w14:paraId="7CDA61A9" w14:textId="77777777" w:rsidR="00AA4120" w:rsidRPr="00720F2B" w:rsidRDefault="00AA4120" w:rsidP="005D7097">
            <w:pPr>
              <w:rPr>
                <w:rFonts w:ascii="Arial" w:hAnsi="Arial" w:cs="Arial"/>
                <w:b/>
                <w:bCs/>
                <w:sz w:val="18"/>
                <w:szCs w:val="18"/>
                <w:lang w:val="es-GT" w:eastAsia="es-GT"/>
              </w:rPr>
            </w:pPr>
            <w:r w:rsidRPr="00720F2B">
              <w:rPr>
                <w:rFonts w:ascii="Arial" w:hAnsi="Arial" w:cs="Arial"/>
                <w:b/>
                <w:bCs/>
                <w:sz w:val="18"/>
                <w:szCs w:val="18"/>
                <w:lang w:val="es-GT" w:eastAsia="es-GT"/>
              </w:rPr>
              <w:t>HABILIDADES</w:t>
            </w:r>
          </w:p>
        </w:tc>
      </w:tr>
      <w:tr w:rsidR="00AA4120" w:rsidRPr="00720F2B" w14:paraId="6BB14475" w14:textId="77777777" w:rsidTr="00E75FC0">
        <w:trPr>
          <w:trHeight w:val="450"/>
          <w:jc w:val="center"/>
        </w:trPr>
        <w:tc>
          <w:tcPr>
            <w:tcW w:w="401" w:type="dxa"/>
            <w:shd w:val="clear" w:color="auto" w:fill="auto"/>
            <w:noWrap/>
            <w:vAlign w:val="center"/>
            <w:hideMark/>
          </w:tcPr>
          <w:p w14:paraId="4522359C" w14:textId="77777777" w:rsidR="00AA4120" w:rsidRPr="00720F2B" w:rsidRDefault="00AA4120" w:rsidP="00E561ED">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C6F7A3D" w14:textId="77777777" w:rsidR="00AA4120" w:rsidRPr="00720F2B" w:rsidRDefault="002F21DF" w:rsidP="00E75FC0">
            <w:pPr>
              <w:jc w:val="both"/>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2F21DF" w:rsidRPr="00720F2B" w14:paraId="6B3B8C5F" w14:textId="77777777" w:rsidTr="00E75FC0">
        <w:trPr>
          <w:trHeight w:val="450"/>
          <w:jc w:val="center"/>
        </w:trPr>
        <w:tc>
          <w:tcPr>
            <w:tcW w:w="401" w:type="dxa"/>
            <w:shd w:val="clear" w:color="auto" w:fill="auto"/>
            <w:noWrap/>
            <w:vAlign w:val="center"/>
            <w:hideMark/>
          </w:tcPr>
          <w:p w14:paraId="0A9C3597" w14:textId="77777777" w:rsidR="002F21DF" w:rsidRPr="00720F2B" w:rsidRDefault="002F21DF" w:rsidP="002F21DF">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25C0A9B7" w14:textId="77777777" w:rsidR="002F21DF" w:rsidRPr="00720F2B" w:rsidRDefault="002F21DF" w:rsidP="002F21DF">
            <w:pPr>
              <w:rPr>
                <w:rFonts w:ascii="Arial" w:hAnsi="Arial" w:cs="Arial"/>
                <w:sz w:val="18"/>
                <w:szCs w:val="18"/>
                <w:lang w:val="es-GT" w:eastAsia="es-GT"/>
              </w:rPr>
            </w:pPr>
            <w:r w:rsidRPr="00720F2B">
              <w:rPr>
                <w:rFonts w:ascii="Arial" w:hAnsi="Arial" w:cs="Arial"/>
                <w:sz w:val="18"/>
                <w:szCs w:val="18"/>
              </w:rPr>
              <w:t>Manejo de equipo de oficina (escáner, fotocopiadora, equipo audiovisual</w:t>
            </w:r>
            <w:r w:rsidR="00270459" w:rsidRPr="00720F2B">
              <w:rPr>
                <w:rFonts w:ascii="Arial" w:hAnsi="Arial" w:cs="Arial"/>
                <w:sz w:val="18"/>
                <w:szCs w:val="18"/>
              </w:rPr>
              <w:t>, entre otros</w:t>
            </w:r>
            <w:r w:rsidRPr="00720F2B">
              <w:rPr>
                <w:rFonts w:ascii="Arial" w:hAnsi="Arial" w:cs="Arial"/>
                <w:sz w:val="18"/>
                <w:szCs w:val="18"/>
              </w:rPr>
              <w:t>).</w:t>
            </w:r>
          </w:p>
        </w:tc>
      </w:tr>
      <w:tr w:rsidR="002F21DF" w:rsidRPr="00720F2B" w14:paraId="46AB2054" w14:textId="77777777" w:rsidTr="00E75FC0">
        <w:trPr>
          <w:trHeight w:val="450"/>
          <w:jc w:val="center"/>
        </w:trPr>
        <w:tc>
          <w:tcPr>
            <w:tcW w:w="401" w:type="dxa"/>
            <w:shd w:val="clear" w:color="auto" w:fill="auto"/>
            <w:noWrap/>
            <w:vAlign w:val="center"/>
            <w:hideMark/>
          </w:tcPr>
          <w:p w14:paraId="66850FDF" w14:textId="77777777" w:rsidR="002F21DF" w:rsidRPr="00720F2B" w:rsidRDefault="002F21DF" w:rsidP="002F21DF">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19BEC57E" w14:textId="77777777" w:rsidR="002F21DF" w:rsidRPr="00720F2B" w:rsidRDefault="002F21DF" w:rsidP="002F21DF">
            <w:pPr>
              <w:rPr>
                <w:rFonts w:ascii="Arial" w:hAnsi="Arial" w:cs="Arial"/>
                <w:sz w:val="18"/>
                <w:szCs w:val="18"/>
                <w:lang w:val="es-GT" w:eastAsia="es-GT"/>
              </w:rPr>
            </w:pPr>
            <w:r w:rsidRPr="00720F2B">
              <w:rPr>
                <w:rFonts w:ascii="Arial" w:hAnsi="Arial" w:cs="Arial"/>
                <w:sz w:val="18"/>
                <w:szCs w:val="18"/>
              </w:rPr>
              <w:t>Habilidad en toma de decisiones, análisis y solución de problemas, manejo de conflictos, liderazgo.</w:t>
            </w:r>
          </w:p>
        </w:tc>
      </w:tr>
    </w:tbl>
    <w:p w14:paraId="2E042124" w14:textId="77777777" w:rsidR="00AA4120" w:rsidRPr="00720F2B" w:rsidRDefault="00AA4120" w:rsidP="00AA4120">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720F2B" w14:paraId="6F9A3AD4"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F7827C2"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4.  OTROS</w:t>
            </w:r>
          </w:p>
        </w:tc>
      </w:tr>
      <w:tr w:rsidR="00AA4120" w:rsidRPr="00720F2B" w14:paraId="73BFC20D"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CFD2E0"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D99897"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DISPONIBILIDAD PARA VIAJAR</w:t>
            </w:r>
          </w:p>
        </w:tc>
      </w:tr>
      <w:tr w:rsidR="00AA4120" w:rsidRPr="00720F2B" w14:paraId="12A071FF"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846DD4" w14:textId="77777777" w:rsidR="00AA4120" w:rsidRPr="00720F2B" w:rsidRDefault="00AA4120" w:rsidP="00E75FC0">
            <w:pPr>
              <w:rPr>
                <w:rFonts w:ascii="Arial" w:hAnsi="Arial" w:cs="Arial"/>
                <w:sz w:val="18"/>
                <w:szCs w:val="18"/>
                <w:lang w:val="es-GT" w:eastAsia="es-GT"/>
              </w:rPr>
            </w:pPr>
            <w:r w:rsidRPr="00720F2B">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76104B"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5BE284" w14:textId="77777777" w:rsidR="00AA4120" w:rsidRPr="00720F2B" w:rsidRDefault="002F21DF" w:rsidP="00E75FC0">
            <w:pPr>
              <w:jc w:val="center"/>
              <w:rPr>
                <w:rFonts w:ascii="Arial" w:hAnsi="Arial" w:cs="Arial"/>
                <w:b/>
                <w:sz w:val="18"/>
                <w:szCs w:val="18"/>
                <w:lang w:val="es-GT" w:eastAsia="es-GT"/>
              </w:rPr>
            </w:pPr>
            <w:r w:rsidRPr="00720F2B">
              <w:rPr>
                <w:rFonts w:ascii="Arial" w:hAnsi="Arial" w:cs="Arial"/>
                <w:b/>
                <w:sz w:val="18"/>
                <w:szCs w:val="18"/>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DB08D"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3AFFD0" w14:textId="77777777" w:rsidR="00AA4120" w:rsidRPr="00720F2B" w:rsidRDefault="00AA4120" w:rsidP="00E75FC0">
            <w:pPr>
              <w:jc w:val="center"/>
              <w:rPr>
                <w:rFonts w:ascii="Arial" w:hAnsi="Arial" w:cs="Arial"/>
                <w:b/>
                <w:sz w:val="18"/>
                <w:szCs w:val="18"/>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74D2A8"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C2803A" w14:textId="77777777" w:rsidR="00AA4120" w:rsidRPr="00720F2B" w:rsidRDefault="002F21DF" w:rsidP="00E75FC0">
            <w:pPr>
              <w:jc w:val="center"/>
              <w:rPr>
                <w:rFonts w:ascii="Arial" w:hAnsi="Arial" w:cs="Arial"/>
                <w:b/>
                <w:sz w:val="18"/>
                <w:szCs w:val="18"/>
                <w:lang w:val="es-GT" w:eastAsia="es-GT"/>
              </w:rPr>
            </w:pPr>
            <w:r w:rsidRPr="00720F2B">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BDFB07"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53F9BC" w14:textId="77777777" w:rsidR="00AA4120" w:rsidRPr="00720F2B" w:rsidRDefault="002F21DF" w:rsidP="00E75FC0">
            <w:pPr>
              <w:jc w:val="center"/>
              <w:rPr>
                <w:rFonts w:ascii="Arial" w:hAnsi="Arial" w:cs="Arial"/>
                <w:b/>
                <w:sz w:val="18"/>
                <w:szCs w:val="18"/>
                <w:lang w:val="es-GT" w:eastAsia="es-GT"/>
              </w:rPr>
            </w:pPr>
            <w:r w:rsidRPr="00720F2B">
              <w:rPr>
                <w:rFonts w:ascii="Arial" w:hAnsi="Arial" w:cs="Arial"/>
                <w:b/>
                <w:sz w:val="18"/>
                <w:szCs w:val="18"/>
                <w:lang w:val="es-GT" w:eastAsia="es-GT"/>
              </w:rPr>
              <w:t>X</w:t>
            </w:r>
          </w:p>
        </w:tc>
      </w:tr>
      <w:tr w:rsidR="00AA4120" w:rsidRPr="00720F2B" w14:paraId="22FDC28C" w14:textId="77777777" w:rsidTr="00C864D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420F2A"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4C9BB1" w14:textId="77777777" w:rsidR="00AA4120" w:rsidRPr="00720F2B" w:rsidRDefault="00C864D0" w:rsidP="00E75FC0">
            <w:pPr>
              <w:rPr>
                <w:rFonts w:ascii="Arial" w:hAnsi="Arial" w:cs="Arial"/>
                <w:b/>
                <w:bCs/>
                <w:sz w:val="18"/>
                <w:szCs w:val="18"/>
                <w:lang w:val="es-GT" w:eastAsia="es-GT"/>
              </w:rPr>
            </w:pPr>
            <w:r w:rsidRPr="00720F2B">
              <w:rPr>
                <w:rFonts w:ascii="Arial" w:hAnsi="Arial" w:cs="Arial"/>
                <w:b/>
                <w:bCs/>
                <w:sz w:val="18"/>
                <w:szCs w:val="18"/>
                <w:lang w:val="es-GT" w:eastAsia="es-GT"/>
              </w:rPr>
              <w:t>OTROS</w:t>
            </w:r>
          </w:p>
        </w:tc>
      </w:tr>
      <w:tr w:rsidR="007E73F6" w:rsidRPr="00720F2B" w14:paraId="7363BFC0" w14:textId="77777777" w:rsidTr="00F51A7C">
        <w:trPr>
          <w:trHeight w:val="146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1D4867" w14:textId="77777777" w:rsidR="007E73F6" w:rsidRPr="00720F2B" w:rsidRDefault="007E73F6" w:rsidP="007E73F6">
            <w:pPr>
              <w:numPr>
                <w:ilvl w:val="0"/>
                <w:numId w:val="7"/>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A6F8591" w14:textId="55E267AA" w:rsidR="007E73F6" w:rsidRPr="00720F2B" w:rsidRDefault="002F21DF" w:rsidP="00270459">
            <w:pPr>
              <w:jc w:val="both"/>
              <w:rPr>
                <w:rFonts w:ascii="Arial" w:hAnsi="Arial" w:cs="Arial"/>
                <w:sz w:val="18"/>
                <w:szCs w:val="18"/>
                <w:lang w:val="es-GT" w:eastAsia="es-GT"/>
              </w:rPr>
            </w:pPr>
            <w:r w:rsidRPr="00720F2B">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w:t>
            </w:r>
            <w:r w:rsidR="00270459" w:rsidRPr="00720F2B">
              <w:rPr>
                <w:rFonts w:ascii="Arial" w:hAnsi="Arial" w:cs="Arial"/>
                <w:sz w:val="18"/>
                <w:szCs w:val="18"/>
              </w:rPr>
              <w:t xml:space="preserve">irector y Subdirector Ejecutivo) </w:t>
            </w:r>
            <w:r w:rsidRPr="00720F2B">
              <w:rPr>
                <w:rFonts w:ascii="Arial" w:hAnsi="Arial" w:cs="Arial"/>
                <w:sz w:val="18"/>
                <w:szCs w:val="18"/>
              </w:rPr>
              <w:t>la educación y experiencia no son evaluados por la Oficina Nacional de Servicio Civil - ONSEC - y queda a criterio del jefe inmediato superior su contratación.</w:t>
            </w:r>
            <w:r w:rsidR="004F3D6C" w:rsidRPr="00720F2B">
              <w:rPr>
                <w:rFonts w:ascii="Arial" w:hAnsi="Arial" w:cs="Arial"/>
                <w:sz w:val="18"/>
                <w:szCs w:val="18"/>
              </w:rPr>
              <w:t xml:space="preserve"> </w:t>
            </w:r>
          </w:p>
        </w:tc>
      </w:tr>
      <w:tr w:rsidR="007F6553" w:rsidRPr="00720F2B" w14:paraId="463C5F59" w14:textId="77777777" w:rsidTr="007F6553">
        <w:trPr>
          <w:trHeight w:val="304"/>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48E8685" w14:textId="77777777" w:rsidR="007F6553" w:rsidRPr="00720F2B" w:rsidRDefault="007F6553" w:rsidP="007E73F6">
            <w:pPr>
              <w:numPr>
                <w:ilvl w:val="0"/>
                <w:numId w:val="7"/>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ACB59AE" w14:textId="69AFB754" w:rsidR="007F6553" w:rsidRPr="00720F2B" w:rsidRDefault="007F6553" w:rsidP="00270459">
            <w:pPr>
              <w:jc w:val="both"/>
              <w:rPr>
                <w:rFonts w:ascii="Arial" w:hAnsi="Arial" w:cs="Arial"/>
                <w:sz w:val="18"/>
                <w:szCs w:val="18"/>
              </w:rPr>
            </w:pPr>
            <w:r w:rsidRPr="00720F2B">
              <w:rPr>
                <w:rFonts w:ascii="Arial" w:hAnsi="Arial" w:cs="Arial"/>
                <w:sz w:val="18"/>
                <w:szCs w:val="18"/>
              </w:rPr>
              <w:t>Disponibilidad de viajar.</w:t>
            </w:r>
          </w:p>
        </w:tc>
      </w:tr>
    </w:tbl>
    <w:p w14:paraId="54C00BCE" w14:textId="77777777" w:rsidR="00AA4120" w:rsidRPr="00720F2B" w:rsidRDefault="00AA4120" w:rsidP="00AA4120">
      <w:pPr>
        <w:rPr>
          <w:rFonts w:ascii="Arial" w:hAnsi="Arial" w:cs="Arial"/>
          <w:sz w:val="18"/>
          <w:szCs w:val="18"/>
          <w:lang w:val="es-GT"/>
        </w:rPr>
      </w:pPr>
    </w:p>
    <w:p w14:paraId="6691BCC5" w14:textId="77777777" w:rsidR="00AA4120" w:rsidRPr="00720F2B" w:rsidRDefault="00AA4120" w:rsidP="00AA4120">
      <w:pPr>
        <w:rPr>
          <w:rFonts w:ascii="Arial" w:hAnsi="Arial" w:cs="Arial"/>
          <w:sz w:val="18"/>
          <w:szCs w:val="18"/>
          <w:lang w:val="es-GT"/>
        </w:rPr>
      </w:pPr>
    </w:p>
    <w:p w14:paraId="0003B0BB" w14:textId="77777777" w:rsidR="0002717B" w:rsidRPr="00720F2B" w:rsidRDefault="0002717B" w:rsidP="00AA4120">
      <w:pPr>
        <w:rPr>
          <w:rFonts w:ascii="Arial" w:hAnsi="Arial" w:cs="Arial"/>
          <w:sz w:val="18"/>
          <w:szCs w:val="18"/>
          <w:lang w:val="es-GT"/>
        </w:rPr>
      </w:pPr>
    </w:p>
    <w:p w14:paraId="289F9D46" w14:textId="77777777" w:rsidR="0002717B" w:rsidRPr="00720F2B" w:rsidRDefault="0002717B" w:rsidP="00AA4120">
      <w:pPr>
        <w:rPr>
          <w:rFonts w:ascii="Arial" w:hAnsi="Arial" w:cs="Arial"/>
          <w:sz w:val="18"/>
          <w:szCs w:val="18"/>
          <w:lang w:val="es-GT"/>
        </w:rPr>
      </w:pPr>
    </w:p>
    <w:p w14:paraId="0E6147C6" w14:textId="77777777" w:rsidR="0002717B" w:rsidRPr="00720F2B" w:rsidRDefault="0002717B" w:rsidP="00AA4120">
      <w:pPr>
        <w:rPr>
          <w:rFonts w:ascii="Arial" w:hAnsi="Arial" w:cs="Arial"/>
          <w:sz w:val="18"/>
          <w:szCs w:val="18"/>
          <w:lang w:val="es-GT"/>
        </w:rPr>
      </w:pPr>
    </w:p>
    <w:p w14:paraId="450B20DA" w14:textId="77777777" w:rsidR="0002717B" w:rsidRPr="00720F2B" w:rsidRDefault="0002717B" w:rsidP="00AA4120">
      <w:pPr>
        <w:rPr>
          <w:rFonts w:ascii="Arial" w:hAnsi="Arial" w:cs="Arial"/>
          <w:sz w:val="18"/>
          <w:szCs w:val="18"/>
          <w:lang w:val="es-GT"/>
        </w:rPr>
      </w:pPr>
    </w:p>
    <w:p w14:paraId="56F829F1" w14:textId="77777777" w:rsidR="0002717B" w:rsidRPr="00720F2B" w:rsidRDefault="0002717B" w:rsidP="00AA4120">
      <w:pPr>
        <w:rPr>
          <w:rFonts w:ascii="Arial" w:hAnsi="Arial" w:cs="Arial"/>
          <w:sz w:val="18"/>
          <w:szCs w:val="18"/>
          <w:lang w:val="es-GT"/>
        </w:rPr>
      </w:pPr>
    </w:p>
    <w:p w14:paraId="096DE383" w14:textId="77777777" w:rsidR="0002717B" w:rsidRPr="00720F2B" w:rsidRDefault="0002717B" w:rsidP="00AA4120">
      <w:pPr>
        <w:rPr>
          <w:rFonts w:ascii="Arial" w:hAnsi="Arial" w:cs="Arial"/>
          <w:sz w:val="18"/>
          <w:szCs w:val="18"/>
          <w:lang w:val="es-GT"/>
        </w:rPr>
      </w:pPr>
    </w:p>
    <w:p w14:paraId="57BDCDB6" w14:textId="77777777" w:rsidR="0002717B" w:rsidRPr="00720F2B" w:rsidRDefault="0002717B" w:rsidP="00AA4120">
      <w:pPr>
        <w:rPr>
          <w:rFonts w:ascii="Arial" w:hAnsi="Arial" w:cs="Arial"/>
          <w:sz w:val="18"/>
          <w:szCs w:val="18"/>
          <w:lang w:val="es-GT"/>
        </w:rPr>
      </w:pPr>
    </w:p>
    <w:p w14:paraId="2789B701" w14:textId="77777777" w:rsidR="0002717B" w:rsidRPr="00720F2B" w:rsidRDefault="0002717B" w:rsidP="00AA4120">
      <w:pPr>
        <w:rPr>
          <w:rFonts w:ascii="Arial" w:hAnsi="Arial" w:cs="Arial"/>
          <w:sz w:val="18"/>
          <w:szCs w:val="18"/>
          <w:lang w:val="es-GT"/>
        </w:rPr>
      </w:pPr>
    </w:p>
    <w:p w14:paraId="693E6CD0" w14:textId="77777777" w:rsidR="0002717B" w:rsidRPr="00720F2B" w:rsidRDefault="0002717B" w:rsidP="00AA4120">
      <w:pPr>
        <w:rPr>
          <w:rFonts w:ascii="Arial" w:hAnsi="Arial" w:cs="Arial"/>
          <w:sz w:val="18"/>
          <w:szCs w:val="18"/>
          <w:lang w:val="es-GT"/>
        </w:rPr>
      </w:pPr>
    </w:p>
    <w:p w14:paraId="1AE16465" w14:textId="77777777" w:rsidR="0002717B" w:rsidRPr="00720F2B" w:rsidRDefault="0002717B" w:rsidP="00AA4120">
      <w:pPr>
        <w:rPr>
          <w:rFonts w:ascii="Arial" w:hAnsi="Arial" w:cs="Arial"/>
          <w:sz w:val="18"/>
          <w:szCs w:val="18"/>
          <w:lang w:val="es-GT"/>
        </w:rPr>
      </w:pPr>
    </w:p>
    <w:p w14:paraId="53D541B2" w14:textId="77777777" w:rsidR="0002717B" w:rsidRPr="00720F2B" w:rsidRDefault="0002717B" w:rsidP="00AA4120">
      <w:pPr>
        <w:rPr>
          <w:rFonts w:ascii="Arial" w:hAnsi="Arial" w:cs="Arial"/>
          <w:sz w:val="18"/>
          <w:szCs w:val="18"/>
          <w:lang w:val="es-GT"/>
        </w:rPr>
      </w:pPr>
    </w:p>
    <w:p w14:paraId="37461CAF" w14:textId="77777777" w:rsidR="0002717B" w:rsidRPr="00720F2B" w:rsidRDefault="0002717B" w:rsidP="00AA4120">
      <w:pPr>
        <w:rPr>
          <w:rFonts w:ascii="Arial" w:hAnsi="Arial" w:cs="Arial"/>
          <w:sz w:val="18"/>
          <w:szCs w:val="18"/>
          <w:lang w:val="es-GT"/>
        </w:rPr>
      </w:pPr>
    </w:p>
    <w:p w14:paraId="17C7494E" w14:textId="77777777" w:rsidR="0002717B" w:rsidRPr="00720F2B" w:rsidRDefault="0002717B" w:rsidP="00AA4120">
      <w:pPr>
        <w:rPr>
          <w:rFonts w:ascii="Arial" w:hAnsi="Arial" w:cs="Arial"/>
          <w:sz w:val="18"/>
          <w:szCs w:val="18"/>
          <w:lang w:val="es-GT"/>
        </w:rPr>
      </w:pPr>
    </w:p>
    <w:p w14:paraId="5354061C" w14:textId="77777777" w:rsidR="0002717B" w:rsidRPr="00720F2B" w:rsidRDefault="0002717B" w:rsidP="00AA4120">
      <w:pPr>
        <w:rPr>
          <w:rFonts w:ascii="Arial" w:hAnsi="Arial" w:cs="Arial"/>
          <w:sz w:val="18"/>
          <w:szCs w:val="18"/>
          <w:lang w:val="es-GT"/>
        </w:rPr>
      </w:pPr>
    </w:p>
    <w:p w14:paraId="597B32AB" w14:textId="77777777" w:rsidR="0002717B" w:rsidRPr="00720F2B" w:rsidRDefault="0002717B" w:rsidP="00AA4120">
      <w:pPr>
        <w:rPr>
          <w:rFonts w:ascii="Arial" w:hAnsi="Arial" w:cs="Arial"/>
          <w:sz w:val="18"/>
          <w:szCs w:val="18"/>
          <w:lang w:val="es-GT"/>
        </w:rPr>
      </w:pPr>
    </w:p>
    <w:p w14:paraId="6653A36F" w14:textId="711E5C8F" w:rsidR="0002717B" w:rsidRPr="00720F2B" w:rsidRDefault="0002717B" w:rsidP="00AA4120">
      <w:pPr>
        <w:rPr>
          <w:rFonts w:ascii="Arial" w:hAnsi="Arial" w:cs="Arial"/>
          <w:sz w:val="18"/>
          <w:szCs w:val="18"/>
          <w:lang w:val="es-GT"/>
        </w:rPr>
      </w:pPr>
    </w:p>
    <w:p w14:paraId="34D1BC08" w14:textId="6D274FE7" w:rsidR="00C16F3A" w:rsidRPr="00720F2B" w:rsidRDefault="00C16F3A" w:rsidP="00AA4120">
      <w:pPr>
        <w:rPr>
          <w:rFonts w:ascii="Arial" w:hAnsi="Arial" w:cs="Arial"/>
          <w:sz w:val="18"/>
          <w:szCs w:val="18"/>
          <w:lang w:val="es-GT"/>
        </w:rPr>
      </w:pPr>
    </w:p>
    <w:p w14:paraId="18313852" w14:textId="334A6EBE" w:rsidR="00C16F3A" w:rsidRPr="00720F2B" w:rsidRDefault="00C16F3A" w:rsidP="00AA4120">
      <w:pPr>
        <w:rPr>
          <w:rFonts w:ascii="Arial" w:hAnsi="Arial" w:cs="Arial"/>
          <w:sz w:val="18"/>
          <w:szCs w:val="18"/>
          <w:lang w:val="es-GT"/>
        </w:rPr>
      </w:pPr>
    </w:p>
    <w:p w14:paraId="49873767" w14:textId="63655617" w:rsidR="00C16F3A" w:rsidRPr="00720F2B" w:rsidRDefault="00C16F3A" w:rsidP="00AA4120">
      <w:pPr>
        <w:rPr>
          <w:rFonts w:ascii="Arial" w:hAnsi="Arial" w:cs="Arial"/>
          <w:sz w:val="18"/>
          <w:szCs w:val="18"/>
          <w:lang w:val="es-GT"/>
        </w:rPr>
      </w:pPr>
    </w:p>
    <w:p w14:paraId="41A48ADE" w14:textId="77777777" w:rsidR="00C16F3A" w:rsidRPr="00720F2B" w:rsidRDefault="00C16F3A" w:rsidP="00AA4120">
      <w:pPr>
        <w:rPr>
          <w:rFonts w:ascii="Arial" w:hAnsi="Arial" w:cs="Arial"/>
          <w:sz w:val="18"/>
          <w:szCs w:val="18"/>
          <w:lang w:val="es-GT"/>
        </w:rPr>
      </w:pPr>
    </w:p>
    <w:p w14:paraId="31B1C6F2" w14:textId="77777777" w:rsidR="0002717B" w:rsidRPr="00720F2B" w:rsidRDefault="0002717B" w:rsidP="00AA4120">
      <w:pPr>
        <w:rPr>
          <w:rFonts w:ascii="Arial" w:hAnsi="Arial" w:cs="Arial"/>
          <w:sz w:val="18"/>
          <w:szCs w:val="18"/>
          <w:lang w:val="es-GT"/>
        </w:rPr>
      </w:pPr>
    </w:p>
    <w:p w14:paraId="0C2A01CB" w14:textId="77777777" w:rsidR="0002717B" w:rsidRPr="00720F2B" w:rsidRDefault="0002717B" w:rsidP="00AA4120">
      <w:pPr>
        <w:rPr>
          <w:rFonts w:ascii="Arial" w:hAnsi="Arial" w:cs="Arial"/>
          <w:sz w:val="18"/>
          <w:szCs w:val="18"/>
          <w:lang w:val="es-GT"/>
        </w:rPr>
      </w:pPr>
    </w:p>
    <w:p w14:paraId="6193E7DF" w14:textId="77777777" w:rsidR="00AA4120" w:rsidRPr="00720F2B" w:rsidRDefault="00F51A7C" w:rsidP="00524A0A">
      <w:pPr>
        <w:pStyle w:val="Subttulo"/>
        <w:numPr>
          <w:ilvl w:val="0"/>
          <w:numId w:val="39"/>
        </w:numPr>
        <w:rPr>
          <w:b/>
        </w:rPr>
      </w:pPr>
      <w:bookmarkStart w:id="54" w:name="_Toc114817803"/>
      <w:r w:rsidRPr="00720F2B">
        <w:rPr>
          <w:b/>
        </w:rPr>
        <w:t>Asistente de Dirección</w:t>
      </w:r>
      <w:bookmarkEnd w:id="5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720F2B" w14:paraId="042F284C" w14:textId="77777777" w:rsidTr="00E75FC0">
        <w:trPr>
          <w:trHeight w:val="405"/>
          <w:jc w:val="center"/>
        </w:trPr>
        <w:tc>
          <w:tcPr>
            <w:tcW w:w="9959" w:type="dxa"/>
            <w:gridSpan w:val="4"/>
            <w:shd w:val="clear" w:color="auto" w:fill="F2F2F2"/>
            <w:noWrap/>
            <w:vAlign w:val="center"/>
            <w:hideMark/>
          </w:tcPr>
          <w:p w14:paraId="023346C8"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Cs w:val="18"/>
                <w:lang w:val="es-GT" w:eastAsia="es-GT"/>
              </w:rPr>
              <w:t>1.  INFORMACIÓN GENERAL DEL PUESTO</w:t>
            </w:r>
          </w:p>
        </w:tc>
      </w:tr>
      <w:tr w:rsidR="00F758D5" w:rsidRPr="00720F2B" w14:paraId="6B8566FA" w14:textId="77777777" w:rsidTr="00E75FC0">
        <w:trPr>
          <w:trHeight w:val="538"/>
          <w:jc w:val="center"/>
        </w:trPr>
        <w:tc>
          <w:tcPr>
            <w:tcW w:w="1513" w:type="dxa"/>
            <w:shd w:val="clear" w:color="auto" w:fill="auto"/>
            <w:vAlign w:val="center"/>
            <w:hideMark/>
          </w:tcPr>
          <w:p w14:paraId="2029A396"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PUESTO FUNCIONAL</w:t>
            </w:r>
          </w:p>
        </w:tc>
        <w:tc>
          <w:tcPr>
            <w:tcW w:w="3468" w:type="dxa"/>
            <w:shd w:val="clear" w:color="auto" w:fill="auto"/>
            <w:vAlign w:val="center"/>
            <w:hideMark/>
          </w:tcPr>
          <w:p w14:paraId="78756FE5" w14:textId="77777777" w:rsidR="00F758D5" w:rsidRPr="00720F2B" w:rsidRDefault="00F758D5" w:rsidP="00F51A7C">
            <w:pPr>
              <w:jc w:val="center"/>
              <w:rPr>
                <w:rFonts w:ascii="Arial" w:hAnsi="Arial" w:cs="Arial"/>
                <w:b/>
                <w:bCs/>
                <w:szCs w:val="18"/>
                <w:lang w:val="es-GT" w:eastAsia="es-GT"/>
              </w:rPr>
            </w:pPr>
            <w:r w:rsidRPr="00720F2B">
              <w:rPr>
                <w:rFonts w:ascii="Arial" w:hAnsi="Arial" w:cs="Arial"/>
                <w:b/>
                <w:szCs w:val="18"/>
              </w:rPr>
              <w:t>Asistente de Dirección</w:t>
            </w:r>
          </w:p>
        </w:tc>
        <w:tc>
          <w:tcPr>
            <w:tcW w:w="1701" w:type="dxa"/>
            <w:shd w:val="clear" w:color="auto" w:fill="auto"/>
            <w:vAlign w:val="center"/>
            <w:hideMark/>
          </w:tcPr>
          <w:p w14:paraId="4C52A0E9"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PUESTO NOMINAL</w:t>
            </w:r>
          </w:p>
        </w:tc>
        <w:tc>
          <w:tcPr>
            <w:tcW w:w="3277" w:type="dxa"/>
            <w:shd w:val="clear" w:color="auto" w:fill="auto"/>
            <w:vAlign w:val="center"/>
            <w:hideMark/>
          </w:tcPr>
          <w:p w14:paraId="5EAB4510" w14:textId="77777777" w:rsidR="00F758D5" w:rsidRPr="00880A1B" w:rsidRDefault="00F758D5" w:rsidP="00F51A7C">
            <w:pPr>
              <w:jc w:val="center"/>
              <w:rPr>
                <w:rFonts w:ascii="Arial" w:hAnsi="Arial" w:cs="Arial"/>
                <w:lang w:val="es-GT" w:eastAsia="es-GT"/>
              </w:rPr>
            </w:pPr>
            <w:r w:rsidRPr="00880A1B">
              <w:rPr>
                <w:rFonts w:ascii="Arial" w:hAnsi="Arial" w:cs="Arial"/>
                <w:lang w:val="es-GT" w:eastAsia="es-GT"/>
              </w:rPr>
              <w:t>Asistente Profesional III</w:t>
            </w:r>
          </w:p>
        </w:tc>
      </w:tr>
      <w:tr w:rsidR="00F758D5" w:rsidRPr="00720F2B" w14:paraId="3CD76F7E" w14:textId="77777777" w:rsidTr="00E75FC0">
        <w:trPr>
          <w:trHeight w:val="600"/>
          <w:jc w:val="center"/>
        </w:trPr>
        <w:tc>
          <w:tcPr>
            <w:tcW w:w="1513" w:type="dxa"/>
            <w:shd w:val="clear" w:color="auto" w:fill="auto"/>
            <w:vAlign w:val="center"/>
            <w:hideMark/>
          </w:tcPr>
          <w:p w14:paraId="77CC81CC"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DEPENDENCIA</w:t>
            </w:r>
          </w:p>
        </w:tc>
        <w:tc>
          <w:tcPr>
            <w:tcW w:w="3468" w:type="dxa"/>
            <w:shd w:val="clear" w:color="auto" w:fill="auto"/>
            <w:vAlign w:val="center"/>
            <w:hideMark/>
          </w:tcPr>
          <w:p w14:paraId="7B9C6E69" w14:textId="77777777" w:rsidR="00F758D5" w:rsidRPr="00720F2B" w:rsidRDefault="00F758D5" w:rsidP="00F51A7C">
            <w:pPr>
              <w:jc w:val="center"/>
              <w:rPr>
                <w:rFonts w:ascii="Arial" w:hAnsi="Arial" w:cs="Arial"/>
                <w:szCs w:val="18"/>
                <w:lang w:val="es-GT" w:eastAsia="es-GT"/>
              </w:rPr>
            </w:pPr>
            <w:r w:rsidRPr="00720F2B">
              <w:rPr>
                <w:rFonts w:ascii="Arial" w:hAnsi="Arial" w:cs="Arial"/>
                <w:szCs w:val="18"/>
                <w:lang w:val="es-GT" w:eastAsia="es-GT"/>
              </w:rPr>
              <w:t>Dirección de Auditoría Interna</w:t>
            </w:r>
          </w:p>
        </w:tc>
        <w:tc>
          <w:tcPr>
            <w:tcW w:w="1701" w:type="dxa"/>
            <w:shd w:val="clear" w:color="auto" w:fill="auto"/>
            <w:vAlign w:val="center"/>
            <w:hideMark/>
          </w:tcPr>
          <w:p w14:paraId="3B44A35D"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DEPARTAMENTO / SECCIÓN / UNIDAD</w:t>
            </w:r>
          </w:p>
        </w:tc>
        <w:tc>
          <w:tcPr>
            <w:tcW w:w="3277" w:type="dxa"/>
            <w:shd w:val="clear" w:color="auto" w:fill="auto"/>
            <w:vAlign w:val="center"/>
            <w:hideMark/>
          </w:tcPr>
          <w:p w14:paraId="533BEBF1" w14:textId="7F9E6AFC" w:rsidR="00F758D5" w:rsidRPr="00720F2B" w:rsidRDefault="00157578" w:rsidP="00F51A7C">
            <w:pPr>
              <w:jc w:val="center"/>
              <w:rPr>
                <w:rFonts w:ascii="Arial" w:hAnsi="Arial" w:cs="Arial"/>
                <w:szCs w:val="18"/>
                <w:lang w:val="es-GT" w:eastAsia="es-GT"/>
              </w:rPr>
            </w:pPr>
            <w:r w:rsidRPr="00720F2B">
              <w:rPr>
                <w:rFonts w:ascii="Arial" w:hAnsi="Arial" w:cs="Arial"/>
                <w:sz w:val="18"/>
                <w:szCs w:val="18"/>
                <w:lang w:val="es-GT" w:eastAsia="es-GT"/>
              </w:rPr>
              <w:t>Dirección de la Auditoría Interna</w:t>
            </w:r>
          </w:p>
        </w:tc>
      </w:tr>
      <w:tr w:rsidR="00F758D5" w:rsidRPr="00720F2B" w14:paraId="2DF1ED64" w14:textId="77777777" w:rsidTr="00E75FC0">
        <w:trPr>
          <w:trHeight w:val="600"/>
          <w:jc w:val="center"/>
        </w:trPr>
        <w:tc>
          <w:tcPr>
            <w:tcW w:w="1513" w:type="dxa"/>
            <w:shd w:val="clear" w:color="auto" w:fill="auto"/>
            <w:vAlign w:val="center"/>
            <w:hideMark/>
          </w:tcPr>
          <w:p w14:paraId="2FDD00AD"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PUESTO FUNCIONAL DEL JEFE INMEDIATO</w:t>
            </w:r>
          </w:p>
        </w:tc>
        <w:tc>
          <w:tcPr>
            <w:tcW w:w="3468" w:type="dxa"/>
            <w:shd w:val="clear" w:color="auto" w:fill="auto"/>
            <w:vAlign w:val="center"/>
            <w:hideMark/>
          </w:tcPr>
          <w:p w14:paraId="4C6FC6C3" w14:textId="77777777" w:rsidR="00F758D5" w:rsidRPr="00720F2B" w:rsidRDefault="00F758D5" w:rsidP="00F51A7C">
            <w:pPr>
              <w:jc w:val="center"/>
              <w:rPr>
                <w:rFonts w:ascii="Arial" w:hAnsi="Arial" w:cs="Arial"/>
                <w:szCs w:val="18"/>
                <w:lang w:val="es-GT" w:eastAsia="es-GT"/>
              </w:rPr>
            </w:pPr>
            <w:r w:rsidRPr="00720F2B">
              <w:rPr>
                <w:rFonts w:ascii="Arial" w:hAnsi="Arial" w:cs="Arial"/>
                <w:szCs w:val="18"/>
                <w:lang w:val="es-GT" w:eastAsia="es-GT"/>
              </w:rPr>
              <w:t>Director de Auditoría Interna</w:t>
            </w:r>
          </w:p>
        </w:tc>
        <w:tc>
          <w:tcPr>
            <w:tcW w:w="1701" w:type="dxa"/>
            <w:shd w:val="clear" w:color="auto" w:fill="auto"/>
            <w:vAlign w:val="center"/>
            <w:hideMark/>
          </w:tcPr>
          <w:p w14:paraId="7728FF7A"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PUESTOS FUNCIONALES QUE LE REPORTAN</w:t>
            </w:r>
          </w:p>
        </w:tc>
        <w:tc>
          <w:tcPr>
            <w:tcW w:w="3277" w:type="dxa"/>
            <w:shd w:val="clear" w:color="auto" w:fill="auto"/>
            <w:vAlign w:val="center"/>
            <w:hideMark/>
          </w:tcPr>
          <w:p w14:paraId="7ADDE6F3" w14:textId="55A5A4EF" w:rsidR="00F758D5" w:rsidRPr="00720F2B" w:rsidRDefault="00134A38" w:rsidP="00F51A7C">
            <w:pPr>
              <w:jc w:val="center"/>
              <w:rPr>
                <w:rFonts w:ascii="Arial" w:hAnsi="Arial" w:cs="Arial"/>
                <w:szCs w:val="18"/>
                <w:lang w:val="es-GT" w:eastAsia="es-GT"/>
              </w:rPr>
            </w:pPr>
            <w:r>
              <w:rPr>
                <w:rFonts w:ascii="Arial" w:hAnsi="Arial" w:cs="Arial"/>
                <w:szCs w:val="18"/>
                <w:lang w:val="es-GT" w:eastAsia="es-GT"/>
              </w:rPr>
              <w:t>N</w:t>
            </w:r>
            <w:r w:rsidR="00F758D5" w:rsidRPr="00720F2B">
              <w:rPr>
                <w:rFonts w:ascii="Arial" w:hAnsi="Arial" w:cs="Arial"/>
                <w:szCs w:val="18"/>
                <w:lang w:val="es-GT" w:eastAsia="es-GT"/>
              </w:rPr>
              <w:t>/A</w:t>
            </w:r>
          </w:p>
        </w:tc>
      </w:tr>
      <w:tr w:rsidR="00F758D5" w:rsidRPr="00720F2B" w14:paraId="62F57C17" w14:textId="77777777" w:rsidTr="00E75FC0">
        <w:trPr>
          <w:trHeight w:val="600"/>
          <w:jc w:val="center"/>
        </w:trPr>
        <w:tc>
          <w:tcPr>
            <w:tcW w:w="1513" w:type="dxa"/>
            <w:shd w:val="clear" w:color="auto" w:fill="auto"/>
            <w:vAlign w:val="center"/>
          </w:tcPr>
          <w:p w14:paraId="352CEB92"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UBICACIÓN</w:t>
            </w:r>
          </w:p>
        </w:tc>
        <w:tc>
          <w:tcPr>
            <w:tcW w:w="3468" w:type="dxa"/>
            <w:shd w:val="clear" w:color="auto" w:fill="auto"/>
            <w:vAlign w:val="center"/>
          </w:tcPr>
          <w:p w14:paraId="17561C81" w14:textId="77777777" w:rsidR="00F758D5" w:rsidRPr="00720F2B" w:rsidRDefault="00F758D5" w:rsidP="00F51A7C">
            <w:pPr>
              <w:jc w:val="center"/>
              <w:rPr>
                <w:rFonts w:ascii="Arial" w:hAnsi="Arial" w:cs="Arial"/>
                <w:szCs w:val="18"/>
                <w:lang w:val="es-GT" w:eastAsia="es-GT"/>
              </w:rPr>
            </w:pPr>
            <w:r w:rsidRPr="00720F2B">
              <w:rPr>
                <w:rFonts w:ascii="Arial" w:hAnsi="Arial" w:cs="Arial"/>
                <w:szCs w:val="18"/>
              </w:rPr>
              <w:t>Planta Central</w:t>
            </w:r>
          </w:p>
        </w:tc>
        <w:tc>
          <w:tcPr>
            <w:tcW w:w="1701" w:type="dxa"/>
            <w:shd w:val="clear" w:color="auto" w:fill="auto"/>
            <w:vAlign w:val="center"/>
          </w:tcPr>
          <w:p w14:paraId="5D9039E2" w14:textId="77777777" w:rsidR="00F758D5" w:rsidRPr="00720F2B" w:rsidRDefault="00F758D5" w:rsidP="00F758D5">
            <w:pPr>
              <w:rPr>
                <w:rFonts w:ascii="Arial" w:hAnsi="Arial" w:cs="Arial"/>
                <w:b/>
                <w:bCs/>
                <w:sz w:val="18"/>
                <w:szCs w:val="18"/>
                <w:lang w:val="es-GT" w:eastAsia="es-GT"/>
              </w:rPr>
            </w:pPr>
            <w:r w:rsidRPr="00720F2B">
              <w:rPr>
                <w:rFonts w:ascii="Arial" w:hAnsi="Arial" w:cs="Arial"/>
                <w:b/>
                <w:bCs/>
                <w:sz w:val="18"/>
                <w:szCs w:val="18"/>
                <w:lang w:val="es-GT" w:eastAsia="es-GT"/>
              </w:rPr>
              <w:t>HORARIO</w:t>
            </w:r>
          </w:p>
        </w:tc>
        <w:tc>
          <w:tcPr>
            <w:tcW w:w="3277" w:type="dxa"/>
            <w:shd w:val="clear" w:color="auto" w:fill="auto"/>
            <w:vAlign w:val="center"/>
          </w:tcPr>
          <w:p w14:paraId="010975B6" w14:textId="77777777" w:rsidR="00F758D5" w:rsidRPr="00720F2B" w:rsidRDefault="00F758D5" w:rsidP="00F51A7C">
            <w:pPr>
              <w:jc w:val="center"/>
              <w:rPr>
                <w:rFonts w:ascii="Arial" w:hAnsi="Arial" w:cs="Arial"/>
                <w:szCs w:val="18"/>
              </w:rPr>
            </w:pPr>
            <w:r w:rsidRPr="00720F2B">
              <w:rPr>
                <w:rFonts w:ascii="Arial" w:hAnsi="Arial" w:cs="Arial"/>
                <w:szCs w:val="18"/>
              </w:rPr>
              <w:t>Lunes a viernes de 9:00 a 17:30 horas</w:t>
            </w:r>
          </w:p>
        </w:tc>
      </w:tr>
    </w:tbl>
    <w:p w14:paraId="7EA6684D" w14:textId="77777777" w:rsidR="00AA4120" w:rsidRPr="00720F2B"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720F2B" w14:paraId="7BB570FC" w14:textId="77777777" w:rsidTr="00E75FC0">
        <w:trPr>
          <w:trHeight w:val="405"/>
          <w:tblHeader/>
          <w:jc w:val="center"/>
        </w:trPr>
        <w:tc>
          <w:tcPr>
            <w:tcW w:w="9959" w:type="dxa"/>
            <w:gridSpan w:val="2"/>
            <w:shd w:val="clear" w:color="auto" w:fill="F2F2F2"/>
            <w:noWrap/>
            <w:vAlign w:val="center"/>
            <w:hideMark/>
          </w:tcPr>
          <w:p w14:paraId="50FC577F"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Cs w:val="18"/>
                <w:lang w:val="es-GT" w:eastAsia="es-GT"/>
              </w:rPr>
              <w:t>2</w:t>
            </w:r>
            <w:r w:rsidR="0043292F" w:rsidRPr="00720F2B">
              <w:rPr>
                <w:rFonts w:ascii="Arial" w:hAnsi="Arial" w:cs="Arial"/>
                <w:b/>
                <w:bCs/>
                <w:szCs w:val="18"/>
                <w:lang w:val="es-GT" w:eastAsia="es-GT"/>
              </w:rPr>
              <w:t>.</w:t>
            </w:r>
            <w:r w:rsidRPr="00720F2B">
              <w:rPr>
                <w:rFonts w:ascii="Arial" w:hAnsi="Arial" w:cs="Arial"/>
                <w:b/>
                <w:bCs/>
                <w:szCs w:val="18"/>
                <w:lang w:val="es-GT" w:eastAsia="es-GT"/>
              </w:rPr>
              <w:t xml:space="preserve"> DESCRIPCIÓN DEL PUESTO</w:t>
            </w:r>
          </w:p>
        </w:tc>
      </w:tr>
      <w:tr w:rsidR="00AA4120" w:rsidRPr="00720F2B" w14:paraId="34BD9BDC" w14:textId="77777777" w:rsidTr="00E75FC0">
        <w:trPr>
          <w:trHeight w:val="243"/>
          <w:jc w:val="center"/>
        </w:trPr>
        <w:tc>
          <w:tcPr>
            <w:tcW w:w="421" w:type="dxa"/>
            <w:shd w:val="clear" w:color="auto" w:fill="F2F2F2"/>
            <w:noWrap/>
            <w:vAlign w:val="center"/>
            <w:hideMark/>
          </w:tcPr>
          <w:p w14:paraId="7ABC692E"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2.A</w:t>
            </w:r>
          </w:p>
        </w:tc>
        <w:tc>
          <w:tcPr>
            <w:tcW w:w="9538" w:type="dxa"/>
            <w:shd w:val="clear" w:color="auto" w:fill="F2F2F2"/>
            <w:noWrap/>
            <w:vAlign w:val="center"/>
            <w:hideMark/>
          </w:tcPr>
          <w:p w14:paraId="291C10CF"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 xml:space="preserve">PROPÓSITO DEL PUESTO </w:t>
            </w:r>
          </w:p>
        </w:tc>
      </w:tr>
      <w:tr w:rsidR="00AA4120" w:rsidRPr="00720F2B" w14:paraId="4D0979B7" w14:textId="77777777" w:rsidTr="0043292F">
        <w:trPr>
          <w:trHeight w:val="825"/>
          <w:jc w:val="center"/>
        </w:trPr>
        <w:tc>
          <w:tcPr>
            <w:tcW w:w="9959" w:type="dxa"/>
            <w:gridSpan w:val="2"/>
            <w:shd w:val="clear" w:color="auto" w:fill="auto"/>
            <w:vAlign w:val="center"/>
            <w:hideMark/>
          </w:tcPr>
          <w:p w14:paraId="69110569" w14:textId="0CC347BF" w:rsidR="00AA4120" w:rsidRPr="00720F2B" w:rsidRDefault="0093408A" w:rsidP="00E75FC0">
            <w:pPr>
              <w:jc w:val="both"/>
              <w:rPr>
                <w:rFonts w:ascii="Arial" w:hAnsi="Arial" w:cs="Arial"/>
                <w:sz w:val="18"/>
                <w:szCs w:val="18"/>
                <w:lang w:val="es-GT" w:eastAsia="es-GT"/>
              </w:rPr>
            </w:pPr>
            <w:r w:rsidRPr="00720F2B">
              <w:rPr>
                <w:rFonts w:ascii="Arial" w:hAnsi="Arial" w:cs="Arial"/>
                <w:sz w:val="18"/>
                <w:szCs w:val="18"/>
                <w:lang w:val="es-GT" w:eastAsia="es-GT"/>
              </w:rPr>
              <w:t>Proporcionar asistencia administrativa y técnica al Director y personal de la Dirección de Auditoría Interna para el desarrollo eficiente y eficaz de las actividades que realiza.</w:t>
            </w:r>
          </w:p>
        </w:tc>
      </w:tr>
    </w:tbl>
    <w:p w14:paraId="7F8F42E2" w14:textId="77777777" w:rsidR="00AA4120" w:rsidRPr="00720F2B"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720F2B" w14:paraId="4405F88D" w14:textId="77777777" w:rsidTr="00524A0A">
        <w:trPr>
          <w:trHeight w:val="343"/>
          <w:tblHeader/>
          <w:jc w:val="center"/>
        </w:trPr>
        <w:tc>
          <w:tcPr>
            <w:tcW w:w="421" w:type="dxa"/>
            <w:shd w:val="clear" w:color="auto" w:fill="F2F2F2"/>
            <w:noWrap/>
            <w:vAlign w:val="center"/>
            <w:hideMark/>
          </w:tcPr>
          <w:p w14:paraId="3605DD66"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2.B</w:t>
            </w:r>
          </w:p>
        </w:tc>
        <w:tc>
          <w:tcPr>
            <w:tcW w:w="9538" w:type="dxa"/>
            <w:shd w:val="clear" w:color="auto" w:fill="F2F2F2"/>
            <w:vAlign w:val="center"/>
            <w:hideMark/>
          </w:tcPr>
          <w:p w14:paraId="1A0B714B" w14:textId="77777777" w:rsidR="00AA4120" w:rsidRPr="00720F2B" w:rsidRDefault="002B6965" w:rsidP="007E73F6">
            <w:pPr>
              <w:rPr>
                <w:rFonts w:ascii="Arial" w:hAnsi="Arial" w:cs="Arial"/>
                <w:b/>
                <w:bCs/>
                <w:sz w:val="18"/>
                <w:szCs w:val="18"/>
                <w:lang w:val="es-GT" w:eastAsia="es-GT"/>
              </w:rPr>
            </w:pPr>
            <w:r w:rsidRPr="00720F2B">
              <w:rPr>
                <w:rFonts w:ascii="Arial" w:hAnsi="Arial" w:cs="Arial"/>
                <w:b/>
                <w:bCs/>
                <w:sz w:val="18"/>
                <w:szCs w:val="18"/>
                <w:lang w:val="es-GT" w:eastAsia="es-GT"/>
              </w:rPr>
              <w:t>TAREAS PRINCIPALES DEL PUESTO</w:t>
            </w:r>
            <w:r w:rsidR="007E73F6" w:rsidRPr="00720F2B">
              <w:rPr>
                <w:rFonts w:ascii="Arial" w:hAnsi="Arial" w:cs="Arial"/>
                <w:bCs/>
                <w:sz w:val="18"/>
                <w:szCs w:val="18"/>
                <w:lang w:val="es-GT" w:eastAsia="es-GT"/>
              </w:rPr>
              <w:t xml:space="preserve"> </w:t>
            </w:r>
          </w:p>
        </w:tc>
      </w:tr>
      <w:tr w:rsidR="00AA4120" w:rsidRPr="00720F2B" w14:paraId="406D1A39" w14:textId="77777777" w:rsidTr="00524A0A">
        <w:trPr>
          <w:trHeight w:val="277"/>
          <w:jc w:val="center"/>
        </w:trPr>
        <w:tc>
          <w:tcPr>
            <w:tcW w:w="421" w:type="dxa"/>
            <w:shd w:val="clear" w:color="auto" w:fill="F2F2F2"/>
            <w:noWrap/>
            <w:vAlign w:val="center"/>
            <w:hideMark/>
          </w:tcPr>
          <w:p w14:paraId="341D1CCE"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6"/>
                <w:szCs w:val="18"/>
                <w:lang w:val="es-GT" w:eastAsia="es-GT"/>
              </w:rPr>
              <w:t>ID</w:t>
            </w:r>
          </w:p>
        </w:tc>
        <w:tc>
          <w:tcPr>
            <w:tcW w:w="9538" w:type="dxa"/>
            <w:shd w:val="clear" w:color="auto" w:fill="F2F2F2"/>
            <w:vAlign w:val="center"/>
            <w:hideMark/>
          </w:tcPr>
          <w:p w14:paraId="5BE6CDAC"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6"/>
                <w:szCs w:val="18"/>
                <w:lang w:val="es-GT" w:eastAsia="es-GT"/>
              </w:rPr>
              <w:t>DESCRIPCIÓN</w:t>
            </w:r>
          </w:p>
        </w:tc>
      </w:tr>
      <w:tr w:rsidR="004516DF" w:rsidRPr="00720F2B" w14:paraId="3F1454A8" w14:textId="77777777" w:rsidTr="0043292F">
        <w:trPr>
          <w:trHeight w:val="567"/>
          <w:jc w:val="center"/>
        </w:trPr>
        <w:tc>
          <w:tcPr>
            <w:tcW w:w="421" w:type="dxa"/>
            <w:shd w:val="clear" w:color="auto" w:fill="auto"/>
            <w:noWrap/>
            <w:vAlign w:val="center"/>
            <w:hideMark/>
          </w:tcPr>
          <w:p w14:paraId="3493D546"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hideMark/>
          </w:tcPr>
          <w:p w14:paraId="2669ACBB" w14:textId="77777777" w:rsidR="004516DF" w:rsidRPr="00720F2B" w:rsidRDefault="004516DF" w:rsidP="004516DF">
            <w:pPr>
              <w:jc w:val="both"/>
              <w:rPr>
                <w:rFonts w:ascii="Arial" w:eastAsia="Calibri" w:hAnsi="Arial" w:cs="Arial"/>
                <w:sz w:val="18"/>
                <w:szCs w:val="18"/>
                <w:lang w:val="es-ES" w:eastAsia="es-GT"/>
              </w:rPr>
            </w:pPr>
            <w:r w:rsidRPr="00720F2B">
              <w:rPr>
                <w:rFonts w:ascii="Arial" w:eastAsia="Calibri" w:hAnsi="Arial" w:cs="Arial"/>
                <w:sz w:val="18"/>
                <w:szCs w:val="18"/>
                <w:lang w:val="es-ES" w:eastAsia="es-GT"/>
              </w:rPr>
              <w:t>Elaborar documentos oficiales solicitados por el Director (formularios, oficios, circulares, providencias, resoluciones, nombramientos, memorándum, entre otros) para apoyar la fluidez de los procesos.</w:t>
            </w:r>
          </w:p>
        </w:tc>
      </w:tr>
      <w:tr w:rsidR="004516DF" w:rsidRPr="00720F2B" w14:paraId="2C25F335" w14:textId="77777777" w:rsidTr="0043292F">
        <w:trPr>
          <w:trHeight w:val="567"/>
          <w:jc w:val="center"/>
        </w:trPr>
        <w:tc>
          <w:tcPr>
            <w:tcW w:w="421" w:type="dxa"/>
            <w:shd w:val="clear" w:color="auto" w:fill="auto"/>
            <w:noWrap/>
            <w:vAlign w:val="center"/>
            <w:hideMark/>
          </w:tcPr>
          <w:p w14:paraId="0A0078E4"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hideMark/>
          </w:tcPr>
          <w:p w14:paraId="4F2A7DB9" w14:textId="77777777" w:rsidR="004516DF" w:rsidRPr="00720F2B" w:rsidRDefault="004516DF" w:rsidP="004516DF">
            <w:pPr>
              <w:jc w:val="both"/>
              <w:rPr>
                <w:rFonts w:ascii="Arial" w:hAnsi="Arial" w:cs="Arial"/>
                <w:sz w:val="18"/>
                <w:szCs w:val="18"/>
              </w:rPr>
            </w:pPr>
            <w:r w:rsidRPr="00720F2B">
              <w:rPr>
                <w:rFonts w:ascii="Arial" w:eastAsia="Calibri" w:hAnsi="Arial" w:cs="Arial"/>
                <w:color w:val="000000"/>
                <w:sz w:val="18"/>
                <w:szCs w:val="18"/>
                <w:lang w:val="es-ES" w:eastAsia="es-GT"/>
              </w:rPr>
              <w:t>Administrar la documentación oficial por medio del SIAD para el control de su ingreso y egreso, según los lineamientos establecidos por el ente rector.</w:t>
            </w:r>
          </w:p>
        </w:tc>
      </w:tr>
      <w:tr w:rsidR="004516DF" w:rsidRPr="00720F2B" w14:paraId="288B8FE9" w14:textId="77777777" w:rsidTr="0043292F">
        <w:trPr>
          <w:trHeight w:val="567"/>
          <w:jc w:val="center"/>
        </w:trPr>
        <w:tc>
          <w:tcPr>
            <w:tcW w:w="421" w:type="dxa"/>
            <w:shd w:val="clear" w:color="auto" w:fill="auto"/>
            <w:noWrap/>
            <w:vAlign w:val="center"/>
          </w:tcPr>
          <w:p w14:paraId="46EFF94B"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7F3B7F32" w14:textId="6B607215" w:rsidR="004516DF" w:rsidRPr="00720F2B" w:rsidRDefault="004516DF" w:rsidP="004516DF">
            <w:pPr>
              <w:jc w:val="both"/>
              <w:rPr>
                <w:rFonts w:ascii="Arial" w:hAnsi="Arial" w:cs="Arial"/>
                <w:color w:val="000000"/>
                <w:sz w:val="18"/>
                <w:szCs w:val="18"/>
              </w:rPr>
            </w:pPr>
            <w:r w:rsidRPr="00720F2B">
              <w:rPr>
                <w:rFonts w:ascii="Arial" w:hAnsi="Arial" w:cs="Arial"/>
                <w:color w:val="000000"/>
                <w:sz w:val="18"/>
                <w:szCs w:val="18"/>
              </w:rPr>
              <w:t>Realizar seguimiento y control de los documentos enviados y recibidos, en forma electrónica y/o física, d</w:t>
            </w:r>
            <w:r w:rsidR="00594909" w:rsidRPr="00720F2B">
              <w:rPr>
                <w:rFonts w:ascii="Arial" w:hAnsi="Arial" w:cs="Arial"/>
                <w:color w:val="000000"/>
                <w:sz w:val="18"/>
                <w:szCs w:val="18"/>
              </w:rPr>
              <w:t>el departamento correspondiente, para la agilización de los procesos.</w:t>
            </w:r>
          </w:p>
        </w:tc>
      </w:tr>
      <w:tr w:rsidR="004516DF" w:rsidRPr="00720F2B" w14:paraId="7B8AA6F8" w14:textId="77777777" w:rsidTr="00DF1B65">
        <w:trPr>
          <w:trHeight w:val="816"/>
          <w:jc w:val="center"/>
        </w:trPr>
        <w:tc>
          <w:tcPr>
            <w:tcW w:w="421" w:type="dxa"/>
            <w:shd w:val="clear" w:color="auto" w:fill="auto"/>
            <w:noWrap/>
            <w:vAlign w:val="center"/>
          </w:tcPr>
          <w:p w14:paraId="0D1CA31B"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1EAA04E6" w14:textId="70E8D0FC" w:rsidR="004516DF" w:rsidRPr="00720F2B" w:rsidRDefault="0081765C" w:rsidP="00594909">
            <w:pPr>
              <w:jc w:val="both"/>
              <w:rPr>
                <w:rFonts w:ascii="Arial" w:hAnsi="Arial" w:cs="Arial"/>
                <w:sz w:val="18"/>
                <w:szCs w:val="18"/>
              </w:rPr>
            </w:pPr>
            <w:r w:rsidRPr="00720F2B">
              <w:rPr>
                <w:rFonts w:ascii="Arial" w:hAnsi="Arial" w:cs="Arial"/>
                <w:sz w:val="18"/>
                <w:szCs w:val="18"/>
              </w:rPr>
              <w:t>C</w:t>
            </w:r>
            <w:r w:rsidR="004516DF" w:rsidRPr="00720F2B">
              <w:rPr>
                <w:rFonts w:ascii="Arial" w:hAnsi="Arial" w:cs="Arial"/>
                <w:sz w:val="18"/>
                <w:szCs w:val="18"/>
              </w:rPr>
              <w:t>lasificar los archivos de correspondencia tanto físicos como electrónicos de la Dirección, (oficios, providencias, circulares, informes de Auditoría y sus expedientes, entre otros), con el fin de mantener su integración, resguardo y accesibilidad a la información.</w:t>
            </w:r>
          </w:p>
        </w:tc>
      </w:tr>
      <w:tr w:rsidR="004516DF" w:rsidRPr="00720F2B" w14:paraId="5D51CC40" w14:textId="77777777" w:rsidTr="0043292F">
        <w:trPr>
          <w:trHeight w:val="567"/>
          <w:jc w:val="center"/>
        </w:trPr>
        <w:tc>
          <w:tcPr>
            <w:tcW w:w="421" w:type="dxa"/>
            <w:shd w:val="clear" w:color="auto" w:fill="auto"/>
            <w:noWrap/>
            <w:vAlign w:val="center"/>
          </w:tcPr>
          <w:p w14:paraId="113479DF"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5342A91" w14:textId="7FD0530A" w:rsidR="004516DF" w:rsidRPr="00720F2B" w:rsidRDefault="003C65AC" w:rsidP="003C65AC">
            <w:pPr>
              <w:jc w:val="both"/>
              <w:rPr>
                <w:rFonts w:ascii="Arial" w:hAnsi="Arial" w:cs="Arial"/>
                <w:sz w:val="18"/>
                <w:szCs w:val="18"/>
              </w:rPr>
            </w:pPr>
            <w:r w:rsidRPr="00720F2B">
              <w:rPr>
                <w:rFonts w:ascii="Arial" w:hAnsi="Arial" w:cs="Arial"/>
                <w:sz w:val="18"/>
                <w:szCs w:val="18"/>
              </w:rPr>
              <w:t>Apoyar</w:t>
            </w:r>
            <w:r w:rsidR="004516DF" w:rsidRPr="00720F2B">
              <w:rPr>
                <w:rFonts w:ascii="Arial" w:hAnsi="Arial" w:cs="Arial"/>
                <w:sz w:val="18"/>
                <w:szCs w:val="18"/>
              </w:rPr>
              <w:t xml:space="preserve"> al Director en el seguimiento de los procesos dentro del área y elaborar los reportes pertinentes que permitan obtener información veraz y oportuna para la toma de decisiones.</w:t>
            </w:r>
          </w:p>
        </w:tc>
      </w:tr>
      <w:tr w:rsidR="004516DF" w:rsidRPr="00720F2B" w14:paraId="5352A066" w14:textId="77777777" w:rsidTr="0043292F">
        <w:trPr>
          <w:trHeight w:val="567"/>
          <w:jc w:val="center"/>
        </w:trPr>
        <w:tc>
          <w:tcPr>
            <w:tcW w:w="421" w:type="dxa"/>
            <w:shd w:val="clear" w:color="auto" w:fill="auto"/>
            <w:noWrap/>
            <w:vAlign w:val="center"/>
          </w:tcPr>
          <w:p w14:paraId="26158958"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342C37F" w14:textId="77777777" w:rsidR="004516DF" w:rsidRPr="00720F2B" w:rsidRDefault="004516DF" w:rsidP="00615C6A">
            <w:pPr>
              <w:jc w:val="both"/>
              <w:rPr>
                <w:rFonts w:ascii="Arial" w:hAnsi="Arial" w:cs="Arial"/>
                <w:sz w:val="18"/>
                <w:szCs w:val="18"/>
              </w:rPr>
            </w:pPr>
            <w:r w:rsidRPr="00720F2B">
              <w:rPr>
                <w:rFonts w:ascii="Arial" w:hAnsi="Arial" w:cs="Arial"/>
                <w:sz w:val="18"/>
                <w:szCs w:val="18"/>
              </w:rPr>
              <w:t>Brindar atención telefón</w:t>
            </w:r>
            <w:r w:rsidR="00615C6A" w:rsidRPr="00720F2B">
              <w:rPr>
                <w:rFonts w:ascii="Arial" w:hAnsi="Arial" w:cs="Arial"/>
                <w:sz w:val="18"/>
                <w:szCs w:val="18"/>
              </w:rPr>
              <w:t>ica, por correo y de forma personal</w:t>
            </w:r>
            <w:r w:rsidRPr="00720F2B">
              <w:rPr>
                <w:rFonts w:ascii="Arial" w:hAnsi="Arial" w:cs="Arial"/>
                <w:sz w:val="18"/>
                <w:szCs w:val="18"/>
              </w:rPr>
              <w:t xml:space="preserve"> a </w:t>
            </w:r>
            <w:r w:rsidR="00615C6A" w:rsidRPr="00720F2B">
              <w:rPr>
                <w:rFonts w:ascii="Arial" w:hAnsi="Arial" w:cs="Arial"/>
                <w:sz w:val="18"/>
                <w:szCs w:val="18"/>
              </w:rPr>
              <w:t xml:space="preserve">los </w:t>
            </w:r>
            <w:r w:rsidRPr="00720F2B">
              <w:rPr>
                <w:rFonts w:ascii="Arial" w:hAnsi="Arial" w:cs="Arial"/>
                <w:sz w:val="18"/>
                <w:szCs w:val="18"/>
              </w:rPr>
              <w:t>usuarios internos y externos</w:t>
            </w:r>
            <w:r w:rsidR="00615C6A" w:rsidRPr="00720F2B">
              <w:rPr>
                <w:rFonts w:ascii="Arial" w:hAnsi="Arial" w:cs="Arial"/>
                <w:sz w:val="18"/>
                <w:szCs w:val="18"/>
              </w:rPr>
              <w:t>,</w:t>
            </w:r>
            <w:r w:rsidRPr="00720F2B">
              <w:rPr>
                <w:rFonts w:ascii="Arial" w:hAnsi="Arial" w:cs="Arial"/>
                <w:sz w:val="18"/>
                <w:szCs w:val="18"/>
              </w:rPr>
              <w:t xml:space="preserve"> sobre el trámite de la documentación y otros que se presenten en el á</w:t>
            </w:r>
            <w:r w:rsidR="00615C6A" w:rsidRPr="00720F2B">
              <w:rPr>
                <w:rFonts w:ascii="Arial" w:hAnsi="Arial" w:cs="Arial"/>
                <w:sz w:val="18"/>
                <w:szCs w:val="18"/>
              </w:rPr>
              <w:t xml:space="preserve">rea, con el fin de orientar al usuario sobre lo requerido. </w:t>
            </w:r>
          </w:p>
        </w:tc>
      </w:tr>
      <w:tr w:rsidR="004516DF" w:rsidRPr="00720F2B" w14:paraId="0B9565FB" w14:textId="77777777" w:rsidTr="0043292F">
        <w:trPr>
          <w:trHeight w:val="567"/>
          <w:jc w:val="center"/>
        </w:trPr>
        <w:tc>
          <w:tcPr>
            <w:tcW w:w="421" w:type="dxa"/>
            <w:shd w:val="clear" w:color="auto" w:fill="auto"/>
            <w:noWrap/>
            <w:vAlign w:val="center"/>
          </w:tcPr>
          <w:p w14:paraId="23E04AEA"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6EA6AF06" w14:textId="18210B10" w:rsidR="004516DF" w:rsidRPr="00720F2B" w:rsidRDefault="004516DF" w:rsidP="00664965">
            <w:pPr>
              <w:jc w:val="both"/>
              <w:rPr>
                <w:rFonts w:ascii="Arial" w:hAnsi="Arial" w:cs="Arial"/>
                <w:sz w:val="18"/>
                <w:szCs w:val="18"/>
              </w:rPr>
            </w:pPr>
            <w:r w:rsidRPr="00720F2B">
              <w:rPr>
                <w:rFonts w:ascii="Arial" w:hAnsi="Arial" w:cs="Arial"/>
                <w:sz w:val="18"/>
                <w:szCs w:val="18"/>
              </w:rPr>
              <w:t xml:space="preserve">Llevar el control de la agenda de compromisos del Director tanto dentro como fuera de la DIDAI, así como </w:t>
            </w:r>
            <w:r w:rsidR="00664965" w:rsidRPr="00720F2B">
              <w:rPr>
                <w:rFonts w:ascii="Arial" w:hAnsi="Arial" w:cs="Arial"/>
                <w:sz w:val="18"/>
                <w:szCs w:val="18"/>
              </w:rPr>
              <w:t>crear</w:t>
            </w:r>
            <w:r w:rsidRPr="00720F2B">
              <w:rPr>
                <w:rFonts w:ascii="Arial" w:hAnsi="Arial" w:cs="Arial"/>
                <w:sz w:val="18"/>
                <w:szCs w:val="18"/>
              </w:rPr>
              <w:t xml:space="preserve"> la logística correspondiente </w:t>
            </w:r>
            <w:r w:rsidR="00664965" w:rsidRPr="00720F2B">
              <w:rPr>
                <w:rFonts w:ascii="Arial" w:hAnsi="Arial" w:cs="Arial"/>
                <w:sz w:val="18"/>
                <w:szCs w:val="18"/>
              </w:rPr>
              <w:t>p</w:t>
            </w:r>
            <w:r w:rsidRPr="00720F2B">
              <w:rPr>
                <w:rFonts w:ascii="Arial" w:hAnsi="Arial" w:cs="Arial"/>
                <w:sz w:val="18"/>
                <w:szCs w:val="18"/>
              </w:rPr>
              <w:t>a</w:t>
            </w:r>
            <w:r w:rsidR="00664965" w:rsidRPr="00720F2B">
              <w:rPr>
                <w:rFonts w:ascii="Arial" w:hAnsi="Arial" w:cs="Arial"/>
                <w:sz w:val="18"/>
                <w:szCs w:val="18"/>
              </w:rPr>
              <w:t>ra</w:t>
            </w:r>
            <w:r w:rsidRPr="00720F2B">
              <w:rPr>
                <w:rFonts w:ascii="Arial" w:hAnsi="Arial" w:cs="Arial"/>
                <w:sz w:val="18"/>
                <w:szCs w:val="18"/>
              </w:rPr>
              <w:t xml:space="preserve"> los diferentes compromisos adquiridos.</w:t>
            </w:r>
          </w:p>
        </w:tc>
      </w:tr>
      <w:tr w:rsidR="004516DF" w:rsidRPr="00720F2B" w14:paraId="247E0626" w14:textId="77777777" w:rsidTr="0043292F">
        <w:trPr>
          <w:trHeight w:val="567"/>
          <w:jc w:val="center"/>
        </w:trPr>
        <w:tc>
          <w:tcPr>
            <w:tcW w:w="421" w:type="dxa"/>
            <w:shd w:val="clear" w:color="auto" w:fill="auto"/>
            <w:noWrap/>
            <w:vAlign w:val="center"/>
          </w:tcPr>
          <w:p w14:paraId="7D75F7C4"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1AF1323" w14:textId="68027D47" w:rsidR="004516DF" w:rsidRPr="00720F2B" w:rsidRDefault="004516DF" w:rsidP="007F58C9">
            <w:pPr>
              <w:jc w:val="both"/>
              <w:rPr>
                <w:rFonts w:ascii="Arial" w:hAnsi="Arial" w:cs="Arial"/>
                <w:sz w:val="18"/>
                <w:szCs w:val="18"/>
              </w:rPr>
            </w:pPr>
            <w:r w:rsidRPr="00720F2B">
              <w:rPr>
                <w:rFonts w:ascii="Arial" w:hAnsi="Arial" w:cs="Arial"/>
                <w:sz w:val="18"/>
                <w:szCs w:val="18"/>
              </w:rPr>
              <w:t>Apoyar en la planificación y logística de reuniones concertadas por el jefe inmediato, que permitan su desempeño efectivo (agenda, citaciones, toma de ayudas de memoria, entre otros).</w:t>
            </w:r>
          </w:p>
        </w:tc>
      </w:tr>
      <w:tr w:rsidR="00E17150" w:rsidRPr="00720F2B" w14:paraId="7551CD7D" w14:textId="77777777" w:rsidTr="007F1137">
        <w:trPr>
          <w:trHeight w:val="680"/>
          <w:jc w:val="center"/>
        </w:trPr>
        <w:tc>
          <w:tcPr>
            <w:tcW w:w="421" w:type="dxa"/>
            <w:shd w:val="clear" w:color="auto" w:fill="auto"/>
            <w:noWrap/>
            <w:vAlign w:val="center"/>
          </w:tcPr>
          <w:p w14:paraId="0C5EED5A" w14:textId="77777777" w:rsidR="00E17150" w:rsidRPr="00720F2B"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0C449D9" w14:textId="7C4C4241" w:rsidR="00E17150" w:rsidRPr="00720F2B" w:rsidRDefault="00E17150" w:rsidP="00F175E5">
            <w:pPr>
              <w:autoSpaceDE w:val="0"/>
              <w:autoSpaceDN w:val="0"/>
              <w:adjustRightInd w:val="0"/>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Efectuar la actualización del directorio del personal de la Dirección de Auditoría Interna, en el sistema establecido por la dependencia rectora del proceso</w:t>
            </w:r>
            <w:r w:rsidR="00F175E5" w:rsidRPr="00720F2B">
              <w:rPr>
                <w:rFonts w:ascii="Arial" w:eastAsia="Calibri" w:hAnsi="Arial" w:cs="Arial"/>
                <w:color w:val="000000"/>
                <w:sz w:val="18"/>
                <w:szCs w:val="18"/>
                <w:lang w:val="es-ES" w:eastAsia="es-GT"/>
              </w:rPr>
              <w:t xml:space="preserve">, para poder ubicar al personal de manera inmediata cuando se le </w:t>
            </w:r>
            <w:r w:rsidR="00F15660" w:rsidRPr="00720F2B">
              <w:rPr>
                <w:rFonts w:ascii="Arial" w:eastAsia="Calibri" w:hAnsi="Arial" w:cs="Arial"/>
                <w:color w:val="000000"/>
                <w:sz w:val="18"/>
                <w:szCs w:val="18"/>
                <w:lang w:val="es-ES" w:eastAsia="es-GT"/>
              </w:rPr>
              <w:t>requiere</w:t>
            </w:r>
            <w:r w:rsidRPr="00720F2B">
              <w:rPr>
                <w:rFonts w:ascii="Arial" w:eastAsia="Calibri" w:hAnsi="Arial" w:cs="Arial"/>
                <w:color w:val="000000"/>
                <w:sz w:val="18"/>
                <w:szCs w:val="18"/>
                <w:lang w:val="es-ES" w:eastAsia="es-GT"/>
              </w:rPr>
              <w:t xml:space="preserve">. </w:t>
            </w:r>
          </w:p>
        </w:tc>
      </w:tr>
      <w:tr w:rsidR="004516DF" w:rsidRPr="00720F2B" w14:paraId="688FBB37" w14:textId="77777777" w:rsidTr="0043292F">
        <w:trPr>
          <w:trHeight w:val="567"/>
          <w:jc w:val="center"/>
        </w:trPr>
        <w:tc>
          <w:tcPr>
            <w:tcW w:w="421" w:type="dxa"/>
            <w:shd w:val="clear" w:color="auto" w:fill="auto"/>
            <w:noWrap/>
            <w:vAlign w:val="center"/>
          </w:tcPr>
          <w:p w14:paraId="11BEB0E1" w14:textId="77777777" w:rsidR="004516DF" w:rsidRPr="00720F2B"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B946FBE" w14:textId="1F3E26D2" w:rsidR="004516DF" w:rsidRPr="00720F2B" w:rsidRDefault="004516DF" w:rsidP="00385EAE">
            <w:pPr>
              <w:jc w:val="both"/>
              <w:rPr>
                <w:rFonts w:ascii="Arial" w:hAnsi="Arial" w:cs="Arial"/>
                <w:sz w:val="18"/>
                <w:szCs w:val="18"/>
              </w:rPr>
            </w:pPr>
            <w:r w:rsidRPr="00720F2B">
              <w:rPr>
                <w:rFonts w:ascii="Arial" w:hAnsi="Arial" w:cs="Arial"/>
                <w:sz w:val="18"/>
                <w:szCs w:val="18"/>
                <w:lang w:val="es-GT" w:eastAsia="es-GT"/>
              </w:rPr>
              <w:t>Elaborar</w:t>
            </w:r>
            <w:r w:rsidRPr="00720F2B">
              <w:rPr>
                <w:rFonts w:ascii="Arial" w:hAnsi="Arial" w:cs="Arial"/>
                <w:sz w:val="18"/>
                <w:szCs w:val="18"/>
              </w:rPr>
              <w:t xml:space="preserve"> requisiciones de los materia</w:t>
            </w:r>
            <w:r w:rsidR="00615C6A" w:rsidRPr="00720F2B">
              <w:rPr>
                <w:rFonts w:ascii="Arial" w:hAnsi="Arial" w:cs="Arial"/>
                <w:sz w:val="18"/>
                <w:szCs w:val="18"/>
              </w:rPr>
              <w:t>les</w:t>
            </w:r>
            <w:r w:rsidR="00F175E5" w:rsidRPr="00720F2B">
              <w:rPr>
                <w:rFonts w:ascii="Arial" w:hAnsi="Arial" w:cs="Arial"/>
                <w:sz w:val="18"/>
                <w:szCs w:val="18"/>
              </w:rPr>
              <w:t xml:space="preserve"> </w:t>
            </w:r>
            <w:r w:rsidR="008402B8" w:rsidRPr="00720F2B">
              <w:rPr>
                <w:rFonts w:ascii="Arial" w:hAnsi="Arial" w:cs="Arial"/>
                <w:sz w:val="18"/>
                <w:szCs w:val="18"/>
              </w:rPr>
              <w:t xml:space="preserve">y suministros </w:t>
            </w:r>
            <w:r w:rsidR="00F175E5" w:rsidRPr="00720F2B">
              <w:rPr>
                <w:rFonts w:ascii="Arial" w:hAnsi="Arial" w:cs="Arial"/>
                <w:sz w:val="18"/>
                <w:szCs w:val="18"/>
              </w:rPr>
              <w:t>de oficina</w:t>
            </w:r>
            <w:r w:rsidR="00615C6A" w:rsidRPr="00720F2B">
              <w:rPr>
                <w:rFonts w:ascii="Arial" w:hAnsi="Arial" w:cs="Arial"/>
                <w:sz w:val="18"/>
                <w:szCs w:val="18"/>
              </w:rPr>
              <w:t xml:space="preserve"> necesarios en la </w:t>
            </w:r>
            <w:r w:rsidR="00F175E5" w:rsidRPr="00720F2B">
              <w:rPr>
                <w:rFonts w:ascii="Arial" w:hAnsi="Arial" w:cs="Arial"/>
                <w:sz w:val="18"/>
                <w:szCs w:val="18"/>
              </w:rPr>
              <w:t>dirección</w:t>
            </w:r>
            <w:r w:rsidR="00F15660" w:rsidRPr="00720F2B">
              <w:rPr>
                <w:rFonts w:ascii="Arial" w:hAnsi="Arial" w:cs="Arial"/>
                <w:sz w:val="18"/>
                <w:szCs w:val="18"/>
              </w:rPr>
              <w:t>,</w:t>
            </w:r>
            <w:r w:rsidR="00F175E5" w:rsidRPr="00720F2B">
              <w:rPr>
                <w:rFonts w:ascii="Arial" w:hAnsi="Arial" w:cs="Arial"/>
                <w:sz w:val="18"/>
                <w:szCs w:val="18"/>
              </w:rPr>
              <w:t xml:space="preserve"> </w:t>
            </w:r>
            <w:r w:rsidR="00F15660" w:rsidRPr="00720F2B">
              <w:rPr>
                <w:rFonts w:ascii="Arial" w:eastAsia="Calibri" w:hAnsi="Arial" w:cs="Arial"/>
                <w:sz w:val="18"/>
                <w:szCs w:val="18"/>
                <w:lang w:val="es-ES" w:eastAsia="es-GT"/>
              </w:rPr>
              <w:t>para apoyar la fluidez de los procesos.</w:t>
            </w:r>
            <w:r w:rsidR="00F15660" w:rsidRPr="00720F2B">
              <w:rPr>
                <w:rFonts w:ascii="Arial" w:hAnsi="Arial" w:cs="Arial"/>
                <w:sz w:val="18"/>
                <w:szCs w:val="18"/>
              </w:rPr>
              <w:t xml:space="preserve"> </w:t>
            </w:r>
          </w:p>
        </w:tc>
      </w:tr>
      <w:tr w:rsidR="00F15660" w:rsidRPr="00720F2B" w14:paraId="475A521D" w14:textId="77777777" w:rsidTr="0043292F">
        <w:trPr>
          <w:trHeight w:val="567"/>
          <w:jc w:val="center"/>
        </w:trPr>
        <w:tc>
          <w:tcPr>
            <w:tcW w:w="421" w:type="dxa"/>
            <w:shd w:val="clear" w:color="auto" w:fill="auto"/>
            <w:noWrap/>
            <w:vAlign w:val="center"/>
          </w:tcPr>
          <w:p w14:paraId="1494C290" w14:textId="77777777" w:rsidR="00F15660" w:rsidRPr="00720F2B" w:rsidRDefault="00F15660"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9F8C2EA" w14:textId="650230F0" w:rsidR="00F15660" w:rsidRPr="00720F2B" w:rsidRDefault="008402B8" w:rsidP="008402B8">
            <w:pPr>
              <w:jc w:val="both"/>
              <w:rPr>
                <w:rFonts w:ascii="Arial" w:hAnsi="Arial" w:cs="Arial"/>
                <w:sz w:val="18"/>
                <w:szCs w:val="18"/>
                <w:lang w:val="es-GT" w:eastAsia="es-GT"/>
              </w:rPr>
            </w:pPr>
            <w:r w:rsidRPr="00720F2B">
              <w:rPr>
                <w:rFonts w:ascii="Arial" w:hAnsi="Arial" w:cs="Arial"/>
                <w:sz w:val="18"/>
                <w:szCs w:val="18"/>
                <w:lang w:val="es-GT" w:eastAsia="es-GT"/>
              </w:rPr>
              <w:t>Controlar los ingresos, egresos y existencia de los materiales y suministros</w:t>
            </w:r>
            <w:r w:rsidR="00385EAE" w:rsidRPr="00720F2B">
              <w:rPr>
                <w:rFonts w:ascii="Arial" w:hAnsi="Arial" w:cs="Arial"/>
                <w:sz w:val="18"/>
                <w:szCs w:val="18"/>
                <w:lang w:val="es-GT" w:eastAsia="es-GT"/>
              </w:rPr>
              <w:t>,</w:t>
            </w:r>
            <w:r w:rsidRPr="00720F2B">
              <w:rPr>
                <w:rFonts w:ascii="Arial" w:hAnsi="Arial" w:cs="Arial"/>
                <w:sz w:val="18"/>
                <w:szCs w:val="18"/>
                <w:lang w:val="es-GT" w:eastAsia="es-GT"/>
              </w:rPr>
              <w:t xml:space="preserve"> para evitar pérdidas y desabastecimiento.  </w:t>
            </w:r>
          </w:p>
        </w:tc>
      </w:tr>
      <w:tr w:rsidR="00E17150" w:rsidRPr="00720F2B" w14:paraId="349F91D8" w14:textId="77777777" w:rsidTr="0043292F">
        <w:trPr>
          <w:trHeight w:val="567"/>
          <w:jc w:val="center"/>
        </w:trPr>
        <w:tc>
          <w:tcPr>
            <w:tcW w:w="421" w:type="dxa"/>
            <w:shd w:val="clear" w:color="auto" w:fill="auto"/>
            <w:noWrap/>
            <w:vAlign w:val="center"/>
          </w:tcPr>
          <w:p w14:paraId="078FCC04" w14:textId="77777777" w:rsidR="00E17150" w:rsidRPr="00720F2B"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29260FD" w14:textId="5BD02792" w:rsidR="00E17150" w:rsidRPr="00720F2B" w:rsidRDefault="00E17150" w:rsidP="00E17150">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Realizar las actividades requeridas como enlace de adquisiciones y contrataciones, coordinando con el personal asignado de la dependencia responsable, para que se adquieran los productos o servicios programados en el Plan Anual de Adquisiciones.  </w:t>
            </w:r>
          </w:p>
        </w:tc>
      </w:tr>
      <w:tr w:rsidR="00E17150" w:rsidRPr="00720F2B" w14:paraId="222E43A0" w14:textId="77777777" w:rsidTr="0043292F">
        <w:trPr>
          <w:trHeight w:val="567"/>
          <w:jc w:val="center"/>
        </w:trPr>
        <w:tc>
          <w:tcPr>
            <w:tcW w:w="421" w:type="dxa"/>
            <w:shd w:val="clear" w:color="auto" w:fill="auto"/>
            <w:noWrap/>
            <w:vAlign w:val="center"/>
          </w:tcPr>
          <w:p w14:paraId="1EEF2D27" w14:textId="77777777" w:rsidR="00E17150" w:rsidRPr="00720F2B"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8A3E252" w14:textId="3BC862AF" w:rsidR="00E17150" w:rsidRPr="00720F2B" w:rsidRDefault="00BE1E97" w:rsidP="00F05ECF">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Llevar</w:t>
            </w:r>
            <w:r w:rsidR="00E17150" w:rsidRPr="00720F2B">
              <w:rPr>
                <w:rFonts w:ascii="Arial" w:eastAsia="Calibri" w:hAnsi="Arial" w:cs="Arial"/>
                <w:color w:val="000000"/>
                <w:sz w:val="18"/>
                <w:szCs w:val="18"/>
                <w:lang w:val="es-ES" w:eastAsia="es-GT"/>
              </w:rPr>
              <w:t xml:space="preserve"> un control efectivo de los libros </w:t>
            </w:r>
            <w:r w:rsidRPr="00720F2B">
              <w:rPr>
                <w:rFonts w:ascii="Arial" w:eastAsia="Calibri" w:hAnsi="Arial" w:cs="Arial"/>
                <w:color w:val="000000"/>
                <w:sz w:val="18"/>
                <w:szCs w:val="18"/>
                <w:lang w:val="es-ES" w:eastAsia="es-GT"/>
              </w:rPr>
              <w:t xml:space="preserve">de actas </w:t>
            </w:r>
            <w:r w:rsidR="00E17150" w:rsidRPr="00720F2B">
              <w:rPr>
                <w:rFonts w:ascii="Arial" w:eastAsia="Calibri" w:hAnsi="Arial" w:cs="Arial"/>
                <w:color w:val="000000"/>
                <w:sz w:val="18"/>
                <w:szCs w:val="18"/>
                <w:lang w:val="es-ES" w:eastAsia="es-GT"/>
              </w:rPr>
              <w:t xml:space="preserve">autorizados por la Contraloría General de Cuentas, </w:t>
            </w:r>
            <w:r w:rsidRPr="00720F2B">
              <w:rPr>
                <w:rFonts w:ascii="Arial" w:eastAsia="Calibri" w:hAnsi="Arial" w:cs="Arial"/>
                <w:color w:val="000000"/>
                <w:sz w:val="18"/>
                <w:szCs w:val="18"/>
                <w:lang w:val="es-ES" w:eastAsia="es-GT"/>
              </w:rPr>
              <w:t xml:space="preserve">que son entregados a </w:t>
            </w:r>
            <w:r w:rsidR="00E17150" w:rsidRPr="00720F2B">
              <w:rPr>
                <w:rFonts w:ascii="Arial" w:eastAsia="Calibri" w:hAnsi="Arial" w:cs="Arial"/>
                <w:color w:val="000000"/>
                <w:sz w:val="18"/>
                <w:szCs w:val="18"/>
                <w:lang w:val="es-ES" w:eastAsia="es-GT"/>
              </w:rPr>
              <w:t xml:space="preserve">los auditores para suscribir actas de auditoría, </w:t>
            </w:r>
            <w:r w:rsidRPr="00720F2B">
              <w:rPr>
                <w:rFonts w:ascii="Arial" w:eastAsia="Calibri" w:hAnsi="Arial" w:cs="Arial"/>
                <w:color w:val="000000"/>
                <w:sz w:val="18"/>
                <w:szCs w:val="18"/>
                <w:lang w:val="es-ES" w:eastAsia="es-GT"/>
              </w:rPr>
              <w:t>para poder establecer en forma inmediata que n</w:t>
            </w:r>
            <w:r w:rsidR="00F05ECF" w:rsidRPr="00720F2B">
              <w:rPr>
                <w:rFonts w:ascii="Arial" w:eastAsia="Calibri" w:hAnsi="Arial" w:cs="Arial"/>
                <w:color w:val="000000"/>
                <w:sz w:val="18"/>
                <w:szCs w:val="18"/>
                <w:lang w:val="es-ES" w:eastAsia="es-GT"/>
              </w:rPr>
              <w:t>ú</w:t>
            </w:r>
            <w:r w:rsidRPr="00720F2B">
              <w:rPr>
                <w:rFonts w:ascii="Arial" w:eastAsia="Calibri" w:hAnsi="Arial" w:cs="Arial"/>
                <w:color w:val="000000"/>
                <w:sz w:val="18"/>
                <w:szCs w:val="18"/>
                <w:lang w:val="es-ES" w:eastAsia="es-GT"/>
              </w:rPr>
              <w:t xml:space="preserve">mero de libro tiene cada </w:t>
            </w:r>
            <w:r w:rsidR="00EC6188">
              <w:rPr>
                <w:rFonts w:ascii="Arial" w:eastAsia="Calibri" w:hAnsi="Arial" w:cs="Arial"/>
                <w:color w:val="000000"/>
                <w:sz w:val="18"/>
                <w:szCs w:val="18"/>
                <w:lang w:val="es-ES" w:eastAsia="es-GT"/>
              </w:rPr>
              <w:t>A</w:t>
            </w:r>
            <w:r w:rsidRPr="00720F2B">
              <w:rPr>
                <w:rFonts w:ascii="Arial" w:eastAsia="Calibri" w:hAnsi="Arial" w:cs="Arial"/>
                <w:color w:val="000000"/>
                <w:sz w:val="18"/>
                <w:szCs w:val="18"/>
                <w:lang w:val="es-ES" w:eastAsia="es-GT"/>
              </w:rPr>
              <w:t>uditor.</w:t>
            </w:r>
            <w:r w:rsidR="00E17150" w:rsidRPr="00720F2B">
              <w:rPr>
                <w:rFonts w:ascii="Arial" w:eastAsia="Calibri" w:hAnsi="Arial" w:cs="Arial"/>
                <w:color w:val="000000"/>
                <w:sz w:val="18"/>
                <w:szCs w:val="18"/>
                <w:lang w:val="es-ES" w:eastAsia="es-GT"/>
              </w:rPr>
              <w:t xml:space="preserve"> </w:t>
            </w:r>
          </w:p>
        </w:tc>
      </w:tr>
      <w:tr w:rsidR="00BE1E97" w:rsidRPr="00720F2B" w14:paraId="775B41EB" w14:textId="77777777" w:rsidTr="0043292F">
        <w:trPr>
          <w:trHeight w:val="567"/>
          <w:jc w:val="center"/>
        </w:trPr>
        <w:tc>
          <w:tcPr>
            <w:tcW w:w="421" w:type="dxa"/>
            <w:shd w:val="clear" w:color="auto" w:fill="auto"/>
            <w:noWrap/>
            <w:vAlign w:val="center"/>
          </w:tcPr>
          <w:p w14:paraId="7C036C5F" w14:textId="77777777" w:rsidR="00BE1E97" w:rsidRPr="00720F2B" w:rsidRDefault="00BE1E97"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A6171E6" w14:textId="5D2F3C75" w:rsidR="00BE1E97" w:rsidRPr="00720F2B" w:rsidRDefault="00BE1E97" w:rsidP="00E304B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Gestionar ante la Contraloría General de Cuentas</w:t>
            </w:r>
            <w:r w:rsidR="00E304BD" w:rsidRPr="00720F2B">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la autorización</w:t>
            </w:r>
            <w:r w:rsidR="00E304BD" w:rsidRPr="00720F2B">
              <w:rPr>
                <w:rFonts w:ascii="Arial" w:eastAsia="Calibri" w:hAnsi="Arial" w:cs="Arial"/>
                <w:color w:val="000000"/>
                <w:sz w:val="18"/>
                <w:szCs w:val="18"/>
                <w:lang w:val="es-ES" w:eastAsia="es-GT"/>
              </w:rPr>
              <w:t xml:space="preserve"> de</w:t>
            </w:r>
            <w:r w:rsidRPr="00720F2B">
              <w:rPr>
                <w:rFonts w:ascii="Arial" w:eastAsia="Calibri" w:hAnsi="Arial" w:cs="Arial"/>
                <w:color w:val="000000"/>
                <w:sz w:val="18"/>
                <w:szCs w:val="18"/>
                <w:lang w:val="es-ES" w:eastAsia="es-GT"/>
              </w:rPr>
              <w:t xml:space="preserve"> libros de actas</w:t>
            </w:r>
            <w:r w:rsidR="00E304BD" w:rsidRPr="00720F2B">
              <w:rPr>
                <w:rFonts w:ascii="Arial" w:eastAsia="Calibri" w:hAnsi="Arial" w:cs="Arial"/>
                <w:color w:val="000000"/>
                <w:sz w:val="18"/>
                <w:szCs w:val="18"/>
                <w:lang w:val="es-ES" w:eastAsia="es-GT"/>
              </w:rPr>
              <w:t>, para mantener en existencia y apoyar la fluidez de los procesos</w:t>
            </w:r>
            <w:r w:rsidRPr="00720F2B">
              <w:rPr>
                <w:rFonts w:ascii="Arial" w:eastAsia="Calibri" w:hAnsi="Arial" w:cs="Arial"/>
                <w:color w:val="000000"/>
                <w:sz w:val="18"/>
                <w:szCs w:val="18"/>
                <w:lang w:val="es-ES" w:eastAsia="es-GT"/>
              </w:rPr>
              <w:t>.</w:t>
            </w:r>
          </w:p>
        </w:tc>
      </w:tr>
      <w:tr w:rsidR="00E17150" w:rsidRPr="00720F2B" w14:paraId="6D215740" w14:textId="77777777" w:rsidTr="0043292F">
        <w:trPr>
          <w:trHeight w:val="567"/>
          <w:jc w:val="center"/>
        </w:trPr>
        <w:tc>
          <w:tcPr>
            <w:tcW w:w="421" w:type="dxa"/>
            <w:shd w:val="clear" w:color="auto" w:fill="auto"/>
            <w:noWrap/>
            <w:vAlign w:val="center"/>
          </w:tcPr>
          <w:p w14:paraId="0C8C2708" w14:textId="77777777" w:rsidR="00E17150" w:rsidRPr="00720F2B"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77C21EB7" w14:textId="68417F5B" w:rsidR="00E17150" w:rsidRPr="00720F2B" w:rsidRDefault="00E17150" w:rsidP="004B7A5F">
            <w:pPr>
              <w:jc w:val="both"/>
              <w:rPr>
                <w:rFonts w:ascii="Arial" w:hAnsi="Arial" w:cs="Arial"/>
                <w:color w:val="000000"/>
                <w:sz w:val="18"/>
                <w:szCs w:val="18"/>
              </w:rPr>
            </w:pPr>
            <w:r w:rsidRPr="00720F2B">
              <w:rPr>
                <w:rFonts w:ascii="Arial" w:hAnsi="Arial" w:cs="Arial"/>
                <w:color w:val="000000"/>
                <w:sz w:val="18"/>
                <w:szCs w:val="18"/>
              </w:rPr>
              <w:t>Distribuir las consultas vía telefónica a los Auditores Internos para su resolución, verificando la correcta y oportuna atención de los usuarios de conformidad con las instrucciones giradas por el Director.</w:t>
            </w:r>
          </w:p>
        </w:tc>
      </w:tr>
      <w:tr w:rsidR="00E17150" w:rsidRPr="00720F2B" w14:paraId="23DB8D42" w14:textId="77777777" w:rsidTr="0043292F">
        <w:trPr>
          <w:trHeight w:val="567"/>
          <w:jc w:val="center"/>
        </w:trPr>
        <w:tc>
          <w:tcPr>
            <w:tcW w:w="421" w:type="dxa"/>
            <w:shd w:val="clear" w:color="auto" w:fill="auto"/>
            <w:noWrap/>
            <w:vAlign w:val="center"/>
          </w:tcPr>
          <w:p w14:paraId="331D2D5C" w14:textId="77777777" w:rsidR="00E17150" w:rsidRPr="00720F2B"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0161E6B0" w14:textId="77777777" w:rsidR="00E17150" w:rsidRPr="00720F2B" w:rsidRDefault="00E17150" w:rsidP="00E17150">
            <w:pPr>
              <w:jc w:val="both"/>
              <w:rPr>
                <w:rFonts w:ascii="Arial" w:hAnsi="Arial" w:cs="Arial"/>
                <w:color w:val="000000"/>
                <w:sz w:val="18"/>
                <w:szCs w:val="18"/>
              </w:rPr>
            </w:pPr>
            <w:r w:rsidRPr="00720F2B">
              <w:rPr>
                <w:rFonts w:ascii="Arial" w:hAnsi="Arial" w:cs="Arial"/>
                <w:color w:val="000000"/>
                <w:sz w:val="18"/>
                <w:szCs w:val="18"/>
              </w:rPr>
              <w:t>Convocar a reuniones de trabajo, por vía correo electrónico, al personal de la Dirección, con base a la solicitud del Director y políticas internas.</w:t>
            </w:r>
          </w:p>
        </w:tc>
      </w:tr>
      <w:tr w:rsidR="00E17150" w:rsidRPr="00720F2B" w14:paraId="2C79283D" w14:textId="77777777" w:rsidTr="0043292F">
        <w:trPr>
          <w:trHeight w:val="567"/>
          <w:jc w:val="center"/>
        </w:trPr>
        <w:tc>
          <w:tcPr>
            <w:tcW w:w="421" w:type="dxa"/>
            <w:shd w:val="clear" w:color="auto" w:fill="auto"/>
            <w:noWrap/>
            <w:vAlign w:val="center"/>
          </w:tcPr>
          <w:p w14:paraId="38C6F3F8" w14:textId="77777777" w:rsidR="00E17150" w:rsidRPr="00720F2B"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438A5203" w14:textId="77777777" w:rsidR="00E17150" w:rsidRPr="00720F2B" w:rsidRDefault="00E17150" w:rsidP="00E17150">
            <w:pPr>
              <w:jc w:val="both"/>
              <w:rPr>
                <w:rFonts w:ascii="Arial" w:hAnsi="Arial" w:cs="Arial"/>
                <w:color w:val="000000"/>
                <w:sz w:val="18"/>
                <w:szCs w:val="18"/>
              </w:rPr>
            </w:pPr>
            <w:r w:rsidRPr="00720F2B">
              <w:rPr>
                <w:rFonts w:ascii="Arial" w:hAnsi="Arial" w:cs="Arial"/>
                <w:color w:val="000000"/>
                <w:sz w:val="18"/>
                <w:szCs w:val="18"/>
                <w:lang w:val="es-GT"/>
              </w:rPr>
              <w:t>Sustituir</w:t>
            </w:r>
            <w:r w:rsidRPr="00720F2B">
              <w:rPr>
                <w:rFonts w:ascii="Arial" w:hAnsi="Arial" w:cs="Arial"/>
                <w:color w:val="000000"/>
                <w:sz w:val="18"/>
                <w:szCs w:val="18"/>
              </w:rPr>
              <w:t xml:space="preserve"> a la Asistente de Subdirección en su ausencia, para cumplir con el desarrollo eficiente y eficaz de las actividades de la DIDAI.</w:t>
            </w:r>
          </w:p>
        </w:tc>
      </w:tr>
      <w:tr w:rsidR="00562752" w:rsidRPr="00720F2B" w14:paraId="567AFD16" w14:textId="77777777" w:rsidTr="00B96A44">
        <w:trPr>
          <w:trHeight w:val="947"/>
          <w:jc w:val="center"/>
        </w:trPr>
        <w:tc>
          <w:tcPr>
            <w:tcW w:w="421" w:type="dxa"/>
            <w:shd w:val="clear" w:color="auto" w:fill="auto"/>
            <w:noWrap/>
            <w:vAlign w:val="center"/>
          </w:tcPr>
          <w:p w14:paraId="3F097C42" w14:textId="77777777" w:rsidR="00562752" w:rsidRPr="00720F2B"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69F0D07B" w14:textId="54BD0040" w:rsidR="00562752" w:rsidRPr="00720F2B" w:rsidRDefault="00562752" w:rsidP="00B96A44">
            <w:pPr>
              <w:jc w:val="both"/>
              <w:rPr>
                <w:rFonts w:ascii="Arial" w:eastAsia="Calibri" w:hAnsi="Arial" w:cs="Arial"/>
                <w:color w:val="000000"/>
                <w:sz w:val="18"/>
                <w:szCs w:val="18"/>
                <w:lang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r w:rsidR="00B96A44" w:rsidRPr="00720F2B">
              <w:rPr>
                <w:rFonts w:ascii="Arial" w:eastAsia="Calibri" w:hAnsi="Arial" w:cs="Arial"/>
                <w:color w:val="000000"/>
                <w:sz w:val="18"/>
                <w:szCs w:val="18"/>
                <w:lang w:val="es-ES" w:eastAsia="es-GT"/>
              </w:rPr>
              <w:t>.</w:t>
            </w:r>
          </w:p>
        </w:tc>
      </w:tr>
      <w:tr w:rsidR="00562752" w:rsidRPr="00720F2B" w14:paraId="2E2D1A02" w14:textId="77777777" w:rsidTr="00B96A44">
        <w:trPr>
          <w:trHeight w:val="465"/>
          <w:jc w:val="center"/>
        </w:trPr>
        <w:tc>
          <w:tcPr>
            <w:tcW w:w="421" w:type="dxa"/>
            <w:shd w:val="clear" w:color="auto" w:fill="auto"/>
            <w:noWrap/>
            <w:vAlign w:val="center"/>
          </w:tcPr>
          <w:p w14:paraId="0D5C749F" w14:textId="77777777" w:rsidR="00562752" w:rsidRPr="00720F2B"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2EF2A83E" w14:textId="1A272067" w:rsidR="00562752" w:rsidRPr="00720F2B" w:rsidRDefault="00562752" w:rsidP="00B96A44">
            <w:pPr>
              <w:jc w:val="both"/>
              <w:rPr>
                <w:rFonts w:ascii="Arial" w:eastAsia="Calibri" w:hAnsi="Arial" w:cs="Arial"/>
                <w:color w:val="000000"/>
                <w:sz w:val="18"/>
                <w:szCs w:val="18"/>
                <w:lang w:eastAsia="es-GT"/>
              </w:rPr>
            </w:pPr>
            <w:r w:rsidRPr="00720F2B">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p>
        </w:tc>
      </w:tr>
      <w:tr w:rsidR="00562752" w:rsidRPr="00720F2B" w14:paraId="6CFCCA27" w14:textId="77777777" w:rsidTr="00B96A44">
        <w:trPr>
          <w:trHeight w:val="465"/>
          <w:jc w:val="center"/>
        </w:trPr>
        <w:tc>
          <w:tcPr>
            <w:tcW w:w="421" w:type="dxa"/>
            <w:shd w:val="clear" w:color="auto" w:fill="auto"/>
            <w:noWrap/>
            <w:vAlign w:val="center"/>
          </w:tcPr>
          <w:p w14:paraId="3D52C753" w14:textId="77777777" w:rsidR="00562752" w:rsidRPr="00720F2B"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2BB58003" w14:textId="744F3671" w:rsidR="00562752" w:rsidRPr="00720F2B" w:rsidRDefault="00562752" w:rsidP="00B96A44">
            <w:pPr>
              <w:rPr>
                <w:rFonts w:ascii="Arial" w:eastAsia="Calibri" w:hAnsi="Arial" w:cs="Arial"/>
                <w:color w:val="000000"/>
                <w:sz w:val="18"/>
                <w:szCs w:val="18"/>
                <w:lang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720F2B" w14:paraId="07A7092C" w14:textId="77777777" w:rsidTr="00B96A44">
        <w:trPr>
          <w:trHeight w:val="558"/>
          <w:jc w:val="center"/>
        </w:trPr>
        <w:tc>
          <w:tcPr>
            <w:tcW w:w="421" w:type="dxa"/>
            <w:shd w:val="clear" w:color="auto" w:fill="auto"/>
            <w:noWrap/>
            <w:vAlign w:val="center"/>
          </w:tcPr>
          <w:p w14:paraId="474C1F3E" w14:textId="77777777" w:rsidR="00562752" w:rsidRPr="00720F2B"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4E5756BA" w14:textId="1DE8859D" w:rsidR="00562752" w:rsidRPr="00720F2B" w:rsidRDefault="00562752" w:rsidP="00B96A44">
            <w:pPr>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49CC2DF" w14:textId="3A364DFF" w:rsidR="00C57858" w:rsidRPr="00720F2B" w:rsidRDefault="00C57858"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720F2B" w14:paraId="47C4B662" w14:textId="77777777" w:rsidTr="00E75FC0">
        <w:trPr>
          <w:trHeight w:val="355"/>
          <w:tblHeader/>
          <w:jc w:val="center"/>
        </w:trPr>
        <w:tc>
          <w:tcPr>
            <w:tcW w:w="421" w:type="dxa"/>
            <w:shd w:val="clear" w:color="auto" w:fill="F2F2F2"/>
            <w:noWrap/>
            <w:vAlign w:val="center"/>
            <w:hideMark/>
          </w:tcPr>
          <w:p w14:paraId="5CECA333"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2.C</w:t>
            </w:r>
          </w:p>
        </w:tc>
        <w:tc>
          <w:tcPr>
            <w:tcW w:w="9517" w:type="dxa"/>
            <w:gridSpan w:val="2"/>
            <w:shd w:val="clear" w:color="auto" w:fill="F2F2F2"/>
            <w:vAlign w:val="center"/>
            <w:hideMark/>
          </w:tcPr>
          <w:p w14:paraId="7D3DD296"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RELACIONES DE TRABAJO</w:t>
            </w:r>
          </w:p>
        </w:tc>
      </w:tr>
      <w:tr w:rsidR="0073336D" w:rsidRPr="00720F2B" w14:paraId="77764C58" w14:textId="77777777" w:rsidTr="0043292F">
        <w:trPr>
          <w:trHeight w:val="640"/>
          <w:jc w:val="center"/>
        </w:trPr>
        <w:tc>
          <w:tcPr>
            <w:tcW w:w="1720" w:type="dxa"/>
            <w:gridSpan w:val="2"/>
            <w:shd w:val="clear" w:color="auto" w:fill="auto"/>
            <w:vAlign w:val="center"/>
            <w:hideMark/>
          </w:tcPr>
          <w:p w14:paraId="6095AB09" w14:textId="77777777" w:rsidR="0073336D" w:rsidRPr="00720F2B" w:rsidRDefault="0073336D" w:rsidP="0073336D">
            <w:pPr>
              <w:rPr>
                <w:rFonts w:ascii="Arial" w:hAnsi="Arial" w:cs="Arial"/>
                <w:b/>
                <w:bCs/>
                <w:sz w:val="18"/>
                <w:szCs w:val="18"/>
                <w:lang w:val="es-GT" w:eastAsia="es-GT"/>
              </w:rPr>
            </w:pPr>
            <w:r w:rsidRPr="00720F2B">
              <w:rPr>
                <w:rFonts w:ascii="Arial" w:hAnsi="Arial" w:cs="Arial"/>
                <w:b/>
                <w:bCs/>
                <w:sz w:val="18"/>
                <w:szCs w:val="18"/>
                <w:lang w:val="es-GT" w:eastAsia="es-GT"/>
              </w:rPr>
              <w:t>INTERNAS</w:t>
            </w:r>
          </w:p>
        </w:tc>
        <w:tc>
          <w:tcPr>
            <w:tcW w:w="8218" w:type="dxa"/>
            <w:shd w:val="clear" w:color="auto" w:fill="auto"/>
            <w:vAlign w:val="center"/>
            <w:hideMark/>
          </w:tcPr>
          <w:p w14:paraId="68CF6583" w14:textId="77777777" w:rsidR="0073336D" w:rsidRPr="00720F2B" w:rsidRDefault="0073336D" w:rsidP="0073336D">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73336D" w:rsidRPr="00720F2B" w14:paraId="41D98021" w14:textId="77777777" w:rsidTr="0043292F">
        <w:trPr>
          <w:trHeight w:val="821"/>
          <w:jc w:val="center"/>
        </w:trPr>
        <w:tc>
          <w:tcPr>
            <w:tcW w:w="1720" w:type="dxa"/>
            <w:gridSpan w:val="2"/>
            <w:shd w:val="clear" w:color="auto" w:fill="auto"/>
            <w:vAlign w:val="center"/>
            <w:hideMark/>
          </w:tcPr>
          <w:p w14:paraId="105BD28B" w14:textId="77777777" w:rsidR="0073336D" w:rsidRPr="00720F2B" w:rsidRDefault="0073336D" w:rsidP="0073336D">
            <w:pPr>
              <w:rPr>
                <w:rFonts w:ascii="Arial" w:hAnsi="Arial" w:cs="Arial"/>
                <w:b/>
                <w:bCs/>
                <w:sz w:val="18"/>
                <w:szCs w:val="18"/>
                <w:lang w:val="es-GT" w:eastAsia="es-GT"/>
              </w:rPr>
            </w:pPr>
            <w:r w:rsidRPr="00720F2B">
              <w:rPr>
                <w:rFonts w:ascii="Arial" w:hAnsi="Arial" w:cs="Arial"/>
                <w:b/>
                <w:bCs/>
                <w:sz w:val="18"/>
                <w:szCs w:val="18"/>
                <w:lang w:val="es-GT" w:eastAsia="es-GT"/>
              </w:rPr>
              <w:t>EXTERNAS</w:t>
            </w:r>
          </w:p>
        </w:tc>
        <w:tc>
          <w:tcPr>
            <w:tcW w:w="8218" w:type="dxa"/>
            <w:shd w:val="clear" w:color="auto" w:fill="auto"/>
            <w:vAlign w:val="center"/>
            <w:hideMark/>
          </w:tcPr>
          <w:p w14:paraId="2DA8DAAA" w14:textId="77777777" w:rsidR="0073336D" w:rsidRPr="00720F2B" w:rsidRDefault="0073336D" w:rsidP="0073336D">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501539B2" w14:textId="77777777" w:rsidR="00C57858" w:rsidRPr="00720F2B" w:rsidRDefault="00C57858" w:rsidP="00AA4120">
      <w:pPr>
        <w:rPr>
          <w:rFonts w:ascii="Arial" w:hAnsi="Arial" w:cs="Arial"/>
          <w:sz w:val="18"/>
          <w:szCs w:val="18"/>
        </w:rPr>
      </w:pPr>
    </w:p>
    <w:tbl>
      <w:tblPr>
        <w:tblW w:w="9943"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23"/>
      </w:tblGrid>
      <w:tr w:rsidR="00AA4120" w:rsidRPr="00720F2B" w14:paraId="682480C9" w14:textId="77777777" w:rsidTr="001E122C">
        <w:trPr>
          <w:trHeight w:val="405"/>
          <w:tblHeader/>
          <w:jc w:val="center"/>
        </w:trPr>
        <w:tc>
          <w:tcPr>
            <w:tcW w:w="9943" w:type="dxa"/>
            <w:gridSpan w:val="3"/>
            <w:shd w:val="clear" w:color="auto" w:fill="F2F2F2"/>
            <w:vAlign w:val="center"/>
            <w:hideMark/>
          </w:tcPr>
          <w:p w14:paraId="595334FC"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3.  PERFIL DEL PUESTO</w:t>
            </w:r>
          </w:p>
        </w:tc>
      </w:tr>
      <w:tr w:rsidR="00AA4120" w:rsidRPr="00720F2B" w14:paraId="122F98EA" w14:textId="77777777" w:rsidTr="001E122C">
        <w:trPr>
          <w:trHeight w:val="269"/>
          <w:jc w:val="center"/>
        </w:trPr>
        <w:tc>
          <w:tcPr>
            <w:tcW w:w="421" w:type="dxa"/>
            <w:shd w:val="clear" w:color="auto" w:fill="F2F2F2"/>
            <w:noWrap/>
            <w:vAlign w:val="center"/>
            <w:hideMark/>
          </w:tcPr>
          <w:p w14:paraId="5B6D85AC"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3.A</w:t>
            </w:r>
          </w:p>
        </w:tc>
        <w:tc>
          <w:tcPr>
            <w:tcW w:w="9522" w:type="dxa"/>
            <w:gridSpan w:val="2"/>
            <w:shd w:val="clear" w:color="auto" w:fill="F2F2F2"/>
            <w:noWrap/>
            <w:vAlign w:val="center"/>
            <w:hideMark/>
          </w:tcPr>
          <w:p w14:paraId="13ADEB7B" w14:textId="4B6578AB"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 xml:space="preserve">EDUCACIÓN </w:t>
            </w:r>
            <w:r w:rsidR="00C16F3A" w:rsidRPr="00720F2B">
              <w:rPr>
                <w:rFonts w:ascii="Arial" w:hAnsi="Arial" w:cs="Arial"/>
                <w:b/>
                <w:bCs/>
                <w:sz w:val="18"/>
                <w:szCs w:val="18"/>
                <w:lang w:val="es-GT" w:eastAsia="es-GT"/>
              </w:rPr>
              <w:t xml:space="preserve">Y EXPERIENCIA </w:t>
            </w:r>
            <w:r w:rsidR="001D21C4" w:rsidRPr="00720F2B">
              <w:rPr>
                <w:rFonts w:ascii="Arial" w:hAnsi="Arial" w:cs="Arial"/>
                <w:bCs/>
                <w:sz w:val="14"/>
                <w:szCs w:val="16"/>
                <w:lang w:val="es-GT" w:eastAsia="es-GT"/>
              </w:rPr>
              <w:t>(Requisitos de legalmente establecidos en la Resolución D-97-89)</w:t>
            </w:r>
          </w:p>
        </w:tc>
      </w:tr>
      <w:tr w:rsidR="001D21C4" w:rsidRPr="00720F2B" w14:paraId="28D23C3F" w14:textId="77777777" w:rsidTr="00A55C75">
        <w:trPr>
          <w:trHeight w:val="1444"/>
          <w:jc w:val="center"/>
        </w:trPr>
        <w:tc>
          <w:tcPr>
            <w:tcW w:w="9943" w:type="dxa"/>
            <w:gridSpan w:val="3"/>
            <w:shd w:val="clear" w:color="auto" w:fill="auto"/>
            <w:noWrap/>
            <w:vAlign w:val="center"/>
          </w:tcPr>
          <w:p w14:paraId="05EFBDB6" w14:textId="43973385" w:rsidR="001D21C4" w:rsidRPr="00720F2B" w:rsidRDefault="001D21C4" w:rsidP="001D21C4">
            <w:pPr>
              <w:jc w:val="both"/>
              <w:rPr>
                <w:rFonts w:ascii="Arial" w:hAnsi="Arial" w:cs="Arial"/>
                <w:b/>
                <w:sz w:val="18"/>
                <w:szCs w:val="18"/>
              </w:rPr>
            </w:pPr>
            <w:r w:rsidRPr="00720F2B">
              <w:rPr>
                <w:rFonts w:ascii="Arial" w:hAnsi="Arial" w:cs="Arial"/>
                <w:b/>
                <w:sz w:val="18"/>
                <w:szCs w:val="18"/>
              </w:rPr>
              <w:t>Asistente Profesional III</w:t>
            </w:r>
          </w:p>
          <w:p w14:paraId="594D9CD2" w14:textId="77777777" w:rsidR="001D21C4" w:rsidRPr="00720F2B" w:rsidRDefault="001D21C4" w:rsidP="001D21C4">
            <w:pPr>
              <w:jc w:val="both"/>
              <w:rPr>
                <w:rFonts w:ascii="Arial" w:hAnsi="Arial" w:cs="Arial"/>
                <w:sz w:val="18"/>
                <w:szCs w:val="18"/>
              </w:rPr>
            </w:pPr>
            <w:r w:rsidRPr="00720F2B">
              <w:rPr>
                <w:rFonts w:ascii="Arial" w:hAnsi="Arial" w:cs="Arial"/>
                <w:b/>
                <w:sz w:val="18"/>
                <w:szCs w:val="18"/>
                <w:u w:val="single"/>
              </w:rPr>
              <w:t>Opción A:</w:t>
            </w:r>
            <w:r w:rsidRPr="00720F2B">
              <w:rPr>
                <w:rFonts w:ascii="Arial" w:hAnsi="Arial" w:cs="Arial"/>
                <w:sz w:val="18"/>
                <w:szCs w:val="18"/>
              </w:rPr>
              <w:t xml:space="preserve"> Acreditar haber aprobado los cursos equivalentes al sexto semestre de una carrera universitaria afín al puesto y seis meses de experiencia como Asistente Profesional II o Jefe Técnico Profesional II, en la especialidad que el puesto requiera. </w:t>
            </w:r>
          </w:p>
          <w:p w14:paraId="7F0CCAEF" w14:textId="1709A9AD" w:rsidR="00BA4BBD" w:rsidRPr="00A55C75" w:rsidRDefault="001D21C4" w:rsidP="001D21C4">
            <w:pPr>
              <w:rPr>
                <w:rFonts w:ascii="Arial" w:hAnsi="Arial" w:cs="Arial"/>
                <w:sz w:val="18"/>
                <w:szCs w:val="18"/>
              </w:rPr>
            </w:pPr>
            <w:r w:rsidRPr="00720F2B">
              <w:rPr>
                <w:rFonts w:ascii="Arial" w:hAnsi="Arial" w:cs="Arial"/>
                <w:b/>
                <w:sz w:val="18"/>
                <w:szCs w:val="18"/>
                <w:u w:val="single"/>
              </w:rPr>
              <w:t>Opción B:</w:t>
            </w:r>
            <w:r w:rsidRPr="00720F2B">
              <w:rPr>
                <w:rFonts w:ascii="Arial" w:hAnsi="Arial" w:cs="Arial"/>
                <w:sz w:val="18"/>
                <w:szCs w:val="18"/>
              </w:rPr>
              <w:t xml:space="preserve"> Acreditar haber aprobado los cursos equivalentes al sexto semestre de una carrera universitaria afín al puesto y un año de experiencia en tareas relacionadas con el mismo.</w:t>
            </w:r>
          </w:p>
        </w:tc>
      </w:tr>
      <w:tr w:rsidR="001D21C4" w:rsidRPr="00720F2B" w14:paraId="143CC42F" w14:textId="77777777" w:rsidTr="001E122C">
        <w:trPr>
          <w:trHeight w:val="405"/>
          <w:jc w:val="center"/>
        </w:trPr>
        <w:tc>
          <w:tcPr>
            <w:tcW w:w="421" w:type="dxa"/>
            <w:tcBorders>
              <w:bottom w:val="single" w:sz="4" w:space="0" w:color="0D0D0D"/>
            </w:tcBorders>
            <w:shd w:val="clear" w:color="auto" w:fill="F2F2F2"/>
            <w:noWrap/>
            <w:vAlign w:val="center"/>
            <w:hideMark/>
          </w:tcPr>
          <w:p w14:paraId="189A8D8C" w14:textId="77777777" w:rsidR="001D21C4" w:rsidRPr="00720F2B" w:rsidRDefault="001D21C4" w:rsidP="001D21C4">
            <w:pPr>
              <w:jc w:val="center"/>
              <w:rPr>
                <w:rFonts w:ascii="Arial" w:hAnsi="Arial" w:cs="Arial"/>
                <w:b/>
                <w:bCs/>
                <w:sz w:val="18"/>
                <w:szCs w:val="18"/>
                <w:lang w:val="es-GT" w:eastAsia="es-GT"/>
              </w:rPr>
            </w:pPr>
            <w:r w:rsidRPr="00720F2B">
              <w:rPr>
                <w:rFonts w:ascii="Arial" w:hAnsi="Arial" w:cs="Arial"/>
                <w:b/>
                <w:bCs/>
                <w:sz w:val="18"/>
                <w:szCs w:val="18"/>
                <w:lang w:val="es-GT" w:eastAsia="es-GT"/>
              </w:rPr>
              <w:t>3.B</w:t>
            </w:r>
          </w:p>
        </w:tc>
        <w:tc>
          <w:tcPr>
            <w:tcW w:w="9522" w:type="dxa"/>
            <w:gridSpan w:val="2"/>
            <w:tcBorders>
              <w:bottom w:val="single" w:sz="4" w:space="0" w:color="0D0D0D"/>
            </w:tcBorders>
            <w:shd w:val="clear" w:color="auto" w:fill="F2F2F2"/>
            <w:vAlign w:val="center"/>
            <w:hideMark/>
          </w:tcPr>
          <w:p w14:paraId="7C34E4DC" w14:textId="3F03F2A2" w:rsidR="001D21C4" w:rsidRPr="00720F2B" w:rsidRDefault="001D21C4" w:rsidP="001D21C4">
            <w:pPr>
              <w:rPr>
                <w:rFonts w:ascii="Arial" w:hAnsi="Arial" w:cs="Arial"/>
                <w:b/>
                <w:bCs/>
                <w:sz w:val="18"/>
                <w:szCs w:val="18"/>
                <w:lang w:val="es-GT" w:eastAsia="es-GT"/>
              </w:rPr>
            </w:pPr>
            <w:r w:rsidRPr="00720F2B">
              <w:rPr>
                <w:rFonts w:ascii="Arial" w:hAnsi="Arial" w:cs="Arial"/>
                <w:b/>
                <w:bCs/>
                <w:sz w:val="18"/>
                <w:szCs w:val="18"/>
                <w:lang w:val="es-GT" w:eastAsia="es-GT"/>
              </w:rPr>
              <w:t xml:space="preserve">DISCIPLINA </w:t>
            </w:r>
            <w:r w:rsidRPr="00720F2B">
              <w:rPr>
                <w:rFonts w:ascii="Arial" w:hAnsi="Arial" w:cs="Arial"/>
                <w:bCs/>
                <w:sz w:val="14"/>
                <w:szCs w:val="18"/>
                <w:lang w:val="es-GT" w:eastAsia="es-GT"/>
              </w:rPr>
              <w:t>(profesión requerida)</w:t>
            </w:r>
            <w:r w:rsidRPr="00720F2B">
              <w:rPr>
                <w:rFonts w:ascii="Arial" w:hAnsi="Arial" w:cs="Arial"/>
                <w:b/>
                <w:bCs/>
                <w:sz w:val="14"/>
                <w:szCs w:val="18"/>
                <w:lang w:val="es-GT" w:eastAsia="es-GT"/>
              </w:rPr>
              <w:t xml:space="preserve"> </w:t>
            </w:r>
          </w:p>
        </w:tc>
      </w:tr>
      <w:tr w:rsidR="001D21C4" w:rsidRPr="00720F2B" w14:paraId="4CC9E400" w14:textId="77777777" w:rsidTr="00AA460A">
        <w:trPr>
          <w:trHeight w:val="480"/>
          <w:jc w:val="center"/>
        </w:trPr>
        <w:tc>
          <w:tcPr>
            <w:tcW w:w="9943" w:type="dxa"/>
            <w:gridSpan w:val="3"/>
            <w:tcBorders>
              <w:bottom w:val="single" w:sz="4" w:space="0" w:color="auto"/>
            </w:tcBorders>
            <w:shd w:val="clear" w:color="auto" w:fill="auto"/>
            <w:vAlign w:val="center"/>
          </w:tcPr>
          <w:p w14:paraId="618F2D4E" w14:textId="7306030C" w:rsidR="001D21C4" w:rsidRPr="00720F2B" w:rsidRDefault="00515FE6" w:rsidP="00AA460A">
            <w:pPr>
              <w:rPr>
                <w:rFonts w:ascii="Arial" w:hAnsi="Arial" w:cs="Arial"/>
                <w:sz w:val="18"/>
                <w:szCs w:val="18"/>
                <w:lang w:val="es-GT" w:eastAsia="es-GT"/>
              </w:rPr>
            </w:pPr>
            <w:r w:rsidRPr="00720F2B">
              <w:rPr>
                <w:rFonts w:ascii="Arial" w:hAnsi="Arial" w:cs="Arial"/>
                <w:sz w:val="18"/>
                <w:szCs w:val="16"/>
                <w:lang w:val="es-GT" w:eastAsia="es-GT"/>
              </w:rPr>
              <w:t xml:space="preserve">Preferentemente las siguientes carreras:  </w:t>
            </w:r>
            <w:r w:rsidRPr="00720F2B">
              <w:rPr>
                <w:rFonts w:ascii="Arial" w:hAnsi="Arial" w:cs="Arial"/>
                <w:sz w:val="18"/>
                <w:szCs w:val="18"/>
                <w:lang w:val="es-GT" w:eastAsia="es-GT"/>
              </w:rPr>
              <w:t>Licenciatura en Administración de Empresas o afín</w:t>
            </w:r>
          </w:p>
        </w:tc>
      </w:tr>
      <w:tr w:rsidR="001D21C4" w:rsidRPr="00720F2B" w14:paraId="0DF845B6" w14:textId="77777777" w:rsidTr="00AA460A">
        <w:trPr>
          <w:trHeight w:val="416"/>
          <w:jc w:val="center"/>
        </w:trPr>
        <w:tc>
          <w:tcPr>
            <w:tcW w:w="421" w:type="dxa"/>
            <w:tcBorders>
              <w:top w:val="single" w:sz="4" w:space="0" w:color="auto"/>
            </w:tcBorders>
            <w:shd w:val="clear" w:color="auto" w:fill="F2F2F2"/>
            <w:noWrap/>
            <w:vAlign w:val="center"/>
            <w:hideMark/>
          </w:tcPr>
          <w:p w14:paraId="783CA598" w14:textId="77777777" w:rsidR="001D21C4" w:rsidRPr="00720F2B" w:rsidRDefault="001D21C4" w:rsidP="001D21C4">
            <w:pPr>
              <w:jc w:val="center"/>
              <w:rPr>
                <w:rFonts w:ascii="Arial" w:hAnsi="Arial" w:cs="Arial"/>
                <w:b/>
                <w:bCs/>
                <w:sz w:val="16"/>
                <w:szCs w:val="18"/>
                <w:lang w:val="es-GT" w:eastAsia="es-GT"/>
              </w:rPr>
            </w:pPr>
            <w:r w:rsidRPr="00720F2B">
              <w:rPr>
                <w:rFonts w:ascii="Arial" w:hAnsi="Arial" w:cs="Arial"/>
                <w:b/>
                <w:bCs/>
                <w:sz w:val="16"/>
                <w:szCs w:val="18"/>
                <w:lang w:val="es-GT" w:eastAsia="es-GT"/>
              </w:rPr>
              <w:t>3.C</w:t>
            </w:r>
          </w:p>
        </w:tc>
        <w:tc>
          <w:tcPr>
            <w:tcW w:w="9522" w:type="dxa"/>
            <w:gridSpan w:val="2"/>
            <w:tcBorders>
              <w:top w:val="single" w:sz="4" w:space="0" w:color="auto"/>
            </w:tcBorders>
            <w:shd w:val="clear" w:color="auto" w:fill="F2F2F2"/>
            <w:vAlign w:val="center"/>
            <w:hideMark/>
          </w:tcPr>
          <w:p w14:paraId="49A9B101" w14:textId="77777777" w:rsidR="001D21C4" w:rsidRPr="00720F2B" w:rsidRDefault="001D21C4" w:rsidP="001D21C4">
            <w:pPr>
              <w:rPr>
                <w:rFonts w:ascii="Arial" w:hAnsi="Arial" w:cs="Arial"/>
                <w:b/>
                <w:bCs/>
                <w:sz w:val="16"/>
                <w:szCs w:val="18"/>
                <w:lang w:val="es-GT" w:eastAsia="es-GT"/>
              </w:rPr>
            </w:pPr>
            <w:r w:rsidRPr="00720F2B">
              <w:rPr>
                <w:rFonts w:ascii="Arial" w:hAnsi="Arial" w:cs="Arial"/>
                <w:b/>
                <w:bCs/>
                <w:sz w:val="16"/>
                <w:szCs w:val="18"/>
                <w:lang w:val="es-GT" w:eastAsia="es-GT"/>
              </w:rPr>
              <w:t xml:space="preserve">PROGRAMAS INFORMÁTICOS UTILIZADOS EN EL PUESTO </w:t>
            </w:r>
          </w:p>
        </w:tc>
      </w:tr>
      <w:tr w:rsidR="001D21C4" w:rsidRPr="00720F2B" w14:paraId="60640956" w14:textId="77777777" w:rsidTr="001E122C">
        <w:trPr>
          <w:trHeight w:val="499"/>
          <w:jc w:val="center"/>
        </w:trPr>
        <w:tc>
          <w:tcPr>
            <w:tcW w:w="1720" w:type="dxa"/>
            <w:gridSpan w:val="2"/>
            <w:shd w:val="clear" w:color="auto" w:fill="auto"/>
            <w:vAlign w:val="center"/>
            <w:hideMark/>
          </w:tcPr>
          <w:p w14:paraId="08972280" w14:textId="77777777" w:rsidR="001D21C4" w:rsidRPr="00720F2B" w:rsidRDefault="001D21C4" w:rsidP="001D21C4">
            <w:pPr>
              <w:rPr>
                <w:rFonts w:ascii="Arial" w:hAnsi="Arial" w:cs="Arial"/>
                <w:b/>
                <w:bCs/>
                <w:sz w:val="16"/>
                <w:szCs w:val="18"/>
                <w:lang w:val="es-GT" w:eastAsia="es-GT"/>
              </w:rPr>
            </w:pPr>
            <w:r w:rsidRPr="00720F2B">
              <w:rPr>
                <w:rFonts w:ascii="Arial" w:hAnsi="Arial" w:cs="Arial"/>
                <w:b/>
                <w:bCs/>
                <w:sz w:val="16"/>
                <w:szCs w:val="18"/>
                <w:lang w:val="es-GT" w:eastAsia="es-GT"/>
              </w:rPr>
              <w:t>PAQUETES DE COMPUTACIÓN</w:t>
            </w:r>
          </w:p>
        </w:tc>
        <w:tc>
          <w:tcPr>
            <w:tcW w:w="8223" w:type="dxa"/>
            <w:shd w:val="clear" w:color="auto" w:fill="auto"/>
            <w:vAlign w:val="center"/>
            <w:hideMark/>
          </w:tcPr>
          <w:p w14:paraId="291331A3" w14:textId="081EF256" w:rsidR="001D21C4" w:rsidRPr="00720F2B" w:rsidRDefault="001D21C4" w:rsidP="001D21C4">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1D21C4" w:rsidRPr="00720F2B" w14:paraId="3FB5C307" w14:textId="77777777" w:rsidTr="001E122C">
        <w:trPr>
          <w:trHeight w:val="421"/>
          <w:jc w:val="center"/>
        </w:trPr>
        <w:tc>
          <w:tcPr>
            <w:tcW w:w="1720" w:type="dxa"/>
            <w:gridSpan w:val="2"/>
            <w:shd w:val="clear" w:color="auto" w:fill="auto"/>
            <w:vAlign w:val="center"/>
          </w:tcPr>
          <w:p w14:paraId="78C72140" w14:textId="77777777" w:rsidR="001D21C4" w:rsidRPr="00720F2B" w:rsidRDefault="001D21C4" w:rsidP="001D21C4">
            <w:pPr>
              <w:rPr>
                <w:rFonts w:ascii="Arial" w:hAnsi="Arial" w:cs="Arial"/>
                <w:b/>
                <w:bCs/>
                <w:sz w:val="16"/>
                <w:szCs w:val="18"/>
                <w:lang w:val="es-GT" w:eastAsia="es-GT"/>
              </w:rPr>
            </w:pPr>
            <w:r w:rsidRPr="00720F2B">
              <w:rPr>
                <w:rFonts w:ascii="Arial" w:hAnsi="Arial" w:cs="Arial"/>
                <w:b/>
                <w:bCs/>
                <w:sz w:val="16"/>
                <w:szCs w:val="18"/>
                <w:lang w:val="es-GT" w:eastAsia="es-GT"/>
              </w:rPr>
              <w:t>PROGRAMAS ESTATALES</w:t>
            </w:r>
          </w:p>
        </w:tc>
        <w:tc>
          <w:tcPr>
            <w:tcW w:w="8223" w:type="dxa"/>
            <w:shd w:val="clear" w:color="auto" w:fill="auto"/>
            <w:vAlign w:val="center"/>
          </w:tcPr>
          <w:p w14:paraId="0A537B81" w14:textId="77777777" w:rsidR="001D21C4" w:rsidRPr="00720F2B" w:rsidRDefault="001D21C4" w:rsidP="001D21C4">
            <w:pPr>
              <w:jc w:val="both"/>
              <w:rPr>
                <w:rFonts w:ascii="Arial" w:hAnsi="Arial" w:cs="Arial"/>
                <w:sz w:val="18"/>
                <w:szCs w:val="18"/>
                <w:lang w:val="es-GT" w:eastAsia="es-GT"/>
              </w:rPr>
            </w:pPr>
            <w:r w:rsidRPr="00720F2B">
              <w:rPr>
                <w:rFonts w:ascii="Arial" w:hAnsi="Arial" w:cs="Arial"/>
                <w:sz w:val="18"/>
                <w:szCs w:val="18"/>
                <w:lang w:val="es-GT" w:eastAsia="es-GT"/>
              </w:rPr>
              <w:t>SAG UDAI, SIARH</w:t>
            </w:r>
          </w:p>
        </w:tc>
      </w:tr>
      <w:tr w:rsidR="001D21C4" w:rsidRPr="00720F2B" w14:paraId="3F2BA7EE" w14:textId="77777777" w:rsidTr="001E122C">
        <w:trPr>
          <w:trHeight w:val="413"/>
          <w:jc w:val="center"/>
        </w:trPr>
        <w:tc>
          <w:tcPr>
            <w:tcW w:w="1720" w:type="dxa"/>
            <w:gridSpan w:val="2"/>
            <w:shd w:val="clear" w:color="auto" w:fill="auto"/>
            <w:vAlign w:val="center"/>
          </w:tcPr>
          <w:p w14:paraId="3B07C21A" w14:textId="77777777" w:rsidR="001D21C4" w:rsidRPr="00720F2B" w:rsidRDefault="001D21C4" w:rsidP="001D21C4">
            <w:pPr>
              <w:rPr>
                <w:rFonts w:ascii="Arial" w:hAnsi="Arial" w:cs="Arial"/>
                <w:b/>
                <w:bCs/>
                <w:sz w:val="16"/>
                <w:szCs w:val="18"/>
                <w:lang w:val="es-GT" w:eastAsia="es-GT"/>
              </w:rPr>
            </w:pPr>
            <w:r w:rsidRPr="00720F2B">
              <w:rPr>
                <w:rFonts w:ascii="Arial" w:hAnsi="Arial" w:cs="Arial"/>
                <w:b/>
                <w:bCs/>
                <w:sz w:val="16"/>
                <w:szCs w:val="18"/>
                <w:lang w:val="es-GT" w:eastAsia="es-GT"/>
              </w:rPr>
              <w:t xml:space="preserve">PROGRAMAS INTERNOS </w:t>
            </w:r>
          </w:p>
        </w:tc>
        <w:tc>
          <w:tcPr>
            <w:tcW w:w="8223" w:type="dxa"/>
            <w:shd w:val="clear" w:color="auto" w:fill="auto"/>
            <w:vAlign w:val="center"/>
          </w:tcPr>
          <w:p w14:paraId="33AE4220" w14:textId="066EA75D" w:rsidR="001D21C4" w:rsidRPr="00720F2B" w:rsidRDefault="001D21C4" w:rsidP="001D21C4">
            <w:pPr>
              <w:jc w:val="both"/>
              <w:rPr>
                <w:rFonts w:ascii="Arial" w:hAnsi="Arial" w:cs="Arial"/>
                <w:sz w:val="18"/>
                <w:szCs w:val="18"/>
                <w:lang w:val="es-GT" w:eastAsia="es-GT"/>
              </w:rPr>
            </w:pPr>
            <w:proofErr w:type="spellStart"/>
            <w:r w:rsidRPr="00720F2B">
              <w:rPr>
                <w:rFonts w:ascii="Arial" w:hAnsi="Arial" w:cs="Arial"/>
                <w:sz w:val="18"/>
                <w:szCs w:val="18"/>
                <w:lang w:val="es-GT" w:eastAsia="es-GT"/>
              </w:rPr>
              <w:t>WebSIAD</w:t>
            </w:r>
            <w:proofErr w:type="spellEnd"/>
            <w:r w:rsidRPr="00720F2B">
              <w:rPr>
                <w:rFonts w:ascii="Arial" w:hAnsi="Arial" w:cs="Arial"/>
                <w:sz w:val="18"/>
                <w:szCs w:val="18"/>
                <w:lang w:val="es-GT" w:eastAsia="es-GT"/>
              </w:rPr>
              <w:t xml:space="preserve">, </w:t>
            </w:r>
            <w:r w:rsidRPr="00720F2B">
              <w:rPr>
                <w:rFonts w:ascii="Arial" w:hAnsi="Arial" w:cs="Arial"/>
                <w:sz w:val="18"/>
                <w:szCs w:val="18"/>
              </w:rPr>
              <w:t>e-SIRH</w:t>
            </w:r>
            <w:r w:rsidRPr="00720F2B">
              <w:rPr>
                <w:rFonts w:ascii="Arial" w:hAnsi="Arial" w:cs="Arial"/>
                <w:sz w:val="18"/>
                <w:szCs w:val="18"/>
                <w:lang w:val="es-GT" w:eastAsia="es-GT"/>
              </w:rPr>
              <w:t xml:space="preserve">, </w:t>
            </w:r>
            <w:proofErr w:type="spellStart"/>
            <w:r w:rsidRPr="00720F2B">
              <w:rPr>
                <w:rFonts w:ascii="Arial" w:hAnsi="Arial" w:cs="Arial"/>
                <w:sz w:val="18"/>
                <w:szCs w:val="18"/>
                <w:lang w:val="es-GT" w:eastAsia="es-GT"/>
              </w:rPr>
              <w:t>Voucher</w:t>
            </w:r>
            <w:proofErr w:type="spellEnd"/>
            <w:r w:rsidRPr="00720F2B">
              <w:rPr>
                <w:rFonts w:ascii="Arial" w:hAnsi="Arial" w:cs="Arial"/>
                <w:sz w:val="18"/>
                <w:szCs w:val="18"/>
                <w:lang w:val="es-GT" w:eastAsia="es-GT"/>
              </w:rPr>
              <w:t>, Sistema de Adquisiciones</w:t>
            </w:r>
          </w:p>
        </w:tc>
      </w:tr>
      <w:tr w:rsidR="001D21C4" w:rsidRPr="00720F2B" w14:paraId="1E60B7D7" w14:textId="77777777" w:rsidTr="00515FE6">
        <w:trPr>
          <w:trHeight w:val="456"/>
          <w:jc w:val="center"/>
        </w:trPr>
        <w:tc>
          <w:tcPr>
            <w:tcW w:w="1720" w:type="dxa"/>
            <w:gridSpan w:val="2"/>
            <w:shd w:val="clear" w:color="auto" w:fill="auto"/>
            <w:vAlign w:val="center"/>
          </w:tcPr>
          <w:p w14:paraId="08D63B4B" w14:textId="77777777" w:rsidR="001D21C4" w:rsidRPr="00720F2B" w:rsidRDefault="001D21C4" w:rsidP="001D21C4">
            <w:pPr>
              <w:rPr>
                <w:rFonts w:ascii="Arial" w:hAnsi="Arial" w:cs="Arial"/>
                <w:b/>
                <w:bCs/>
                <w:sz w:val="16"/>
                <w:szCs w:val="18"/>
                <w:lang w:val="es-GT" w:eastAsia="es-GT"/>
              </w:rPr>
            </w:pPr>
            <w:r w:rsidRPr="00720F2B">
              <w:rPr>
                <w:rFonts w:ascii="Arial" w:hAnsi="Arial" w:cs="Arial"/>
                <w:b/>
                <w:bCs/>
                <w:sz w:val="16"/>
                <w:szCs w:val="18"/>
                <w:lang w:val="es-GT" w:eastAsia="es-GT"/>
              </w:rPr>
              <w:t>IDIOMAS</w:t>
            </w:r>
          </w:p>
        </w:tc>
        <w:tc>
          <w:tcPr>
            <w:tcW w:w="8223" w:type="dxa"/>
            <w:shd w:val="clear" w:color="auto" w:fill="auto"/>
            <w:vAlign w:val="center"/>
          </w:tcPr>
          <w:p w14:paraId="1DAD59F4" w14:textId="77777777" w:rsidR="001D21C4" w:rsidRPr="00720F2B" w:rsidRDefault="001D21C4" w:rsidP="001D21C4">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7F79708B" w14:textId="77777777" w:rsidR="00AA4120" w:rsidRPr="00720F2B"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720F2B" w14:paraId="6B282F6C" w14:textId="77777777" w:rsidTr="00E75FC0">
        <w:trPr>
          <w:trHeight w:val="450"/>
          <w:tblHeader/>
          <w:jc w:val="center"/>
        </w:trPr>
        <w:tc>
          <w:tcPr>
            <w:tcW w:w="411" w:type="dxa"/>
            <w:shd w:val="clear" w:color="auto" w:fill="F2F2F2"/>
            <w:noWrap/>
            <w:vAlign w:val="center"/>
            <w:hideMark/>
          </w:tcPr>
          <w:p w14:paraId="70DF8299" w14:textId="77777777" w:rsidR="00AA4120" w:rsidRPr="00720F2B" w:rsidRDefault="00AA4120" w:rsidP="00E75FC0">
            <w:pPr>
              <w:jc w:val="center"/>
              <w:rPr>
                <w:rFonts w:ascii="Arial" w:hAnsi="Arial" w:cs="Arial"/>
                <w:b/>
                <w:bCs/>
                <w:sz w:val="16"/>
                <w:szCs w:val="18"/>
                <w:lang w:val="es-GT" w:eastAsia="es-GT"/>
              </w:rPr>
            </w:pPr>
            <w:r w:rsidRPr="00720F2B">
              <w:rPr>
                <w:rFonts w:ascii="Arial" w:hAnsi="Arial" w:cs="Arial"/>
                <w:b/>
                <w:bCs/>
                <w:sz w:val="16"/>
                <w:szCs w:val="18"/>
                <w:lang w:val="es-GT" w:eastAsia="es-GT"/>
              </w:rPr>
              <w:t>3.D</w:t>
            </w:r>
          </w:p>
        </w:tc>
        <w:tc>
          <w:tcPr>
            <w:tcW w:w="9527" w:type="dxa"/>
            <w:shd w:val="clear" w:color="auto" w:fill="F2F2F2"/>
            <w:noWrap/>
            <w:vAlign w:val="center"/>
            <w:hideMark/>
          </w:tcPr>
          <w:p w14:paraId="49A21C65" w14:textId="77777777" w:rsidR="00AA4120" w:rsidRPr="00720F2B" w:rsidRDefault="00AA4120" w:rsidP="007E73F6">
            <w:pPr>
              <w:rPr>
                <w:rFonts w:ascii="Arial" w:hAnsi="Arial" w:cs="Arial"/>
                <w:b/>
                <w:bCs/>
                <w:sz w:val="16"/>
                <w:szCs w:val="18"/>
                <w:lang w:val="es-GT" w:eastAsia="es-GT"/>
              </w:rPr>
            </w:pPr>
            <w:r w:rsidRPr="00720F2B">
              <w:rPr>
                <w:rFonts w:ascii="Arial" w:hAnsi="Arial" w:cs="Arial"/>
                <w:b/>
                <w:bCs/>
                <w:sz w:val="16"/>
                <w:szCs w:val="18"/>
                <w:lang w:val="es-GT" w:eastAsia="es-GT"/>
              </w:rPr>
              <w:t xml:space="preserve">CONOCIMIENTOS </w:t>
            </w:r>
            <w:r w:rsidR="007E73F6" w:rsidRPr="00720F2B">
              <w:rPr>
                <w:rFonts w:ascii="Arial" w:hAnsi="Arial" w:cs="Arial"/>
                <w:b/>
                <w:bCs/>
                <w:sz w:val="16"/>
                <w:szCs w:val="18"/>
                <w:lang w:val="es-GT" w:eastAsia="es-GT"/>
              </w:rPr>
              <w:t>TÉCNICOS</w:t>
            </w:r>
            <w:r w:rsidRPr="00720F2B">
              <w:rPr>
                <w:rFonts w:ascii="Arial" w:hAnsi="Arial" w:cs="Arial"/>
                <w:sz w:val="16"/>
                <w:szCs w:val="18"/>
                <w:lang w:val="es-GT" w:eastAsia="es-GT"/>
              </w:rPr>
              <w:t xml:space="preserve"> </w:t>
            </w:r>
          </w:p>
        </w:tc>
      </w:tr>
      <w:tr w:rsidR="00F04629" w:rsidRPr="00720F2B" w14:paraId="452AD8BA" w14:textId="77777777" w:rsidTr="00DF1B65">
        <w:trPr>
          <w:trHeight w:val="397"/>
          <w:jc w:val="center"/>
        </w:trPr>
        <w:tc>
          <w:tcPr>
            <w:tcW w:w="411" w:type="dxa"/>
            <w:shd w:val="clear" w:color="auto" w:fill="auto"/>
            <w:noWrap/>
            <w:vAlign w:val="center"/>
            <w:hideMark/>
          </w:tcPr>
          <w:p w14:paraId="7FB02F2D" w14:textId="77777777" w:rsidR="00F04629" w:rsidRPr="00720F2B"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250ED5BF" w14:textId="77777777" w:rsidR="00F04629" w:rsidRPr="00720F2B" w:rsidRDefault="00F04629" w:rsidP="00F04629">
            <w:pPr>
              <w:rPr>
                <w:rFonts w:ascii="Arial" w:hAnsi="Arial" w:cs="Arial"/>
                <w:sz w:val="18"/>
                <w:szCs w:val="18"/>
              </w:rPr>
            </w:pPr>
            <w:r w:rsidRPr="00720F2B">
              <w:rPr>
                <w:rFonts w:ascii="Arial" w:hAnsi="Arial" w:cs="Arial"/>
                <w:sz w:val="18"/>
                <w:szCs w:val="18"/>
              </w:rPr>
              <w:t>Redacción y ortografía</w:t>
            </w:r>
          </w:p>
        </w:tc>
      </w:tr>
      <w:tr w:rsidR="00F04629" w:rsidRPr="00720F2B" w14:paraId="7E588AAD" w14:textId="77777777" w:rsidTr="00DF1B65">
        <w:trPr>
          <w:trHeight w:val="397"/>
          <w:jc w:val="center"/>
        </w:trPr>
        <w:tc>
          <w:tcPr>
            <w:tcW w:w="411" w:type="dxa"/>
            <w:shd w:val="clear" w:color="auto" w:fill="auto"/>
            <w:noWrap/>
            <w:vAlign w:val="center"/>
            <w:hideMark/>
          </w:tcPr>
          <w:p w14:paraId="17C93755" w14:textId="77777777" w:rsidR="00F04629" w:rsidRPr="00720F2B"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D5C709A" w14:textId="77777777" w:rsidR="00F04629" w:rsidRPr="00720F2B" w:rsidRDefault="00F04629" w:rsidP="00F04629">
            <w:pPr>
              <w:rPr>
                <w:rFonts w:ascii="Arial" w:hAnsi="Arial" w:cs="Arial"/>
                <w:sz w:val="18"/>
                <w:szCs w:val="18"/>
              </w:rPr>
            </w:pPr>
            <w:r w:rsidRPr="00720F2B">
              <w:rPr>
                <w:rFonts w:ascii="Arial" w:hAnsi="Arial" w:cs="Arial"/>
                <w:sz w:val="18"/>
                <w:szCs w:val="18"/>
              </w:rPr>
              <w:t>Conocimiento de taquigrafía</w:t>
            </w:r>
          </w:p>
        </w:tc>
      </w:tr>
      <w:tr w:rsidR="00F04629" w:rsidRPr="00720F2B" w14:paraId="38D754B1" w14:textId="77777777" w:rsidTr="00DF1B65">
        <w:trPr>
          <w:trHeight w:val="397"/>
          <w:jc w:val="center"/>
        </w:trPr>
        <w:tc>
          <w:tcPr>
            <w:tcW w:w="411" w:type="dxa"/>
            <w:shd w:val="clear" w:color="auto" w:fill="auto"/>
            <w:noWrap/>
            <w:vAlign w:val="center"/>
            <w:hideMark/>
          </w:tcPr>
          <w:p w14:paraId="25CCFAAC" w14:textId="77777777" w:rsidR="00F04629" w:rsidRPr="00720F2B"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43B95AA5" w14:textId="77777777" w:rsidR="00F04629" w:rsidRPr="00720F2B" w:rsidRDefault="00F04629" w:rsidP="00F04629">
            <w:pPr>
              <w:rPr>
                <w:rFonts w:ascii="Arial" w:hAnsi="Arial" w:cs="Arial"/>
                <w:sz w:val="18"/>
                <w:szCs w:val="18"/>
              </w:rPr>
            </w:pPr>
            <w:r w:rsidRPr="00720F2B">
              <w:rPr>
                <w:rFonts w:ascii="Arial" w:hAnsi="Arial" w:cs="Arial"/>
                <w:sz w:val="18"/>
                <w:szCs w:val="18"/>
              </w:rPr>
              <w:t>Conocimiento de Archivo</w:t>
            </w:r>
          </w:p>
        </w:tc>
      </w:tr>
      <w:tr w:rsidR="00F04629" w:rsidRPr="00720F2B" w14:paraId="151030DC" w14:textId="77777777" w:rsidTr="00DF1B65">
        <w:trPr>
          <w:trHeight w:val="397"/>
          <w:jc w:val="center"/>
        </w:trPr>
        <w:tc>
          <w:tcPr>
            <w:tcW w:w="411" w:type="dxa"/>
            <w:shd w:val="clear" w:color="auto" w:fill="auto"/>
            <w:noWrap/>
            <w:vAlign w:val="center"/>
            <w:hideMark/>
          </w:tcPr>
          <w:p w14:paraId="37D8E198" w14:textId="77777777" w:rsidR="00F04629" w:rsidRPr="00720F2B"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6534F26" w14:textId="5A0E329E" w:rsidR="00F04629" w:rsidRPr="00720F2B" w:rsidRDefault="002E712B" w:rsidP="00F04629">
            <w:pPr>
              <w:jc w:val="both"/>
              <w:rPr>
                <w:rFonts w:ascii="Arial" w:hAnsi="Arial" w:cs="Arial"/>
                <w:sz w:val="18"/>
                <w:szCs w:val="18"/>
                <w:lang w:val="es-GT" w:eastAsia="es-GT"/>
              </w:rPr>
            </w:pPr>
            <w:r w:rsidRPr="00720F2B">
              <w:rPr>
                <w:rFonts w:ascii="Arial" w:hAnsi="Arial" w:cs="Arial"/>
                <w:sz w:val="18"/>
                <w:szCs w:val="18"/>
                <w:lang w:val="es-GT" w:eastAsia="es-GT"/>
              </w:rPr>
              <w:t xml:space="preserve">Conocimiento sobre la </w:t>
            </w:r>
            <w:r w:rsidR="005F77B5" w:rsidRPr="00720F2B">
              <w:rPr>
                <w:rFonts w:ascii="Arial" w:hAnsi="Arial" w:cs="Arial"/>
                <w:sz w:val="18"/>
                <w:szCs w:val="18"/>
                <w:lang w:val="es-GT" w:eastAsia="es-GT"/>
              </w:rPr>
              <w:t>Ley de Contrataciones del Estado</w:t>
            </w:r>
          </w:p>
        </w:tc>
      </w:tr>
      <w:tr w:rsidR="00F04629" w:rsidRPr="00720F2B" w14:paraId="6F94B783" w14:textId="77777777" w:rsidTr="00DF1B65">
        <w:trPr>
          <w:trHeight w:val="397"/>
          <w:jc w:val="center"/>
        </w:trPr>
        <w:tc>
          <w:tcPr>
            <w:tcW w:w="411" w:type="dxa"/>
            <w:shd w:val="clear" w:color="auto" w:fill="auto"/>
            <w:noWrap/>
            <w:vAlign w:val="center"/>
          </w:tcPr>
          <w:p w14:paraId="292F2969" w14:textId="77777777" w:rsidR="00F04629" w:rsidRPr="00720F2B"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tcPr>
          <w:p w14:paraId="1154718C" w14:textId="1A6C504A" w:rsidR="00F04629" w:rsidRPr="00720F2B" w:rsidRDefault="002E712B" w:rsidP="00F04629">
            <w:pPr>
              <w:jc w:val="both"/>
              <w:rPr>
                <w:rFonts w:ascii="Arial" w:hAnsi="Arial" w:cs="Arial"/>
                <w:sz w:val="18"/>
                <w:szCs w:val="18"/>
                <w:lang w:val="es-GT" w:eastAsia="es-GT"/>
              </w:rPr>
            </w:pPr>
            <w:r w:rsidRPr="00720F2B">
              <w:rPr>
                <w:rFonts w:ascii="Arial" w:hAnsi="Arial" w:cs="Arial"/>
                <w:sz w:val="18"/>
                <w:szCs w:val="18"/>
                <w:lang w:val="es-GT" w:eastAsia="es-GT"/>
              </w:rPr>
              <w:t xml:space="preserve">Conocimiento sobre la </w:t>
            </w:r>
            <w:r w:rsidR="005F77B5" w:rsidRPr="00720F2B">
              <w:rPr>
                <w:rFonts w:ascii="Arial" w:hAnsi="Arial" w:cs="Arial"/>
                <w:sz w:val="18"/>
                <w:szCs w:val="18"/>
                <w:lang w:val="es-GT" w:eastAsia="es-GT"/>
              </w:rPr>
              <w:t xml:space="preserve">Ley de Servicio Civil </w:t>
            </w:r>
          </w:p>
        </w:tc>
      </w:tr>
    </w:tbl>
    <w:p w14:paraId="37510A83" w14:textId="77777777" w:rsidR="00AA4120" w:rsidRPr="00720F2B"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720F2B" w14:paraId="521C5BFB" w14:textId="77777777" w:rsidTr="00E75FC0">
        <w:trPr>
          <w:trHeight w:val="450"/>
          <w:tblHeader/>
          <w:jc w:val="center"/>
        </w:trPr>
        <w:tc>
          <w:tcPr>
            <w:tcW w:w="401" w:type="dxa"/>
            <w:shd w:val="clear" w:color="auto" w:fill="F2F2F2"/>
            <w:noWrap/>
            <w:vAlign w:val="center"/>
            <w:hideMark/>
          </w:tcPr>
          <w:p w14:paraId="3B0D090D" w14:textId="77777777" w:rsidR="00AA4120" w:rsidRPr="00720F2B" w:rsidRDefault="00AA4120" w:rsidP="00E75FC0">
            <w:pPr>
              <w:jc w:val="center"/>
              <w:rPr>
                <w:rFonts w:ascii="Arial" w:hAnsi="Arial" w:cs="Arial"/>
                <w:b/>
                <w:bCs/>
                <w:sz w:val="16"/>
                <w:szCs w:val="18"/>
                <w:lang w:val="es-GT" w:eastAsia="es-GT"/>
              </w:rPr>
            </w:pPr>
            <w:r w:rsidRPr="00720F2B">
              <w:rPr>
                <w:rFonts w:ascii="Arial" w:hAnsi="Arial" w:cs="Arial"/>
                <w:b/>
                <w:bCs/>
                <w:sz w:val="16"/>
                <w:szCs w:val="18"/>
                <w:lang w:val="es-GT" w:eastAsia="es-GT"/>
              </w:rPr>
              <w:t>3.E</w:t>
            </w:r>
          </w:p>
        </w:tc>
        <w:tc>
          <w:tcPr>
            <w:tcW w:w="9537" w:type="dxa"/>
            <w:shd w:val="clear" w:color="auto" w:fill="F2F2F2"/>
            <w:vAlign w:val="center"/>
            <w:hideMark/>
          </w:tcPr>
          <w:p w14:paraId="7E20F9CE" w14:textId="77777777" w:rsidR="00AA4120" w:rsidRPr="00720F2B" w:rsidRDefault="00AA4120" w:rsidP="007E73F6">
            <w:pPr>
              <w:rPr>
                <w:rFonts w:ascii="Arial" w:hAnsi="Arial" w:cs="Arial"/>
                <w:b/>
                <w:bCs/>
                <w:sz w:val="16"/>
                <w:szCs w:val="18"/>
                <w:lang w:val="es-GT" w:eastAsia="es-GT"/>
              </w:rPr>
            </w:pPr>
            <w:r w:rsidRPr="00720F2B">
              <w:rPr>
                <w:rFonts w:ascii="Arial" w:hAnsi="Arial" w:cs="Arial"/>
                <w:b/>
                <w:bCs/>
                <w:sz w:val="16"/>
                <w:szCs w:val="18"/>
                <w:lang w:val="es-GT" w:eastAsia="es-GT"/>
              </w:rPr>
              <w:t>HABILIDADES</w:t>
            </w:r>
            <w:r w:rsidRPr="00720F2B">
              <w:rPr>
                <w:rFonts w:ascii="Arial" w:hAnsi="Arial" w:cs="Arial"/>
                <w:sz w:val="16"/>
                <w:szCs w:val="18"/>
                <w:lang w:val="es-GT" w:eastAsia="es-GT"/>
              </w:rPr>
              <w:t xml:space="preserve"> </w:t>
            </w:r>
          </w:p>
        </w:tc>
      </w:tr>
      <w:tr w:rsidR="005F77B5" w:rsidRPr="00720F2B" w14:paraId="1A804F2F" w14:textId="77777777" w:rsidTr="00E75FC0">
        <w:trPr>
          <w:trHeight w:val="450"/>
          <w:jc w:val="center"/>
        </w:trPr>
        <w:tc>
          <w:tcPr>
            <w:tcW w:w="401" w:type="dxa"/>
            <w:shd w:val="clear" w:color="auto" w:fill="auto"/>
            <w:noWrap/>
            <w:vAlign w:val="center"/>
            <w:hideMark/>
          </w:tcPr>
          <w:p w14:paraId="250187AC" w14:textId="77777777" w:rsidR="005F77B5" w:rsidRPr="00720F2B"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6BEA302" w14:textId="77777777" w:rsidR="005F77B5" w:rsidRPr="00720F2B" w:rsidRDefault="005F77B5" w:rsidP="005F77B5">
            <w:pPr>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5F77B5" w:rsidRPr="00720F2B" w14:paraId="150F3081" w14:textId="77777777" w:rsidTr="00E75FC0">
        <w:trPr>
          <w:trHeight w:val="450"/>
          <w:jc w:val="center"/>
        </w:trPr>
        <w:tc>
          <w:tcPr>
            <w:tcW w:w="401" w:type="dxa"/>
            <w:shd w:val="clear" w:color="auto" w:fill="auto"/>
            <w:noWrap/>
            <w:vAlign w:val="center"/>
            <w:hideMark/>
          </w:tcPr>
          <w:p w14:paraId="476A6E2E" w14:textId="77777777" w:rsidR="005F77B5" w:rsidRPr="00720F2B"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5911A5B7" w14:textId="77777777" w:rsidR="005F77B5" w:rsidRPr="00720F2B" w:rsidRDefault="005F77B5" w:rsidP="005F77B5">
            <w:pPr>
              <w:rPr>
                <w:rFonts w:ascii="Arial" w:hAnsi="Arial" w:cs="Arial"/>
                <w:sz w:val="18"/>
                <w:szCs w:val="18"/>
                <w:lang w:val="es-GT" w:eastAsia="es-GT"/>
              </w:rPr>
            </w:pPr>
            <w:r w:rsidRPr="00720F2B">
              <w:rPr>
                <w:rFonts w:ascii="Arial" w:hAnsi="Arial" w:cs="Arial"/>
                <w:sz w:val="18"/>
                <w:szCs w:val="18"/>
              </w:rPr>
              <w:t>Manejo de equipo de oficina (escáner, fotocopiadora, equipo multifuncional, etc.).</w:t>
            </w:r>
          </w:p>
        </w:tc>
      </w:tr>
      <w:tr w:rsidR="005F77B5" w:rsidRPr="00720F2B" w14:paraId="6726DDC0" w14:textId="77777777" w:rsidTr="00E75FC0">
        <w:trPr>
          <w:trHeight w:val="450"/>
          <w:jc w:val="center"/>
        </w:trPr>
        <w:tc>
          <w:tcPr>
            <w:tcW w:w="401" w:type="dxa"/>
            <w:shd w:val="clear" w:color="auto" w:fill="auto"/>
            <w:noWrap/>
            <w:vAlign w:val="center"/>
            <w:hideMark/>
          </w:tcPr>
          <w:p w14:paraId="02C4823C" w14:textId="77777777" w:rsidR="005F77B5" w:rsidRPr="00720F2B"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7C4E235" w14:textId="77777777" w:rsidR="005F77B5" w:rsidRPr="00720F2B" w:rsidRDefault="005F77B5" w:rsidP="005F77B5">
            <w:pPr>
              <w:rPr>
                <w:rFonts w:ascii="Arial" w:hAnsi="Arial" w:cs="Arial"/>
                <w:sz w:val="18"/>
                <w:szCs w:val="18"/>
                <w:lang w:val="es-GT" w:eastAsia="es-GT"/>
              </w:rPr>
            </w:pPr>
            <w:r w:rsidRPr="00720F2B">
              <w:rPr>
                <w:rFonts w:ascii="Arial" w:hAnsi="Arial" w:cs="Arial"/>
                <w:sz w:val="18"/>
                <w:szCs w:val="18"/>
              </w:rPr>
              <w:t>Manejo de equipo audiovisual (proyector, cámara fotográfica, etc.)</w:t>
            </w:r>
          </w:p>
        </w:tc>
      </w:tr>
    </w:tbl>
    <w:p w14:paraId="5915FF11" w14:textId="77777777" w:rsidR="00AA4120" w:rsidRPr="00720F2B" w:rsidRDefault="00AA4120" w:rsidP="00AA4120">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720F2B" w14:paraId="2AECBDA2"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E713BB"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4.  OTROS</w:t>
            </w:r>
          </w:p>
        </w:tc>
      </w:tr>
      <w:tr w:rsidR="00AA4120" w:rsidRPr="00720F2B" w14:paraId="32EB94BB"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33BB61"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A855AC"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DISPONIBILIDAD PARA VIAJAR</w:t>
            </w:r>
          </w:p>
        </w:tc>
      </w:tr>
      <w:tr w:rsidR="00AA4120" w:rsidRPr="00720F2B" w14:paraId="59EFC46B"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B59D7B" w14:textId="77777777" w:rsidR="00AA4120" w:rsidRPr="00720F2B" w:rsidRDefault="00AA4120" w:rsidP="00E75FC0">
            <w:pPr>
              <w:rPr>
                <w:rFonts w:ascii="Arial" w:hAnsi="Arial" w:cs="Arial"/>
                <w:sz w:val="18"/>
                <w:szCs w:val="18"/>
                <w:lang w:val="es-GT" w:eastAsia="es-GT"/>
              </w:rPr>
            </w:pPr>
            <w:r w:rsidRPr="00720F2B">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673F77"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FA9284" w14:textId="77777777" w:rsidR="00AA4120" w:rsidRPr="00720F2B" w:rsidRDefault="00AA4120" w:rsidP="00E75FC0">
            <w:pPr>
              <w:jc w:val="center"/>
              <w:rPr>
                <w:rFonts w:ascii="Arial" w:hAnsi="Arial" w:cs="Arial"/>
                <w:b/>
                <w:sz w:val="18"/>
                <w:szCs w:val="18"/>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D3CD6F"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7D025A" w14:textId="77777777" w:rsidR="00AA4120" w:rsidRPr="00720F2B" w:rsidRDefault="005F77B5" w:rsidP="00E75FC0">
            <w:pPr>
              <w:jc w:val="center"/>
              <w:rPr>
                <w:rFonts w:ascii="Arial" w:hAnsi="Arial" w:cs="Arial"/>
                <w:b/>
                <w:sz w:val="18"/>
                <w:szCs w:val="18"/>
                <w:lang w:val="es-GT" w:eastAsia="es-GT"/>
              </w:rPr>
            </w:pPr>
            <w:r w:rsidRPr="00720F2B">
              <w:rPr>
                <w:rFonts w:ascii="Arial" w:hAnsi="Arial" w:cs="Arial"/>
                <w:b/>
                <w:sz w:val="18"/>
                <w:szCs w:val="18"/>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D0072B"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AFD99C" w14:textId="77777777" w:rsidR="00AA4120" w:rsidRPr="00720F2B" w:rsidRDefault="00AA4120" w:rsidP="00E75FC0">
            <w:pPr>
              <w:jc w:val="center"/>
              <w:rPr>
                <w:rFonts w:ascii="Arial" w:hAnsi="Arial" w:cs="Arial"/>
                <w:b/>
                <w:sz w:val="18"/>
                <w:szCs w:val="18"/>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3BF91B" w14:textId="77777777" w:rsidR="00AA4120" w:rsidRPr="00720F2B" w:rsidRDefault="00AA4120" w:rsidP="00E75FC0">
            <w:pPr>
              <w:jc w:val="center"/>
              <w:rPr>
                <w:rFonts w:ascii="Arial" w:hAnsi="Arial" w:cs="Arial"/>
                <w:sz w:val="18"/>
                <w:szCs w:val="18"/>
                <w:lang w:val="es-GT" w:eastAsia="es-GT"/>
              </w:rPr>
            </w:pPr>
            <w:r w:rsidRPr="00720F2B">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D06CEE" w14:textId="77777777" w:rsidR="00AA4120" w:rsidRPr="00720F2B" w:rsidRDefault="00AA4120" w:rsidP="00E75FC0">
            <w:pPr>
              <w:jc w:val="center"/>
              <w:rPr>
                <w:rFonts w:ascii="Arial" w:hAnsi="Arial" w:cs="Arial"/>
                <w:b/>
                <w:sz w:val="18"/>
                <w:szCs w:val="18"/>
                <w:lang w:val="es-GT" w:eastAsia="es-GT"/>
              </w:rPr>
            </w:pPr>
          </w:p>
        </w:tc>
      </w:tr>
      <w:tr w:rsidR="00AA4120" w:rsidRPr="00720F2B" w14:paraId="36F46042"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E4F3488" w14:textId="77777777" w:rsidR="00AA4120" w:rsidRPr="00720F2B" w:rsidRDefault="00AA4120" w:rsidP="00E75FC0">
            <w:pPr>
              <w:jc w:val="center"/>
              <w:rPr>
                <w:rFonts w:ascii="Arial" w:hAnsi="Arial" w:cs="Arial"/>
                <w:b/>
                <w:bCs/>
                <w:sz w:val="18"/>
                <w:szCs w:val="18"/>
                <w:lang w:val="es-GT" w:eastAsia="es-GT"/>
              </w:rPr>
            </w:pPr>
            <w:r w:rsidRPr="00720F2B">
              <w:rPr>
                <w:rFonts w:ascii="Arial" w:hAnsi="Arial" w:cs="Arial"/>
                <w:b/>
                <w:bCs/>
                <w:sz w:val="18"/>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F9F2252" w14:textId="77777777" w:rsidR="00AA4120" w:rsidRPr="00720F2B" w:rsidRDefault="00AA4120" w:rsidP="00E75FC0">
            <w:pPr>
              <w:rPr>
                <w:rFonts w:ascii="Arial" w:hAnsi="Arial" w:cs="Arial"/>
                <w:b/>
                <w:bCs/>
                <w:sz w:val="18"/>
                <w:szCs w:val="18"/>
                <w:lang w:val="es-GT" w:eastAsia="es-GT"/>
              </w:rPr>
            </w:pPr>
            <w:r w:rsidRPr="00720F2B">
              <w:rPr>
                <w:rFonts w:ascii="Arial" w:hAnsi="Arial" w:cs="Arial"/>
                <w:b/>
                <w:bCs/>
                <w:sz w:val="18"/>
                <w:szCs w:val="18"/>
                <w:lang w:val="es-GT" w:eastAsia="es-GT"/>
              </w:rPr>
              <w:t xml:space="preserve">OTROS </w:t>
            </w:r>
          </w:p>
        </w:tc>
      </w:tr>
      <w:tr w:rsidR="006C3CAE" w:rsidRPr="00720F2B" w14:paraId="0F1EE641"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7B99FDC" w14:textId="77777777" w:rsidR="006C3CAE" w:rsidRPr="00720F2B" w:rsidRDefault="006C3CAE" w:rsidP="00E561ED">
            <w:pPr>
              <w:numPr>
                <w:ilvl w:val="0"/>
                <w:numId w:val="13"/>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7367477" w14:textId="16D76BD4" w:rsidR="006C3CAE" w:rsidRPr="00720F2B" w:rsidRDefault="006C3CAE" w:rsidP="006C3CAE">
            <w:pPr>
              <w:jc w:val="both"/>
              <w:rPr>
                <w:rFonts w:ascii="Arial" w:hAnsi="Arial" w:cs="Arial"/>
                <w:sz w:val="18"/>
                <w:szCs w:val="18"/>
                <w:lang w:val="es-GT" w:eastAsia="es-GT"/>
              </w:rPr>
            </w:pPr>
            <w:r w:rsidRPr="00720F2B">
              <w:rPr>
                <w:rFonts w:ascii="Arial" w:hAnsi="Arial" w:cs="Arial"/>
                <w:sz w:val="18"/>
                <w:szCs w:val="18"/>
                <w:lang w:val="es-GT" w:eastAsia="es-GT"/>
              </w:rPr>
              <w:t>Disponibilidad de viajar: No</w:t>
            </w:r>
          </w:p>
        </w:tc>
      </w:tr>
    </w:tbl>
    <w:p w14:paraId="52D0DD7E" w14:textId="77777777" w:rsidR="00AA4120" w:rsidRPr="00720F2B" w:rsidRDefault="00AA4120" w:rsidP="00AA4120">
      <w:pPr>
        <w:rPr>
          <w:rFonts w:ascii="Arial" w:hAnsi="Arial" w:cs="Arial"/>
          <w:sz w:val="18"/>
          <w:szCs w:val="18"/>
          <w:lang w:val="es-GT"/>
        </w:rPr>
      </w:pPr>
    </w:p>
    <w:p w14:paraId="31CE1759" w14:textId="77777777" w:rsidR="0093408A" w:rsidRPr="00720F2B" w:rsidRDefault="0093408A" w:rsidP="00AA4120">
      <w:pPr>
        <w:rPr>
          <w:rFonts w:ascii="Arial" w:hAnsi="Arial" w:cs="Arial"/>
          <w:sz w:val="18"/>
          <w:szCs w:val="18"/>
          <w:lang w:val="es-GT"/>
        </w:rPr>
      </w:pPr>
    </w:p>
    <w:p w14:paraId="4A626C60" w14:textId="77777777" w:rsidR="0093408A" w:rsidRPr="00720F2B" w:rsidRDefault="0093408A" w:rsidP="00AA4120">
      <w:pPr>
        <w:rPr>
          <w:rFonts w:ascii="Arial" w:hAnsi="Arial" w:cs="Arial"/>
          <w:sz w:val="18"/>
          <w:szCs w:val="18"/>
          <w:lang w:val="es-GT"/>
        </w:rPr>
      </w:pPr>
    </w:p>
    <w:p w14:paraId="3CE47DCF" w14:textId="77777777" w:rsidR="005F77B5" w:rsidRPr="00720F2B" w:rsidRDefault="005F77B5" w:rsidP="00AA4120">
      <w:pPr>
        <w:rPr>
          <w:rFonts w:ascii="Arial" w:hAnsi="Arial" w:cs="Arial"/>
          <w:sz w:val="18"/>
          <w:szCs w:val="18"/>
          <w:lang w:val="es-GT"/>
        </w:rPr>
      </w:pPr>
    </w:p>
    <w:p w14:paraId="24BB4D5C" w14:textId="77777777" w:rsidR="005F77B5" w:rsidRPr="00720F2B" w:rsidRDefault="005F77B5" w:rsidP="00AA4120">
      <w:pPr>
        <w:rPr>
          <w:rFonts w:ascii="Arial" w:hAnsi="Arial" w:cs="Arial"/>
          <w:sz w:val="18"/>
          <w:szCs w:val="18"/>
          <w:lang w:val="es-GT"/>
        </w:rPr>
      </w:pPr>
    </w:p>
    <w:p w14:paraId="4093901F" w14:textId="77777777" w:rsidR="006175CF" w:rsidRPr="00720F2B" w:rsidRDefault="006175CF" w:rsidP="00AA4120">
      <w:pPr>
        <w:rPr>
          <w:rFonts w:ascii="Arial" w:hAnsi="Arial" w:cs="Arial"/>
          <w:sz w:val="18"/>
          <w:szCs w:val="18"/>
          <w:lang w:val="es-GT"/>
        </w:rPr>
      </w:pPr>
    </w:p>
    <w:p w14:paraId="780CDCF6" w14:textId="104C4F0F" w:rsidR="006175CF" w:rsidRPr="00720F2B" w:rsidRDefault="006175CF" w:rsidP="00AA4120">
      <w:pPr>
        <w:rPr>
          <w:rFonts w:ascii="Arial" w:hAnsi="Arial" w:cs="Arial"/>
          <w:sz w:val="18"/>
          <w:szCs w:val="18"/>
          <w:lang w:val="es-GT"/>
        </w:rPr>
      </w:pPr>
    </w:p>
    <w:p w14:paraId="5A81A9E5" w14:textId="3B5F9FEA" w:rsidR="00FC721E" w:rsidRPr="00720F2B" w:rsidRDefault="00FC721E" w:rsidP="00AA4120">
      <w:pPr>
        <w:rPr>
          <w:rFonts w:ascii="Arial" w:hAnsi="Arial" w:cs="Arial"/>
          <w:sz w:val="18"/>
          <w:szCs w:val="18"/>
          <w:lang w:val="es-GT"/>
        </w:rPr>
      </w:pPr>
    </w:p>
    <w:p w14:paraId="5E86B929" w14:textId="717A3BF9" w:rsidR="00FC721E" w:rsidRPr="00720F2B" w:rsidRDefault="00FC721E" w:rsidP="00AA4120">
      <w:pPr>
        <w:rPr>
          <w:rFonts w:ascii="Arial" w:hAnsi="Arial" w:cs="Arial"/>
          <w:sz w:val="18"/>
          <w:szCs w:val="18"/>
          <w:lang w:val="es-GT"/>
        </w:rPr>
      </w:pPr>
    </w:p>
    <w:p w14:paraId="795BB6BD" w14:textId="4E7E7775" w:rsidR="00FC721E" w:rsidRPr="00720F2B" w:rsidRDefault="00FC721E" w:rsidP="00AA4120">
      <w:pPr>
        <w:rPr>
          <w:rFonts w:ascii="Arial" w:hAnsi="Arial" w:cs="Arial"/>
          <w:sz w:val="18"/>
          <w:szCs w:val="18"/>
          <w:lang w:val="es-GT"/>
        </w:rPr>
      </w:pPr>
    </w:p>
    <w:p w14:paraId="64B994A6" w14:textId="3E8899A5" w:rsidR="00FC721E" w:rsidRPr="00720F2B" w:rsidRDefault="00FC721E" w:rsidP="00AA4120">
      <w:pPr>
        <w:rPr>
          <w:rFonts w:ascii="Arial" w:hAnsi="Arial" w:cs="Arial"/>
          <w:sz w:val="18"/>
          <w:szCs w:val="18"/>
          <w:lang w:val="es-GT"/>
        </w:rPr>
      </w:pPr>
    </w:p>
    <w:p w14:paraId="197B13A7" w14:textId="21ADB6CD" w:rsidR="00FC721E" w:rsidRPr="00720F2B" w:rsidRDefault="00FC721E" w:rsidP="00AA4120">
      <w:pPr>
        <w:rPr>
          <w:rFonts w:ascii="Arial" w:hAnsi="Arial" w:cs="Arial"/>
          <w:sz w:val="18"/>
          <w:szCs w:val="18"/>
          <w:lang w:val="es-GT"/>
        </w:rPr>
      </w:pPr>
    </w:p>
    <w:p w14:paraId="204A94BE" w14:textId="1C35ECAE" w:rsidR="00FC721E" w:rsidRPr="00720F2B" w:rsidRDefault="00FC721E" w:rsidP="00AA4120">
      <w:pPr>
        <w:rPr>
          <w:rFonts w:ascii="Arial" w:hAnsi="Arial" w:cs="Arial"/>
          <w:sz w:val="18"/>
          <w:szCs w:val="18"/>
          <w:lang w:val="es-GT"/>
        </w:rPr>
      </w:pPr>
    </w:p>
    <w:p w14:paraId="5BC594F8" w14:textId="45F0CC0E" w:rsidR="00AA460A" w:rsidRPr="00720F2B" w:rsidRDefault="00AA460A" w:rsidP="00AA4120">
      <w:pPr>
        <w:rPr>
          <w:rFonts w:ascii="Arial" w:hAnsi="Arial" w:cs="Arial"/>
          <w:sz w:val="18"/>
          <w:szCs w:val="18"/>
          <w:lang w:val="es-GT"/>
        </w:rPr>
      </w:pPr>
    </w:p>
    <w:p w14:paraId="41D10662" w14:textId="0AEEBA84" w:rsidR="00AA460A" w:rsidRPr="00720F2B" w:rsidRDefault="00AA460A" w:rsidP="00AA4120">
      <w:pPr>
        <w:rPr>
          <w:rFonts w:ascii="Arial" w:hAnsi="Arial" w:cs="Arial"/>
          <w:sz w:val="18"/>
          <w:szCs w:val="18"/>
          <w:lang w:val="es-GT"/>
        </w:rPr>
      </w:pPr>
    </w:p>
    <w:p w14:paraId="2D5BA80A" w14:textId="77777777" w:rsidR="00B80DE6" w:rsidRPr="00720F2B" w:rsidRDefault="00B80DE6" w:rsidP="00AA4120">
      <w:pPr>
        <w:rPr>
          <w:rFonts w:ascii="Arial" w:hAnsi="Arial" w:cs="Arial"/>
          <w:sz w:val="18"/>
          <w:szCs w:val="18"/>
          <w:lang w:val="es-GT"/>
        </w:rPr>
      </w:pPr>
    </w:p>
    <w:p w14:paraId="304A4872" w14:textId="77777777" w:rsidR="00B80DE6" w:rsidRPr="00720F2B" w:rsidRDefault="00B80DE6" w:rsidP="00AA4120">
      <w:pPr>
        <w:rPr>
          <w:rFonts w:ascii="Arial" w:hAnsi="Arial" w:cs="Arial"/>
          <w:sz w:val="18"/>
          <w:szCs w:val="18"/>
          <w:lang w:val="es-GT"/>
        </w:rPr>
      </w:pPr>
    </w:p>
    <w:p w14:paraId="0376166D" w14:textId="541B8E4A" w:rsidR="00AA460A" w:rsidRDefault="00AA460A" w:rsidP="00AA4120">
      <w:pPr>
        <w:rPr>
          <w:rFonts w:ascii="Arial" w:hAnsi="Arial" w:cs="Arial"/>
          <w:sz w:val="18"/>
          <w:szCs w:val="18"/>
          <w:lang w:val="es-GT"/>
        </w:rPr>
      </w:pPr>
    </w:p>
    <w:p w14:paraId="402E83F3" w14:textId="5388DDAA" w:rsidR="007F6553" w:rsidRDefault="007F6553" w:rsidP="00AA4120">
      <w:pPr>
        <w:rPr>
          <w:rFonts w:ascii="Arial" w:hAnsi="Arial" w:cs="Arial"/>
          <w:sz w:val="18"/>
          <w:szCs w:val="18"/>
          <w:lang w:val="es-GT"/>
        </w:rPr>
      </w:pPr>
    </w:p>
    <w:p w14:paraId="44AC9B2C" w14:textId="2CC9CDB6" w:rsidR="007F6553" w:rsidRDefault="007F6553" w:rsidP="00AA4120">
      <w:pPr>
        <w:rPr>
          <w:rFonts w:ascii="Arial" w:hAnsi="Arial" w:cs="Arial"/>
          <w:sz w:val="18"/>
          <w:szCs w:val="18"/>
          <w:lang w:val="es-GT"/>
        </w:rPr>
      </w:pPr>
    </w:p>
    <w:p w14:paraId="54E59A14" w14:textId="0754DEBD" w:rsidR="007F6553" w:rsidRDefault="007F6553" w:rsidP="00AA4120">
      <w:pPr>
        <w:rPr>
          <w:rFonts w:ascii="Arial" w:hAnsi="Arial" w:cs="Arial"/>
          <w:sz w:val="18"/>
          <w:szCs w:val="18"/>
          <w:lang w:val="es-GT"/>
        </w:rPr>
      </w:pPr>
    </w:p>
    <w:p w14:paraId="5DF1BA98" w14:textId="1D90536E" w:rsidR="007F6553" w:rsidRDefault="007F6553" w:rsidP="00AA4120">
      <w:pPr>
        <w:rPr>
          <w:rFonts w:ascii="Arial" w:hAnsi="Arial" w:cs="Arial"/>
          <w:sz w:val="18"/>
          <w:szCs w:val="18"/>
          <w:lang w:val="es-GT"/>
        </w:rPr>
      </w:pPr>
    </w:p>
    <w:p w14:paraId="44DD6041" w14:textId="7BC2676A" w:rsidR="007F6553" w:rsidRDefault="007F6553" w:rsidP="00AA4120">
      <w:pPr>
        <w:rPr>
          <w:rFonts w:ascii="Arial" w:hAnsi="Arial" w:cs="Arial"/>
          <w:sz w:val="18"/>
          <w:szCs w:val="18"/>
          <w:lang w:val="es-GT"/>
        </w:rPr>
      </w:pPr>
    </w:p>
    <w:p w14:paraId="6C064A7C" w14:textId="4864765A" w:rsidR="007F6553" w:rsidRDefault="007F6553" w:rsidP="00AA4120">
      <w:pPr>
        <w:rPr>
          <w:rFonts w:ascii="Arial" w:hAnsi="Arial" w:cs="Arial"/>
          <w:sz w:val="18"/>
          <w:szCs w:val="18"/>
          <w:lang w:val="es-GT"/>
        </w:rPr>
      </w:pPr>
    </w:p>
    <w:p w14:paraId="511D258C" w14:textId="6636574E" w:rsidR="007F6553" w:rsidRDefault="007F6553" w:rsidP="00AA4120">
      <w:pPr>
        <w:rPr>
          <w:rFonts w:ascii="Arial" w:hAnsi="Arial" w:cs="Arial"/>
          <w:sz w:val="18"/>
          <w:szCs w:val="18"/>
          <w:lang w:val="es-GT"/>
        </w:rPr>
      </w:pPr>
    </w:p>
    <w:p w14:paraId="4DC0374F" w14:textId="6216A1B9" w:rsidR="007F6553" w:rsidRDefault="007F6553" w:rsidP="00AA4120">
      <w:pPr>
        <w:rPr>
          <w:rFonts w:ascii="Arial" w:hAnsi="Arial" w:cs="Arial"/>
          <w:sz w:val="18"/>
          <w:szCs w:val="18"/>
          <w:lang w:val="es-GT"/>
        </w:rPr>
      </w:pPr>
    </w:p>
    <w:p w14:paraId="19470FC0" w14:textId="5633EE8C" w:rsidR="007F6553" w:rsidRDefault="007F6553" w:rsidP="00AA4120">
      <w:pPr>
        <w:rPr>
          <w:rFonts w:ascii="Arial" w:hAnsi="Arial" w:cs="Arial"/>
          <w:sz w:val="18"/>
          <w:szCs w:val="18"/>
          <w:lang w:val="es-GT"/>
        </w:rPr>
      </w:pPr>
    </w:p>
    <w:p w14:paraId="21535ABC" w14:textId="15CCAB07" w:rsidR="007F6553" w:rsidRDefault="007F6553" w:rsidP="00AA4120">
      <w:pPr>
        <w:rPr>
          <w:rFonts w:ascii="Arial" w:hAnsi="Arial" w:cs="Arial"/>
          <w:sz w:val="18"/>
          <w:szCs w:val="18"/>
          <w:lang w:val="es-GT"/>
        </w:rPr>
      </w:pPr>
    </w:p>
    <w:p w14:paraId="67C9DF04" w14:textId="584600FC" w:rsidR="007F6553" w:rsidRDefault="007F6553" w:rsidP="00AA4120">
      <w:pPr>
        <w:rPr>
          <w:rFonts w:ascii="Arial" w:hAnsi="Arial" w:cs="Arial"/>
          <w:sz w:val="18"/>
          <w:szCs w:val="18"/>
          <w:lang w:val="es-GT"/>
        </w:rPr>
      </w:pPr>
    </w:p>
    <w:p w14:paraId="10A0AABA" w14:textId="77777777" w:rsidR="00A55C75" w:rsidRPr="00720F2B" w:rsidRDefault="00A55C75" w:rsidP="00AA4120">
      <w:pPr>
        <w:rPr>
          <w:rFonts w:ascii="Arial" w:hAnsi="Arial" w:cs="Arial"/>
          <w:sz w:val="18"/>
          <w:szCs w:val="18"/>
          <w:lang w:val="es-GT"/>
        </w:rPr>
      </w:pPr>
    </w:p>
    <w:p w14:paraId="1182F120" w14:textId="67690714" w:rsidR="00AA460A" w:rsidRPr="00720F2B" w:rsidRDefault="00AA460A" w:rsidP="00AA4120">
      <w:pPr>
        <w:rPr>
          <w:rFonts w:ascii="Arial" w:hAnsi="Arial" w:cs="Arial"/>
          <w:sz w:val="18"/>
          <w:szCs w:val="18"/>
          <w:lang w:val="es-GT"/>
        </w:rPr>
      </w:pPr>
    </w:p>
    <w:p w14:paraId="43417BC8" w14:textId="77777777" w:rsidR="00AA460A" w:rsidRPr="00720F2B" w:rsidRDefault="00AA460A" w:rsidP="00AA4120">
      <w:pPr>
        <w:rPr>
          <w:rFonts w:ascii="Arial" w:hAnsi="Arial" w:cs="Arial"/>
          <w:sz w:val="18"/>
          <w:szCs w:val="18"/>
          <w:lang w:val="es-GT"/>
        </w:rPr>
      </w:pPr>
    </w:p>
    <w:p w14:paraId="6B1BD3EC" w14:textId="259DE28C" w:rsidR="00FC721E" w:rsidRPr="00720F2B" w:rsidRDefault="00FC721E" w:rsidP="00AA4120">
      <w:pPr>
        <w:rPr>
          <w:rFonts w:ascii="Arial" w:hAnsi="Arial" w:cs="Arial"/>
          <w:sz w:val="18"/>
          <w:szCs w:val="18"/>
          <w:lang w:val="es-GT"/>
        </w:rPr>
      </w:pPr>
    </w:p>
    <w:p w14:paraId="3508D839" w14:textId="2F5BC180" w:rsidR="00FC721E" w:rsidRPr="00720F2B" w:rsidRDefault="00FC721E" w:rsidP="00AA4120">
      <w:pPr>
        <w:rPr>
          <w:rFonts w:ascii="Arial" w:hAnsi="Arial" w:cs="Arial"/>
          <w:sz w:val="18"/>
          <w:szCs w:val="18"/>
          <w:lang w:val="es-GT"/>
        </w:rPr>
      </w:pPr>
    </w:p>
    <w:p w14:paraId="44F4D288" w14:textId="77777777" w:rsidR="006175CF" w:rsidRPr="00720F2B" w:rsidRDefault="006175CF" w:rsidP="007763B1">
      <w:pPr>
        <w:pStyle w:val="Subttulo"/>
        <w:numPr>
          <w:ilvl w:val="0"/>
          <w:numId w:val="39"/>
        </w:numPr>
        <w:rPr>
          <w:rFonts w:cs="Arial"/>
          <w:b/>
          <w:sz w:val="18"/>
          <w:szCs w:val="18"/>
          <w:lang w:val="es-GT"/>
        </w:rPr>
      </w:pPr>
      <w:bookmarkStart w:id="55" w:name="_Toc114817804"/>
      <w:r w:rsidRPr="00720F2B">
        <w:rPr>
          <w:b/>
        </w:rPr>
        <w:t>Subdirector de Auditoría Interna</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3408A" w:rsidRPr="00720F2B" w14:paraId="73845235" w14:textId="77777777" w:rsidTr="00F178EF">
        <w:trPr>
          <w:trHeight w:val="405"/>
          <w:jc w:val="center"/>
        </w:trPr>
        <w:tc>
          <w:tcPr>
            <w:tcW w:w="9959" w:type="dxa"/>
            <w:gridSpan w:val="4"/>
            <w:shd w:val="clear" w:color="auto" w:fill="F2F2F2"/>
            <w:noWrap/>
            <w:vAlign w:val="center"/>
            <w:hideMark/>
          </w:tcPr>
          <w:p w14:paraId="7F3D737C" w14:textId="77777777" w:rsidR="0093408A" w:rsidRPr="00720F2B" w:rsidRDefault="0093408A" w:rsidP="00DF1B6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93408A" w:rsidRPr="00720F2B" w14:paraId="1A8A7E5E" w14:textId="77777777" w:rsidTr="00F178EF">
        <w:trPr>
          <w:trHeight w:val="538"/>
          <w:jc w:val="center"/>
        </w:trPr>
        <w:tc>
          <w:tcPr>
            <w:tcW w:w="1513" w:type="dxa"/>
            <w:shd w:val="clear" w:color="auto" w:fill="auto"/>
            <w:vAlign w:val="center"/>
            <w:hideMark/>
          </w:tcPr>
          <w:p w14:paraId="3652A654"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PUESTO FUNCIONAL</w:t>
            </w:r>
          </w:p>
        </w:tc>
        <w:tc>
          <w:tcPr>
            <w:tcW w:w="3468" w:type="dxa"/>
            <w:shd w:val="clear" w:color="auto" w:fill="auto"/>
            <w:vAlign w:val="center"/>
            <w:hideMark/>
          </w:tcPr>
          <w:p w14:paraId="1BC3ADB9" w14:textId="77777777" w:rsidR="0093408A" w:rsidRPr="00720F2B" w:rsidRDefault="0093408A" w:rsidP="006175CF">
            <w:pPr>
              <w:jc w:val="center"/>
              <w:rPr>
                <w:rFonts w:ascii="Arial" w:hAnsi="Arial" w:cs="Arial"/>
                <w:b/>
                <w:bCs/>
                <w:szCs w:val="18"/>
                <w:lang w:val="es-GT"/>
              </w:rPr>
            </w:pPr>
            <w:r w:rsidRPr="00720F2B">
              <w:rPr>
                <w:rFonts w:ascii="Arial" w:hAnsi="Arial" w:cs="Arial"/>
                <w:b/>
                <w:szCs w:val="18"/>
              </w:rPr>
              <w:t>Subdirector de Auditoría Interna</w:t>
            </w:r>
          </w:p>
        </w:tc>
        <w:tc>
          <w:tcPr>
            <w:tcW w:w="1701" w:type="dxa"/>
            <w:shd w:val="clear" w:color="auto" w:fill="auto"/>
            <w:vAlign w:val="center"/>
            <w:hideMark/>
          </w:tcPr>
          <w:p w14:paraId="3CEC5771"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PUESTO NOMINAL</w:t>
            </w:r>
          </w:p>
        </w:tc>
        <w:tc>
          <w:tcPr>
            <w:tcW w:w="3277" w:type="dxa"/>
            <w:shd w:val="clear" w:color="auto" w:fill="auto"/>
            <w:vAlign w:val="center"/>
            <w:hideMark/>
          </w:tcPr>
          <w:p w14:paraId="51E35D98" w14:textId="77777777" w:rsidR="0093408A" w:rsidRPr="00720F2B" w:rsidRDefault="006E52AD" w:rsidP="006175CF">
            <w:pPr>
              <w:jc w:val="center"/>
              <w:rPr>
                <w:rFonts w:ascii="Arial" w:hAnsi="Arial" w:cs="Arial"/>
                <w:szCs w:val="18"/>
                <w:lang w:val="es-GT"/>
              </w:rPr>
            </w:pPr>
            <w:r w:rsidRPr="00720F2B">
              <w:rPr>
                <w:rFonts w:ascii="Arial" w:hAnsi="Arial" w:cs="Arial"/>
                <w:szCs w:val="18"/>
                <w:lang w:val="es-GT"/>
              </w:rPr>
              <w:t>N/A</w:t>
            </w:r>
          </w:p>
        </w:tc>
      </w:tr>
      <w:tr w:rsidR="0093408A" w:rsidRPr="00720F2B" w14:paraId="1ED5FC8A" w14:textId="77777777" w:rsidTr="00F178EF">
        <w:trPr>
          <w:trHeight w:val="600"/>
          <w:jc w:val="center"/>
        </w:trPr>
        <w:tc>
          <w:tcPr>
            <w:tcW w:w="1513" w:type="dxa"/>
            <w:shd w:val="clear" w:color="auto" w:fill="auto"/>
            <w:vAlign w:val="center"/>
            <w:hideMark/>
          </w:tcPr>
          <w:p w14:paraId="4E1E9013"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DEPENDENCIA</w:t>
            </w:r>
          </w:p>
        </w:tc>
        <w:tc>
          <w:tcPr>
            <w:tcW w:w="3468" w:type="dxa"/>
            <w:shd w:val="clear" w:color="auto" w:fill="auto"/>
            <w:vAlign w:val="center"/>
            <w:hideMark/>
          </w:tcPr>
          <w:p w14:paraId="0589FE06" w14:textId="77777777" w:rsidR="0093408A" w:rsidRPr="00720F2B" w:rsidRDefault="0093408A" w:rsidP="006175CF">
            <w:pPr>
              <w:jc w:val="center"/>
              <w:rPr>
                <w:rFonts w:ascii="Arial" w:hAnsi="Arial" w:cs="Arial"/>
                <w:szCs w:val="18"/>
                <w:lang w:val="es-GT"/>
              </w:rPr>
            </w:pPr>
            <w:r w:rsidRPr="00720F2B">
              <w:rPr>
                <w:rFonts w:ascii="Arial" w:hAnsi="Arial" w:cs="Arial"/>
                <w:szCs w:val="18"/>
                <w:lang w:val="es-GT"/>
              </w:rPr>
              <w:t>Dirección de Auditoría Interna</w:t>
            </w:r>
          </w:p>
        </w:tc>
        <w:tc>
          <w:tcPr>
            <w:tcW w:w="1701" w:type="dxa"/>
            <w:shd w:val="clear" w:color="auto" w:fill="auto"/>
            <w:vAlign w:val="center"/>
            <w:hideMark/>
          </w:tcPr>
          <w:p w14:paraId="19E2ECD8"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DEPARTAMENTO / SECCIÓN / UNIDAD</w:t>
            </w:r>
          </w:p>
        </w:tc>
        <w:tc>
          <w:tcPr>
            <w:tcW w:w="3277" w:type="dxa"/>
            <w:shd w:val="clear" w:color="auto" w:fill="auto"/>
            <w:vAlign w:val="center"/>
            <w:hideMark/>
          </w:tcPr>
          <w:p w14:paraId="31A4EAF1" w14:textId="4ACAE253" w:rsidR="0093408A" w:rsidRPr="00720F2B" w:rsidRDefault="00157578" w:rsidP="006175CF">
            <w:pPr>
              <w:jc w:val="center"/>
              <w:rPr>
                <w:rFonts w:ascii="Arial" w:hAnsi="Arial" w:cs="Arial"/>
                <w:szCs w:val="18"/>
                <w:lang w:val="es-GT"/>
              </w:rPr>
            </w:pPr>
            <w:r w:rsidRPr="00720F2B">
              <w:rPr>
                <w:rFonts w:ascii="Arial" w:hAnsi="Arial" w:cs="Arial"/>
                <w:szCs w:val="18"/>
                <w:lang w:val="es-GT"/>
              </w:rPr>
              <w:t>Subdirección de Auditoría Interna</w:t>
            </w:r>
          </w:p>
        </w:tc>
      </w:tr>
      <w:tr w:rsidR="0093408A" w:rsidRPr="00720F2B" w14:paraId="2C0AAFFA" w14:textId="77777777" w:rsidTr="00F178EF">
        <w:trPr>
          <w:trHeight w:val="600"/>
          <w:jc w:val="center"/>
        </w:trPr>
        <w:tc>
          <w:tcPr>
            <w:tcW w:w="1513" w:type="dxa"/>
            <w:shd w:val="clear" w:color="auto" w:fill="auto"/>
            <w:vAlign w:val="center"/>
            <w:hideMark/>
          </w:tcPr>
          <w:p w14:paraId="1245FD92"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PUESTO FUNCIONAL DEL JEFE INMEDIATO</w:t>
            </w:r>
          </w:p>
        </w:tc>
        <w:tc>
          <w:tcPr>
            <w:tcW w:w="3468" w:type="dxa"/>
            <w:shd w:val="clear" w:color="auto" w:fill="auto"/>
            <w:vAlign w:val="center"/>
            <w:hideMark/>
          </w:tcPr>
          <w:p w14:paraId="221D8FCD" w14:textId="77777777" w:rsidR="0093408A" w:rsidRPr="00720F2B" w:rsidRDefault="0093408A" w:rsidP="006175CF">
            <w:pPr>
              <w:jc w:val="center"/>
              <w:rPr>
                <w:rFonts w:ascii="Arial" w:hAnsi="Arial" w:cs="Arial"/>
                <w:szCs w:val="18"/>
                <w:lang w:val="es-GT"/>
              </w:rPr>
            </w:pPr>
            <w:r w:rsidRPr="00720F2B">
              <w:rPr>
                <w:rFonts w:ascii="Arial" w:hAnsi="Arial" w:cs="Arial"/>
                <w:szCs w:val="18"/>
                <w:lang w:val="es-GT"/>
              </w:rPr>
              <w:t>Director de Auditoría Interna</w:t>
            </w:r>
          </w:p>
        </w:tc>
        <w:tc>
          <w:tcPr>
            <w:tcW w:w="1701" w:type="dxa"/>
            <w:shd w:val="clear" w:color="auto" w:fill="auto"/>
            <w:vAlign w:val="center"/>
            <w:hideMark/>
          </w:tcPr>
          <w:p w14:paraId="63226311"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PUESTOS FUNCIONALES QUE LE REPORTAN</w:t>
            </w:r>
          </w:p>
        </w:tc>
        <w:tc>
          <w:tcPr>
            <w:tcW w:w="3277" w:type="dxa"/>
            <w:shd w:val="clear" w:color="auto" w:fill="auto"/>
            <w:vAlign w:val="center"/>
            <w:hideMark/>
          </w:tcPr>
          <w:p w14:paraId="5D4E6560" w14:textId="239402EC" w:rsidR="00DF1B65" w:rsidRPr="00720F2B" w:rsidRDefault="00DF1B65" w:rsidP="006175CF">
            <w:pPr>
              <w:pStyle w:val="Prrafodelista"/>
              <w:numPr>
                <w:ilvl w:val="0"/>
                <w:numId w:val="24"/>
              </w:numPr>
              <w:rPr>
                <w:rFonts w:ascii="Arial" w:hAnsi="Arial" w:cs="Arial"/>
                <w:szCs w:val="18"/>
              </w:rPr>
            </w:pPr>
            <w:bookmarkStart w:id="56" w:name="_Hlk75503290"/>
            <w:r w:rsidRPr="00720F2B">
              <w:rPr>
                <w:rFonts w:ascii="Arial" w:hAnsi="Arial" w:cs="Arial"/>
                <w:szCs w:val="18"/>
              </w:rPr>
              <w:t>Asistente de Subdirección</w:t>
            </w:r>
          </w:p>
          <w:p w14:paraId="7005DD60" w14:textId="3677A6B8" w:rsidR="0093408A" w:rsidRPr="00720F2B" w:rsidRDefault="0093408A" w:rsidP="00155181">
            <w:pPr>
              <w:pStyle w:val="Prrafodelista"/>
              <w:numPr>
                <w:ilvl w:val="0"/>
                <w:numId w:val="24"/>
              </w:numPr>
              <w:rPr>
                <w:rFonts w:ascii="Arial" w:hAnsi="Arial" w:cs="Arial"/>
                <w:szCs w:val="18"/>
              </w:rPr>
            </w:pPr>
            <w:r w:rsidRPr="00720F2B">
              <w:rPr>
                <w:rFonts w:ascii="Arial" w:hAnsi="Arial" w:cs="Arial"/>
                <w:szCs w:val="18"/>
              </w:rPr>
              <w:t>Supervisor</w:t>
            </w:r>
            <w:bookmarkEnd w:id="56"/>
          </w:p>
        </w:tc>
      </w:tr>
      <w:tr w:rsidR="0093408A" w:rsidRPr="00720F2B" w14:paraId="3E9D41E5" w14:textId="77777777" w:rsidTr="00F178EF">
        <w:trPr>
          <w:trHeight w:val="600"/>
          <w:jc w:val="center"/>
        </w:trPr>
        <w:tc>
          <w:tcPr>
            <w:tcW w:w="1513" w:type="dxa"/>
            <w:shd w:val="clear" w:color="auto" w:fill="auto"/>
            <w:vAlign w:val="center"/>
          </w:tcPr>
          <w:p w14:paraId="310DC64A"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UBICACIÓN</w:t>
            </w:r>
          </w:p>
        </w:tc>
        <w:tc>
          <w:tcPr>
            <w:tcW w:w="3468" w:type="dxa"/>
            <w:shd w:val="clear" w:color="auto" w:fill="auto"/>
            <w:vAlign w:val="center"/>
          </w:tcPr>
          <w:p w14:paraId="787CCEC2" w14:textId="77777777" w:rsidR="0093408A" w:rsidRPr="00720F2B" w:rsidRDefault="0093408A" w:rsidP="006175CF">
            <w:pPr>
              <w:jc w:val="center"/>
              <w:rPr>
                <w:rFonts w:ascii="Arial" w:hAnsi="Arial" w:cs="Arial"/>
                <w:szCs w:val="18"/>
                <w:lang w:val="es-GT"/>
              </w:rPr>
            </w:pPr>
            <w:r w:rsidRPr="00720F2B">
              <w:rPr>
                <w:rFonts w:ascii="Arial" w:hAnsi="Arial" w:cs="Arial"/>
                <w:szCs w:val="18"/>
              </w:rPr>
              <w:t>Planta Central</w:t>
            </w:r>
          </w:p>
        </w:tc>
        <w:tc>
          <w:tcPr>
            <w:tcW w:w="1701" w:type="dxa"/>
            <w:shd w:val="clear" w:color="auto" w:fill="auto"/>
            <w:vAlign w:val="center"/>
          </w:tcPr>
          <w:p w14:paraId="6714EC6C"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HORARIO</w:t>
            </w:r>
          </w:p>
        </w:tc>
        <w:tc>
          <w:tcPr>
            <w:tcW w:w="3277" w:type="dxa"/>
            <w:shd w:val="clear" w:color="auto" w:fill="auto"/>
            <w:vAlign w:val="center"/>
          </w:tcPr>
          <w:p w14:paraId="28BEE67E" w14:textId="77777777" w:rsidR="0093408A" w:rsidRPr="00720F2B" w:rsidRDefault="0093408A" w:rsidP="00A871BC">
            <w:pPr>
              <w:rPr>
                <w:rFonts w:ascii="Arial" w:hAnsi="Arial" w:cs="Arial"/>
                <w:szCs w:val="18"/>
              </w:rPr>
            </w:pPr>
            <w:r w:rsidRPr="00720F2B">
              <w:rPr>
                <w:rFonts w:ascii="Arial" w:hAnsi="Arial" w:cs="Arial"/>
                <w:szCs w:val="18"/>
              </w:rPr>
              <w:t>Lunes a viernes de 9:00 a 17:30 horas</w:t>
            </w:r>
          </w:p>
        </w:tc>
      </w:tr>
    </w:tbl>
    <w:p w14:paraId="31F5CB07" w14:textId="77777777" w:rsidR="0093408A" w:rsidRPr="00720F2B"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720F2B" w14:paraId="25750EC9" w14:textId="77777777" w:rsidTr="00F178EF">
        <w:trPr>
          <w:trHeight w:val="405"/>
          <w:tblHeader/>
          <w:jc w:val="center"/>
        </w:trPr>
        <w:tc>
          <w:tcPr>
            <w:tcW w:w="9959" w:type="dxa"/>
            <w:gridSpan w:val="2"/>
            <w:shd w:val="clear" w:color="auto" w:fill="F2F2F2"/>
            <w:noWrap/>
            <w:vAlign w:val="center"/>
            <w:hideMark/>
          </w:tcPr>
          <w:p w14:paraId="3D7AA768" w14:textId="77777777" w:rsidR="0093408A" w:rsidRPr="00720F2B" w:rsidRDefault="0093408A" w:rsidP="006175CF">
            <w:pPr>
              <w:jc w:val="center"/>
              <w:rPr>
                <w:rFonts w:ascii="Arial" w:hAnsi="Arial" w:cs="Arial"/>
                <w:b/>
                <w:bCs/>
                <w:szCs w:val="18"/>
                <w:lang w:val="es-GT"/>
              </w:rPr>
            </w:pPr>
            <w:r w:rsidRPr="00720F2B">
              <w:rPr>
                <w:rFonts w:ascii="Arial" w:hAnsi="Arial" w:cs="Arial"/>
                <w:b/>
                <w:bCs/>
                <w:szCs w:val="18"/>
                <w:lang w:val="es-GT"/>
              </w:rPr>
              <w:t>2</w:t>
            </w:r>
            <w:r w:rsidR="006175CF" w:rsidRPr="00720F2B">
              <w:rPr>
                <w:rFonts w:ascii="Arial" w:hAnsi="Arial" w:cs="Arial"/>
                <w:b/>
                <w:bCs/>
                <w:szCs w:val="18"/>
                <w:lang w:val="es-GT"/>
              </w:rPr>
              <w:t>.</w:t>
            </w:r>
            <w:r w:rsidRPr="00720F2B">
              <w:rPr>
                <w:rFonts w:ascii="Arial" w:hAnsi="Arial" w:cs="Arial"/>
                <w:b/>
                <w:bCs/>
                <w:szCs w:val="18"/>
                <w:lang w:val="es-GT"/>
              </w:rPr>
              <w:t xml:space="preserve"> DESCRIPCIÓN DEL PUESTO</w:t>
            </w:r>
          </w:p>
        </w:tc>
      </w:tr>
      <w:tr w:rsidR="0093408A" w:rsidRPr="00720F2B" w14:paraId="6A3678AB" w14:textId="77777777" w:rsidTr="00F178EF">
        <w:trPr>
          <w:trHeight w:val="243"/>
          <w:jc w:val="center"/>
        </w:trPr>
        <w:tc>
          <w:tcPr>
            <w:tcW w:w="421" w:type="dxa"/>
            <w:shd w:val="clear" w:color="auto" w:fill="F2F2F2"/>
            <w:noWrap/>
            <w:vAlign w:val="center"/>
            <w:hideMark/>
          </w:tcPr>
          <w:p w14:paraId="16C4EBDF"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2.A</w:t>
            </w:r>
          </w:p>
        </w:tc>
        <w:tc>
          <w:tcPr>
            <w:tcW w:w="9538" w:type="dxa"/>
            <w:shd w:val="clear" w:color="auto" w:fill="F2F2F2"/>
            <w:noWrap/>
            <w:vAlign w:val="center"/>
            <w:hideMark/>
          </w:tcPr>
          <w:p w14:paraId="1B997BFE"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 xml:space="preserve">PROPÓSITO DEL PUESTO </w:t>
            </w:r>
          </w:p>
        </w:tc>
      </w:tr>
      <w:tr w:rsidR="0093408A" w:rsidRPr="00720F2B" w14:paraId="524712FC" w14:textId="77777777" w:rsidTr="00F178EF">
        <w:trPr>
          <w:trHeight w:val="1125"/>
          <w:jc w:val="center"/>
        </w:trPr>
        <w:tc>
          <w:tcPr>
            <w:tcW w:w="9959" w:type="dxa"/>
            <w:gridSpan w:val="2"/>
            <w:shd w:val="clear" w:color="auto" w:fill="auto"/>
            <w:vAlign w:val="center"/>
            <w:hideMark/>
          </w:tcPr>
          <w:p w14:paraId="46C01734" w14:textId="12501FD4" w:rsidR="0093408A" w:rsidRPr="00720F2B" w:rsidRDefault="006E52AD" w:rsidP="006E52AD">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Mantener actualizados los procesos de fiscalización, planificación y ejecución del trabajo de auditoría; y comunicación de resultados, de conformidad con los lineamientos de </w:t>
            </w:r>
            <w:r w:rsidR="007918BF">
              <w:rPr>
                <w:rFonts w:ascii="Arial" w:eastAsia="Calibri" w:hAnsi="Arial" w:cs="Arial"/>
                <w:color w:val="000000"/>
                <w:sz w:val="18"/>
                <w:szCs w:val="18"/>
                <w:lang w:val="es-ES" w:eastAsia="es-GT"/>
              </w:rPr>
              <w:t>A</w:t>
            </w:r>
            <w:r w:rsidRPr="00720F2B">
              <w:rPr>
                <w:rFonts w:ascii="Arial" w:eastAsia="Calibri" w:hAnsi="Arial" w:cs="Arial"/>
                <w:color w:val="000000"/>
                <w:sz w:val="18"/>
                <w:szCs w:val="18"/>
                <w:lang w:val="es-ES" w:eastAsia="es-GT"/>
              </w:rPr>
              <w:t xml:space="preserve">uditoría </w:t>
            </w:r>
            <w:r w:rsidR="007918BF">
              <w:rPr>
                <w:rFonts w:ascii="Arial" w:eastAsia="Calibri" w:hAnsi="Arial" w:cs="Arial"/>
                <w:color w:val="000000"/>
                <w:sz w:val="18"/>
                <w:szCs w:val="18"/>
                <w:lang w:val="es-ES" w:eastAsia="es-GT"/>
              </w:rPr>
              <w:t>G</w:t>
            </w:r>
            <w:r w:rsidRPr="00720F2B">
              <w:rPr>
                <w:rFonts w:ascii="Arial" w:eastAsia="Calibri" w:hAnsi="Arial" w:cs="Arial"/>
                <w:color w:val="000000"/>
                <w:sz w:val="18"/>
                <w:szCs w:val="18"/>
                <w:lang w:val="es-ES" w:eastAsia="es-GT"/>
              </w:rPr>
              <w:t xml:space="preserve">ubernamental, de acuerdo a las atribuciones que le otorga el </w:t>
            </w:r>
            <w:r w:rsidR="007918BF">
              <w:rPr>
                <w:rFonts w:ascii="Arial" w:eastAsia="Calibri" w:hAnsi="Arial" w:cs="Arial"/>
                <w:color w:val="000000"/>
                <w:sz w:val="18"/>
                <w:szCs w:val="18"/>
                <w:lang w:val="es-ES" w:eastAsia="es-GT"/>
              </w:rPr>
              <w:t>R</w:t>
            </w:r>
            <w:r w:rsidRPr="00720F2B">
              <w:rPr>
                <w:rFonts w:ascii="Arial" w:eastAsia="Calibri" w:hAnsi="Arial" w:cs="Arial"/>
                <w:color w:val="000000"/>
                <w:sz w:val="18"/>
                <w:szCs w:val="18"/>
                <w:lang w:val="es-ES" w:eastAsia="es-GT"/>
              </w:rPr>
              <w:t xml:space="preserve">eglamento </w:t>
            </w:r>
            <w:r w:rsidR="007918BF">
              <w:rPr>
                <w:rFonts w:ascii="Arial" w:eastAsia="Calibri" w:hAnsi="Arial" w:cs="Arial"/>
                <w:color w:val="000000"/>
                <w:sz w:val="18"/>
                <w:szCs w:val="18"/>
                <w:lang w:val="es-ES" w:eastAsia="es-GT"/>
              </w:rPr>
              <w:t>i</w:t>
            </w:r>
            <w:r w:rsidRPr="00720F2B">
              <w:rPr>
                <w:rFonts w:ascii="Arial" w:eastAsia="Calibri" w:hAnsi="Arial" w:cs="Arial"/>
                <w:color w:val="000000"/>
                <w:sz w:val="18"/>
                <w:szCs w:val="18"/>
                <w:lang w:val="es-ES" w:eastAsia="es-GT"/>
              </w:rPr>
              <w:t>nterno de la -DIDAI-.</w:t>
            </w:r>
            <w:r w:rsidR="006175CF" w:rsidRPr="00720F2B">
              <w:rPr>
                <w:rFonts w:ascii="Arial" w:eastAsia="Calibri" w:hAnsi="Arial" w:cs="Arial"/>
                <w:color w:val="000000"/>
                <w:sz w:val="18"/>
                <w:szCs w:val="18"/>
                <w:lang w:val="es-ES" w:eastAsia="es-GT"/>
              </w:rPr>
              <w:t xml:space="preserve"> </w:t>
            </w:r>
            <w:r w:rsidRPr="00720F2B">
              <w:rPr>
                <w:rFonts w:ascii="Arial" w:eastAsia="Calibri" w:hAnsi="Arial" w:cs="Arial"/>
                <w:color w:val="000000"/>
                <w:sz w:val="18"/>
                <w:szCs w:val="18"/>
                <w:lang w:val="es-ES" w:eastAsia="es-GT"/>
              </w:rPr>
              <w:t>Asimismo, atención de requerimientos de parte de personas internas y externas tales como denuncias, opiniones etc.</w:t>
            </w:r>
          </w:p>
        </w:tc>
      </w:tr>
    </w:tbl>
    <w:p w14:paraId="0BB0395F" w14:textId="77777777" w:rsidR="0093408A" w:rsidRPr="00720F2B"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4"/>
        <w:gridCol w:w="9535"/>
      </w:tblGrid>
      <w:tr w:rsidR="0093408A" w:rsidRPr="00720F2B" w14:paraId="61878933" w14:textId="77777777" w:rsidTr="00A871BC">
        <w:trPr>
          <w:trHeight w:val="310"/>
          <w:tblHeader/>
          <w:jc w:val="center"/>
        </w:trPr>
        <w:tc>
          <w:tcPr>
            <w:tcW w:w="424" w:type="dxa"/>
            <w:shd w:val="clear" w:color="auto" w:fill="F2F2F2"/>
            <w:noWrap/>
            <w:vAlign w:val="center"/>
            <w:hideMark/>
          </w:tcPr>
          <w:p w14:paraId="0295B39A"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2.B</w:t>
            </w:r>
          </w:p>
        </w:tc>
        <w:tc>
          <w:tcPr>
            <w:tcW w:w="9535" w:type="dxa"/>
            <w:shd w:val="clear" w:color="auto" w:fill="F2F2F2"/>
            <w:vAlign w:val="center"/>
            <w:hideMark/>
          </w:tcPr>
          <w:p w14:paraId="4417D65D" w14:textId="13DDAD1F" w:rsidR="0093408A" w:rsidRPr="00720F2B" w:rsidRDefault="002B6965" w:rsidP="0093408A">
            <w:pPr>
              <w:rPr>
                <w:rFonts w:ascii="Arial" w:hAnsi="Arial" w:cs="Arial"/>
                <w:b/>
                <w:bCs/>
                <w:sz w:val="18"/>
                <w:szCs w:val="18"/>
                <w:lang w:val="es-GT"/>
              </w:rPr>
            </w:pPr>
            <w:r w:rsidRPr="00720F2B">
              <w:rPr>
                <w:rFonts w:ascii="Arial" w:hAnsi="Arial" w:cs="Arial"/>
                <w:b/>
                <w:bCs/>
                <w:sz w:val="18"/>
                <w:szCs w:val="18"/>
                <w:lang w:val="es-GT"/>
              </w:rPr>
              <w:t>TAREAS PRINCIPALES DEL PUESTO</w:t>
            </w:r>
            <w:r w:rsidR="0093408A" w:rsidRPr="00720F2B">
              <w:rPr>
                <w:rFonts w:ascii="Arial" w:hAnsi="Arial" w:cs="Arial"/>
                <w:bCs/>
                <w:sz w:val="18"/>
                <w:szCs w:val="18"/>
                <w:lang w:val="es-GT"/>
              </w:rPr>
              <w:t xml:space="preserve"> </w:t>
            </w:r>
          </w:p>
        </w:tc>
      </w:tr>
      <w:tr w:rsidR="0093408A" w:rsidRPr="00720F2B" w14:paraId="6C5B726A" w14:textId="77777777" w:rsidTr="00A871BC">
        <w:trPr>
          <w:trHeight w:val="285"/>
          <w:jc w:val="center"/>
        </w:trPr>
        <w:tc>
          <w:tcPr>
            <w:tcW w:w="424" w:type="dxa"/>
            <w:shd w:val="clear" w:color="auto" w:fill="F2F2F2"/>
            <w:noWrap/>
            <w:vAlign w:val="center"/>
            <w:hideMark/>
          </w:tcPr>
          <w:p w14:paraId="27A74B16"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ID</w:t>
            </w:r>
          </w:p>
        </w:tc>
        <w:tc>
          <w:tcPr>
            <w:tcW w:w="9535" w:type="dxa"/>
            <w:shd w:val="clear" w:color="auto" w:fill="F2F2F2"/>
            <w:vAlign w:val="center"/>
            <w:hideMark/>
          </w:tcPr>
          <w:p w14:paraId="57F85180" w14:textId="77777777" w:rsidR="0093408A" w:rsidRPr="00720F2B" w:rsidRDefault="0093408A" w:rsidP="00A871BC">
            <w:pPr>
              <w:jc w:val="center"/>
              <w:rPr>
                <w:rFonts w:ascii="Arial" w:hAnsi="Arial" w:cs="Arial"/>
                <w:b/>
                <w:bCs/>
                <w:sz w:val="18"/>
                <w:szCs w:val="18"/>
                <w:lang w:val="es-GT"/>
              </w:rPr>
            </w:pPr>
            <w:r w:rsidRPr="00720F2B">
              <w:rPr>
                <w:rFonts w:ascii="Arial" w:hAnsi="Arial" w:cs="Arial"/>
                <w:b/>
                <w:bCs/>
                <w:sz w:val="18"/>
                <w:szCs w:val="18"/>
                <w:lang w:val="es-GT"/>
              </w:rPr>
              <w:t>DESCRIPCIÓN</w:t>
            </w:r>
          </w:p>
        </w:tc>
      </w:tr>
      <w:tr w:rsidR="006E52AD" w:rsidRPr="00720F2B" w14:paraId="31BA2643" w14:textId="77777777" w:rsidTr="00A43455">
        <w:trPr>
          <w:trHeight w:val="567"/>
          <w:jc w:val="center"/>
        </w:trPr>
        <w:tc>
          <w:tcPr>
            <w:tcW w:w="424" w:type="dxa"/>
            <w:shd w:val="clear" w:color="auto" w:fill="auto"/>
            <w:noWrap/>
            <w:vAlign w:val="center"/>
            <w:hideMark/>
          </w:tcPr>
          <w:p w14:paraId="0B414153" w14:textId="77777777" w:rsidR="006E52AD" w:rsidRPr="00720F2B" w:rsidRDefault="006E52AD" w:rsidP="00155181">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hideMark/>
          </w:tcPr>
          <w:p w14:paraId="6173C785" w14:textId="6CBB65B1" w:rsidR="006E52AD" w:rsidRPr="00720F2B" w:rsidRDefault="006E52AD" w:rsidP="0017077E">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Coordinar las actividades de fiscalización financiera y contable de la</w:t>
            </w:r>
            <w:r w:rsidR="0017077E" w:rsidRPr="00720F2B">
              <w:rPr>
                <w:rFonts w:ascii="Arial" w:eastAsia="Calibri" w:hAnsi="Arial" w:cs="Arial"/>
                <w:color w:val="000000"/>
                <w:sz w:val="18"/>
                <w:szCs w:val="18"/>
                <w:lang w:val="es-ES" w:eastAsia="es-GT"/>
              </w:rPr>
              <w:t>s unidades ejecutoras</w:t>
            </w:r>
            <w:r w:rsidRPr="00720F2B">
              <w:rPr>
                <w:rFonts w:ascii="Arial" w:eastAsia="Calibri" w:hAnsi="Arial" w:cs="Arial"/>
                <w:color w:val="000000"/>
                <w:sz w:val="18"/>
                <w:szCs w:val="18"/>
                <w:lang w:val="es-ES" w:eastAsia="es-GT"/>
              </w:rPr>
              <w:t xml:space="preserve">, a través del equipo de </w:t>
            </w:r>
            <w:r w:rsidR="00EC6188">
              <w:rPr>
                <w:rFonts w:ascii="Arial" w:eastAsia="Calibri" w:hAnsi="Arial" w:cs="Arial"/>
                <w:color w:val="000000"/>
                <w:sz w:val="18"/>
                <w:szCs w:val="18"/>
                <w:lang w:val="es-ES" w:eastAsia="es-GT"/>
              </w:rPr>
              <w:t>A</w:t>
            </w:r>
            <w:r w:rsidRPr="00720F2B">
              <w:rPr>
                <w:rFonts w:ascii="Arial" w:eastAsia="Calibri" w:hAnsi="Arial" w:cs="Arial"/>
                <w:color w:val="000000"/>
                <w:sz w:val="18"/>
                <w:szCs w:val="18"/>
                <w:lang w:val="es-ES" w:eastAsia="es-GT"/>
              </w:rPr>
              <w:t xml:space="preserve">uditores y </w:t>
            </w:r>
            <w:r w:rsidR="00EC6188">
              <w:rPr>
                <w:rFonts w:ascii="Arial" w:eastAsia="Calibri" w:hAnsi="Arial" w:cs="Arial"/>
                <w:color w:val="000000"/>
                <w:sz w:val="18"/>
                <w:szCs w:val="18"/>
                <w:lang w:val="es-ES" w:eastAsia="es-GT"/>
              </w:rPr>
              <w:t>S</w:t>
            </w:r>
            <w:r w:rsidRPr="00720F2B">
              <w:rPr>
                <w:rFonts w:ascii="Arial" w:eastAsia="Calibri" w:hAnsi="Arial" w:cs="Arial"/>
                <w:color w:val="000000"/>
                <w:sz w:val="18"/>
                <w:szCs w:val="18"/>
                <w:lang w:val="es-ES" w:eastAsia="es-GT"/>
              </w:rPr>
              <w:t>upervisores, conforme nombramiento e instrucciones emanadas por el Director de Auditoría Interna.</w:t>
            </w:r>
          </w:p>
        </w:tc>
      </w:tr>
      <w:tr w:rsidR="006E52AD" w:rsidRPr="00720F2B" w14:paraId="20C2BF17" w14:textId="77777777" w:rsidTr="007235C8">
        <w:trPr>
          <w:trHeight w:val="1190"/>
          <w:jc w:val="center"/>
        </w:trPr>
        <w:tc>
          <w:tcPr>
            <w:tcW w:w="424" w:type="dxa"/>
            <w:shd w:val="clear" w:color="auto" w:fill="auto"/>
            <w:noWrap/>
            <w:vAlign w:val="center"/>
            <w:hideMark/>
          </w:tcPr>
          <w:p w14:paraId="4D5AB639"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hideMark/>
          </w:tcPr>
          <w:p w14:paraId="2C0D9967" w14:textId="0201E0BF" w:rsidR="006E52AD" w:rsidRPr="00720F2B" w:rsidRDefault="006E52AD" w:rsidP="007235C8">
            <w:pPr>
              <w:jc w:val="both"/>
              <w:rPr>
                <w:rFonts w:ascii="Arial" w:eastAsia="Calibri" w:hAnsi="Arial" w:cs="Arial"/>
                <w:color w:val="000000"/>
                <w:sz w:val="18"/>
                <w:szCs w:val="18"/>
                <w:lang w:val="es-ES" w:eastAsia="es-GT"/>
              </w:rPr>
            </w:pPr>
            <w:r w:rsidRPr="00720F2B">
              <w:rPr>
                <w:rFonts w:ascii="Arial" w:eastAsia="Calibri" w:hAnsi="Arial" w:cs="Arial"/>
                <w:sz w:val="18"/>
                <w:szCs w:val="18"/>
                <w:lang w:val="es-GT" w:eastAsia="es-GT"/>
              </w:rPr>
              <w:t>Verificar el cumplimiento de las</w:t>
            </w:r>
            <w:r w:rsidRPr="00720F2B">
              <w:rPr>
                <w:rFonts w:ascii="Arial" w:eastAsia="Calibri" w:hAnsi="Arial" w:cs="Arial"/>
                <w:color w:val="000000"/>
                <w:sz w:val="18"/>
                <w:szCs w:val="18"/>
                <w:lang w:val="es-ES" w:eastAsia="es-GT"/>
              </w:rPr>
              <w:t xml:space="preserve"> </w:t>
            </w:r>
            <w:r w:rsidR="007235C8" w:rsidRPr="00720F2B">
              <w:rPr>
                <w:rFonts w:ascii="Arial" w:eastAsia="Calibri" w:hAnsi="Arial" w:cs="Arial"/>
                <w:color w:val="000000"/>
                <w:sz w:val="18"/>
                <w:szCs w:val="18"/>
                <w:lang w:val="es-ES" w:eastAsia="es-GT"/>
              </w:rPr>
              <w:t>N</w:t>
            </w:r>
            <w:r w:rsidRPr="00720F2B">
              <w:rPr>
                <w:rFonts w:ascii="Arial" w:eastAsia="Calibri" w:hAnsi="Arial" w:cs="Arial"/>
                <w:color w:val="000000"/>
                <w:sz w:val="18"/>
                <w:szCs w:val="18"/>
                <w:lang w:val="es-ES" w:eastAsia="es-GT"/>
              </w:rPr>
              <w:t xml:space="preserve">ormas </w:t>
            </w:r>
            <w:r w:rsidR="007B3011" w:rsidRPr="00720F2B">
              <w:rPr>
                <w:rFonts w:ascii="Arial" w:eastAsia="Calibri" w:hAnsi="Arial" w:cs="Arial"/>
                <w:color w:val="000000"/>
                <w:sz w:val="18"/>
                <w:szCs w:val="18"/>
                <w:lang w:val="es-ES" w:eastAsia="es-GT"/>
              </w:rPr>
              <w:t xml:space="preserve">de </w:t>
            </w:r>
            <w:r w:rsidR="007235C8" w:rsidRPr="00720F2B">
              <w:rPr>
                <w:rFonts w:ascii="Arial" w:eastAsia="Calibri" w:hAnsi="Arial" w:cs="Arial"/>
                <w:color w:val="000000"/>
                <w:sz w:val="18"/>
                <w:szCs w:val="18"/>
                <w:lang w:val="es-ES" w:eastAsia="es-GT"/>
              </w:rPr>
              <w:t>Auditoría Interna Gubernamental</w:t>
            </w:r>
            <w:r w:rsidR="00A0095C" w:rsidRPr="00720F2B">
              <w:rPr>
                <w:rFonts w:ascii="Arial" w:eastAsia="Calibri" w:hAnsi="Arial" w:cs="Arial"/>
                <w:color w:val="000000"/>
                <w:sz w:val="18"/>
                <w:szCs w:val="18"/>
                <w:lang w:val="es-ES" w:eastAsia="es-GT"/>
              </w:rPr>
              <w:t xml:space="preserve">, </w:t>
            </w:r>
            <w:r w:rsidR="007235C8" w:rsidRPr="00720F2B">
              <w:rPr>
                <w:rFonts w:ascii="Arial" w:eastAsia="Calibri" w:hAnsi="Arial" w:cs="Arial"/>
                <w:color w:val="000000"/>
                <w:sz w:val="18"/>
                <w:szCs w:val="18"/>
                <w:lang w:val="es-ES" w:eastAsia="es-GT"/>
              </w:rPr>
              <w:t>Manual de Auditor</w:t>
            </w:r>
            <w:r w:rsidR="00EC6188">
              <w:rPr>
                <w:rFonts w:ascii="Arial" w:eastAsia="Calibri" w:hAnsi="Arial" w:cs="Arial"/>
                <w:color w:val="000000"/>
                <w:sz w:val="18"/>
                <w:szCs w:val="18"/>
                <w:lang w:val="es-ES" w:eastAsia="es-GT"/>
              </w:rPr>
              <w:t>í</w:t>
            </w:r>
            <w:r w:rsidR="007235C8" w:rsidRPr="00720F2B">
              <w:rPr>
                <w:rFonts w:ascii="Arial" w:eastAsia="Calibri" w:hAnsi="Arial" w:cs="Arial"/>
                <w:color w:val="000000"/>
                <w:sz w:val="18"/>
                <w:szCs w:val="18"/>
                <w:lang w:val="es-ES" w:eastAsia="es-GT"/>
              </w:rPr>
              <w:t>a Interna Gubernamental, Ordenanza de Auditoría Interna Gubernamental</w:t>
            </w:r>
            <w:r w:rsidRPr="00720F2B">
              <w:rPr>
                <w:rFonts w:ascii="Arial" w:eastAsia="Calibri" w:hAnsi="Arial" w:cs="Arial"/>
                <w:color w:val="0070C0"/>
                <w:sz w:val="18"/>
                <w:szCs w:val="18"/>
                <w:lang w:val="es-ES" w:eastAsia="es-GT"/>
              </w:rPr>
              <w:t>,</w:t>
            </w:r>
            <w:r w:rsidRPr="00720F2B">
              <w:rPr>
                <w:rFonts w:ascii="Arial" w:eastAsia="Calibri" w:hAnsi="Arial" w:cs="Arial"/>
                <w:color w:val="000000"/>
                <w:sz w:val="18"/>
                <w:szCs w:val="18"/>
                <w:lang w:val="es-ES" w:eastAsia="es-GT"/>
              </w:rPr>
              <w:t xml:space="preserve"> técnicas de auditoría y otras disposiciones dictadas por la Contraloría General de Cuentas y los procedimientos de control interno implementados por el </w:t>
            </w:r>
            <w:r w:rsidR="00155181" w:rsidRPr="00720F2B">
              <w:rPr>
                <w:rFonts w:ascii="Arial" w:eastAsia="Calibri" w:hAnsi="Arial" w:cs="Arial"/>
                <w:color w:val="000000"/>
                <w:sz w:val="18"/>
                <w:szCs w:val="18"/>
                <w:lang w:val="es-ES" w:eastAsia="es-GT"/>
              </w:rPr>
              <w:t>M</w:t>
            </w:r>
            <w:r w:rsidRPr="00720F2B">
              <w:rPr>
                <w:rFonts w:ascii="Arial" w:eastAsia="Calibri" w:hAnsi="Arial" w:cs="Arial"/>
                <w:color w:val="000000"/>
                <w:sz w:val="18"/>
                <w:szCs w:val="18"/>
                <w:lang w:val="es-ES" w:eastAsia="es-GT"/>
              </w:rPr>
              <w:t xml:space="preserve">inisterio de </w:t>
            </w:r>
            <w:r w:rsidR="00155181" w:rsidRPr="00720F2B">
              <w:rPr>
                <w:rFonts w:ascii="Arial" w:eastAsia="Calibri" w:hAnsi="Arial" w:cs="Arial"/>
                <w:color w:val="000000"/>
                <w:sz w:val="18"/>
                <w:szCs w:val="18"/>
                <w:lang w:val="es-ES" w:eastAsia="es-GT"/>
              </w:rPr>
              <w:t>E</w:t>
            </w:r>
            <w:r w:rsidRPr="00720F2B">
              <w:rPr>
                <w:rFonts w:ascii="Arial" w:eastAsia="Calibri" w:hAnsi="Arial" w:cs="Arial"/>
                <w:color w:val="000000"/>
                <w:sz w:val="18"/>
                <w:szCs w:val="18"/>
                <w:lang w:val="es-ES" w:eastAsia="es-GT"/>
              </w:rPr>
              <w:t>ducación, en cuanto fueren aplicables</w:t>
            </w:r>
            <w:r w:rsidR="00CE4489" w:rsidRPr="00720F2B">
              <w:rPr>
                <w:rFonts w:ascii="Arial" w:eastAsia="Calibri" w:hAnsi="Arial" w:cs="Arial"/>
                <w:color w:val="000000"/>
                <w:sz w:val="18"/>
                <w:szCs w:val="18"/>
                <w:lang w:val="es-ES" w:eastAsia="es-GT"/>
              </w:rPr>
              <w:t xml:space="preserve"> a las operaciones financieras y otras actividades que se realizan</w:t>
            </w:r>
            <w:r w:rsidRPr="00720F2B">
              <w:rPr>
                <w:rFonts w:ascii="Arial" w:eastAsia="Calibri" w:hAnsi="Arial" w:cs="Arial"/>
                <w:color w:val="000000"/>
                <w:sz w:val="18"/>
                <w:szCs w:val="18"/>
                <w:lang w:val="es-ES" w:eastAsia="es-GT"/>
              </w:rPr>
              <w:t xml:space="preserve"> en </w:t>
            </w:r>
            <w:r w:rsidR="0060057A" w:rsidRPr="00720F2B">
              <w:rPr>
                <w:rFonts w:ascii="Arial" w:eastAsia="Calibri" w:hAnsi="Arial" w:cs="Arial"/>
                <w:color w:val="000000"/>
                <w:sz w:val="18"/>
                <w:szCs w:val="18"/>
                <w:lang w:val="es-ES" w:eastAsia="es-GT"/>
              </w:rPr>
              <w:t>las unidades</w:t>
            </w:r>
            <w:r w:rsidRPr="00720F2B">
              <w:rPr>
                <w:rFonts w:ascii="Arial" w:eastAsia="Calibri" w:hAnsi="Arial" w:cs="Arial"/>
                <w:color w:val="000000"/>
                <w:sz w:val="18"/>
                <w:szCs w:val="18"/>
                <w:lang w:val="es-ES" w:eastAsia="es-GT"/>
              </w:rPr>
              <w:t xml:space="preserve"> </w:t>
            </w:r>
            <w:r w:rsidR="00CE4489" w:rsidRPr="00720F2B">
              <w:rPr>
                <w:rFonts w:ascii="Arial" w:eastAsia="Calibri" w:hAnsi="Arial" w:cs="Arial"/>
                <w:color w:val="000000"/>
                <w:sz w:val="18"/>
                <w:szCs w:val="18"/>
                <w:lang w:val="es-ES" w:eastAsia="es-GT"/>
              </w:rPr>
              <w:t>ejecutoras</w:t>
            </w:r>
            <w:r w:rsidRPr="00720F2B">
              <w:rPr>
                <w:rFonts w:ascii="Arial" w:eastAsia="Calibri" w:hAnsi="Arial" w:cs="Arial"/>
                <w:color w:val="000000"/>
                <w:sz w:val="18"/>
                <w:szCs w:val="18"/>
                <w:lang w:val="es-ES" w:eastAsia="es-GT"/>
              </w:rPr>
              <w:t xml:space="preserve"> del Ministerio</w:t>
            </w:r>
            <w:r w:rsidR="00CE4489" w:rsidRPr="00720F2B">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a través de las </w:t>
            </w:r>
            <w:r w:rsidR="0060057A" w:rsidRPr="00720F2B">
              <w:rPr>
                <w:rFonts w:ascii="Arial" w:eastAsia="Calibri" w:hAnsi="Arial" w:cs="Arial"/>
                <w:color w:val="000000"/>
                <w:sz w:val="18"/>
                <w:szCs w:val="18"/>
                <w:lang w:val="es-ES" w:eastAsia="es-GT"/>
              </w:rPr>
              <w:t>auditorías</w:t>
            </w:r>
            <w:r w:rsidRPr="00720F2B">
              <w:rPr>
                <w:rFonts w:ascii="Arial" w:eastAsia="Calibri" w:hAnsi="Arial" w:cs="Arial"/>
                <w:color w:val="000000"/>
                <w:sz w:val="18"/>
                <w:szCs w:val="18"/>
                <w:lang w:val="es-ES" w:eastAsia="es-GT"/>
              </w:rPr>
              <w:t xml:space="preserve"> que se realizan.</w:t>
            </w:r>
          </w:p>
        </w:tc>
      </w:tr>
      <w:tr w:rsidR="006E52AD" w:rsidRPr="00720F2B" w14:paraId="2402CE8A" w14:textId="77777777" w:rsidTr="007235C8">
        <w:trPr>
          <w:trHeight w:val="698"/>
          <w:jc w:val="center"/>
        </w:trPr>
        <w:tc>
          <w:tcPr>
            <w:tcW w:w="424" w:type="dxa"/>
            <w:shd w:val="clear" w:color="auto" w:fill="auto"/>
            <w:noWrap/>
            <w:vAlign w:val="center"/>
          </w:tcPr>
          <w:p w14:paraId="6A299172"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57BDB62D" w14:textId="609A4265" w:rsidR="006E52AD" w:rsidRPr="00720F2B" w:rsidRDefault="00EE6A8A" w:rsidP="00EE6A8A">
            <w:pPr>
              <w:jc w:val="both"/>
              <w:rPr>
                <w:rFonts w:ascii="Arial" w:eastAsia="Calibri" w:hAnsi="Arial" w:cs="Arial"/>
                <w:sz w:val="18"/>
                <w:szCs w:val="18"/>
                <w:lang w:val="es-ES" w:eastAsia="es-GT"/>
              </w:rPr>
            </w:pPr>
            <w:r w:rsidRPr="00720F2B">
              <w:rPr>
                <w:rFonts w:ascii="Arial" w:hAnsi="Arial" w:cs="Arial"/>
                <w:sz w:val="18"/>
                <w:szCs w:val="18"/>
              </w:rPr>
              <w:t xml:space="preserve">Coordinar con el equipo de supervisores los riesgos identificados en las unidades ejecutoras para proponer a Dirección las </w:t>
            </w:r>
            <w:r w:rsidR="00B80DE6" w:rsidRPr="00720F2B">
              <w:rPr>
                <w:rFonts w:ascii="Arial" w:hAnsi="Arial" w:cs="Arial"/>
                <w:sz w:val="18"/>
                <w:szCs w:val="18"/>
              </w:rPr>
              <w:t>auditorías</w:t>
            </w:r>
            <w:r w:rsidRPr="00720F2B">
              <w:rPr>
                <w:rFonts w:ascii="Arial" w:hAnsi="Arial" w:cs="Arial"/>
                <w:sz w:val="18"/>
                <w:szCs w:val="18"/>
              </w:rPr>
              <w:t xml:space="preserve"> a incluir en el Plan Anual de Auditorías.</w:t>
            </w:r>
          </w:p>
        </w:tc>
      </w:tr>
      <w:tr w:rsidR="0017077E" w:rsidRPr="00720F2B" w14:paraId="272C7DFB" w14:textId="77777777" w:rsidTr="00A871BC">
        <w:trPr>
          <w:trHeight w:val="567"/>
          <w:jc w:val="center"/>
        </w:trPr>
        <w:tc>
          <w:tcPr>
            <w:tcW w:w="424" w:type="dxa"/>
            <w:shd w:val="clear" w:color="auto" w:fill="auto"/>
            <w:noWrap/>
            <w:vAlign w:val="center"/>
          </w:tcPr>
          <w:p w14:paraId="054C8140" w14:textId="77777777" w:rsidR="0017077E" w:rsidRPr="00720F2B" w:rsidRDefault="0017077E"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3073942" w14:textId="3FCE00D2" w:rsidR="0017077E" w:rsidRPr="00720F2B" w:rsidRDefault="00EE6A8A" w:rsidP="00CE4489">
            <w:pPr>
              <w:jc w:val="both"/>
              <w:rPr>
                <w:rFonts w:ascii="Arial" w:eastAsia="Calibri" w:hAnsi="Arial" w:cs="Arial"/>
                <w:sz w:val="18"/>
                <w:szCs w:val="18"/>
                <w:lang w:val="es-ES" w:eastAsia="es-GT"/>
              </w:rPr>
            </w:pPr>
            <w:r w:rsidRPr="00720F2B">
              <w:rPr>
                <w:rFonts w:ascii="Arial" w:eastAsia="Calibri" w:hAnsi="Arial" w:cs="Arial"/>
                <w:sz w:val="18"/>
                <w:szCs w:val="18"/>
                <w:lang w:val="es-ES" w:eastAsia="es-GT"/>
              </w:rPr>
              <w:t>Elaborar el Plan Anual de Auditor</w:t>
            </w:r>
            <w:r w:rsidR="007918BF">
              <w:rPr>
                <w:rFonts w:ascii="Arial" w:eastAsia="Calibri" w:hAnsi="Arial" w:cs="Arial"/>
                <w:sz w:val="18"/>
                <w:szCs w:val="18"/>
                <w:lang w:val="es-ES" w:eastAsia="es-GT"/>
              </w:rPr>
              <w:t>í</w:t>
            </w:r>
            <w:r w:rsidRPr="00720F2B">
              <w:rPr>
                <w:rFonts w:ascii="Arial" w:eastAsia="Calibri" w:hAnsi="Arial" w:cs="Arial"/>
                <w:sz w:val="18"/>
                <w:szCs w:val="18"/>
                <w:lang w:val="es-ES" w:eastAsia="es-GT"/>
              </w:rPr>
              <w:t>as de los consejos o consultorías, con base en los objetivos generales de la institución, así como las normas y criterios técnicos emitidos por la Contraloría General de Cuentas.</w:t>
            </w:r>
          </w:p>
        </w:tc>
      </w:tr>
      <w:tr w:rsidR="00AD34AC" w:rsidRPr="00720F2B" w14:paraId="1AA414B6" w14:textId="77777777" w:rsidTr="00A871BC">
        <w:trPr>
          <w:trHeight w:val="567"/>
          <w:jc w:val="center"/>
        </w:trPr>
        <w:tc>
          <w:tcPr>
            <w:tcW w:w="424" w:type="dxa"/>
            <w:shd w:val="clear" w:color="auto" w:fill="auto"/>
            <w:noWrap/>
            <w:vAlign w:val="center"/>
          </w:tcPr>
          <w:p w14:paraId="3DA9D75B" w14:textId="77777777" w:rsidR="00AD34AC" w:rsidRPr="00720F2B" w:rsidRDefault="00AD34AC"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37B7A0E4" w14:textId="0320D071" w:rsidR="00AD34AC" w:rsidRPr="00720F2B" w:rsidRDefault="00AD34AC" w:rsidP="00CE4489">
            <w:pPr>
              <w:jc w:val="both"/>
              <w:rPr>
                <w:rFonts w:ascii="Arial" w:eastAsia="Calibri" w:hAnsi="Arial" w:cs="Arial"/>
                <w:sz w:val="18"/>
                <w:szCs w:val="18"/>
                <w:lang w:val="es-ES" w:eastAsia="es-GT"/>
              </w:rPr>
            </w:pPr>
            <w:r w:rsidRPr="00720F2B">
              <w:rPr>
                <w:rFonts w:ascii="Arial" w:eastAsia="Calibri" w:hAnsi="Arial" w:cs="Arial"/>
                <w:sz w:val="18"/>
                <w:szCs w:val="18"/>
                <w:lang w:val="es-ES" w:eastAsia="es-GT"/>
              </w:rPr>
              <w:t xml:space="preserve">Redactar los objetivos de </w:t>
            </w:r>
            <w:r w:rsidR="00A0095C" w:rsidRPr="00720F2B">
              <w:rPr>
                <w:rFonts w:ascii="Arial" w:eastAsia="Calibri" w:hAnsi="Arial" w:cs="Arial"/>
                <w:sz w:val="18"/>
                <w:szCs w:val="18"/>
                <w:lang w:val="es-ES" w:eastAsia="es-GT"/>
              </w:rPr>
              <w:t xml:space="preserve">los consejos y consultorías a </w:t>
            </w:r>
            <w:r w:rsidRPr="00720F2B">
              <w:rPr>
                <w:rFonts w:ascii="Arial" w:eastAsia="Calibri" w:hAnsi="Arial" w:cs="Arial"/>
                <w:sz w:val="18"/>
                <w:szCs w:val="18"/>
                <w:lang w:val="es-ES" w:eastAsia="es-GT"/>
              </w:rPr>
              <w:t>realizar conjuntamente con los supervisores</w:t>
            </w:r>
            <w:r w:rsidR="00C6279C" w:rsidRPr="00720F2B">
              <w:rPr>
                <w:rFonts w:ascii="Arial" w:eastAsia="Calibri" w:hAnsi="Arial" w:cs="Arial"/>
                <w:sz w:val="18"/>
                <w:szCs w:val="18"/>
                <w:lang w:val="es-ES" w:eastAsia="es-GT"/>
              </w:rPr>
              <w:t>, según el Plan Anual de Auditoría y las requeridas de forma emergente</w:t>
            </w:r>
            <w:r w:rsidRPr="00720F2B">
              <w:rPr>
                <w:rFonts w:ascii="Arial" w:eastAsia="Calibri" w:hAnsi="Arial" w:cs="Arial"/>
                <w:sz w:val="18"/>
                <w:szCs w:val="18"/>
                <w:lang w:val="es-ES" w:eastAsia="es-GT"/>
              </w:rPr>
              <w:t>.</w:t>
            </w:r>
          </w:p>
        </w:tc>
      </w:tr>
      <w:tr w:rsidR="00E00AA9" w:rsidRPr="00720F2B" w14:paraId="0CF1E726" w14:textId="77777777" w:rsidTr="007235C8">
        <w:trPr>
          <w:trHeight w:val="398"/>
          <w:jc w:val="center"/>
        </w:trPr>
        <w:tc>
          <w:tcPr>
            <w:tcW w:w="424" w:type="dxa"/>
            <w:shd w:val="clear" w:color="auto" w:fill="auto"/>
            <w:noWrap/>
            <w:vAlign w:val="center"/>
          </w:tcPr>
          <w:p w14:paraId="7E99B2C9" w14:textId="77777777" w:rsidR="00E00AA9" w:rsidRPr="00720F2B" w:rsidRDefault="00E00AA9"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96CC5EC" w14:textId="6344E3F2" w:rsidR="00E00AA9" w:rsidRPr="00720F2B" w:rsidRDefault="00E00AA9" w:rsidP="00E00AA9">
            <w:pPr>
              <w:jc w:val="both"/>
              <w:rPr>
                <w:rFonts w:ascii="Arial" w:eastAsia="Calibri" w:hAnsi="Arial" w:cs="Arial"/>
                <w:sz w:val="18"/>
                <w:szCs w:val="18"/>
                <w:lang w:val="es-ES" w:eastAsia="es-GT"/>
              </w:rPr>
            </w:pPr>
            <w:r w:rsidRPr="00720F2B">
              <w:rPr>
                <w:rFonts w:ascii="Arial" w:eastAsia="Calibri" w:hAnsi="Arial" w:cs="Arial"/>
                <w:sz w:val="18"/>
                <w:szCs w:val="18"/>
                <w:lang w:val="es-ES" w:eastAsia="es-GT"/>
              </w:rPr>
              <w:t xml:space="preserve">Asignar al </w:t>
            </w:r>
            <w:r w:rsidR="00B012BE">
              <w:rPr>
                <w:rFonts w:ascii="Arial" w:eastAsia="Calibri" w:hAnsi="Arial" w:cs="Arial"/>
                <w:sz w:val="18"/>
                <w:szCs w:val="18"/>
                <w:lang w:val="es-ES" w:eastAsia="es-GT"/>
              </w:rPr>
              <w:t>A</w:t>
            </w:r>
            <w:r w:rsidRPr="00720F2B">
              <w:rPr>
                <w:rFonts w:ascii="Arial" w:eastAsia="Calibri" w:hAnsi="Arial" w:cs="Arial"/>
                <w:sz w:val="18"/>
                <w:szCs w:val="18"/>
                <w:lang w:val="es-ES" w:eastAsia="es-GT"/>
              </w:rPr>
              <w:t>uditor y el tiempo que llevará</w:t>
            </w:r>
            <w:r w:rsidR="00A52C99" w:rsidRPr="00720F2B">
              <w:rPr>
                <w:rFonts w:ascii="Arial" w:eastAsia="Calibri" w:hAnsi="Arial" w:cs="Arial"/>
                <w:sz w:val="18"/>
                <w:szCs w:val="18"/>
                <w:lang w:val="es-ES" w:eastAsia="es-GT"/>
              </w:rPr>
              <w:t xml:space="preserve"> la ejecución de l</w:t>
            </w:r>
            <w:r w:rsidR="00A0095C" w:rsidRPr="00720F2B">
              <w:rPr>
                <w:rFonts w:ascii="Arial" w:eastAsia="Calibri" w:hAnsi="Arial" w:cs="Arial"/>
                <w:sz w:val="18"/>
                <w:szCs w:val="18"/>
                <w:lang w:val="es-ES" w:eastAsia="es-GT"/>
              </w:rPr>
              <w:t xml:space="preserve">os consejos y </w:t>
            </w:r>
            <w:r w:rsidR="007235C8" w:rsidRPr="00720F2B">
              <w:rPr>
                <w:rFonts w:ascii="Arial" w:eastAsia="Calibri" w:hAnsi="Arial" w:cs="Arial"/>
                <w:sz w:val="18"/>
                <w:szCs w:val="18"/>
                <w:lang w:val="es-ES" w:eastAsia="es-GT"/>
              </w:rPr>
              <w:t>consultorías.</w:t>
            </w:r>
          </w:p>
        </w:tc>
      </w:tr>
      <w:tr w:rsidR="00BF03F1" w:rsidRPr="00720F2B" w14:paraId="52FF5E13" w14:textId="77777777" w:rsidTr="00A871BC">
        <w:trPr>
          <w:trHeight w:val="567"/>
          <w:jc w:val="center"/>
        </w:trPr>
        <w:tc>
          <w:tcPr>
            <w:tcW w:w="424" w:type="dxa"/>
            <w:shd w:val="clear" w:color="auto" w:fill="auto"/>
            <w:noWrap/>
            <w:vAlign w:val="center"/>
          </w:tcPr>
          <w:p w14:paraId="09D04302" w14:textId="77777777" w:rsidR="00BF03F1" w:rsidRPr="00720F2B" w:rsidRDefault="00BF03F1"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15A76CA3" w14:textId="670602D5" w:rsidR="00BF03F1" w:rsidRPr="00720F2B" w:rsidRDefault="007D5DCD" w:rsidP="00A52C99">
            <w:pPr>
              <w:jc w:val="both"/>
              <w:rPr>
                <w:rFonts w:ascii="Arial" w:eastAsia="Calibri" w:hAnsi="Arial" w:cs="Arial"/>
                <w:sz w:val="18"/>
                <w:szCs w:val="18"/>
                <w:lang w:val="es-ES" w:eastAsia="es-GT"/>
              </w:rPr>
            </w:pPr>
            <w:r w:rsidRPr="00720F2B">
              <w:rPr>
                <w:rFonts w:ascii="Arial" w:eastAsia="Calibri" w:hAnsi="Arial" w:cs="Arial"/>
                <w:color w:val="000000"/>
                <w:sz w:val="18"/>
                <w:szCs w:val="18"/>
                <w:lang w:val="es-ES" w:eastAsia="es-GT"/>
              </w:rPr>
              <w:t>Emitir</w:t>
            </w:r>
            <w:r w:rsidR="004B2127" w:rsidRPr="00720F2B">
              <w:rPr>
                <w:rFonts w:ascii="Arial" w:eastAsia="Calibri" w:hAnsi="Arial" w:cs="Arial"/>
                <w:color w:val="000000"/>
                <w:sz w:val="18"/>
                <w:szCs w:val="18"/>
                <w:lang w:val="es-ES" w:eastAsia="es-GT"/>
              </w:rPr>
              <w:t xml:space="preserve"> los</w:t>
            </w:r>
            <w:r w:rsidR="00BF03F1" w:rsidRPr="00720F2B">
              <w:rPr>
                <w:rFonts w:ascii="Arial" w:eastAsia="Calibri" w:hAnsi="Arial" w:cs="Arial"/>
                <w:color w:val="000000"/>
                <w:sz w:val="18"/>
                <w:szCs w:val="18"/>
                <w:lang w:val="es-ES" w:eastAsia="es-GT"/>
              </w:rPr>
              <w:t xml:space="preserve"> nombramientos de las auditorías a realizar, según el plan anual de auditoría y las requeridas de forma emergente</w:t>
            </w:r>
            <w:r w:rsidR="004B2127" w:rsidRPr="00720F2B">
              <w:rPr>
                <w:rFonts w:ascii="Arial" w:eastAsia="Calibri" w:hAnsi="Arial" w:cs="Arial"/>
                <w:color w:val="000000"/>
                <w:sz w:val="18"/>
                <w:szCs w:val="18"/>
                <w:lang w:val="es-ES" w:eastAsia="es-GT"/>
              </w:rPr>
              <w:t>.</w:t>
            </w:r>
            <w:r w:rsidR="00BF03F1" w:rsidRPr="00720F2B">
              <w:rPr>
                <w:rFonts w:ascii="Arial" w:eastAsia="Calibri" w:hAnsi="Arial" w:cs="Arial"/>
                <w:color w:val="000000"/>
                <w:sz w:val="18"/>
                <w:szCs w:val="18"/>
                <w:lang w:val="es-ES" w:eastAsia="es-GT"/>
              </w:rPr>
              <w:t xml:space="preserve"> </w:t>
            </w:r>
          </w:p>
        </w:tc>
      </w:tr>
      <w:tr w:rsidR="004B2127" w:rsidRPr="00720F2B" w14:paraId="3CC28184" w14:textId="77777777" w:rsidTr="00A871BC">
        <w:trPr>
          <w:trHeight w:val="567"/>
          <w:jc w:val="center"/>
        </w:trPr>
        <w:tc>
          <w:tcPr>
            <w:tcW w:w="424" w:type="dxa"/>
            <w:shd w:val="clear" w:color="auto" w:fill="auto"/>
            <w:noWrap/>
            <w:vAlign w:val="center"/>
          </w:tcPr>
          <w:p w14:paraId="41EE4F0B" w14:textId="77777777" w:rsidR="004B2127" w:rsidRPr="00720F2B" w:rsidRDefault="004B2127"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E5B39BA" w14:textId="23F8577B" w:rsidR="004B2127" w:rsidRPr="00720F2B" w:rsidRDefault="004B2127" w:rsidP="00A52C99">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Revisar los nombramientos y posteriormente </w:t>
            </w:r>
            <w:r w:rsidR="00E00AA9" w:rsidRPr="00720F2B">
              <w:rPr>
                <w:rFonts w:ascii="Arial" w:eastAsia="Calibri" w:hAnsi="Arial" w:cs="Arial"/>
                <w:color w:val="000000"/>
                <w:sz w:val="18"/>
                <w:szCs w:val="18"/>
                <w:lang w:val="es-ES" w:eastAsia="es-GT"/>
              </w:rPr>
              <w:t>consigna</w:t>
            </w:r>
            <w:r w:rsidR="00A52C99" w:rsidRPr="00720F2B">
              <w:rPr>
                <w:rFonts w:ascii="Arial" w:eastAsia="Calibri" w:hAnsi="Arial" w:cs="Arial"/>
                <w:color w:val="000000"/>
                <w:sz w:val="18"/>
                <w:szCs w:val="18"/>
                <w:lang w:val="es-ES" w:eastAsia="es-GT"/>
              </w:rPr>
              <w:t>r</w:t>
            </w:r>
            <w:r w:rsidR="00E00AA9" w:rsidRPr="00720F2B">
              <w:rPr>
                <w:rFonts w:ascii="Arial" w:eastAsia="Calibri" w:hAnsi="Arial" w:cs="Arial"/>
                <w:color w:val="000000"/>
                <w:sz w:val="18"/>
                <w:szCs w:val="18"/>
                <w:lang w:val="es-ES" w:eastAsia="es-GT"/>
              </w:rPr>
              <w:t xml:space="preserve"> rúbrica y sello de subdirección, en la parte inferior derecha.</w:t>
            </w:r>
          </w:p>
        </w:tc>
      </w:tr>
      <w:tr w:rsidR="00A0095C" w:rsidRPr="00720F2B" w14:paraId="066CE13E" w14:textId="77777777" w:rsidTr="00A871BC">
        <w:trPr>
          <w:trHeight w:val="567"/>
          <w:jc w:val="center"/>
        </w:trPr>
        <w:tc>
          <w:tcPr>
            <w:tcW w:w="424" w:type="dxa"/>
            <w:shd w:val="clear" w:color="auto" w:fill="auto"/>
            <w:noWrap/>
            <w:vAlign w:val="center"/>
          </w:tcPr>
          <w:p w14:paraId="69614DFC" w14:textId="77777777" w:rsidR="00A0095C" w:rsidRPr="00720F2B" w:rsidRDefault="00A0095C"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54F998EF" w14:textId="7D197645" w:rsidR="00A0095C" w:rsidRPr="00720F2B" w:rsidRDefault="00A0095C" w:rsidP="00F93CE1">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Dar seguimiento </w:t>
            </w:r>
            <w:r w:rsidR="007D5DCD" w:rsidRPr="00720F2B">
              <w:rPr>
                <w:rFonts w:ascii="Arial" w:eastAsia="Calibri" w:hAnsi="Arial" w:cs="Arial"/>
                <w:color w:val="000000"/>
                <w:sz w:val="18"/>
                <w:szCs w:val="18"/>
                <w:lang w:val="es-ES" w:eastAsia="es-GT"/>
              </w:rPr>
              <w:t>juntamente con</w:t>
            </w:r>
            <w:r w:rsidRPr="00720F2B">
              <w:rPr>
                <w:rFonts w:ascii="Arial" w:eastAsia="Calibri" w:hAnsi="Arial" w:cs="Arial"/>
                <w:color w:val="000000"/>
                <w:sz w:val="18"/>
                <w:szCs w:val="18"/>
                <w:lang w:val="es-ES" w:eastAsia="es-GT"/>
              </w:rPr>
              <w:t xml:space="preserve"> los supervisores para el cumplimiento de los tiempos otorgados para la ejecución de las auditorías, consejo o </w:t>
            </w:r>
            <w:r w:rsidR="007D5DCD" w:rsidRPr="00720F2B">
              <w:rPr>
                <w:rFonts w:ascii="Arial" w:eastAsia="Calibri" w:hAnsi="Arial" w:cs="Arial"/>
                <w:color w:val="000000"/>
                <w:sz w:val="18"/>
                <w:szCs w:val="18"/>
                <w:lang w:val="es-ES" w:eastAsia="es-GT"/>
              </w:rPr>
              <w:t>consultorías</w:t>
            </w:r>
            <w:r w:rsidRPr="00720F2B">
              <w:rPr>
                <w:rFonts w:ascii="Arial" w:eastAsia="Calibri" w:hAnsi="Arial" w:cs="Arial"/>
                <w:color w:val="000000"/>
                <w:sz w:val="18"/>
                <w:szCs w:val="18"/>
                <w:lang w:val="es-ES" w:eastAsia="es-GT"/>
              </w:rPr>
              <w:t xml:space="preserve">, </w:t>
            </w:r>
            <w:r w:rsidR="007D5DCD" w:rsidRPr="00720F2B">
              <w:rPr>
                <w:rFonts w:ascii="Arial" w:eastAsia="Calibri" w:hAnsi="Arial" w:cs="Arial"/>
                <w:color w:val="000000"/>
                <w:sz w:val="18"/>
                <w:szCs w:val="18"/>
                <w:lang w:val="es-ES" w:eastAsia="es-GT"/>
              </w:rPr>
              <w:t>así</w:t>
            </w:r>
            <w:r w:rsidRPr="00720F2B">
              <w:rPr>
                <w:rFonts w:ascii="Arial" w:eastAsia="Calibri" w:hAnsi="Arial" w:cs="Arial"/>
                <w:color w:val="000000"/>
                <w:sz w:val="18"/>
                <w:szCs w:val="18"/>
                <w:lang w:val="es-ES" w:eastAsia="es-GT"/>
              </w:rPr>
              <w:t xml:space="preserve"> como garantizar el logro de los objetivos</w:t>
            </w:r>
          </w:p>
        </w:tc>
      </w:tr>
      <w:tr w:rsidR="006E52AD" w:rsidRPr="00720F2B" w14:paraId="42021C70" w14:textId="77777777" w:rsidTr="00A871BC">
        <w:trPr>
          <w:trHeight w:val="567"/>
          <w:jc w:val="center"/>
        </w:trPr>
        <w:tc>
          <w:tcPr>
            <w:tcW w:w="424" w:type="dxa"/>
            <w:shd w:val="clear" w:color="auto" w:fill="auto"/>
            <w:noWrap/>
            <w:vAlign w:val="center"/>
          </w:tcPr>
          <w:p w14:paraId="1ABA5715"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9AB7706" w14:textId="31C5ABBF" w:rsidR="006E52AD" w:rsidRPr="00720F2B" w:rsidRDefault="00F93CE1" w:rsidP="00F93CE1">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Dar seguimiento y solución efectiva a los marginados que le traslada </w:t>
            </w:r>
            <w:r w:rsidR="0060669F">
              <w:rPr>
                <w:rFonts w:ascii="Arial" w:eastAsia="Calibri" w:hAnsi="Arial" w:cs="Arial"/>
                <w:color w:val="000000"/>
                <w:sz w:val="18"/>
                <w:szCs w:val="18"/>
                <w:lang w:val="es-ES" w:eastAsia="es-GT"/>
              </w:rPr>
              <w:t>D</w:t>
            </w:r>
            <w:r w:rsidRPr="00720F2B">
              <w:rPr>
                <w:rFonts w:ascii="Arial" w:eastAsia="Calibri" w:hAnsi="Arial" w:cs="Arial"/>
                <w:color w:val="000000"/>
                <w:sz w:val="18"/>
                <w:szCs w:val="18"/>
                <w:lang w:val="es-ES" w:eastAsia="es-GT"/>
              </w:rPr>
              <w:t xml:space="preserve">irección, tales como solicitudes de opinión, denuncias, quejas y requerimientos de información de las autoridades superiores, así como la Contraloría General de Cuentas.  </w:t>
            </w:r>
          </w:p>
        </w:tc>
      </w:tr>
      <w:tr w:rsidR="006E52AD" w:rsidRPr="00720F2B" w14:paraId="7AAC2F05" w14:textId="77777777" w:rsidTr="00A871BC">
        <w:trPr>
          <w:trHeight w:val="567"/>
          <w:jc w:val="center"/>
        </w:trPr>
        <w:tc>
          <w:tcPr>
            <w:tcW w:w="424" w:type="dxa"/>
            <w:shd w:val="clear" w:color="auto" w:fill="auto"/>
            <w:noWrap/>
            <w:vAlign w:val="center"/>
          </w:tcPr>
          <w:p w14:paraId="6609C6E2"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201FAFE9" w14:textId="3D2D44FF" w:rsidR="006E52AD" w:rsidRPr="00720F2B" w:rsidRDefault="006E52AD" w:rsidP="006E52AD">
            <w:pPr>
              <w:jc w:val="both"/>
              <w:rPr>
                <w:rFonts w:ascii="Arial" w:eastAsia="Calibri" w:hAnsi="Arial" w:cs="Arial"/>
                <w:color w:val="000000"/>
                <w:sz w:val="18"/>
                <w:szCs w:val="18"/>
                <w:lang w:val="es-ES" w:eastAsia="es-GT"/>
              </w:rPr>
            </w:pPr>
            <w:r w:rsidRPr="00720F2B">
              <w:rPr>
                <w:rFonts w:ascii="Arial" w:eastAsia="Calibri" w:hAnsi="Arial" w:cs="Arial"/>
                <w:sz w:val="18"/>
                <w:szCs w:val="18"/>
                <w:lang w:val="es-ES" w:eastAsia="es-GT"/>
              </w:rPr>
              <w:t xml:space="preserve">Llevar el control de las auditorias efectuadas y por realizar, de conformidad con el Plan Anual de </w:t>
            </w:r>
            <w:r w:rsidR="00981607" w:rsidRPr="00720F2B">
              <w:rPr>
                <w:rFonts w:ascii="Arial" w:eastAsia="Calibri" w:hAnsi="Arial" w:cs="Arial"/>
                <w:sz w:val="18"/>
                <w:szCs w:val="18"/>
                <w:lang w:val="es-ES" w:eastAsia="es-GT"/>
              </w:rPr>
              <w:t>Auditoría</w:t>
            </w:r>
            <w:r w:rsidR="0060669F">
              <w:rPr>
                <w:rFonts w:ascii="Arial" w:eastAsia="Calibri" w:hAnsi="Arial" w:cs="Arial"/>
                <w:sz w:val="18"/>
                <w:szCs w:val="18"/>
                <w:lang w:val="es-ES" w:eastAsia="es-GT"/>
              </w:rPr>
              <w:t>, a</w:t>
            </w:r>
            <w:r w:rsidR="00981607" w:rsidRPr="00720F2B">
              <w:rPr>
                <w:rFonts w:ascii="Arial" w:eastAsia="Calibri" w:hAnsi="Arial" w:cs="Arial"/>
                <w:sz w:val="18"/>
                <w:szCs w:val="18"/>
                <w:lang w:val="es-ES" w:eastAsia="es-GT"/>
              </w:rPr>
              <w:t xml:space="preserve">sí </w:t>
            </w:r>
            <w:r w:rsidR="00BF03F1" w:rsidRPr="00720F2B">
              <w:rPr>
                <w:rFonts w:ascii="Arial" w:eastAsia="Calibri" w:hAnsi="Arial" w:cs="Arial"/>
                <w:sz w:val="18"/>
                <w:szCs w:val="18"/>
                <w:lang w:val="es-ES" w:eastAsia="es-GT"/>
              </w:rPr>
              <w:t xml:space="preserve">como </w:t>
            </w:r>
            <w:r w:rsidR="00A0095C" w:rsidRPr="00720F2B">
              <w:rPr>
                <w:rFonts w:ascii="Arial" w:eastAsia="Calibri" w:hAnsi="Arial" w:cs="Arial"/>
                <w:sz w:val="18"/>
                <w:szCs w:val="18"/>
                <w:lang w:val="es-ES" w:eastAsia="es-GT"/>
              </w:rPr>
              <w:t xml:space="preserve">de los consejos y consultorías, </w:t>
            </w:r>
            <w:r w:rsidR="00BF03F1" w:rsidRPr="00720F2B">
              <w:rPr>
                <w:rFonts w:ascii="Arial" w:eastAsia="Calibri" w:hAnsi="Arial" w:cs="Arial"/>
                <w:sz w:val="18"/>
                <w:szCs w:val="18"/>
                <w:lang w:val="es-ES" w:eastAsia="es-GT"/>
              </w:rPr>
              <w:t>denuncias</w:t>
            </w:r>
            <w:r w:rsidRPr="00720F2B">
              <w:rPr>
                <w:rFonts w:ascii="Arial" w:eastAsia="Calibri" w:hAnsi="Arial" w:cs="Arial"/>
                <w:sz w:val="18"/>
                <w:szCs w:val="18"/>
                <w:lang w:val="es-ES" w:eastAsia="es-GT"/>
              </w:rPr>
              <w:t xml:space="preserve"> presentadas</w:t>
            </w:r>
            <w:r w:rsidR="005A525B" w:rsidRPr="00720F2B">
              <w:rPr>
                <w:rFonts w:ascii="Arial" w:eastAsia="Calibri" w:hAnsi="Arial" w:cs="Arial"/>
                <w:sz w:val="18"/>
                <w:szCs w:val="18"/>
                <w:lang w:val="es-ES" w:eastAsia="es-GT"/>
              </w:rPr>
              <w:t>, quejas y opiniones</w:t>
            </w:r>
            <w:r w:rsidRPr="00720F2B">
              <w:rPr>
                <w:rFonts w:ascii="Arial" w:eastAsia="Calibri" w:hAnsi="Arial" w:cs="Arial"/>
                <w:sz w:val="18"/>
                <w:szCs w:val="18"/>
                <w:lang w:val="es-ES" w:eastAsia="es-GT"/>
              </w:rPr>
              <w:t xml:space="preserve">.  </w:t>
            </w:r>
          </w:p>
        </w:tc>
      </w:tr>
      <w:tr w:rsidR="006E52AD" w:rsidRPr="00720F2B" w14:paraId="56246345" w14:textId="77777777" w:rsidTr="00A871BC">
        <w:trPr>
          <w:trHeight w:val="567"/>
          <w:jc w:val="center"/>
        </w:trPr>
        <w:tc>
          <w:tcPr>
            <w:tcW w:w="424" w:type="dxa"/>
            <w:shd w:val="clear" w:color="auto" w:fill="auto"/>
            <w:noWrap/>
            <w:vAlign w:val="center"/>
          </w:tcPr>
          <w:p w14:paraId="3A94C78E"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8B86C6C" w14:textId="77777777" w:rsidR="006E52AD" w:rsidRPr="00720F2B" w:rsidRDefault="006E52AD" w:rsidP="006E52AD">
            <w:pPr>
              <w:jc w:val="both"/>
              <w:rPr>
                <w:rFonts w:ascii="Arial" w:eastAsia="Calibri" w:hAnsi="Arial" w:cs="Arial"/>
                <w:color w:val="000000"/>
                <w:sz w:val="18"/>
                <w:szCs w:val="18"/>
                <w:lang w:val="es-ES" w:eastAsia="es-GT"/>
              </w:rPr>
            </w:pPr>
            <w:r w:rsidRPr="00720F2B">
              <w:rPr>
                <w:rFonts w:ascii="Arial" w:eastAsia="Calibri" w:hAnsi="Arial" w:cs="Arial"/>
                <w:sz w:val="18"/>
                <w:szCs w:val="18"/>
                <w:lang w:val="es-ES" w:eastAsia="es-GT"/>
              </w:rPr>
              <w:t>Prestar un servicio de asesoría constructiva y de protección a la administración, para que alcancen sus metas y objetivos con la mayor eficiencia, eficacia y economía</w:t>
            </w:r>
            <w:r w:rsidRPr="00720F2B">
              <w:rPr>
                <w:rFonts w:ascii="Arial" w:eastAsia="Calibri" w:hAnsi="Arial" w:cs="Arial"/>
                <w:color w:val="0070C0"/>
                <w:sz w:val="18"/>
                <w:szCs w:val="18"/>
                <w:lang w:val="es-ES" w:eastAsia="es-GT"/>
              </w:rPr>
              <w:t xml:space="preserve">. </w:t>
            </w:r>
          </w:p>
        </w:tc>
      </w:tr>
      <w:tr w:rsidR="006E52AD" w:rsidRPr="00720F2B" w14:paraId="6EF15657" w14:textId="77777777" w:rsidTr="00A871BC">
        <w:trPr>
          <w:trHeight w:val="782"/>
          <w:jc w:val="center"/>
        </w:trPr>
        <w:tc>
          <w:tcPr>
            <w:tcW w:w="424" w:type="dxa"/>
            <w:shd w:val="clear" w:color="auto" w:fill="auto"/>
            <w:noWrap/>
            <w:vAlign w:val="center"/>
          </w:tcPr>
          <w:p w14:paraId="50944D27"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460C1A2" w14:textId="4F15424B" w:rsidR="006E52AD" w:rsidRPr="00720F2B" w:rsidRDefault="006E52AD" w:rsidP="00A52C99">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Ejecutar las actividades administrativas inherentes al puesto (atención a Usuarios internos y externos, coordinación y supervisión de actividades del personal bajo su cargo, disciplina, asistencia a reuniones y capacitaciones, correspondencia, </w:t>
            </w:r>
            <w:r w:rsidR="00A52C99" w:rsidRPr="00720F2B">
              <w:rPr>
                <w:rFonts w:ascii="Arial" w:eastAsia="Calibri" w:hAnsi="Arial" w:cs="Arial"/>
                <w:color w:val="000000"/>
                <w:sz w:val="18"/>
                <w:szCs w:val="18"/>
                <w:lang w:val="es-ES" w:eastAsia="es-GT"/>
              </w:rPr>
              <w:t>revisar y firmar los requerimientos de gastos</w:t>
            </w:r>
            <w:r w:rsidR="00BF03F1" w:rsidRPr="00720F2B">
              <w:rPr>
                <w:rFonts w:ascii="Arial" w:eastAsia="Calibri" w:hAnsi="Arial" w:cs="Arial"/>
                <w:color w:val="000000"/>
                <w:sz w:val="18"/>
                <w:szCs w:val="18"/>
                <w:lang w:val="es-ES" w:eastAsia="es-GT"/>
              </w:rPr>
              <w:t xml:space="preserve">, </w:t>
            </w:r>
            <w:r w:rsidR="00A43455" w:rsidRPr="00720F2B">
              <w:rPr>
                <w:rFonts w:ascii="Arial" w:eastAsia="Calibri" w:hAnsi="Arial" w:cs="Arial"/>
                <w:color w:val="000000"/>
                <w:sz w:val="18"/>
                <w:szCs w:val="18"/>
                <w:lang w:val="es-ES" w:eastAsia="es-GT"/>
              </w:rPr>
              <w:t>recursos humanos,</w:t>
            </w:r>
            <w:r w:rsidRPr="00720F2B">
              <w:rPr>
                <w:rFonts w:ascii="Arial" w:eastAsia="Calibri" w:hAnsi="Arial" w:cs="Arial"/>
                <w:color w:val="000000"/>
                <w:sz w:val="18"/>
                <w:szCs w:val="18"/>
                <w:lang w:val="es-ES" w:eastAsia="es-GT"/>
              </w:rPr>
              <w:t xml:space="preserve"> entre otras).</w:t>
            </w:r>
          </w:p>
        </w:tc>
      </w:tr>
      <w:tr w:rsidR="006E52AD" w:rsidRPr="00720F2B" w14:paraId="5B0EAAA3" w14:textId="77777777" w:rsidTr="00A871BC">
        <w:trPr>
          <w:trHeight w:val="410"/>
          <w:jc w:val="center"/>
        </w:trPr>
        <w:tc>
          <w:tcPr>
            <w:tcW w:w="424" w:type="dxa"/>
            <w:shd w:val="clear" w:color="auto" w:fill="auto"/>
            <w:noWrap/>
            <w:vAlign w:val="center"/>
          </w:tcPr>
          <w:p w14:paraId="3B8A366D"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056BFF3" w14:textId="1310E749" w:rsidR="006E52AD" w:rsidRPr="00720F2B" w:rsidRDefault="005B260A" w:rsidP="005B260A">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w:t>
            </w:r>
            <w:r w:rsidR="006E52AD" w:rsidRPr="00720F2B">
              <w:rPr>
                <w:rFonts w:ascii="Arial" w:eastAsia="Calibri" w:hAnsi="Arial" w:cs="Arial"/>
                <w:color w:val="000000"/>
                <w:sz w:val="18"/>
                <w:szCs w:val="18"/>
                <w:lang w:val="es-ES" w:eastAsia="es-GT"/>
              </w:rPr>
              <w:t>esguard</w:t>
            </w:r>
            <w:r w:rsidRPr="00720F2B">
              <w:rPr>
                <w:rFonts w:ascii="Arial" w:eastAsia="Calibri" w:hAnsi="Arial" w:cs="Arial"/>
                <w:color w:val="000000"/>
                <w:sz w:val="18"/>
                <w:szCs w:val="18"/>
                <w:lang w:val="es-ES" w:eastAsia="es-GT"/>
              </w:rPr>
              <w:t>ar</w:t>
            </w:r>
            <w:r w:rsidR="006E52AD" w:rsidRPr="00720F2B">
              <w:rPr>
                <w:rFonts w:ascii="Arial" w:eastAsia="Calibri" w:hAnsi="Arial" w:cs="Arial"/>
                <w:color w:val="000000"/>
                <w:sz w:val="18"/>
                <w:szCs w:val="18"/>
                <w:lang w:val="es-ES" w:eastAsia="es-GT"/>
              </w:rPr>
              <w:t xml:space="preserve"> </w:t>
            </w:r>
            <w:r w:rsidR="004B3103" w:rsidRPr="00720F2B">
              <w:rPr>
                <w:rFonts w:ascii="Arial" w:eastAsia="Calibri" w:hAnsi="Arial" w:cs="Arial"/>
                <w:color w:val="000000"/>
                <w:sz w:val="18"/>
                <w:szCs w:val="18"/>
                <w:lang w:val="es-ES" w:eastAsia="es-GT"/>
              </w:rPr>
              <w:t>y entrega</w:t>
            </w:r>
            <w:r w:rsidR="007235C8" w:rsidRPr="00720F2B">
              <w:rPr>
                <w:rFonts w:ascii="Arial" w:eastAsia="Calibri" w:hAnsi="Arial" w:cs="Arial"/>
                <w:color w:val="000000"/>
                <w:sz w:val="18"/>
                <w:szCs w:val="18"/>
                <w:lang w:val="es-ES" w:eastAsia="es-GT"/>
              </w:rPr>
              <w:t xml:space="preserve">r </w:t>
            </w:r>
            <w:r w:rsidR="006E52AD" w:rsidRPr="00720F2B">
              <w:rPr>
                <w:rFonts w:ascii="Arial" w:eastAsia="Calibri" w:hAnsi="Arial" w:cs="Arial"/>
                <w:color w:val="000000"/>
                <w:sz w:val="18"/>
                <w:szCs w:val="18"/>
                <w:lang w:val="es-ES" w:eastAsia="es-GT"/>
              </w:rPr>
              <w:t>los cupones de combustible.</w:t>
            </w:r>
          </w:p>
        </w:tc>
      </w:tr>
      <w:tr w:rsidR="00A55C75" w:rsidRPr="00720F2B" w14:paraId="73CB007A" w14:textId="77777777" w:rsidTr="00A55C75">
        <w:trPr>
          <w:trHeight w:val="588"/>
          <w:jc w:val="center"/>
        </w:trPr>
        <w:tc>
          <w:tcPr>
            <w:tcW w:w="424" w:type="dxa"/>
            <w:shd w:val="clear" w:color="auto" w:fill="auto"/>
            <w:noWrap/>
            <w:vAlign w:val="center"/>
          </w:tcPr>
          <w:p w14:paraId="174D585C" w14:textId="77777777" w:rsidR="00A55C75" w:rsidRPr="00720F2B" w:rsidRDefault="00A55C75"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0D438ED4" w14:textId="4DDE41A1" w:rsidR="00A55C75" w:rsidRPr="00720F2B" w:rsidRDefault="00A55C75" w:rsidP="005B260A">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Aprobar la asignación de viáticos</w:t>
            </w:r>
            <w:r>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previamente revisados por los supervisores, para el cumplimiento de comisiones oficiales.</w:t>
            </w:r>
          </w:p>
        </w:tc>
      </w:tr>
      <w:tr w:rsidR="006E52AD" w:rsidRPr="00720F2B" w14:paraId="50C2A8B7" w14:textId="77777777" w:rsidTr="00B012BE">
        <w:trPr>
          <w:trHeight w:val="1121"/>
          <w:jc w:val="center"/>
        </w:trPr>
        <w:tc>
          <w:tcPr>
            <w:tcW w:w="424" w:type="dxa"/>
            <w:shd w:val="clear" w:color="auto" w:fill="auto"/>
            <w:noWrap/>
            <w:vAlign w:val="center"/>
          </w:tcPr>
          <w:p w14:paraId="5CB5157E" w14:textId="77777777" w:rsidR="006E52AD" w:rsidRPr="00720F2B"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2A065A4B" w14:textId="39A5F282" w:rsidR="006E52AD" w:rsidRPr="00720F2B" w:rsidRDefault="006E52AD" w:rsidP="0062788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Revis</w:t>
            </w:r>
            <w:r w:rsidR="00331CA5" w:rsidRPr="00720F2B">
              <w:rPr>
                <w:rFonts w:ascii="Arial" w:eastAsia="Calibri" w:hAnsi="Arial" w:cs="Arial"/>
                <w:color w:val="000000"/>
                <w:sz w:val="18"/>
                <w:szCs w:val="18"/>
                <w:lang w:val="es-ES" w:eastAsia="es-GT"/>
              </w:rPr>
              <w:t>ar los</w:t>
            </w:r>
            <w:r w:rsidRPr="00720F2B">
              <w:rPr>
                <w:rFonts w:ascii="Arial" w:eastAsia="Calibri" w:hAnsi="Arial" w:cs="Arial"/>
                <w:color w:val="000000"/>
                <w:sz w:val="18"/>
                <w:szCs w:val="18"/>
                <w:lang w:val="es-ES" w:eastAsia="es-GT"/>
              </w:rPr>
              <w:t xml:space="preserve"> informes presentados por los supervisores, los cuales </w:t>
            </w:r>
            <w:r w:rsidR="000725A8" w:rsidRPr="00720F2B">
              <w:rPr>
                <w:rFonts w:ascii="Arial" w:eastAsia="Calibri" w:hAnsi="Arial" w:cs="Arial"/>
                <w:color w:val="000000"/>
                <w:sz w:val="18"/>
                <w:szCs w:val="18"/>
                <w:lang w:val="es-ES" w:eastAsia="es-GT"/>
              </w:rPr>
              <w:t xml:space="preserve">han sido revisados de conformidad a los </w:t>
            </w:r>
            <w:r w:rsidR="00184607" w:rsidRPr="00720F2B">
              <w:rPr>
                <w:rFonts w:ascii="Arial" w:eastAsia="Calibri" w:hAnsi="Arial" w:cs="Arial"/>
                <w:color w:val="000000"/>
                <w:sz w:val="18"/>
                <w:szCs w:val="18"/>
                <w:lang w:val="es-ES" w:eastAsia="es-GT"/>
              </w:rPr>
              <w:t>papeles</w:t>
            </w:r>
            <w:r w:rsidR="000725A8" w:rsidRPr="00720F2B">
              <w:rPr>
                <w:rFonts w:ascii="Arial" w:eastAsia="Calibri" w:hAnsi="Arial" w:cs="Arial"/>
                <w:color w:val="000000"/>
                <w:sz w:val="18"/>
                <w:szCs w:val="18"/>
                <w:lang w:val="es-ES" w:eastAsia="es-GT"/>
              </w:rPr>
              <w:t xml:space="preserve"> de trabajo del </w:t>
            </w:r>
            <w:r w:rsidR="00EC6188">
              <w:rPr>
                <w:rFonts w:ascii="Arial" w:eastAsia="Calibri" w:hAnsi="Arial" w:cs="Arial"/>
                <w:color w:val="000000"/>
                <w:sz w:val="18"/>
                <w:szCs w:val="18"/>
                <w:lang w:val="es-ES" w:eastAsia="es-GT"/>
              </w:rPr>
              <w:t>A</w:t>
            </w:r>
            <w:r w:rsidR="000725A8" w:rsidRPr="00720F2B">
              <w:rPr>
                <w:rFonts w:ascii="Arial" w:eastAsia="Calibri" w:hAnsi="Arial" w:cs="Arial"/>
                <w:color w:val="000000"/>
                <w:sz w:val="18"/>
                <w:szCs w:val="18"/>
                <w:lang w:val="es-ES" w:eastAsia="es-GT"/>
              </w:rPr>
              <w:t xml:space="preserve">uditor, </w:t>
            </w:r>
            <w:r w:rsidR="0062788F" w:rsidRPr="00720F2B">
              <w:rPr>
                <w:rFonts w:ascii="Arial" w:eastAsia="Calibri" w:hAnsi="Arial" w:cs="Arial"/>
                <w:color w:val="000000"/>
                <w:sz w:val="18"/>
                <w:szCs w:val="18"/>
                <w:lang w:val="es-ES" w:eastAsia="es-GT"/>
              </w:rPr>
              <w:t xml:space="preserve">para </w:t>
            </w:r>
            <w:r w:rsidRPr="00720F2B">
              <w:rPr>
                <w:rFonts w:ascii="Arial" w:eastAsia="Calibri" w:hAnsi="Arial" w:cs="Arial"/>
                <w:color w:val="000000"/>
                <w:sz w:val="18"/>
                <w:szCs w:val="18"/>
                <w:lang w:val="es-ES" w:eastAsia="es-GT"/>
              </w:rPr>
              <w:t>constata</w:t>
            </w:r>
            <w:r w:rsidR="0062788F" w:rsidRPr="00720F2B">
              <w:rPr>
                <w:rFonts w:ascii="Arial" w:eastAsia="Calibri" w:hAnsi="Arial" w:cs="Arial"/>
                <w:color w:val="000000"/>
                <w:sz w:val="18"/>
                <w:szCs w:val="18"/>
                <w:lang w:val="es-ES" w:eastAsia="es-GT"/>
              </w:rPr>
              <w:t>r</w:t>
            </w:r>
            <w:r w:rsidRPr="00720F2B">
              <w:rPr>
                <w:rFonts w:ascii="Arial" w:eastAsia="Calibri" w:hAnsi="Arial" w:cs="Arial"/>
                <w:color w:val="000000"/>
                <w:sz w:val="18"/>
                <w:szCs w:val="18"/>
                <w:lang w:val="es-ES" w:eastAsia="es-GT"/>
              </w:rPr>
              <w:t xml:space="preserve"> redacción de forma y de fondo, faltas ortográficas, que las normativas indicadas en los criterios sean las aplicables y estén vigentes,</w:t>
            </w:r>
            <w:r w:rsidR="000725A8" w:rsidRPr="00720F2B">
              <w:rPr>
                <w:rFonts w:ascii="Arial" w:eastAsia="Calibri" w:hAnsi="Arial" w:cs="Arial"/>
                <w:color w:val="000000"/>
                <w:sz w:val="18"/>
                <w:szCs w:val="18"/>
                <w:lang w:val="es-ES" w:eastAsia="es-GT"/>
              </w:rPr>
              <w:t xml:space="preserve"> </w:t>
            </w:r>
            <w:r w:rsidR="0062788F" w:rsidRPr="00720F2B">
              <w:rPr>
                <w:rFonts w:ascii="Arial" w:eastAsia="Calibri" w:hAnsi="Arial" w:cs="Arial"/>
                <w:color w:val="000000"/>
                <w:sz w:val="18"/>
                <w:szCs w:val="18"/>
                <w:lang w:val="es-ES" w:eastAsia="es-GT"/>
              </w:rPr>
              <w:t>y posteriormente trasladar</w:t>
            </w:r>
            <w:r w:rsidR="000725A8" w:rsidRPr="00720F2B">
              <w:rPr>
                <w:rFonts w:ascii="Arial" w:eastAsia="Calibri" w:hAnsi="Arial" w:cs="Arial"/>
                <w:color w:val="000000"/>
                <w:sz w:val="18"/>
                <w:szCs w:val="18"/>
                <w:lang w:val="es-ES" w:eastAsia="es-GT"/>
              </w:rPr>
              <w:t xml:space="preserve"> a dirección para la revisión correspondiente,</w:t>
            </w:r>
            <w:r w:rsidRPr="00720F2B">
              <w:rPr>
                <w:rFonts w:ascii="Arial" w:eastAsia="Calibri" w:hAnsi="Arial" w:cs="Arial"/>
                <w:color w:val="000000"/>
                <w:sz w:val="18"/>
                <w:szCs w:val="18"/>
                <w:lang w:val="es-ES" w:eastAsia="es-GT"/>
              </w:rPr>
              <w:t xml:space="preserve"> previo a </w:t>
            </w:r>
            <w:r w:rsidR="000725A8" w:rsidRPr="00720F2B">
              <w:rPr>
                <w:rFonts w:ascii="Arial" w:eastAsia="Calibri" w:hAnsi="Arial" w:cs="Arial"/>
                <w:color w:val="000000"/>
                <w:sz w:val="18"/>
                <w:szCs w:val="18"/>
                <w:lang w:val="es-ES" w:eastAsia="es-GT"/>
              </w:rPr>
              <w:t>la</w:t>
            </w:r>
            <w:r w:rsidRPr="00720F2B">
              <w:rPr>
                <w:rFonts w:ascii="Arial" w:eastAsia="Calibri" w:hAnsi="Arial" w:cs="Arial"/>
                <w:color w:val="000000"/>
                <w:sz w:val="18"/>
                <w:szCs w:val="18"/>
                <w:lang w:val="es-ES" w:eastAsia="es-GT"/>
              </w:rPr>
              <w:t xml:space="preserve"> aprobación en el SAG</w:t>
            </w:r>
            <w:r w:rsidR="007235C8" w:rsidRPr="00720F2B">
              <w:rPr>
                <w:rFonts w:ascii="Arial" w:eastAsia="Calibri" w:hAnsi="Arial" w:cs="Arial"/>
                <w:color w:val="000000"/>
                <w:sz w:val="18"/>
                <w:szCs w:val="18"/>
                <w:lang w:val="es-ES" w:eastAsia="es-GT"/>
              </w:rPr>
              <w:t xml:space="preserve"> </w:t>
            </w:r>
            <w:r w:rsidRPr="00720F2B">
              <w:rPr>
                <w:rFonts w:ascii="Arial" w:eastAsia="Calibri" w:hAnsi="Arial" w:cs="Arial"/>
                <w:color w:val="000000"/>
                <w:sz w:val="18"/>
                <w:szCs w:val="18"/>
                <w:lang w:val="es-ES" w:eastAsia="es-GT"/>
              </w:rPr>
              <w:t>UDAI</w:t>
            </w:r>
            <w:r w:rsidR="004B3103" w:rsidRPr="00720F2B">
              <w:rPr>
                <w:rFonts w:ascii="Arial" w:eastAsia="Calibri" w:hAnsi="Arial" w:cs="Arial"/>
                <w:color w:val="000000"/>
                <w:sz w:val="18"/>
                <w:szCs w:val="18"/>
                <w:lang w:val="es-ES" w:eastAsia="es-GT"/>
              </w:rPr>
              <w:t xml:space="preserve"> WEB</w:t>
            </w:r>
            <w:r w:rsidR="007235C8" w:rsidRPr="00720F2B">
              <w:rPr>
                <w:rFonts w:ascii="Arial" w:eastAsia="Calibri" w:hAnsi="Arial" w:cs="Arial"/>
                <w:color w:val="000000"/>
                <w:sz w:val="18"/>
                <w:szCs w:val="18"/>
                <w:lang w:val="es-ES" w:eastAsia="es-GT"/>
              </w:rPr>
              <w:t>.</w:t>
            </w:r>
          </w:p>
        </w:tc>
      </w:tr>
      <w:tr w:rsidR="003C21CD" w:rsidRPr="00720F2B" w14:paraId="3BA2073D" w14:textId="77777777" w:rsidTr="00B012BE">
        <w:trPr>
          <w:trHeight w:val="698"/>
          <w:jc w:val="center"/>
        </w:trPr>
        <w:tc>
          <w:tcPr>
            <w:tcW w:w="424" w:type="dxa"/>
            <w:shd w:val="clear" w:color="auto" w:fill="auto"/>
            <w:noWrap/>
            <w:vAlign w:val="center"/>
          </w:tcPr>
          <w:p w14:paraId="6ADEB9B3" w14:textId="77777777" w:rsidR="003C21CD" w:rsidRPr="00720F2B" w:rsidRDefault="003C21C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D86E8E8" w14:textId="4D8F0906" w:rsidR="003C21CD" w:rsidRPr="00720F2B" w:rsidRDefault="003C21CD" w:rsidP="0062788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Aprobar </w:t>
            </w:r>
            <w:r w:rsidR="005E1E7E" w:rsidRPr="00720F2B">
              <w:rPr>
                <w:rFonts w:ascii="Arial" w:eastAsia="Calibri" w:hAnsi="Arial" w:cs="Arial"/>
                <w:color w:val="000000"/>
                <w:sz w:val="18"/>
                <w:szCs w:val="18"/>
                <w:lang w:val="es-ES" w:eastAsia="es-GT"/>
              </w:rPr>
              <w:t xml:space="preserve">los </w:t>
            </w:r>
            <w:r w:rsidRPr="00720F2B">
              <w:rPr>
                <w:rFonts w:ascii="Arial" w:eastAsia="Calibri" w:hAnsi="Arial" w:cs="Arial"/>
                <w:color w:val="000000"/>
                <w:sz w:val="18"/>
                <w:szCs w:val="18"/>
                <w:lang w:val="es-ES" w:eastAsia="es-GT"/>
              </w:rPr>
              <w:t>informes de las auditorías realizadas por los auditores, los cuales han sido previamente revisados y aprobados, de conformidad a los papeles de trabajo, por los supervisores</w:t>
            </w:r>
            <w:r w:rsidR="00A94008" w:rsidRPr="00720F2B">
              <w:rPr>
                <w:rFonts w:ascii="Arial" w:eastAsia="Calibri" w:hAnsi="Arial" w:cs="Arial"/>
                <w:color w:val="000000"/>
                <w:sz w:val="18"/>
                <w:szCs w:val="18"/>
                <w:lang w:val="es-ES" w:eastAsia="es-GT"/>
              </w:rPr>
              <w:t>, para cumplir con lo normado por la CGC.</w:t>
            </w:r>
            <w:r w:rsidRPr="00720F2B">
              <w:rPr>
                <w:rFonts w:ascii="Arial" w:eastAsia="Calibri" w:hAnsi="Arial" w:cs="Arial"/>
                <w:color w:val="000000"/>
                <w:sz w:val="18"/>
                <w:szCs w:val="18"/>
                <w:lang w:val="es-ES" w:eastAsia="es-GT"/>
              </w:rPr>
              <w:t xml:space="preserve">  </w:t>
            </w:r>
          </w:p>
        </w:tc>
      </w:tr>
      <w:tr w:rsidR="00636584" w:rsidRPr="00720F2B" w14:paraId="2B369708" w14:textId="77777777" w:rsidTr="00636584">
        <w:trPr>
          <w:trHeight w:val="571"/>
          <w:jc w:val="center"/>
        </w:trPr>
        <w:tc>
          <w:tcPr>
            <w:tcW w:w="424" w:type="dxa"/>
            <w:shd w:val="clear" w:color="auto" w:fill="auto"/>
            <w:noWrap/>
            <w:vAlign w:val="center"/>
          </w:tcPr>
          <w:p w14:paraId="1EB5DDB6" w14:textId="77777777" w:rsidR="00636584" w:rsidRPr="00720F2B" w:rsidRDefault="00636584"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2074032" w14:textId="4123ED62" w:rsidR="00636584" w:rsidRPr="00720F2B" w:rsidRDefault="00636584" w:rsidP="0062788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Firmar los informes de auditoría,</w:t>
            </w:r>
            <w:r w:rsidR="007D5DCD" w:rsidRPr="00720F2B">
              <w:rPr>
                <w:rFonts w:ascii="Arial" w:eastAsia="Calibri" w:hAnsi="Arial" w:cs="Arial"/>
                <w:color w:val="000000"/>
                <w:sz w:val="18"/>
                <w:szCs w:val="18"/>
                <w:lang w:val="es-ES" w:eastAsia="es-GT"/>
              </w:rPr>
              <w:t xml:space="preserve"> consejos o consultorías y opiniones </w:t>
            </w:r>
            <w:r w:rsidRPr="00720F2B">
              <w:rPr>
                <w:rFonts w:ascii="Arial" w:eastAsia="Calibri" w:hAnsi="Arial" w:cs="Arial"/>
                <w:color w:val="000000"/>
                <w:sz w:val="18"/>
                <w:szCs w:val="18"/>
                <w:lang w:val="es-ES" w:eastAsia="es-GT"/>
              </w:rPr>
              <w:t>como parte de las funciones administrativas en cumplimiento al proceso de oficialización, los cuales han sido previamente firmados por los supervisores y auditores.</w:t>
            </w:r>
          </w:p>
        </w:tc>
      </w:tr>
      <w:tr w:rsidR="00636584" w:rsidRPr="00720F2B" w14:paraId="1A490F20" w14:textId="77777777" w:rsidTr="00636584">
        <w:trPr>
          <w:trHeight w:val="571"/>
          <w:jc w:val="center"/>
        </w:trPr>
        <w:tc>
          <w:tcPr>
            <w:tcW w:w="424" w:type="dxa"/>
            <w:shd w:val="clear" w:color="auto" w:fill="auto"/>
            <w:noWrap/>
            <w:vAlign w:val="center"/>
          </w:tcPr>
          <w:p w14:paraId="6F8138DF" w14:textId="77777777" w:rsidR="00636584" w:rsidRPr="00720F2B" w:rsidRDefault="00636584"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B6FC799" w14:textId="3FB76DA3" w:rsidR="00636584" w:rsidRPr="00720F2B" w:rsidRDefault="00636584" w:rsidP="0062788F">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Gestiona</w:t>
            </w:r>
            <w:r w:rsidR="00331CA5" w:rsidRPr="00720F2B">
              <w:rPr>
                <w:rFonts w:ascii="Arial" w:eastAsia="Calibri" w:hAnsi="Arial" w:cs="Arial"/>
                <w:color w:val="000000"/>
                <w:sz w:val="18"/>
                <w:szCs w:val="18"/>
                <w:lang w:val="es-ES" w:eastAsia="es-GT"/>
              </w:rPr>
              <w:t>r</w:t>
            </w:r>
            <w:r w:rsidRPr="00720F2B">
              <w:rPr>
                <w:rFonts w:ascii="Arial" w:eastAsia="Calibri" w:hAnsi="Arial" w:cs="Arial"/>
                <w:color w:val="000000"/>
                <w:sz w:val="18"/>
                <w:szCs w:val="18"/>
                <w:lang w:val="es-ES" w:eastAsia="es-GT"/>
              </w:rPr>
              <w:t xml:space="preserve"> con la asistente de subdirección, la elaboración del oficio de notificación del informe a las unidades ejecutoras auditadas</w:t>
            </w:r>
            <w:r w:rsidR="00E01784" w:rsidRPr="00720F2B">
              <w:rPr>
                <w:rFonts w:ascii="Arial" w:eastAsia="Calibri" w:hAnsi="Arial" w:cs="Arial"/>
                <w:color w:val="000000"/>
                <w:sz w:val="18"/>
                <w:szCs w:val="18"/>
                <w:lang w:val="es-ES" w:eastAsia="es-GT"/>
              </w:rPr>
              <w:t xml:space="preserve">, Despacho Superior </w:t>
            </w:r>
            <w:r w:rsidRPr="00720F2B">
              <w:rPr>
                <w:rFonts w:ascii="Arial" w:eastAsia="Calibri" w:hAnsi="Arial" w:cs="Arial"/>
                <w:color w:val="000000"/>
                <w:sz w:val="18"/>
                <w:szCs w:val="18"/>
                <w:lang w:val="es-ES" w:eastAsia="es-GT"/>
              </w:rPr>
              <w:t xml:space="preserve">y CGC. </w:t>
            </w:r>
          </w:p>
        </w:tc>
      </w:tr>
      <w:tr w:rsidR="006E52AD" w:rsidRPr="00720F2B" w14:paraId="1FA448D2" w14:textId="77777777" w:rsidTr="00A871BC">
        <w:trPr>
          <w:trHeight w:val="567"/>
          <w:jc w:val="center"/>
        </w:trPr>
        <w:tc>
          <w:tcPr>
            <w:tcW w:w="424" w:type="dxa"/>
            <w:shd w:val="clear" w:color="auto" w:fill="auto"/>
            <w:noWrap/>
            <w:vAlign w:val="center"/>
          </w:tcPr>
          <w:p w14:paraId="7C96E440" w14:textId="77777777" w:rsidR="006E52AD" w:rsidRPr="00720F2B"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3BF5ECA" w14:textId="54143695" w:rsidR="006E52AD" w:rsidRPr="00720F2B" w:rsidRDefault="006E52AD" w:rsidP="003F5DAB">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Representar al director en su ausencia, </w:t>
            </w:r>
            <w:r w:rsidR="008671E0" w:rsidRPr="00720F2B">
              <w:rPr>
                <w:rFonts w:ascii="Arial" w:eastAsia="Calibri" w:hAnsi="Arial" w:cs="Arial"/>
                <w:color w:val="000000"/>
                <w:sz w:val="18"/>
                <w:szCs w:val="18"/>
                <w:lang w:val="es-ES" w:eastAsia="es-GT"/>
              </w:rPr>
              <w:t xml:space="preserve">para lo cual </w:t>
            </w:r>
            <w:r w:rsidRPr="00720F2B">
              <w:rPr>
                <w:rFonts w:ascii="Arial" w:eastAsia="Calibri" w:hAnsi="Arial" w:cs="Arial"/>
                <w:color w:val="000000"/>
                <w:sz w:val="18"/>
                <w:szCs w:val="18"/>
                <w:lang w:val="es-ES" w:eastAsia="es-GT"/>
              </w:rPr>
              <w:t xml:space="preserve">deberá ser nombrado por medio de oficio, para que pueda firmar la documentación y ejecución de gastos.  </w:t>
            </w:r>
          </w:p>
        </w:tc>
      </w:tr>
      <w:tr w:rsidR="006E52AD" w:rsidRPr="00720F2B" w14:paraId="22C12786" w14:textId="77777777" w:rsidTr="00A871BC">
        <w:trPr>
          <w:trHeight w:val="545"/>
          <w:jc w:val="center"/>
        </w:trPr>
        <w:tc>
          <w:tcPr>
            <w:tcW w:w="424" w:type="dxa"/>
            <w:shd w:val="clear" w:color="auto" w:fill="auto"/>
            <w:noWrap/>
            <w:vAlign w:val="center"/>
          </w:tcPr>
          <w:p w14:paraId="7C8A672B" w14:textId="77777777" w:rsidR="006E52AD" w:rsidRPr="00720F2B"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64A4D661" w14:textId="0C327A56" w:rsidR="006E52AD" w:rsidRPr="00720F2B" w:rsidRDefault="006E52AD" w:rsidP="00EF01D7">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Efectuar los llamados de atención cuando corresponda, según la normativa interna correspondiente</w:t>
            </w:r>
            <w:r w:rsidR="00EF01D7" w:rsidRPr="00720F2B">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w:t>
            </w:r>
            <w:r w:rsidR="00EF01D7" w:rsidRPr="00720F2B">
              <w:rPr>
                <w:rFonts w:ascii="Arial" w:hAnsi="Arial" w:cs="Arial"/>
                <w:sz w:val="18"/>
                <w:szCs w:val="18"/>
              </w:rPr>
              <w:t>en caso de incumplimiento de las actividades y/o al seguimiento de instrucciones.</w:t>
            </w:r>
          </w:p>
        </w:tc>
      </w:tr>
      <w:tr w:rsidR="006E52AD" w:rsidRPr="00720F2B" w14:paraId="34E9726E" w14:textId="77777777" w:rsidTr="00A871BC">
        <w:trPr>
          <w:trHeight w:val="567"/>
          <w:jc w:val="center"/>
        </w:trPr>
        <w:tc>
          <w:tcPr>
            <w:tcW w:w="424" w:type="dxa"/>
            <w:shd w:val="clear" w:color="auto" w:fill="auto"/>
            <w:noWrap/>
            <w:vAlign w:val="center"/>
          </w:tcPr>
          <w:p w14:paraId="671602D0" w14:textId="77777777" w:rsidR="006E52AD" w:rsidRPr="00720F2B"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5276DC2C" w14:textId="6EB9B808" w:rsidR="006E52AD" w:rsidRPr="00720F2B" w:rsidRDefault="00A43455" w:rsidP="002274F1">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P</w:t>
            </w:r>
            <w:r w:rsidR="006E52AD" w:rsidRPr="00720F2B">
              <w:rPr>
                <w:rFonts w:ascii="Arial" w:eastAsia="Calibri" w:hAnsi="Arial" w:cs="Arial"/>
                <w:color w:val="000000"/>
                <w:sz w:val="18"/>
                <w:szCs w:val="18"/>
                <w:lang w:val="es-ES" w:eastAsia="es-GT"/>
              </w:rPr>
              <w:t xml:space="preserve">lanificar </w:t>
            </w:r>
            <w:r w:rsidR="00515FB6" w:rsidRPr="00720F2B">
              <w:rPr>
                <w:rFonts w:ascii="Arial" w:eastAsia="Calibri" w:hAnsi="Arial" w:cs="Arial"/>
                <w:color w:val="000000"/>
                <w:sz w:val="18"/>
                <w:szCs w:val="18"/>
                <w:lang w:val="es-ES" w:eastAsia="es-GT"/>
              </w:rPr>
              <w:t xml:space="preserve">y programar las </w:t>
            </w:r>
            <w:r w:rsidR="002274F1" w:rsidRPr="00720F2B">
              <w:rPr>
                <w:rFonts w:ascii="Arial" w:eastAsia="Calibri" w:hAnsi="Arial" w:cs="Arial"/>
                <w:color w:val="000000"/>
                <w:sz w:val="18"/>
                <w:szCs w:val="18"/>
                <w:lang w:val="es-ES" w:eastAsia="es-GT"/>
              </w:rPr>
              <w:t xml:space="preserve">acciones presupuestarias y financieras para el funcionamiento de la DIDAI. </w:t>
            </w:r>
          </w:p>
        </w:tc>
      </w:tr>
      <w:tr w:rsidR="006E52AD" w:rsidRPr="00720F2B" w14:paraId="73EC107B" w14:textId="77777777" w:rsidTr="00A871BC">
        <w:trPr>
          <w:trHeight w:val="391"/>
          <w:jc w:val="center"/>
        </w:trPr>
        <w:tc>
          <w:tcPr>
            <w:tcW w:w="424" w:type="dxa"/>
            <w:shd w:val="clear" w:color="auto" w:fill="auto"/>
            <w:noWrap/>
            <w:vAlign w:val="center"/>
          </w:tcPr>
          <w:p w14:paraId="7AD7B5C2" w14:textId="77777777" w:rsidR="006E52AD" w:rsidRPr="00720F2B"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064BE79" w14:textId="0EE29DBD" w:rsidR="006E52AD" w:rsidRPr="00720F2B" w:rsidRDefault="006E52AD" w:rsidP="008671E0">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Llevar el control </w:t>
            </w:r>
            <w:r w:rsidR="008671E0" w:rsidRPr="00720F2B">
              <w:rPr>
                <w:rFonts w:ascii="Arial" w:eastAsia="Calibri" w:hAnsi="Arial" w:cs="Arial"/>
                <w:color w:val="000000"/>
                <w:sz w:val="18"/>
                <w:szCs w:val="18"/>
                <w:lang w:val="es-ES" w:eastAsia="es-GT"/>
              </w:rPr>
              <w:t xml:space="preserve">y análisis de los </w:t>
            </w:r>
            <w:r w:rsidRPr="00720F2B">
              <w:rPr>
                <w:rFonts w:ascii="Arial" w:eastAsia="Calibri" w:hAnsi="Arial" w:cs="Arial"/>
                <w:color w:val="000000"/>
                <w:sz w:val="18"/>
                <w:szCs w:val="18"/>
                <w:lang w:val="es-ES" w:eastAsia="es-GT"/>
              </w:rPr>
              <w:t xml:space="preserve">informes </w:t>
            </w:r>
            <w:r w:rsidR="008671E0" w:rsidRPr="00720F2B">
              <w:rPr>
                <w:rFonts w:ascii="Arial" w:eastAsia="Calibri" w:hAnsi="Arial" w:cs="Arial"/>
                <w:color w:val="000000"/>
                <w:sz w:val="18"/>
                <w:szCs w:val="18"/>
                <w:lang w:val="es-ES" w:eastAsia="es-GT"/>
              </w:rPr>
              <w:t xml:space="preserve">de actividades </w:t>
            </w:r>
            <w:r w:rsidRPr="00720F2B">
              <w:rPr>
                <w:rFonts w:ascii="Arial" w:eastAsia="Calibri" w:hAnsi="Arial" w:cs="Arial"/>
                <w:color w:val="000000"/>
                <w:sz w:val="18"/>
                <w:szCs w:val="18"/>
                <w:lang w:val="es-ES" w:eastAsia="es-GT"/>
              </w:rPr>
              <w:t>semanales</w:t>
            </w:r>
            <w:r w:rsidR="008671E0" w:rsidRPr="00720F2B">
              <w:rPr>
                <w:rFonts w:ascii="Arial" w:eastAsia="Calibri" w:hAnsi="Arial" w:cs="Arial"/>
                <w:color w:val="000000"/>
                <w:sz w:val="18"/>
                <w:szCs w:val="18"/>
                <w:lang w:val="es-ES" w:eastAsia="es-GT"/>
              </w:rPr>
              <w:t>,</w:t>
            </w:r>
            <w:r w:rsidRPr="00720F2B">
              <w:rPr>
                <w:rFonts w:ascii="Arial" w:eastAsia="Calibri" w:hAnsi="Arial" w:cs="Arial"/>
                <w:color w:val="000000"/>
                <w:sz w:val="18"/>
                <w:szCs w:val="18"/>
                <w:lang w:val="es-ES" w:eastAsia="es-GT"/>
              </w:rPr>
              <w:t xml:space="preserve"> que deben present</w:t>
            </w:r>
            <w:r w:rsidR="0073336D" w:rsidRPr="00720F2B">
              <w:rPr>
                <w:rFonts w:ascii="Arial" w:eastAsia="Calibri" w:hAnsi="Arial" w:cs="Arial"/>
                <w:color w:val="000000"/>
                <w:sz w:val="18"/>
                <w:szCs w:val="18"/>
                <w:lang w:val="es-ES" w:eastAsia="es-GT"/>
              </w:rPr>
              <w:t xml:space="preserve">ar los </w:t>
            </w:r>
            <w:r w:rsidR="00EC6188">
              <w:rPr>
                <w:rFonts w:ascii="Arial" w:eastAsia="Calibri" w:hAnsi="Arial" w:cs="Arial"/>
                <w:color w:val="000000"/>
                <w:sz w:val="18"/>
                <w:szCs w:val="18"/>
                <w:lang w:val="es-ES" w:eastAsia="es-GT"/>
              </w:rPr>
              <w:t>A</w:t>
            </w:r>
            <w:r w:rsidR="0073336D" w:rsidRPr="00720F2B">
              <w:rPr>
                <w:rFonts w:ascii="Arial" w:eastAsia="Calibri" w:hAnsi="Arial" w:cs="Arial"/>
                <w:color w:val="000000"/>
                <w:sz w:val="18"/>
                <w:szCs w:val="18"/>
                <w:lang w:val="es-ES" w:eastAsia="es-GT"/>
              </w:rPr>
              <w:t xml:space="preserve">uditores y </w:t>
            </w:r>
            <w:r w:rsidR="00EC6188">
              <w:rPr>
                <w:rFonts w:ascii="Arial" w:eastAsia="Calibri" w:hAnsi="Arial" w:cs="Arial"/>
                <w:color w:val="000000"/>
                <w:sz w:val="18"/>
                <w:szCs w:val="18"/>
                <w:lang w:val="es-ES" w:eastAsia="es-GT"/>
              </w:rPr>
              <w:t>S</w:t>
            </w:r>
            <w:r w:rsidR="0073336D" w:rsidRPr="00720F2B">
              <w:rPr>
                <w:rFonts w:ascii="Arial" w:eastAsia="Calibri" w:hAnsi="Arial" w:cs="Arial"/>
                <w:color w:val="000000"/>
                <w:sz w:val="18"/>
                <w:szCs w:val="18"/>
                <w:lang w:val="es-ES" w:eastAsia="es-GT"/>
              </w:rPr>
              <w:t>upervisores</w:t>
            </w:r>
            <w:r w:rsidR="008671E0" w:rsidRPr="00720F2B">
              <w:rPr>
                <w:rFonts w:ascii="Arial" w:eastAsia="Calibri" w:hAnsi="Arial" w:cs="Arial"/>
                <w:color w:val="000000"/>
                <w:sz w:val="18"/>
                <w:szCs w:val="18"/>
                <w:lang w:val="es-ES" w:eastAsia="es-GT"/>
              </w:rPr>
              <w:t>.</w:t>
            </w:r>
            <w:r w:rsidR="0073336D" w:rsidRPr="00720F2B">
              <w:rPr>
                <w:rFonts w:ascii="Arial" w:eastAsia="Calibri" w:hAnsi="Arial" w:cs="Arial"/>
                <w:color w:val="000000"/>
                <w:sz w:val="18"/>
                <w:szCs w:val="18"/>
                <w:lang w:val="es-ES" w:eastAsia="es-GT"/>
              </w:rPr>
              <w:t xml:space="preserve"> </w:t>
            </w:r>
          </w:p>
        </w:tc>
      </w:tr>
      <w:tr w:rsidR="006E52AD" w:rsidRPr="00720F2B" w14:paraId="0CC7CC12" w14:textId="77777777" w:rsidTr="00A871BC">
        <w:trPr>
          <w:trHeight w:val="567"/>
          <w:jc w:val="center"/>
        </w:trPr>
        <w:tc>
          <w:tcPr>
            <w:tcW w:w="424" w:type="dxa"/>
            <w:shd w:val="clear" w:color="auto" w:fill="auto"/>
            <w:noWrap/>
            <w:vAlign w:val="center"/>
          </w:tcPr>
          <w:p w14:paraId="4241276F" w14:textId="77777777" w:rsidR="006E52AD" w:rsidRPr="00720F2B"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5892A4C4" w14:textId="77777777" w:rsidR="006E52AD" w:rsidRPr="00720F2B" w:rsidRDefault="006E52AD" w:rsidP="006E52AD">
            <w:pPr>
              <w:jc w:val="both"/>
              <w:rPr>
                <w:rFonts w:ascii="Arial" w:eastAsia="Calibri" w:hAnsi="Arial" w:cs="Arial"/>
                <w:color w:val="000000"/>
                <w:sz w:val="18"/>
                <w:szCs w:val="18"/>
                <w:lang w:val="es-ES" w:eastAsia="es-GT"/>
              </w:rPr>
            </w:pPr>
            <w:r w:rsidRPr="00720F2B">
              <w:rPr>
                <w:rFonts w:ascii="Arial" w:hAnsi="Arial" w:cs="Arial"/>
                <w:sz w:val="18"/>
                <w:szCs w:val="18"/>
              </w:rPr>
              <w:t>Evaluar anualmente el desempeño de los Supervisores</w:t>
            </w:r>
            <w:r w:rsidR="0073336D" w:rsidRPr="00720F2B">
              <w:rPr>
                <w:rFonts w:ascii="Arial" w:hAnsi="Arial" w:cs="Arial"/>
                <w:sz w:val="18"/>
                <w:szCs w:val="18"/>
              </w:rPr>
              <w:t xml:space="preserve"> de forma objetiva</w:t>
            </w:r>
            <w:r w:rsidRPr="00720F2B">
              <w:rPr>
                <w:rFonts w:ascii="Arial" w:hAnsi="Arial" w:cs="Arial"/>
                <w:sz w:val="18"/>
                <w:szCs w:val="18"/>
              </w:rPr>
              <w:t>, de conformidad a las normas instituciona</w:t>
            </w:r>
            <w:r w:rsidR="0073336D" w:rsidRPr="00720F2B">
              <w:rPr>
                <w:rFonts w:ascii="Arial" w:hAnsi="Arial" w:cs="Arial"/>
                <w:sz w:val="18"/>
                <w:szCs w:val="18"/>
              </w:rPr>
              <w:t>les establecidas para el efecto e informes presentados.</w:t>
            </w:r>
          </w:p>
        </w:tc>
      </w:tr>
      <w:tr w:rsidR="008671E0" w:rsidRPr="00720F2B" w14:paraId="204BC9FF" w14:textId="77777777" w:rsidTr="00A871BC">
        <w:trPr>
          <w:trHeight w:val="567"/>
          <w:jc w:val="center"/>
        </w:trPr>
        <w:tc>
          <w:tcPr>
            <w:tcW w:w="424" w:type="dxa"/>
            <w:shd w:val="clear" w:color="auto" w:fill="auto"/>
            <w:noWrap/>
            <w:vAlign w:val="center"/>
          </w:tcPr>
          <w:p w14:paraId="7922CC0C" w14:textId="77777777" w:rsidR="008671E0" w:rsidRPr="00720F2B" w:rsidRDefault="008671E0"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6FAD861" w14:textId="4369522E" w:rsidR="008671E0" w:rsidRPr="00720F2B" w:rsidRDefault="00331CA5" w:rsidP="006E52AD">
            <w:pPr>
              <w:jc w:val="both"/>
              <w:rPr>
                <w:rFonts w:ascii="Arial" w:hAnsi="Arial" w:cs="Arial"/>
                <w:sz w:val="18"/>
                <w:szCs w:val="18"/>
              </w:rPr>
            </w:pPr>
            <w:r w:rsidRPr="00720F2B">
              <w:rPr>
                <w:rFonts w:ascii="Arial" w:eastAsia="Calibri" w:hAnsi="Arial" w:cs="Arial"/>
                <w:color w:val="000000"/>
                <w:sz w:val="18"/>
                <w:szCs w:val="18"/>
                <w:lang w:val="es-ES" w:eastAsia="es-GT"/>
              </w:rPr>
              <w:t>Ejecutar</w:t>
            </w:r>
            <w:r w:rsidR="008671E0" w:rsidRPr="00720F2B">
              <w:rPr>
                <w:rFonts w:ascii="Arial" w:eastAsia="Calibri" w:hAnsi="Arial" w:cs="Arial"/>
                <w:color w:val="000000"/>
                <w:sz w:val="18"/>
                <w:szCs w:val="18"/>
                <w:lang w:val="es-ES" w:eastAsia="es-GT"/>
              </w:rPr>
              <w:t xml:space="preserve"> el rol de administrador del proceso de Indemnización Post Mortem, según lo establecido en el instructivo, RHU-INS-23 Instructivo Indemnización Post Mortem.</w:t>
            </w:r>
          </w:p>
        </w:tc>
      </w:tr>
      <w:tr w:rsidR="00562752" w:rsidRPr="00720F2B" w14:paraId="3B856D3F" w14:textId="77777777" w:rsidTr="00A871BC">
        <w:trPr>
          <w:trHeight w:val="567"/>
          <w:jc w:val="center"/>
        </w:trPr>
        <w:tc>
          <w:tcPr>
            <w:tcW w:w="424" w:type="dxa"/>
            <w:shd w:val="clear" w:color="auto" w:fill="auto"/>
            <w:noWrap/>
            <w:vAlign w:val="center"/>
          </w:tcPr>
          <w:p w14:paraId="49257DC9" w14:textId="77777777" w:rsidR="00562752" w:rsidRPr="00720F2B"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3E57708C" w14:textId="6470A3B9" w:rsidR="00562752" w:rsidRPr="00720F2B" w:rsidRDefault="00562752" w:rsidP="00562752">
            <w:pPr>
              <w:jc w:val="both"/>
              <w:rPr>
                <w:rFonts w:ascii="Arial" w:eastAsia="Calibri" w:hAnsi="Arial" w:cs="Arial"/>
                <w:color w:val="000000"/>
                <w:sz w:val="18"/>
                <w:szCs w:val="18"/>
                <w:lang w:val="es-ES" w:eastAsia="es-GT"/>
              </w:rPr>
            </w:pPr>
            <w:r w:rsidRPr="00720F2B">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562752" w:rsidRPr="00720F2B" w14:paraId="0AD97221" w14:textId="77777777" w:rsidTr="004C0ACA">
        <w:trPr>
          <w:trHeight w:val="412"/>
          <w:jc w:val="center"/>
        </w:trPr>
        <w:tc>
          <w:tcPr>
            <w:tcW w:w="424" w:type="dxa"/>
            <w:shd w:val="clear" w:color="auto" w:fill="auto"/>
            <w:noWrap/>
            <w:vAlign w:val="center"/>
          </w:tcPr>
          <w:p w14:paraId="4834AF45" w14:textId="77777777" w:rsidR="00562752" w:rsidRPr="00720F2B"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2834C0E9" w14:textId="5045D283" w:rsidR="00562752" w:rsidRPr="00720F2B" w:rsidRDefault="00562752" w:rsidP="00562752">
            <w:pPr>
              <w:jc w:val="both"/>
              <w:rPr>
                <w:rFonts w:ascii="Arial" w:eastAsia="Calibri" w:hAnsi="Arial" w:cs="Arial"/>
                <w:color w:val="000000"/>
                <w:sz w:val="18"/>
                <w:szCs w:val="18"/>
                <w:lang w:val="es-ES" w:eastAsia="es-GT"/>
              </w:rPr>
            </w:pPr>
            <w:r w:rsidRPr="00720F2B">
              <w:rPr>
                <w:rFonts w:ascii="Arial" w:hAnsi="Arial" w:cs="Arial"/>
                <w:sz w:val="18"/>
                <w:szCs w:val="18"/>
              </w:rPr>
              <w:t>Resolver los conflictos que se presenten en el área de su jurisdicción administrativa.</w:t>
            </w:r>
          </w:p>
        </w:tc>
      </w:tr>
      <w:tr w:rsidR="00562752" w:rsidRPr="00720F2B" w14:paraId="249C8ED3" w14:textId="77777777" w:rsidTr="004C0ACA">
        <w:trPr>
          <w:trHeight w:val="418"/>
          <w:jc w:val="center"/>
        </w:trPr>
        <w:tc>
          <w:tcPr>
            <w:tcW w:w="424" w:type="dxa"/>
            <w:shd w:val="clear" w:color="auto" w:fill="auto"/>
            <w:noWrap/>
            <w:vAlign w:val="center"/>
          </w:tcPr>
          <w:p w14:paraId="64205F97" w14:textId="77777777" w:rsidR="00562752" w:rsidRPr="00720F2B"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9001E70" w14:textId="21A9D16B" w:rsidR="00562752" w:rsidRPr="00720F2B" w:rsidRDefault="00562752" w:rsidP="00562752">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720F2B" w14:paraId="54DCCE55" w14:textId="77777777" w:rsidTr="00A871BC">
        <w:trPr>
          <w:trHeight w:val="567"/>
          <w:jc w:val="center"/>
        </w:trPr>
        <w:tc>
          <w:tcPr>
            <w:tcW w:w="424" w:type="dxa"/>
            <w:shd w:val="clear" w:color="auto" w:fill="auto"/>
            <w:noWrap/>
            <w:vAlign w:val="center"/>
          </w:tcPr>
          <w:p w14:paraId="0AA04A48" w14:textId="77777777" w:rsidR="00562752" w:rsidRPr="00720F2B"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24E6746" w14:textId="5BC949D7" w:rsidR="00562752" w:rsidRPr="00720F2B" w:rsidRDefault="00562752" w:rsidP="00562752">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562752" w:rsidRPr="00720F2B" w14:paraId="250D7501" w14:textId="77777777" w:rsidTr="00A871BC">
        <w:trPr>
          <w:trHeight w:val="567"/>
          <w:jc w:val="center"/>
        </w:trPr>
        <w:tc>
          <w:tcPr>
            <w:tcW w:w="424" w:type="dxa"/>
            <w:shd w:val="clear" w:color="auto" w:fill="auto"/>
            <w:noWrap/>
            <w:vAlign w:val="center"/>
          </w:tcPr>
          <w:p w14:paraId="0AAF9BA2" w14:textId="77777777" w:rsidR="00562752" w:rsidRPr="00720F2B"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0DF25758" w14:textId="12182732" w:rsidR="00562752" w:rsidRPr="00720F2B" w:rsidRDefault="00562752" w:rsidP="00562752">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A9AEC84" w14:textId="77777777" w:rsidR="0093408A" w:rsidRPr="00720F2B" w:rsidRDefault="0093408A" w:rsidP="0093408A">
      <w:pPr>
        <w:rPr>
          <w:rFonts w:ascii="Arial" w:hAnsi="Arial" w:cs="Arial"/>
          <w:sz w:val="22"/>
          <w:szCs w:val="22"/>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35"/>
        <w:gridCol w:w="1120"/>
        <w:gridCol w:w="8383"/>
      </w:tblGrid>
      <w:tr w:rsidR="0093408A" w:rsidRPr="00720F2B" w14:paraId="5B391092" w14:textId="77777777" w:rsidTr="0073336D">
        <w:trPr>
          <w:trHeight w:val="355"/>
          <w:tblHeader/>
          <w:jc w:val="center"/>
        </w:trPr>
        <w:tc>
          <w:tcPr>
            <w:tcW w:w="435" w:type="dxa"/>
            <w:shd w:val="clear" w:color="auto" w:fill="F2F2F2"/>
            <w:noWrap/>
            <w:vAlign w:val="center"/>
            <w:hideMark/>
          </w:tcPr>
          <w:p w14:paraId="74702C56"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2.C</w:t>
            </w:r>
          </w:p>
        </w:tc>
        <w:tc>
          <w:tcPr>
            <w:tcW w:w="9503" w:type="dxa"/>
            <w:gridSpan w:val="2"/>
            <w:shd w:val="clear" w:color="auto" w:fill="F2F2F2"/>
            <w:vAlign w:val="center"/>
            <w:hideMark/>
          </w:tcPr>
          <w:p w14:paraId="0E61DBC7"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RELACIONES DE TRABAJO</w:t>
            </w:r>
          </w:p>
        </w:tc>
      </w:tr>
      <w:tr w:rsidR="0073336D" w:rsidRPr="00720F2B" w14:paraId="58320017" w14:textId="77777777" w:rsidTr="00C16F3A">
        <w:trPr>
          <w:trHeight w:val="687"/>
          <w:jc w:val="center"/>
        </w:trPr>
        <w:tc>
          <w:tcPr>
            <w:tcW w:w="1555" w:type="dxa"/>
            <w:gridSpan w:val="2"/>
            <w:shd w:val="clear" w:color="auto" w:fill="auto"/>
            <w:vAlign w:val="center"/>
            <w:hideMark/>
          </w:tcPr>
          <w:p w14:paraId="373DA27B" w14:textId="77777777" w:rsidR="0073336D" w:rsidRPr="00720F2B" w:rsidRDefault="0073336D" w:rsidP="0073336D">
            <w:pPr>
              <w:rPr>
                <w:rFonts w:ascii="Arial" w:hAnsi="Arial" w:cs="Arial"/>
                <w:b/>
                <w:bCs/>
                <w:sz w:val="18"/>
                <w:szCs w:val="18"/>
                <w:lang w:val="es-GT"/>
              </w:rPr>
            </w:pPr>
            <w:r w:rsidRPr="00720F2B">
              <w:rPr>
                <w:rFonts w:ascii="Arial" w:hAnsi="Arial" w:cs="Arial"/>
                <w:b/>
                <w:bCs/>
                <w:sz w:val="18"/>
                <w:szCs w:val="18"/>
                <w:lang w:val="es-GT"/>
              </w:rPr>
              <w:t>INTERNAS</w:t>
            </w:r>
          </w:p>
        </w:tc>
        <w:tc>
          <w:tcPr>
            <w:tcW w:w="8383" w:type="dxa"/>
            <w:shd w:val="clear" w:color="auto" w:fill="auto"/>
            <w:vAlign w:val="center"/>
            <w:hideMark/>
          </w:tcPr>
          <w:p w14:paraId="528F22AC" w14:textId="77777777" w:rsidR="0073336D" w:rsidRPr="00720F2B" w:rsidRDefault="0073336D" w:rsidP="0073336D">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73336D" w:rsidRPr="00720F2B" w14:paraId="4F1516D5" w14:textId="77777777" w:rsidTr="00C16F3A">
        <w:trPr>
          <w:trHeight w:val="707"/>
          <w:jc w:val="center"/>
        </w:trPr>
        <w:tc>
          <w:tcPr>
            <w:tcW w:w="1555" w:type="dxa"/>
            <w:gridSpan w:val="2"/>
            <w:shd w:val="clear" w:color="auto" w:fill="auto"/>
            <w:vAlign w:val="center"/>
            <w:hideMark/>
          </w:tcPr>
          <w:p w14:paraId="113A69DF" w14:textId="77777777" w:rsidR="0073336D" w:rsidRPr="00720F2B" w:rsidRDefault="0073336D" w:rsidP="0073336D">
            <w:pPr>
              <w:rPr>
                <w:rFonts w:ascii="Arial" w:hAnsi="Arial" w:cs="Arial"/>
                <w:b/>
                <w:bCs/>
                <w:sz w:val="18"/>
                <w:szCs w:val="18"/>
                <w:lang w:val="es-GT"/>
              </w:rPr>
            </w:pPr>
            <w:r w:rsidRPr="00720F2B">
              <w:rPr>
                <w:rFonts w:ascii="Arial" w:hAnsi="Arial" w:cs="Arial"/>
                <w:b/>
                <w:bCs/>
                <w:sz w:val="18"/>
                <w:szCs w:val="18"/>
                <w:lang w:val="es-GT"/>
              </w:rPr>
              <w:t>EXTERNAS</w:t>
            </w:r>
          </w:p>
        </w:tc>
        <w:tc>
          <w:tcPr>
            <w:tcW w:w="8383" w:type="dxa"/>
            <w:shd w:val="clear" w:color="auto" w:fill="auto"/>
            <w:vAlign w:val="center"/>
            <w:hideMark/>
          </w:tcPr>
          <w:p w14:paraId="08FC38A0" w14:textId="77777777" w:rsidR="0073336D" w:rsidRPr="00720F2B" w:rsidRDefault="0073336D" w:rsidP="0073336D">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7719D8DF" w14:textId="77777777" w:rsidR="0093408A" w:rsidRPr="00720F2B" w:rsidRDefault="0093408A" w:rsidP="0093408A">
      <w:pPr>
        <w:rPr>
          <w:rFonts w:ascii="Arial" w:hAnsi="Arial" w:cs="Arial"/>
          <w:sz w:val="18"/>
          <w:szCs w:val="18"/>
        </w:rPr>
      </w:pPr>
    </w:p>
    <w:tbl>
      <w:tblPr>
        <w:tblW w:w="995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35"/>
        <w:gridCol w:w="1299"/>
        <w:gridCol w:w="8218"/>
      </w:tblGrid>
      <w:tr w:rsidR="0093408A" w:rsidRPr="00720F2B" w14:paraId="1A74B652" w14:textId="77777777" w:rsidTr="0073336D">
        <w:trPr>
          <w:trHeight w:val="405"/>
          <w:tblHeader/>
          <w:jc w:val="center"/>
        </w:trPr>
        <w:tc>
          <w:tcPr>
            <w:tcW w:w="9952" w:type="dxa"/>
            <w:gridSpan w:val="3"/>
            <w:shd w:val="clear" w:color="auto" w:fill="F2F2F2"/>
            <w:vAlign w:val="center"/>
            <w:hideMark/>
          </w:tcPr>
          <w:p w14:paraId="35A1C7A4"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3.  PERFIL DEL PUESTO</w:t>
            </w:r>
          </w:p>
        </w:tc>
      </w:tr>
      <w:tr w:rsidR="0093408A" w:rsidRPr="00720F2B" w14:paraId="3260A804" w14:textId="77777777" w:rsidTr="0073336D">
        <w:trPr>
          <w:trHeight w:val="269"/>
          <w:jc w:val="center"/>
        </w:trPr>
        <w:tc>
          <w:tcPr>
            <w:tcW w:w="435" w:type="dxa"/>
            <w:shd w:val="clear" w:color="auto" w:fill="F2F2F2"/>
            <w:noWrap/>
            <w:vAlign w:val="center"/>
            <w:hideMark/>
          </w:tcPr>
          <w:p w14:paraId="0A83362B"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3.A</w:t>
            </w:r>
          </w:p>
        </w:tc>
        <w:tc>
          <w:tcPr>
            <w:tcW w:w="9517" w:type="dxa"/>
            <w:gridSpan w:val="2"/>
            <w:shd w:val="clear" w:color="auto" w:fill="F2F2F2"/>
            <w:noWrap/>
            <w:vAlign w:val="center"/>
            <w:hideMark/>
          </w:tcPr>
          <w:p w14:paraId="66C1C2F2" w14:textId="28A1D3C2"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EDUCACIÓN </w:t>
            </w:r>
            <w:r w:rsidR="00AA460A" w:rsidRPr="00720F2B">
              <w:rPr>
                <w:rFonts w:ascii="Arial" w:hAnsi="Arial" w:cs="Arial"/>
                <w:b/>
                <w:bCs/>
                <w:sz w:val="16"/>
                <w:szCs w:val="16"/>
                <w:lang w:val="es-GT" w:eastAsia="es-GT"/>
              </w:rPr>
              <w:t xml:space="preserve">Y EXPERIENCIA </w:t>
            </w:r>
            <w:r w:rsidR="00AA460A" w:rsidRPr="00720F2B">
              <w:rPr>
                <w:rFonts w:ascii="Arial" w:hAnsi="Arial" w:cs="Arial"/>
                <w:bCs/>
                <w:sz w:val="14"/>
                <w:szCs w:val="16"/>
                <w:lang w:val="es-GT" w:eastAsia="es-GT"/>
              </w:rPr>
              <w:t>(Requisitos de legalmente establecidos en la Resolución D-97-89)</w:t>
            </w:r>
          </w:p>
        </w:tc>
      </w:tr>
      <w:tr w:rsidR="00AA460A" w:rsidRPr="00720F2B" w14:paraId="3438D273" w14:textId="77777777" w:rsidTr="00AA460A">
        <w:trPr>
          <w:trHeight w:val="434"/>
          <w:jc w:val="center"/>
        </w:trPr>
        <w:tc>
          <w:tcPr>
            <w:tcW w:w="9952" w:type="dxa"/>
            <w:gridSpan w:val="3"/>
            <w:shd w:val="clear" w:color="auto" w:fill="auto"/>
            <w:noWrap/>
            <w:vAlign w:val="center"/>
          </w:tcPr>
          <w:p w14:paraId="6C4BD50A" w14:textId="25EB3FDC" w:rsidR="00AA460A" w:rsidRPr="00720F2B" w:rsidRDefault="00AA460A" w:rsidP="00AA460A">
            <w:pPr>
              <w:jc w:val="center"/>
              <w:rPr>
                <w:rFonts w:ascii="Arial" w:hAnsi="Arial" w:cs="Arial"/>
                <w:bCs/>
                <w:sz w:val="16"/>
                <w:szCs w:val="18"/>
                <w:lang w:val="es-GT"/>
              </w:rPr>
            </w:pPr>
            <w:r w:rsidRPr="00720F2B">
              <w:rPr>
                <w:rFonts w:ascii="Arial" w:hAnsi="Arial" w:cs="Arial"/>
                <w:bCs/>
                <w:sz w:val="16"/>
                <w:szCs w:val="18"/>
                <w:lang w:val="es-GT"/>
              </w:rPr>
              <w:t>N/A</w:t>
            </w:r>
          </w:p>
        </w:tc>
      </w:tr>
      <w:tr w:rsidR="0093408A" w:rsidRPr="00720F2B" w14:paraId="324B2CDC" w14:textId="77777777" w:rsidTr="0073336D">
        <w:trPr>
          <w:trHeight w:val="405"/>
          <w:jc w:val="center"/>
        </w:trPr>
        <w:tc>
          <w:tcPr>
            <w:tcW w:w="435" w:type="dxa"/>
            <w:shd w:val="clear" w:color="auto" w:fill="F2F2F2"/>
            <w:noWrap/>
            <w:vAlign w:val="center"/>
            <w:hideMark/>
          </w:tcPr>
          <w:p w14:paraId="347AC3B4"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3.B</w:t>
            </w:r>
          </w:p>
        </w:tc>
        <w:tc>
          <w:tcPr>
            <w:tcW w:w="9517" w:type="dxa"/>
            <w:gridSpan w:val="2"/>
            <w:shd w:val="clear" w:color="auto" w:fill="F2F2F2"/>
            <w:vAlign w:val="center"/>
            <w:hideMark/>
          </w:tcPr>
          <w:p w14:paraId="64B296AC" w14:textId="7A341987" w:rsidR="0093408A" w:rsidRPr="00720F2B" w:rsidRDefault="001D21C4" w:rsidP="0093408A">
            <w:pPr>
              <w:rPr>
                <w:rFonts w:ascii="Arial" w:hAnsi="Arial" w:cs="Arial"/>
                <w:b/>
                <w:bCs/>
                <w:sz w:val="16"/>
                <w:szCs w:val="18"/>
                <w:lang w:val="es-GT"/>
              </w:rPr>
            </w:pPr>
            <w:r w:rsidRPr="00720F2B">
              <w:rPr>
                <w:rFonts w:ascii="Arial" w:hAnsi="Arial" w:cs="Arial"/>
                <w:b/>
                <w:bCs/>
                <w:sz w:val="16"/>
                <w:szCs w:val="18"/>
                <w:lang w:val="es-GT"/>
              </w:rPr>
              <w:t xml:space="preserve">DISCIPLINA </w:t>
            </w:r>
            <w:r w:rsidRPr="00720F2B">
              <w:rPr>
                <w:rFonts w:ascii="Arial" w:hAnsi="Arial" w:cs="Arial"/>
                <w:bCs/>
                <w:sz w:val="16"/>
                <w:szCs w:val="18"/>
                <w:lang w:val="es-GT"/>
              </w:rPr>
              <w:t>(</w:t>
            </w:r>
            <w:r w:rsidR="00AA460A" w:rsidRPr="00720F2B">
              <w:rPr>
                <w:rFonts w:ascii="Arial" w:hAnsi="Arial" w:cs="Arial"/>
                <w:bCs/>
                <w:sz w:val="16"/>
                <w:szCs w:val="18"/>
                <w:lang w:val="es-GT"/>
              </w:rPr>
              <w:t>Profesión requerida</w:t>
            </w:r>
            <w:r w:rsidRPr="00720F2B">
              <w:rPr>
                <w:rFonts w:ascii="Arial" w:hAnsi="Arial" w:cs="Arial"/>
                <w:bCs/>
                <w:sz w:val="16"/>
                <w:szCs w:val="18"/>
                <w:lang w:val="es-GT"/>
              </w:rPr>
              <w:t>)</w:t>
            </w:r>
            <w:r w:rsidR="0093408A" w:rsidRPr="00720F2B">
              <w:rPr>
                <w:rFonts w:ascii="Arial" w:hAnsi="Arial" w:cs="Arial"/>
                <w:b/>
                <w:bCs/>
                <w:sz w:val="16"/>
                <w:szCs w:val="18"/>
                <w:lang w:val="es-GT"/>
              </w:rPr>
              <w:t xml:space="preserve"> </w:t>
            </w:r>
          </w:p>
        </w:tc>
      </w:tr>
      <w:tr w:rsidR="0056694D" w:rsidRPr="00720F2B" w14:paraId="6393728E" w14:textId="77777777" w:rsidTr="00366B52">
        <w:trPr>
          <w:trHeight w:val="455"/>
          <w:jc w:val="center"/>
        </w:trPr>
        <w:tc>
          <w:tcPr>
            <w:tcW w:w="9952" w:type="dxa"/>
            <w:gridSpan w:val="3"/>
            <w:shd w:val="clear" w:color="auto" w:fill="auto"/>
            <w:vAlign w:val="center"/>
          </w:tcPr>
          <w:p w14:paraId="187BE1D5" w14:textId="0F1A8302" w:rsidR="0056694D" w:rsidRPr="00720F2B" w:rsidRDefault="00AA460A" w:rsidP="00AA460A">
            <w:pPr>
              <w:jc w:val="center"/>
              <w:rPr>
                <w:rFonts w:ascii="Arial" w:hAnsi="Arial" w:cs="Arial"/>
                <w:sz w:val="18"/>
                <w:szCs w:val="18"/>
                <w:lang w:val="es-GT"/>
              </w:rPr>
            </w:pPr>
            <w:r w:rsidRPr="00720F2B">
              <w:rPr>
                <w:rFonts w:ascii="Arial" w:hAnsi="Arial" w:cs="Arial"/>
                <w:bCs/>
                <w:sz w:val="16"/>
                <w:szCs w:val="18"/>
                <w:lang w:val="es-GT"/>
              </w:rPr>
              <w:t>N/A</w:t>
            </w:r>
          </w:p>
        </w:tc>
      </w:tr>
      <w:tr w:rsidR="0093408A" w:rsidRPr="00720F2B" w14:paraId="48A50C51" w14:textId="77777777" w:rsidTr="0073336D">
        <w:trPr>
          <w:trHeight w:val="439"/>
          <w:jc w:val="center"/>
        </w:trPr>
        <w:tc>
          <w:tcPr>
            <w:tcW w:w="435" w:type="dxa"/>
            <w:shd w:val="clear" w:color="auto" w:fill="F2F2F2"/>
            <w:noWrap/>
            <w:vAlign w:val="center"/>
            <w:hideMark/>
          </w:tcPr>
          <w:p w14:paraId="2A9EAB0C"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3.C</w:t>
            </w:r>
          </w:p>
        </w:tc>
        <w:tc>
          <w:tcPr>
            <w:tcW w:w="9517" w:type="dxa"/>
            <w:gridSpan w:val="2"/>
            <w:shd w:val="clear" w:color="auto" w:fill="F2F2F2"/>
            <w:vAlign w:val="center"/>
            <w:hideMark/>
          </w:tcPr>
          <w:p w14:paraId="2414AFB2" w14:textId="3A474093"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PROGRAMAS INFORMÁTICOS UTILIZADOS EN EL PUESTO </w:t>
            </w:r>
          </w:p>
        </w:tc>
      </w:tr>
      <w:tr w:rsidR="0073336D" w:rsidRPr="00720F2B" w14:paraId="0A2F5F83" w14:textId="77777777" w:rsidTr="0073336D">
        <w:trPr>
          <w:trHeight w:val="499"/>
          <w:jc w:val="center"/>
        </w:trPr>
        <w:tc>
          <w:tcPr>
            <w:tcW w:w="1734" w:type="dxa"/>
            <w:gridSpan w:val="2"/>
            <w:shd w:val="clear" w:color="auto" w:fill="auto"/>
            <w:vAlign w:val="center"/>
            <w:hideMark/>
          </w:tcPr>
          <w:p w14:paraId="7ED6524B" w14:textId="77777777" w:rsidR="0073336D" w:rsidRPr="00720F2B" w:rsidRDefault="0073336D" w:rsidP="0073336D">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7F200366" w14:textId="77777777" w:rsidR="0073336D" w:rsidRPr="00720F2B" w:rsidRDefault="0073336D" w:rsidP="0073336D">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73336D" w:rsidRPr="00720F2B" w14:paraId="47FEF4C1" w14:textId="77777777" w:rsidTr="0073336D">
        <w:trPr>
          <w:trHeight w:val="421"/>
          <w:jc w:val="center"/>
        </w:trPr>
        <w:tc>
          <w:tcPr>
            <w:tcW w:w="1734" w:type="dxa"/>
            <w:gridSpan w:val="2"/>
            <w:shd w:val="clear" w:color="auto" w:fill="auto"/>
            <w:vAlign w:val="center"/>
          </w:tcPr>
          <w:p w14:paraId="566FD704" w14:textId="77777777" w:rsidR="0073336D" w:rsidRPr="00720F2B" w:rsidRDefault="0073336D" w:rsidP="0073336D">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1B9897A9" w14:textId="57A46205" w:rsidR="0073336D" w:rsidRPr="00720F2B" w:rsidRDefault="0073336D" w:rsidP="0073336D">
            <w:pPr>
              <w:jc w:val="both"/>
              <w:rPr>
                <w:rFonts w:ascii="Arial" w:hAnsi="Arial" w:cs="Arial"/>
                <w:sz w:val="18"/>
                <w:szCs w:val="18"/>
                <w:lang w:val="es-GT" w:eastAsia="es-GT"/>
              </w:rPr>
            </w:pPr>
            <w:r w:rsidRPr="00720F2B">
              <w:rPr>
                <w:rFonts w:ascii="Arial" w:hAnsi="Arial" w:cs="Arial"/>
                <w:sz w:val="18"/>
                <w:szCs w:val="18"/>
                <w:lang w:val="es-GT" w:eastAsia="es-GT"/>
              </w:rPr>
              <w:t>GUATENÓMINAS, SICOIN WEB, SAG UDAI</w:t>
            </w:r>
            <w:r w:rsidR="007235C8" w:rsidRPr="00720F2B">
              <w:rPr>
                <w:rFonts w:ascii="Arial" w:hAnsi="Arial" w:cs="Arial"/>
                <w:sz w:val="18"/>
                <w:szCs w:val="18"/>
                <w:lang w:val="es-GT" w:eastAsia="es-GT"/>
              </w:rPr>
              <w:t xml:space="preserve"> WEB</w:t>
            </w:r>
            <w:r w:rsidRPr="00720F2B">
              <w:rPr>
                <w:rFonts w:ascii="Arial" w:hAnsi="Arial" w:cs="Arial"/>
                <w:sz w:val="18"/>
                <w:szCs w:val="18"/>
                <w:lang w:val="es-GT" w:eastAsia="es-GT"/>
              </w:rPr>
              <w:t>, SIGES, GUATECOMPRAS</w:t>
            </w:r>
          </w:p>
        </w:tc>
      </w:tr>
      <w:tr w:rsidR="0073336D" w:rsidRPr="00720F2B" w14:paraId="3C89D00E" w14:textId="77777777" w:rsidTr="0073336D">
        <w:trPr>
          <w:trHeight w:val="413"/>
          <w:jc w:val="center"/>
        </w:trPr>
        <w:tc>
          <w:tcPr>
            <w:tcW w:w="1734" w:type="dxa"/>
            <w:gridSpan w:val="2"/>
            <w:shd w:val="clear" w:color="auto" w:fill="auto"/>
            <w:vAlign w:val="center"/>
          </w:tcPr>
          <w:p w14:paraId="1B005919" w14:textId="77777777" w:rsidR="0073336D" w:rsidRPr="00720F2B" w:rsidRDefault="0073336D" w:rsidP="0073336D">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7766C468" w14:textId="77777777" w:rsidR="0073336D" w:rsidRPr="00720F2B" w:rsidRDefault="0073336D" w:rsidP="0073336D">
            <w:pPr>
              <w:jc w:val="both"/>
              <w:rPr>
                <w:rFonts w:ascii="Arial" w:hAnsi="Arial" w:cs="Arial"/>
                <w:sz w:val="18"/>
                <w:szCs w:val="18"/>
                <w:lang w:val="es-GT" w:eastAsia="es-GT"/>
              </w:rPr>
            </w:pPr>
            <w:r w:rsidRPr="00720F2B">
              <w:rPr>
                <w:rFonts w:ascii="Arial" w:hAnsi="Arial" w:cs="Arial"/>
                <w:sz w:val="18"/>
                <w:szCs w:val="18"/>
                <w:lang w:val="es-GT" w:eastAsia="es-GT"/>
              </w:rPr>
              <w:t>e-SIRH</w:t>
            </w:r>
          </w:p>
        </w:tc>
      </w:tr>
      <w:tr w:rsidR="0073336D" w:rsidRPr="00720F2B" w14:paraId="00846DF3" w14:textId="77777777" w:rsidTr="0073336D">
        <w:trPr>
          <w:trHeight w:val="405"/>
          <w:jc w:val="center"/>
        </w:trPr>
        <w:tc>
          <w:tcPr>
            <w:tcW w:w="1734" w:type="dxa"/>
            <w:gridSpan w:val="2"/>
            <w:shd w:val="clear" w:color="auto" w:fill="auto"/>
            <w:vAlign w:val="center"/>
          </w:tcPr>
          <w:p w14:paraId="0DFF6FBF" w14:textId="77777777" w:rsidR="0073336D" w:rsidRPr="00720F2B" w:rsidRDefault="0073336D" w:rsidP="0073336D">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1B6EB0E1" w14:textId="77777777" w:rsidR="0073336D" w:rsidRPr="00720F2B" w:rsidRDefault="0073336D" w:rsidP="0073336D">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737ABE51" w14:textId="77777777" w:rsidR="0093408A" w:rsidRPr="00720F2B" w:rsidRDefault="0093408A" w:rsidP="0093408A">
      <w:pPr>
        <w:rPr>
          <w:rFonts w:ascii="Arial" w:hAnsi="Arial" w:cs="Arial"/>
          <w:sz w:val="18"/>
          <w:szCs w:val="18"/>
          <w:lang w:val="es-GT"/>
        </w:rPr>
      </w:pPr>
    </w:p>
    <w:tbl>
      <w:tblPr>
        <w:tblW w:w="996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41"/>
      </w:tblGrid>
      <w:tr w:rsidR="0093408A" w:rsidRPr="00720F2B" w14:paraId="7245C5CD" w14:textId="77777777" w:rsidTr="0002339C">
        <w:trPr>
          <w:trHeight w:val="450"/>
          <w:tblHeader/>
          <w:jc w:val="center"/>
        </w:trPr>
        <w:tc>
          <w:tcPr>
            <w:tcW w:w="421" w:type="dxa"/>
            <w:shd w:val="clear" w:color="auto" w:fill="F2F2F2"/>
            <w:noWrap/>
            <w:vAlign w:val="center"/>
            <w:hideMark/>
          </w:tcPr>
          <w:p w14:paraId="46E42EB9"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3.D</w:t>
            </w:r>
          </w:p>
        </w:tc>
        <w:tc>
          <w:tcPr>
            <w:tcW w:w="9541" w:type="dxa"/>
            <w:shd w:val="clear" w:color="auto" w:fill="F2F2F2"/>
            <w:noWrap/>
            <w:vAlign w:val="center"/>
            <w:hideMark/>
          </w:tcPr>
          <w:p w14:paraId="3AE159FB" w14:textId="5A8517B9"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02717B" w:rsidRPr="00720F2B" w14:paraId="73BF6F52" w14:textId="77777777" w:rsidTr="0002339C">
        <w:trPr>
          <w:trHeight w:val="450"/>
          <w:jc w:val="center"/>
        </w:trPr>
        <w:tc>
          <w:tcPr>
            <w:tcW w:w="421" w:type="dxa"/>
            <w:shd w:val="clear" w:color="auto" w:fill="auto"/>
            <w:noWrap/>
            <w:vAlign w:val="center"/>
          </w:tcPr>
          <w:p w14:paraId="5C49BFBB" w14:textId="77777777" w:rsidR="0002717B" w:rsidRPr="00720F2B"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144D4792" w14:textId="3AD07DD4" w:rsidR="0002717B" w:rsidRPr="00720F2B" w:rsidRDefault="004B3103" w:rsidP="0002717B">
            <w:pPr>
              <w:jc w:val="both"/>
              <w:rPr>
                <w:rFonts w:ascii="Arial" w:hAnsi="Arial" w:cs="Arial"/>
                <w:sz w:val="18"/>
                <w:szCs w:val="18"/>
                <w:lang w:val="es-GT" w:eastAsia="es-GT"/>
              </w:rPr>
            </w:pPr>
            <w:r w:rsidRPr="00720F2B">
              <w:rPr>
                <w:rFonts w:ascii="Arial" w:hAnsi="Arial" w:cs="Arial"/>
                <w:sz w:val="18"/>
                <w:szCs w:val="18"/>
              </w:rPr>
              <w:t xml:space="preserve">Conocimiento de las Normas de Auditoría Interna Gubernamental </w:t>
            </w:r>
          </w:p>
        </w:tc>
      </w:tr>
      <w:tr w:rsidR="0002717B" w:rsidRPr="00720F2B" w14:paraId="3D3E33D5" w14:textId="77777777" w:rsidTr="0002339C">
        <w:trPr>
          <w:trHeight w:val="450"/>
          <w:jc w:val="center"/>
        </w:trPr>
        <w:tc>
          <w:tcPr>
            <w:tcW w:w="421" w:type="dxa"/>
            <w:shd w:val="clear" w:color="auto" w:fill="auto"/>
            <w:noWrap/>
            <w:vAlign w:val="center"/>
          </w:tcPr>
          <w:p w14:paraId="121EA157" w14:textId="77777777" w:rsidR="0002717B" w:rsidRPr="00720F2B"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3C204685" w14:textId="23A41B9F" w:rsidR="0002717B" w:rsidRPr="00720F2B" w:rsidRDefault="004B3103" w:rsidP="0002717B">
            <w:pPr>
              <w:jc w:val="both"/>
              <w:rPr>
                <w:rFonts w:ascii="Arial" w:hAnsi="Arial" w:cs="Arial"/>
                <w:sz w:val="18"/>
                <w:szCs w:val="18"/>
                <w:lang w:val="es-GT" w:eastAsia="es-GT"/>
              </w:rPr>
            </w:pPr>
            <w:r w:rsidRPr="00720F2B">
              <w:rPr>
                <w:rFonts w:ascii="Arial" w:hAnsi="Arial" w:cs="Arial"/>
                <w:sz w:val="18"/>
                <w:szCs w:val="18"/>
              </w:rPr>
              <w:t>Conocimiento de la Ordenanza de Auditoría Interna Gubernamental</w:t>
            </w:r>
            <w:r w:rsidR="0002717B" w:rsidRPr="00720F2B">
              <w:rPr>
                <w:rFonts w:ascii="Arial" w:hAnsi="Arial" w:cs="Arial"/>
                <w:sz w:val="18"/>
                <w:szCs w:val="18"/>
              </w:rPr>
              <w:t>.</w:t>
            </w:r>
          </w:p>
        </w:tc>
      </w:tr>
      <w:tr w:rsidR="004B3103" w:rsidRPr="00720F2B" w14:paraId="448A4EB3" w14:textId="77777777" w:rsidTr="0002339C">
        <w:trPr>
          <w:trHeight w:val="450"/>
          <w:jc w:val="center"/>
        </w:trPr>
        <w:tc>
          <w:tcPr>
            <w:tcW w:w="421" w:type="dxa"/>
            <w:shd w:val="clear" w:color="auto" w:fill="auto"/>
            <w:noWrap/>
            <w:vAlign w:val="center"/>
          </w:tcPr>
          <w:p w14:paraId="00210390" w14:textId="77777777" w:rsidR="004B3103" w:rsidRPr="00720F2B" w:rsidRDefault="004B3103"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tcPr>
          <w:p w14:paraId="0D92671C" w14:textId="793F1802" w:rsidR="004B3103" w:rsidRPr="00720F2B" w:rsidRDefault="004B3103" w:rsidP="0002717B">
            <w:pPr>
              <w:jc w:val="both"/>
              <w:rPr>
                <w:rFonts w:ascii="Arial" w:hAnsi="Arial" w:cs="Arial"/>
                <w:sz w:val="18"/>
                <w:szCs w:val="18"/>
              </w:rPr>
            </w:pPr>
            <w:r w:rsidRPr="00720F2B">
              <w:rPr>
                <w:rFonts w:ascii="Arial" w:hAnsi="Arial" w:cs="Arial"/>
                <w:sz w:val="18"/>
                <w:szCs w:val="18"/>
              </w:rPr>
              <w:t xml:space="preserve">Conocimiento del Manual de Auditoría Interna Gubernamental </w:t>
            </w:r>
          </w:p>
        </w:tc>
      </w:tr>
      <w:tr w:rsidR="0002717B" w:rsidRPr="00720F2B" w14:paraId="3F6DD419" w14:textId="77777777" w:rsidTr="00C16F3A">
        <w:trPr>
          <w:trHeight w:val="485"/>
          <w:jc w:val="center"/>
        </w:trPr>
        <w:tc>
          <w:tcPr>
            <w:tcW w:w="421" w:type="dxa"/>
            <w:shd w:val="clear" w:color="auto" w:fill="auto"/>
            <w:noWrap/>
            <w:vAlign w:val="center"/>
          </w:tcPr>
          <w:p w14:paraId="16575237" w14:textId="77777777" w:rsidR="0002717B" w:rsidRPr="00720F2B"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2EF9C7AC" w14:textId="6EFAB811" w:rsidR="0002717B" w:rsidRPr="00720F2B" w:rsidRDefault="004B3103" w:rsidP="0002717B">
            <w:pPr>
              <w:jc w:val="both"/>
              <w:rPr>
                <w:rFonts w:ascii="Arial" w:hAnsi="Arial" w:cs="Arial"/>
                <w:sz w:val="18"/>
                <w:szCs w:val="18"/>
              </w:rPr>
            </w:pPr>
            <w:r w:rsidRPr="00720F2B">
              <w:rPr>
                <w:rFonts w:ascii="Arial" w:hAnsi="Arial" w:cs="Arial"/>
                <w:sz w:val="18"/>
                <w:szCs w:val="18"/>
              </w:rPr>
              <w:t>Conocimiento</w:t>
            </w:r>
            <w:r w:rsidR="0002717B" w:rsidRPr="00720F2B">
              <w:rPr>
                <w:rFonts w:ascii="Arial" w:hAnsi="Arial" w:cs="Arial"/>
                <w:sz w:val="18"/>
                <w:szCs w:val="18"/>
              </w:rPr>
              <w:t xml:space="preserve"> de las </w:t>
            </w:r>
            <w:r w:rsidR="0002717B" w:rsidRPr="00720F2B">
              <w:rPr>
                <w:rFonts w:ascii="Arial" w:hAnsi="Arial" w:cs="Arial"/>
                <w:color w:val="000000"/>
                <w:sz w:val="18"/>
                <w:szCs w:val="18"/>
                <w:lang w:eastAsia="es-GT"/>
              </w:rPr>
              <w:t>Normas Internacionales de las Entidades Fiscalizadoras Superiores Adaptadas a Guatemala, NORMAS ISSAI.GT.</w:t>
            </w:r>
          </w:p>
        </w:tc>
      </w:tr>
      <w:tr w:rsidR="0002717B" w:rsidRPr="00720F2B" w14:paraId="4E2B8D70" w14:textId="77777777" w:rsidTr="0002339C">
        <w:trPr>
          <w:trHeight w:val="450"/>
          <w:jc w:val="center"/>
        </w:trPr>
        <w:tc>
          <w:tcPr>
            <w:tcW w:w="421" w:type="dxa"/>
            <w:shd w:val="clear" w:color="auto" w:fill="auto"/>
            <w:noWrap/>
            <w:vAlign w:val="center"/>
          </w:tcPr>
          <w:p w14:paraId="736E88EA" w14:textId="77777777" w:rsidR="0002717B" w:rsidRPr="00720F2B"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tcPr>
          <w:p w14:paraId="72875DEF" w14:textId="77777777" w:rsidR="0002717B" w:rsidRPr="00720F2B" w:rsidRDefault="0002717B" w:rsidP="0002717B">
            <w:pPr>
              <w:jc w:val="both"/>
              <w:rPr>
                <w:rFonts w:ascii="Arial" w:hAnsi="Arial" w:cs="Arial"/>
                <w:sz w:val="18"/>
                <w:szCs w:val="18"/>
              </w:rPr>
            </w:pPr>
            <w:r w:rsidRPr="00720F2B">
              <w:rPr>
                <w:rFonts w:ascii="Arial" w:hAnsi="Arial" w:cs="Arial"/>
                <w:sz w:val="18"/>
                <w:szCs w:val="18"/>
              </w:rPr>
              <w:t>Debe contar con las certificaciones que otorga la Contraloría General de Cuentas.</w:t>
            </w:r>
          </w:p>
        </w:tc>
      </w:tr>
    </w:tbl>
    <w:p w14:paraId="77DDE603" w14:textId="77777777" w:rsidR="0093408A" w:rsidRPr="00720F2B"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93408A" w:rsidRPr="00720F2B" w14:paraId="130A995E" w14:textId="77777777" w:rsidTr="0002339C">
        <w:trPr>
          <w:trHeight w:val="450"/>
          <w:tblHeader/>
          <w:jc w:val="center"/>
        </w:trPr>
        <w:tc>
          <w:tcPr>
            <w:tcW w:w="421" w:type="dxa"/>
            <w:shd w:val="clear" w:color="auto" w:fill="F2F2F2"/>
            <w:noWrap/>
            <w:vAlign w:val="center"/>
            <w:hideMark/>
          </w:tcPr>
          <w:p w14:paraId="16CE099D"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3.E</w:t>
            </w:r>
          </w:p>
        </w:tc>
        <w:tc>
          <w:tcPr>
            <w:tcW w:w="9517" w:type="dxa"/>
            <w:shd w:val="clear" w:color="auto" w:fill="F2F2F2"/>
            <w:vAlign w:val="center"/>
            <w:hideMark/>
          </w:tcPr>
          <w:p w14:paraId="79537DB6" w14:textId="0039E472"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 xml:space="preserve">HABILIDADES </w:t>
            </w:r>
          </w:p>
        </w:tc>
      </w:tr>
      <w:tr w:rsidR="0002717B" w:rsidRPr="00720F2B" w14:paraId="7D25C092" w14:textId="77777777" w:rsidTr="0002339C">
        <w:trPr>
          <w:trHeight w:val="450"/>
          <w:jc w:val="center"/>
        </w:trPr>
        <w:tc>
          <w:tcPr>
            <w:tcW w:w="421" w:type="dxa"/>
            <w:shd w:val="clear" w:color="auto" w:fill="auto"/>
            <w:noWrap/>
            <w:vAlign w:val="center"/>
          </w:tcPr>
          <w:p w14:paraId="18AA7482" w14:textId="77777777" w:rsidR="000524C2" w:rsidRPr="00720F2B" w:rsidRDefault="000524C2"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5E444C08" w14:textId="77777777" w:rsidR="0002717B" w:rsidRPr="00720F2B" w:rsidRDefault="0002717B" w:rsidP="0002717B">
            <w:pPr>
              <w:jc w:val="both"/>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02717B" w:rsidRPr="00720F2B" w14:paraId="55F75FCF" w14:textId="77777777" w:rsidTr="0002339C">
        <w:trPr>
          <w:trHeight w:val="450"/>
          <w:jc w:val="center"/>
        </w:trPr>
        <w:tc>
          <w:tcPr>
            <w:tcW w:w="421" w:type="dxa"/>
            <w:shd w:val="clear" w:color="auto" w:fill="auto"/>
            <w:noWrap/>
            <w:vAlign w:val="center"/>
          </w:tcPr>
          <w:p w14:paraId="2C598FEF" w14:textId="77777777" w:rsidR="0002717B" w:rsidRPr="00720F2B" w:rsidRDefault="0002717B"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02F39713" w14:textId="77777777" w:rsidR="0002717B" w:rsidRPr="00720F2B" w:rsidRDefault="0002717B" w:rsidP="000524C2">
            <w:pPr>
              <w:ind w:left="-84" w:firstLine="84"/>
              <w:rPr>
                <w:rFonts w:ascii="Arial" w:hAnsi="Arial" w:cs="Arial"/>
                <w:sz w:val="18"/>
                <w:szCs w:val="18"/>
                <w:lang w:val="es-GT" w:eastAsia="es-GT"/>
              </w:rPr>
            </w:pPr>
            <w:r w:rsidRPr="00720F2B">
              <w:rPr>
                <w:rFonts w:ascii="Arial" w:hAnsi="Arial" w:cs="Arial"/>
                <w:sz w:val="18"/>
                <w:szCs w:val="18"/>
              </w:rPr>
              <w:t>Manejo de equipo de oficina (escáner, fotocopiadora, equipo audiovisual, entre otros).</w:t>
            </w:r>
          </w:p>
        </w:tc>
      </w:tr>
      <w:tr w:rsidR="0002717B" w:rsidRPr="00720F2B" w14:paraId="440FDC50" w14:textId="77777777" w:rsidTr="0002339C">
        <w:trPr>
          <w:trHeight w:val="450"/>
          <w:jc w:val="center"/>
        </w:trPr>
        <w:tc>
          <w:tcPr>
            <w:tcW w:w="421" w:type="dxa"/>
            <w:shd w:val="clear" w:color="auto" w:fill="auto"/>
            <w:noWrap/>
            <w:vAlign w:val="center"/>
          </w:tcPr>
          <w:p w14:paraId="0E2372FA" w14:textId="77777777" w:rsidR="0002717B" w:rsidRPr="00720F2B" w:rsidRDefault="0002717B"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00FEA516" w14:textId="77777777" w:rsidR="0002717B" w:rsidRPr="00720F2B" w:rsidRDefault="0002717B" w:rsidP="0002717B">
            <w:pPr>
              <w:rPr>
                <w:rFonts w:ascii="Arial" w:hAnsi="Arial" w:cs="Arial"/>
                <w:sz w:val="18"/>
                <w:szCs w:val="18"/>
                <w:lang w:val="es-GT" w:eastAsia="es-GT"/>
              </w:rPr>
            </w:pPr>
            <w:r w:rsidRPr="00720F2B">
              <w:rPr>
                <w:rFonts w:ascii="Arial" w:hAnsi="Arial" w:cs="Arial"/>
                <w:sz w:val="18"/>
                <w:szCs w:val="18"/>
              </w:rPr>
              <w:t>Habilidad en toma de decisiones, análisis y solución de problemas, manejo de conflictos, liderazgo.</w:t>
            </w:r>
          </w:p>
        </w:tc>
      </w:tr>
    </w:tbl>
    <w:p w14:paraId="2F83C00F" w14:textId="77777777" w:rsidR="0093408A" w:rsidRPr="00720F2B"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93408A" w:rsidRPr="00720F2B" w14:paraId="7BCA339C" w14:textId="77777777" w:rsidTr="0002717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6BB9F7"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4.  OTROS</w:t>
            </w:r>
          </w:p>
        </w:tc>
      </w:tr>
      <w:tr w:rsidR="0093408A" w:rsidRPr="00720F2B" w14:paraId="7470B1BD" w14:textId="77777777" w:rsidTr="0002339C">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2AE3AE"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36D555D"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DISPONIBILIDAD PARA VIAJAR</w:t>
            </w:r>
          </w:p>
        </w:tc>
      </w:tr>
      <w:tr w:rsidR="0093408A" w:rsidRPr="00720F2B" w14:paraId="1AE6C0A4" w14:textId="77777777" w:rsidTr="0002717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5FA183"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C3F030"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E233DB" w14:textId="77777777" w:rsidR="0093408A" w:rsidRPr="00720F2B" w:rsidRDefault="0002717B" w:rsidP="0002717B">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EC5146"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F68F84" w14:textId="77777777" w:rsidR="0093408A" w:rsidRPr="00720F2B" w:rsidRDefault="0093408A" w:rsidP="0093408A">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ECB7C8"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536506" w14:textId="77777777" w:rsidR="0093408A" w:rsidRPr="00720F2B" w:rsidRDefault="0002717B" w:rsidP="0002717B">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576A46"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94EA20" w14:textId="77777777" w:rsidR="0093408A" w:rsidRPr="00720F2B" w:rsidRDefault="0002717B" w:rsidP="0002717B">
            <w:pPr>
              <w:jc w:val="center"/>
              <w:rPr>
                <w:rFonts w:ascii="Arial" w:hAnsi="Arial" w:cs="Arial"/>
                <w:b/>
                <w:sz w:val="18"/>
                <w:szCs w:val="18"/>
                <w:lang w:val="es-GT"/>
              </w:rPr>
            </w:pPr>
            <w:r w:rsidRPr="00720F2B">
              <w:rPr>
                <w:rFonts w:ascii="Arial" w:hAnsi="Arial" w:cs="Arial"/>
                <w:b/>
                <w:sz w:val="18"/>
                <w:szCs w:val="18"/>
                <w:lang w:val="es-GT"/>
              </w:rPr>
              <w:t>x</w:t>
            </w:r>
          </w:p>
        </w:tc>
      </w:tr>
      <w:tr w:rsidR="0093408A" w:rsidRPr="00720F2B" w14:paraId="6D0826F1" w14:textId="77777777" w:rsidTr="0002339C">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792687"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C7BF71"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 xml:space="preserve">OTROS </w:t>
            </w:r>
          </w:p>
        </w:tc>
      </w:tr>
      <w:tr w:rsidR="0093408A" w:rsidRPr="00720F2B" w14:paraId="5CDF89BF" w14:textId="77777777" w:rsidTr="0002339C">
        <w:trPr>
          <w:trHeight w:val="1347"/>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CAE408" w14:textId="77777777" w:rsidR="0093408A" w:rsidRPr="00720F2B" w:rsidRDefault="0093408A" w:rsidP="0002339C">
            <w:pPr>
              <w:pStyle w:val="Prrafodelista"/>
              <w:numPr>
                <w:ilvl w:val="0"/>
                <w:numId w:val="32"/>
              </w:numPr>
              <w:jc w:val="center"/>
              <w:rPr>
                <w:rFonts w:ascii="Arial" w:hAnsi="Arial" w:cs="Arial"/>
                <w:sz w:val="18"/>
                <w:szCs w:val="18"/>
                <w:lang w:val="es-GT"/>
              </w:rPr>
            </w:pP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9B0A1B" w14:textId="0876125B" w:rsidR="0093408A" w:rsidRPr="00720F2B" w:rsidRDefault="0002717B" w:rsidP="002C4618">
            <w:pPr>
              <w:jc w:val="both"/>
              <w:rPr>
                <w:rFonts w:ascii="Arial" w:hAnsi="Arial" w:cs="Arial"/>
                <w:sz w:val="18"/>
                <w:szCs w:val="18"/>
                <w:lang w:val="es-GT"/>
              </w:rPr>
            </w:pPr>
            <w:r w:rsidRPr="00720F2B">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 ONSEC - y queda a criterio del jefe inmediato superior su contratación.</w:t>
            </w:r>
            <w:r w:rsidR="002C4618" w:rsidRPr="00720F2B">
              <w:rPr>
                <w:rFonts w:ascii="Arial" w:hAnsi="Arial" w:cs="Arial"/>
                <w:sz w:val="18"/>
                <w:szCs w:val="18"/>
              </w:rPr>
              <w:t xml:space="preserve"> </w:t>
            </w:r>
          </w:p>
        </w:tc>
      </w:tr>
      <w:tr w:rsidR="007F6553" w:rsidRPr="00720F2B" w14:paraId="0D6D18A3" w14:textId="77777777" w:rsidTr="007F6553">
        <w:trPr>
          <w:trHeight w:val="330"/>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0797EB3" w14:textId="77777777" w:rsidR="007F6553" w:rsidRPr="00720F2B" w:rsidRDefault="007F6553" w:rsidP="0002339C">
            <w:pPr>
              <w:pStyle w:val="Prrafodelista"/>
              <w:numPr>
                <w:ilvl w:val="0"/>
                <w:numId w:val="32"/>
              </w:numPr>
              <w:jc w:val="center"/>
              <w:rPr>
                <w:rFonts w:ascii="Arial" w:hAnsi="Arial" w:cs="Arial"/>
                <w:sz w:val="18"/>
                <w:szCs w:val="18"/>
                <w:lang w:val="es-GT"/>
              </w:rPr>
            </w:pP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FFE64C7" w14:textId="34AAD299" w:rsidR="007F6553" w:rsidRPr="00720F2B" w:rsidRDefault="007F6553" w:rsidP="002C4618">
            <w:pPr>
              <w:jc w:val="both"/>
              <w:rPr>
                <w:rFonts w:ascii="Arial" w:hAnsi="Arial" w:cs="Arial"/>
                <w:sz w:val="18"/>
                <w:szCs w:val="18"/>
              </w:rPr>
            </w:pPr>
            <w:r w:rsidRPr="00720F2B">
              <w:rPr>
                <w:rFonts w:ascii="Arial" w:hAnsi="Arial" w:cs="Arial"/>
                <w:sz w:val="18"/>
                <w:szCs w:val="18"/>
              </w:rPr>
              <w:t>Disponibilidad de viajar.</w:t>
            </w:r>
          </w:p>
        </w:tc>
      </w:tr>
    </w:tbl>
    <w:p w14:paraId="06B4395C" w14:textId="77777777" w:rsidR="00AA4120" w:rsidRPr="00720F2B" w:rsidRDefault="00AA4120" w:rsidP="007E73F6">
      <w:pPr>
        <w:rPr>
          <w:rFonts w:ascii="Arial" w:hAnsi="Arial" w:cs="Arial"/>
          <w:sz w:val="18"/>
          <w:szCs w:val="18"/>
          <w:lang w:val="es-GT"/>
        </w:rPr>
      </w:pPr>
    </w:p>
    <w:p w14:paraId="4B093126" w14:textId="77777777" w:rsidR="0093408A" w:rsidRPr="00720F2B" w:rsidRDefault="0093408A" w:rsidP="007E73F6">
      <w:pPr>
        <w:rPr>
          <w:rFonts w:ascii="Arial" w:hAnsi="Arial" w:cs="Arial"/>
          <w:sz w:val="18"/>
          <w:szCs w:val="18"/>
          <w:lang w:val="es-GT"/>
        </w:rPr>
      </w:pPr>
    </w:p>
    <w:p w14:paraId="3AAF5785" w14:textId="77777777" w:rsidR="0093408A" w:rsidRPr="00720F2B" w:rsidRDefault="0093408A" w:rsidP="007E73F6">
      <w:pPr>
        <w:rPr>
          <w:rFonts w:ascii="Arial" w:hAnsi="Arial" w:cs="Arial"/>
          <w:sz w:val="18"/>
          <w:szCs w:val="18"/>
          <w:lang w:val="es-GT"/>
        </w:rPr>
      </w:pPr>
    </w:p>
    <w:p w14:paraId="73BD658D" w14:textId="77777777" w:rsidR="0002717B" w:rsidRPr="00720F2B" w:rsidRDefault="0002717B" w:rsidP="007E73F6">
      <w:pPr>
        <w:rPr>
          <w:rFonts w:ascii="Arial" w:hAnsi="Arial" w:cs="Arial"/>
          <w:sz w:val="18"/>
          <w:szCs w:val="18"/>
          <w:lang w:val="es-GT"/>
        </w:rPr>
      </w:pPr>
    </w:p>
    <w:p w14:paraId="43EDC311" w14:textId="77777777" w:rsidR="0002717B" w:rsidRPr="00720F2B" w:rsidRDefault="0002717B" w:rsidP="007E73F6">
      <w:pPr>
        <w:rPr>
          <w:rFonts w:ascii="Arial" w:hAnsi="Arial" w:cs="Arial"/>
          <w:sz w:val="18"/>
          <w:szCs w:val="18"/>
          <w:lang w:val="es-GT"/>
        </w:rPr>
      </w:pPr>
    </w:p>
    <w:p w14:paraId="761F6DE4" w14:textId="77777777" w:rsidR="0002717B" w:rsidRPr="00720F2B" w:rsidRDefault="00A871BC" w:rsidP="007763B1">
      <w:pPr>
        <w:pStyle w:val="Subttulo"/>
        <w:numPr>
          <w:ilvl w:val="0"/>
          <w:numId w:val="39"/>
        </w:numPr>
        <w:rPr>
          <w:rFonts w:cs="Arial"/>
          <w:b/>
          <w:sz w:val="18"/>
          <w:szCs w:val="18"/>
          <w:lang w:val="es-GT"/>
        </w:rPr>
      </w:pPr>
      <w:bookmarkStart w:id="57" w:name="_Toc114817805"/>
      <w:r w:rsidRPr="00720F2B">
        <w:rPr>
          <w:b/>
        </w:rPr>
        <w:t>Asistente de Subdirección</w:t>
      </w:r>
      <w:bookmarkEnd w:id="5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720F2B" w14:paraId="3F2E6A72" w14:textId="77777777" w:rsidTr="00F178EF">
        <w:trPr>
          <w:trHeight w:val="405"/>
          <w:jc w:val="center"/>
        </w:trPr>
        <w:tc>
          <w:tcPr>
            <w:tcW w:w="9959" w:type="dxa"/>
            <w:gridSpan w:val="4"/>
            <w:shd w:val="clear" w:color="auto" w:fill="F2F2F2"/>
            <w:noWrap/>
            <w:vAlign w:val="center"/>
            <w:hideMark/>
          </w:tcPr>
          <w:p w14:paraId="2EC7B9C4" w14:textId="77777777" w:rsidR="0093408A" w:rsidRPr="00720F2B" w:rsidRDefault="0093408A" w:rsidP="00A871BC">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93408A" w:rsidRPr="00720F2B" w14:paraId="18E7E43E" w14:textId="77777777" w:rsidTr="00F178EF">
        <w:trPr>
          <w:trHeight w:val="538"/>
          <w:jc w:val="center"/>
        </w:trPr>
        <w:tc>
          <w:tcPr>
            <w:tcW w:w="1513" w:type="dxa"/>
            <w:shd w:val="clear" w:color="auto" w:fill="auto"/>
            <w:vAlign w:val="center"/>
            <w:hideMark/>
          </w:tcPr>
          <w:p w14:paraId="72B673DF"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FUNCIONAL</w:t>
            </w:r>
          </w:p>
        </w:tc>
        <w:tc>
          <w:tcPr>
            <w:tcW w:w="3468" w:type="dxa"/>
            <w:shd w:val="clear" w:color="auto" w:fill="auto"/>
            <w:vAlign w:val="center"/>
            <w:hideMark/>
          </w:tcPr>
          <w:p w14:paraId="5C8837C2" w14:textId="77777777" w:rsidR="0093408A" w:rsidRPr="00720F2B" w:rsidRDefault="0093408A" w:rsidP="00A871BC">
            <w:pPr>
              <w:jc w:val="center"/>
              <w:rPr>
                <w:rFonts w:ascii="Arial" w:hAnsi="Arial" w:cs="Arial"/>
                <w:b/>
                <w:bCs/>
                <w:sz w:val="18"/>
                <w:szCs w:val="18"/>
                <w:lang w:val="es-GT" w:eastAsia="es-GT"/>
              </w:rPr>
            </w:pPr>
            <w:r w:rsidRPr="00720F2B">
              <w:rPr>
                <w:rFonts w:ascii="Arial" w:hAnsi="Arial" w:cs="Arial"/>
                <w:b/>
                <w:sz w:val="18"/>
                <w:szCs w:val="18"/>
              </w:rPr>
              <w:t>Asistente de Subdirección</w:t>
            </w:r>
          </w:p>
        </w:tc>
        <w:tc>
          <w:tcPr>
            <w:tcW w:w="1701" w:type="dxa"/>
            <w:shd w:val="clear" w:color="auto" w:fill="auto"/>
            <w:vAlign w:val="center"/>
            <w:hideMark/>
          </w:tcPr>
          <w:p w14:paraId="70CFF028"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NOMINAL</w:t>
            </w:r>
          </w:p>
        </w:tc>
        <w:tc>
          <w:tcPr>
            <w:tcW w:w="3277" w:type="dxa"/>
            <w:shd w:val="clear" w:color="auto" w:fill="auto"/>
            <w:vAlign w:val="center"/>
            <w:hideMark/>
          </w:tcPr>
          <w:p w14:paraId="65BBC791" w14:textId="77777777" w:rsidR="0093408A" w:rsidRPr="00720F2B" w:rsidRDefault="0093408A" w:rsidP="00A871BC">
            <w:pPr>
              <w:jc w:val="center"/>
              <w:rPr>
                <w:rFonts w:ascii="Arial" w:hAnsi="Arial" w:cs="Arial"/>
                <w:sz w:val="18"/>
                <w:szCs w:val="18"/>
                <w:lang w:val="es-GT"/>
              </w:rPr>
            </w:pPr>
            <w:r w:rsidRPr="00720F2B">
              <w:rPr>
                <w:rFonts w:ascii="Arial" w:hAnsi="Arial" w:cs="Arial"/>
                <w:sz w:val="18"/>
                <w:szCs w:val="18"/>
                <w:lang w:val="es-GT"/>
              </w:rPr>
              <w:t>Asistente Profesional II</w:t>
            </w:r>
          </w:p>
          <w:p w14:paraId="6FE4002E" w14:textId="77777777" w:rsidR="00CA030A" w:rsidRPr="00720F2B" w:rsidRDefault="00CA030A" w:rsidP="0093408A">
            <w:pPr>
              <w:rPr>
                <w:rFonts w:ascii="Arial" w:hAnsi="Arial" w:cs="Arial"/>
                <w:sz w:val="18"/>
                <w:szCs w:val="18"/>
                <w:lang w:val="es-GT"/>
              </w:rPr>
            </w:pPr>
          </w:p>
        </w:tc>
      </w:tr>
      <w:tr w:rsidR="0093408A" w:rsidRPr="00720F2B" w14:paraId="3ADC0E38" w14:textId="77777777" w:rsidTr="0093408A">
        <w:trPr>
          <w:trHeight w:val="600"/>
          <w:jc w:val="center"/>
        </w:trPr>
        <w:tc>
          <w:tcPr>
            <w:tcW w:w="1607" w:type="dxa"/>
            <w:shd w:val="clear" w:color="auto" w:fill="auto"/>
            <w:vAlign w:val="center"/>
            <w:hideMark/>
          </w:tcPr>
          <w:p w14:paraId="132BD7FF"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DEPENDENCIA</w:t>
            </w:r>
          </w:p>
        </w:tc>
        <w:tc>
          <w:tcPr>
            <w:tcW w:w="3468" w:type="dxa"/>
            <w:shd w:val="clear" w:color="auto" w:fill="auto"/>
            <w:vAlign w:val="center"/>
            <w:hideMark/>
          </w:tcPr>
          <w:p w14:paraId="140A1154" w14:textId="77777777" w:rsidR="0093408A" w:rsidRPr="00720F2B" w:rsidRDefault="0093408A" w:rsidP="00A871BC">
            <w:pPr>
              <w:jc w:val="center"/>
              <w:rPr>
                <w:rFonts w:ascii="Arial" w:hAnsi="Arial" w:cs="Arial"/>
                <w:sz w:val="18"/>
                <w:szCs w:val="18"/>
                <w:lang w:val="es-GT" w:eastAsia="es-GT"/>
              </w:rPr>
            </w:pPr>
            <w:r w:rsidRPr="00720F2B">
              <w:rPr>
                <w:rFonts w:ascii="Arial" w:hAnsi="Arial" w:cs="Arial"/>
                <w:sz w:val="18"/>
                <w:szCs w:val="18"/>
                <w:lang w:val="es-GT" w:eastAsia="es-GT"/>
              </w:rPr>
              <w:t>Dirección de Auditoría Interna</w:t>
            </w:r>
          </w:p>
        </w:tc>
        <w:tc>
          <w:tcPr>
            <w:tcW w:w="1863" w:type="dxa"/>
            <w:shd w:val="clear" w:color="auto" w:fill="auto"/>
            <w:vAlign w:val="center"/>
            <w:hideMark/>
          </w:tcPr>
          <w:p w14:paraId="61478620"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DEPARTAMENTO / SECCIÓN / UNIDAD</w:t>
            </w:r>
          </w:p>
        </w:tc>
        <w:tc>
          <w:tcPr>
            <w:tcW w:w="3021" w:type="dxa"/>
            <w:shd w:val="clear" w:color="auto" w:fill="auto"/>
            <w:vAlign w:val="center"/>
            <w:hideMark/>
          </w:tcPr>
          <w:p w14:paraId="0FF165D3" w14:textId="6EB3111F" w:rsidR="0093408A" w:rsidRPr="00720F2B" w:rsidRDefault="00157578" w:rsidP="00A871BC">
            <w:pPr>
              <w:jc w:val="center"/>
              <w:rPr>
                <w:rFonts w:ascii="Arial" w:hAnsi="Arial" w:cs="Arial"/>
                <w:sz w:val="18"/>
                <w:szCs w:val="18"/>
                <w:lang w:val="es-GT"/>
              </w:rPr>
            </w:pPr>
            <w:r w:rsidRPr="00720F2B">
              <w:rPr>
                <w:rFonts w:ascii="Arial" w:hAnsi="Arial" w:cs="Arial"/>
                <w:sz w:val="18"/>
                <w:szCs w:val="18"/>
                <w:lang w:val="es-GT" w:eastAsia="es-GT"/>
              </w:rPr>
              <w:t>Dirección de la Auditoría Interna</w:t>
            </w:r>
          </w:p>
        </w:tc>
      </w:tr>
      <w:tr w:rsidR="0093408A" w:rsidRPr="00720F2B" w14:paraId="49E3C4B5" w14:textId="77777777" w:rsidTr="0093408A">
        <w:trPr>
          <w:trHeight w:val="600"/>
          <w:jc w:val="center"/>
        </w:trPr>
        <w:tc>
          <w:tcPr>
            <w:tcW w:w="1607" w:type="dxa"/>
            <w:shd w:val="clear" w:color="auto" w:fill="auto"/>
            <w:vAlign w:val="center"/>
            <w:hideMark/>
          </w:tcPr>
          <w:p w14:paraId="271A4786"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FUNCIONAL DEL JEFE INMEDIATO</w:t>
            </w:r>
          </w:p>
        </w:tc>
        <w:tc>
          <w:tcPr>
            <w:tcW w:w="3468" w:type="dxa"/>
            <w:shd w:val="clear" w:color="auto" w:fill="auto"/>
            <w:vAlign w:val="center"/>
            <w:hideMark/>
          </w:tcPr>
          <w:p w14:paraId="3636969A" w14:textId="77777777" w:rsidR="0093408A" w:rsidRPr="00720F2B" w:rsidRDefault="0093408A" w:rsidP="00A871BC">
            <w:pPr>
              <w:jc w:val="center"/>
              <w:rPr>
                <w:rFonts w:ascii="Arial" w:hAnsi="Arial" w:cs="Arial"/>
                <w:sz w:val="18"/>
                <w:szCs w:val="18"/>
                <w:lang w:val="es-GT" w:eastAsia="es-GT"/>
              </w:rPr>
            </w:pPr>
            <w:r w:rsidRPr="00720F2B">
              <w:rPr>
                <w:rFonts w:ascii="Arial" w:hAnsi="Arial" w:cs="Arial"/>
                <w:sz w:val="18"/>
                <w:szCs w:val="18"/>
              </w:rPr>
              <w:t>Subdirector de Auditoría Interna</w:t>
            </w:r>
          </w:p>
        </w:tc>
        <w:tc>
          <w:tcPr>
            <w:tcW w:w="1863" w:type="dxa"/>
            <w:shd w:val="clear" w:color="auto" w:fill="auto"/>
            <w:vAlign w:val="center"/>
            <w:hideMark/>
          </w:tcPr>
          <w:p w14:paraId="673C7141"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PUESTOS FUNCIONALES QUE LE REPORTAN</w:t>
            </w:r>
          </w:p>
        </w:tc>
        <w:tc>
          <w:tcPr>
            <w:tcW w:w="3021" w:type="dxa"/>
            <w:shd w:val="clear" w:color="auto" w:fill="auto"/>
            <w:vAlign w:val="center"/>
            <w:hideMark/>
          </w:tcPr>
          <w:p w14:paraId="14D1A641" w14:textId="77777777" w:rsidR="0093408A" w:rsidRPr="00720F2B" w:rsidRDefault="0093408A" w:rsidP="00A871BC">
            <w:pPr>
              <w:jc w:val="center"/>
              <w:rPr>
                <w:rFonts w:ascii="Arial" w:hAnsi="Arial" w:cs="Arial"/>
                <w:sz w:val="18"/>
                <w:szCs w:val="18"/>
                <w:lang w:val="es-GT"/>
              </w:rPr>
            </w:pPr>
            <w:r w:rsidRPr="00720F2B">
              <w:rPr>
                <w:rFonts w:ascii="Arial" w:hAnsi="Arial" w:cs="Arial"/>
                <w:sz w:val="18"/>
                <w:szCs w:val="18"/>
                <w:lang w:val="es-GT"/>
              </w:rPr>
              <w:t>N/A</w:t>
            </w:r>
          </w:p>
        </w:tc>
      </w:tr>
      <w:tr w:rsidR="0093408A" w:rsidRPr="00720F2B" w14:paraId="74205B47" w14:textId="77777777" w:rsidTr="0093408A">
        <w:trPr>
          <w:trHeight w:val="600"/>
          <w:jc w:val="center"/>
        </w:trPr>
        <w:tc>
          <w:tcPr>
            <w:tcW w:w="1607" w:type="dxa"/>
            <w:shd w:val="clear" w:color="auto" w:fill="auto"/>
            <w:vAlign w:val="center"/>
          </w:tcPr>
          <w:p w14:paraId="41FE3D54"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UBICACIÓN</w:t>
            </w:r>
          </w:p>
        </w:tc>
        <w:tc>
          <w:tcPr>
            <w:tcW w:w="3468" w:type="dxa"/>
            <w:shd w:val="clear" w:color="auto" w:fill="auto"/>
            <w:vAlign w:val="center"/>
          </w:tcPr>
          <w:p w14:paraId="518396BB" w14:textId="77777777" w:rsidR="0093408A" w:rsidRPr="00720F2B" w:rsidRDefault="0093408A" w:rsidP="00A871BC">
            <w:pPr>
              <w:jc w:val="center"/>
              <w:rPr>
                <w:rFonts w:ascii="Arial" w:hAnsi="Arial" w:cs="Arial"/>
                <w:sz w:val="18"/>
                <w:szCs w:val="18"/>
                <w:lang w:val="es-GT" w:eastAsia="es-GT"/>
              </w:rPr>
            </w:pPr>
            <w:r w:rsidRPr="00720F2B">
              <w:rPr>
                <w:rFonts w:ascii="Arial" w:hAnsi="Arial" w:cs="Arial"/>
                <w:sz w:val="18"/>
                <w:szCs w:val="18"/>
              </w:rPr>
              <w:t>Planta Central</w:t>
            </w:r>
          </w:p>
        </w:tc>
        <w:tc>
          <w:tcPr>
            <w:tcW w:w="1863" w:type="dxa"/>
            <w:shd w:val="clear" w:color="auto" w:fill="auto"/>
            <w:vAlign w:val="center"/>
          </w:tcPr>
          <w:p w14:paraId="403A6E42"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HORARIO</w:t>
            </w:r>
          </w:p>
        </w:tc>
        <w:tc>
          <w:tcPr>
            <w:tcW w:w="3021" w:type="dxa"/>
            <w:shd w:val="clear" w:color="auto" w:fill="auto"/>
            <w:vAlign w:val="center"/>
          </w:tcPr>
          <w:p w14:paraId="1CA4AA27" w14:textId="77777777" w:rsidR="0093408A" w:rsidRPr="00720F2B" w:rsidRDefault="0093408A" w:rsidP="0093408A">
            <w:pPr>
              <w:rPr>
                <w:rFonts w:ascii="Arial" w:hAnsi="Arial" w:cs="Arial"/>
                <w:sz w:val="18"/>
                <w:szCs w:val="18"/>
              </w:rPr>
            </w:pPr>
            <w:r w:rsidRPr="00720F2B">
              <w:rPr>
                <w:rFonts w:ascii="Arial" w:hAnsi="Arial" w:cs="Arial"/>
                <w:sz w:val="18"/>
                <w:szCs w:val="18"/>
              </w:rPr>
              <w:t>Lunes a viernes de 9:00 a 17:30 horas</w:t>
            </w:r>
          </w:p>
        </w:tc>
      </w:tr>
    </w:tbl>
    <w:p w14:paraId="185AAD14" w14:textId="77777777" w:rsidR="0093408A" w:rsidRPr="00720F2B"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720F2B" w14:paraId="6AB7ACB9" w14:textId="77777777" w:rsidTr="00F178EF">
        <w:trPr>
          <w:trHeight w:val="405"/>
          <w:tblHeader/>
          <w:jc w:val="center"/>
        </w:trPr>
        <w:tc>
          <w:tcPr>
            <w:tcW w:w="9959" w:type="dxa"/>
            <w:gridSpan w:val="2"/>
            <w:shd w:val="clear" w:color="auto" w:fill="F2F2F2"/>
            <w:noWrap/>
            <w:vAlign w:val="center"/>
            <w:hideMark/>
          </w:tcPr>
          <w:p w14:paraId="69AE9C86" w14:textId="77777777" w:rsidR="0093408A" w:rsidRPr="00720F2B" w:rsidRDefault="0093408A" w:rsidP="00A871BC">
            <w:pPr>
              <w:jc w:val="center"/>
              <w:rPr>
                <w:rFonts w:ascii="Arial" w:hAnsi="Arial" w:cs="Arial"/>
                <w:b/>
                <w:bCs/>
                <w:szCs w:val="18"/>
                <w:lang w:val="es-GT"/>
              </w:rPr>
            </w:pPr>
            <w:r w:rsidRPr="00720F2B">
              <w:rPr>
                <w:rFonts w:ascii="Arial" w:hAnsi="Arial" w:cs="Arial"/>
                <w:b/>
                <w:bCs/>
                <w:szCs w:val="18"/>
                <w:lang w:val="es-GT"/>
              </w:rPr>
              <w:t>2</w:t>
            </w:r>
            <w:r w:rsidR="00A871BC" w:rsidRPr="00720F2B">
              <w:rPr>
                <w:rFonts w:ascii="Arial" w:hAnsi="Arial" w:cs="Arial"/>
                <w:b/>
                <w:bCs/>
                <w:szCs w:val="18"/>
                <w:lang w:val="es-GT"/>
              </w:rPr>
              <w:t>.</w:t>
            </w:r>
            <w:r w:rsidRPr="00720F2B">
              <w:rPr>
                <w:rFonts w:ascii="Arial" w:hAnsi="Arial" w:cs="Arial"/>
                <w:b/>
                <w:bCs/>
                <w:szCs w:val="18"/>
                <w:lang w:val="es-GT"/>
              </w:rPr>
              <w:t xml:space="preserve"> DESCRIPCIÓN DEL PUESTO</w:t>
            </w:r>
          </w:p>
        </w:tc>
      </w:tr>
      <w:tr w:rsidR="0093408A" w:rsidRPr="00720F2B" w14:paraId="158A4979" w14:textId="77777777" w:rsidTr="00F178EF">
        <w:trPr>
          <w:trHeight w:val="243"/>
          <w:jc w:val="center"/>
        </w:trPr>
        <w:tc>
          <w:tcPr>
            <w:tcW w:w="421" w:type="dxa"/>
            <w:shd w:val="clear" w:color="auto" w:fill="F2F2F2"/>
            <w:noWrap/>
            <w:vAlign w:val="center"/>
            <w:hideMark/>
          </w:tcPr>
          <w:p w14:paraId="236A3290"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2.A</w:t>
            </w:r>
          </w:p>
        </w:tc>
        <w:tc>
          <w:tcPr>
            <w:tcW w:w="9538" w:type="dxa"/>
            <w:shd w:val="clear" w:color="auto" w:fill="F2F2F2"/>
            <w:noWrap/>
            <w:vAlign w:val="center"/>
            <w:hideMark/>
          </w:tcPr>
          <w:p w14:paraId="3C2293BB"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 xml:space="preserve">PROPÓSITO DEL PUESTO </w:t>
            </w:r>
          </w:p>
        </w:tc>
      </w:tr>
      <w:tr w:rsidR="0093408A" w:rsidRPr="00720F2B" w14:paraId="03473067" w14:textId="77777777" w:rsidTr="00996493">
        <w:trPr>
          <w:trHeight w:val="650"/>
          <w:jc w:val="center"/>
        </w:trPr>
        <w:tc>
          <w:tcPr>
            <w:tcW w:w="9959" w:type="dxa"/>
            <w:gridSpan w:val="2"/>
            <w:shd w:val="clear" w:color="auto" w:fill="auto"/>
            <w:vAlign w:val="center"/>
            <w:hideMark/>
          </w:tcPr>
          <w:p w14:paraId="753166F1" w14:textId="08A3C399" w:rsidR="0093408A" w:rsidRPr="00720F2B" w:rsidRDefault="0093408A" w:rsidP="007F6553">
            <w:pPr>
              <w:jc w:val="both"/>
              <w:rPr>
                <w:rFonts w:ascii="Arial" w:hAnsi="Arial" w:cs="Arial"/>
                <w:sz w:val="18"/>
                <w:szCs w:val="18"/>
                <w:lang w:val="es-GT"/>
              </w:rPr>
            </w:pPr>
            <w:r w:rsidRPr="00720F2B">
              <w:rPr>
                <w:rFonts w:ascii="Arial" w:hAnsi="Arial" w:cs="Arial"/>
                <w:sz w:val="18"/>
                <w:szCs w:val="18"/>
                <w:lang w:val="es-GT" w:eastAsia="es-GT"/>
              </w:rPr>
              <w:t>Proporcionar asistencia administrativa y técnica al Subdirector y personal de la Dirección de Auditoría Interna para el desarrollo eficiente y eficaz de las actividades que realiza.</w:t>
            </w:r>
          </w:p>
        </w:tc>
      </w:tr>
    </w:tbl>
    <w:p w14:paraId="5D1894D7" w14:textId="77777777" w:rsidR="0093408A" w:rsidRPr="00720F2B"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720F2B" w14:paraId="025C9FA5" w14:textId="77777777" w:rsidTr="00996493">
        <w:trPr>
          <w:trHeight w:val="405"/>
          <w:tblHeader/>
          <w:jc w:val="center"/>
        </w:trPr>
        <w:tc>
          <w:tcPr>
            <w:tcW w:w="421" w:type="dxa"/>
            <w:shd w:val="clear" w:color="auto" w:fill="F2F2F2"/>
            <w:noWrap/>
            <w:vAlign w:val="center"/>
            <w:hideMark/>
          </w:tcPr>
          <w:p w14:paraId="1312E982"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2.B</w:t>
            </w:r>
          </w:p>
        </w:tc>
        <w:tc>
          <w:tcPr>
            <w:tcW w:w="9538" w:type="dxa"/>
            <w:shd w:val="clear" w:color="auto" w:fill="F2F2F2"/>
            <w:vAlign w:val="center"/>
            <w:hideMark/>
          </w:tcPr>
          <w:p w14:paraId="5794CBD5" w14:textId="47FD880F" w:rsidR="0093408A" w:rsidRPr="00720F2B" w:rsidRDefault="002B6965" w:rsidP="0093408A">
            <w:pPr>
              <w:rPr>
                <w:rFonts w:ascii="Arial" w:hAnsi="Arial" w:cs="Arial"/>
                <w:b/>
                <w:bCs/>
                <w:sz w:val="18"/>
                <w:szCs w:val="18"/>
                <w:lang w:val="es-GT"/>
              </w:rPr>
            </w:pPr>
            <w:r w:rsidRPr="00720F2B">
              <w:rPr>
                <w:rFonts w:ascii="Arial" w:hAnsi="Arial" w:cs="Arial"/>
                <w:b/>
                <w:bCs/>
                <w:sz w:val="18"/>
                <w:szCs w:val="18"/>
                <w:lang w:val="es-GT"/>
              </w:rPr>
              <w:t>TAREAS PRINCIPALES DEL PUESTO</w:t>
            </w:r>
            <w:r w:rsidR="0093408A" w:rsidRPr="00720F2B">
              <w:rPr>
                <w:rFonts w:ascii="Arial" w:hAnsi="Arial" w:cs="Arial"/>
                <w:bCs/>
                <w:sz w:val="18"/>
                <w:szCs w:val="18"/>
                <w:lang w:val="es-GT"/>
              </w:rPr>
              <w:t xml:space="preserve"> </w:t>
            </w:r>
          </w:p>
        </w:tc>
      </w:tr>
      <w:tr w:rsidR="0093408A" w:rsidRPr="00720F2B" w14:paraId="7A8A51E8" w14:textId="77777777" w:rsidTr="00996493">
        <w:trPr>
          <w:trHeight w:val="257"/>
          <w:jc w:val="center"/>
        </w:trPr>
        <w:tc>
          <w:tcPr>
            <w:tcW w:w="421" w:type="dxa"/>
            <w:shd w:val="clear" w:color="auto" w:fill="F2F2F2"/>
            <w:noWrap/>
            <w:vAlign w:val="center"/>
            <w:hideMark/>
          </w:tcPr>
          <w:p w14:paraId="36653AAF"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ID</w:t>
            </w:r>
          </w:p>
        </w:tc>
        <w:tc>
          <w:tcPr>
            <w:tcW w:w="9538" w:type="dxa"/>
            <w:shd w:val="clear" w:color="auto" w:fill="F2F2F2"/>
            <w:vAlign w:val="center"/>
            <w:hideMark/>
          </w:tcPr>
          <w:p w14:paraId="648918D3" w14:textId="77777777" w:rsidR="0093408A" w:rsidRPr="00720F2B" w:rsidRDefault="0093408A" w:rsidP="00996493">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93408A" w:rsidRPr="00720F2B" w14:paraId="4F90587F" w14:textId="77777777" w:rsidTr="00996493">
        <w:trPr>
          <w:trHeight w:val="567"/>
          <w:jc w:val="center"/>
        </w:trPr>
        <w:tc>
          <w:tcPr>
            <w:tcW w:w="421" w:type="dxa"/>
            <w:shd w:val="clear" w:color="auto" w:fill="auto"/>
            <w:noWrap/>
            <w:vAlign w:val="center"/>
          </w:tcPr>
          <w:p w14:paraId="277529C5" w14:textId="77777777" w:rsidR="0002717B" w:rsidRPr="00720F2B"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hideMark/>
          </w:tcPr>
          <w:p w14:paraId="54D0210A" w14:textId="1523CD40" w:rsidR="0093408A" w:rsidRPr="00720F2B" w:rsidRDefault="0093408A" w:rsidP="0093408A">
            <w:pPr>
              <w:rPr>
                <w:rFonts w:ascii="Arial" w:hAnsi="Arial" w:cs="Arial"/>
                <w:sz w:val="18"/>
                <w:szCs w:val="18"/>
                <w:lang w:val="es-GT"/>
              </w:rPr>
            </w:pPr>
            <w:r w:rsidRPr="00720F2B">
              <w:rPr>
                <w:rFonts w:ascii="Arial" w:eastAsia="Calibri" w:hAnsi="Arial" w:cs="Arial"/>
                <w:sz w:val="18"/>
                <w:szCs w:val="18"/>
                <w:lang w:val="es-ES" w:eastAsia="es-GT"/>
              </w:rPr>
              <w:t>Elaborar documentos oficiales</w:t>
            </w:r>
            <w:r w:rsidR="00D834CE" w:rsidRPr="00720F2B">
              <w:rPr>
                <w:rFonts w:ascii="Arial" w:eastAsia="Calibri" w:hAnsi="Arial" w:cs="Arial"/>
                <w:sz w:val="18"/>
                <w:szCs w:val="18"/>
                <w:lang w:val="es-ES" w:eastAsia="es-GT"/>
              </w:rPr>
              <w:t>,</w:t>
            </w:r>
            <w:r w:rsidRPr="00720F2B">
              <w:rPr>
                <w:rFonts w:ascii="Arial" w:eastAsia="Calibri" w:hAnsi="Arial" w:cs="Arial"/>
                <w:sz w:val="18"/>
                <w:szCs w:val="18"/>
                <w:lang w:val="es-ES" w:eastAsia="es-GT"/>
              </w:rPr>
              <w:t xml:space="preserve"> solicitados por el Subdirector (formularios, oficios, cartas, circulares, providencias, resoluciones y memorándum)</w:t>
            </w:r>
            <w:r w:rsidR="00D834CE" w:rsidRPr="00720F2B">
              <w:rPr>
                <w:rFonts w:ascii="Arial" w:eastAsia="Calibri" w:hAnsi="Arial" w:cs="Arial"/>
                <w:sz w:val="18"/>
                <w:szCs w:val="18"/>
                <w:lang w:val="es-ES" w:eastAsia="es-GT"/>
              </w:rPr>
              <w:t>,</w:t>
            </w:r>
            <w:r w:rsidRPr="00720F2B">
              <w:rPr>
                <w:rFonts w:ascii="Arial" w:eastAsia="Calibri" w:hAnsi="Arial" w:cs="Arial"/>
                <w:sz w:val="18"/>
                <w:szCs w:val="18"/>
                <w:lang w:val="es-ES" w:eastAsia="es-GT"/>
              </w:rPr>
              <w:t xml:space="preserve"> para apoyar la fluidez de sus procesos.</w:t>
            </w:r>
          </w:p>
        </w:tc>
      </w:tr>
      <w:tr w:rsidR="0093408A" w:rsidRPr="00720F2B" w14:paraId="7254E96F" w14:textId="77777777" w:rsidTr="00996493">
        <w:trPr>
          <w:trHeight w:val="567"/>
          <w:jc w:val="center"/>
        </w:trPr>
        <w:tc>
          <w:tcPr>
            <w:tcW w:w="421" w:type="dxa"/>
            <w:shd w:val="clear" w:color="auto" w:fill="auto"/>
            <w:noWrap/>
            <w:vAlign w:val="center"/>
          </w:tcPr>
          <w:p w14:paraId="6F9FCE22" w14:textId="77777777" w:rsidR="0002717B" w:rsidRPr="00720F2B"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hideMark/>
          </w:tcPr>
          <w:p w14:paraId="60B3F1ED" w14:textId="0F25D933" w:rsidR="0093408A" w:rsidRPr="00720F2B" w:rsidRDefault="0093408A" w:rsidP="00F230DD">
            <w:pPr>
              <w:jc w:val="both"/>
              <w:rPr>
                <w:rFonts w:ascii="Arial" w:hAnsi="Arial" w:cs="Arial"/>
                <w:sz w:val="18"/>
                <w:szCs w:val="18"/>
              </w:rPr>
            </w:pPr>
            <w:r w:rsidRPr="00720F2B">
              <w:rPr>
                <w:rFonts w:ascii="Arial" w:hAnsi="Arial" w:cs="Arial"/>
                <w:sz w:val="18"/>
                <w:szCs w:val="18"/>
              </w:rPr>
              <w:t>Realizar seguimiento y control de los documentos enviados y recibidos, en forma electrónica y/o física</w:t>
            </w:r>
            <w:r w:rsidR="00772923" w:rsidRPr="00720F2B">
              <w:rPr>
                <w:rFonts w:ascii="Arial" w:hAnsi="Arial" w:cs="Arial"/>
                <w:sz w:val="18"/>
                <w:szCs w:val="18"/>
              </w:rPr>
              <w:t>, del departamento correspondiente, para la agilización de los procesos.</w:t>
            </w:r>
          </w:p>
        </w:tc>
      </w:tr>
      <w:tr w:rsidR="0093408A" w:rsidRPr="00720F2B" w14:paraId="0B40CDFA" w14:textId="77777777" w:rsidTr="00996493">
        <w:trPr>
          <w:trHeight w:val="567"/>
          <w:jc w:val="center"/>
        </w:trPr>
        <w:tc>
          <w:tcPr>
            <w:tcW w:w="421" w:type="dxa"/>
            <w:shd w:val="clear" w:color="auto" w:fill="auto"/>
            <w:noWrap/>
            <w:vAlign w:val="center"/>
          </w:tcPr>
          <w:p w14:paraId="3E8C4D72" w14:textId="77777777" w:rsidR="0002717B" w:rsidRPr="00720F2B"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2783EDA6" w14:textId="33E9CF34" w:rsidR="0093408A" w:rsidRPr="00720F2B" w:rsidRDefault="0093408A" w:rsidP="0093408A">
            <w:pPr>
              <w:jc w:val="both"/>
              <w:rPr>
                <w:rFonts w:ascii="Arial" w:hAnsi="Arial" w:cs="Arial"/>
                <w:sz w:val="18"/>
                <w:szCs w:val="18"/>
              </w:rPr>
            </w:pPr>
            <w:r w:rsidRPr="00720F2B">
              <w:rPr>
                <w:rFonts w:ascii="Arial" w:hAnsi="Arial" w:cs="Arial"/>
                <w:sz w:val="18"/>
                <w:szCs w:val="18"/>
              </w:rPr>
              <w:t>Elaborar</w:t>
            </w:r>
            <w:r w:rsidR="00331CA5" w:rsidRPr="00720F2B">
              <w:rPr>
                <w:rFonts w:ascii="Arial" w:hAnsi="Arial" w:cs="Arial"/>
                <w:sz w:val="18"/>
                <w:szCs w:val="18"/>
              </w:rPr>
              <w:t xml:space="preserve"> </w:t>
            </w:r>
            <w:r w:rsidRPr="00720F2B">
              <w:rPr>
                <w:rFonts w:ascii="Arial" w:hAnsi="Arial" w:cs="Arial"/>
                <w:sz w:val="18"/>
                <w:szCs w:val="18"/>
              </w:rPr>
              <w:t>los archivos de correspondencia tanto físicos como electrónicos de la Subdirección, (oficios, providencias, circulares, providencias, informes de Auditoría y sus expedientes y nombramientos, entre otros), con el fin de mantener su integración, resguardo y accesibilidad a la información.</w:t>
            </w:r>
          </w:p>
        </w:tc>
      </w:tr>
      <w:tr w:rsidR="0093408A" w:rsidRPr="00720F2B" w14:paraId="1353A556" w14:textId="77777777" w:rsidTr="00996493">
        <w:trPr>
          <w:trHeight w:val="567"/>
          <w:jc w:val="center"/>
        </w:trPr>
        <w:tc>
          <w:tcPr>
            <w:tcW w:w="421" w:type="dxa"/>
            <w:shd w:val="clear" w:color="auto" w:fill="auto"/>
            <w:noWrap/>
            <w:vAlign w:val="center"/>
          </w:tcPr>
          <w:p w14:paraId="502AAD09" w14:textId="77777777" w:rsidR="0002717B" w:rsidRPr="00720F2B"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03D1B79" w14:textId="447C1202" w:rsidR="0093408A" w:rsidRPr="00720F2B" w:rsidRDefault="00772923" w:rsidP="006C3ECC">
            <w:pPr>
              <w:jc w:val="both"/>
              <w:rPr>
                <w:rFonts w:ascii="Arial" w:hAnsi="Arial" w:cs="Arial"/>
                <w:sz w:val="18"/>
                <w:szCs w:val="18"/>
              </w:rPr>
            </w:pPr>
            <w:r w:rsidRPr="00720F2B">
              <w:rPr>
                <w:rFonts w:ascii="Arial" w:hAnsi="Arial" w:cs="Arial"/>
                <w:sz w:val="18"/>
                <w:szCs w:val="18"/>
              </w:rPr>
              <w:t>Apoyar</w:t>
            </w:r>
            <w:r w:rsidR="0093408A" w:rsidRPr="00720F2B">
              <w:rPr>
                <w:rFonts w:ascii="Arial" w:hAnsi="Arial" w:cs="Arial"/>
                <w:sz w:val="18"/>
                <w:szCs w:val="18"/>
              </w:rPr>
              <w:t xml:space="preserve"> al </w:t>
            </w:r>
            <w:r w:rsidR="0093408A" w:rsidRPr="00720F2B">
              <w:rPr>
                <w:rFonts w:ascii="Arial" w:eastAsia="Calibri" w:hAnsi="Arial" w:cs="Arial"/>
                <w:sz w:val="18"/>
                <w:szCs w:val="18"/>
                <w:lang w:val="es-ES" w:eastAsia="es-GT"/>
              </w:rPr>
              <w:t xml:space="preserve">Subdirector </w:t>
            </w:r>
            <w:r w:rsidR="0093408A" w:rsidRPr="00720F2B">
              <w:rPr>
                <w:rFonts w:ascii="Arial" w:hAnsi="Arial" w:cs="Arial"/>
                <w:sz w:val="18"/>
                <w:szCs w:val="18"/>
              </w:rPr>
              <w:t>en el seguimiento de los procesos dentro del área y elaborar los reportes</w:t>
            </w:r>
            <w:r w:rsidR="006C3ECC" w:rsidRPr="00720F2B">
              <w:rPr>
                <w:rFonts w:ascii="Arial" w:hAnsi="Arial" w:cs="Arial"/>
                <w:sz w:val="18"/>
                <w:szCs w:val="18"/>
              </w:rPr>
              <w:t xml:space="preserve"> del estado de los informes y nombramientos de auditoria</w:t>
            </w:r>
            <w:r w:rsidR="0093408A" w:rsidRPr="00720F2B">
              <w:rPr>
                <w:rFonts w:ascii="Arial" w:hAnsi="Arial" w:cs="Arial"/>
                <w:sz w:val="18"/>
                <w:szCs w:val="18"/>
              </w:rPr>
              <w:t xml:space="preserve"> que permitan obtener información veraz y oportuna para la toma de decisiones.</w:t>
            </w:r>
          </w:p>
        </w:tc>
      </w:tr>
      <w:tr w:rsidR="0093408A" w:rsidRPr="00720F2B" w14:paraId="7256EC33" w14:textId="77777777" w:rsidTr="00996493">
        <w:trPr>
          <w:trHeight w:val="567"/>
          <w:jc w:val="center"/>
        </w:trPr>
        <w:tc>
          <w:tcPr>
            <w:tcW w:w="421" w:type="dxa"/>
            <w:shd w:val="clear" w:color="auto" w:fill="auto"/>
            <w:noWrap/>
            <w:vAlign w:val="center"/>
          </w:tcPr>
          <w:p w14:paraId="0AFA8673" w14:textId="77777777" w:rsidR="0002717B" w:rsidRPr="00720F2B"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480491B7" w14:textId="6EE21D6E" w:rsidR="0093408A" w:rsidRPr="00720F2B" w:rsidRDefault="0093408A" w:rsidP="00772923">
            <w:pPr>
              <w:jc w:val="both"/>
              <w:rPr>
                <w:rFonts w:ascii="Arial" w:hAnsi="Arial" w:cs="Arial"/>
                <w:sz w:val="18"/>
                <w:szCs w:val="18"/>
              </w:rPr>
            </w:pPr>
            <w:r w:rsidRPr="00720F2B">
              <w:rPr>
                <w:rFonts w:ascii="Arial" w:hAnsi="Arial" w:cs="Arial"/>
                <w:sz w:val="18"/>
                <w:szCs w:val="18"/>
              </w:rPr>
              <w:t xml:space="preserve">Brindar atención telefónica, por correo y personalmente a usuarios internos y externos sobre el trámite de la documentación y otros que se presenten en el área, con el fin de </w:t>
            </w:r>
            <w:r w:rsidR="00772923" w:rsidRPr="00720F2B">
              <w:rPr>
                <w:rFonts w:ascii="Arial" w:hAnsi="Arial" w:cs="Arial"/>
                <w:sz w:val="18"/>
                <w:szCs w:val="18"/>
              </w:rPr>
              <w:t>orientar al usuario sobre lo requerido</w:t>
            </w:r>
            <w:r w:rsidRPr="00720F2B">
              <w:rPr>
                <w:rFonts w:ascii="Arial" w:hAnsi="Arial" w:cs="Arial"/>
                <w:sz w:val="18"/>
                <w:szCs w:val="18"/>
              </w:rPr>
              <w:t>.</w:t>
            </w:r>
          </w:p>
        </w:tc>
      </w:tr>
      <w:tr w:rsidR="0093408A" w:rsidRPr="00720F2B" w14:paraId="2B3F28D0" w14:textId="77777777" w:rsidTr="00996493">
        <w:trPr>
          <w:trHeight w:val="567"/>
          <w:jc w:val="center"/>
        </w:trPr>
        <w:tc>
          <w:tcPr>
            <w:tcW w:w="421" w:type="dxa"/>
            <w:shd w:val="clear" w:color="auto" w:fill="auto"/>
            <w:noWrap/>
            <w:vAlign w:val="center"/>
          </w:tcPr>
          <w:p w14:paraId="0BB04EC0" w14:textId="77777777" w:rsidR="0093408A" w:rsidRPr="00720F2B"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5C9D6B9" w14:textId="289807EC" w:rsidR="0093408A" w:rsidRPr="00720F2B" w:rsidRDefault="0093408A" w:rsidP="00D24A9E">
            <w:pPr>
              <w:jc w:val="both"/>
              <w:rPr>
                <w:rFonts w:ascii="Arial" w:hAnsi="Arial" w:cs="Arial"/>
                <w:sz w:val="18"/>
                <w:szCs w:val="18"/>
              </w:rPr>
            </w:pPr>
            <w:r w:rsidRPr="00720F2B">
              <w:rPr>
                <w:rFonts w:ascii="Arial" w:hAnsi="Arial" w:cs="Arial"/>
                <w:sz w:val="18"/>
                <w:szCs w:val="18"/>
              </w:rPr>
              <w:t xml:space="preserve">Llevar el control de la agenda de compromisos del </w:t>
            </w:r>
            <w:r w:rsidR="00772923" w:rsidRPr="00720F2B">
              <w:rPr>
                <w:rFonts w:ascii="Arial" w:hAnsi="Arial" w:cs="Arial"/>
                <w:sz w:val="18"/>
                <w:szCs w:val="18"/>
              </w:rPr>
              <w:t>subdirector</w:t>
            </w:r>
            <w:r w:rsidRPr="00720F2B">
              <w:rPr>
                <w:rFonts w:ascii="Arial" w:hAnsi="Arial" w:cs="Arial"/>
                <w:sz w:val="18"/>
                <w:szCs w:val="18"/>
              </w:rPr>
              <w:t>, así como</w:t>
            </w:r>
            <w:r w:rsidR="00D24A9E" w:rsidRPr="00720F2B">
              <w:rPr>
                <w:rFonts w:ascii="Arial" w:hAnsi="Arial" w:cs="Arial"/>
                <w:sz w:val="18"/>
                <w:szCs w:val="18"/>
              </w:rPr>
              <w:t xml:space="preserve"> gestionar</w:t>
            </w:r>
            <w:r w:rsidRPr="00720F2B">
              <w:rPr>
                <w:rFonts w:ascii="Arial" w:hAnsi="Arial" w:cs="Arial"/>
                <w:sz w:val="18"/>
                <w:szCs w:val="18"/>
              </w:rPr>
              <w:t xml:space="preserve"> la logística correspondiente</w:t>
            </w:r>
            <w:r w:rsidR="00EE690B" w:rsidRPr="00720F2B">
              <w:rPr>
                <w:rFonts w:ascii="Arial" w:hAnsi="Arial" w:cs="Arial"/>
                <w:sz w:val="18"/>
                <w:szCs w:val="18"/>
              </w:rPr>
              <w:t>, para</w:t>
            </w:r>
            <w:r w:rsidRPr="00720F2B">
              <w:rPr>
                <w:rFonts w:ascii="Arial" w:hAnsi="Arial" w:cs="Arial"/>
                <w:sz w:val="18"/>
                <w:szCs w:val="18"/>
              </w:rPr>
              <w:t xml:space="preserve"> los diferentes compromisos adquiridos.</w:t>
            </w:r>
          </w:p>
        </w:tc>
      </w:tr>
      <w:tr w:rsidR="0093408A" w:rsidRPr="00720F2B" w14:paraId="178AF3F4" w14:textId="77777777" w:rsidTr="00996493">
        <w:trPr>
          <w:trHeight w:val="567"/>
          <w:jc w:val="center"/>
        </w:trPr>
        <w:tc>
          <w:tcPr>
            <w:tcW w:w="421" w:type="dxa"/>
            <w:shd w:val="clear" w:color="auto" w:fill="auto"/>
            <w:noWrap/>
            <w:vAlign w:val="center"/>
          </w:tcPr>
          <w:p w14:paraId="310D707B" w14:textId="77777777" w:rsidR="0093408A" w:rsidRPr="00720F2B"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6BA0EC02" w14:textId="180C943E" w:rsidR="0093408A" w:rsidRPr="00720F2B" w:rsidRDefault="0093408A" w:rsidP="001143E5">
            <w:pPr>
              <w:jc w:val="both"/>
              <w:rPr>
                <w:rFonts w:ascii="Arial" w:hAnsi="Arial" w:cs="Arial"/>
                <w:color w:val="000000"/>
                <w:sz w:val="18"/>
                <w:szCs w:val="18"/>
              </w:rPr>
            </w:pPr>
            <w:r w:rsidRPr="00720F2B">
              <w:rPr>
                <w:rFonts w:ascii="Arial" w:hAnsi="Arial" w:cs="Arial"/>
                <w:color w:val="000000"/>
                <w:sz w:val="18"/>
                <w:szCs w:val="18"/>
              </w:rPr>
              <w:t xml:space="preserve">Elaborar nombramiento </w:t>
            </w:r>
            <w:r w:rsidR="007D5DCD" w:rsidRPr="00720F2B">
              <w:rPr>
                <w:rFonts w:ascii="Arial" w:hAnsi="Arial" w:cs="Arial"/>
                <w:color w:val="000000"/>
                <w:sz w:val="18"/>
                <w:szCs w:val="18"/>
              </w:rPr>
              <w:t xml:space="preserve">de consejos o consultorías </w:t>
            </w:r>
            <w:r w:rsidRPr="00720F2B">
              <w:rPr>
                <w:rFonts w:ascii="Arial" w:hAnsi="Arial" w:cs="Arial"/>
                <w:color w:val="000000"/>
                <w:sz w:val="18"/>
                <w:szCs w:val="18"/>
              </w:rPr>
              <w:t xml:space="preserve">para los Auditores Internos </w:t>
            </w:r>
            <w:r w:rsidR="007D5DCD" w:rsidRPr="00720F2B">
              <w:rPr>
                <w:rFonts w:ascii="Arial" w:hAnsi="Arial" w:cs="Arial"/>
                <w:color w:val="000000"/>
                <w:sz w:val="18"/>
                <w:szCs w:val="18"/>
              </w:rPr>
              <w:t>de confo</w:t>
            </w:r>
            <w:r w:rsidRPr="00720F2B">
              <w:rPr>
                <w:rFonts w:ascii="Arial" w:hAnsi="Arial" w:cs="Arial"/>
                <w:color w:val="000000"/>
                <w:sz w:val="18"/>
                <w:szCs w:val="18"/>
              </w:rPr>
              <w:t>rmidad a los lineamientos establecidos por la Contraloría General de Cuentas</w:t>
            </w:r>
            <w:r w:rsidR="00EE6A8A" w:rsidRPr="00720F2B">
              <w:rPr>
                <w:rFonts w:ascii="Arial" w:hAnsi="Arial" w:cs="Arial"/>
                <w:color w:val="000000"/>
                <w:sz w:val="18"/>
                <w:szCs w:val="18"/>
              </w:rPr>
              <w:t xml:space="preserve">, asimismo llevar el control de los nombramientos realizados dentro del sistema SAG UDAI WEB, como de los consejos y </w:t>
            </w:r>
            <w:r w:rsidR="00B80DE6" w:rsidRPr="00720F2B">
              <w:rPr>
                <w:rFonts w:ascii="Arial" w:hAnsi="Arial" w:cs="Arial"/>
                <w:color w:val="000000"/>
                <w:sz w:val="18"/>
                <w:szCs w:val="18"/>
              </w:rPr>
              <w:t>consultorías</w:t>
            </w:r>
            <w:r w:rsidR="00EE6A8A" w:rsidRPr="00720F2B">
              <w:rPr>
                <w:rFonts w:ascii="Arial" w:hAnsi="Arial" w:cs="Arial"/>
                <w:color w:val="000000"/>
                <w:sz w:val="18"/>
                <w:szCs w:val="18"/>
              </w:rPr>
              <w:t>.</w:t>
            </w:r>
          </w:p>
        </w:tc>
      </w:tr>
      <w:tr w:rsidR="0093408A" w:rsidRPr="00720F2B" w14:paraId="41D7095D" w14:textId="77777777" w:rsidTr="00996493">
        <w:trPr>
          <w:trHeight w:val="567"/>
          <w:jc w:val="center"/>
        </w:trPr>
        <w:tc>
          <w:tcPr>
            <w:tcW w:w="421" w:type="dxa"/>
            <w:shd w:val="clear" w:color="auto" w:fill="auto"/>
            <w:noWrap/>
            <w:vAlign w:val="center"/>
          </w:tcPr>
          <w:p w14:paraId="48BD886B" w14:textId="77777777" w:rsidR="0093408A" w:rsidRPr="00720F2B"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2A27543A" w14:textId="10C93199" w:rsidR="0093408A" w:rsidRPr="00720F2B" w:rsidRDefault="001143E5" w:rsidP="001143E5">
            <w:pPr>
              <w:jc w:val="both"/>
              <w:rPr>
                <w:rFonts w:ascii="Arial" w:hAnsi="Arial" w:cs="Arial"/>
                <w:color w:val="000000"/>
                <w:sz w:val="18"/>
                <w:szCs w:val="18"/>
              </w:rPr>
            </w:pPr>
            <w:r w:rsidRPr="00720F2B">
              <w:rPr>
                <w:rFonts w:ascii="Arial" w:hAnsi="Arial" w:cs="Arial"/>
                <w:color w:val="000000"/>
                <w:sz w:val="18"/>
                <w:szCs w:val="18"/>
              </w:rPr>
              <w:t xml:space="preserve">Registrar los </w:t>
            </w:r>
            <w:r w:rsidR="0093408A" w:rsidRPr="00720F2B">
              <w:rPr>
                <w:rFonts w:ascii="Arial" w:hAnsi="Arial" w:cs="Arial"/>
                <w:color w:val="000000"/>
                <w:sz w:val="18"/>
                <w:szCs w:val="18"/>
              </w:rPr>
              <w:t xml:space="preserve">nombramientos realizados a los Auditores Internos en el Sistema Interno de Administración de Documentos -SIAD-, para el seguimiento </w:t>
            </w:r>
            <w:r w:rsidRPr="00720F2B">
              <w:rPr>
                <w:rFonts w:ascii="Arial" w:hAnsi="Arial" w:cs="Arial"/>
                <w:color w:val="000000"/>
                <w:sz w:val="18"/>
                <w:szCs w:val="18"/>
              </w:rPr>
              <w:t>correspondiente</w:t>
            </w:r>
            <w:r w:rsidR="0093408A" w:rsidRPr="00720F2B">
              <w:rPr>
                <w:rFonts w:ascii="Arial" w:hAnsi="Arial" w:cs="Arial"/>
                <w:color w:val="000000"/>
                <w:sz w:val="18"/>
                <w:szCs w:val="18"/>
              </w:rPr>
              <w:t>.</w:t>
            </w:r>
          </w:p>
        </w:tc>
      </w:tr>
      <w:tr w:rsidR="00FC721E" w:rsidRPr="00720F2B" w14:paraId="1BBF1032" w14:textId="77777777" w:rsidTr="00996493">
        <w:trPr>
          <w:trHeight w:val="567"/>
          <w:jc w:val="center"/>
        </w:trPr>
        <w:tc>
          <w:tcPr>
            <w:tcW w:w="421" w:type="dxa"/>
            <w:shd w:val="clear" w:color="auto" w:fill="auto"/>
            <w:noWrap/>
            <w:vAlign w:val="center"/>
          </w:tcPr>
          <w:p w14:paraId="564A4641" w14:textId="77777777" w:rsidR="00FC721E" w:rsidRPr="00720F2B" w:rsidRDefault="00FC721E"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A75FEDB" w14:textId="447E811C" w:rsidR="00FC721E" w:rsidRPr="00720F2B" w:rsidRDefault="00FC721E" w:rsidP="002274F1">
            <w:pPr>
              <w:jc w:val="both"/>
              <w:rPr>
                <w:rFonts w:ascii="Arial" w:hAnsi="Arial" w:cs="Arial"/>
                <w:color w:val="000000"/>
                <w:sz w:val="18"/>
                <w:szCs w:val="18"/>
              </w:rPr>
            </w:pPr>
            <w:r w:rsidRPr="00720F2B">
              <w:rPr>
                <w:rFonts w:ascii="Arial" w:hAnsi="Arial" w:cs="Arial"/>
                <w:color w:val="000000"/>
                <w:sz w:val="18"/>
                <w:szCs w:val="18"/>
              </w:rPr>
              <w:t xml:space="preserve">Llevar el control de los borradores de los informes entregados debidamente revisados por </w:t>
            </w:r>
            <w:r w:rsidR="005520B0" w:rsidRPr="00720F2B">
              <w:rPr>
                <w:rFonts w:ascii="Arial" w:hAnsi="Arial" w:cs="Arial"/>
                <w:color w:val="000000"/>
                <w:sz w:val="18"/>
                <w:szCs w:val="18"/>
              </w:rPr>
              <w:t>S</w:t>
            </w:r>
            <w:r w:rsidRPr="00720F2B">
              <w:rPr>
                <w:rFonts w:ascii="Arial" w:hAnsi="Arial" w:cs="Arial"/>
                <w:color w:val="000000"/>
                <w:sz w:val="18"/>
                <w:szCs w:val="18"/>
              </w:rPr>
              <w:t xml:space="preserve">upervisor, </w:t>
            </w:r>
            <w:r w:rsidR="005520B0" w:rsidRPr="00720F2B">
              <w:rPr>
                <w:rFonts w:ascii="Arial" w:hAnsi="Arial" w:cs="Arial"/>
                <w:color w:val="000000"/>
                <w:sz w:val="18"/>
                <w:szCs w:val="18"/>
              </w:rPr>
              <w:t>S</w:t>
            </w:r>
            <w:r w:rsidRPr="00720F2B">
              <w:rPr>
                <w:rFonts w:ascii="Arial" w:hAnsi="Arial" w:cs="Arial"/>
                <w:color w:val="000000"/>
                <w:sz w:val="18"/>
                <w:szCs w:val="18"/>
              </w:rPr>
              <w:t xml:space="preserve">ubdirector y </w:t>
            </w:r>
            <w:r w:rsidR="005520B0" w:rsidRPr="00720F2B">
              <w:rPr>
                <w:rFonts w:ascii="Arial" w:hAnsi="Arial" w:cs="Arial"/>
                <w:color w:val="000000"/>
                <w:sz w:val="18"/>
                <w:szCs w:val="18"/>
              </w:rPr>
              <w:t>D</w:t>
            </w:r>
            <w:r w:rsidRPr="00720F2B">
              <w:rPr>
                <w:rFonts w:ascii="Arial" w:hAnsi="Arial" w:cs="Arial"/>
                <w:color w:val="000000"/>
                <w:sz w:val="18"/>
                <w:szCs w:val="18"/>
              </w:rPr>
              <w:t xml:space="preserve">irector. </w:t>
            </w:r>
          </w:p>
        </w:tc>
      </w:tr>
      <w:tr w:rsidR="00FC721E" w:rsidRPr="00720F2B" w14:paraId="52C2010F" w14:textId="77777777" w:rsidTr="00996493">
        <w:trPr>
          <w:trHeight w:val="567"/>
          <w:jc w:val="center"/>
        </w:trPr>
        <w:tc>
          <w:tcPr>
            <w:tcW w:w="421" w:type="dxa"/>
            <w:shd w:val="clear" w:color="auto" w:fill="auto"/>
            <w:noWrap/>
            <w:vAlign w:val="center"/>
          </w:tcPr>
          <w:p w14:paraId="63003BF7" w14:textId="77777777" w:rsidR="00FC721E" w:rsidRPr="00720F2B" w:rsidRDefault="00FC721E"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B096706" w14:textId="21A93864" w:rsidR="00FC721E" w:rsidRPr="00720F2B" w:rsidRDefault="00FC721E" w:rsidP="001143E5">
            <w:pPr>
              <w:jc w:val="both"/>
              <w:rPr>
                <w:rFonts w:ascii="Arial" w:hAnsi="Arial" w:cs="Arial"/>
                <w:color w:val="000000"/>
                <w:sz w:val="18"/>
                <w:szCs w:val="18"/>
              </w:rPr>
            </w:pPr>
            <w:r w:rsidRPr="00720F2B">
              <w:rPr>
                <w:rFonts w:ascii="Arial" w:hAnsi="Arial" w:cs="Arial"/>
                <w:color w:val="000000"/>
                <w:sz w:val="18"/>
                <w:szCs w:val="18"/>
              </w:rPr>
              <w:t xml:space="preserve">Recibir los informes de auditoría finales con su respectivo expediente, firmados por el </w:t>
            </w:r>
            <w:r w:rsidR="00EC6188">
              <w:rPr>
                <w:rFonts w:ascii="Arial" w:hAnsi="Arial" w:cs="Arial"/>
                <w:color w:val="000000"/>
                <w:sz w:val="18"/>
                <w:szCs w:val="18"/>
              </w:rPr>
              <w:t>A</w:t>
            </w:r>
            <w:r w:rsidRPr="00720F2B">
              <w:rPr>
                <w:rFonts w:ascii="Arial" w:hAnsi="Arial" w:cs="Arial"/>
                <w:color w:val="000000"/>
                <w:sz w:val="18"/>
                <w:szCs w:val="18"/>
              </w:rPr>
              <w:t xml:space="preserve">uditor y </w:t>
            </w:r>
            <w:r w:rsidR="00EC6188">
              <w:rPr>
                <w:rFonts w:ascii="Arial" w:hAnsi="Arial" w:cs="Arial"/>
                <w:color w:val="000000"/>
                <w:sz w:val="18"/>
                <w:szCs w:val="18"/>
              </w:rPr>
              <w:t>S</w:t>
            </w:r>
            <w:r w:rsidRPr="00720F2B">
              <w:rPr>
                <w:rFonts w:ascii="Arial" w:hAnsi="Arial" w:cs="Arial"/>
                <w:color w:val="000000"/>
                <w:sz w:val="18"/>
                <w:szCs w:val="18"/>
              </w:rPr>
              <w:t xml:space="preserve">upervisor, para el control y traslado de firma del subdirector y director. </w:t>
            </w:r>
          </w:p>
        </w:tc>
      </w:tr>
      <w:tr w:rsidR="00FC721E" w:rsidRPr="00720F2B" w14:paraId="65025F38" w14:textId="77777777" w:rsidTr="00996493">
        <w:trPr>
          <w:trHeight w:val="567"/>
          <w:jc w:val="center"/>
        </w:trPr>
        <w:tc>
          <w:tcPr>
            <w:tcW w:w="421" w:type="dxa"/>
            <w:shd w:val="clear" w:color="auto" w:fill="auto"/>
            <w:noWrap/>
            <w:vAlign w:val="center"/>
          </w:tcPr>
          <w:p w14:paraId="718F1BE2" w14:textId="77777777" w:rsidR="00FC721E" w:rsidRPr="00720F2B" w:rsidRDefault="00FC721E"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A2DAAE9" w14:textId="5D92617F" w:rsidR="00FC721E" w:rsidRPr="00720F2B" w:rsidRDefault="00FC721E" w:rsidP="003A3804">
            <w:pPr>
              <w:jc w:val="both"/>
              <w:rPr>
                <w:rFonts w:ascii="Arial" w:hAnsi="Arial" w:cs="Arial"/>
                <w:color w:val="000000"/>
                <w:sz w:val="18"/>
                <w:szCs w:val="18"/>
              </w:rPr>
            </w:pPr>
            <w:r w:rsidRPr="00720F2B">
              <w:rPr>
                <w:rFonts w:ascii="Arial" w:hAnsi="Arial" w:cs="Arial"/>
                <w:color w:val="000000"/>
                <w:sz w:val="18"/>
                <w:szCs w:val="18"/>
              </w:rPr>
              <w:t xml:space="preserve">Elaborar los oficios de notificación de los informes de auditoría, consejo o consultoría finalizados para la </w:t>
            </w:r>
            <w:r w:rsidR="005C1058" w:rsidRPr="00720F2B">
              <w:rPr>
                <w:rFonts w:ascii="Arial" w:hAnsi="Arial" w:cs="Arial"/>
                <w:color w:val="000000"/>
                <w:sz w:val="18"/>
                <w:szCs w:val="18"/>
              </w:rPr>
              <w:t>U</w:t>
            </w:r>
            <w:r w:rsidRPr="00720F2B">
              <w:rPr>
                <w:rFonts w:ascii="Arial" w:hAnsi="Arial" w:cs="Arial"/>
                <w:color w:val="000000"/>
                <w:sz w:val="18"/>
                <w:szCs w:val="18"/>
              </w:rPr>
              <w:t xml:space="preserve">nidad auditada, </w:t>
            </w:r>
            <w:r w:rsidR="005C1058" w:rsidRPr="00720F2B">
              <w:rPr>
                <w:rFonts w:ascii="Arial" w:hAnsi="Arial" w:cs="Arial"/>
                <w:color w:val="000000"/>
                <w:sz w:val="18"/>
                <w:szCs w:val="18"/>
              </w:rPr>
              <w:t xml:space="preserve">Vicedespacho Administrativo </w:t>
            </w:r>
            <w:r w:rsidRPr="00720F2B">
              <w:rPr>
                <w:rFonts w:ascii="Arial" w:hAnsi="Arial" w:cs="Arial"/>
                <w:color w:val="000000"/>
                <w:sz w:val="18"/>
                <w:szCs w:val="18"/>
              </w:rPr>
              <w:t xml:space="preserve">y </w:t>
            </w:r>
            <w:r w:rsidR="005C1058" w:rsidRPr="00720F2B">
              <w:rPr>
                <w:rFonts w:ascii="Arial" w:hAnsi="Arial" w:cs="Arial"/>
                <w:color w:val="000000"/>
                <w:sz w:val="18"/>
                <w:szCs w:val="18"/>
              </w:rPr>
              <w:t xml:space="preserve">Contraloría General de Cuentas. </w:t>
            </w:r>
          </w:p>
        </w:tc>
      </w:tr>
      <w:tr w:rsidR="00FC721E" w:rsidRPr="00720F2B" w14:paraId="304A91C6" w14:textId="77777777" w:rsidTr="00996493">
        <w:trPr>
          <w:trHeight w:val="567"/>
          <w:jc w:val="center"/>
        </w:trPr>
        <w:tc>
          <w:tcPr>
            <w:tcW w:w="421" w:type="dxa"/>
            <w:shd w:val="clear" w:color="auto" w:fill="auto"/>
            <w:noWrap/>
            <w:vAlign w:val="center"/>
          </w:tcPr>
          <w:p w14:paraId="270BD87D" w14:textId="77777777" w:rsidR="00FC721E" w:rsidRPr="00720F2B" w:rsidRDefault="00FC721E"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C7CF187" w14:textId="795E01E3" w:rsidR="00FC721E" w:rsidRPr="00720F2B" w:rsidRDefault="00FC721E" w:rsidP="003A3804">
            <w:pPr>
              <w:jc w:val="both"/>
              <w:rPr>
                <w:rFonts w:ascii="Arial" w:hAnsi="Arial" w:cs="Arial"/>
                <w:color w:val="000000"/>
                <w:sz w:val="18"/>
                <w:szCs w:val="18"/>
              </w:rPr>
            </w:pPr>
            <w:r w:rsidRPr="00720F2B">
              <w:rPr>
                <w:rFonts w:ascii="Arial" w:hAnsi="Arial" w:cs="Arial"/>
                <w:color w:val="000000"/>
                <w:sz w:val="18"/>
                <w:szCs w:val="18"/>
              </w:rPr>
              <w:t>Elaborar de forma mensual el archivo digital en formato PDF y Word, de los informes de auditoría aprobados y notificados para su traslado al enlace del portal de Libre Acceso a la Información Pública.</w:t>
            </w:r>
          </w:p>
        </w:tc>
      </w:tr>
      <w:tr w:rsidR="00FC721E" w:rsidRPr="00720F2B" w14:paraId="48E78000" w14:textId="77777777" w:rsidTr="00996493">
        <w:trPr>
          <w:trHeight w:val="567"/>
          <w:jc w:val="center"/>
        </w:trPr>
        <w:tc>
          <w:tcPr>
            <w:tcW w:w="421" w:type="dxa"/>
            <w:shd w:val="clear" w:color="auto" w:fill="auto"/>
            <w:noWrap/>
            <w:vAlign w:val="center"/>
          </w:tcPr>
          <w:p w14:paraId="608F85F2" w14:textId="77777777" w:rsidR="00FC721E" w:rsidRPr="00720F2B" w:rsidRDefault="00FC721E"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D127A37" w14:textId="03BC5802" w:rsidR="00FC721E" w:rsidRPr="00720F2B" w:rsidRDefault="00FC721E" w:rsidP="002274F1">
            <w:pPr>
              <w:jc w:val="both"/>
              <w:rPr>
                <w:rFonts w:ascii="Arial" w:hAnsi="Arial" w:cs="Arial"/>
                <w:color w:val="000000"/>
                <w:sz w:val="18"/>
                <w:szCs w:val="18"/>
              </w:rPr>
            </w:pPr>
            <w:r w:rsidRPr="00720F2B">
              <w:rPr>
                <w:rFonts w:ascii="Arial" w:eastAsia="Calibri" w:hAnsi="Arial" w:cs="Arial"/>
                <w:color w:val="000000"/>
                <w:sz w:val="18"/>
                <w:szCs w:val="18"/>
                <w:lang w:val="es-ES" w:eastAsia="es-GT"/>
              </w:rPr>
              <w:t>Realizar los procesos requeridos por la Dirección de Recursos Humanos, relacionados a actividades de Capacitación.  Evaluación del Desempeño, reclutamiento y selección de personal, prestaciones laborales (incluye indemnización post mortem) asignados como enlace de recursos humanos.</w:t>
            </w:r>
          </w:p>
        </w:tc>
      </w:tr>
      <w:tr w:rsidR="00FC721E" w:rsidRPr="00720F2B" w14:paraId="0405829F" w14:textId="77777777" w:rsidTr="00996493">
        <w:trPr>
          <w:trHeight w:val="567"/>
          <w:jc w:val="center"/>
        </w:trPr>
        <w:tc>
          <w:tcPr>
            <w:tcW w:w="421" w:type="dxa"/>
            <w:shd w:val="clear" w:color="auto" w:fill="auto"/>
            <w:noWrap/>
            <w:vAlign w:val="center"/>
          </w:tcPr>
          <w:p w14:paraId="33A5155D" w14:textId="77777777" w:rsidR="00FC721E" w:rsidRPr="00720F2B" w:rsidRDefault="00FC721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5F315E8F" w14:textId="02E59AB4" w:rsidR="00FC721E" w:rsidRPr="00720F2B" w:rsidRDefault="00FC721E" w:rsidP="003A3804">
            <w:pPr>
              <w:jc w:val="both"/>
              <w:rPr>
                <w:rFonts w:ascii="Arial" w:hAnsi="Arial" w:cs="Arial"/>
                <w:color w:val="000000"/>
                <w:sz w:val="18"/>
                <w:szCs w:val="18"/>
                <w:lang w:val="es-GT"/>
              </w:rPr>
            </w:pPr>
            <w:r w:rsidRPr="00720F2B">
              <w:rPr>
                <w:rFonts w:ascii="Arial" w:eastAsia="Calibri" w:hAnsi="Arial" w:cs="Arial"/>
                <w:color w:val="000000"/>
                <w:sz w:val="18"/>
                <w:szCs w:val="18"/>
                <w:lang w:val="es-ES" w:eastAsia="es-GT"/>
              </w:rPr>
              <w:t xml:space="preserve">Mantener actualizada la carpeta de los archivos compartidos, que contienen información histórica de los informes notificados y nombramientos emitidos por la DIDAI, para futuras consultas.   </w:t>
            </w:r>
          </w:p>
        </w:tc>
      </w:tr>
      <w:tr w:rsidR="00FC721E" w:rsidRPr="00720F2B" w14:paraId="591D24F2" w14:textId="77777777" w:rsidTr="00996493">
        <w:trPr>
          <w:trHeight w:val="567"/>
          <w:jc w:val="center"/>
        </w:trPr>
        <w:tc>
          <w:tcPr>
            <w:tcW w:w="421" w:type="dxa"/>
            <w:shd w:val="clear" w:color="auto" w:fill="auto"/>
            <w:noWrap/>
            <w:vAlign w:val="center"/>
          </w:tcPr>
          <w:p w14:paraId="6C29FEB5" w14:textId="77777777" w:rsidR="00FC721E" w:rsidRPr="00720F2B" w:rsidRDefault="00FC721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221D4CEF" w14:textId="08431CEB" w:rsidR="00FC721E" w:rsidRPr="00720F2B" w:rsidRDefault="00FC721E" w:rsidP="003A3804">
            <w:pPr>
              <w:jc w:val="both"/>
              <w:rPr>
                <w:rFonts w:ascii="Arial" w:eastAsia="Calibri" w:hAnsi="Arial" w:cs="Arial"/>
                <w:color w:val="000000"/>
                <w:sz w:val="18"/>
                <w:szCs w:val="18"/>
                <w:lang w:val="es-ES" w:eastAsia="es-GT"/>
              </w:rPr>
            </w:pPr>
            <w:r w:rsidRPr="00720F2B">
              <w:rPr>
                <w:rFonts w:ascii="Arial" w:hAnsi="Arial" w:cs="Arial"/>
                <w:color w:val="000000"/>
                <w:sz w:val="18"/>
                <w:szCs w:val="18"/>
                <w:lang w:val="es-GT"/>
              </w:rPr>
              <w:t>Sustituir</w:t>
            </w:r>
            <w:r w:rsidRPr="00720F2B">
              <w:rPr>
                <w:rFonts w:ascii="Arial" w:hAnsi="Arial" w:cs="Arial"/>
                <w:color w:val="000000"/>
                <w:sz w:val="18"/>
                <w:szCs w:val="18"/>
              </w:rPr>
              <w:t xml:space="preserve"> a la Asistente de Dirección en su ausencia, para cumplir con el desarrollo eficiente y eficaz de las actividades de la DIDAI.</w:t>
            </w:r>
          </w:p>
        </w:tc>
      </w:tr>
      <w:tr w:rsidR="00FC721E" w:rsidRPr="00720F2B" w14:paraId="2688C5F4" w14:textId="77777777" w:rsidTr="003A3804">
        <w:trPr>
          <w:trHeight w:val="508"/>
          <w:jc w:val="center"/>
        </w:trPr>
        <w:tc>
          <w:tcPr>
            <w:tcW w:w="421" w:type="dxa"/>
            <w:shd w:val="clear" w:color="auto" w:fill="auto"/>
            <w:noWrap/>
            <w:vAlign w:val="center"/>
          </w:tcPr>
          <w:p w14:paraId="1F5659F8" w14:textId="77777777" w:rsidR="00FC721E" w:rsidRPr="00720F2B" w:rsidRDefault="00FC721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4EC63FC2" w14:textId="02B74B24" w:rsidR="00FC721E" w:rsidRPr="00720F2B" w:rsidRDefault="00FC721E" w:rsidP="00F7258E">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721E" w:rsidRPr="00720F2B" w14:paraId="4306602C" w14:textId="77777777" w:rsidTr="00C16F3A">
        <w:trPr>
          <w:trHeight w:val="1007"/>
          <w:jc w:val="center"/>
        </w:trPr>
        <w:tc>
          <w:tcPr>
            <w:tcW w:w="421" w:type="dxa"/>
            <w:shd w:val="clear" w:color="auto" w:fill="auto"/>
            <w:noWrap/>
            <w:vAlign w:val="center"/>
          </w:tcPr>
          <w:p w14:paraId="0F85FDB5" w14:textId="77777777" w:rsidR="00FC721E" w:rsidRPr="00720F2B" w:rsidRDefault="00FC721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2262CAAF" w14:textId="508F365C" w:rsidR="00FC721E" w:rsidRPr="00720F2B" w:rsidRDefault="00FC721E" w:rsidP="00F7258E">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FC721E" w:rsidRPr="00720F2B" w14:paraId="5A629384" w14:textId="77777777" w:rsidTr="00996493">
        <w:trPr>
          <w:trHeight w:val="567"/>
          <w:jc w:val="center"/>
        </w:trPr>
        <w:tc>
          <w:tcPr>
            <w:tcW w:w="421" w:type="dxa"/>
            <w:shd w:val="clear" w:color="auto" w:fill="auto"/>
            <w:noWrap/>
            <w:vAlign w:val="center"/>
          </w:tcPr>
          <w:p w14:paraId="7F4B7902" w14:textId="77777777" w:rsidR="00FC721E" w:rsidRPr="00720F2B" w:rsidRDefault="00FC721E"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D6E453B" w14:textId="58863391" w:rsidR="00FC721E" w:rsidRPr="00720F2B" w:rsidRDefault="00FC721E" w:rsidP="00562752">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721E" w:rsidRPr="00720F2B" w14:paraId="69C62230" w14:textId="77777777" w:rsidTr="00996493">
        <w:trPr>
          <w:trHeight w:val="567"/>
          <w:jc w:val="center"/>
        </w:trPr>
        <w:tc>
          <w:tcPr>
            <w:tcW w:w="421" w:type="dxa"/>
            <w:shd w:val="clear" w:color="auto" w:fill="auto"/>
            <w:noWrap/>
            <w:vAlign w:val="center"/>
          </w:tcPr>
          <w:p w14:paraId="1F903872" w14:textId="77777777" w:rsidR="00FC721E" w:rsidRPr="00720F2B" w:rsidRDefault="00FC721E"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AD21D97" w14:textId="3E78FCEA" w:rsidR="00FC721E" w:rsidRPr="00720F2B" w:rsidRDefault="00FC721E" w:rsidP="00562752">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22171374" w14:textId="77777777" w:rsidR="0093408A" w:rsidRPr="00720F2B"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720F2B" w14:paraId="00AD7715" w14:textId="77777777" w:rsidTr="0002717B">
        <w:trPr>
          <w:trHeight w:val="355"/>
          <w:tblHeader/>
          <w:jc w:val="center"/>
        </w:trPr>
        <w:tc>
          <w:tcPr>
            <w:tcW w:w="483" w:type="dxa"/>
            <w:shd w:val="clear" w:color="auto" w:fill="F2F2F2"/>
            <w:noWrap/>
            <w:vAlign w:val="center"/>
            <w:hideMark/>
          </w:tcPr>
          <w:p w14:paraId="6A521112"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6965C7C3"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RELACIONES DE TRABAJO</w:t>
            </w:r>
          </w:p>
        </w:tc>
      </w:tr>
      <w:tr w:rsidR="0002717B" w:rsidRPr="00720F2B" w14:paraId="0738403E" w14:textId="77777777" w:rsidTr="00DF1B65">
        <w:trPr>
          <w:trHeight w:val="503"/>
          <w:jc w:val="center"/>
        </w:trPr>
        <w:tc>
          <w:tcPr>
            <w:tcW w:w="1720" w:type="dxa"/>
            <w:gridSpan w:val="2"/>
            <w:shd w:val="clear" w:color="auto" w:fill="auto"/>
            <w:vAlign w:val="center"/>
            <w:hideMark/>
          </w:tcPr>
          <w:p w14:paraId="19BE220B" w14:textId="77777777" w:rsidR="0002717B" w:rsidRPr="00720F2B" w:rsidRDefault="0002717B" w:rsidP="0002717B">
            <w:pPr>
              <w:rPr>
                <w:rFonts w:ascii="Arial" w:hAnsi="Arial" w:cs="Arial"/>
                <w:b/>
                <w:bCs/>
                <w:sz w:val="18"/>
                <w:szCs w:val="18"/>
                <w:lang w:val="es-GT"/>
              </w:rPr>
            </w:pPr>
            <w:r w:rsidRPr="00720F2B">
              <w:rPr>
                <w:rFonts w:ascii="Arial" w:hAnsi="Arial" w:cs="Arial"/>
                <w:b/>
                <w:bCs/>
                <w:sz w:val="18"/>
                <w:szCs w:val="18"/>
                <w:lang w:val="es-GT"/>
              </w:rPr>
              <w:t>INTERNAS</w:t>
            </w:r>
          </w:p>
        </w:tc>
        <w:tc>
          <w:tcPr>
            <w:tcW w:w="8218" w:type="dxa"/>
            <w:shd w:val="clear" w:color="auto" w:fill="auto"/>
            <w:vAlign w:val="center"/>
            <w:hideMark/>
          </w:tcPr>
          <w:p w14:paraId="2E2CC96E" w14:textId="77777777" w:rsidR="0002717B" w:rsidRPr="00720F2B" w:rsidRDefault="0002717B" w:rsidP="0002717B">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02717B" w:rsidRPr="00720F2B" w14:paraId="230119BA" w14:textId="77777777" w:rsidTr="00DF1B65">
        <w:trPr>
          <w:trHeight w:val="694"/>
          <w:jc w:val="center"/>
        </w:trPr>
        <w:tc>
          <w:tcPr>
            <w:tcW w:w="1778" w:type="dxa"/>
            <w:gridSpan w:val="2"/>
            <w:shd w:val="clear" w:color="auto" w:fill="auto"/>
            <w:vAlign w:val="center"/>
            <w:hideMark/>
          </w:tcPr>
          <w:p w14:paraId="140539FE" w14:textId="77777777" w:rsidR="0002717B" w:rsidRPr="00720F2B" w:rsidRDefault="0002717B" w:rsidP="0002717B">
            <w:pPr>
              <w:rPr>
                <w:rFonts w:ascii="Arial" w:hAnsi="Arial" w:cs="Arial"/>
                <w:b/>
                <w:bCs/>
                <w:sz w:val="18"/>
                <w:szCs w:val="18"/>
                <w:lang w:val="es-GT"/>
              </w:rPr>
            </w:pPr>
            <w:r w:rsidRPr="00720F2B">
              <w:rPr>
                <w:rFonts w:ascii="Arial" w:hAnsi="Arial" w:cs="Arial"/>
                <w:b/>
                <w:bCs/>
                <w:sz w:val="18"/>
                <w:szCs w:val="18"/>
                <w:lang w:val="es-GT"/>
              </w:rPr>
              <w:t>EXTERNAS</w:t>
            </w:r>
          </w:p>
        </w:tc>
        <w:tc>
          <w:tcPr>
            <w:tcW w:w="8160" w:type="dxa"/>
            <w:shd w:val="clear" w:color="auto" w:fill="auto"/>
            <w:vAlign w:val="center"/>
            <w:hideMark/>
          </w:tcPr>
          <w:p w14:paraId="278E8E98" w14:textId="77777777" w:rsidR="0002717B" w:rsidRPr="00720F2B" w:rsidRDefault="0002717B" w:rsidP="0002717B">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7C44AEC0" w14:textId="77777777" w:rsidR="0093408A" w:rsidRPr="00720F2B"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93408A" w:rsidRPr="00720F2B" w14:paraId="425F5F8C" w14:textId="77777777" w:rsidTr="0002717B">
        <w:trPr>
          <w:trHeight w:val="405"/>
          <w:tblHeader/>
          <w:jc w:val="center"/>
        </w:trPr>
        <w:tc>
          <w:tcPr>
            <w:tcW w:w="10021" w:type="dxa"/>
            <w:gridSpan w:val="3"/>
            <w:shd w:val="clear" w:color="auto" w:fill="F2F2F2"/>
            <w:vAlign w:val="center"/>
            <w:hideMark/>
          </w:tcPr>
          <w:p w14:paraId="71F0EA74"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3.  PERFIL DEL PUESTO</w:t>
            </w:r>
          </w:p>
        </w:tc>
      </w:tr>
      <w:tr w:rsidR="0093408A" w:rsidRPr="00720F2B" w14:paraId="18294E3C" w14:textId="77777777" w:rsidTr="0002717B">
        <w:trPr>
          <w:trHeight w:val="269"/>
          <w:jc w:val="center"/>
        </w:trPr>
        <w:tc>
          <w:tcPr>
            <w:tcW w:w="489" w:type="dxa"/>
            <w:shd w:val="clear" w:color="auto" w:fill="F2F2F2"/>
            <w:noWrap/>
            <w:vAlign w:val="center"/>
            <w:hideMark/>
          </w:tcPr>
          <w:p w14:paraId="5FE15DFE"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63DFB4D5" w14:textId="6C1D8F83"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EDUCACIÓN </w:t>
            </w:r>
            <w:r w:rsidR="00AA460A" w:rsidRPr="00720F2B">
              <w:rPr>
                <w:rFonts w:ascii="Arial" w:hAnsi="Arial" w:cs="Arial"/>
                <w:b/>
                <w:bCs/>
                <w:sz w:val="16"/>
                <w:szCs w:val="16"/>
                <w:lang w:val="es-GT" w:eastAsia="es-GT"/>
              </w:rPr>
              <w:t xml:space="preserve">Y EXPERIENCIA </w:t>
            </w:r>
            <w:r w:rsidR="00AA460A" w:rsidRPr="00720F2B">
              <w:rPr>
                <w:rFonts w:ascii="Arial" w:hAnsi="Arial" w:cs="Arial"/>
                <w:bCs/>
                <w:sz w:val="14"/>
                <w:szCs w:val="16"/>
                <w:lang w:val="es-GT" w:eastAsia="es-GT"/>
              </w:rPr>
              <w:t>(Requisitos de legalmente establecidos en la Resolución D-97-89)</w:t>
            </w:r>
          </w:p>
        </w:tc>
      </w:tr>
      <w:tr w:rsidR="00AA460A" w:rsidRPr="00720F2B" w14:paraId="4773265B" w14:textId="77777777" w:rsidTr="007F6553">
        <w:trPr>
          <w:trHeight w:val="1635"/>
          <w:jc w:val="center"/>
        </w:trPr>
        <w:tc>
          <w:tcPr>
            <w:tcW w:w="10021" w:type="dxa"/>
            <w:gridSpan w:val="3"/>
            <w:shd w:val="clear" w:color="auto" w:fill="auto"/>
            <w:noWrap/>
            <w:vAlign w:val="center"/>
          </w:tcPr>
          <w:p w14:paraId="0A6B626C" w14:textId="77777777" w:rsidR="00AA460A" w:rsidRPr="00720F2B" w:rsidRDefault="00AA460A" w:rsidP="00AA460A">
            <w:pPr>
              <w:rPr>
                <w:rFonts w:ascii="Arial" w:hAnsi="Arial" w:cs="Arial"/>
                <w:b/>
                <w:sz w:val="18"/>
                <w:szCs w:val="18"/>
                <w:lang w:val="es-GT" w:eastAsia="es-GT"/>
              </w:rPr>
            </w:pPr>
            <w:r w:rsidRPr="00720F2B">
              <w:rPr>
                <w:rFonts w:ascii="Arial" w:hAnsi="Arial" w:cs="Arial"/>
                <w:b/>
                <w:sz w:val="18"/>
                <w:szCs w:val="18"/>
                <w:lang w:val="es-GT" w:eastAsia="es-GT"/>
              </w:rPr>
              <w:t>Asistente Profesional II</w:t>
            </w:r>
          </w:p>
          <w:p w14:paraId="54AB7A03" w14:textId="77777777" w:rsidR="00AA460A" w:rsidRPr="00720F2B" w:rsidRDefault="00AA460A" w:rsidP="00AA460A">
            <w:pPr>
              <w:rPr>
                <w:rFonts w:ascii="Arial" w:hAnsi="Arial" w:cs="Arial"/>
                <w:sz w:val="18"/>
                <w:szCs w:val="18"/>
              </w:rPr>
            </w:pPr>
            <w:r w:rsidRPr="00720F2B">
              <w:rPr>
                <w:rFonts w:ascii="Arial" w:hAnsi="Arial" w:cs="Arial"/>
                <w:b/>
                <w:sz w:val="18"/>
                <w:szCs w:val="18"/>
                <w:u w:val="single"/>
                <w:lang w:val="es-GT" w:eastAsia="es-GT"/>
              </w:rPr>
              <w:t xml:space="preserve">Opción A: </w:t>
            </w:r>
            <w:r w:rsidRPr="00720F2B">
              <w:rPr>
                <w:rFonts w:ascii="Arial" w:hAnsi="Arial" w:cs="Arial"/>
                <w:sz w:val="18"/>
                <w:szCs w:val="18"/>
              </w:rPr>
              <w:t>Acreditar haber aprobado los cursos equivalentes al quinto semestre de una carrera universitaria afín al puesto, y seis meses de experiencia como Asistente Profesional I o Jefe Técnico Profesional I en la especialidad que el puesto requiera.</w:t>
            </w:r>
          </w:p>
          <w:p w14:paraId="5174A872" w14:textId="77777777" w:rsidR="00AA460A" w:rsidRPr="00720F2B" w:rsidRDefault="00AA460A" w:rsidP="00AA460A">
            <w:pPr>
              <w:rPr>
                <w:rFonts w:ascii="Arial" w:hAnsi="Arial" w:cs="Arial"/>
                <w:sz w:val="18"/>
                <w:szCs w:val="18"/>
              </w:rPr>
            </w:pPr>
          </w:p>
          <w:p w14:paraId="10A93C18" w14:textId="6763AC4A" w:rsidR="00AA460A" w:rsidRPr="007F6553" w:rsidRDefault="00AA460A" w:rsidP="0093408A">
            <w:pPr>
              <w:rPr>
                <w:rFonts w:ascii="Arial" w:hAnsi="Arial" w:cs="Arial"/>
                <w:sz w:val="18"/>
                <w:szCs w:val="18"/>
                <w:lang w:val="es-GT" w:eastAsia="es-GT"/>
              </w:rPr>
            </w:pPr>
            <w:r w:rsidRPr="00720F2B">
              <w:rPr>
                <w:rFonts w:ascii="Arial" w:hAnsi="Arial" w:cs="Arial"/>
                <w:b/>
                <w:sz w:val="18"/>
                <w:szCs w:val="18"/>
                <w:u w:val="single"/>
                <w:lang w:val="es-GT" w:eastAsia="es-GT"/>
              </w:rPr>
              <w:t>Opción B:</w:t>
            </w:r>
            <w:r w:rsidRPr="00720F2B">
              <w:rPr>
                <w:rFonts w:ascii="Arial" w:hAnsi="Arial" w:cs="Arial"/>
                <w:sz w:val="18"/>
                <w:szCs w:val="18"/>
              </w:rPr>
              <w:t xml:space="preserve"> Acreditar haber aprobado los cursos equivalentes al quinto semestre de una carrera universitaria afín al puesto, y dos años de experiencia en tareas relacionadas con el mismo.</w:t>
            </w:r>
          </w:p>
        </w:tc>
      </w:tr>
      <w:tr w:rsidR="0093408A" w:rsidRPr="00720F2B" w14:paraId="4ADE1F3E" w14:textId="77777777" w:rsidTr="0002717B">
        <w:trPr>
          <w:trHeight w:val="405"/>
          <w:jc w:val="center"/>
        </w:trPr>
        <w:tc>
          <w:tcPr>
            <w:tcW w:w="489" w:type="dxa"/>
            <w:shd w:val="clear" w:color="auto" w:fill="F2F2F2"/>
            <w:noWrap/>
            <w:vAlign w:val="center"/>
            <w:hideMark/>
          </w:tcPr>
          <w:p w14:paraId="638EF0E7"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3.B</w:t>
            </w:r>
          </w:p>
        </w:tc>
        <w:tc>
          <w:tcPr>
            <w:tcW w:w="9532" w:type="dxa"/>
            <w:gridSpan w:val="2"/>
            <w:shd w:val="clear" w:color="auto" w:fill="F2F2F2"/>
            <w:vAlign w:val="center"/>
            <w:hideMark/>
          </w:tcPr>
          <w:p w14:paraId="7DBCB0F8" w14:textId="7A6DE86D" w:rsidR="0093408A" w:rsidRPr="00720F2B" w:rsidRDefault="001D21C4" w:rsidP="0093408A">
            <w:pPr>
              <w:rPr>
                <w:rFonts w:ascii="Arial" w:hAnsi="Arial" w:cs="Arial"/>
                <w:b/>
                <w:bCs/>
                <w:sz w:val="16"/>
                <w:szCs w:val="18"/>
                <w:lang w:val="es-GT"/>
              </w:rPr>
            </w:pPr>
            <w:r w:rsidRPr="00720F2B">
              <w:rPr>
                <w:rFonts w:ascii="Arial" w:hAnsi="Arial" w:cs="Arial"/>
                <w:b/>
                <w:bCs/>
                <w:sz w:val="16"/>
                <w:szCs w:val="18"/>
                <w:lang w:val="es-GT"/>
              </w:rPr>
              <w:t xml:space="preserve">DISCIPLINA </w:t>
            </w:r>
            <w:r w:rsidR="00C16F3A" w:rsidRPr="00720F2B">
              <w:rPr>
                <w:rFonts w:ascii="Arial" w:hAnsi="Arial" w:cs="Arial"/>
                <w:bCs/>
                <w:sz w:val="14"/>
                <w:szCs w:val="18"/>
                <w:lang w:val="es-GT"/>
              </w:rPr>
              <w:t>(Profesión requerida)</w:t>
            </w:r>
            <w:r w:rsidR="0093408A" w:rsidRPr="00720F2B">
              <w:rPr>
                <w:rFonts w:ascii="Arial" w:hAnsi="Arial" w:cs="Arial"/>
                <w:b/>
                <w:bCs/>
                <w:sz w:val="14"/>
                <w:szCs w:val="18"/>
                <w:lang w:val="es-GT"/>
              </w:rPr>
              <w:t xml:space="preserve"> </w:t>
            </w:r>
          </w:p>
        </w:tc>
      </w:tr>
      <w:tr w:rsidR="00BB31ED" w:rsidRPr="00720F2B" w14:paraId="61C4249F" w14:textId="77777777" w:rsidTr="00787324">
        <w:trPr>
          <w:trHeight w:val="563"/>
          <w:jc w:val="center"/>
        </w:trPr>
        <w:tc>
          <w:tcPr>
            <w:tcW w:w="10021" w:type="dxa"/>
            <w:gridSpan w:val="3"/>
            <w:shd w:val="clear" w:color="auto" w:fill="auto"/>
            <w:vAlign w:val="center"/>
            <w:hideMark/>
          </w:tcPr>
          <w:p w14:paraId="150E5449" w14:textId="510D6414" w:rsidR="00BB31ED" w:rsidRPr="00720F2B" w:rsidRDefault="00AA460A" w:rsidP="00AA460A">
            <w:pPr>
              <w:rPr>
                <w:rFonts w:ascii="Arial" w:hAnsi="Arial" w:cs="Arial"/>
                <w:sz w:val="18"/>
                <w:szCs w:val="18"/>
                <w:lang w:val="es-GT"/>
              </w:rPr>
            </w:pPr>
            <w:r w:rsidRPr="00720F2B">
              <w:rPr>
                <w:rFonts w:ascii="Arial" w:hAnsi="Arial" w:cs="Arial"/>
                <w:sz w:val="18"/>
                <w:szCs w:val="18"/>
                <w:lang w:val="es-GT"/>
              </w:rPr>
              <w:t>Preferentemente en la siguiente carrera: Licenciatura en Administración</w:t>
            </w:r>
          </w:p>
        </w:tc>
      </w:tr>
      <w:tr w:rsidR="0093408A" w:rsidRPr="00720F2B" w14:paraId="55042275" w14:textId="77777777" w:rsidTr="0002717B">
        <w:trPr>
          <w:trHeight w:val="439"/>
          <w:jc w:val="center"/>
        </w:trPr>
        <w:tc>
          <w:tcPr>
            <w:tcW w:w="489" w:type="dxa"/>
            <w:shd w:val="clear" w:color="auto" w:fill="F2F2F2"/>
            <w:noWrap/>
            <w:vAlign w:val="center"/>
            <w:hideMark/>
          </w:tcPr>
          <w:p w14:paraId="3CBDD921"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3.C</w:t>
            </w:r>
          </w:p>
        </w:tc>
        <w:tc>
          <w:tcPr>
            <w:tcW w:w="9532" w:type="dxa"/>
            <w:gridSpan w:val="2"/>
            <w:shd w:val="clear" w:color="auto" w:fill="F2F2F2"/>
            <w:vAlign w:val="center"/>
            <w:hideMark/>
          </w:tcPr>
          <w:p w14:paraId="5A3F9A02" w14:textId="2385230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PROGRAMAS INFORMÁTICOS UTILIZADOS EN EL PUESTO </w:t>
            </w:r>
          </w:p>
        </w:tc>
      </w:tr>
      <w:tr w:rsidR="0002717B" w:rsidRPr="00720F2B" w14:paraId="714F5932" w14:textId="77777777" w:rsidTr="0002717B">
        <w:trPr>
          <w:trHeight w:val="499"/>
          <w:jc w:val="center"/>
        </w:trPr>
        <w:tc>
          <w:tcPr>
            <w:tcW w:w="1803" w:type="dxa"/>
            <w:gridSpan w:val="2"/>
            <w:shd w:val="clear" w:color="auto" w:fill="auto"/>
            <w:vAlign w:val="center"/>
            <w:hideMark/>
          </w:tcPr>
          <w:p w14:paraId="1AAAB347" w14:textId="77777777" w:rsidR="0002717B" w:rsidRPr="00720F2B" w:rsidRDefault="0002717B" w:rsidP="0002717B">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21AC7D4B" w14:textId="2EF1D678" w:rsidR="0002717B" w:rsidRPr="00720F2B" w:rsidRDefault="0002717B" w:rsidP="0002717B">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02717B" w:rsidRPr="00720F2B" w14:paraId="133A32AB" w14:textId="77777777" w:rsidTr="0002717B">
        <w:trPr>
          <w:trHeight w:val="421"/>
          <w:jc w:val="center"/>
        </w:trPr>
        <w:tc>
          <w:tcPr>
            <w:tcW w:w="1803" w:type="dxa"/>
            <w:gridSpan w:val="2"/>
            <w:shd w:val="clear" w:color="auto" w:fill="auto"/>
            <w:vAlign w:val="center"/>
          </w:tcPr>
          <w:p w14:paraId="0C1DC0CA" w14:textId="77777777" w:rsidR="0002717B" w:rsidRPr="00720F2B" w:rsidRDefault="0002717B" w:rsidP="0002717B">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6C79AEF7" w14:textId="48135B38" w:rsidR="0002717B" w:rsidRPr="00720F2B" w:rsidRDefault="0002717B" w:rsidP="0002717B">
            <w:pPr>
              <w:jc w:val="both"/>
              <w:rPr>
                <w:rFonts w:ascii="Arial" w:hAnsi="Arial" w:cs="Arial"/>
                <w:sz w:val="18"/>
                <w:szCs w:val="18"/>
                <w:lang w:val="es-GT" w:eastAsia="es-GT"/>
              </w:rPr>
            </w:pPr>
            <w:r w:rsidRPr="00720F2B">
              <w:rPr>
                <w:rFonts w:ascii="Arial" w:hAnsi="Arial" w:cs="Arial"/>
                <w:sz w:val="18"/>
                <w:szCs w:val="18"/>
                <w:lang w:val="es-GT" w:eastAsia="es-GT"/>
              </w:rPr>
              <w:t>SAG UDAI</w:t>
            </w:r>
            <w:r w:rsidR="007D5DCD" w:rsidRPr="00720F2B">
              <w:rPr>
                <w:rFonts w:ascii="Arial" w:hAnsi="Arial" w:cs="Arial"/>
                <w:sz w:val="18"/>
                <w:szCs w:val="18"/>
                <w:lang w:val="es-GT" w:eastAsia="es-GT"/>
              </w:rPr>
              <w:t xml:space="preserve"> WEB</w:t>
            </w:r>
            <w:r w:rsidRPr="00720F2B">
              <w:rPr>
                <w:rFonts w:ascii="Arial" w:hAnsi="Arial" w:cs="Arial"/>
                <w:sz w:val="18"/>
                <w:szCs w:val="18"/>
                <w:lang w:val="es-GT" w:eastAsia="es-GT"/>
              </w:rPr>
              <w:t>, SIARH</w:t>
            </w:r>
          </w:p>
        </w:tc>
      </w:tr>
      <w:tr w:rsidR="0002717B" w:rsidRPr="00720F2B" w14:paraId="44328562" w14:textId="77777777" w:rsidTr="0002717B">
        <w:trPr>
          <w:trHeight w:val="413"/>
          <w:jc w:val="center"/>
        </w:trPr>
        <w:tc>
          <w:tcPr>
            <w:tcW w:w="1803" w:type="dxa"/>
            <w:gridSpan w:val="2"/>
            <w:shd w:val="clear" w:color="auto" w:fill="auto"/>
            <w:vAlign w:val="center"/>
          </w:tcPr>
          <w:p w14:paraId="3AB68431" w14:textId="77777777" w:rsidR="0002717B" w:rsidRPr="00720F2B" w:rsidRDefault="0002717B" w:rsidP="0002717B">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06FA1CE1" w14:textId="77777777" w:rsidR="0002717B" w:rsidRPr="00720F2B" w:rsidRDefault="0002717B" w:rsidP="0002717B">
            <w:pPr>
              <w:jc w:val="both"/>
              <w:rPr>
                <w:rFonts w:ascii="Arial" w:hAnsi="Arial" w:cs="Arial"/>
                <w:sz w:val="18"/>
                <w:szCs w:val="18"/>
                <w:lang w:val="es-GT" w:eastAsia="es-GT"/>
              </w:rPr>
            </w:pPr>
            <w:proofErr w:type="spellStart"/>
            <w:r w:rsidRPr="00720F2B">
              <w:rPr>
                <w:rFonts w:ascii="Arial" w:hAnsi="Arial" w:cs="Arial"/>
                <w:sz w:val="18"/>
                <w:szCs w:val="18"/>
                <w:lang w:val="es-GT" w:eastAsia="es-GT"/>
              </w:rPr>
              <w:t>WebSIAD</w:t>
            </w:r>
            <w:proofErr w:type="spellEnd"/>
            <w:r w:rsidRPr="00720F2B">
              <w:rPr>
                <w:rFonts w:ascii="Arial" w:hAnsi="Arial" w:cs="Arial"/>
                <w:sz w:val="18"/>
                <w:szCs w:val="18"/>
                <w:lang w:val="es-GT" w:eastAsia="es-GT"/>
              </w:rPr>
              <w:t xml:space="preserve">, </w:t>
            </w:r>
            <w:r w:rsidRPr="00720F2B">
              <w:rPr>
                <w:rFonts w:ascii="Arial" w:hAnsi="Arial" w:cs="Arial"/>
                <w:sz w:val="18"/>
                <w:szCs w:val="18"/>
              </w:rPr>
              <w:t>e-SIRH</w:t>
            </w:r>
            <w:r w:rsidRPr="00720F2B">
              <w:rPr>
                <w:rFonts w:ascii="Arial" w:hAnsi="Arial" w:cs="Arial"/>
                <w:sz w:val="18"/>
                <w:szCs w:val="18"/>
                <w:lang w:val="es-GT" w:eastAsia="es-GT"/>
              </w:rPr>
              <w:t>, Sistema de Adquisiciones</w:t>
            </w:r>
          </w:p>
        </w:tc>
      </w:tr>
      <w:tr w:rsidR="0002717B" w:rsidRPr="00720F2B" w14:paraId="56AF976A" w14:textId="77777777" w:rsidTr="00787324">
        <w:trPr>
          <w:trHeight w:val="423"/>
          <w:jc w:val="center"/>
        </w:trPr>
        <w:tc>
          <w:tcPr>
            <w:tcW w:w="1803" w:type="dxa"/>
            <w:gridSpan w:val="2"/>
            <w:shd w:val="clear" w:color="auto" w:fill="auto"/>
            <w:vAlign w:val="center"/>
          </w:tcPr>
          <w:p w14:paraId="6133C96E" w14:textId="77777777" w:rsidR="0002717B" w:rsidRPr="00720F2B" w:rsidRDefault="0002717B" w:rsidP="0002717B">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1AC37015" w14:textId="77777777" w:rsidR="0002717B" w:rsidRPr="00720F2B" w:rsidRDefault="0002717B" w:rsidP="0002717B">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2950A9C8" w14:textId="6C0013D3" w:rsidR="0093408A" w:rsidRPr="00720F2B" w:rsidRDefault="0093408A" w:rsidP="0093408A">
      <w:pPr>
        <w:rPr>
          <w:rFonts w:ascii="Arial" w:hAnsi="Arial" w:cs="Arial"/>
          <w:sz w:val="18"/>
          <w:szCs w:val="18"/>
          <w:lang w:val="es-GT"/>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98"/>
      </w:tblGrid>
      <w:tr w:rsidR="0093408A" w:rsidRPr="00720F2B" w14:paraId="30ADCA38" w14:textId="77777777" w:rsidTr="00DF1B65">
        <w:trPr>
          <w:trHeight w:val="450"/>
          <w:tblHeader/>
          <w:jc w:val="center"/>
        </w:trPr>
        <w:tc>
          <w:tcPr>
            <w:tcW w:w="562" w:type="dxa"/>
            <w:shd w:val="clear" w:color="auto" w:fill="F2F2F2"/>
            <w:noWrap/>
            <w:vAlign w:val="center"/>
            <w:hideMark/>
          </w:tcPr>
          <w:p w14:paraId="168E2331" w14:textId="77777777" w:rsidR="0093408A" w:rsidRPr="00720F2B" w:rsidRDefault="0093408A" w:rsidP="00DF1B65">
            <w:pPr>
              <w:jc w:val="center"/>
              <w:rPr>
                <w:rFonts w:ascii="Arial" w:hAnsi="Arial" w:cs="Arial"/>
                <w:b/>
                <w:bCs/>
                <w:sz w:val="16"/>
                <w:szCs w:val="16"/>
                <w:lang w:val="es-GT" w:eastAsia="es-GT"/>
              </w:rPr>
            </w:pPr>
            <w:r w:rsidRPr="00720F2B">
              <w:rPr>
                <w:rFonts w:ascii="Arial" w:hAnsi="Arial" w:cs="Arial"/>
                <w:b/>
                <w:bCs/>
                <w:sz w:val="16"/>
                <w:szCs w:val="16"/>
                <w:lang w:val="es-GT" w:eastAsia="es-GT"/>
              </w:rPr>
              <w:t>3.D</w:t>
            </w:r>
          </w:p>
        </w:tc>
        <w:tc>
          <w:tcPr>
            <w:tcW w:w="9498" w:type="dxa"/>
            <w:shd w:val="clear" w:color="auto" w:fill="F2F2F2"/>
            <w:noWrap/>
            <w:vAlign w:val="center"/>
            <w:hideMark/>
          </w:tcPr>
          <w:p w14:paraId="65E8D7DB" w14:textId="459D766B" w:rsidR="0093408A" w:rsidRPr="00720F2B" w:rsidRDefault="0093408A" w:rsidP="00524A0A">
            <w:pPr>
              <w:rPr>
                <w:rFonts w:ascii="Arial" w:hAnsi="Arial" w:cs="Arial"/>
                <w:b/>
                <w:bCs/>
                <w:sz w:val="16"/>
                <w:szCs w:val="16"/>
                <w:lang w:val="es-GT" w:eastAsia="es-GT"/>
              </w:rPr>
            </w:pPr>
            <w:r w:rsidRPr="00720F2B">
              <w:rPr>
                <w:rFonts w:ascii="Arial" w:hAnsi="Arial" w:cs="Arial"/>
                <w:b/>
                <w:bCs/>
                <w:sz w:val="16"/>
                <w:szCs w:val="16"/>
                <w:lang w:val="es-GT" w:eastAsia="es-GT"/>
              </w:rPr>
              <w:t xml:space="preserve">CONOCIMIENTOS TÉCNICOS </w:t>
            </w:r>
          </w:p>
        </w:tc>
      </w:tr>
      <w:tr w:rsidR="0093408A" w:rsidRPr="00720F2B" w14:paraId="2AD139CB" w14:textId="77777777" w:rsidTr="00DF1B65">
        <w:trPr>
          <w:trHeight w:val="450"/>
          <w:jc w:val="center"/>
        </w:trPr>
        <w:tc>
          <w:tcPr>
            <w:tcW w:w="562" w:type="dxa"/>
            <w:shd w:val="clear" w:color="auto" w:fill="auto"/>
            <w:noWrap/>
            <w:vAlign w:val="center"/>
            <w:hideMark/>
          </w:tcPr>
          <w:p w14:paraId="1633A222" w14:textId="77777777" w:rsidR="0093408A" w:rsidRPr="00720F2B" w:rsidRDefault="00310DAE" w:rsidP="00DF1B65">
            <w:pPr>
              <w:jc w:val="center"/>
              <w:rPr>
                <w:rFonts w:ascii="Arial" w:hAnsi="Arial" w:cs="Arial"/>
                <w:bCs/>
                <w:sz w:val="16"/>
                <w:szCs w:val="16"/>
                <w:lang w:val="es-GT" w:eastAsia="es-GT"/>
              </w:rPr>
            </w:pPr>
            <w:r w:rsidRPr="00720F2B">
              <w:rPr>
                <w:rFonts w:ascii="Arial" w:hAnsi="Arial" w:cs="Arial"/>
                <w:bCs/>
                <w:sz w:val="16"/>
                <w:szCs w:val="16"/>
                <w:lang w:val="es-GT" w:eastAsia="es-GT"/>
              </w:rPr>
              <w:t>1.</w:t>
            </w:r>
          </w:p>
          <w:p w14:paraId="55DFB962" w14:textId="77777777" w:rsidR="00310DAE" w:rsidRPr="00720F2B" w:rsidRDefault="00310DAE" w:rsidP="00DF1B65">
            <w:pPr>
              <w:jc w:val="center"/>
              <w:rPr>
                <w:rFonts w:ascii="Arial" w:hAnsi="Arial" w:cs="Arial"/>
                <w:bCs/>
                <w:sz w:val="16"/>
                <w:szCs w:val="16"/>
                <w:lang w:val="es-GT" w:eastAsia="es-GT"/>
              </w:rPr>
            </w:pPr>
          </w:p>
        </w:tc>
        <w:tc>
          <w:tcPr>
            <w:tcW w:w="9498" w:type="dxa"/>
            <w:shd w:val="clear" w:color="auto" w:fill="auto"/>
            <w:vAlign w:val="center"/>
            <w:hideMark/>
          </w:tcPr>
          <w:p w14:paraId="02D7C5F0" w14:textId="77777777" w:rsidR="0093408A" w:rsidRPr="00720F2B" w:rsidRDefault="0093408A" w:rsidP="00DF1B65">
            <w:pPr>
              <w:jc w:val="both"/>
              <w:rPr>
                <w:rFonts w:ascii="Arial" w:hAnsi="Arial" w:cs="Arial"/>
                <w:bCs/>
                <w:sz w:val="18"/>
                <w:szCs w:val="16"/>
                <w:lang w:val="es-GT" w:eastAsia="es-GT"/>
              </w:rPr>
            </w:pPr>
            <w:r w:rsidRPr="00720F2B">
              <w:rPr>
                <w:rFonts w:ascii="Arial" w:hAnsi="Arial" w:cs="Arial"/>
                <w:bCs/>
                <w:sz w:val="18"/>
                <w:szCs w:val="16"/>
                <w:lang w:val="es-GT" w:eastAsia="es-GT"/>
              </w:rPr>
              <w:t>Redacción y ortografía</w:t>
            </w:r>
          </w:p>
        </w:tc>
      </w:tr>
      <w:tr w:rsidR="0093408A" w:rsidRPr="00720F2B" w14:paraId="78FCD925" w14:textId="77777777" w:rsidTr="00DF1B65">
        <w:trPr>
          <w:trHeight w:val="450"/>
          <w:jc w:val="center"/>
        </w:trPr>
        <w:tc>
          <w:tcPr>
            <w:tcW w:w="562" w:type="dxa"/>
            <w:shd w:val="clear" w:color="auto" w:fill="auto"/>
            <w:noWrap/>
            <w:vAlign w:val="center"/>
            <w:hideMark/>
          </w:tcPr>
          <w:p w14:paraId="37A2DDAA" w14:textId="77777777" w:rsidR="0093408A" w:rsidRPr="00720F2B" w:rsidRDefault="00310DAE" w:rsidP="00DF1B65">
            <w:pPr>
              <w:jc w:val="center"/>
              <w:rPr>
                <w:rFonts w:ascii="Arial" w:hAnsi="Arial" w:cs="Arial"/>
                <w:bCs/>
                <w:sz w:val="16"/>
                <w:szCs w:val="16"/>
                <w:lang w:val="es-GT" w:eastAsia="es-GT"/>
              </w:rPr>
            </w:pPr>
            <w:r w:rsidRPr="00720F2B">
              <w:rPr>
                <w:rFonts w:ascii="Arial" w:hAnsi="Arial" w:cs="Arial"/>
                <w:bCs/>
                <w:sz w:val="16"/>
                <w:szCs w:val="16"/>
                <w:lang w:val="es-GT" w:eastAsia="es-GT"/>
              </w:rPr>
              <w:t>2.</w:t>
            </w:r>
          </w:p>
        </w:tc>
        <w:tc>
          <w:tcPr>
            <w:tcW w:w="9498" w:type="dxa"/>
            <w:shd w:val="clear" w:color="auto" w:fill="auto"/>
            <w:vAlign w:val="center"/>
            <w:hideMark/>
          </w:tcPr>
          <w:p w14:paraId="7E1EA715" w14:textId="77777777" w:rsidR="0093408A" w:rsidRPr="00720F2B" w:rsidRDefault="0093408A" w:rsidP="00DF1B65">
            <w:pPr>
              <w:jc w:val="both"/>
              <w:rPr>
                <w:rFonts w:ascii="Arial" w:hAnsi="Arial" w:cs="Arial"/>
                <w:bCs/>
                <w:sz w:val="18"/>
                <w:szCs w:val="16"/>
                <w:lang w:val="es-GT" w:eastAsia="es-GT"/>
              </w:rPr>
            </w:pPr>
            <w:r w:rsidRPr="00720F2B">
              <w:rPr>
                <w:rFonts w:ascii="Arial" w:hAnsi="Arial" w:cs="Arial"/>
                <w:bCs/>
                <w:sz w:val="18"/>
                <w:szCs w:val="16"/>
                <w:lang w:val="es-GT" w:eastAsia="es-GT"/>
              </w:rPr>
              <w:t>Conocimiento de taquigrafía</w:t>
            </w:r>
          </w:p>
        </w:tc>
      </w:tr>
      <w:tr w:rsidR="0093408A" w:rsidRPr="00720F2B" w14:paraId="1C7931EC" w14:textId="77777777" w:rsidTr="00DF1B65">
        <w:trPr>
          <w:trHeight w:val="450"/>
          <w:jc w:val="center"/>
        </w:trPr>
        <w:tc>
          <w:tcPr>
            <w:tcW w:w="562" w:type="dxa"/>
            <w:shd w:val="clear" w:color="auto" w:fill="auto"/>
            <w:noWrap/>
            <w:vAlign w:val="center"/>
            <w:hideMark/>
          </w:tcPr>
          <w:p w14:paraId="17235ED9" w14:textId="77777777" w:rsidR="0093408A" w:rsidRPr="00720F2B" w:rsidRDefault="00310DAE" w:rsidP="00DF1B65">
            <w:pPr>
              <w:jc w:val="center"/>
              <w:rPr>
                <w:rFonts w:ascii="Arial" w:hAnsi="Arial" w:cs="Arial"/>
                <w:bCs/>
                <w:sz w:val="16"/>
                <w:szCs w:val="16"/>
                <w:lang w:val="es-GT" w:eastAsia="es-GT"/>
              </w:rPr>
            </w:pPr>
            <w:r w:rsidRPr="00720F2B">
              <w:rPr>
                <w:rFonts w:ascii="Arial" w:hAnsi="Arial" w:cs="Arial"/>
                <w:bCs/>
                <w:sz w:val="16"/>
                <w:szCs w:val="16"/>
                <w:lang w:val="es-GT" w:eastAsia="es-GT"/>
              </w:rPr>
              <w:t>3.</w:t>
            </w:r>
          </w:p>
        </w:tc>
        <w:tc>
          <w:tcPr>
            <w:tcW w:w="9498" w:type="dxa"/>
            <w:shd w:val="clear" w:color="auto" w:fill="auto"/>
            <w:vAlign w:val="center"/>
            <w:hideMark/>
          </w:tcPr>
          <w:p w14:paraId="42FA6ECB" w14:textId="77777777" w:rsidR="0093408A" w:rsidRPr="00720F2B" w:rsidRDefault="0093408A" w:rsidP="00DF1B65">
            <w:pPr>
              <w:jc w:val="both"/>
              <w:rPr>
                <w:rFonts w:ascii="Arial" w:hAnsi="Arial" w:cs="Arial"/>
                <w:bCs/>
                <w:sz w:val="18"/>
                <w:szCs w:val="16"/>
                <w:lang w:val="es-GT" w:eastAsia="es-GT"/>
              </w:rPr>
            </w:pPr>
            <w:r w:rsidRPr="00720F2B">
              <w:rPr>
                <w:rFonts w:ascii="Arial" w:hAnsi="Arial" w:cs="Arial"/>
                <w:bCs/>
                <w:sz w:val="18"/>
                <w:szCs w:val="16"/>
                <w:lang w:val="es-GT" w:eastAsia="es-GT"/>
              </w:rPr>
              <w:t>Conocimiento de archivo</w:t>
            </w:r>
          </w:p>
        </w:tc>
      </w:tr>
    </w:tbl>
    <w:p w14:paraId="707CEBD8" w14:textId="77777777" w:rsidR="0093408A" w:rsidRPr="00720F2B" w:rsidRDefault="0093408A" w:rsidP="0093408A">
      <w:pPr>
        <w:rPr>
          <w:rFonts w:ascii="Arial" w:hAnsi="Arial" w:cs="Arial"/>
          <w:sz w:val="18"/>
          <w:szCs w:val="18"/>
          <w:lang w:val="es-GT"/>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639"/>
      </w:tblGrid>
      <w:tr w:rsidR="0093408A" w:rsidRPr="00720F2B" w14:paraId="1CFAC790" w14:textId="77777777" w:rsidTr="00DF1B65">
        <w:trPr>
          <w:trHeight w:val="450"/>
          <w:tblHeader/>
          <w:jc w:val="center"/>
        </w:trPr>
        <w:tc>
          <w:tcPr>
            <w:tcW w:w="421" w:type="dxa"/>
            <w:shd w:val="clear" w:color="auto" w:fill="F2F2F2"/>
            <w:noWrap/>
            <w:vAlign w:val="center"/>
            <w:hideMark/>
          </w:tcPr>
          <w:p w14:paraId="0370B7C1"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3.E</w:t>
            </w:r>
          </w:p>
        </w:tc>
        <w:tc>
          <w:tcPr>
            <w:tcW w:w="9639" w:type="dxa"/>
            <w:shd w:val="clear" w:color="auto" w:fill="F2F2F2"/>
            <w:vAlign w:val="center"/>
            <w:hideMark/>
          </w:tcPr>
          <w:p w14:paraId="16462B60" w14:textId="32DD61AD"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93408A" w:rsidRPr="00720F2B" w14:paraId="175F37A2" w14:textId="77777777" w:rsidTr="00DF1B65">
        <w:trPr>
          <w:trHeight w:val="450"/>
          <w:jc w:val="center"/>
        </w:trPr>
        <w:tc>
          <w:tcPr>
            <w:tcW w:w="421" w:type="dxa"/>
            <w:shd w:val="clear" w:color="auto" w:fill="auto"/>
            <w:noWrap/>
            <w:vAlign w:val="center"/>
            <w:hideMark/>
          </w:tcPr>
          <w:p w14:paraId="5BC68FF1" w14:textId="77777777" w:rsidR="0093408A" w:rsidRPr="00720F2B" w:rsidRDefault="00310DAE" w:rsidP="00DF1B65">
            <w:pPr>
              <w:jc w:val="center"/>
              <w:rPr>
                <w:rFonts w:ascii="Arial" w:hAnsi="Arial" w:cs="Arial"/>
                <w:sz w:val="18"/>
                <w:szCs w:val="18"/>
                <w:lang w:val="es-GT"/>
              </w:rPr>
            </w:pPr>
            <w:r w:rsidRPr="00720F2B">
              <w:rPr>
                <w:rFonts w:ascii="Arial" w:hAnsi="Arial" w:cs="Arial"/>
                <w:sz w:val="18"/>
                <w:szCs w:val="18"/>
                <w:lang w:val="es-GT"/>
              </w:rPr>
              <w:t>1.</w:t>
            </w:r>
          </w:p>
        </w:tc>
        <w:tc>
          <w:tcPr>
            <w:tcW w:w="9639" w:type="dxa"/>
            <w:shd w:val="clear" w:color="auto" w:fill="auto"/>
            <w:vAlign w:val="center"/>
            <w:hideMark/>
          </w:tcPr>
          <w:p w14:paraId="6B8CE5F7" w14:textId="77777777" w:rsidR="0093408A" w:rsidRPr="00720F2B" w:rsidRDefault="0093408A" w:rsidP="0093408A">
            <w:pPr>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93408A" w:rsidRPr="00720F2B" w14:paraId="6662AD75" w14:textId="77777777" w:rsidTr="00DF1B65">
        <w:trPr>
          <w:trHeight w:val="450"/>
          <w:jc w:val="center"/>
        </w:trPr>
        <w:tc>
          <w:tcPr>
            <w:tcW w:w="421" w:type="dxa"/>
            <w:shd w:val="clear" w:color="auto" w:fill="auto"/>
            <w:noWrap/>
            <w:vAlign w:val="center"/>
            <w:hideMark/>
          </w:tcPr>
          <w:p w14:paraId="3AE601EA" w14:textId="77777777" w:rsidR="0093408A" w:rsidRPr="00720F2B" w:rsidRDefault="00310DAE" w:rsidP="00DF1B65">
            <w:pPr>
              <w:jc w:val="center"/>
              <w:rPr>
                <w:rFonts w:ascii="Arial" w:hAnsi="Arial" w:cs="Arial"/>
                <w:sz w:val="18"/>
                <w:szCs w:val="18"/>
                <w:lang w:val="es-GT"/>
              </w:rPr>
            </w:pPr>
            <w:r w:rsidRPr="00720F2B">
              <w:rPr>
                <w:rFonts w:ascii="Arial" w:hAnsi="Arial" w:cs="Arial"/>
                <w:sz w:val="18"/>
                <w:szCs w:val="18"/>
                <w:lang w:val="es-GT"/>
              </w:rPr>
              <w:t>2.</w:t>
            </w:r>
          </w:p>
        </w:tc>
        <w:tc>
          <w:tcPr>
            <w:tcW w:w="9639" w:type="dxa"/>
            <w:shd w:val="clear" w:color="auto" w:fill="auto"/>
            <w:vAlign w:val="center"/>
            <w:hideMark/>
          </w:tcPr>
          <w:p w14:paraId="24E45376" w14:textId="77777777" w:rsidR="0093408A" w:rsidRPr="00720F2B" w:rsidRDefault="0093408A" w:rsidP="0093408A">
            <w:pPr>
              <w:rPr>
                <w:rFonts w:ascii="Arial" w:hAnsi="Arial" w:cs="Arial"/>
                <w:sz w:val="18"/>
                <w:szCs w:val="18"/>
                <w:lang w:val="es-GT" w:eastAsia="es-GT"/>
              </w:rPr>
            </w:pPr>
            <w:r w:rsidRPr="00720F2B">
              <w:rPr>
                <w:rFonts w:ascii="Arial" w:hAnsi="Arial" w:cs="Arial"/>
                <w:sz w:val="18"/>
                <w:szCs w:val="18"/>
              </w:rPr>
              <w:t>Manejo de equipo de oficina (escáner, fotocopiadora, etc.).</w:t>
            </w:r>
          </w:p>
        </w:tc>
      </w:tr>
      <w:tr w:rsidR="0093408A" w:rsidRPr="00720F2B" w14:paraId="5A9DAC20" w14:textId="77777777" w:rsidTr="00DF1B65">
        <w:trPr>
          <w:trHeight w:val="450"/>
          <w:jc w:val="center"/>
        </w:trPr>
        <w:tc>
          <w:tcPr>
            <w:tcW w:w="421" w:type="dxa"/>
            <w:shd w:val="clear" w:color="auto" w:fill="auto"/>
            <w:noWrap/>
            <w:vAlign w:val="center"/>
            <w:hideMark/>
          </w:tcPr>
          <w:p w14:paraId="72A5484E" w14:textId="77777777" w:rsidR="0093408A" w:rsidRPr="00720F2B" w:rsidRDefault="00310DAE" w:rsidP="00DF1B65">
            <w:pPr>
              <w:jc w:val="center"/>
              <w:rPr>
                <w:rFonts w:ascii="Arial" w:hAnsi="Arial" w:cs="Arial"/>
                <w:sz w:val="18"/>
                <w:szCs w:val="18"/>
                <w:lang w:val="es-GT"/>
              </w:rPr>
            </w:pPr>
            <w:r w:rsidRPr="00720F2B">
              <w:rPr>
                <w:rFonts w:ascii="Arial" w:hAnsi="Arial" w:cs="Arial"/>
                <w:sz w:val="18"/>
                <w:szCs w:val="18"/>
                <w:lang w:val="es-GT"/>
              </w:rPr>
              <w:t>3.</w:t>
            </w:r>
          </w:p>
        </w:tc>
        <w:tc>
          <w:tcPr>
            <w:tcW w:w="9639" w:type="dxa"/>
            <w:shd w:val="clear" w:color="auto" w:fill="auto"/>
            <w:vAlign w:val="center"/>
            <w:hideMark/>
          </w:tcPr>
          <w:p w14:paraId="49D3BA44" w14:textId="77777777" w:rsidR="0093408A" w:rsidRPr="00720F2B" w:rsidRDefault="0093408A" w:rsidP="0093408A">
            <w:pPr>
              <w:rPr>
                <w:rFonts w:ascii="Arial" w:hAnsi="Arial" w:cs="Arial"/>
                <w:sz w:val="18"/>
                <w:szCs w:val="18"/>
              </w:rPr>
            </w:pPr>
            <w:r w:rsidRPr="00720F2B">
              <w:rPr>
                <w:rFonts w:ascii="Arial" w:hAnsi="Arial" w:cs="Arial"/>
                <w:sz w:val="18"/>
                <w:szCs w:val="18"/>
              </w:rPr>
              <w:t>Manejo de equipo audiovisual (proyector, cámara fotográfica, etc.)</w:t>
            </w:r>
          </w:p>
        </w:tc>
      </w:tr>
    </w:tbl>
    <w:p w14:paraId="6DE13744" w14:textId="77777777" w:rsidR="0093408A" w:rsidRPr="00720F2B" w:rsidRDefault="0093408A" w:rsidP="0093408A">
      <w:pPr>
        <w:rPr>
          <w:rFonts w:ascii="Arial" w:hAnsi="Arial" w:cs="Arial"/>
          <w:sz w:val="18"/>
          <w:szCs w:val="18"/>
          <w:lang w:val="es-GT"/>
        </w:rPr>
      </w:pPr>
    </w:p>
    <w:tbl>
      <w:tblPr>
        <w:tblW w:w="10052" w:type="dxa"/>
        <w:jc w:val="center"/>
        <w:tblCellMar>
          <w:left w:w="70" w:type="dxa"/>
          <w:right w:w="70" w:type="dxa"/>
        </w:tblCellMar>
        <w:tblLook w:val="04A0" w:firstRow="1" w:lastRow="0" w:firstColumn="1" w:lastColumn="0" w:noHBand="0" w:noVBand="1"/>
      </w:tblPr>
      <w:tblGrid>
        <w:gridCol w:w="634"/>
        <w:gridCol w:w="2858"/>
        <w:gridCol w:w="709"/>
        <w:gridCol w:w="567"/>
        <w:gridCol w:w="851"/>
        <w:gridCol w:w="567"/>
        <w:gridCol w:w="1508"/>
        <w:gridCol w:w="526"/>
        <w:gridCol w:w="1265"/>
        <w:gridCol w:w="567"/>
      </w:tblGrid>
      <w:tr w:rsidR="0093408A" w:rsidRPr="00720F2B" w14:paraId="76200C90" w14:textId="77777777" w:rsidTr="00787324">
        <w:trPr>
          <w:trHeight w:val="340"/>
          <w:tblHeader/>
          <w:jc w:val="center"/>
        </w:trPr>
        <w:tc>
          <w:tcPr>
            <w:tcW w:w="10052"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121E44"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4.  OTROS</w:t>
            </w:r>
          </w:p>
        </w:tc>
      </w:tr>
      <w:tr w:rsidR="0093408A" w:rsidRPr="00720F2B" w14:paraId="1F10FBEA" w14:textId="77777777" w:rsidTr="00787324">
        <w:trPr>
          <w:trHeight w:val="299"/>
          <w:jc w:val="center"/>
        </w:trPr>
        <w:tc>
          <w:tcPr>
            <w:tcW w:w="634"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68EE5E0"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159C10"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93408A" w:rsidRPr="00720F2B" w14:paraId="378A8A12" w14:textId="77777777" w:rsidTr="00787324">
        <w:trPr>
          <w:trHeight w:val="450"/>
          <w:jc w:val="center"/>
        </w:trPr>
        <w:tc>
          <w:tcPr>
            <w:tcW w:w="3492"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9CFB46" w14:textId="77777777" w:rsidR="0093408A" w:rsidRPr="00720F2B" w:rsidRDefault="0093408A" w:rsidP="0093408A">
            <w:pPr>
              <w:rPr>
                <w:rFonts w:ascii="Arial" w:hAnsi="Arial" w:cs="Arial"/>
                <w:sz w:val="16"/>
                <w:szCs w:val="18"/>
                <w:lang w:val="es-GT"/>
              </w:rPr>
            </w:pPr>
            <w:r w:rsidRPr="00720F2B">
              <w:rPr>
                <w:rFonts w:ascii="Arial" w:hAnsi="Arial" w:cs="Arial"/>
                <w:sz w:val="16"/>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60A045" w14:textId="77777777" w:rsidR="0093408A" w:rsidRPr="00720F2B" w:rsidRDefault="0093408A" w:rsidP="0093408A">
            <w:pPr>
              <w:rPr>
                <w:rFonts w:ascii="Arial" w:hAnsi="Arial" w:cs="Arial"/>
                <w:sz w:val="16"/>
                <w:szCs w:val="18"/>
                <w:lang w:val="es-GT"/>
              </w:rPr>
            </w:pPr>
            <w:r w:rsidRPr="00720F2B">
              <w:rPr>
                <w:rFonts w:ascii="Arial" w:hAnsi="Arial" w:cs="Arial"/>
                <w:sz w:val="16"/>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F149DE" w14:textId="77777777" w:rsidR="0093408A" w:rsidRPr="00720F2B" w:rsidRDefault="0093408A" w:rsidP="0093408A">
            <w:pPr>
              <w:rPr>
                <w:rFonts w:ascii="Arial" w:hAnsi="Arial" w:cs="Arial"/>
                <w:b/>
                <w:sz w:val="16"/>
                <w:szCs w:val="18"/>
                <w:lang w:val="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AB721C" w14:textId="77777777" w:rsidR="0093408A" w:rsidRPr="00720F2B" w:rsidRDefault="0093408A" w:rsidP="0093408A">
            <w:pPr>
              <w:rPr>
                <w:rFonts w:ascii="Arial" w:hAnsi="Arial" w:cs="Arial"/>
                <w:sz w:val="16"/>
                <w:szCs w:val="18"/>
                <w:lang w:val="es-GT"/>
              </w:rPr>
            </w:pPr>
            <w:r w:rsidRPr="00720F2B">
              <w:rPr>
                <w:rFonts w:ascii="Arial" w:hAnsi="Arial" w:cs="Arial"/>
                <w:sz w:val="16"/>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45794E" w14:textId="77777777" w:rsidR="0093408A" w:rsidRPr="00720F2B" w:rsidRDefault="0093408A" w:rsidP="0093408A">
            <w:pPr>
              <w:jc w:val="center"/>
              <w:rPr>
                <w:rFonts w:ascii="Arial" w:hAnsi="Arial" w:cs="Arial"/>
                <w:b/>
                <w:sz w:val="16"/>
                <w:szCs w:val="18"/>
                <w:lang w:val="es-GT"/>
              </w:rPr>
            </w:pPr>
            <w:r w:rsidRPr="00720F2B">
              <w:rPr>
                <w:rFonts w:ascii="Arial" w:hAnsi="Arial" w:cs="Arial"/>
                <w:b/>
                <w:sz w:val="16"/>
                <w:szCs w:val="18"/>
                <w:lang w:val="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4B9D12" w14:textId="77777777" w:rsidR="0093408A" w:rsidRPr="00720F2B" w:rsidRDefault="0093408A" w:rsidP="0093408A">
            <w:pPr>
              <w:rPr>
                <w:rFonts w:ascii="Arial" w:hAnsi="Arial" w:cs="Arial"/>
                <w:sz w:val="16"/>
                <w:szCs w:val="18"/>
                <w:lang w:val="es-GT"/>
              </w:rPr>
            </w:pPr>
            <w:r w:rsidRPr="00720F2B">
              <w:rPr>
                <w:rFonts w:ascii="Arial" w:hAnsi="Arial" w:cs="Arial"/>
                <w:sz w:val="16"/>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D59F91" w14:textId="77777777" w:rsidR="0093408A" w:rsidRPr="00720F2B" w:rsidRDefault="0093408A" w:rsidP="0093408A">
            <w:pPr>
              <w:rPr>
                <w:rFonts w:ascii="Arial" w:hAnsi="Arial" w:cs="Arial"/>
                <w:b/>
                <w:sz w:val="16"/>
                <w:szCs w:val="18"/>
                <w:lang w:val="es-GT"/>
              </w:rPr>
            </w:pP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576A53" w14:textId="77777777" w:rsidR="0093408A" w:rsidRPr="00720F2B" w:rsidRDefault="0093408A" w:rsidP="0093408A">
            <w:pPr>
              <w:rPr>
                <w:rFonts w:ascii="Arial" w:hAnsi="Arial" w:cs="Arial"/>
                <w:sz w:val="16"/>
                <w:szCs w:val="18"/>
                <w:lang w:val="es-GT"/>
              </w:rPr>
            </w:pPr>
            <w:r w:rsidRPr="00720F2B">
              <w:rPr>
                <w:rFonts w:ascii="Arial" w:hAnsi="Arial" w:cs="Arial"/>
                <w:sz w:val="16"/>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96B42A" w14:textId="77777777" w:rsidR="0093408A" w:rsidRPr="00720F2B" w:rsidRDefault="0093408A" w:rsidP="0093408A">
            <w:pPr>
              <w:rPr>
                <w:rFonts w:ascii="Arial" w:hAnsi="Arial" w:cs="Arial"/>
                <w:b/>
                <w:sz w:val="16"/>
                <w:szCs w:val="18"/>
                <w:lang w:val="es-GT"/>
              </w:rPr>
            </w:pPr>
          </w:p>
        </w:tc>
      </w:tr>
      <w:tr w:rsidR="0093408A" w:rsidRPr="00720F2B" w14:paraId="7D7883B9" w14:textId="77777777" w:rsidTr="00787324">
        <w:trPr>
          <w:trHeight w:val="253"/>
          <w:jc w:val="center"/>
        </w:trPr>
        <w:tc>
          <w:tcPr>
            <w:tcW w:w="634"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DFB412"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0C0716"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93408A" w:rsidRPr="00720F2B" w14:paraId="0DC97DB3" w14:textId="77777777" w:rsidTr="00787324">
        <w:trPr>
          <w:trHeight w:val="450"/>
          <w:jc w:val="center"/>
        </w:trPr>
        <w:tc>
          <w:tcPr>
            <w:tcW w:w="634"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623AE8" w14:textId="77777777" w:rsidR="0093408A" w:rsidRPr="00720F2B" w:rsidRDefault="0002717B" w:rsidP="0002717B">
            <w:pPr>
              <w:ind w:left="360"/>
              <w:rPr>
                <w:rFonts w:ascii="Arial" w:hAnsi="Arial" w:cs="Arial"/>
                <w:sz w:val="16"/>
                <w:szCs w:val="18"/>
                <w:lang w:val="es-GT"/>
              </w:rPr>
            </w:pPr>
            <w:r w:rsidRPr="00720F2B">
              <w:rPr>
                <w:rFonts w:ascii="Arial" w:hAnsi="Arial" w:cs="Arial"/>
                <w:sz w:val="16"/>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A7AA2EF" w14:textId="7D9EB878" w:rsidR="0093408A" w:rsidRPr="00720F2B" w:rsidRDefault="00787324" w:rsidP="0093408A">
            <w:pPr>
              <w:rPr>
                <w:rFonts w:ascii="Arial" w:hAnsi="Arial" w:cs="Arial"/>
                <w:sz w:val="16"/>
                <w:szCs w:val="18"/>
                <w:lang w:val="es-GT"/>
              </w:rPr>
            </w:pPr>
            <w:r w:rsidRPr="00720F2B">
              <w:rPr>
                <w:rFonts w:ascii="Arial" w:hAnsi="Arial" w:cs="Arial"/>
                <w:sz w:val="16"/>
                <w:szCs w:val="18"/>
                <w:lang w:val="es-GT" w:eastAsia="es-GT"/>
              </w:rPr>
              <w:t>Disponibilidad de viajar: No</w:t>
            </w:r>
          </w:p>
        </w:tc>
      </w:tr>
    </w:tbl>
    <w:p w14:paraId="05E7EB76" w14:textId="77777777" w:rsidR="0093408A" w:rsidRPr="00720F2B" w:rsidRDefault="0093408A" w:rsidP="007E73F6">
      <w:pPr>
        <w:rPr>
          <w:rFonts w:ascii="Arial" w:hAnsi="Arial" w:cs="Arial"/>
          <w:sz w:val="18"/>
          <w:szCs w:val="18"/>
          <w:lang w:val="es-GT"/>
        </w:rPr>
      </w:pPr>
    </w:p>
    <w:p w14:paraId="2D40C085" w14:textId="77777777" w:rsidR="000524C2" w:rsidRPr="00720F2B" w:rsidRDefault="000524C2" w:rsidP="007E73F6">
      <w:pPr>
        <w:rPr>
          <w:rFonts w:ascii="Arial" w:hAnsi="Arial" w:cs="Arial"/>
          <w:sz w:val="18"/>
          <w:szCs w:val="18"/>
          <w:lang w:val="es-GT"/>
        </w:rPr>
      </w:pPr>
    </w:p>
    <w:p w14:paraId="28268011" w14:textId="77777777" w:rsidR="000524C2" w:rsidRPr="00720F2B" w:rsidRDefault="000524C2" w:rsidP="007E73F6">
      <w:pPr>
        <w:rPr>
          <w:rFonts w:ascii="Arial" w:hAnsi="Arial" w:cs="Arial"/>
          <w:sz w:val="18"/>
          <w:szCs w:val="18"/>
          <w:lang w:val="es-GT"/>
        </w:rPr>
      </w:pPr>
    </w:p>
    <w:p w14:paraId="680BC62B" w14:textId="77777777" w:rsidR="007F3D90" w:rsidRPr="00720F2B" w:rsidRDefault="007F3D90" w:rsidP="007E73F6">
      <w:pPr>
        <w:rPr>
          <w:rFonts w:ascii="Arial" w:hAnsi="Arial" w:cs="Arial"/>
          <w:sz w:val="18"/>
          <w:szCs w:val="18"/>
          <w:lang w:val="es-GT"/>
        </w:rPr>
      </w:pPr>
    </w:p>
    <w:p w14:paraId="26BE5017" w14:textId="77777777" w:rsidR="007F3D90" w:rsidRPr="00720F2B" w:rsidRDefault="007F3D90" w:rsidP="007E73F6">
      <w:pPr>
        <w:rPr>
          <w:rFonts w:ascii="Arial" w:hAnsi="Arial" w:cs="Arial"/>
          <w:sz w:val="18"/>
          <w:szCs w:val="18"/>
          <w:lang w:val="es-GT"/>
        </w:rPr>
      </w:pPr>
    </w:p>
    <w:p w14:paraId="6E134E7B" w14:textId="77777777" w:rsidR="007F3D90" w:rsidRPr="00720F2B" w:rsidRDefault="007F3D90" w:rsidP="007E73F6">
      <w:pPr>
        <w:rPr>
          <w:rFonts w:ascii="Arial" w:hAnsi="Arial" w:cs="Arial"/>
          <w:sz w:val="18"/>
          <w:szCs w:val="18"/>
          <w:lang w:val="es-GT"/>
        </w:rPr>
      </w:pPr>
    </w:p>
    <w:p w14:paraId="75B6B380" w14:textId="77777777" w:rsidR="007F3D90" w:rsidRPr="00720F2B" w:rsidRDefault="007F3D90" w:rsidP="007E73F6">
      <w:pPr>
        <w:rPr>
          <w:rFonts w:ascii="Arial" w:hAnsi="Arial" w:cs="Arial"/>
          <w:sz w:val="18"/>
          <w:szCs w:val="18"/>
          <w:lang w:val="es-GT"/>
        </w:rPr>
      </w:pPr>
    </w:p>
    <w:p w14:paraId="7D112836" w14:textId="77777777" w:rsidR="007F3D90" w:rsidRPr="00720F2B" w:rsidRDefault="007F3D90" w:rsidP="007E73F6">
      <w:pPr>
        <w:rPr>
          <w:rFonts w:ascii="Arial" w:hAnsi="Arial" w:cs="Arial"/>
          <w:sz w:val="18"/>
          <w:szCs w:val="18"/>
          <w:lang w:val="es-GT"/>
        </w:rPr>
      </w:pPr>
    </w:p>
    <w:p w14:paraId="1640A36B" w14:textId="77777777" w:rsidR="007F3D90" w:rsidRPr="00720F2B" w:rsidRDefault="007F3D90" w:rsidP="007E73F6">
      <w:pPr>
        <w:rPr>
          <w:rFonts w:ascii="Arial" w:hAnsi="Arial" w:cs="Arial"/>
          <w:sz w:val="18"/>
          <w:szCs w:val="18"/>
          <w:lang w:val="es-GT"/>
        </w:rPr>
      </w:pPr>
    </w:p>
    <w:p w14:paraId="48CA06D4" w14:textId="77777777" w:rsidR="007F3D90" w:rsidRPr="00720F2B" w:rsidRDefault="007F3D90" w:rsidP="007E73F6">
      <w:pPr>
        <w:rPr>
          <w:rFonts w:ascii="Arial" w:hAnsi="Arial" w:cs="Arial"/>
          <w:sz w:val="18"/>
          <w:szCs w:val="18"/>
          <w:lang w:val="es-GT"/>
        </w:rPr>
      </w:pPr>
    </w:p>
    <w:p w14:paraId="0974CD62" w14:textId="77777777" w:rsidR="007F3D90" w:rsidRPr="00720F2B" w:rsidRDefault="007F3D90" w:rsidP="007E73F6">
      <w:pPr>
        <w:rPr>
          <w:rFonts w:ascii="Arial" w:hAnsi="Arial" w:cs="Arial"/>
          <w:sz w:val="18"/>
          <w:szCs w:val="18"/>
          <w:lang w:val="es-GT"/>
        </w:rPr>
      </w:pPr>
    </w:p>
    <w:p w14:paraId="60F7DE53" w14:textId="77777777" w:rsidR="007F3D90" w:rsidRPr="00720F2B" w:rsidRDefault="007F3D90" w:rsidP="007E73F6">
      <w:pPr>
        <w:rPr>
          <w:rFonts w:ascii="Arial" w:hAnsi="Arial" w:cs="Arial"/>
          <w:sz w:val="18"/>
          <w:szCs w:val="18"/>
          <w:lang w:val="es-GT"/>
        </w:rPr>
      </w:pPr>
    </w:p>
    <w:p w14:paraId="2018F90F" w14:textId="77777777" w:rsidR="007F3D90" w:rsidRPr="00720F2B" w:rsidRDefault="007F3D90" w:rsidP="007E73F6">
      <w:pPr>
        <w:rPr>
          <w:rFonts w:ascii="Arial" w:hAnsi="Arial" w:cs="Arial"/>
          <w:sz w:val="18"/>
          <w:szCs w:val="18"/>
          <w:lang w:val="es-GT"/>
        </w:rPr>
      </w:pPr>
    </w:p>
    <w:p w14:paraId="7917854B" w14:textId="77777777" w:rsidR="007F3D90" w:rsidRPr="00720F2B" w:rsidRDefault="007F3D90" w:rsidP="007E73F6">
      <w:pPr>
        <w:rPr>
          <w:rFonts w:ascii="Arial" w:hAnsi="Arial" w:cs="Arial"/>
          <w:sz w:val="18"/>
          <w:szCs w:val="18"/>
          <w:lang w:val="es-GT"/>
        </w:rPr>
      </w:pPr>
    </w:p>
    <w:p w14:paraId="16618E14" w14:textId="77777777" w:rsidR="007F3D90" w:rsidRPr="00720F2B" w:rsidRDefault="007F3D90" w:rsidP="007E73F6">
      <w:pPr>
        <w:rPr>
          <w:rFonts w:ascii="Arial" w:hAnsi="Arial" w:cs="Arial"/>
          <w:sz w:val="18"/>
          <w:szCs w:val="18"/>
          <w:lang w:val="es-GT"/>
        </w:rPr>
      </w:pPr>
    </w:p>
    <w:p w14:paraId="3794443F" w14:textId="77777777" w:rsidR="007F3D90" w:rsidRPr="00720F2B" w:rsidRDefault="007F3D90" w:rsidP="007E73F6">
      <w:pPr>
        <w:rPr>
          <w:rFonts w:ascii="Arial" w:hAnsi="Arial" w:cs="Arial"/>
          <w:sz w:val="18"/>
          <w:szCs w:val="18"/>
          <w:lang w:val="es-GT"/>
        </w:rPr>
      </w:pPr>
    </w:p>
    <w:p w14:paraId="4E0AFA74" w14:textId="77777777" w:rsidR="007F3D90" w:rsidRPr="00720F2B" w:rsidRDefault="007F3D90" w:rsidP="007E73F6">
      <w:pPr>
        <w:rPr>
          <w:rFonts w:ascii="Arial" w:hAnsi="Arial" w:cs="Arial"/>
          <w:sz w:val="18"/>
          <w:szCs w:val="18"/>
          <w:lang w:val="es-GT"/>
        </w:rPr>
      </w:pPr>
    </w:p>
    <w:p w14:paraId="16371E9E" w14:textId="77777777" w:rsidR="007F3D90" w:rsidRPr="00720F2B" w:rsidRDefault="007F3D90" w:rsidP="007E73F6">
      <w:pPr>
        <w:rPr>
          <w:rFonts w:ascii="Arial" w:hAnsi="Arial" w:cs="Arial"/>
          <w:sz w:val="18"/>
          <w:szCs w:val="18"/>
          <w:lang w:val="es-GT"/>
        </w:rPr>
      </w:pPr>
    </w:p>
    <w:p w14:paraId="5B9E4B25" w14:textId="77777777" w:rsidR="007F3D90" w:rsidRPr="00720F2B" w:rsidRDefault="007F3D90" w:rsidP="007E73F6">
      <w:pPr>
        <w:rPr>
          <w:rFonts w:ascii="Arial" w:hAnsi="Arial" w:cs="Arial"/>
          <w:sz w:val="18"/>
          <w:szCs w:val="18"/>
          <w:lang w:val="es-GT"/>
        </w:rPr>
      </w:pPr>
    </w:p>
    <w:p w14:paraId="0D061D21" w14:textId="60C8FC56" w:rsidR="00646CBC" w:rsidRPr="00720F2B" w:rsidRDefault="00646CBC" w:rsidP="007E73F6">
      <w:pPr>
        <w:rPr>
          <w:rFonts w:ascii="Arial" w:hAnsi="Arial" w:cs="Arial"/>
          <w:sz w:val="18"/>
          <w:szCs w:val="18"/>
          <w:lang w:val="es-GT"/>
        </w:rPr>
      </w:pPr>
    </w:p>
    <w:p w14:paraId="19855FF0" w14:textId="2CBE4BDC" w:rsidR="00DB0347" w:rsidRPr="00720F2B" w:rsidRDefault="00DB0347" w:rsidP="007E73F6">
      <w:pPr>
        <w:rPr>
          <w:rFonts w:ascii="Arial" w:hAnsi="Arial" w:cs="Arial"/>
          <w:sz w:val="18"/>
          <w:szCs w:val="18"/>
          <w:lang w:val="es-GT"/>
        </w:rPr>
      </w:pPr>
    </w:p>
    <w:p w14:paraId="1B711050" w14:textId="156A0632" w:rsidR="00DB0347" w:rsidRPr="00720F2B" w:rsidRDefault="00DB0347" w:rsidP="007E73F6">
      <w:pPr>
        <w:rPr>
          <w:rFonts w:ascii="Arial" w:hAnsi="Arial" w:cs="Arial"/>
          <w:sz w:val="18"/>
          <w:szCs w:val="18"/>
          <w:lang w:val="es-GT"/>
        </w:rPr>
      </w:pPr>
    </w:p>
    <w:p w14:paraId="1F7C66AF" w14:textId="5884ACDD" w:rsidR="00DB0347" w:rsidRPr="00720F2B" w:rsidRDefault="00DB0347" w:rsidP="007E73F6">
      <w:pPr>
        <w:rPr>
          <w:rFonts w:ascii="Arial" w:hAnsi="Arial" w:cs="Arial"/>
          <w:sz w:val="18"/>
          <w:szCs w:val="18"/>
          <w:lang w:val="es-GT"/>
        </w:rPr>
      </w:pPr>
    </w:p>
    <w:p w14:paraId="74E88B59" w14:textId="6E399F15" w:rsidR="00DB0347" w:rsidRPr="00720F2B" w:rsidRDefault="00DB0347" w:rsidP="007E73F6">
      <w:pPr>
        <w:rPr>
          <w:rFonts w:ascii="Arial" w:hAnsi="Arial" w:cs="Arial"/>
          <w:sz w:val="18"/>
          <w:szCs w:val="18"/>
          <w:lang w:val="es-GT"/>
        </w:rPr>
      </w:pPr>
    </w:p>
    <w:p w14:paraId="3398C936" w14:textId="30196416" w:rsidR="00DB0347" w:rsidRPr="00720F2B" w:rsidRDefault="00DB0347" w:rsidP="007E73F6">
      <w:pPr>
        <w:rPr>
          <w:rFonts w:ascii="Arial" w:hAnsi="Arial" w:cs="Arial"/>
          <w:sz w:val="18"/>
          <w:szCs w:val="18"/>
          <w:lang w:val="es-GT"/>
        </w:rPr>
      </w:pPr>
    </w:p>
    <w:p w14:paraId="59216214" w14:textId="0C12B47D" w:rsidR="00DB0347" w:rsidRPr="00720F2B" w:rsidRDefault="00DB0347" w:rsidP="007E73F6">
      <w:pPr>
        <w:rPr>
          <w:rFonts w:ascii="Arial" w:hAnsi="Arial" w:cs="Arial"/>
          <w:sz w:val="18"/>
          <w:szCs w:val="18"/>
          <w:lang w:val="es-GT"/>
        </w:rPr>
      </w:pPr>
    </w:p>
    <w:p w14:paraId="44A2C89F" w14:textId="6CA5E8DC" w:rsidR="00DB0347" w:rsidRPr="00720F2B" w:rsidRDefault="00DB0347" w:rsidP="007E73F6">
      <w:pPr>
        <w:rPr>
          <w:rFonts w:ascii="Arial" w:hAnsi="Arial" w:cs="Arial"/>
          <w:sz w:val="18"/>
          <w:szCs w:val="18"/>
          <w:lang w:val="es-GT"/>
        </w:rPr>
      </w:pPr>
    </w:p>
    <w:p w14:paraId="33E33B54" w14:textId="03DA8CA0" w:rsidR="001E122C" w:rsidRPr="00720F2B" w:rsidRDefault="001E122C" w:rsidP="007E73F6">
      <w:pPr>
        <w:rPr>
          <w:rFonts w:ascii="Arial" w:hAnsi="Arial" w:cs="Arial"/>
          <w:sz w:val="18"/>
          <w:szCs w:val="18"/>
          <w:lang w:val="es-GT"/>
        </w:rPr>
      </w:pPr>
    </w:p>
    <w:p w14:paraId="7251894C" w14:textId="75D58D2A" w:rsidR="00787324" w:rsidRDefault="00787324" w:rsidP="007E73F6">
      <w:pPr>
        <w:rPr>
          <w:rFonts w:ascii="Arial" w:hAnsi="Arial" w:cs="Arial"/>
          <w:sz w:val="18"/>
          <w:szCs w:val="18"/>
          <w:lang w:val="es-GT"/>
        </w:rPr>
      </w:pPr>
    </w:p>
    <w:p w14:paraId="1C956EE2" w14:textId="2BCB99DD" w:rsidR="007F6553" w:rsidRDefault="007F6553" w:rsidP="007E73F6">
      <w:pPr>
        <w:rPr>
          <w:rFonts w:ascii="Arial" w:hAnsi="Arial" w:cs="Arial"/>
          <w:sz w:val="18"/>
          <w:szCs w:val="18"/>
          <w:lang w:val="es-GT"/>
        </w:rPr>
      </w:pPr>
    </w:p>
    <w:p w14:paraId="3CDA6AE2" w14:textId="22433167" w:rsidR="007F6553" w:rsidRDefault="007F6553" w:rsidP="007E73F6">
      <w:pPr>
        <w:rPr>
          <w:rFonts w:ascii="Arial" w:hAnsi="Arial" w:cs="Arial"/>
          <w:sz w:val="18"/>
          <w:szCs w:val="18"/>
          <w:lang w:val="es-GT"/>
        </w:rPr>
      </w:pPr>
    </w:p>
    <w:p w14:paraId="06CAF2F8" w14:textId="32D7D090" w:rsidR="007F6553" w:rsidRDefault="007F6553" w:rsidP="007E73F6">
      <w:pPr>
        <w:rPr>
          <w:rFonts w:ascii="Arial" w:hAnsi="Arial" w:cs="Arial"/>
          <w:sz w:val="18"/>
          <w:szCs w:val="18"/>
          <w:lang w:val="es-GT"/>
        </w:rPr>
      </w:pPr>
    </w:p>
    <w:p w14:paraId="1C68EE32" w14:textId="0086AB64" w:rsidR="007F6553" w:rsidRDefault="007F6553" w:rsidP="007E73F6">
      <w:pPr>
        <w:rPr>
          <w:rFonts w:ascii="Arial" w:hAnsi="Arial" w:cs="Arial"/>
          <w:sz w:val="18"/>
          <w:szCs w:val="18"/>
          <w:lang w:val="es-GT"/>
        </w:rPr>
      </w:pPr>
    </w:p>
    <w:p w14:paraId="4969C9C9" w14:textId="7A6EEF2C" w:rsidR="007F6553" w:rsidRDefault="007F6553" w:rsidP="007E73F6">
      <w:pPr>
        <w:rPr>
          <w:rFonts w:ascii="Arial" w:hAnsi="Arial" w:cs="Arial"/>
          <w:sz w:val="18"/>
          <w:szCs w:val="18"/>
          <w:lang w:val="es-GT"/>
        </w:rPr>
      </w:pPr>
    </w:p>
    <w:p w14:paraId="0CDA5769" w14:textId="2F580454" w:rsidR="007F6553" w:rsidRDefault="007F6553" w:rsidP="007E73F6">
      <w:pPr>
        <w:rPr>
          <w:rFonts w:ascii="Arial" w:hAnsi="Arial" w:cs="Arial"/>
          <w:sz w:val="18"/>
          <w:szCs w:val="18"/>
          <w:lang w:val="es-GT"/>
        </w:rPr>
      </w:pPr>
    </w:p>
    <w:p w14:paraId="5EAAD24C" w14:textId="5A5287E6" w:rsidR="007F6553" w:rsidRDefault="007F6553" w:rsidP="007E73F6">
      <w:pPr>
        <w:rPr>
          <w:rFonts w:ascii="Arial" w:hAnsi="Arial" w:cs="Arial"/>
          <w:sz w:val="18"/>
          <w:szCs w:val="18"/>
          <w:lang w:val="es-GT"/>
        </w:rPr>
      </w:pPr>
    </w:p>
    <w:p w14:paraId="2B3457AD" w14:textId="12144884" w:rsidR="007F6553" w:rsidRDefault="007F6553" w:rsidP="007E73F6">
      <w:pPr>
        <w:rPr>
          <w:rFonts w:ascii="Arial" w:hAnsi="Arial" w:cs="Arial"/>
          <w:sz w:val="18"/>
          <w:szCs w:val="18"/>
          <w:lang w:val="es-GT"/>
        </w:rPr>
      </w:pPr>
    </w:p>
    <w:p w14:paraId="2F2E9A10" w14:textId="29D934CD" w:rsidR="007F6553" w:rsidRDefault="007F6553" w:rsidP="007E73F6">
      <w:pPr>
        <w:rPr>
          <w:rFonts w:ascii="Arial" w:hAnsi="Arial" w:cs="Arial"/>
          <w:sz w:val="18"/>
          <w:szCs w:val="18"/>
          <w:lang w:val="es-GT"/>
        </w:rPr>
      </w:pPr>
    </w:p>
    <w:p w14:paraId="0CCB5FE9" w14:textId="712B3366" w:rsidR="007F6553" w:rsidRDefault="007F6553" w:rsidP="007E73F6">
      <w:pPr>
        <w:rPr>
          <w:rFonts w:ascii="Arial" w:hAnsi="Arial" w:cs="Arial"/>
          <w:sz w:val="18"/>
          <w:szCs w:val="18"/>
          <w:lang w:val="es-GT"/>
        </w:rPr>
      </w:pPr>
    </w:p>
    <w:p w14:paraId="215FD461" w14:textId="77777777" w:rsidR="007F6553" w:rsidRPr="00720F2B" w:rsidRDefault="007F6553" w:rsidP="007E73F6">
      <w:pPr>
        <w:rPr>
          <w:rFonts w:ascii="Arial" w:hAnsi="Arial" w:cs="Arial"/>
          <w:sz w:val="18"/>
          <w:szCs w:val="18"/>
          <w:lang w:val="es-GT"/>
        </w:rPr>
      </w:pPr>
    </w:p>
    <w:p w14:paraId="3D3CA160" w14:textId="5A07BA89" w:rsidR="00787324" w:rsidRPr="00720F2B" w:rsidRDefault="00787324" w:rsidP="007E73F6">
      <w:pPr>
        <w:rPr>
          <w:rFonts w:ascii="Arial" w:hAnsi="Arial" w:cs="Arial"/>
          <w:sz w:val="18"/>
          <w:szCs w:val="18"/>
          <w:lang w:val="es-GT"/>
        </w:rPr>
      </w:pPr>
    </w:p>
    <w:p w14:paraId="758C11BA" w14:textId="1991055B" w:rsidR="00787324" w:rsidRPr="00720F2B" w:rsidRDefault="00787324" w:rsidP="007E73F6">
      <w:pPr>
        <w:rPr>
          <w:rFonts w:ascii="Arial" w:hAnsi="Arial" w:cs="Arial"/>
          <w:sz w:val="18"/>
          <w:szCs w:val="18"/>
          <w:lang w:val="es-GT"/>
        </w:rPr>
      </w:pPr>
    </w:p>
    <w:p w14:paraId="6B874667" w14:textId="3FA4CF29" w:rsidR="00787324" w:rsidRPr="00720F2B" w:rsidRDefault="00787324" w:rsidP="007E73F6">
      <w:pPr>
        <w:rPr>
          <w:rFonts w:ascii="Arial" w:hAnsi="Arial" w:cs="Arial"/>
          <w:sz w:val="18"/>
          <w:szCs w:val="18"/>
          <w:lang w:val="es-GT"/>
        </w:rPr>
      </w:pPr>
    </w:p>
    <w:p w14:paraId="30AC278B" w14:textId="5775DC8E" w:rsidR="00787324" w:rsidRPr="00720F2B" w:rsidRDefault="00787324" w:rsidP="007E73F6">
      <w:pPr>
        <w:rPr>
          <w:rFonts w:ascii="Arial" w:hAnsi="Arial" w:cs="Arial"/>
          <w:sz w:val="18"/>
          <w:szCs w:val="18"/>
          <w:lang w:val="es-GT"/>
        </w:rPr>
      </w:pPr>
    </w:p>
    <w:p w14:paraId="5F9B245A" w14:textId="5DCE78B2" w:rsidR="00787324" w:rsidRPr="00720F2B" w:rsidRDefault="00787324" w:rsidP="007E73F6">
      <w:pPr>
        <w:rPr>
          <w:rFonts w:ascii="Arial" w:hAnsi="Arial" w:cs="Arial"/>
          <w:sz w:val="18"/>
          <w:szCs w:val="18"/>
          <w:lang w:val="es-GT"/>
        </w:rPr>
      </w:pPr>
    </w:p>
    <w:p w14:paraId="54F922FF" w14:textId="77777777" w:rsidR="00787324" w:rsidRPr="00720F2B" w:rsidRDefault="00787324" w:rsidP="007E73F6">
      <w:pPr>
        <w:rPr>
          <w:rFonts w:ascii="Arial" w:hAnsi="Arial" w:cs="Arial"/>
          <w:sz w:val="18"/>
          <w:szCs w:val="18"/>
          <w:lang w:val="es-GT"/>
        </w:rPr>
      </w:pPr>
    </w:p>
    <w:p w14:paraId="3FE1ECDE" w14:textId="77777777" w:rsidR="001E122C" w:rsidRPr="00720F2B" w:rsidRDefault="001E122C" w:rsidP="007E73F6">
      <w:pPr>
        <w:rPr>
          <w:rFonts w:ascii="Arial" w:hAnsi="Arial" w:cs="Arial"/>
          <w:sz w:val="18"/>
          <w:szCs w:val="18"/>
          <w:lang w:val="es-GT"/>
        </w:rPr>
      </w:pPr>
    </w:p>
    <w:p w14:paraId="5075DB52" w14:textId="77777777" w:rsidR="005A16E0" w:rsidRPr="00720F2B" w:rsidRDefault="005A16E0" w:rsidP="005A16E0">
      <w:pPr>
        <w:pStyle w:val="Subttulo"/>
        <w:numPr>
          <w:ilvl w:val="0"/>
          <w:numId w:val="39"/>
        </w:numPr>
        <w:rPr>
          <w:rFonts w:cs="Arial"/>
          <w:b/>
          <w:sz w:val="18"/>
          <w:szCs w:val="18"/>
          <w:lang w:val="es-GT"/>
        </w:rPr>
      </w:pPr>
      <w:bookmarkStart w:id="58" w:name="_Toc114817806"/>
      <w:r w:rsidRPr="00720F2B">
        <w:rPr>
          <w:b/>
        </w:rPr>
        <w:t>Supervisor</w:t>
      </w:r>
      <w:bookmarkEnd w:id="5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720F2B" w14:paraId="43F84D6B" w14:textId="77777777" w:rsidTr="00F178EF">
        <w:trPr>
          <w:trHeight w:val="405"/>
          <w:jc w:val="center"/>
        </w:trPr>
        <w:tc>
          <w:tcPr>
            <w:tcW w:w="9959" w:type="dxa"/>
            <w:gridSpan w:val="4"/>
            <w:shd w:val="clear" w:color="auto" w:fill="F2F2F2"/>
            <w:noWrap/>
            <w:vAlign w:val="center"/>
            <w:hideMark/>
          </w:tcPr>
          <w:p w14:paraId="546BBB2B" w14:textId="77777777" w:rsidR="0093408A" w:rsidRPr="00720F2B" w:rsidRDefault="0093408A" w:rsidP="00DF1B6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93408A" w:rsidRPr="00720F2B" w14:paraId="545CDB93" w14:textId="77777777" w:rsidTr="0093408A">
        <w:trPr>
          <w:trHeight w:val="538"/>
          <w:jc w:val="center"/>
        </w:trPr>
        <w:tc>
          <w:tcPr>
            <w:tcW w:w="1607" w:type="dxa"/>
            <w:shd w:val="clear" w:color="auto" w:fill="auto"/>
            <w:vAlign w:val="center"/>
            <w:hideMark/>
          </w:tcPr>
          <w:p w14:paraId="27BED1D2"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FUNCIONAL</w:t>
            </w:r>
          </w:p>
        </w:tc>
        <w:tc>
          <w:tcPr>
            <w:tcW w:w="3468" w:type="dxa"/>
            <w:shd w:val="clear" w:color="auto" w:fill="auto"/>
            <w:vAlign w:val="center"/>
            <w:hideMark/>
          </w:tcPr>
          <w:p w14:paraId="5E8437DC" w14:textId="77777777" w:rsidR="0093408A" w:rsidRPr="00720F2B" w:rsidRDefault="0093408A" w:rsidP="00DF1B65">
            <w:pPr>
              <w:jc w:val="center"/>
              <w:rPr>
                <w:rFonts w:ascii="Arial" w:hAnsi="Arial" w:cs="Arial"/>
                <w:b/>
                <w:bCs/>
                <w:szCs w:val="18"/>
                <w:lang w:val="es-GT" w:eastAsia="es-GT"/>
              </w:rPr>
            </w:pPr>
            <w:r w:rsidRPr="00720F2B">
              <w:rPr>
                <w:rFonts w:ascii="Arial" w:hAnsi="Arial" w:cs="Arial"/>
                <w:b/>
                <w:szCs w:val="18"/>
              </w:rPr>
              <w:t>Supervisor</w:t>
            </w:r>
          </w:p>
        </w:tc>
        <w:tc>
          <w:tcPr>
            <w:tcW w:w="1863" w:type="dxa"/>
            <w:shd w:val="clear" w:color="auto" w:fill="auto"/>
            <w:vAlign w:val="center"/>
            <w:hideMark/>
          </w:tcPr>
          <w:p w14:paraId="115FD335" w14:textId="77777777" w:rsidR="0093408A" w:rsidRPr="00720F2B" w:rsidRDefault="0093408A" w:rsidP="0002717B">
            <w:pPr>
              <w:rPr>
                <w:rFonts w:ascii="Arial" w:hAnsi="Arial" w:cs="Arial"/>
                <w:b/>
                <w:bCs/>
                <w:sz w:val="16"/>
                <w:szCs w:val="18"/>
                <w:lang w:val="es-GT"/>
              </w:rPr>
            </w:pPr>
            <w:r w:rsidRPr="00720F2B">
              <w:rPr>
                <w:rFonts w:ascii="Arial" w:hAnsi="Arial" w:cs="Arial"/>
                <w:b/>
                <w:bCs/>
                <w:sz w:val="16"/>
                <w:szCs w:val="18"/>
                <w:lang w:val="es-GT"/>
              </w:rPr>
              <w:t>PUESTO NOMINAL</w:t>
            </w:r>
          </w:p>
        </w:tc>
        <w:tc>
          <w:tcPr>
            <w:tcW w:w="3021" w:type="dxa"/>
            <w:shd w:val="clear" w:color="auto" w:fill="auto"/>
            <w:vAlign w:val="center"/>
            <w:hideMark/>
          </w:tcPr>
          <w:p w14:paraId="24365B64" w14:textId="77777777" w:rsidR="0093408A" w:rsidRPr="00720F2B" w:rsidRDefault="0093408A" w:rsidP="00755DE6">
            <w:pPr>
              <w:jc w:val="center"/>
              <w:rPr>
                <w:rFonts w:ascii="Arial" w:hAnsi="Arial" w:cs="Arial"/>
                <w:szCs w:val="18"/>
              </w:rPr>
            </w:pPr>
            <w:r w:rsidRPr="00720F2B">
              <w:rPr>
                <w:rFonts w:ascii="Arial" w:hAnsi="Arial" w:cs="Arial"/>
                <w:szCs w:val="18"/>
              </w:rPr>
              <w:t>Asesor Profesional Especializado IV</w:t>
            </w:r>
          </w:p>
        </w:tc>
      </w:tr>
      <w:tr w:rsidR="0093408A" w:rsidRPr="00720F2B" w14:paraId="2AC03DCA" w14:textId="77777777" w:rsidTr="0093408A">
        <w:trPr>
          <w:trHeight w:val="600"/>
          <w:jc w:val="center"/>
        </w:trPr>
        <w:tc>
          <w:tcPr>
            <w:tcW w:w="1607" w:type="dxa"/>
            <w:shd w:val="clear" w:color="auto" w:fill="auto"/>
            <w:vAlign w:val="center"/>
            <w:hideMark/>
          </w:tcPr>
          <w:p w14:paraId="096084DA"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DEPENDENCIA</w:t>
            </w:r>
          </w:p>
        </w:tc>
        <w:tc>
          <w:tcPr>
            <w:tcW w:w="3468" w:type="dxa"/>
            <w:shd w:val="clear" w:color="auto" w:fill="auto"/>
            <w:vAlign w:val="center"/>
            <w:hideMark/>
          </w:tcPr>
          <w:p w14:paraId="56D548A1" w14:textId="77777777" w:rsidR="0093408A" w:rsidRPr="00720F2B" w:rsidRDefault="0093408A" w:rsidP="00DF1B65">
            <w:pPr>
              <w:jc w:val="center"/>
              <w:rPr>
                <w:rFonts w:ascii="Arial" w:hAnsi="Arial" w:cs="Arial"/>
                <w:szCs w:val="18"/>
                <w:lang w:val="es-GT" w:eastAsia="es-GT"/>
              </w:rPr>
            </w:pPr>
            <w:r w:rsidRPr="00720F2B">
              <w:rPr>
                <w:rFonts w:ascii="Arial" w:hAnsi="Arial" w:cs="Arial"/>
                <w:szCs w:val="18"/>
                <w:lang w:val="es-GT" w:eastAsia="es-GT"/>
              </w:rPr>
              <w:t>Dirección de Auditoría Interna</w:t>
            </w:r>
          </w:p>
        </w:tc>
        <w:tc>
          <w:tcPr>
            <w:tcW w:w="1863" w:type="dxa"/>
            <w:shd w:val="clear" w:color="auto" w:fill="auto"/>
            <w:vAlign w:val="center"/>
            <w:hideMark/>
          </w:tcPr>
          <w:p w14:paraId="4F50337C" w14:textId="77777777" w:rsidR="0093408A" w:rsidRPr="00720F2B" w:rsidRDefault="0093408A" w:rsidP="0002717B">
            <w:pPr>
              <w:rPr>
                <w:rFonts w:ascii="Arial" w:hAnsi="Arial" w:cs="Arial"/>
                <w:b/>
                <w:bCs/>
                <w:sz w:val="16"/>
                <w:szCs w:val="18"/>
                <w:lang w:val="es-GT"/>
              </w:rPr>
            </w:pPr>
            <w:r w:rsidRPr="00720F2B">
              <w:rPr>
                <w:rFonts w:ascii="Arial" w:hAnsi="Arial" w:cs="Arial"/>
                <w:b/>
                <w:bCs/>
                <w:sz w:val="16"/>
                <w:szCs w:val="18"/>
                <w:lang w:val="es-GT"/>
              </w:rPr>
              <w:t>DEPARTAMENTO / SECCIÓN / UNIDAD</w:t>
            </w:r>
          </w:p>
        </w:tc>
        <w:tc>
          <w:tcPr>
            <w:tcW w:w="3021" w:type="dxa"/>
            <w:shd w:val="clear" w:color="auto" w:fill="auto"/>
            <w:vAlign w:val="center"/>
            <w:hideMark/>
          </w:tcPr>
          <w:p w14:paraId="52D40492" w14:textId="033D9EBC" w:rsidR="0093408A" w:rsidRPr="00720F2B" w:rsidRDefault="00F24D50" w:rsidP="00755DE6">
            <w:pPr>
              <w:jc w:val="center"/>
              <w:rPr>
                <w:rFonts w:ascii="Arial" w:hAnsi="Arial" w:cs="Arial"/>
                <w:szCs w:val="18"/>
                <w:lang w:val="es-GT" w:eastAsia="es-GT"/>
              </w:rPr>
            </w:pPr>
            <w:r w:rsidRPr="00720F2B">
              <w:rPr>
                <w:rFonts w:ascii="Arial" w:hAnsi="Arial" w:cs="Arial"/>
                <w:szCs w:val="18"/>
              </w:rPr>
              <w:t>Área</w:t>
            </w:r>
            <w:r w:rsidR="00FA57AE" w:rsidRPr="00720F2B">
              <w:rPr>
                <w:rFonts w:ascii="Arial" w:hAnsi="Arial" w:cs="Arial"/>
                <w:szCs w:val="18"/>
              </w:rPr>
              <w:t xml:space="preserve"> de Supervisión</w:t>
            </w:r>
          </w:p>
        </w:tc>
      </w:tr>
      <w:tr w:rsidR="0093408A" w:rsidRPr="00720F2B" w14:paraId="7CDAE08F" w14:textId="77777777" w:rsidTr="0093408A">
        <w:trPr>
          <w:trHeight w:val="600"/>
          <w:jc w:val="center"/>
        </w:trPr>
        <w:tc>
          <w:tcPr>
            <w:tcW w:w="1607" w:type="dxa"/>
            <w:shd w:val="clear" w:color="auto" w:fill="auto"/>
            <w:vAlign w:val="center"/>
            <w:hideMark/>
          </w:tcPr>
          <w:p w14:paraId="2C0F45AD" w14:textId="0CE15E32"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FUNCIONAL DEL JEFE INMEDIATO</w:t>
            </w:r>
          </w:p>
        </w:tc>
        <w:tc>
          <w:tcPr>
            <w:tcW w:w="3468" w:type="dxa"/>
            <w:shd w:val="clear" w:color="auto" w:fill="auto"/>
            <w:vAlign w:val="center"/>
            <w:hideMark/>
          </w:tcPr>
          <w:p w14:paraId="60F0C8C6" w14:textId="77777777" w:rsidR="0093408A" w:rsidRPr="00720F2B" w:rsidRDefault="0093408A" w:rsidP="00DF1B65">
            <w:pPr>
              <w:jc w:val="center"/>
              <w:rPr>
                <w:rFonts w:ascii="Arial" w:hAnsi="Arial" w:cs="Arial"/>
                <w:szCs w:val="18"/>
                <w:lang w:val="es-GT" w:eastAsia="es-GT"/>
              </w:rPr>
            </w:pPr>
            <w:r w:rsidRPr="00720F2B">
              <w:rPr>
                <w:rFonts w:ascii="Arial" w:hAnsi="Arial" w:cs="Arial"/>
                <w:szCs w:val="18"/>
              </w:rPr>
              <w:t>Subdirector</w:t>
            </w:r>
            <w:r w:rsidR="0002717B" w:rsidRPr="00720F2B">
              <w:rPr>
                <w:rFonts w:ascii="Arial" w:hAnsi="Arial" w:cs="Arial"/>
                <w:szCs w:val="18"/>
              </w:rPr>
              <w:t xml:space="preserve"> de Auditoria Interna</w:t>
            </w:r>
          </w:p>
        </w:tc>
        <w:tc>
          <w:tcPr>
            <w:tcW w:w="1863" w:type="dxa"/>
            <w:shd w:val="clear" w:color="auto" w:fill="auto"/>
            <w:vAlign w:val="center"/>
            <w:hideMark/>
          </w:tcPr>
          <w:p w14:paraId="10534659" w14:textId="3CE76248" w:rsidR="0093408A" w:rsidRPr="00720F2B" w:rsidRDefault="0093408A" w:rsidP="0002717B">
            <w:pPr>
              <w:rPr>
                <w:rFonts w:ascii="Arial" w:hAnsi="Arial" w:cs="Arial"/>
                <w:b/>
                <w:bCs/>
                <w:sz w:val="16"/>
                <w:szCs w:val="18"/>
                <w:lang w:val="es-GT"/>
              </w:rPr>
            </w:pPr>
            <w:r w:rsidRPr="00720F2B">
              <w:rPr>
                <w:rFonts w:ascii="Arial" w:hAnsi="Arial" w:cs="Arial"/>
                <w:b/>
                <w:bCs/>
                <w:sz w:val="16"/>
                <w:szCs w:val="18"/>
                <w:lang w:val="es-GT"/>
              </w:rPr>
              <w:t>PUESTOS FUNCIONALES QUE LE REPORTAN</w:t>
            </w:r>
          </w:p>
        </w:tc>
        <w:tc>
          <w:tcPr>
            <w:tcW w:w="3021" w:type="dxa"/>
            <w:shd w:val="clear" w:color="auto" w:fill="auto"/>
            <w:vAlign w:val="center"/>
            <w:hideMark/>
          </w:tcPr>
          <w:p w14:paraId="65BE85D1" w14:textId="03C36C13" w:rsidR="0002717B" w:rsidRDefault="0093408A" w:rsidP="007F6553">
            <w:pPr>
              <w:pStyle w:val="Prrafodelista"/>
              <w:numPr>
                <w:ilvl w:val="0"/>
                <w:numId w:val="41"/>
              </w:numPr>
              <w:ind w:left="358" w:hanging="358"/>
              <w:rPr>
                <w:rFonts w:ascii="Arial" w:hAnsi="Arial" w:cs="Arial"/>
                <w:szCs w:val="18"/>
              </w:rPr>
            </w:pPr>
            <w:r w:rsidRPr="00720F2B">
              <w:rPr>
                <w:rFonts w:ascii="Arial" w:hAnsi="Arial" w:cs="Arial"/>
                <w:szCs w:val="18"/>
              </w:rPr>
              <w:t>A</w:t>
            </w:r>
            <w:r w:rsidR="0002717B" w:rsidRPr="00720F2B">
              <w:rPr>
                <w:rFonts w:ascii="Arial" w:hAnsi="Arial" w:cs="Arial"/>
                <w:szCs w:val="18"/>
              </w:rPr>
              <w:t xml:space="preserve">uditor Interno </w:t>
            </w:r>
            <w:r w:rsidR="00E01784">
              <w:rPr>
                <w:rFonts w:ascii="Arial" w:hAnsi="Arial" w:cs="Arial"/>
                <w:szCs w:val="18"/>
              </w:rPr>
              <w:t xml:space="preserve">I </w:t>
            </w:r>
            <w:r w:rsidR="0002717B" w:rsidRPr="00720F2B">
              <w:rPr>
                <w:rFonts w:ascii="Arial" w:hAnsi="Arial" w:cs="Arial"/>
                <w:szCs w:val="18"/>
              </w:rPr>
              <w:t>Planta Central</w:t>
            </w:r>
          </w:p>
          <w:p w14:paraId="0BF49717" w14:textId="4154F73E" w:rsidR="00E01784" w:rsidRPr="00720F2B" w:rsidRDefault="00E01784" w:rsidP="00E01784">
            <w:pPr>
              <w:pStyle w:val="Prrafodelista"/>
              <w:numPr>
                <w:ilvl w:val="0"/>
                <w:numId w:val="41"/>
              </w:numPr>
              <w:ind w:left="358" w:hanging="358"/>
              <w:rPr>
                <w:rFonts w:ascii="Arial" w:hAnsi="Arial" w:cs="Arial"/>
                <w:szCs w:val="18"/>
              </w:rPr>
            </w:pPr>
            <w:r w:rsidRPr="00720F2B">
              <w:rPr>
                <w:rFonts w:ascii="Arial" w:hAnsi="Arial" w:cs="Arial"/>
                <w:szCs w:val="18"/>
              </w:rPr>
              <w:t xml:space="preserve">Auditor Interno </w:t>
            </w:r>
            <w:r>
              <w:rPr>
                <w:rFonts w:ascii="Arial" w:hAnsi="Arial" w:cs="Arial"/>
                <w:szCs w:val="18"/>
              </w:rPr>
              <w:t xml:space="preserve">II </w:t>
            </w:r>
            <w:r w:rsidRPr="00720F2B">
              <w:rPr>
                <w:rFonts w:ascii="Arial" w:hAnsi="Arial" w:cs="Arial"/>
                <w:szCs w:val="18"/>
              </w:rPr>
              <w:t>Planta Central</w:t>
            </w:r>
          </w:p>
          <w:p w14:paraId="739DCD9A" w14:textId="0AE38DE2" w:rsidR="00E01784" w:rsidRPr="00720F2B" w:rsidRDefault="00E01784" w:rsidP="00E01784">
            <w:pPr>
              <w:pStyle w:val="Prrafodelista"/>
              <w:numPr>
                <w:ilvl w:val="0"/>
                <w:numId w:val="41"/>
              </w:numPr>
              <w:ind w:left="358" w:hanging="358"/>
              <w:rPr>
                <w:rFonts w:ascii="Arial" w:hAnsi="Arial" w:cs="Arial"/>
                <w:szCs w:val="18"/>
              </w:rPr>
            </w:pPr>
            <w:r w:rsidRPr="00720F2B">
              <w:rPr>
                <w:rFonts w:ascii="Arial" w:hAnsi="Arial" w:cs="Arial"/>
                <w:szCs w:val="18"/>
              </w:rPr>
              <w:t xml:space="preserve">Auditor Interno </w:t>
            </w:r>
            <w:r>
              <w:rPr>
                <w:rFonts w:ascii="Arial" w:hAnsi="Arial" w:cs="Arial"/>
                <w:szCs w:val="18"/>
              </w:rPr>
              <w:t xml:space="preserve">III </w:t>
            </w:r>
            <w:r w:rsidRPr="00720F2B">
              <w:rPr>
                <w:rFonts w:ascii="Arial" w:hAnsi="Arial" w:cs="Arial"/>
                <w:szCs w:val="18"/>
              </w:rPr>
              <w:t>Planta Central</w:t>
            </w:r>
          </w:p>
          <w:p w14:paraId="05DD50EB" w14:textId="77777777" w:rsidR="0093408A" w:rsidRDefault="0002717B" w:rsidP="007F6553">
            <w:pPr>
              <w:pStyle w:val="Prrafodelista"/>
              <w:numPr>
                <w:ilvl w:val="0"/>
                <w:numId w:val="41"/>
              </w:numPr>
              <w:ind w:left="358" w:hanging="358"/>
              <w:rPr>
                <w:rFonts w:ascii="Arial" w:hAnsi="Arial" w:cs="Arial"/>
                <w:szCs w:val="18"/>
              </w:rPr>
            </w:pPr>
            <w:r w:rsidRPr="00720F2B">
              <w:rPr>
                <w:rFonts w:ascii="Arial" w:hAnsi="Arial" w:cs="Arial"/>
                <w:szCs w:val="18"/>
              </w:rPr>
              <w:t>Auditor Interno</w:t>
            </w:r>
            <w:r w:rsidR="007F6553">
              <w:rPr>
                <w:rFonts w:ascii="Arial" w:hAnsi="Arial" w:cs="Arial"/>
                <w:szCs w:val="18"/>
              </w:rPr>
              <w:t xml:space="preserve"> </w:t>
            </w:r>
            <w:r w:rsidR="00E01784">
              <w:rPr>
                <w:rFonts w:ascii="Arial" w:hAnsi="Arial" w:cs="Arial"/>
                <w:szCs w:val="18"/>
              </w:rPr>
              <w:t xml:space="preserve">I </w:t>
            </w:r>
            <w:r w:rsidRPr="00720F2B">
              <w:rPr>
                <w:rFonts w:ascii="Arial" w:hAnsi="Arial" w:cs="Arial"/>
                <w:szCs w:val="18"/>
              </w:rPr>
              <w:t>Departamental</w:t>
            </w:r>
          </w:p>
          <w:p w14:paraId="521688DD" w14:textId="5F691C39" w:rsidR="00E01784" w:rsidRDefault="00E01784" w:rsidP="007F6553">
            <w:pPr>
              <w:pStyle w:val="Prrafodelista"/>
              <w:numPr>
                <w:ilvl w:val="0"/>
                <w:numId w:val="41"/>
              </w:numPr>
              <w:ind w:left="358" w:hanging="358"/>
              <w:rPr>
                <w:rFonts w:ascii="Arial" w:hAnsi="Arial" w:cs="Arial"/>
                <w:szCs w:val="18"/>
              </w:rPr>
            </w:pPr>
            <w:r w:rsidRPr="00720F2B">
              <w:rPr>
                <w:rFonts w:ascii="Arial" w:hAnsi="Arial" w:cs="Arial"/>
                <w:szCs w:val="18"/>
              </w:rPr>
              <w:t>Auditor Interno</w:t>
            </w:r>
            <w:r>
              <w:rPr>
                <w:rFonts w:ascii="Arial" w:hAnsi="Arial" w:cs="Arial"/>
                <w:szCs w:val="18"/>
              </w:rPr>
              <w:t xml:space="preserve"> II </w:t>
            </w:r>
            <w:r w:rsidRPr="00720F2B">
              <w:rPr>
                <w:rFonts w:ascii="Arial" w:hAnsi="Arial" w:cs="Arial"/>
                <w:szCs w:val="18"/>
              </w:rPr>
              <w:t>Departamental</w:t>
            </w:r>
          </w:p>
          <w:p w14:paraId="52B4CAF4" w14:textId="099572A2" w:rsidR="00E01784" w:rsidRPr="00720F2B" w:rsidRDefault="00E01784" w:rsidP="007F6553">
            <w:pPr>
              <w:pStyle w:val="Prrafodelista"/>
              <w:numPr>
                <w:ilvl w:val="0"/>
                <w:numId w:val="41"/>
              </w:numPr>
              <w:ind w:left="358" w:hanging="358"/>
              <w:rPr>
                <w:rFonts w:ascii="Arial" w:hAnsi="Arial" w:cs="Arial"/>
                <w:szCs w:val="18"/>
              </w:rPr>
            </w:pPr>
            <w:r w:rsidRPr="00720F2B">
              <w:rPr>
                <w:rFonts w:ascii="Arial" w:hAnsi="Arial" w:cs="Arial"/>
                <w:szCs w:val="18"/>
              </w:rPr>
              <w:t>Auditor Interno</w:t>
            </w:r>
            <w:r>
              <w:rPr>
                <w:rFonts w:ascii="Arial" w:hAnsi="Arial" w:cs="Arial"/>
                <w:szCs w:val="18"/>
              </w:rPr>
              <w:t xml:space="preserve"> III </w:t>
            </w:r>
            <w:r w:rsidRPr="00720F2B">
              <w:rPr>
                <w:rFonts w:ascii="Arial" w:hAnsi="Arial" w:cs="Arial"/>
                <w:szCs w:val="18"/>
              </w:rPr>
              <w:t>Departamental</w:t>
            </w:r>
          </w:p>
        </w:tc>
      </w:tr>
      <w:tr w:rsidR="0093408A" w:rsidRPr="00720F2B" w14:paraId="3F760CE2" w14:textId="77777777" w:rsidTr="0093408A">
        <w:trPr>
          <w:trHeight w:val="600"/>
          <w:jc w:val="center"/>
        </w:trPr>
        <w:tc>
          <w:tcPr>
            <w:tcW w:w="1607" w:type="dxa"/>
            <w:shd w:val="clear" w:color="auto" w:fill="auto"/>
            <w:vAlign w:val="center"/>
          </w:tcPr>
          <w:p w14:paraId="73E5B9B1"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UBICACIÓN</w:t>
            </w:r>
          </w:p>
        </w:tc>
        <w:tc>
          <w:tcPr>
            <w:tcW w:w="3468" w:type="dxa"/>
            <w:shd w:val="clear" w:color="auto" w:fill="auto"/>
            <w:vAlign w:val="center"/>
          </w:tcPr>
          <w:p w14:paraId="4F11C34C" w14:textId="77777777" w:rsidR="0093408A" w:rsidRPr="00720F2B" w:rsidRDefault="0093408A" w:rsidP="00DF1B65">
            <w:pPr>
              <w:jc w:val="center"/>
              <w:rPr>
                <w:rFonts w:ascii="Arial" w:hAnsi="Arial" w:cs="Arial"/>
                <w:szCs w:val="18"/>
                <w:lang w:val="es-GT" w:eastAsia="es-GT"/>
              </w:rPr>
            </w:pPr>
            <w:r w:rsidRPr="00720F2B">
              <w:rPr>
                <w:rFonts w:ascii="Arial" w:hAnsi="Arial" w:cs="Arial"/>
                <w:szCs w:val="18"/>
              </w:rPr>
              <w:t>Planta Central y Direcciones Departamentales de Educación</w:t>
            </w:r>
          </w:p>
        </w:tc>
        <w:tc>
          <w:tcPr>
            <w:tcW w:w="1863" w:type="dxa"/>
            <w:shd w:val="clear" w:color="auto" w:fill="auto"/>
            <w:vAlign w:val="center"/>
          </w:tcPr>
          <w:p w14:paraId="777E0828" w14:textId="77777777" w:rsidR="0093408A" w:rsidRPr="00720F2B" w:rsidRDefault="0093408A" w:rsidP="0002717B">
            <w:pPr>
              <w:rPr>
                <w:rFonts w:ascii="Arial" w:hAnsi="Arial" w:cs="Arial"/>
                <w:b/>
                <w:bCs/>
                <w:sz w:val="16"/>
                <w:szCs w:val="18"/>
                <w:lang w:val="es-GT"/>
              </w:rPr>
            </w:pPr>
            <w:r w:rsidRPr="00720F2B">
              <w:rPr>
                <w:rFonts w:ascii="Arial" w:hAnsi="Arial" w:cs="Arial"/>
                <w:b/>
                <w:bCs/>
                <w:sz w:val="16"/>
                <w:szCs w:val="18"/>
                <w:lang w:val="es-GT"/>
              </w:rPr>
              <w:t>HORARIO</w:t>
            </w:r>
          </w:p>
        </w:tc>
        <w:tc>
          <w:tcPr>
            <w:tcW w:w="3021" w:type="dxa"/>
            <w:shd w:val="clear" w:color="auto" w:fill="auto"/>
            <w:vAlign w:val="center"/>
          </w:tcPr>
          <w:p w14:paraId="390BE6A9" w14:textId="77777777" w:rsidR="0093408A" w:rsidRPr="00720F2B" w:rsidRDefault="0093408A" w:rsidP="00FA57AE">
            <w:pPr>
              <w:jc w:val="both"/>
              <w:rPr>
                <w:rFonts w:ascii="Arial" w:hAnsi="Arial" w:cs="Arial"/>
                <w:szCs w:val="18"/>
              </w:rPr>
            </w:pPr>
            <w:r w:rsidRPr="00720F2B">
              <w:rPr>
                <w:rFonts w:ascii="Arial" w:hAnsi="Arial" w:cs="Arial"/>
                <w:szCs w:val="18"/>
              </w:rPr>
              <w:t xml:space="preserve">Planta central: </w:t>
            </w:r>
          </w:p>
          <w:p w14:paraId="189CAC40" w14:textId="77777777" w:rsidR="0093408A" w:rsidRPr="00720F2B" w:rsidRDefault="0093408A" w:rsidP="00FA57AE">
            <w:pPr>
              <w:jc w:val="both"/>
              <w:rPr>
                <w:rFonts w:ascii="Arial" w:hAnsi="Arial" w:cs="Arial"/>
                <w:szCs w:val="18"/>
              </w:rPr>
            </w:pPr>
            <w:r w:rsidRPr="00720F2B">
              <w:rPr>
                <w:rFonts w:ascii="Arial" w:hAnsi="Arial" w:cs="Arial"/>
                <w:szCs w:val="18"/>
              </w:rPr>
              <w:t>Lunes a viernes de 9:00 a 17:30 horas</w:t>
            </w:r>
          </w:p>
          <w:p w14:paraId="4D88D855" w14:textId="77777777" w:rsidR="00FA57AE" w:rsidRPr="00720F2B" w:rsidRDefault="00FA57AE" w:rsidP="00FA57AE">
            <w:pPr>
              <w:jc w:val="both"/>
              <w:rPr>
                <w:rFonts w:ascii="Arial" w:hAnsi="Arial" w:cs="Arial"/>
                <w:szCs w:val="18"/>
              </w:rPr>
            </w:pPr>
          </w:p>
          <w:p w14:paraId="15E020DA" w14:textId="77777777" w:rsidR="0093408A" w:rsidRPr="00720F2B" w:rsidRDefault="0093408A" w:rsidP="00FA57AE">
            <w:pPr>
              <w:jc w:val="both"/>
              <w:rPr>
                <w:rFonts w:ascii="Arial" w:hAnsi="Arial" w:cs="Arial"/>
                <w:szCs w:val="18"/>
              </w:rPr>
            </w:pPr>
            <w:r w:rsidRPr="00720F2B">
              <w:rPr>
                <w:rFonts w:ascii="Arial" w:hAnsi="Arial" w:cs="Arial"/>
                <w:szCs w:val="18"/>
              </w:rPr>
              <w:t>Direcciones Departamentales de Educación:</w:t>
            </w:r>
          </w:p>
          <w:p w14:paraId="52591B38" w14:textId="77777777" w:rsidR="0093408A" w:rsidRPr="00720F2B" w:rsidRDefault="0093408A" w:rsidP="00FA57AE">
            <w:pPr>
              <w:jc w:val="both"/>
              <w:rPr>
                <w:rFonts w:ascii="Arial" w:hAnsi="Arial" w:cs="Arial"/>
                <w:szCs w:val="18"/>
              </w:rPr>
            </w:pPr>
            <w:r w:rsidRPr="00720F2B">
              <w:rPr>
                <w:rFonts w:ascii="Arial" w:hAnsi="Arial" w:cs="Arial"/>
                <w:szCs w:val="18"/>
              </w:rPr>
              <w:t xml:space="preserve">Lunes </w:t>
            </w:r>
            <w:r w:rsidR="00583523" w:rsidRPr="00720F2B">
              <w:rPr>
                <w:rFonts w:ascii="Arial" w:hAnsi="Arial" w:cs="Arial"/>
                <w:szCs w:val="18"/>
              </w:rPr>
              <w:t>a viernes de 8:00 a 16:30 horas</w:t>
            </w:r>
          </w:p>
        </w:tc>
      </w:tr>
    </w:tbl>
    <w:p w14:paraId="2ED91644" w14:textId="77777777" w:rsidR="0093408A" w:rsidRPr="00720F2B"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720F2B" w14:paraId="5253F4B5" w14:textId="77777777" w:rsidTr="00F178EF">
        <w:trPr>
          <w:trHeight w:val="405"/>
          <w:tblHeader/>
          <w:jc w:val="center"/>
        </w:trPr>
        <w:tc>
          <w:tcPr>
            <w:tcW w:w="9959" w:type="dxa"/>
            <w:gridSpan w:val="2"/>
            <w:shd w:val="clear" w:color="auto" w:fill="F2F2F2"/>
            <w:noWrap/>
            <w:vAlign w:val="center"/>
            <w:hideMark/>
          </w:tcPr>
          <w:p w14:paraId="5937F236" w14:textId="13B22DE4" w:rsidR="0093408A" w:rsidRPr="00720F2B" w:rsidRDefault="0093408A" w:rsidP="00DF1B65">
            <w:pPr>
              <w:jc w:val="center"/>
              <w:rPr>
                <w:rFonts w:ascii="Arial" w:hAnsi="Arial" w:cs="Arial"/>
                <w:b/>
                <w:bCs/>
                <w:sz w:val="18"/>
                <w:szCs w:val="18"/>
                <w:lang w:val="es-GT"/>
              </w:rPr>
            </w:pPr>
            <w:r w:rsidRPr="00720F2B">
              <w:rPr>
                <w:rFonts w:ascii="Arial" w:hAnsi="Arial" w:cs="Arial"/>
                <w:b/>
                <w:bCs/>
                <w:sz w:val="18"/>
                <w:szCs w:val="18"/>
                <w:lang w:val="es-GT"/>
              </w:rPr>
              <w:t>2</w:t>
            </w:r>
            <w:r w:rsidR="005A16E0" w:rsidRPr="00720F2B">
              <w:rPr>
                <w:rFonts w:ascii="Arial" w:hAnsi="Arial" w:cs="Arial"/>
                <w:b/>
                <w:bCs/>
                <w:sz w:val="18"/>
                <w:szCs w:val="18"/>
                <w:lang w:val="es-GT"/>
              </w:rPr>
              <w:t>.</w:t>
            </w:r>
            <w:r w:rsidRPr="00720F2B">
              <w:rPr>
                <w:rFonts w:ascii="Arial" w:hAnsi="Arial" w:cs="Arial"/>
                <w:b/>
                <w:bCs/>
                <w:sz w:val="18"/>
                <w:szCs w:val="18"/>
                <w:lang w:val="es-GT"/>
              </w:rPr>
              <w:t xml:space="preserve"> DESCRIPCIÓN DEL PUESTO</w:t>
            </w:r>
          </w:p>
        </w:tc>
      </w:tr>
      <w:tr w:rsidR="0093408A" w:rsidRPr="00720F2B" w14:paraId="2A28815E" w14:textId="77777777" w:rsidTr="00F178EF">
        <w:trPr>
          <w:trHeight w:val="243"/>
          <w:jc w:val="center"/>
        </w:trPr>
        <w:tc>
          <w:tcPr>
            <w:tcW w:w="421" w:type="dxa"/>
            <w:shd w:val="clear" w:color="auto" w:fill="F2F2F2"/>
            <w:noWrap/>
            <w:vAlign w:val="center"/>
            <w:hideMark/>
          </w:tcPr>
          <w:p w14:paraId="79DF9D97"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2.A</w:t>
            </w:r>
          </w:p>
        </w:tc>
        <w:tc>
          <w:tcPr>
            <w:tcW w:w="9538" w:type="dxa"/>
            <w:shd w:val="clear" w:color="auto" w:fill="F2F2F2"/>
            <w:noWrap/>
            <w:vAlign w:val="center"/>
            <w:hideMark/>
          </w:tcPr>
          <w:p w14:paraId="12ADA1E5"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 xml:space="preserve">PROPÓSITO DEL PUESTO </w:t>
            </w:r>
          </w:p>
        </w:tc>
      </w:tr>
      <w:tr w:rsidR="0093408A" w:rsidRPr="00720F2B" w14:paraId="25051B35" w14:textId="77777777" w:rsidTr="00DF1B65">
        <w:trPr>
          <w:trHeight w:val="800"/>
          <w:jc w:val="center"/>
        </w:trPr>
        <w:tc>
          <w:tcPr>
            <w:tcW w:w="9959" w:type="dxa"/>
            <w:gridSpan w:val="2"/>
            <w:shd w:val="clear" w:color="auto" w:fill="auto"/>
            <w:vAlign w:val="center"/>
            <w:hideMark/>
          </w:tcPr>
          <w:p w14:paraId="6EF7CF4F" w14:textId="0DEB55A4" w:rsidR="0093408A" w:rsidRPr="00720F2B" w:rsidRDefault="0002717B" w:rsidP="0093408A">
            <w:pPr>
              <w:rPr>
                <w:rFonts w:ascii="Arial" w:hAnsi="Arial" w:cs="Arial"/>
                <w:sz w:val="18"/>
                <w:szCs w:val="18"/>
                <w:lang w:val="es-GT"/>
              </w:rPr>
            </w:pPr>
            <w:r w:rsidRPr="00720F2B">
              <w:rPr>
                <w:rFonts w:ascii="Arial" w:hAnsi="Arial" w:cs="Arial"/>
                <w:sz w:val="18"/>
                <w:szCs w:val="18"/>
                <w:lang w:val="es-GT"/>
              </w:rPr>
              <w:t xml:space="preserve">Supervisar </w:t>
            </w:r>
            <w:r w:rsidR="003A54F8" w:rsidRPr="00720F2B">
              <w:rPr>
                <w:rFonts w:ascii="Arial" w:hAnsi="Arial" w:cs="Arial"/>
                <w:sz w:val="18"/>
                <w:szCs w:val="18"/>
                <w:lang w:val="es-GT"/>
              </w:rPr>
              <w:t xml:space="preserve">y </w:t>
            </w:r>
            <w:r w:rsidRPr="00720F2B">
              <w:rPr>
                <w:rFonts w:ascii="Arial" w:hAnsi="Arial" w:cs="Arial"/>
                <w:sz w:val="18"/>
                <w:szCs w:val="18"/>
                <w:lang w:val="es-GT"/>
              </w:rPr>
              <w:t>asesorar apropiadamente a los Auditores</w:t>
            </w:r>
            <w:r w:rsidR="003A54F8" w:rsidRPr="00720F2B">
              <w:rPr>
                <w:rFonts w:ascii="Arial" w:hAnsi="Arial" w:cs="Arial"/>
                <w:sz w:val="18"/>
                <w:szCs w:val="18"/>
                <w:lang w:val="es-GT"/>
              </w:rPr>
              <w:t xml:space="preserve">, </w:t>
            </w:r>
            <w:r w:rsidRPr="00720F2B">
              <w:rPr>
                <w:rFonts w:ascii="Arial" w:hAnsi="Arial" w:cs="Arial"/>
                <w:sz w:val="18"/>
                <w:szCs w:val="18"/>
                <w:lang w:val="es-GT"/>
              </w:rPr>
              <w:t xml:space="preserve">sobre el trabajo </w:t>
            </w:r>
            <w:r w:rsidR="00F230DD" w:rsidRPr="00720F2B">
              <w:rPr>
                <w:rFonts w:ascii="Arial" w:hAnsi="Arial" w:cs="Arial"/>
                <w:sz w:val="18"/>
                <w:szCs w:val="18"/>
                <w:lang w:val="es-GT"/>
              </w:rPr>
              <w:t>a efectuar</w:t>
            </w:r>
            <w:r w:rsidRPr="00720F2B">
              <w:rPr>
                <w:rFonts w:ascii="Arial" w:hAnsi="Arial" w:cs="Arial"/>
                <w:sz w:val="18"/>
                <w:szCs w:val="18"/>
                <w:lang w:val="es-GT"/>
              </w:rPr>
              <w:t>, verificando el cumplimiento de leyes, normas y políticas vigentes relacionadas con el trabajo de auditoría</w:t>
            </w:r>
            <w:r w:rsidR="003A54F8" w:rsidRPr="00720F2B">
              <w:rPr>
                <w:rFonts w:ascii="Arial" w:hAnsi="Arial" w:cs="Arial"/>
                <w:sz w:val="18"/>
                <w:szCs w:val="18"/>
                <w:lang w:val="es-GT"/>
              </w:rPr>
              <w:t xml:space="preserve">. Asimismo, </w:t>
            </w:r>
            <w:r w:rsidR="0066737C" w:rsidRPr="00720F2B">
              <w:rPr>
                <w:rFonts w:ascii="Arial" w:hAnsi="Arial" w:cs="Arial"/>
                <w:sz w:val="18"/>
                <w:szCs w:val="18"/>
                <w:lang w:val="es-GT"/>
              </w:rPr>
              <w:t xml:space="preserve">realizar visitas </w:t>
            </w:r>
            <w:r w:rsidRPr="00720F2B">
              <w:rPr>
                <w:rFonts w:ascii="Arial" w:hAnsi="Arial" w:cs="Arial"/>
                <w:sz w:val="18"/>
                <w:szCs w:val="18"/>
                <w:lang w:val="es-GT"/>
              </w:rPr>
              <w:t>al lugar de trabajo</w:t>
            </w:r>
            <w:r w:rsidR="003A54F8" w:rsidRPr="00720F2B">
              <w:rPr>
                <w:rFonts w:ascii="Arial" w:hAnsi="Arial" w:cs="Arial"/>
                <w:sz w:val="18"/>
                <w:szCs w:val="18"/>
                <w:lang w:val="es-GT"/>
              </w:rPr>
              <w:t>,</w:t>
            </w:r>
            <w:r w:rsidRPr="00720F2B">
              <w:rPr>
                <w:rFonts w:ascii="Arial" w:hAnsi="Arial" w:cs="Arial"/>
                <w:sz w:val="18"/>
                <w:szCs w:val="18"/>
                <w:lang w:val="es-GT"/>
              </w:rPr>
              <w:t xml:space="preserve"> para establecer grado de avance y cumplimiento del programa de auditoría.</w:t>
            </w:r>
          </w:p>
          <w:p w14:paraId="33D8F393" w14:textId="77777777" w:rsidR="00FA57AE" w:rsidRPr="00720F2B" w:rsidRDefault="00FA57AE" w:rsidP="0093408A">
            <w:pPr>
              <w:rPr>
                <w:rFonts w:ascii="Arial" w:hAnsi="Arial" w:cs="Arial"/>
                <w:sz w:val="18"/>
                <w:szCs w:val="18"/>
                <w:lang w:val="es-GT"/>
              </w:rPr>
            </w:pPr>
          </w:p>
        </w:tc>
      </w:tr>
    </w:tbl>
    <w:p w14:paraId="4FF17AB3" w14:textId="77777777" w:rsidR="0093408A" w:rsidRPr="00720F2B"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720F2B" w14:paraId="6228B942" w14:textId="77777777" w:rsidTr="00DF1B65">
        <w:trPr>
          <w:trHeight w:val="405"/>
          <w:tblHeader/>
          <w:jc w:val="center"/>
        </w:trPr>
        <w:tc>
          <w:tcPr>
            <w:tcW w:w="421" w:type="dxa"/>
            <w:shd w:val="clear" w:color="auto" w:fill="F2F2F2"/>
            <w:noWrap/>
            <w:vAlign w:val="center"/>
            <w:hideMark/>
          </w:tcPr>
          <w:p w14:paraId="7DFCF293"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2.B</w:t>
            </w:r>
          </w:p>
        </w:tc>
        <w:tc>
          <w:tcPr>
            <w:tcW w:w="9538" w:type="dxa"/>
            <w:shd w:val="clear" w:color="auto" w:fill="F2F2F2"/>
            <w:vAlign w:val="center"/>
            <w:hideMark/>
          </w:tcPr>
          <w:p w14:paraId="6BF2F187" w14:textId="35972D1D" w:rsidR="0093408A" w:rsidRPr="00720F2B" w:rsidRDefault="002B6965" w:rsidP="00DF1B65">
            <w:pPr>
              <w:jc w:val="cente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93408A" w:rsidRPr="00720F2B" w14:paraId="77FF1E2A" w14:textId="77777777" w:rsidTr="00DF1B65">
        <w:trPr>
          <w:trHeight w:val="257"/>
          <w:jc w:val="center"/>
        </w:trPr>
        <w:tc>
          <w:tcPr>
            <w:tcW w:w="421" w:type="dxa"/>
            <w:shd w:val="clear" w:color="auto" w:fill="F2F2F2"/>
            <w:noWrap/>
            <w:vAlign w:val="center"/>
            <w:hideMark/>
          </w:tcPr>
          <w:p w14:paraId="4F580480"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ID</w:t>
            </w:r>
          </w:p>
        </w:tc>
        <w:tc>
          <w:tcPr>
            <w:tcW w:w="9538" w:type="dxa"/>
            <w:shd w:val="clear" w:color="auto" w:fill="F2F2F2"/>
            <w:vAlign w:val="center"/>
            <w:hideMark/>
          </w:tcPr>
          <w:p w14:paraId="7EB16F13" w14:textId="77777777" w:rsidR="0093408A" w:rsidRPr="00720F2B" w:rsidRDefault="0093408A" w:rsidP="00DF1B65">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02717B" w:rsidRPr="00720F2B" w14:paraId="2FB6342D" w14:textId="77777777" w:rsidTr="00227E07">
        <w:trPr>
          <w:trHeight w:val="737"/>
          <w:jc w:val="center"/>
        </w:trPr>
        <w:tc>
          <w:tcPr>
            <w:tcW w:w="421" w:type="dxa"/>
            <w:shd w:val="clear" w:color="auto" w:fill="auto"/>
            <w:noWrap/>
            <w:vAlign w:val="center"/>
          </w:tcPr>
          <w:p w14:paraId="1135319D" w14:textId="4CC51C1A" w:rsidR="0002717B" w:rsidRPr="00227E07" w:rsidRDefault="0002717B"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hideMark/>
          </w:tcPr>
          <w:p w14:paraId="40BD0D5B" w14:textId="171BFA09" w:rsidR="0002717B" w:rsidRPr="00720F2B" w:rsidRDefault="00417CFB" w:rsidP="007126F1">
            <w:pPr>
              <w:jc w:val="both"/>
              <w:rPr>
                <w:rFonts w:ascii="Arial" w:hAnsi="Arial" w:cs="Arial"/>
                <w:sz w:val="18"/>
                <w:szCs w:val="18"/>
              </w:rPr>
            </w:pPr>
            <w:r w:rsidRPr="00720F2B">
              <w:rPr>
                <w:rFonts w:ascii="Arial" w:hAnsi="Arial" w:cs="Arial"/>
                <w:sz w:val="18"/>
                <w:szCs w:val="18"/>
              </w:rPr>
              <w:t xml:space="preserve">Elaborar conjuntamente con </w:t>
            </w:r>
            <w:r w:rsidR="00E01784">
              <w:rPr>
                <w:rFonts w:ascii="Arial" w:hAnsi="Arial" w:cs="Arial"/>
                <w:sz w:val="18"/>
                <w:szCs w:val="18"/>
              </w:rPr>
              <w:t>S</w:t>
            </w:r>
            <w:r w:rsidRPr="00720F2B">
              <w:rPr>
                <w:rFonts w:ascii="Arial" w:hAnsi="Arial" w:cs="Arial"/>
                <w:sz w:val="18"/>
                <w:szCs w:val="18"/>
              </w:rPr>
              <w:t>ubdirección</w:t>
            </w:r>
            <w:r w:rsidR="007126F1" w:rsidRPr="00720F2B">
              <w:rPr>
                <w:rFonts w:ascii="Arial" w:hAnsi="Arial" w:cs="Arial"/>
                <w:sz w:val="18"/>
                <w:szCs w:val="18"/>
              </w:rPr>
              <w:t>,</w:t>
            </w:r>
            <w:r w:rsidRPr="00720F2B">
              <w:rPr>
                <w:rFonts w:ascii="Arial" w:hAnsi="Arial" w:cs="Arial"/>
                <w:sz w:val="18"/>
                <w:szCs w:val="18"/>
              </w:rPr>
              <w:t xml:space="preserve"> con la coordinación de dirección, el Plan Anual de Auditor</w:t>
            </w:r>
            <w:r w:rsidR="00117646">
              <w:rPr>
                <w:rFonts w:ascii="Arial" w:hAnsi="Arial" w:cs="Arial"/>
                <w:sz w:val="18"/>
                <w:szCs w:val="18"/>
              </w:rPr>
              <w:t>í</w:t>
            </w:r>
            <w:r w:rsidRPr="00720F2B">
              <w:rPr>
                <w:rFonts w:ascii="Arial" w:hAnsi="Arial" w:cs="Arial"/>
                <w:sz w:val="18"/>
                <w:szCs w:val="18"/>
              </w:rPr>
              <w:t>a con base en los objetivos generales de la institución, así como las normas y criterios técnicos emitidos por la Contraloría General de Cuentas</w:t>
            </w:r>
            <w:r w:rsidR="007126F1" w:rsidRPr="00720F2B">
              <w:rPr>
                <w:rFonts w:ascii="Arial" w:hAnsi="Arial" w:cs="Arial"/>
                <w:sz w:val="18"/>
                <w:szCs w:val="18"/>
              </w:rPr>
              <w:t>.</w:t>
            </w:r>
            <w:r w:rsidRPr="00720F2B">
              <w:rPr>
                <w:rFonts w:ascii="Arial" w:hAnsi="Arial" w:cs="Arial"/>
                <w:sz w:val="18"/>
                <w:szCs w:val="18"/>
              </w:rPr>
              <w:t xml:space="preserve"> </w:t>
            </w:r>
          </w:p>
        </w:tc>
      </w:tr>
      <w:tr w:rsidR="001E20B0" w:rsidRPr="00720F2B" w14:paraId="078EC495" w14:textId="77777777" w:rsidTr="00227E07">
        <w:trPr>
          <w:trHeight w:val="737"/>
          <w:jc w:val="center"/>
        </w:trPr>
        <w:tc>
          <w:tcPr>
            <w:tcW w:w="421" w:type="dxa"/>
            <w:shd w:val="clear" w:color="auto" w:fill="auto"/>
            <w:noWrap/>
            <w:vAlign w:val="center"/>
          </w:tcPr>
          <w:p w14:paraId="7BFC6D33" w14:textId="40D3FDCB"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hideMark/>
          </w:tcPr>
          <w:p w14:paraId="1DF628FA" w14:textId="38BEC997" w:rsidR="001E20B0" w:rsidRPr="00720F2B" w:rsidRDefault="00EE6A8A" w:rsidP="001E20B0">
            <w:pPr>
              <w:jc w:val="both"/>
              <w:rPr>
                <w:rFonts w:ascii="Arial" w:hAnsi="Arial" w:cs="Arial"/>
                <w:sz w:val="18"/>
                <w:szCs w:val="18"/>
              </w:rPr>
            </w:pPr>
            <w:r w:rsidRPr="00720F2B">
              <w:rPr>
                <w:rFonts w:ascii="Arial" w:hAnsi="Arial" w:cs="Arial"/>
                <w:sz w:val="18"/>
                <w:szCs w:val="18"/>
              </w:rPr>
              <w:t xml:space="preserve">Elaborar los cuestionarios de control interno de las auditorías a practicar, según los objetivos planteados en los nombramientos emitidos, el cual debe ser consensuado entre todo el equipo de supervisión, previo a trasladarlo a los </w:t>
            </w:r>
            <w:r w:rsidR="00E01784">
              <w:rPr>
                <w:rFonts w:ascii="Arial" w:hAnsi="Arial" w:cs="Arial"/>
                <w:sz w:val="18"/>
                <w:szCs w:val="18"/>
              </w:rPr>
              <w:t>S</w:t>
            </w:r>
            <w:r w:rsidRPr="00720F2B">
              <w:rPr>
                <w:rFonts w:ascii="Arial" w:hAnsi="Arial" w:cs="Arial"/>
                <w:sz w:val="18"/>
                <w:szCs w:val="18"/>
              </w:rPr>
              <w:t xml:space="preserve">ubdirección y </w:t>
            </w:r>
            <w:r w:rsidR="00E01784">
              <w:rPr>
                <w:rFonts w:ascii="Arial" w:hAnsi="Arial" w:cs="Arial"/>
                <w:sz w:val="18"/>
                <w:szCs w:val="18"/>
              </w:rPr>
              <w:t>D</w:t>
            </w:r>
            <w:r w:rsidRPr="00720F2B">
              <w:rPr>
                <w:rFonts w:ascii="Arial" w:hAnsi="Arial" w:cs="Arial"/>
                <w:sz w:val="18"/>
                <w:szCs w:val="18"/>
              </w:rPr>
              <w:t xml:space="preserve">irección para aprobación, para luego ser enviados al equipo de </w:t>
            </w:r>
            <w:r w:rsidR="00EC6188">
              <w:rPr>
                <w:rFonts w:ascii="Arial" w:hAnsi="Arial" w:cs="Arial"/>
                <w:sz w:val="18"/>
                <w:szCs w:val="18"/>
              </w:rPr>
              <w:t>A</w:t>
            </w:r>
            <w:r w:rsidRPr="00720F2B">
              <w:rPr>
                <w:rFonts w:ascii="Arial" w:hAnsi="Arial" w:cs="Arial"/>
                <w:sz w:val="18"/>
                <w:szCs w:val="18"/>
              </w:rPr>
              <w:t>uditores.</w:t>
            </w:r>
          </w:p>
        </w:tc>
      </w:tr>
      <w:tr w:rsidR="001E20B0" w:rsidRPr="00720F2B" w14:paraId="20A28890" w14:textId="77777777" w:rsidTr="00DF1B65">
        <w:trPr>
          <w:trHeight w:val="737"/>
          <w:jc w:val="center"/>
        </w:trPr>
        <w:tc>
          <w:tcPr>
            <w:tcW w:w="421" w:type="dxa"/>
            <w:shd w:val="clear" w:color="auto" w:fill="auto"/>
            <w:noWrap/>
            <w:vAlign w:val="center"/>
          </w:tcPr>
          <w:p w14:paraId="0B183FBB" w14:textId="1FBC3841"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3C5193DE" w14:textId="66B05641" w:rsidR="001E20B0" w:rsidRPr="00720F2B" w:rsidRDefault="001E20B0" w:rsidP="00B50E57">
            <w:pPr>
              <w:jc w:val="both"/>
              <w:rPr>
                <w:rFonts w:ascii="Arial" w:hAnsi="Arial" w:cs="Arial"/>
                <w:sz w:val="18"/>
                <w:szCs w:val="18"/>
              </w:rPr>
            </w:pPr>
            <w:r w:rsidRPr="00720F2B">
              <w:rPr>
                <w:rFonts w:ascii="Arial" w:hAnsi="Arial" w:cs="Arial"/>
                <w:sz w:val="18"/>
                <w:szCs w:val="18"/>
              </w:rPr>
              <w:t>Coordinar con los Auditores la elaboración del Memorando de Planificación</w:t>
            </w:r>
            <w:r w:rsidR="00B50E57" w:rsidRPr="00720F2B">
              <w:rPr>
                <w:rFonts w:ascii="Arial" w:hAnsi="Arial" w:cs="Arial"/>
                <w:sz w:val="18"/>
                <w:szCs w:val="18"/>
              </w:rPr>
              <w:t xml:space="preserve"> </w:t>
            </w:r>
            <w:r w:rsidR="00EE6A8A" w:rsidRPr="00720F2B">
              <w:rPr>
                <w:rFonts w:ascii="Arial" w:hAnsi="Arial" w:cs="Arial"/>
                <w:sz w:val="18"/>
                <w:szCs w:val="18"/>
              </w:rPr>
              <w:t>y programa de auditoría</w:t>
            </w:r>
            <w:r w:rsidRPr="00720F2B">
              <w:rPr>
                <w:rFonts w:ascii="Arial" w:hAnsi="Arial" w:cs="Arial"/>
                <w:sz w:val="18"/>
                <w:szCs w:val="18"/>
              </w:rPr>
              <w:t xml:space="preserve">, de conformidad </w:t>
            </w:r>
            <w:r w:rsidR="00CB326E" w:rsidRPr="00720F2B">
              <w:rPr>
                <w:rFonts w:ascii="Arial" w:hAnsi="Arial" w:cs="Arial"/>
                <w:sz w:val="18"/>
                <w:szCs w:val="18"/>
              </w:rPr>
              <w:t>con el Manual de Auditoría Gubernamental</w:t>
            </w:r>
            <w:r w:rsidR="00614F1B" w:rsidRPr="00720F2B">
              <w:rPr>
                <w:rFonts w:ascii="Arial" w:hAnsi="Arial" w:cs="Arial"/>
                <w:sz w:val="18"/>
                <w:szCs w:val="18"/>
              </w:rPr>
              <w:t xml:space="preserve"> y sean ingresados y notificados en los tiempos establecidos.</w:t>
            </w:r>
          </w:p>
        </w:tc>
      </w:tr>
      <w:tr w:rsidR="001E20B0" w:rsidRPr="00720F2B" w14:paraId="5E9B12E0" w14:textId="77777777" w:rsidTr="00402D8B">
        <w:trPr>
          <w:trHeight w:val="910"/>
          <w:jc w:val="center"/>
        </w:trPr>
        <w:tc>
          <w:tcPr>
            <w:tcW w:w="421" w:type="dxa"/>
            <w:shd w:val="clear" w:color="auto" w:fill="auto"/>
            <w:noWrap/>
            <w:vAlign w:val="center"/>
          </w:tcPr>
          <w:p w14:paraId="24869A8A" w14:textId="77777777"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5AE3575B" w14:textId="2E2DB181" w:rsidR="001E20B0" w:rsidRPr="00720F2B" w:rsidRDefault="00331CA5" w:rsidP="002274F1">
            <w:pPr>
              <w:jc w:val="both"/>
              <w:rPr>
                <w:rFonts w:ascii="Arial" w:hAnsi="Arial" w:cs="Arial"/>
                <w:sz w:val="18"/>
                <w:szCs w:val="18"/>
              </w:rPr>
            </w:pPr>
            <w:r w:rsidRPr="00720F2B">
              <w:rPr>
                <w:rFonts w:ascii="Arial" w:hAnsi="Arial" w:cs="Arial"/>
                <w:sz w:val="18"/>
                <w:szCs w:val="18"/>
              </w:rPr>
              <w:t>A</w:t>
            </w:r>
            <w:r w:rsidR="001E20B0" w:rsidRPr="00720F2B">
              <w:rPr>
                <w:rFonts w:ascii="Arial" w:hAnsi="Arial" w:cs="Arial"/>
                <w:sz w:val="18"/>
                <w:szCs w:val="18"/>
              </w:rPr>
              <w:t>sesorar</w:t>
            </w:r>
            <w:r w:rsidR="0084600C" w:rsidRPr="00720F2B">
              <w:rPr>
                <w:rFonts w:ascii="Arial" w:hAnsi="Arial" w:cs="Arial"/>
                <w:sz w:val="18"/>
                <w:szCs w:val="18"/>
              </w:rPr>
              <w:t xml:space="preserve"> oportunamente</w:t>
            </w:r>
            <w:r w:rsidR="001E20B0" w:rsidRPr="00720F2B">
              <w:rPr>
                <w:rFonts w:ascii="Arial" w:hAnsi="Arial" w:cs="Arial"/>
                <w:sz w:val="18"/>
                <w:szCs w:val="18"/>
              </w:rPr>
              <w:t xml:space="preserve"> a los Auditores </w:t>
            </w:r>
            <w:r w:rsidR="00D42730" w:rsidRPr="00720F2B">
              <w:rPr>
                <w:rFonts w:ascii="Arial" w:hAnsi="Arial" w:cs="Arial"/>
                <w:sz w:val="18"/>
                <w:szCs w:val="18"/>
              </w:rPr>
              <w:t>durante</w:t>
            </w:r>
            <w:r w:rsidR="001464DC" w:rsidRPr="00720F2B">
              <w:rPr>
                <w:rFonts w:ascii="Arial" w:hAnsi="Arial" w:cs="Arial"/>
                <w:sz w:val="18"/>
                <w:szCs w:val="18"/>
              </w:rPr>
              <w:t xml:space="preserve"> la ejecución del trabajo</w:t>
            </w:r>
            <w:r w:rsidR="00D42730" w:rsidRPr="00720F2B">
              <w:rPr>
                <w:rFonts w:ascii="Arial" w:hAnsi="Arial" w:cs="Arial"/>
                <w:sz w:val="18"/>
                <w:szCs w:val="18"/>
              </w:rPr>
              <w:t>,</w:t>
            </w:r>
            <w:r w:rsidR="001464DC" w:rsidRPr="00720F2B">
              <w:rPr>
                <w:rFonts w:ascii="Arial" w:hAnsi="Arial" w:cs="Arial"/>
                <w:sz w:val="18"/>
                <w:szCs w:val="18"/>
              </w:rPr>
              <w:t xml:space="preserve"> de forma diaria </w:t>
            </w:r>
            <w:r w:rsidR="00EE6A8A" w:rsidRPr="00720F2B">
              <w:rPr>
                <w:rFonts w:ascii="Arial" w:hAnsi="Arial" w:cs="Arial"/>
                <w:sz w:val="18"/>
                <w:szCs w:val="18"/>
              </w:rPr>
              <w:t>y</w:t>
            </w:r>
            <w:r w:rsidR="001464DC" w:rsidRPr="00720F2B">
              <w:rPr>
                <w:rFonts w:ascii="Arial" w:hAnsi="Arial" w:cs="Arial"/>
                <w:sz w:val="18"/>
                <w:szCs w:val="18"/>
              </w:rPr>
              <w:t xml:space="preserve"> </w:t>
            </w:r>
            <w:r w:rsidR="001E20B0" w:rsidRPr="00720F2B">
              <w:rPr>
                <w:rFonts w:ascii="Arial" w:hAnsi="Arial" w:cs="Arial"/>
                <w:sz w:val="18"/>
                <w:szCs w:val="18"/>
              </w:rPr>
              <w:t xml:space="preserve">en el lugar </w:t>
            </w:r>
            <w:r w:rsidR="0040041E" w:rsidRPr="00720F2B">
              <w:rPr>
                <w:rFonts w:ascii="Arial" w:hAnsi="Arial" w:cs="Arial"/>
                <w:sz w:val="18"/>
                <w:szCs w:val="18"/>
              </w:rPr>
              <w:t xml:space="preserve">donde estén comisionados, </w:t>
            </w:r>
            <w:r w:rsidR="001E20B0" w:rsidRPr="00720F2B">
              <w:rPr>
                <w:rFonts w:ascii="Arial" w:hAnsi="Arial" w:cs="Arial"/>
                <w:sz w:val="18"/>
                <w:szCs w:val="18"/>
              </w:rPr>
              <w:t xml:space="preserve">para asegurar la calidad técnica y profesional del mismo, </w:t>
            </w:r>
            <w:r w:rsidR="002274F1" w:rsidRPr="00720F2B">
              <w:rPr>
                <w:rFonts w:ascii="Arial" w:hAnsi="Arial" w:cs="Arial"/>
                <w:sz w:val="18"/>
                <w:szCs w:val="18"/>
              </w:rPr>
              <w:t>de acuerdo a los objetivos del Ministerio de E</w:t>
            </w:r>
            <w:r w:rsidR="001E20B0" w:rsidRPr="00720F2B">
              <w:rPr>
                <w:rFonts w:ascii="Arial" w:hAnsi="Arial" w:cs="Arial"/>
                <w:sz w:val="18"/>
                <w:szCs w:val="18"/>
              </w:rPr>
              <w:t xml:space="preserve">ducación, disposiciones dictadas por la Contraloría General de Cuentas y las Normas </w:t>
            </w:r>
            <w:r w:rsidR="00CB326E" w:rsidRPr="00720F2B">
              <w:rPr>
                <w:rFonts w:ascii="Arial" w:hAnsi="Arial" w:cs="Arial"/>
                <w:sz w:val="18"/>
                <w:szCs w:val="18"/>
              </w:rPr>
              <w:t>de Auditoría Interna Gubernamental y Manual de Auditoría Interna Gubernamental.</w:t>
            </w:r>
          </w:p>
        </w:tc>
      </w:tr>
      <w:tr w:rsidR="00CB326E" w:rsidRPr="00720F2B" w14:paraId="2A24F364" w14:textId="77777777" w:rsidTr="00DF1B65">
        <w:trPr>
          <w:trHeight w:val="737"/>
          <w:jc w:val="center"/>
        </w:trPr>
        <w:tc>
          <w:tcPr>
            <w:tcW w:w="421" w:type="dxa"/>
            <w:shd w:val="clear" w:color="auto" w:fill="auto"/>
            <w:noWrap/>
            <w:vAlign w:val="center"/>
          </w:tcPr>
          <w:p w14:paraId="5286DB5C" w14:textId="12C6D17C" w:rsidR="00CB326E" w:rsidRPr="00227E07" w:rsidRDefault="00CB326E"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A9A3D0E" w14:textId="3F296D71" w:rsidR="00CB326E" w:rsidRPr="00720F2B" w:rsidRDefault="00EE6A8A" w:rsidP="00B558C6">
            <w:pPr>
              <w:jc w:val="both"/>
              <w:rPr>
                <w:rFonts w:ascii="Arial" w:hAnsi="Arial" w:cs="Arial"/>
                <w:sz w:val="18"/>
                <w:szCs w:val="18"/>
              </w:rPr>
            </w:pPr>
            <w:r w:rsidRPr="00720F2B">
              <w:rPr>
                <w:rFonts w:ascii="Arial" w:hAnsi="Arial" w:cs="Arial"/>
                <w:sz w:val="18"/>
                <w:szCs w:val="18"/>
              </w:rPr>
              <w:t>Realizar supervisión de forma adecuada, para garantizar el cumplimiento de los objetivos de la auditor</w:t>
            </w:r>
            <w:r w:rsidR="005E4727">
              <w:rPr>
                <w:rFonts w:ascii="Arial" w:hAnsi="Arial" w:cs="Arial"/>
                <w:sz w:val="18"/>
                <w:szCs w:val="18"/>
              </w:rPr>
              <w:t>í</w:t>
            </w:r>
            <w:r w:rsidRPr="00720F2B">
              <w:rPr>
                <w:rFonts w:ascii="Arial" w:hAnsi="Arial" w:cs="Arial"/>
                <w:sz w:val="18"/>
                <w:szCs w:val="18"/>
              </w:rPr>
              <w:t>a, consejo o consultoría de conformidad a las Normas de Auditor</w:t>
            </w:r>
            <w:r w:rsidR="005E4727">
              <w:rPr>
                <w:rFonts w:ascii="Arial" w:hAnsi="Arial" w:cs="Arial"/>
                <w:sz w:val="18"/>
                <w:szCs w:val="18"/>
              </w:rPr>
              <w:t>í</w:t>
            </w:r>
            <w:r w:rsidRPr="00720F2B">
              <w:rPr>
                <w:rFonts w:ascii="Arial" w:hAnsi="Arial" w:cs="Arial"/>
                <w:sz w:val="18"/>
                <w:szCs w:val="18"/>
              </w:rPr>
              <w:t>a Gubernamental NAIGUB, código de ética y Manual de Auditor</w:t>
            </w:r>
            <w:r w:rsidR="005E4727">
              <w:rPr>
                <w:rFonts w:ascii="Arial" w:hAnsi="Arial" w:cs="Arial"/>
                <w:sz w:val="18"/>
                <w:szCs w:val="18"/>
              </w:rPr>
              <w:t>í</w:t>
            </w:r>
            <w:r w:rsidRPr="00720F2B">
              <w:rPr>
                <w:rFonts w:ascii="Arial" w:hAnsi="Arial" w:cs="Arial"/>
                <w:sz w:val="18"/>
                <w:szCs w:val="18"/>
              </w:rPr>
              <w:t>a Interna; documentando y conservando evidencia de la supervisión realizada.</w:t>
            </w:r>
          </w:p>
        </w:tc>
      </w:tr>
      <w:tr w:rsidR="001E20B0" w:rsidRPr="00720F2B" w14:paraId="777965A7" w14:textId="77777777" w:rsidTr="00DF1B65">
        <w:trPr>
          <w:trHeight w:val="737"/>
          <w:jc w:val="center"/>
        </w:trPr>
        <w:tc>
          <w:tcPr>
            <w:tcW w:w="421" w:type="dxa"/>
            <w:shd w:val="clear" w:color="auto" w:fill="auto"/>
            <w:noWrap/>
            <w:vAlign w:val="center"/>
          </w:tcPr>
          <w:p w14:paraId="7E300CE3" w14:textId="705F3A8A"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46B67CA" w14:textId="76721063" w:rsidR="001E20B0" w:rsidRPr="00720F2B" w:rsidRDefault="00D42730" w:rsidP="000863A0">
            <w:pPr>
              <w:jc w:val="both"/>
              <w:rPr>
                <w:rFonts w:ascii="Arial" w:hAnsi="Arial" w:cs="Arial"/>
                <w:sz w:val="18"/>
                <w:szCs w:val="18"/>
              </w:rPr>
            </w:pPr>
            <w:r w:rsidRPr="00720F2B">
              <w:rPr>
                <w:rFonts w:ascii="Arial" w:hAnsi="Arial" w:cs="Arial"/>
                <w:sz w:val="18"/>
                <w:szCs w:val="18"/>
              </w:rPr>
              <w:t>Asegurar</w:t>
            </w:r>
            <w:r w:rsidR="009B7EF3" w:rsidRPr="00720F2B">
              <w:rPr>
                <w:rFonts w:ascii="Arial" w:hAnsi="Arial" w:cs="Arial"/>
                <w:sz w:val="18"/>
                <w:szCs w:val="18"/>
              </w:rPr>
              <w:t xml:space="preserve"> que</w:t>
            </w:r>
            <w:r w:rsidR="007A39CE" w:rsidRPr="00720F2B">
              <w:rPr>
                <w:rFonts w:ascii="Arial" w:hAnsi="Arial" w:cs="Arial"/>
                <w:sz w:val="18"/>
                <w:szCs w:val="18"/>
              </w:rPr>
              <w:t xml:space="preserve"> los </w:t>
            </w:r>
            <w:r w:rsidR="005E4727">
              <w:rPr>
                <w:rFonts w:ascii="Arial" w:hAnsi="Arial" w:cs="Arial"/>
                <w:sz w:val="18"/>
                <w:szCs w:val="18"/>
              </w:rPr>
              <w:t>A</w:t>
            </w:r>
            <w:r w:rsidR="007A39CE" w:rsidRPr="00720F2B">
              <w:rPr>
                <w:rFonts w:ascii="Arial" w:hAnsi="Arial" w:cs="Arial"/>
                <w:sz w:val="18"/>
                <w:szCs w:val="18"/>
              </w:rPr>
              <w:t>uditores,</w:t>
            </w:r>
            <w:r w:rsidR="001E20B0" w:rsidRPr="00720F2B">
              <w:rPr>
                <w:rFonts w:ascii="Arial" w:hAnsi="Arial" w:cs="Arial"/>
                <w:sz w:val="18"/>
                <w:szCs w:val="18"/>
              </w:rPr>
              <w:t xml:space="preserve"> durante la ejecución del trabajo de campo</w:t>
            </w:r>
            <w:r w:rsidR="007A39CE" w:rsidRPr="00720F2B">
              <w:rPr>
                <w:rFonts w:ascii="Arial" w:hAnsi="Arial" w:cs="Arial"/>
                <w:sz w:val="18"/>
                <w:szCs w:val="18"/>
              </w:rPr>
              <w:t>,</w:t>
            </w:r>
            <w:r w:rsidR="001E20B0" w:rsidRPr="00720F2B">
              <w:rPr>
                <w:rFonts w:ascii="Arial" w:hAnsi="Arial" w:cs="Arial"/>
                <w:sz w:val="18"/>
                <w:szCs w:val="18"/>
              </w:rPr>
              <w:t xml:space="preserve"> ingresen al Sistema de Auditor</w:t>
            </w:r>
            <w:r w:rsidR="005E4727">
              <w:rPr>
                <w:rFonts w:ascii="Arial" w:hAnsi="Arial" w:cs="Arial"/>
                <w:sz w:val="18"/>
                <w:szCs w:val="18"/>
              </w:rPr>
              <w:t>í</w:t>
            </w:r>
            <w:r w:rsidR="001E20B0" w:rsidRPr="00720F2B">
              <w:rPr>
                <w:rFonts w:ascii="Arial" w:hAnsi="Arial" w:cs="Arial"/>
                <w:sz w:val="18"/>
                <w:szCs w:val="18"/>
              </w:rPr>
              <w:t xml:space="preserve">a Gubernamental </w:t>
            </w:r>
            <w:r w:rsidR="00614F1B" w:rsidRPr="00720F2B">
              <w:rPr>
                <w:rFonts w:ascii="Arial" w:hAnsi="Arial" w:cs="Arial"/>
                <w:sz w:val="18"/>
                <w:szCs w:val="18"/>
              </w:rPr>
              <w:t xml:space="preserve">para las Unidades de Auditoría Interna </w:t>
            </w:r>
            <w:r w:rsidR="001E20B0" w:rsidRPr="00720F2B">
              <w:rPr>
                <w:rFonts w:ascii="Arial" w:hAnsi="Arial" w:cs="Arial"/>
                <w:sz w:val="18"/>
                <w:szCs w:val="18"/>
              </w:rPr>
              <w:t>SAG UDAI</w:t>
            </w:r>
            <w:r w:rsidR="00614F1B" w:rsidRPr="00720F2B">
              <w:rPr>
                <w:rFonts w:ascii="Arial" w:hAnsi="Arial" w:cs="Arial"/>
                <w:sz w:val="18"/>
                <w:szCs w:val="18"/>
              </w:rPr>
              <w:t xml:space="preserve"> WEB</w:t>
            </w:r>
            <w:r w:rsidR="000F337A" w:rsidRPr="00720F2B">
              <w:rPr>
                <w:rFonts w:ascii="Arial" w:hAnsi="Arial" w:cs="Arial"/>
                <w:sz w:val="18"/>
                <w:szCs w:val="18"/>
              </w:rPr>
              <w:t>,</w:t>
            </w:r>
            <w:r w:rsidR="00614F1B" w:rsidRPr="00720F2B">
              <w:rPr>
                <w:rFonts w:ascii="Arial" w:hAnsi="Arial" w:cs="Arial"/>
                <w:sz w:val="18"/>
                <w:szCs w:val="18"/>
              </w:rPr>
              <w:t xml:space="preserve"> las diferentes etapas del proceso de conformidad con la normativa emitida por la Contraloría General de Cuentas</w:t>
            </w:r>
          </w:p>
        </w:tc>
      </w:tr>
      <w:tr w:rsidR="008976EB" w:rsidRPr="00720F2B" w14:paraId="6D9ABA04" w14:textId="77777777" w:rsidTr="00DF1B65">
        <w:trPr>
          <w:trHeight w:val="737"/>
          <w:jc w:val="center"/>
        </w:trPr>
        <w:tc>
          <w:tcPr>
            <w:tcW w:w="421" w:type="dxa"/>
            <w:shd w:val="clear" w:color="auto" w:fill="auto"/>
            <w:noWrap/>
            <w:vAlign w:val="center"/>
          </w:tcPr>
          <w:p w14:paraId="6DE12F6F" w14:textId="1055BEB1" w:rsidR="008976EB" w:rsidRPr="00227E07" w:rsidRDefault="008976EB"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72E59BE6" w14:textId="39DCE22E" w:rsidR="008976EB" w:rsidRPr="00720F2B" w:rsidRDefault="008976EB" w:rsidP="008976EB">
            <w:pPr>
              <w:jc w:val="both"/>
              <w:rPr>
                <w:rFonts w:ascii="Arial" w:hAnsi="Arial" w:cs="Arial"/>
                <w:sz w:val="18"/>
                <w:szCs w:val="18"/>
              </w:rPr>
            </w:pPr>
            <w:r w:rsidRPr="00720F2B">
              <w:rPr>
                <w:rFonts w:ascii="Arial" w:hAnsi="Arial" w:cs="Arial"/>
                <w:sz w:val="18"/>
                <w:szCs w:val="18"/>
              </w:rPr>
              <w:t xml:space="preserve">Aprobar </w:t>
            </w:r>
            <w:r w:rsidR="00476243" w:rsidRPr="00720F2B">
              <w:rPr>
                <w:rFonts w:ascii="Arial" w:hAnsi="Arial" w:cs="Arial"/>
                <w:sz w:val="18"/>
                <w:szCs w:val="18"/>
              </w:rPr>
              <w:t>en el Sistema de Auditoría Gubernamental para las Unidades de Auditor</w:t>
            </w:r>
            <w:r w:rsidR="005E4727">
              <w:rPr>
                <w:rFonts w:ascii="Arial" w:hAnsi="Arial" w:cs="Arial"/>
                <w:sz w:val="18"/>
                <w:szCs w:val="18"/>
              </w:rPr>
              <w:t>í</w:t>
            </w:r>
            <w:r w:rsidR="00476243" w:rsidRPr="00720F2B">
              <w:rPr>
                <w:rFonts w:ascii="Arial" w:hAnsi="Arial" w:cs="Arial"/>
                <w:sz w:val="18"/>
                <w:szCs w:val="18"/>
              </w:rPr>
              <w:t>a Interna SAG</w:t>
            </w:r>
            <w:r w:rsidR="004A6C27" w:rsidRPr="00720F2B">
              <w:rPr>
                <w:rFonts w:ascii="Arial" w:hAnsi="Arial" w:cs="Arial"/>
                <w:sz w:val="18"/>
                <w:szCs w:val="18"/>
              </w:rPr>
              <w:t xml:space="preserve"> </w:t>
            </w:r>
            <w:r w:rsidR="00476243" w:rsidRPr="00720F2B">
              <w:rPr>
                <w:rFonts w:ascii="Arial" w:hAnsi="Arial" w:cs="Arial"/>
                <w:sz w:val="18"/>
                <w:szCs w:val="18"/>
              </w:rPr>
              <w:t xml:space="preserve">UDAI WEB </w:t>
            </w:r>
            <w:r w:rsidRPr="00720F2B">
              <w:rPr>
                <w:rFonts w:ascii="Arial" w:hAnsi="Arial" w:cs="Arial"/>
                <w:sz w:val="18"/>
                <w:szCs w:val="18"/>
              </w:rPr>
              <w:t>a los Auditores</w:t>
            </w:r>
            <w:r w:rsidR="00476243" w:rsidRPr="00720F2B">
              <w:rPr>
                <w:rFonts w:ascii="Arial" w:hAnsi="Arial" w:cs="Arial"/>
                <w:sz w:val="18"/>
                <w:szCs w:val="18"/>
              </w:rPr>
              <w:t xml:space="preserve"> las diferentes etapas de aprobación que indica el sistema de conformidad con la normativa emitida por la Contraloría General de Cuentas, así como firmarlos y sellarlos en forma física para que formen parte del expediente</w:t>
            </w:r>
            <w:r w:rsidR="00E01784">
              <w:rPr>
                <w:rFonts w:ascii="Arial" w:hAnsi="Arial" w:cs="Arial"/>
                <w:sz w:val="18"/>
                <w:szCs w:val="18"/>
              </w:rPr>
              <w:t>.</w:t>
            </w:r>
          </w:p>
        </w:tc>
      </w:tr>
      <w:tr w:rsidR="001E20B0" w:rsidRPr="00720F2B" w14:paraId="6F115381" w14:textId="77777777" w:rsidTr="00E01784">
        <w:trPr>
          <w:trHeight w:val="810"/>
          <w:jc w:val="center"/>
        </w:trPr>
        <w:tc>
          <w:tcPr>
            <w:tcW w:w="421" w:type="dxa"/>
            <w:shd w:val="clear" w:color="auto" w:fill="auto"/>
            <w:noWrap/>
            <w:vAlign w:val="center"/>
          </w:tcPr>
          <w:p w14:paraId="073DBD7E" w14:textId="448137D6"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669B4E22" w14:textId="34793C7F" w:rsidR="001E20B0" w:rsidRPr="00720F2B" w:rsidRDefault="001E20B0" w:rsidP="000D06BC">
            <w:pPr>
              <w:jc w:val="both"/>
              <w:rPr>
                <w:rFonts w:ascii="Arial" w:hAnsi="Arial" w:cs="Arial"/>
                <w:sz w:val="18"/>
                <w:szCs w:val="18"/>
              </w:rPr>
            </w:pPr>
            <w:r w:rsidRPr="00720F2B">
              <w:rPr>
                <w:rFonts w:ascii="Arial" w:hAnsi="Arial" w:cs="Arial"/>
                <w:sz w:val="18"/>
                <w:szCs w:val="18"/>
              </w:rPr>
              <w:t>Revisar</w:t>
            </w:r>
            <w:r w:rsidR="00476243" w:rsidRPr="00720F2B">
              <w:rPr>
                <w:rFonts w:ascii="Arial" w:hAnsi="Arial" w:cs="Arial"/>
                <w:sz w:val="18"/>
                <w:szCs w:val="18"/>
              </w:rPr>
              <w:t xml:space="preserve"> y aprobar </w:t>
            </w:r>
            <w:r w:rsidRPr="00720F2B">
              <w:rPr>
                <w:rFonts w:ascii="Arial" w:hAnsi="Arial" w:cs="Arial"/>
                <w:sz w:val="18"/>
                <w:szCs w:val="18"/>
              </w:rPr>
              <w:t>l</w:t>
            </w:r>
            <w:r w:rsidR="00476243" w:rsidRPr="00720F2B">
              <w:rPr>
                <w:rFonts w:ascii="Arial" w:hAnsi="Arial" w:cs="Arial"/>
                <w:sz w:val="18"/>
                <w:szCs w:val="18"/>
              </w:rPr>
              <w:t>a</w:t>
            </w:r>
            <w:r w:rsidRPr="00720F2B">
              <w:rPr>
                <w:rFonts w:ascii="Arial" w:hAnsi="Arial" w:cs="Arial"/>
                <w:sz w:val="18"/>
                <w:szCs w:val="18"/>
              </w:rPr>
              <w:t>s posibles</w:t>
            </w:r>
            <w:r w:rsidR="002274F1" w:rsidRPr="00720F2B">
              <w:rPr>
                <w:rFonts w:ascii="Arial" w:hAnsi="Arial" w:cs="Arial"/>
                <w:sz w:val="18"/>
                <w:szCs w:val="18"/>
              </w:rPr>
              <w:t xml:space="preserve"> deficiencias formulada</w:t>
            </w:r>
            <w:r w:rsidR="00476243" w:rsidRPr="00720F2B">
              <w:rPr>
                <w:rFonts w:ascii="Arial" w:hAnsi="Arial" w:cs="Arial"/>
                <w:sz w:val="18"/>
                <w:szCs w:val="18"/>
              </w:rPr>
              <w:t xml:space="preserve">s por los </w:t>
            </w:r>
            <w:r w:rsidR="005E4727">
              <w:rPr>
                <w:rFonts w:ascii="Arial" w:hAnsi="Arial" w:cs="Arial"/>
                <w:sz w:val="18"/>
                <w:szCs w:val="18"/>
              </w:rPr>
              <w:t>A</w:t>
            </w:r>
            <w:r w:rsidR="00476243" w:rsidRPr="00720F2B">
              <w:rPr>
                <w:rFonts w:ascii="Arial" w:hAnsi="Arial" w:cs="Arial"/>
                <w:sz w:val="18"/>
                <w:szCs w:val="18"/>
              </w:rPr>
              <w:t>u</w:t>
            </w:r>
            <w:r w:rsidR="002274F1" w:rsidRPr="00720F2B">
              <w:rPr>
                <w:rFonts w:ascii="Arial" w:hAnsi="Arial" w:cs="Arial"/>
                <w:sz w:val="18"/>
                <w:szCs w:val="18"/>
              </w:rPr>
              <w:t>ditores, previo a ser notificadas las</w:t>
            </w:r>
            <w:r w:rsidR="00476243" w:rsidRPr="00720F2B">
              <w:rPr>
                <w:rFonts w:ascii="Arial" w:hAnsi="Arial" w:cs="Arial"/>
                <w:sz w:val="18"/>
                <w:szCs w:val="18"/>
              </w:rPr>
              <w:t xml:space="preserve"> cuales d</w:t>
            </w:r>
            <w:r w:rsidR="002274F1" w:rsidRPr="00720F2B">
              <w:rPr>
                <w:rFonts w:ascii="Arial" w:hAnsi="Arial" w:cs="Arial"/>
                <w:sz w:val="18"/>
                <w:szCs w:val="18"/>
              </w:rPr>
              <w:t>eben estar debidamente soportada</w:t>
            </w:r>
            <w:r w:rsidR="00476243" w:rsidRPr="00720F2B">
              <w:rPr>
                <w:rFonts w:ascii="Arial" w:hAnsi="Arial" w:cs="Arial"/>
                <w:sz w:val="18"/>
                <w:szCs w:val="18"/>
              </w:rPr>
              <w:t xml:space="preserve">s con papeles de trabajo y evidencia suficiente de conformidad con el Manual de Auditoría </w:t>
            </w:r>
            <w:r w:rsidR="004A6493" w:rsidRPr="00720F2B">
              <w:rPr>
                <w:rFonts w:ascii="Arial" w:hAnsi="Arial" w:cs="Arial"/>
                <w:sz w:val="18"/>
                <w:szCs w:val="18"/>
              </w:rPr>
              <w:t>Interna Gubernamental</w:t>
            </w:r>
            <w:r w:rsidR="00476243" w:rsidRPr="00720F2B">
              <w:rPr>
                <w:rFonts w:ascii="Arial" w:hAnsi="Arial" w:cs="Arial"/>
                <w:sz w:val="18"/>
                <w:szCs w:val="18"/>
              </w:rPr>
              <w:t xml:space="preserve">, trasladar a subdirección y dirección para la revisión correspondiente. </w:t>
            </w:r>
          </w:p>
        </w:tc>
      </w:tr>
      <w:tr w:rsidR="001E20B0" w:rsidRPr="00720F2B" w14:paraId="40531B0C" w14:textId="77777777" w:rsidTr="00E01784">
        <w:trPr>
          <w:trHeight w:val="850"/>
          <w:jc w:val="center"/>
        </w:trPr>
        <w:tc>
          <w:tcPr>
            <w:tcW w:w="421" w:type="dxa"/>
            <w:shd w:val="clear" w:color="auto" w:fill="auto"/>
            <w:noWrap/>
            <w:vAlign w:val="center"/>
          </w:tcPr>
          <w:p w14:paraId="06BD5DF3" w14:textId="2C47D4AD"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9C9DDEA" w14:textId="27B7D7DE" w:rsidR="001E20B0" w:rsidRPr="00720F2B" w:rsidRDefault="001E20B0" w:rsidP="00FA4B11">
            <w:pPr>
              <w:jc w:val="both"/>
              <w:rPr>
                <w:rFonts w:ascii="Arial" w:hAnsi="Arial" w:cs="Arial"/>
                <w:sz w:val="18"/>
                <w:szCs w:val="18"/>
              </w:rPr>
            </w:pPr>
            <w:r w:rsidRPr="00720F2B">
              <w:rPr>
                <w:rFonts w:ascii="Arial" w:hAnsi="Arial" w:cs="Arial"/>
                <w:sz w:val="18"/>
                <w:szCs w:val="18"/>
              </w:rPr>
              <w:t>Revisar que</w:t>
            </w:r>
            <w:r w:rsidR="00D74F21" w:rsidRPr="00720F2B">
              <w:rPr>
                <w:rFonts w:ascii="Arial" w:hAnsi="Arial" w:cs="Arial"/>
                <w:sz w:val="18"/>
                <w:szCs w:val="18"/>
              </w:rPr>
              <w:t xml:space="preserve"> la información que contienen</w:t>
            </w:r>
            <w:r w:rsidRPr="00720F2B">
              <w:rPr>
                <w:rFonts w:ascii="Arial" w:hAnsi="Arial" w:cs="Arial"/>
                <w:sz w:val="18"/>
                <w:szCs w:val="18"/>
              </w:rPr>
              <w:t xml:space="preserve"> los papeles de trabajo de los </w:t>
            </w:r>
            <w:r w:rsidR="005E4727">
              <w:rPr>
                <w:rFonts w:ascii="Arial" w:hAnsi="Arial" w:cs="Arial"/>
                <w:sz w:val="18"/>
                <w:szCs w:val="18"/>
              </w:rPr>
              <w:t>A</w:t>
            </w:r>
            <w:r w:rsidRPr="00720F2B">
              <w:rPr>
                <w:rFonts w:ascii="Arial" w:hAnsi="Arial" w:cs="Arial"/>
                <w:sz w:val="18"/>
                <w:szCs w:val="18"/>
              </w:rPr>
              <w:t xml:space="preserve">uditores a su cargo, que conformarán el expediente, estén debidamente elaborados, evidencien el trabajo realizado y </w:t>
            </w:r>
            <w:r w:rsidR="00D74F21" w:rsidRPr="00720F2B">
              <w:rPr>
                <w:rFonts w:ascii="Arial" w:hAnsi="Arial" w:cs="Arial"/>
                <w:sz w:val="18"/>
                <w:szCs w:val="18"/>
              </w:rPr>
              <w:t xml:space="preserve">estén </w:t>
            </w:r>
            <w:r w:rsidRPr="00720F2B">
              <w:rPr>
                <w:rFonts w:ascii="Arial" w:hAnsi="Arial" w:cs="Arial"/>
                <w:sz w:val="18"/>
                <w:szCs w:val="18"/>
              </w:rPr>
              <w:t>de conformidad a</w:t>
            </w:r>
            <w:r w:rsidR="004A6493" w:rsidRPr="00720F2B">
              <w:rPr>
                <w:rFonts w:ascii="Arial" w:hAnsi="Arial" w:cs="Arial"/>
                <w:sz w:val="18"/>
                <w:szCs w:val="18"/>
              </w:rPr>
              <w:t>l Manual</w:t>
            </w:r>
            <w:r w:rsidRPr="00720F2B">
              <w:rPr>
                <w:rFonts w:ascii="Arial" w:hAnsi="Arial" w:cs="Arial"/>
                <w:sz w:val="18"/>
                <w:szCs w:val="18"/>
              </w:rPr>
              <w:t xml:space="preserve"> </w:t>
            </w:r>
            <w:r w:rsidR="004A6493" w:rsidRPr="00720F2B">
              <w:rPr>
                <w:rFonts w:ascii="Arial" w:hAnsi="Arial" w:cs="Arial"/>
                <w:sz w:val="18"/>
                <w:szCs w:val="18"/>
              </w:rPr>
              <w:t>de Auditoría Interna Gubernamental y posteriormente firmarlos y sellarlos.</w:t>
            </w:r>
            <w:r w:rsidR="00FA4B11" w:rsidRPr="00720F2B">
              <w:rPr>
                <w:rFonts w:ascii="Arial" w:hAnsi="Arial" w:cs="Arial"/>
                <w:sz w:val="18"/>
                <w:szCs w:val="18"/>
              </w:rPr>
              <w:t xml:space="preserve"> </w:t>
            </w:r>
            <w:r w:rsidRPr="00720F2B">
              <w:rPr>
                <w:rFonts w:ascii="Arial" w:hAnsi="Arial" w:cs="Arial"/>
                <w:sz w:val="18"/>
                <w:szCs w:val="18"/>
              </w:rPr>
              <w:t xml:space="preserve"> </w:t>
            </w:r>
          </w:p>
        </w:tc>
      </w:tr>
      <w:tr w:rsidR="001E20B0" w:rsidRPr="00720F2B" w14:paraId="3C7E13B9" w14:textId="77777777" w:rsidTr="00402D8B">
        <w:trPr>
          <w:trHeight w:val="1124"/>
          <w:jc w:val="center"/>
        </w:trPr>
        <w:tc>
          <w:tcPr>
            <w:tcW w:w="421" w:type="dxa"/>
            <w:shd w:val="clear" w:color="auto" w:fill="auto"/>
            <w:noWrap/>
            <w:vAlign w:val="center"/>
          </w:tcPr>
          <w:p w14:paraId="4F41684F" w14:textId="5AB6B2B5"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B4B8D72" w14:textId="343E8980" w:rsidR="001E20B0" w:rsidRPr="00720F2B" w:rsidRDefault="001E20B0" w:rsidP="008F0F77">
            <w:pPr>
              <w:jc w:val="both"/>
              <w:rPr>
                <w:rFonts w:ascii="Arial" w:hAnsi="Arial" w:cs="Arial"/>
                <w:color w:val="000000"/>
                <w:sz w:val="18"/>
                <w:szCs w:val="18"/>
              </w:rPr>
            </w:pPr>
            <w:r w:rsidRPr="00720F2B">
              <w:rPr>
                <w:rFonts w:ascii="Arial" w:hAnsi="Arial" w:cs="Arial"/>
                <w:sz w:val="18"/>
                <w:szCs w:val="18"/>
              </w:rPr>
              <w:t xml:space="preserve">Revisar que la información contenida en los </w:t>
            </w:r>
            <w:r w:rsidR="00157026" w:rsidRPr="00720F2B">
              <w:rPr>
                <w:rFonts w:ascii="Arial" w:hAnsi="Arial" w:cs="Arial"/>
                <w:sz w:val="18"/>
                <w:szCs w:val="18"/>
              </w:rPr>
              <w:t xml:space="preserve">borradores de los </w:t>
            </w:r>
            <w:r w:rsidRPr="00720F2B">
              <w:rPr>
                <w:rFonts w:ascii="Arial" w:hAnsi="Arial" w:cs="Arial"/>
                <w:sz w:val="18"/>
                <w:szCs w:val="18"/>
              </w:rPr>
              <w:t>informes de auditoría, presentad</w:t>
            </w:r>
            <w:r w:rsidR="008F0F77" w:rsidRPr="00720F2B">
              <w:rPr>
                <w:rFonts w:ascii="Arial" w:hAnsi="Arial" w:cs="Arial"/>
                <w:sz w:val="18"/>
                <w:szCs w:val="18"/>
              </w:rPr>
              <w:t>a</w:t>
            </w:r>
            <w:r w:rsidRPr="00720F2B">
              <w:rPr>
                <w:rFonts w:ascii="Arial" w:hAnsi="Arial" w:cs="Arial"/>
                <w:sz w:val="18"/>
                <w:szCs w:val="18"/>
              </w:rPr>
              <w:t xml:space="preserve"> por los Auditores Internos, este debidamente soportada con los papeles de trabajo</w:t>
            </w:r>
            <w:r w:rsidR="005012A0" w:rsidRPr="00720F2B">
              <w:rPr>
                <w:rFonts w:ascii="Arial" w:hAnsi="Arial" w:cs="Arial"/>
                <w:sz w:val="18"/>
                <w:szCs w:val="18"/>
              </w:rPr>
              <w:t>,</w:t>
            </w:r>
            <w:r w:rsidRPr="00720F2B">
              <w:rPr>
                <w:rFonts w:ascii="Arial" w:hAnsi="Arial" w:cs="Arial"/>
                <w:sz w:val="18"/>
                <w:szCs w:val="18"/>
              </w:rPr>
              <w:t xml:space="preserve"> cumplan con la estructura y contenido</w:t>
            </w:r>
            <w:r w:rsidR="005012A0" w:rsidRPr="00720F2B">
              <w:rPr>
                <w:rFonts w:ascii="Arial" w:hAnsi="Arial" w:cs="Arial"/>
                <w:sz w:val="18"/>
                <w:szCs w:val="18"/>
              </w:rPr>
              <w:t>,</w:t>
            </w:r>
            <w:r w:rsidRPr="00720F2B">
              <w:rPr>
                <w:rFonts w:ascii="Arial" w:hAnsi="Arial" w:cs="Arial"/>
                <w:sz w:val="18"/>
                <w:szCs w:val="18"/>
              </w:rPr>
              <w:t xml:space="preserve"> fijado en las políticas de trabajo definidas por la Dirección de Auditoría Interna y </w:t>
            </w:r>
            <w:r w:rsidR="004A6493" w:rsidRPr="00720F2B">
              <w:rPr>
                <w:rFonts w:ascii="Arial" w:hAnsi="Arial" w:cs="Arial"/>
                <w:sz w:val="18"/>
                <w:szCs w:val="18"/>
              </w:rPr>
              <w:t xml:space="preserve">el </w:t>
            </w:r>
            <w:r w:rsidR="0024006F" w:rsidRPr="00720F2B">
              <w:rPr>
                <w:rFonts w:ascii="Arial" w:hAnsi="Arial" w:cs="Arial"/>
                <w:sz w:val="18"/>
                <w:szCs w:val="18"/>
              </w:rPr>
              <w:t xml:space="preserve">Manual </w:t>
            </w:r>
            <w:r w:rsidR="0024006F">
              <w:rPr>
                <w:rFonts w:ascii="Arial" w:hAnsi="Arial" w:cs="Arial"/>
                <w:sz w:val="18"/>
                <w:szCs w:val="18"/>
              </w:rPr>
              <w:t>d</w:t>
            </w:r>
            <w:r w:rsidR="0024006F" w:rsidRPr="00720F2B">
              <w:rPr>
                <w:rFonts w:ascii="Arial" w:hAnsi="Arial" w:cs="Arial"/>
                <w:sz w:val="18"/>
                <w:szCs w:val="18"/>
              </w:rPr>
              <w:t>e Auditor</w:t>
            </w:r>
            <w:r w:rsidR="005E4727">
              <w:rPr>
                <w:rFonts w:ascii="Arial" w:hAnsi="Arial" w:cs="Arial"/>
                <w:sz w:val="18"/>
                <w:szCs w:val="18"/>
              </w:rPr>
              <w:t>í</w:t>
            </w:r>
            <w:r w:rsidR="0024006F" w:rsidRPr="00720F2B">
              <w:rPr>
                <w:rFonts w:ascii="Arial" w:hAnsi="Arial" w:cs="Arial"/>
                <w:sz w:val="18"/>
                <w:szCs w:val="18"/>
              </w:rPr>
              <w:t>a Interna Gubernamental</w:t>
            </w:r>
            <w:r w:rsidRPr="00720F2B">
              <w:rPr>
                <w:rFonts w:ascii="Arial" w:hAnsi="Arial" w:cs="Arial"/>
                <w:sz w:val="18"/>
                <w:szCs w:val="18"/>
              </w:rPr>
              <w:t>. Asimismo, revisar aspectos de redacción y ortografía.</w:t>
            </w:r>
            <w:r w:rsidRPr="00720F2B">
              <w:rPr>
                <w:rFonts w:ascii="Arial" w:hAnsi="Arial" w:cs="Arial"/>
                <w:color w:val="000000"/>
                <w:sz w:val="18"/>
                <w:szCs w:val="18"/>
              </w:rPr>
              <w:t xml:space="preserve"> En ambos casos</w:t>
            </w:r>
            <w:r w:rsidR="005012A0" w:rsidRPr="00720F2B">
              <w:rPr>
                <w:rFonts w:ascii="Arial" w:hAnsi="Arial" w:cs="Arial"/>
                <w:color w:val="000000"/>
                <w:sz w:val="18"/>
                <w:szCs w:val="18"/>
              </w:rPr>
              <w:t>,</w:t>
            </w:r>
            <w:r w:rsidRPr="00720F2B">
              <w:rPr>
                <w:rFonts w:ascii="Arial" w:hAnsi="Arial" w:cs="Arial"/>
                <w:color w:val="000000"/>
                <w:sz w:val="18"/>
                <w:szCs w:val="18"/>
              </w:rPr>
              <w:t xml:space="preserve"> </w:t>
            </w:r>
            <w:r w:rsidR="005E4727">
              <w:rPr>
                <w:rFonts w:ascii="Arial" w:hAnsi="Arial" w:cs="Arial"/>
                <w:color w:val="000000"/>
                <w:sz w:val="18"/>
                <w:szCs w:val="18"/>
              </w:rPr>
              <w:t>A</w:t>
            </w:r>
            <w:r w:rsidRPr="00720F2B">
              <w:rPr>
                <w:rFonts w:ascii="Arial" w:hAnsi="Arial" w:cs="Arial"/>
                <w:color w:val="000000"/>
                <w:sz w:val="18"/>
                <w:szCs w:val="18"/>
              </w:rPr>
              <w:t xml:space="preserve">uditor y </w:t>
            </w:r>
            <w:r w:rsidR="005E4727">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F15325" w:rsidRPr="00720F2B" w14:paraId="3C3E4F42" w14:textId="77777777" w:rsidTr="00F15325">
        <w:trPr>
          <w:trHeight w:val="553"/>
          <w:jc w:val="center"/>
        </w:trPr>
        <w:tc>
          <w:tcPr>
            <w:tcW w:w="421" w:type="dxa"/>
            <w:shd w:val="clear" w:color="auto" w:fill="auto"/>
            <w:noWrap/>
            <w:vAlign w:val="center"/>
          </w:tcPr>
          <w:p w14:paraId="3CBEEB3F" w14:textId="2DF2BCFF" w:rsidR="00F15325" w:rsidRPr="00227E07" w:rsidRDefault="00F15325"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0353ADC7" w14:textId="2022DE57" w:rsidR="00F15325" w:rsidRPr="00720F2B" w:rsidRDefault="00F15325" w:rsidP="008F0F77">
            <w:pPr>
              <w:jc w:val="both"/>
              <w:rPr>
                <w:rFonts w:ascii="Arial" w:hAnsi="Arial" w:cs="Arial"/>
                <w:sz w:val="18"/>
                <w:szCs w:val="18"/>
              </w:rPr>
            </w:pPr>
            <w:r w:rsidRPr="00720F2B">
              <w:rPr>
                <w:rFonts w:ascii="Arial" w:hAnsi="Arial" w:cs="Arial"/>
                <w:sz w:val="18"/>
                <w:szCs w:val="18"/>
              </w:rPr>
              <w:t xml:space="preserve">Trasladar </w:t>
            </w:r>
            <w:r w:rsidR="004A6493" w:rsidRPr="00720F2B">
              <w:rPr>
                <w:rFonts w:ascii="Arial" w:hAnsi="Arial" w:cs="Arial"/>
                <w:sz w:val="18"/>
                <w:szCs w:val="18"/>
              </w:rPr>
              <w:t xml:space="preserve">el </w:t>
            </w:r>
            <w:r w:rsidRPr="00720F2B">
              <w:rPr>
                <w:rFonts w:ascii="Arial" w:hAnsi="Arial" w:cs="Arial"/>
                <w:sz w:val="18"/>
                <w:szCs w:val="18"/>
              </w:rPr>
              <w:t xml:space="preserve">informe a </w:t>
            </w:r>
            <w:r w:rsidR="0024006F">
              <w:rPr>
                <w:rFonts w:ascii="Arial" w:hAnsi="Arial" w:cs="Arial"/>
                <w:sz w:val="18"/>
                <w:szCs w:val="18"/>
              </w:rPr>
              <w:t>S</w:t>
            </w:r>
            <w:r w:rsidRPr="00720F2B">
              <w:rPr>
                <w:rFonts w:ascii="Arial" w:hAnsi="Arial" w:cs="Arial"/>
                <w:sz w:val="18"/>
                <w:szCs w:val="18"/>
              </w:rPr>
              <w:t xml:space="preserve">ubdirección para su revisión, el cual debe contener firma y sello del </w:t>
            </w:r>
            <w:r w:rsidR="0024006F">
              <w:rPr>
                <w:rFonts w:ascii="Arial" w:hAnsi="Arial" w:cs="Arial"/>
                <w:sz w:val="18"/>
                <w:szCs w:val="18"/>
              </w:rPr>
              <w:t>S</w:t>
            </w:r>
            <w:r w:rsidRPr="00720F2B">
              <w:rPr>
                <w:rFonts w:ascii="Arial" w:hAnsi="Arial" w:cs="Arial"/>
                <w:sz w:val="18"/>
                <w:szCs w:val="18"/>
              </w:rPr>
              <w:t>upervisor como evidencia de haberlo revisado</w:t>
            </w:r>
            <w:r w:rsidR="004A6493" w:rsidRPr="00720F2B">
              <w:rPr>
                <w:rFonts w:ascii="Arial" w:hAnsi="Arial" w:cs="Arial"/>
                <w:sz w:val="18"/>
                <w:szCs w:val="18"/>
              </w:rPr>
              <w:t xml:space="preserve"> y supervisado.</w:t>
            </w:r>
          </w:p>
        </w:tc>
      </w:tr>
      <w:tr w:rsidR="008F0F77" w:rsidRPr="00720F2B" w14:paraId="18C14DDC" w14:textId="77777777" w:rsidTr="008F0F77">
        <w:trPr>
          <w:trHeight w:val="399"/>
          <w:jc w:val="center"/>
        </w:trPr>
        <w:tc>
          <w:tcPr>
            <w:tcW w:w="421" w:type="dxa"/>
            <w:shd w:val="clear" w:color="auto" w:fill="auto"/>
            <w:noWrap/>
            <w:vAlign w:val="center"/>
          </w:tcPr>
          <w:p w14:paraId="1C7675BA" w14:textId="5449440C" w:rsidR="008F0F77" w:rsidRPr="00227E07" w:rsidRDefault="008F0F77"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078F1FBD" w14:textId="1E539278" w:rsidR="008F0F77" w:rsidRPr="00720F2B" w:rsidRDefault="008F0F77" w:rsidP="008F0F77">
            <w:pPr>
              <w:jc w:val="both"/>
              <w:rPr>
                <w:rFonts w:ascii="Arial" w:hAnsi="Arial" w:cs="Arial"/>
                <w:sz w:val="18"/>
                <w:szCs w:val="18"/>
              </w:rPr>
            </w:pPr>
            <w:r w:rsidRPr="00720F2B">
              <w:rPr>
                <w:rFonts w:ascii="Arial" w:hAnsi="Arial" w:cs="Arial"/>
                <w:sz w:val="18"/>
                <w:szCs w:val="18"/>
              </w:rPr>
              <w:t>Aprobar en el SAG</w:t>
            </w:r>
            <w:r w:rsidR="002274F1" w:rsidRPr="00720F2B">
              <w:rPr>
                <w:rFonts w:ascii="Arial" w:hAnsi="Arial" w:cs="Arial"/>
                <w:sz w:val="18"/>
                <w:szCs w:val="18"/>
              </w:rPr>
              <w:t xml:space="preserve"> </w:t>
            </w:r>
            <w:r w:rsidRPr="00720F2B">
              <w:rPr>
                <w:rFonts w:ascii="Arial" w:hAnsi="Arial" w:cs="Arial"/>
                <w:sz w:val="18"/>
                <w:szCs w:val="18"/>
              </w:rPr>
              <w:t>UDAI</w:t>
            </w:r>
            <w:r w:rsidR="002274F1" w:rsidRPr="00720F2B">
              <w:rPr>
                <w:rFonts w:ascii="Arial" w:hAnsi="Arial" w:cs="Arial"/>
                <w:sz w:val="18"/>
                <w:szCs w:val="18"/>
              </w:rPr>
              <w:t xml:space="preserve"> </w:t>
            </w:r>
            <w:r w:rsidR="004A6493" w:rsidRPr="00720F2B">
              <w:rPr>
                <w:rFonts w:ascii="Arial" w:hAnsi="Arial" w:cs="Arial"/>
                <w:sz w:val="18"/>
                <w:szCs w:val="18"/>
              </w:rPr>
              <w:t>WEB</w:t>
            </w:r>
            <w:r w:rsidR="002274F1" w:rsidRPr="00720F2B">
              <w:rPr>
                <w:rFonts w:ascii="Arial" w:hAnsi="Arial" w:cs="Arial"/>
                <w:sz w:val="18"/>
                <w:szCs w:val="18"/>
              </w:rPr>
              <w:t xml:space="preserve"> </w:t>
            </w:r>
            <w:r w:rsidRPr="00720F2B">
              <w:rPr>
                <w:rFonts w:ascii="Arial" w:hAnsi="Arial" w:cs="Arial"/>
                <w:sz w:val="18"/>
                <w:szCs w:val="18"/>
              </w:rPr>
              <w:t>los informes</w:t>
            </w:r>
            <w:r w:rsidR="008314BF" w:rsidRPr="00720F2B">
              <w:rPr>
                <w:rFonts w:ascii="Arial" w:hAnsi="Arial" w:cs="Arial"/>
                <w:sz w:val="18"/>
                <w:szCs w:val="18"/>
              </w:rPr>
              <w:t xml:space="preserve"> finales</w:t>
            </w:r>
            <w:r w:rsidRPr="00720F2B">
              <w:rPr>
                <w:rFonts w:ascii="Arial" w:hAnsi="Arial" w:cs="Arial"/>
                <w:sz w:val="18"/>
                <w:szCs w:val="18"/>
              </w:rPr>
              <w:t xml:space="preserve"> de auditoría</w:t>
            </w:r>
            <w:r w:rsidR="004A6C27" w:rsidRPr="00720F2B">
              <w:rPr>
                <w:rFonts w:ascii="Arial" w:hAnsi="Arial" w:cs="Arial"/>
                <w:sz w:val="18"/>
                <w:szCs w:val="18"/>
              </w:rPr>
              <w:t xml:space="preserve"> </w:t>
            </w:r>
            <w:r w:rsidRPr="00720F2B">
              <w:rPr>
                <w:rFonts w:ascii="Arial" w:hAnsi="Arial" w:cs="Arial"/>
                <w:sz w:val="18"/>
                <w:szCs w:val="18"/>
              </w:rPr>
              <w:t xml:space="preserve">de los </w:t>
            </w:r>
            <w:r w:rsidR="005E4727">
              <w:rPr>
                <w:rFonts w:ascii="Arial" w:hAnsi="Arial" w:cs="Arial"/>
                <w:sz w:val="18"/>
                <w:szCs w:val="18"/>
              </w:rPr>
              <w:t>A</w:t>
            </w:r>
            <w:r w:rsidRPr="00720F2B">
              <w:rPr>
                <w:rFonts w:ascii="Arial" w:hAnsi="Arial" w:cs="Arial"/>
                <w:sz w:val="18"/>
                <w:szCs w:val="18"/>
              </w:rPr>
              <w:t>uditores a su cargo.</w:t>
            </w:r>
          </w:p>
        </w:tc>
      </w:tr>
      <w:tr w:rsidR="008F0F77" w:rsidRPr="00720F2B" w14:paraId="66067B3F" w14:textId="77777777" w:rsidTr="008F0F77">
        <w:trPr>
          <w:trHeight w:val="405"/>
          <w:jc w:val="center"/>
        </w:trPr>
        <w:tc>
          <w:tcPr>
            <w:tcW w:w="421" w:type="dxa"/>
            <w:shd w:val="clear" w:color="auto" w:fill="auto"/>
            <w:noWrap/>
            <w:vAlign w:val="center"/>
          </w:tcPr>
          <w:p w14:paraId="6AB75D85" w14:textId="19C47028" w:rsidR="008F0F77" w:rsidRPr="00227E07" w:rsidRDefault="008F0F77" w:rsidP="00227E07">
            <w:pPr>
              <w:pStyle w:val="Prrafodelista"/>
              <w:numPr>
                <w:ilvl w:val="0"/>
                <w:numId w:val="48"/>
              </w:numPr>
              <w:rPr>
                <w:rFonts w:ascii="Arial" w:hAnsi="Arial" w:cs="Arial"/>
                <w:sz w:val="18"/>
                <w:szCs w:val="18"/>
                <w:lang w:val="es-GT"/>
              </w:rPr>
            </w:pPr>
          </w:p>
        </w:tc>
        <w:tc>
          <w:tcPr>
            <w:tcW w:w="9538" w:type="dxa"/>
            <w:shd w:val="clear" w:color="auto" w:fill="auto"/>
            <w:vAlign w:val="center"/>
          </w:tcPr>
          <w:p w14:paraId="178BB75F" w14:textId="6113EA85" w:rsidR="008F0F77" w:rsidRPr="00720F2B" w:rsidRDefault="00E074D8" w:rsidP="008F0F77">
            <w:pPr>
              <w:jc w:val="both"/>
              <w:rPr>
                <w:rFonts w:ascii="Arial" w:hAnsi="Arial" w:cs="Arial"/>
                <w:sz w:val="18"/>
                <w:szCs w:val="18"/>
              </w:rPr>
            </w:pPr>
            <w:r w:rsidRPr="00720F2B">
              <w:rPr>
                <w:rFonts w:ascii="Arial" w:hAnsi="Arial" w:cs="Arial"/>
                <w:sz w:val="18"/>
                <w:szCs w:val="18"/>
              </w:rPr>
              <w:t xml:space="preserve">Gestionar firma </w:t>
            </w:r>
            <w:r w:rsidR="00FA4B11" w:rsidRPr="00720F2B">
              <w:rPr>
                <w:rFonts w:ascii="Arial" w:hAnsi="Arial" w:cs="Arial"/>
                <w:sz w:val="18"/>
                <w:szCs w:val="18"/>
              </w:rPr>
              <w:t>y</w:t>
            </w:r>
            <w:r w:rsidR="00331CA5" w:rsidRPr="00720F2B">
              <w:rPr>
                <w:rFonts w:ascii="Arial" w:hAnsi="Arial" w:cs="Arial"/>
                <w:sz w:val="18"/>
                <w:szCs w:val="18"/>
              </w:rPr>
              <w:t xml:space="preserve"> sello en</w:t>
            </w:r>
            <w:r w:rsidR="00FA4B11" w:rsidRPr="00720F2B">
              <w:rPr>
                <w:rFonts w:ascii="Arial" w:hAnsi="Arial" w:cs="Arial"/>
                <w:sz w:val="18"/>
                <w:szCs w:val="18"/>
              </w:rPr>
              <w:t xml:space="preserve"> </w:t>
            </w:r>
            <w:r w:rsidR="008F0F77" w:rsidRPr="00720F2B">
              <w:rPr>
                <w:rFonts w:ascii="Arial" w:hAnsi="Arial" w:cs="Arial"/>
                <w:sz w:val="18"/>
                <w:szCs w:val="18"/>
              </w:rPr>
              <w:t>el informe físico de auditor</w:t>
            </w:r>
            <w:r w:rsidR="00227E07">
              <w:rPr>
                <w:rFonts w:ascii="Arial" w:hAnsi="Arial" w:cs="Arial"/>
                <w:sz w:val="18"/>
                <w:szCs w:val="18"/>
              </w:rPr>
              <w:t>í</w:t>
            </w:r>
            <w:r w:rsidR="008F0F77" w:rsidRPr="00720F2B">
              <w:rPr>
                <w:rFonts w:ascii="Arial" w:hAnsi="Arial" w:cs="Arial"/>
                <w:sz w:val="18"/>
                <w:szCs w:val="18"/>
              </w:rPr>
              <w:t>a</w:t>
            </w:r>
            <w:r w:rsidR="00553D0F" w:rsidRPr="00720F2B">
              <w:rPr>
                <w:rFonts w:ascii="Arial" w:hAnsi="Arial" w:cs="Arial"/>
                <w:sz w:val="18"/>
                <w:szCs w:val="18"/>
              </w:rPr>
              <w:t>, previo a su traslado a subdirección</w:t>
            </w:r>
            <w:r w:rsidR="008F0F77" w:rsidRPr="00720F2B">
              <w:rPr>
                <w:rFonts w:ascii="Arial" w:hAnsi="Arial" w:cs="Arial"/>
                <w:sz w:val="18"/>
                <w:szCs w:val="18"/>
              </w:rPr>
              <w:t xml:space="preserve">. </w:t>
            </w:r>
          </w:p>
        </w:tc>
      </w:tr>
      <w:tr w:rsidR="001E20B0" w:rsidRPr="00720F2B" w14:paraId="45FBF550" w14:textId="77777777" w:rsidTr="00DF1B65">
        <w:trPr>
          <w:trHeight w:val="572"/>
          <w:jc w:val="center"/>
        </w:trPr>
        <w:tc>
          <w:tcPr>
            <w:tcW w:w="421" w:type="dxa"/>
            <w:shd w:val="clear" w:color="auto" w:fill="auto"/>
            <w:noWrap/>
            <w:vAlign w:val="center"/>
          </w:tcPr>
          <w:p w14:paraId="4BC77AB8" w14:textId="200F624F"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3EBBCEDE" w14:textId="58652850" w:rsidR="001E20B0" w:rsidRPr="00720F2B" w:rsidRDefault="001E20B0" w:rsidP="005012A0">
            <w:pPr>
              <w:jc w:val="both"/>
              <w:rPr>
                <w:rFonts w:ascii="Arial" w:hAnsi="Arial" w:cs="Arial"/>
                <w:sz w:val="18"/>
                <w:szCs w:val="18"/>
              </w:rPr>
            </w:pPr>
            <w:r w:rsidRPr="00720F2B">
              <w:rPr>
                <w:rFonts w:ascii="Arial" w:hAnsi="Arial" w:cs="Arial"/>
                <w:sz w:val="18"/>
                <w:szCs w:val="18"/>
              </w:rPr>
              <w:t xml:space="preserve">Resolver las consultas </w:t>
            </w:r>
            <w:r w:rsidR="005012A0" w:rsidRPr="00720F2B">
              <w:rPr>
                <w:rFonts w:ascii="Arial" w:hAnsi="Arial" w:cs="Arial"/>
                <w:sz w:val="18"/>
                <w:szCs w:val="18"/>
              </w:rPr>
              <w:t>planteadas,</w:t>
            </w:r>
            <w:r w:rsidRPr="00720F2B">
              <w:rPr>
                <w:rFonts w:ascii="Arial" w:hAnsi="Arial" w:cs="Arial"/>
                <w:sz w:val="18"/>
                <w:szCs w:val="18"/>
              </w:rPr>
              <w:t xml:space="preserve"> por el personal de </w:t>
            </w:r>
            <w:r w:rsidR="004A6C27" w:rsidRPr="00720F2B">
              <w:rPr>
                <w:rFonts w:ascii="Arial" w:hAnsi="Arial" w:cs="Arial"/>
                <w:sz w:val="18"/>
                <w:szCs w:val="18"/>
              </w:rPr>
              <w:t>P</w:t>
            </w:r>
            <w:r w:rsidRPr="00720F2B">
              <w:rPr>
                <w:rFonts w:ascii="Arial" w:hAnsi="Arial" w:cs="Arial"/>
                <w:sz w:val="18"/>
                <w:szCs w:val="18"/>
              </w:rPr>
              <w:t xml:space="preserve">lanta </w:t>
            </w:r>
            <w:r w:rsidR="004A6C27" w:rsidRPr="00720F2B">
              <w:rPr>
                <w:rFonts w:ascii="Arial" w:hAnsi="Arial" w:cs="Arial"/>
                <w:sz w:val="18"/>
                <w:szCs w:val="18"/>
              </w:rPr>
              <w:t>C</w:t>
            </w:r>
            <w:r w:rsidRPr="00720F2B">
              <w:rPr>
                <w:rFonts w:ascii="Arial" w:hAnsi="Arial" w:cs="Arial"/>
                <w:sz w:val="18"/>
                <w:szCs w:val="18"/>
              </w:rPr>
              <w:t xml:space="preserve">entral, </w:t>
            </w:r>
            <w:proofErr w:type="spellStart"/>
            <w:r w:rsidRPr="00720F2B">
              <w:rPr>
                <w:rFonts w:ascii="Arial" w:hAnsi="Arial" w:cs="Arial"/>
                <w:sz w:val="18"/>
                <w:szCs w:val="18"/>
              </w:rPr>
              <w:t>DIDEDUC´s</w:t>
            </w:r>
            <w:proofErr w:type="spellEnd"/>
            <w:r w:rsidRPr="00720F2B">
              <w:rPr>
                <w:rFonts w:ascii="Arial" w:hAnsi="Arial" w:cs="Arial"/>
                <w:sz w:val="18"/>
                <w:szCs w:val="18"/>
              </w:rPr>
              <w:t xml:space="preserve"> y otros, de forma oportuna por</w:t>
            </w:r>
            <w:r w:rsidR="005012A0" w:rsidRPr="00720F2B">
              <w:rPr>
                <w:rFonts w:ascii="Arial" w:hAnsi="Arial" w:cs="Arial"/>
                <w:sz w:val="18"/>
                <w:szCs w:val="18"/>
              </w:rPr>
              <w:t xml:space="preserve"> la</w:t>
            </w:r>
            <w:r w:rsidRPr="00720F2B">
              <w:rPr>
                <w:rFonts w:ascii="Arial" w:hAnsi="Arial" w:cs="Arial"/>
                <w:sz w:val="18"/>
                <w:szCs w:val="18"/>
              </w:rPr>
              <w:t xml:space="preserve"> vía telefónica, electrónica y personal, de conformidad con la normativa legal y normas institucionales. </w:t>
            </w:r>
          </w:p>
        </w:tc>
      </w:tr>
      <w:tr w:rsidR="001E20B0" w:rsidRPr="00720F2B" w14:paraId="0E691C46" w14:textId="77777777" w:rsidTr="00DF1B65">
        <w:trPr>
          <w:trHeight w:val="708"/>
          <w:jc w:val="center"/>
        </w:trPr>
        <w:tc>
          <w:tcPr>
            <w:tcW w:w="421" w:type="dxa"/>
            <w:shd w:val="clear" w:color="auto" w:fill="auto"/>
            <w:noWrap/>
            <w:vAlign w:val="center"/>
          </w:tcPr>
          <w:p w14:paraId="6DFECFA8" w14:textId="093B37E3"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637158D0" w14:textId="54D9C2E1" w:rsidR="001E20B0" w:rsidRPr="00720F2B" w:rsidRDefault="001E20B0" w:rsidP="002A04DD">
            <w:pPr>
              <w:jc w:val="both"/>
              <w:rPr>
                <w:rFonts w:ascii="Arial" w:hAnsi="Arial" w:cs="Arial"/>
                <w:sz w:val="18"/>
                <w:szCs w:val="18"/>
              </w:rPr>
            </w:pPr>
            <w:r w:rsidRPr="00720F2B">
              <w:rPr>
                <w:rFonts w:ascii="Arial" w:hAnsi="Arial" w:cs="Arial"/>
                <w:sz w:val="18"/>
                <w:szCs w:val="18"/>
              </w:rPr>
              <w:t>Evaluar anualmente</w:t>
            </w:r>
            <w:r w:rsidR="00DC2FB6" w:rsidRPr="00720F2B">
              <w:rPr>
                <w:rFonts w:ascii="Arial" w:hAnsi="Arial" w:cs="Arial"/>
                <w:sz w:val="18"/>
                <w:szCs w:val="18"/>
              </w:rPr>
              <w:t>, de manera objetiva,</w:t>
            </w:r>
            <w:r w:rsidRPr="00720F2B">
              <w:rPr>
                <w:rFonts w:ascii="Arial" w:hAnsi="Arial" w:cs="Arial"/>
                <w:sz w:val="18"/>
                <w:szCs w:val="18"/>
              </w:rPr>
              <w:t xml:space="preserve"> el desempeño de los Auditores Internos a su cargo, de conformidad a</w:t>
            </w:r>
            <w:r w:rsidR="002A04DD" w:rsidRPr="00720F2B">
              <w:rPr>
                <w:rFonts w:ascii="Arial" w:hAnsi="Arial" w:cs="Arial"/>
                <w:sz w:val="18"/>
                <w:szCs w:val="18"/>
              </w:rPr>
              <w:t xml:space="preserve"> la ejecución del trabajo, los informes presentados y </w:t>
            </w:r>
            <w:r w:rsidRPr="00720F2B">
              <w:rPr>
                <w:rFonts w:ascii="Arial" w:hAnsi="Arial" w:cs="Arial"/>
                <w:sz w:val="18"/>
                <w:szCs w:val="18"/>
              </w:rPr>
              <w:t>las normas institucionales establecidas para el efecto.</w:t>
            </w:r>
          </w:p>
        </w:tc>
      </w:tr>
      <w:tr w:rsidR="001E20B0" w:rsidRPr="00720F2B" w14:paraId="22E8BA3B" w14:textId="77777777" w:rsidTr="00DF1B65">
        <w:trPr>
          <w:trHeight w:val="737"/>
          <w:jc w:val="center"/>
        </w:trPr>
        <w:tc>
          <w:tcPr>
            <w:tcW w:w="421" w:type="dxa"/>
            <w:shd w:val="clear" w:color="auto" w:fill="auto"/>
            <w:noWrap/>
            <w:vAlign w:val="center"/>
          </w:tcPr>
          <w:p w14:paraId="716E74CE" w14:textId="3FDBA202" w:rsidR="001E20B0" w:rsidRPr="00227E07" w:rsidRDefault="001E20B0" w:rsidP="00227E07">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3583F8B3" w14:textId="77777777" w:rsidR="001E20B0" w:rsidRPr="00720F2B" w:rsidRDefault="001E20B0" w:rsidP="001E20B0">
            <w:pPr>
              <w:jc w:val="both"/>
              <w:rPr>
                <w:rFonts w:ascii="Arial" w:hAnsi="Arial" w:cs="Arial"/>
                <w:sz w:val="18"/>
                <w:szCs w:val="18"/>
              </w:rPr>
            </w:pPr>
            <w:r w:rsidRPr="00720F2B">
              <w:rPr>
                <w:rFonts w:ascii="Arial" w:hAnsi="Arial" w:cs="Arial"/>
                <w:sz w:val="18"/>
                <w:szCs w:val="18"/>
              </w:rPr>
              <w:t>Realizar actividades de Enlace con otras Unidades Ejecutoras, para el cumplimiento de los objetivos institucionales, tales como: Titular Acceso a la Información Pública, Inventarios, capacitaciones sobre temas de control y otras que en el futuro se creen, de conformidad a las normas institucionales establecidas para el efecto.</w:t>
            </w:r>
          </w:p>
        </w:tc>
      </w:tr>
      <w:tr w:rsidR="008C6C8D" w:rsidRPr="00720F2B" w14:paraId="6D99E392" w14:textId="77777777" w:rsidTr="00DF1B65">
        <w:trPr>
          <w:trHeight w:val="737"/>
          <w:jc w:val="center"/>
        </w:trPr>
        <w:tc>
          <w:tcPr>
            <w:tcW w:w="421" w:type="dxa"/>
            <w:shd w:val="clear" w:color="auto" w:fill="auto"/>
            <w:noWrap/>
            <w:vAlign w:val="center"/>
          </w:tcPr>
          <w:p w14:paraId="0EC4B521" w14:textId="77777777"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B657082" w14:textId="62BFA302" w:rsidR="008C6C8D" w:rsidRPr="00720F2B" w:rsidRDefault="008C6C8D" w:rsidP="008C6C8D">
            <w:pPr>
              <w:jc w:val="both"/>
              <w:rPr>
                <w:rFonts w:ascii="Arial" w:hAnsi="Arial" w:cs="Arial"/>
                <w:sz w:val="18"/>
                <w:szCs w:val="18"/>
              </w:rPr>
            </w:pPr>
            <w:r w:rsidRPr="00720F2B">
              <w:rPr>
                <w:rFonts w:ascii="Arial" w:hAnsi="Arial" w:cs="Arial"/>
                <w:sz w:val="18"/>
                <w:szCs w:val="18"/>
              </w:rPr>
              <w:t xml:space="preserve">Coordinar con el </w:t>
            </w:r>
            <w:r w:rsidR="00837F6A">
              <w:rPr>
                <w:rFonts w:ascii="Arial" w:hAnsi="Arial" w:cs="Arial"/>
                <w:sz w:val="18"/>
                <w:szCs w:val="18"/>
              </w:rPr>
              <w:t>A</w:t>
            </w:r>
            <w:r w:rsidRPr="00720F2B">
              <w:rPr>
                <w:rFonts w:ascii="Arial" w:hAnsi="Arial" w:cs="Arial"/>
                <w:sz w:val="18"/>
                <w:szCs w:val="18"/>
              </w:rPr>
              <w:t>uditor, la asignación de viáticos y combustible para la realización de comisiones oficiales previo la autorización por parte de subdirección y dirección.</w:t>
            </w:r>
          </w:p>
        </w:tc>
      </w:tr>
      <w:tr w:rsidR="008C6C8D" w:rsidRPr="00720F2B" w14:paraId="352C0725" w14:textId="77777777" w:rsidTr="00DF1B65">
        <w:trPr>
          <w:trHeight w:val="737"/>
          <w:jc w:val="center"/>
        </w:trPr>
        <w:tc>
          <w:tcPr>
            <w:tcW w:w="421" w:type="dxa"/>
            <w:shd w:val="clear" w:color="auto" w:fill="auto"/>
            <w:noWrap/>
            <w:vAlign w:val="center"/>
          </w:tcPr>
          <w:p w14:paraId="553D1CAF" w14:textId="67E2F673"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48248B5" w14:textId="481633CF" w:rsidR="008C6C8D" w:rsidRPr="00720F2B" w:rsidRDefault="008C6C8D" w:rsidP="008C6C8D">
            <w:pPr>
              <w:jc w:val="both"/>
              <w:rPr>
                <w:rFonts w:ascii="Arial" w:hAnsi="Arial" w:cs="Arial"/>
                <w:sz w:val="18"/>
                <w:szCs w:val="18"/>
              </w:rPr>
            </w:pPr>
            <w:r w:rsidRPr="00720F2B">
              <w:rPr>
                <w:rFonts w:ascii="Arial" w:hAnsi="Arial" w:cs="Arial"/>
                <w:sz w:val="18"/>
                <w:szCs w:val="18"/>
              </w:rPr>
              <w:t>Asesorar al personal de la Dirección de Auditoría Interna, en aspectos de metodología, procedimientos y técnicas de auditoría, de conformidad al Manual de Auditoría Interna Gubernamental.</w:t>
            </w:r>
          </w:p>
        </w:tc>
      </w:tr>
      <w:tr w:rsidR="008C6C8D" w:rsidRPr="00720F2B" w14:paraId="14C8D992" w14:textId="77777777" w:rsidTr="00DF1B65">
        <w:trPr>
          <w:trHeight w:val="622"/>
          <w:jc w:val="center"/>
        </w:trPr>
        <w:tc>
          <w:tcPr>
            <w:tcW w:w="421" w:type="dxa"/>
            <w:shd w:val="clear" w:color="auto" w:fill="auto"/>
            <w:noWrap/>
            <w:vAlign w:val="center"/>
          </w:tcPr>
          <w:p w14:paraId="6616EA89" w14:textId="09157DCF"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8306CC1" w14:textId="04A034EC" w:rsidR="008C6C8D" w:rsidRPr="00720F2B" w:rsidRDefault="008C6C8D" w:rsidP="008C6C8D">
            <w:pPr>
              <w:jc w:val="both"/>
              <w:rPr>
                <w:rFonts w:ascii="Arial" w:hAnsi="Arial" w:cs="Arial"/>
                <w:sz w:val="18"/>
                <w:szCs w:val="18"/>
              </w:rPr>
            </w:pPr>
            <w:r w:rsidRPr="00720F2B">
              <w:rPr>
                <w:rFonts w:ascii="Arial" w:hAnsi="Arial" w:cs="Arial"/>
                <w:sz w:val="18"/>
                <w:szCs w:val="18"/>
              </w:rPr>
              <w:t>Asistir a reuniones de trabajo convocadas por el Director y Subdirector, de conformidad a las políticas internas de la institución.</w:t>
            </w:r>
          </w:p>
        </w:tc>
      </w:tr>
      <w:tr w:rsidR="008C6C8D" w:rsidRPr="00720F2B" w14:paraId="62100839" w14:textId="77777777" w:rsidTr="00DF1B65">
        <w:trPr>
          <w:trHeight w:val="560"/>
          <w:jc w:val="center"/>
        </w:trPr>
        <w:tc>
          <w:tcPr>
            <w:tcW w:w="421" w:type="dxa"/>
            <w:shd w:val="clear" w:color="auto" w:fill="auto"/>
            <w:noWrap/>
            <w:vAlign w:val="center"/>
          </w:tcPr>
          <w:p w14:paraId="784F6504" w14:textId="1888347C"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8E34663" w14:textId="21E6F414" w:rsidR="008C6C8D" w:rsidRPr="00720F2B" w:rsidRDefault="008C6C8D" w:rsidP="008C6C8D">
            <w:pPr>
              <w:jc w:val="both"/>
              <w:rPr>
                <w:rFonts w:ascii="Arial" w:hAnsi="Arial" w:cs="Arial"/>
                <w:sz w:val="18"/>
                <w:szCs w:val="18"/>
              </w:rPr>
            </w:pPr>
            <w:r w:rsidRPr="00720F2B">
              <w:rPr>
                <w:rFonts w:ascii="Arial" w:hAnsi="Arial" w:cs="Arial"/>
                <w:sz w:val="18"/>
                <w:szCs w:val="18"/>
              </w:rPr>
              <w:t>Revisar y pre aprobar las solicitudes de permiso, vacaciones y solicitudes de pr</w:t>
            </w:r>
            <w:r w:rsidR="00837F6A">
              <w:rPr>
                <w:rFonts w:ascii="Arial" w:hAnsi="Arial" w:cs="Arial"/>
                <w:sz w:val="18"/>
                <w:szCs w:val="18"/>
              </w:rPr>
              <w:t>ó</w:t>
            </w:r>
            <w:r w:rsidRPr="00720F2B">
              <w:rPr>
                <w:rFonts w:ascii="Arial" w:hAnsi="Arial" w:cs="Arial"/>
                <w:sz w:val="18"/>
                <w:szCs w:val="18"/>
              </w:rPr>
              <w:t>rrogas de los auditados de conformidad a las limitaciones o justificaciones emitidas en el informe semanal de actividades.</w:t>
            </w:r>
          </w:p>
        </w:tc>
      </w:tr>
      <w:tr w:rsidR="008C6C8D" w:rsidRPr="00720F2B" w14:paraId="44631B4A" w14:textId="77777777" w:rsidTr="00DF1B65">
        <w:trPr>
          <w:trHeight w:val="560"/>
          <w:jc w:val="center"/>
        </w:trPr>
        <w:tc>
          <w:tcPr>
            <w:tcW w:w="421" w:type="dxa"/>
            <w:shd w:val="clear" w:color="auto" w:fill="auto"/>
            <w:noWrap/>
            <w:vAlign w:val="center"/>
          </w:tcPr>
          <w:p w14:paraId="55989112" w14:textId="77777777"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590232C8" w14:textId="02C14D74" w:rsidR="008C6C8D" w:rsidRPr="00720F2B" w:rsidRDefault="008C6C8D" w:rsidP="008C6C8D">
            <w:pPr>
              <w:jc w:val="both"/>
              <w:rPr>
                <w:rFonts w:ascii="Arial" w:hAnsi="Arial" w:cs="Arial"/>
                <w:sz w:val="18"/>
                <w:szCs w:val="18"/>
              </w:rPr>
            </w:pPr>
            <w:r w:rsidRPr="00720F2B">
              <w:rPr>
                <w:rFonts w:ascii="Arial" w:eastAsia="Calibri" w:hAnsi="Arial" w:cs="Arial"/>
                <w:color w:val="000000"/>
                <w:sz w:val="18"/>
                <w:szCs w:val="18"/>
                <w:lang w:val="es-ES" w:eastAsia="es-GT"/>
              </w:rPr>
              <w:t>Verificar el cumplimiento de la jornada laboral de conformidad a reporte de asistencia remitido por Recursos Humanos.</w:t>
            </w:r>
          </w:p>
        </w:tc>
      </w:tr>
      <w:tr w:rsidR="008C6C8D" w:rsidRPr="00720F2B" w14:paraId="7B52B8C9" w14:textId="77777777" w:rsidTr="00DF1B65">
        <w:trPr>
          <w:trHeight w:val="560"/>
          <w:jc w:val="center"/>
        </w:trPr>
        <w:tc>
          <w:tcPr>
            <w:tcW w:w="421" w:type="dxa"/>
            <w:shd w:val="clear" w:color="auto" w:fill="auto"/>
            <w:noWrap/>
            <w:vAlign w:val="center"/>
          </w:tcPr>
          <w:p w14:paraId="3AA96B77" w14:textId="3C523B0F"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08C8EE6" w14:textId="765F9923" w:rsidR="008C6C8D" w:rsidRPr="00720F2B" w:rsidRDefault="008C6C8D" w:rsidP="008C6C8D">
            <w:pPr>
              <w:jc w:val="both"/>
              <w:rPr>
                <w:rFonts w:ascii="Arial" w:hAnsi="Arial" w:cs="Arial"/>
                <w:sz w:val="18"/>
                <w:szCs w:val="18"/>
              </w:rPr>
            </w:pPr>
            <w:r w:rsidRPr="00720F2B">
              <w:rPr>
                <w:rFonts w:ascii="Arial" w:hAnsi="Arial" w:cs="Arial"/>
                <w:sz w:val="18"/>
                <w:szCs w:val="18"/>
              </w:rPr>
              <w:t xml:space="preserve">Aprobar las ampliaciones de tiempo de los </w:t>
            </w:r>
            <w:r w:rsidR="005E4727">
              <w:rPr>
                <w:rFonts w:ascii="Arial" w:hAnsi="Arial" w:cs="Arial"/>
                <w:sz w:val="18"/>
                <w:szCs w:val="18"/>
              </w:rPr>
              <w:t>A</w:t>
            </w:r>
            <w:r w:rsidRPr="00720F2B">
              <w:rPr>
                <w:rFonts w:ascii="Arial" w:hAnsi="Arial" w:cs="Arial"/>
                <w:sz w:val="18"/>
                <w:szCs w:val="18"/>
              </w:rPr>
              <w:t>uditores a su cargo, de conformidad con el desarrollo del trabajo y sí las circunstancias lo ameritan.</w:t>
            </w:r>
          </w:p>
        </w:tc>
      </w:tr>
      <w:tr w:rsidR="008C6C8D" w:rsidRPr="00720F2B" w14:paraId="5AB6863A" w14:textId="77777777" w:rsidTr="00DF1B65">
        <w:trPr>
          <w:trHeight w:val="671"/>
          <w:jc w:val="center"/>
        </w:trPr>
        <w:tc>
          <w:tcPr>
            <w:tcW w:w="421" w:type="dxa"/>
            <w:shd w:val="clear" w:color="auto" w:fill="auto"/>
            <w:noWrap/>
            <w:vAlign w:val="center"/>
          </w:tcPr>
          <w:p w14:paraId="1C185EC2" w14:textId="39B08943"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6DF7E91A" w14:textId="7506D78C" w:rsidR="008C6C8D" w:rsidRPr="00720F2B" w:rsidRDefault="008C6C8D" w:rsidP="008C6C8D">
            <w:pPr>
              <w:jc w:val="both"/>
              <w:rPr>
                <w:rFonts w:ascii="Arial" w:hAnsi="Arial" w:cs="Arial"/>
                <w:sz w:val="18"/>
                <w:szCs w:val="18"/>
              </w:rPr>
            </w:pPr>
            <w:r w:rsidRPr="00720F2B">
              <w:rPr>
                <w:rFonts w:ascii="Arial" w:hAnsi="Arial" w:cs="Arial"/>
                <w:sz w:val="18"/>
                <w:szCs w:val="18"/>
              </w:rPr>
              <w:t xml:space="preserve">Elaborar y reportar semanalmente al </w:t>
            </w:r>
            <w:r w:rsidR="00837F6A">
              <w:rPr>
                <w:rFonts w:ascii="Arial" w:hAnsi="Arial" w:cs="Arial"/>
                <w:sz w:val="18"/>
                <w:szCs w:val="18"/>
              </w:rPr>
              <w:t>S</w:t>
            </w:r>
            <w:r w:rsidRPr="00720F2B">
              <w:rPr>
                <w:rFonts w:ascii="Arial" w:hAnsi="Arial" w:cs="Arial"/>
                <w:sz w:val="18"/>
                <w:szCs w:val="18"/>
              </w:rPr>
              <w:t xml:space="preserve">ubdirector, el avance de las auditorías, consejos o consultorías que ejecutan los Auditores asignados, de conformidad a las políticas internas establecidas para el efecto. </w:t>
            </w:r>
          </w:p>
        </w:tc>
      </w:tr>
      <w:tr w:rsidR="008C6C8D" w:rsidRPr="00720F2B" w14:paraId="58ADA14A" w14:textId="77777777" w:rsidTr="00DF1B65">
        <w:trPr>
          <w:trHeight w:val="624"/>
          <w:jc w:val="center"/>
        </w:trPr>
        <w:tc>
          <w:tcPr>
            <w:tcW w:w="421" w:type="dxa"/>
            <w:shd w:val="clear" w:color="auto" w:fill="auto"/>
            <w:noWrap/>
            <w:vAlign w:val="center"/>
          </w:tcPr>
          <w:p w14:paraId="0F21F85B" w14:textId="448EAEE0"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5416432" w14:textId="58FB8F0A" w:rsidR="008C6C8D" w:rsidRPr="00720F2B" w:rsidRDefault="008C6C8D" w:rsidP="008C6C8D">
            <w:pPr>
              <w:jc w:val="both"/>
              <w:rPr>
                <w:rFonts w:ascii="Arial" w:hAnsi="Arial" w:cs="Arial"/>
                <w:sz w:val="18"/>
                <w:szCs w:val="18"/>
              </w:rPr>
            </w:pPr>
            <w:r w:rsidRPr="00720F2B">
              <w:rPr>
                <w:rFonts w:ascii="Arial" w:hAnsi="Arial" w:cs="Arial"/>
                <w:sz w:val="18"/>
                <w:szCs w:val="18"/>
              </w:rPr>
              <w:t>Elaborar y reportar semanalmente al Subdirector, el trabajo de supervisión realizado resguardando la evidencia correspondiente.</w:t>
            </w:r>
          </w:p>
        </w:tc>
      </w:tr>
      <w:tr w:rsidR="008C6C8D" w:rsidRPr="00720F2B" w14:paraId="044B24E2" w14:textId="77777777" w:rsidTr="00DF1B65">
        <w:trPr>
          <w:trHeight w:val="624"/>
          <w:jc w:val="center"/>
        </w:trPr>
        <w:tc>
          <w:tcPr>
            <w:tcW w:w="421" w:type="dxa"/>
            <w:shd w:val="clear" w:color="auto" w:fill="auto"/>
            <w:noWrap/>
            <w:vAlign w:val="center"/>
          </w:tcPr>
          <w:p w14:paraId="27483B9C" w14:textId="30D7918E"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9238FAA" w14:textId="0F4802C9" w:rsidR="008C6C8D" w:rsidRPr="00720F2B" w:rsidRDefault="008C6C8D" w:rsidP="008C6C8D">
            <w:pPr>
              <w:jc w:val="both"/>
              <w:rPr>
                <w:rFonts w:ascii="Arial" w:hAnsi="Arial" w:cs="Arial"/>
                <w:sz w:val="18"/>
                <w:szCs w:val="18"/>
              </w:rPr>
            </w:pPr>
            <w:r w:rsidRPr="00720F2B">
              <w:rPr>
                <w:rFonts w:ascii="Arial" w:hAnsi="Arial" w:cs="Arial"/>
                <w:sz w:val="18"/>
                <w:szCs w:val="18"/>
              </w:rPr>
              <w:t>Realizar las llamadas de atención correspondiente, según la normativa vigente, en caso de incumplimiento de las actividades que realiza su equipo de trabajo y/o al seguimiento de instrucciones.</w:t>
            </w:r>
          </w:p>
        </w:tc>
      </w:tr>
      <w:tr w:rsidR="008C6C8D" w:rsidRPr="00720F2B" w14:paraId="4AC32958" w14:textId="77777777" w:rsidTr="00932C67">
        <w:trPr>
          <w:trHeight w:val="433"/>
          <w:jc w:val="center"/>
        </w:trPr>
        <w:tc>
          <w:tcPr>
            <w:tcW w:w="421" w:type="dxa"/>
            <w:shd w:val="clear" w:color="auto" w:fill="auto"/>
            <w:noWrap/>
            <w:vAlign w:val="center"/>
          </w:tcPr>
          <w:p w14:paraId="51D2A773" w14:textId="58F7C7AE"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96ECD35" w14:textId="4D2B853E" w:rsidR="008C6C8D" w:rsidRPr="00720F2B" w:rsidRDefault="008C6C8D" w:rsidP="008C6C8D">
            <w:pPr>
              <w:jc w:val="both"/>
              <w:rPr>
                <w:rFonts w:ascii="Arial" w:hAnsi="Arial" w:cs="Arial"/>
                <w:sz w:val="18"/>
                <w:szCs w:val="18"/>
              </w:rPr>
            </w:pPr>
            <w:r w:rsidRPr="00720F2B">
              <w:rPr>
                <w:rFonts w:ascii="Arial" w:eastAsia="Calibri" w:hAnsi="Arial" w:cs="Arial"/>
                <w:color w:val="000000"/>
                <w:sz w:val="18"/>
                <w:szCs w:val="18"/>
                <w:lang w:val="es-ES" w:eastAsia="es-GT"/>
              </w:rPr>
              <w:t xml:space="preserve">Elaborar opiniones, marginadas por </w:t>
            </w:r>
            <w:r w:rsidR="00837F6A">
              <w:rPr>
                <w:rFonts w:ascii="Arial" w:eastAsia="Calibri" w:hAnsi="Arial" w:cs="Arial"/>
                <w:color w:val="000000"/>
                <w:sz w:val="18"/>
                <w:szCs w:val="18"/>
                <w:lang w:val="es-ES" w:eastAsia="es-GT"/>
              </w:rPr>
              <w:t>D</w:t>
            </w:r>
            <w:r w:rsidRPr="00720F2B">
              <w:rPr>
                <w:rFonts w:ascii="Arial" w:eastAsia="Calibri" w:hAnsi="Arial" w:cs="Arial"/>
                <w:color w:val="000000"/>
                <w:sz w:val="18"/>
                <w:szCs w:val="18"/>
                <w:lang w:val="es-ES" w:eastAsia="es-GT"/>
              </w:rPr>
              <w:t xml:space="preserve">irección y </w:t>
            </w:r>
            <w:r w:rsidR="00837F6A">
              <w:rPr>
                <w:rFonts w:ascii="Arial" w:eastAsia="Calibri" w:hAnsi="Arial" w:cs="Arial"/>
                <w:color w:val="000000"/>
                <w:sz w:val="18"/>
                <w:szCs w:val="18"/>
                <w:lang w:val="es-ES" w:eastAsia="es-GT"/>
              </w:rPr>
              <w:t>S</w:t>
            </w:r>
            <w:r w:rsidRPr="00720F2B">
              <w:rPr>
                <w:rFonts w:ascii="Arial" w:eastAsia="Calibri" w:hAnsi="Arial" w:cs="Arial"/>
                <w:color w:val="000000"/>
                <w:sz w:val="18"/>
                <w:szCs w:val="18"/>
                <w:lang w:val="es-ES" w:eastAsia="es-GT"/>
              </w:rPr>
              <w:t xml:space="preserve">ubdirección, a requerimientos de clientes internos y externos. </w:t>
            </w:r>
          </w:p>
        </w:tc>
      </w:tr>
      <w:tr w:rsidR="008C6C8D" w:rsidRPr="00720F2B" w14:paraId="2CD79FDF" w14:textId="77777777" w:rsidTr="00402D8B">
        <w:trPr>
          <w:trHeight w:val="498"/>
          <w:jc w:val="center"/>
        </w:trPr>
        <w:tc>
          <w:tcPr>
            <w:tcW w:w="421" w:type="dxa"/>
            <w:shd w:val="clear" w:color="auto" w:fill="auto"/>
            <w:noWrap/>
            <w:vAlign w:val="center"/>
          </w:tcPr>
          <w:p w14:paraId="03F9B0F9" w14:textId="34B448E9"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1D06E6F9" w14:textId="2D677324"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Revisar las opiniones elaboradas por los </w:t>
            </w:r>
            <w:r w:rsidR="00837F6A">
              <w:rPr>
                <w:rFonts w:ascii="Arial" w:eastAsia="Calibri" w:hAnsi="Arial" w:cs="Arial"/>
                <w:color w:val="000000"/>
                <w:sz w:val="18"/>
                <w:szCs w:val="18"/>
                <w:lang w:val="es-ES" w:eastAsia="es-GT"/>
              </w:rPr>
              <w:t>A</w:t>
            </w:r>
            <w:r w:rsidRPr="00720F2B">
              <w:rPr>
                <w:rFonts w:ascii="Arial" w:eastAsia="Calibri" w:hAnsi="Arial" w:cs="Arial"/>
                <w:color w:val="000000"/>
                <w:sz w:val="18"/>
                <w:szCs w:val="18"/>
                <w:lang w:val="es-ES" w:eastAsia="es-GT"/>
              </w:rPr>
              <w:t>uditores y consignar firma, previo a ser firmadas por el Director de Auditoría Interna.</w:t>
            </w:r>
          </w:p>
        </w:tc>
      </w:tr>
      <w:tr w:rsidR="008C6C8D" w:rsidRPr="00720F2B" w14:paraId="7F8C77AD" w14:textId="77777777" w:rsidTr="00DF1B65">
        <w:trPr>
          <w:trHeight w:val="485"/>
          <w:jc w:val="center"/>
        </w:trPr>
        <w:tc>
          <w:tcPr>
            <w:tcW w:w="421" w:type="dxa"/>
            <w:shd w:val="clear" w:color="auto" w:fill="auto"/>
            <w:noWrap/>
            <w:vAlign w:val="center"/>
          </w:tcPr>
          <w:p w14:paraId="3C15EC8F" w14:textId="035DDF4D"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302110C1" w14:textId="144C2742"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auditorías, consejos, consultorías y opiniones cuando así lo requiera Dirección o Subdirección, ya sean locales o departamentales.</w:t>
            </w:r>
          </w:p>
        </w:tc>
      </w:tr>
      <w:tr w:rsidR="008C6C8D" w:rsidRPr="00720F2B" w14:paraId="7CC5F730" w14:textId="77777777" w:rsidTr="00DF1B65">
        <w:trPr>
          <w:trHeight w:val="737"/>
          <w:jc w:val="center"/>
        </w:trPr>
        <w:tc>
          <w:tcPr>
            <w:tcW w:w="421" w:type="dxa"/>
            <w:shd w:val="clear" w:color="auto" w:fill="auto"/>
            <w:noWrap/>
            <w:vAlign w:val="center"/>
          </w:tcPr>
          <w:p w14:paraId="4AD8378F" w14:textId="434C397B"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63D851C6" w14:textId="39201B61"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el rol de analista del proceso de Indemnización post mortem, en el cual, deberá verificar que todos los documentos presentados por los beneficiarios sean, de conformidad al instructivo RHU-INS-23 Instructivo Indemnización Post Mortem.</w:t>
            </w:r>
          </w:p>
        </w:tc>
      </w:tr>
      <w:tr w:rsidR="008C6C8D" w:rsidRPr="00720F2B" w14:paraId="6135B35F" w14:textId="77777777" w:rsidTr="00DB0347">
        <w:trPr>
          <w:trHeight w:val="439"/>
          <w:jc w:val="center"/>
        </w:trPr>
        <w:tc>
          <w:tcPr>
            <w:tcW w:w="421" w:type="dxa"/>
            <w:shd w:val="clear" w:color="auto" w:fill="auto"/>
            <w:noWrap/>
            <w:vAlign w:val="center"/>
          </w:tcPr>
          <w:p w14:paraId="2368E062" w14:textId="5E45F97A"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0974CEFF" w14:textId="5D60AAD8" w:rsidR="008C6C8D" w:rsidRPr="00720F2B" w:rsidRDefault="008C6C8D" w:rsidP="008C6C8D">
            <w:pPr>
              <w:jc w:val="both"/>
              <w:rPr>
                <w:rFonts w:ascii="Arial" w:eastAsia="Calibri" w:hAnsi="Arial" w:cs="Arial"/>
                <w:color w:val="000000"/>
                <w:sz w:val="18"/>
                <w:szCs w:val="18"/>
                <w:lang w:val="es-ES" w:eastAsia="es-GT"/>
              </w:rPr>
            </w:pPr>
            <w:r w:rsidRPr="00720F2B">
              <w:rPr>
                <w:rFonts w:ascii="Arial" w:hAnsi="Arial" w:cs="Arial"/>
                <w:sz w:val="18"/>
                <w:szCs w:val="18"/>
              </w:rPr>
              <w:t>Resolver los conflictos que se presenten en el área de su jurisdicción administrativa.</w:t>
            </w:r>
          </w:p>
        </w:tc>
      </w:tr>
      <w:tr w:rsidR="008C6C8D" w:rsidRPr="00720F2B" w14:paraId="3201ADC2" w14:textId="77777777" w:rsidTr="00837F6A">
        <w:trPr>
          <w:trHeight w:val="490"/>
          <w:jc w:val="center"/>
        </w:trPr>
        <w:tc>
          <w:tcPr>
            <w:tcW w:w="421" w:type="dxa"/>
            <w:shd w:val="clear" w:color="auto" w:fill="auto"/>
            <w:noWrap/>
            <w:vAlign w:val="center"/>
          </w:tcPr>
          <w:p w14:paraId="3D8A61B2" w14:textId="3D809656"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00D2CCA6" w14:textId="60870792"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Dar seguimiento y solución efectiva a las quejas presentadas que le correspondan de acuerdo con su área.</w:t>
            </w:r>
          </w:p>
        </w:tc>
      </w:tr>
      <w:tr w:rsidR="008C6C8D" w:rsidRPr="00720F2B" w14:paraId="0F38E23D" w14:textId="77777777" w:rsidTr="00837F6A">
        <w:trPr>
          <w:trHeight w:val="979"/>
          <w:jc w:val="center"/>
        </w:trPr>
        <w:tc>
          <w:tcPr>
            <w:tcW w:w="421" w:type="dxa"/>
            <w:shd w:val="clear" w:color="auto" w:fill="auto"/>
            <w:noWrap/>
            <w:vAlign w:val="center"/>
          </w:tcPr>
          <w:p w14:paraId="603768E6" w14:textId="091432FE"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48C02ADB" w14:textId="2B9C0C27"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8C6C8D" w:rsidRPr="00720F2B" w14:paraId="06C302C0" w14:textId="77777777" w:rsidTr="00837F6A">
        <w:trPr>
          <w:trHeight w:val="579"/>
          <w:jc w:val="center"/>
        </w:trPr>
        <w:tc>
          <w:tcPr>
            <w:tcW w:w="421" w:type="dxa"/>
            <w:shd w:val="clear" w:color="auto" w:fill="auto"/>
            <w:noWrap/>
            <w:vAlign w:val="center"/>
          </w:tcPr>
          <w:p w14:paraId="6068780E" w14:textId="66F4F444"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2D2A9A6" w14:textId="773E4B08"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8C6C8D" w:rsidRPr="00720F2B" w14:paraId="3F6D09BF" w14:textId="77777777" w:rsidTr="00DF1B65">
        <w:trPr>
          <w:trHeight w:val="737"/>
          <w:jc w:val="center"/>
        </w:trPr>
        <w:tc>
          <w:tcPr>
            <w:tcW w:w="421" w:type="dxa"/>
            <w:shd w:val="clear" w:color="auto" w:fill="auto"/>
            <w:noWrap/>
            <w:vAlign w:val="center"/>
          </w:tcPr>
          <w:p w14:paraId="0C0EB12F" w14:textId="5E4BC52B"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AB01046" w14:textId="2BD15A82"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C6C8D" w:rsidRPr="00720F2B" w14:paraId="12709B99" w14:textId="77777777" w:rsidTr="00DF1B65">
        <w:trPr>
          <w:trHeight w:val="737"/>
          <w:jc w:val="center"/>
        </w:trPr>
        <w:tc>
          <w:tcPr>
            <w:tcW w:w="421" w:type="dxa"/>
            <w:shd w:val="clear" w:color="auto" w:fill="auto"/>
            <w:noWrap/>
            <w:vAlign w:val="center"/>
          </w:tcPr>
          <w:p w14:paraId="3BCB5016" w14:textId="1BD7F51D"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01CC3742" w14:textId="1989F696" w:rsidR="008C6C8D" w:rsidRPr="00720F2B" w:rsidRDefault="008C6C8D" w:rsidP="008C6C8D">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8C6C8D" w:rsidRPr="00720F2B" w14:paraId="66841558" w14:textId="77777777" w:rsidTr="00837F6A">
        <w:trPr>
          <w:trHeight w:val="1320"/>
          <w:jc w:val="center"/>
        </w:trPr>
        <w:tc>
          <w:tcPr>
            <w:tcW w:w="421" w:type="dxa"/>
            <w:shd w:val="clear" w:color="auto" w:fill="auto"/>
            <w:noWrap/>
            <w:vAlign w:val="center"/>
          </w:tcPr>
          <w:p w14:paraId="74D85EDC" w14:textId="129BD98E" w:rsidR="008C6C8D" w:rsidRPr="00227E07" w:rsidRDefault="008C6C8D" w:rsidP="008C6C8D">
            <w:pPr>
              <w:pStyle w:val="Prrafodelista"/>
              <w:numPr>
                <w:ilvl w:val="0"/>
                <w:numId w:val="48"/>
              </w:numPr>
              <w:jc w:val="center"/>
              <w:rPr>
                <w:rFonts w:ascii="Arial" w:hAnsi="Arial" w:cs="Arial"/>
                <w:sz w:val="18"/>
                <w:szCs w:val="18"/>
                <w:lang w:val="es-GT"/>
              </w:rPr>
            </w:pPr>
          </w:p>
        </w:tc>
        <w:tc>
          <w:tcPr>
            <w:tcW w:w="9538" w:type="dxa"/>
            <w:shd w:val="clear" w:color="auto" w:fill="auto"/>
            <w:vAlign w:val="center"/>
          </w:tcPr>
          <w:p w14:paraId="2BBC0121" w14:textId="14EB3EB1" w:rsidR="008C6C8D" w:rsidRPr="00720F2B" w:rsidRDefault="008C6C8D" w:rsidP="008C6C8D">
            <w:pPr>
              <w:jc w:val="both"/>
              <w:rPr>
                <w:rFonts w:ascii="Arial" w:eastAsia="Calibri" w:hAnsi="Arial" w:cs="Arial"/>
                <w:color w:val="000000"/>
                <w:sz w:val="18"/>
                <w:szCs w:val="18"/>
                <w:lang w:val="es-ES" w:eastAsia="es-GT"/>
              </w:rPr>
            </w:pPr>
            <w:r w:rsidRPr="00720F2B">
              <w:rPr>
                <w:rFonts w:ascii="Arial" w:hAnsi="Arial" w:cs="Arial"/>
                <w:sz w:val="18"/>
                <w:szCs w:val="18"/>
              </w:rPr>
              <w:t>Ejecutar el rol de enlace titular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Auditoría aprobados de forma mensual en el Portal de Libre Acceso a la Información Pública para el cumplimiento a lo establecido en la Ley de Acceso a la Información Pública</w:t>
            </w:r>
            <w:r w:rsidR="00837F6A">
              <w:rPr>
                <w:rFonts w:ascii="Arial" w:hAnsi="Arial" w:cs="Arial"/>
                <w:sz w:val="18"/>
                <w:szCs w:val="18"/>
              </w:rPr>
              <w:t>.</w:t>
            </w:r>
          </w:p>
        </w:tc>
      </w:tr>
    </w:tbl>
    <w:p w14:paraId="51A8D99B" w14:textId="77777777" w:rsidR="0093408A" w:rsidRPr="00720F2B"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720F2B" w14:paraId="4B14D131" w14:textId="77777777" w:rsidTr="00F2139B">
        <w:trPr>
          <w:trHeight w:val="355"/>
          <w:tblHeader/>
          <w:jc w:val="center"/>
        </w:trPr>
        <w:tc>
          <w:tcPr>
            <w:tcW w:w="483" w:type="dxa"/>
            <w:shd w:val="clear" w:color="auto" w:fill="F2F2F2"/>
            <w:noWrap/>
            <w:vAlign w:val="center"/>
            <w:hideMark/>
          </w:tcPr>
          <w:p w14:paraId="55B1022C"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02AD3D49"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RELACIONES DE TRABAJO</w:t>
            </w:r>
          </w:p>
        </w:tc>
      </w:tr>
      <w:tr w:rsidR="00F2139B" w:rsidRPr="00720F2B" w14:paraId="340D783C" w14:textId="77777777" w:rsidTr="00F178EF">
        <w:trPr>
          <w:trHeight w:val="405"/>
          <w:jc w:val="center"/>
        </w:trPr>
        <w:tc>
          <w:tcPr>
            <w:tcW w:w="1720" w:type="dxa"/>
            <w:gridSpan w:val="2"/>
            <w:shd w:val="clear" w:color="auto" w:fill="auto"/>
            <w:vAlign w:val="center"/>
            <w:hideMark/>
          </w:tcPr>
          <w:p w14:paraId="78AA1D11" w14:textId="77777777" w:rsidR="00F2139B" w:rsidRPr="00720F2B" w:rsidRDefault="00F2139B" w:rsidP="00F2139B">
            <w:pPr>
              <w:rPr>
                <w:rFonts w:ascii="Arial" w:hAnsi="Arial" w:cs="Arial"/>
                <w:b/>
                <w:bCs/>
                <w:sz w:val="18"/>
                <w:szCs w:val="18"/>
                <w:lang w:val="es-GT"/>
              </w:rPr>
            </w:pPr>
            <w:r w:rsidRPr="00720F2B">
              <w:rPr>
                <w:rFonts w:ascii="Arial" w:hAnsi="Arial" w:cs="Arial"/>
                <w:b/>
                <w:bCs/>
                <w:sz w:val="18"/>
                <w:szCs w:val="18"/>
                <w:lang w:val="es-GT"/>
              </w:rPr>
              <w:t>INTERNAS</w:t>
            </w:r>
          </w:p>
        </w:tc>
        <w:tc>
          <w:tcPr>
            <w:tcW w:w="8218" w:type="dxa"/>
            <w:shd w:val="clear" w:color="auto" w:fill="auto"/>
            <w:vAlign w:val="center"/>
            <w:hideMark/>
          </w:tcPr>
          <w:p w14:paraId="312A04F8" w14:textId="77777777" w:rsidR="00F2139B" w:rsidRPr="00720F2B" w:rsidRDefault="00F2139B" w:rsidP="00F2139B">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Personal de las Dependencias Centrales y Direcciones Departamentales de Educación, Docentes.</w:t>
            </w:r>
          </w:p>
        </w:tc>
      </w:tr>
      <w:tr w:rsidR="00F2139B" w:rsidRPr="00720F2B" w14:paraId="7B518C13" w14:textId="77777777" w:rsidTr="00DF1B65">
        <w:trPr>
          <w:trHeight w:val="503"/>
          <w:jc w:val="center"/>
        </w:trPr>
        <w:tc>
          <w:tcPr>
            <w:tcW w:w="1778" w:type="dxa"/>
            <w:gridSpan w:val="2"/>
            <w:shd w:val="clear" w:color="auto" w:fill="auto"/>
            <w:vAlign w:val="center"/>
            <w:hideMark/>
          </w:tcPr>
          <w:p w14:paraId="03CA5CFC" w14:textId="77777777" w:rsidR="00F2139B" w:rsidRPr="00720F2B" w:rsidRDefault="00F2139B" w:rsidP="00F2139B">
            <w:pPr>
              <w:rPr>
                <w:rFonts w:ascii="Arial" w:hAnsi="Arial" w:cs="Arial"/>
                <w:b/>
                <w:bCs/>
                <w:sz w:val="18"/>
                <w:szCs w:val="18"/>
                <w:lang w:val="es-GT"/>
              </w:rPr>
            </w:pPr>
            <w:r w:rsidRPr="00720F2B">
              <w:rPr>
                <w:rFonts w:ascii="Arial" w:hAnsi="Arial" w:cs="Arial"/>
                <w:b/>
                <w:bCs/>
                <w:sz w:val="18"/>
                <w:szCs w:val="18"/>
                <w:lang w:val="es-GT"/>
              </w:rPr>
              <w:t>EXTERNAS</w:t>
            </w:r>
          </w:p>
        </w:tc>
        <w:tc>
          <w:tcPr>
            <w:tcW w:w="8160" w:type="dxa"/>
            <w:shd w:val="clear" w:color="auto" w:fill="auto"/>
            <w:vAlign w:val="center"/>
            <w:hideMark/>
          </w:tcPr>
          <w:p w14:paraId="055DD218" w14:textId="77777777" w:rsidR="00F2139B" w:rsidRPr="00720F2B" w:rsidRDefault="00F2139B" w:rsidP="00F2139B">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Organizaciones de Padres de Familia, entidades gubernamentales, entidades no gubernamentales y usuarios particulares. </w:t>
            </w:r>
          </w:p>
        </w:tc>
      </w:tr>
    </w:tbl>
    <w:p w14:paraId="0277BF4D" w14:textId="77777777" w:rsidR="0093408A" w:rsidRPr="00720F2B"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924"/>
        <w:gridCol w:w="8608"/>
      </w:tblGrid>
      <w:tr w:rsidR="0093408A" w:rsidRPr="00720F2B" w14:paraId="6216CF13" w14:textId="77777777" w:rsidTr="00F2139B">
        <w:trPr>
          <w:trHeight w:val="405"/>
          <w:tblHeader/>
          <w:jc w:val="center"/>
        </w:trPr>
        <w:tc>
          <w:tcPr>
            <w:tcW w:w="10021" w:type="dxa"/>
            <w:gridSpan w:val="3"/>
            <w:shd w:val="clear" w:color="auto" w:fill="F2F2F2"/>
            <w:vAlign w:val="center"/>
            <w:hideMark/>
          </w:tcPr>
          <w:p w14:paraId="46F28CF8"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3.  PERFIL DEL PUESTO</w:t>
            </w:r>
          </w:p>
        </w:tc>
      </w:tr>
      <w:tr w:rsidR="0093408A" w:rsidRPr="00720F2B" w14:paraId="3DEDD214" w14:textId="77777777" w:rsidTr="00F2139B">
        <w:trPr>
          <w:trHeight w:val="269"/>
          <w:jc w:val="center"/>
        </w:trPr>
        <w:tc>
          <w:tcPr>
            <w:tcW w:w="489" w:type="dxa"/>
            <w:shd w:val="clear" w:color="auto" w:fill="F2F2F2"/>
            <w:noWrap/>
            <w:vAlign w:val="center"/>
            <w:hideMark/>
          </w:tcPr>
          <w:p w14:paraId="2012F99A"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12FE396D" w14:textId="1515685D"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 xml:space="preserve">EDUCACIÓN </w:t>
            </w:r>
            <w:r w:rsidR="00787324" w:rsidRPr="00720F2B">
              <w:rPr>
                <w:rFonts w:ascii="Arial" w:hAnsi="Arial" w:cs="Arial"/>
                <w:b/>
                <w:bCs/>
                <w:sz w:val="16"/>
                <w:szCs w:val="16"/>
                <w:lang w:val="es-GT" w:eastAsia="es-GT"/>
              </w:rPr>
              <w:t xml:space="preserve">Y EXPERIENCIA </w:t>
            </w:r>
            <w:r w:rsidR="00787324" w:rsidRPr="00720F2B">
              <w:rPr>
                <w:rFonts w:ascii="Arial" w:hAnsi="Arial" w:cs="Arial"/>
                <w:bCs/>
                <w:sz w:val="14"/>
                <w:szCs w:val="16"/>
                <w:lang w:val="es-GT" w:eastAsia="es-GT"/>
              </w:rPr>
              <w:t>(Requisitos de legalmente establecidos en la Resolución D-97-89)</w:t>
            </w:r>
          </w:p>
        </w:tc>
      </w:tr>
      <w:tr w:rsidR="00787324" w:rsidRPr="00720F2B" w14:paraId="36BF5439" w14:textId="77777777" w:rsidTr="007F6553">
        <w:trPr>
          <w:trHeight w:val="1539"/>
          <w:jc w:val="center"/>
        </w:trPr>
        <w:tc>
          <w:tcPr>
            <w:tcW w:w="10021" w:type="dxa"/>
            <w:gridSpan w:val="3"/>
            <w:shd w:val="clear" w:color="auto" w:fill="auto"/>
            <w:noWrap/>
            <w:vAlign w:val="center"/>
          </w:tcPr>
          <w:p w14:paraId="30CE2D06" w14:textId="26CEED2C" w:rsidR="00787324" w:rsidRPr="00720F2B" w:rsidRDefault="00787324" w:rsidP="00787324">
            <w:pPr>
              <w:rPr>
                <w:rFonts w:ascii="Arial" w:hAnsi="Arial" w:cs="Arial"/>
                <w:b/>
                <w:sz w:val="18"/>
                <w:szCs w:val="18"/>
                <w:lang w:val="es-GT"/>
              </w:rPr>
            </w:pPr>
            <w:r w:rsidRPr="00720F2B">
              <w:rPr>
                <w:rFonts w:ascii="Arial" w:hAnsi="Arial" w:cs="Arial"/>
                <w:b/>
                <w:sz w:val="18"/>
                <w:szCs w:val="18"/>
                <w:lang w:val="es-GT"/>
              </w:rPr>
              <w:t>Asesor Profesional Especializado IV</w:t>
            </w:r>
          </w:p>
          <w:p w14:paraId="70A21379" w14:textId="77777777" w:rsidR="00787324" w:rsidRPr="00720F2B" w:rsidRDefault="00787324" w:rsidP="00787324">
            <w:pPr>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Seis meses de experiencia como Asesor Profesional Especializado III y ser colegiado activo.</w:t>
            </w:r>
          </w:p>
          <w:p w14:paraId="14D1F010" w14:textId="77777777" w:rsidR="00787324" w:rsidRPr="00720F2B" w:rsidRDefault="00787324" w:rsidP="00787324">
            <w:pPr>
              <w:rPr>
                <w:rFonts w:ascii="Arial" w:hAnsi="Arial" w:cs="Arial"/>
                <w:sz w:val="18"/>
                <w:szCs w:val="18"/>
              </w:rPr>
            </w:pPr>
          </w:p>
          <w:p w14:paraId="3A99BB9D" w14:textId="5AF03CBA" w:rsidR="00787324" w:rsidRPr="007F6553" w:rsidRDefault="00787324" w:rsidP="00787324">
            <w:pPr>
              <w:rPr>
                <w:rFonts w:ascii="Arial" w:hAnsi="Arial" w:cs="Arial"/>
                <w:sz w:val="18"/>
                <w:szCs w:val="18"/>
                <w:lang w:val="es-GT" w:eastAsia="es-GT"/>
              </w:rPr>
            </w:pPr>
            <w:r w:rsidRPr="00720F2B">
              <w:rPr>
                <w:rFonts w:ascii="Arial" w:hAnsi="Arial" w:cs="Arial"/>
                <w:b/>
                <w:sz w:val="18"/>
                <w:szCs w:val="18"/>
                <w:u w:val="single"/>
                <w:lang w:val="es-GT" w:eastAsia="es-GT"/>
              </w:rPr>
              <w:t>Opción B:</w:t>
            </w:r>
            <w:r w:rsidRPr="00720F2B">
              <w:rPr>
                <w:rFonts w:ascii="Arial" w:hAnsi="Arial" w:cs="Arial"/>
                <w:sz w:val="18"/>
                <w:szCs w:val="18"/>
              </w:rPr>
              <w:t xml:space="preserve"> Acreditar título universitario en el grado académico de licenciado en la carrera profesional que el puesto requiera. Siete años de experiencia en labores afines y ser colegiado activo.</w:t>
            </w:r>
          </w:p>
        </w:tc>
      </w:tr>
      <w:tr w:rsidR="00787324" w:rsidRPr="00720F2B" w14:paraId="6E5EAEE3" w14:textId="77777777" w:rsidTr="00F2139B">
        <w:trPr>
          <w:trHeight w:val="405"/>
          <w:jc w:val="center"/>
        </w:trPr>
        <w:tc>
          <w:tcPr>
            <w:tcW w:w="489" w:type="dxa"/>
            <w:shd w:val="clear" w:color="auto" w:fill="F2F2F2"/>
            <w:noWrap/>
            <w:vAlign w:val="center"/>
            <w:hideMark/>
          </w:tcPr>
          <w:p w14:paraId="29F1FC6F" w14:textId="77777777"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3.B</w:t>
            </w:r>
          </w:p>
        </w:tc>
        <w:tc>
          <w:tcPr>
            <w:tcW w:w="9532" w:type="dxa"/>
            <w:gridSpan w:val="2"/>
            <w:shd w:val="clear" w:color="auto" w:fill="F2F2F2"/>
            <w:vAlign w:val="center"/>
            <w:hideMark/>
          </w:tcPr>
          <w:p w14:paraId="436E0265" w14:textId="69CAE0C9"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 xml:space="preserve">DISCIPLINA </w:t>
            </w:r>
            <w:r w:rsidR="00AD42AD" w:rsidRPr="00720F2B">
              <w:rPr>
                <w:rFonts w:ascii="Arial" w:hAnsi="Arial" w:cs="Arial"/>
                <w:bCs/>
                <w:sz w:val="14"/>
                <w:szCs w:val="18"/>
                <w:lang w:val="es-GT"/>
              </w:rPr>
              <w:t>(Profesión requerida)</w:t>
            </w:r>
            <w:r w:rsidRPr="00720F2B">
              <w:rPr>
                <w:rFonts w:ascii="Arial" w:hAnsi="Arial" w:cs="Arial"/>
                <w:b/>
                <w:bCs/>
                <w:sz w:val="14"/>
                <w:szCs w:val="18"/>
                <w:lang w:val="es-GT"/>
              </w:rPr>
              <w:t xml:space="preserve"> </w:t>
            </w:r>
          </w:p>
        </w:tc>
      </w:tr>
      <w:tr w:rsidR="00787324" w:rsidRPr="00720F2B" w14:paraId="3410A24C" w14:textId="77777777" w:rsidTr="00787324">
        <w:trPr>
          <w:trHeight w:val="496"/>
          <w:jc w:val="center"/>
        </w:trPr>
        <w:tc>
          <w:tcPr>
            <w:tcW w:w="10021" w:type="dxa"/>
            <w:gridSpan w:val="3"/>
            <w:shd w:val="clear" w:color="auto" w:fill="auto"/>
            <w:vAlign w:val="center"/>
          </w:tcPr>
          <w:p w14:paraId="11C7ABA5" w14:textId="7637FBFF" w:rsidR="00787324" w:rsidRPr="00720F2B" w:rsidRDefault="00787324" w:rsidP="00787324">
            <w:pPr>
              <w:rPr>
                <w:rFonts w:ascii="Arial" w:hAnsi="Arial" w:cs="Arial"/>
                <w:sz w:val="18"/>
                <w:szCs w:val="18"/>
                <w:lang w:val="es-GT"/>
              </w:rPr>
            </w:pPr>
            <w:r w:rsidRPr="00720F2B">
              <w:rPr>
                <w:rFonts w:ascii="Arial" w:hAnsi="Arial" w:cs="Arial"/>
                <w:sz w:val="18"/>
                <w:szCs w:val="18"/>
                <w:lang w:val="es-GT"/>
              </w:rPr>
              <w:t>De preferencia en la carrera de: Contador Público y Auditor</w:t>
            </w:r>
          </w:p>
        </w:tc>
      </w:tr>
      <w:tr w:rsidR="00787324" w:rsidRPr="00720F2B" w14:paraId="4B700CF9" w14:textId="77777777" w:rsidTr="00F2139B">
        <w:trPr>
          <w:trHeight w:val="439"/>
          <w:jc w:val="center"/>
        </w:trPr>
        <w:tc>
          <w:tcPr>
            <w:tcW w:w="489" w:type="dxa"/>
            <w:shd w:val="clear" w:color="auto" w:fill="F2F2F2"/>
            <w:noWrap/>
            <w:vAlign w:val="center"/>
            <w:hideMark/>
          </w:tcPr>
          <w:p w14:paraId="7D2F10C7" w14:textId="77777777"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3.C</w:t>
            </w:r>
          </w:p>
        </w:tc>
        <w:tc>
          <w:tcPr>
            <w:tcW w:w="9532" w:type="dxa"/>
            <w:gridSpan w:val="2"/>
            <w:shd w:val="clear" w:color="auto" w:fill="F2F2F2"/>
            <w:vAlign w:val="center"/>
            <w:hideMark/>
          </w:tcPr>
          <w:p w14:paraId="11A393F6" w14:textId="0215A48D"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 xml:space="preserve">PROGRAMAS INFORMÁTICOS UTILIZADOS EN EL PUESTO </w:t>
            </w:r>
          </w:p>
        </w:tc>
      </w:tr>
      <w:tr w:rsidR="00787324" w:rsidRPr="00720F2B" w14:paraId="52162C00" w14:textId="77777777" w:rsidTr="00DF1B65">
        <w:trPr>
          <w:trHeight w:val="499"/>
          <w:jc w:val="center"/>
        </w:trPr>
        <w:tc>
          <w:tcPr>
            <w:tcW w:w="1413" w:type="dxa"/>
            <w:gridSpan w:val="2"/>
            <w:shd w:val="clear" w:color="auto" w:fill="auto"/>
            <w:vAlign w:val="center"/>
            <w:hideMark/>
          </w:tcPr>
          <w:p w14:paraId="24AE86AC" w14:textId="77777777"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608" w:type="dxa"/>
            <w:shd w:val="clear" w:color="auto" w:fill="auto"/>
            <w:vAlign w:val="center"/>
            <w:hideMark/>
          </w:tcPr>
          <w:p w14:paraId="567142A2" w14:textId="77777777" w:rsidR="00787324" w:rsidRPr="00720F2B" w:rsidRDefault="00787324" w:rsidP="00787324">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787324" w:rsidRPr="00720F2B" w14:paraId="7B3567E5" w14:textId="77777777" w:rsidTr="00DF1B65">
        <w:trPr>
          <w:trHeight w:val="421"/>
          <w:jc w:val="center"/>
        </w:trPr>
        <w:tc>
          <w:tcPr>
            <w:tcW w:w="1413" w:type="dxa"/>
            <w:gridSpan w:val="2"/>
            <w:shd w:val="clear" w:color="auto" w:fill="auto"/>
            <w:vAlign w:val="center"/>
          </w:tcPr>
          <w:p w14:paraId="37A2CC19" w14:textId="77777777"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PROGRAMAS ESTATALES</w:t>
            </w:r>
          </w:p>
        </w:tc>
        <w:tc>
          <w:tcPr>
            <w:tcW w:w="8608" w:type="dxa"/>
            <w:shd w:val="clear" w:color="auto" w:fill="auto"/>
            <w:vAlign w:val="center"/>
          </w:tcPr>
          <w:p w14:paraId="7B7CBB96" w14:textId="220501BB" w:rsidR="00787324" w:rsidRPr="00720F2B" w:rsidRDefault="00787324" w:rsidP="00787324">
            <w:pPr>
              <w:jc w:val="both"/>
              <w:rPr>
                <w:rFonts w:ascii="Arial" w:hAnsi="Arial" w:cs="Arial"/>
                <w:sz w:val="18"/>
                <w:szCs w:val="18"/>
                <w:lang w:val="es-GT" w:eastAsia="es-GT"/>
              </w:rPr>
            </w:pPr>
            <w:r w:rsidRPr="00720F2B">
              <w:rPr>
                <w:rFonts w:ascii="Arial" w:hAnsi="Arial" w:cs="Arial"/>
                <w:sz w:val="18"/>
                <w:szCs w:val="18"/>
                <w:lang w:val="es-GT" w:eastAsia="es-GT"/>
              </w:rPr>
              <w:t>GUATENÓMINAS, SICOIN WEB, SAG UDAI WEB, SIGES, GUATECOMPRAS</w:t>
            </w:r>
          </w:p>
        </w:tc>
      </w:tr>
      <w:tr w:rsidR="00787324" w:rsidRPr="00720F2B" w14:paraId="0DA320FA" w14:textId="77777777" w:rsidTr="00DF1B65">
        <w:trPr>
          <w:trHeight w:val="413"/>
          <w:jc w:val="center"/>
        </w:trPr>
        <w:tc>
          <w:tcPr>
            <w:tcW w:w="1413" w:type="dxa"/>
            <w:gridSpan w:val="2"/>
            <w:shd w:val="clear" w:color="auto" w:fill="auto"/>
            <w:vAlign w:val="center"/>
          </w:tcPr>
          <w:p w14:paraId="4ADFA684" w14:textId="77777777"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608" w:type="dxa"/>
            <w:shd w:val="clear" w:color="auto" w:fill="auto"/>
            <w:vAlign w:val="center"/>
          </w:tcPr>
          <w:p w14:paraId="0103E635" w14:textId="77777777" w:rsidR="00787324" w:rsidRPr="00720F2B" w:rsidRDefault="00787324" w:rsidP="00787324">
            <w:pPr>
              <w:jc w:val="both"/>
              <w:rPr>
                <w:rFonts w:ascii="Arial" w:hAnsi="Arial" w:cs="Arial"/>
                <w:sz w:val="18"/>
                <w:szCs w:val="18"/>
                <w:lang w:val="es-GT" w:eastAsia="es-GT"/>
              </w:rPr>
            </w:pPr>
            <w:r w:rsidRPr="00720F2B">
              <w:rPr>
                <w:rFonts w:ascii="Arial" w:hAnsi="Arial" w:cs="Arial"/>
                <w:sz w:val="18"/>
                <w:szCs w:val="18"/>
                <w:lang w:val="es-GT" w:eastAsia="es-GT"/>
              </w:rPr>
              <w:t>N/A</w:t>
            </w:r>
          </w:p>
        </w:tc>
      </w:tr>
      <w:tr w:rsidR="00787324" w:rsidRPr="00720F2B" w14:paraId="22334D4F" w14:textId="77777777" w:rsidTr="00DF1B65">
        <w:trPr>
          <w:trHeight w:val="405"/>
          <w:jc w:val="center"/>
        </w:trPr>
        <w:tc>
          <w:tcPr>
            <w:tcW w:w="1413" w:type="dxa"/>
            <w:gridSpan w:val="2"/>
            <w:shd w:val="clear" w:color="auto" w:fill="auto"/>
            <w:vAlign w:val="center"/>
          </w:tcPr>
          <w:p w14:paraId="4634C042" w14:textId="77777777" w:rsidR="00787324" w:rsidRPr="00720F2B" w:rsidRDefault="00787324" w:rsidP="00787324">
            <w:pPr>
              <w:rPr>
                <w:rFonts w:ascii="Arial" w:hAnsi="Arial" w:cs="Arial"/>
                <w:b/>
                <w:bCs/>
                <w:sz w:val="16"/>
                <w:szCs w:val="18"/>
                <w:lang w:val="es-GT"/>
              </w:rPr>
            </w:pPr>
            <w:r w:rsidRPr="00720F2B">
              <w:rPr>
                <w:rFonts w:ascii="Arial" w:hAnsi="Arial" w:cs="Arial"/>
                <w:b/>
                <w:bCs/>
                <w:sz w:val="16"/>
                <w:szCs w:val="18"/>
                <w:lang w:val="es-GT"/>
              </w:rPr>
              <w:t>IDIOMAS</w:t>
            </w:r>
          </w:p>
        </w:tc>
        <w:tc>
          <w:tcPr>
            <w:tcW w:w="8608" w:type="dxa"/>
            <w:shd w:val="clear" w:color="auto" w:fill="auto"/>
            <w:vAlign w:val="center"/>
          </w:tcPr>
          <w:p w14:paraId="70C0741C" w14:textId="77777777" w:rsidR="00787324" w:rsidRPr="00720F2B" w:rsidRDefault="00787324" w:rsidP="00787324">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2529A259" w14:textId="77777777" w:rsidR="0093408A" w:rsidRPr="00720F2B" w:rsidRDefault="0093408A" w:rsidP="0093408A">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93408A" w:rsidRPr="00720F2B" w14:paraId="149147D5" w14:textId="77777777" w:rsidTr="0056694D">
        <w:trPr>
          <w:trHeight w:val="450"/>
          <w:tblHeader/>
          <w:jc w:val="center"/>
        </w:trPr>
        <w:tc>
          <w:tcPr>
            <w:tcW w:w="421" w:type="dxa"/>
            <w:shd w:val="clear" w:color="auto" w:fill="F2F2F2"/>
            <w:noWrap/>
            <w:vAlign w:val="center"/>
            <w:hideMark/>
          </w:tcPr>
          <w:p w14:paraId="4945F138" w14:textId="77777777" w:rsidR="0093408A" w:rsidRPr="00720F2B" w:rsidRDefault="0093408A" w:rsidP="00DF1B65">
            <w:pPr>
              <w:jc w:val="center"/>
              <w:rPr>
                <w:rFonts w:ascii="Arial" w:hAnsi="Arial" w:cs="Arial"/>
                <w:b/>
                <w:bCs/>
                <w:sz w:val="16"/>
                <w:szCs w:val="18"/>
                <w:lang w:val="es-GT"/>
              </w:rPr>
            </w:pPr>
            <w:r w:rsidRPr="00720F2B">
              <w:rPr>
                <w:rFonts w:ascii="Arial" w:hAnsi="Arial" w:cs="Arial"/>
                <w:b/>
                <w:bCs/>
                <w:sz w:val="16"/>
                <w:szCs w:val="18"/>
                <w:lang w:val="es-GT"/>
              </w:rPr>
              <w:t>3.D</w:t>
            </w:r>
          </w:p>
        </w:tc>
        <w:tc>
          <w:tcPr>
            <w:tcW w:w="9600" w:type="dxa"/>
            <w:gridSpan w:val="2"/>
            <w:shd w:val="clear" w:color="auto" w:fill="F2F2F2"/>
            <w:noWrap/>
            <w:vAlign w:val="center"/>
            <w:hideMark/>
          </w:tcPr>
          <w:p w14:paraId="1B43D6B9" w14:textId="13566D32"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F2139B" w:rsidRPr="00720F2B" w14:paraId="46A2C220" w14:textId="77777777" w:rsidTr="0056694D">
        <w:trPr>
          <w:gridAfter w:val="1"/>
          <w:wAfter w:w="11" w:type="dxa"/>
          <w:trHeight w:val="450"/>
          <w:jc w:val="center"/>
        </w:trPr>
        <w:tc>
          <w:tcPr>
            <w:tcW w:w="421" w:type="dxa"/>
            <w:shd w:val="clear" w:color="auto" w:fill="auto"/>
            <w:noWrap/>
            <w:vAlign w:val="center"/>
            <w:hideMark/>
          </w:tcPr>
          <w:p w14:paraId="7871877D" w14:textId="6192A7CC" w:rsidR="00F2139B" w:rsidRPr="00720F2B" w:rsidRDefault="00F539CB" w:rsidP="00DF1B65">
            <w:pPr>
              <w:jc w:val="center"/>
              <w:rPr>
                <w:rFonts w:ascii="Arial" w:hAnsi="Arial" w:cs="Arial"/>
                <w:sz w:val="18"/>
                <w:szCs w:val="18"/>
                <w:lang w:val="es-GT"/>
              </w:rPr>
            </w:pPr>
            <w:r w:rsidRPr="00720F2B">
              <w:rPr>
                <w:rFonts w:ascii="Arial" w:hAnsi="Arial" w:cs="Arial"/>
                <w:sz w:val="18"/>
                <w:szCs w:val="18"/>
                <w:lang w:val="es-GT"/>
              </w:rPr>
              <w:t>1</w:t>
            </w:r>
            <w:r w:rsidR="00F2139B" w:rsidRPr="00720F2B">
              <w:rPr>
                <w:rFonts w:ascii="Arial" w:hAnsi="Arial" w:cs="Arial"/>
                <w:sz w:val="18"/>
                <w:szCs w:val="18"/>
                <w:lang w:val="es-GT"/>
              </w:rPr>
              <w:t>.</w:t>
            </w:r>
          </w:p>
        </w:tc>
        <w:tc>
          <w:tcPr>
            <w:tcW w:w="9589" w:type="dxa"/>
            <w:shd w:val="clear" w:color="auto" w:fill="auto"/>
            <w:vAlign w:val="center"/>
            <w:hideMark/>
          </w:tcPr>
          <w:p w14:paraId="3667C950" w14:textId="019B87CA" w:rsidR="00F2139B" w:rsidRPr="00720F2B" w:rsidRDefault="003D1F94" w:rsidP="00F2139B">
            <w:pPr>
              <w:jc w:val="both"/>
              <w:rPr>
                <w:rFonts w:ascii="Arial" w:hAnsi="Arial" w:cs="Arial"/>
                <w:sz w:val="18"/>
                <w:szCs w:val="18"/>
                <w:lang w:val="es-GT" w:eastAsia="es-GT"/>
              </w:rPr>
            </w:pPr>
            <w:r w:rsidRPr="00720F2B">
              <w:rPr>
                <w:rFonts w:ascii="Arial" w:hAnsi="Arial" w:cs="Arial"/>
                <w:sz w:val="18"/>
                <w:szCs w:val="18"/>
              </w:rPr>
              <w:t>Conocimiento de las Normas de Auditoría Interna Gubernamental -NAIGUB-</w:t>
            </w:r>
            <w:r w:rsidR="00F2139B" w:rsidRPr="00720F2B">
              <w:rPr>
                <w:rFonts w:ascii="Arial" w:hAnsi="Arial" w:cs="Arial"/>
                <w:sz w:val="18"/>
                <w:szCs w:val="18"/>
              </w:rPr>
              <w:t>.</w:t>
            </w:r>
          </w:p>
        </w:tc>
      </w:tr>
      <w:tr w:rsidR="00F2139B" w:rsidRPr="00720F2B" w14:paraId="18013970" w14:textId="77777777" w:rsidTr="0056694D">
        <w:trPr>
          <w:gridAfter w:val="1"/>
          <w:wAfter w:w="11" w:type="dxa"/>
          <w:trHeight w:val="450"/>
          <w:jc w:val="center"/>
        </w:trPr>
        <w:tc>
          <w:tcPr>
            <w:tcW w:w="421" w:type="dxa"/>
            <w:shd w:val="clear" w:color="auto" w:fill="auto"/>
            <w:noWrap/>
            <w:vAlign w:val="center"/>
            <w:hideMark/>
          </w:tcPr>
          <w:p w14:paraId="6CFE2B13" w14:textId="1F874547" w:rsidR="00F2139B" w:rsidRPr="00720F2B" w:rsidRDefault="00F539CB" w:rsidP="00DF1B65">
            <w:pPr>
              <w:jc w:val="center"/>
              <w:rPr>
                <w:rFonts w:ascii="Arial" w:hAnsi="Arial" w:cs="Arial"/>
                <w:sz w:val="18"/>
                <w:szCs w:val="18"/>
                <w:lang w:val="es-GT"/>
              </w:rPr>
            </w:pPr>
            <w:r w:rsidRPr="00720F2B">
              <w:rPr>
                <w:rFonts w:ascii="Arial" w:hAnsi="Arial" w:cs="Arial"/>
                <w:sz w:val="18"/>
                <w:szCs w:val="18"/>
                <w:lang w:val="es-GT"/>
              </w:rPr>
              <w:t>2</w:t>
            </w:r>
            <w:r w:rsidR="00F2139B" w:rsidRPr="00720F2B">
              <w:rPr>
                <w:rFonts w:ascii="Arial" w:hAnsi="Arial" w:cs="Arial"/>
                <w:sz w:val="18"/>
                <w:szCs w:val="18"/>
                <w:lang w:val="es-GT"/>
              </w:rPr>
              <w:t>.</w:t>
            </w:r>
          </w:p>
        </w:tc>
        <w:tc>
          <w:tcPr>
            <w:tcW w:w="9589" w:type="dxa"/>
            <w:shd w:val="clear" w:color="auto" w:fill="auto"/>
            <w:vAlign w:val="center"/>
            <w:hideMark/>
          </w:tcPr>
          <w:p w14:paraId="6DC775DB" w14:textId="6999D4A6" w:rsidR="00F2139B" w:rsidRPr="00720F2B" w:rsidRDefault="003D1F94" w:rsidP="00F2139B">
            <w:pPr>
              <w:jc w:val="both"/>
              <w:rPr>
                <w:rFonts w:ascii="Arial" w:hAnsi="Arial" w:cs="Arial"/>
                <w:sz w:val="18"/>
                <w:szCs w:val="18"/>
                <w:lang w:val="es-GT" w:eastAsia="es-GT"/>
              </w:rPr>
            </w:pPr>
            <w:r w:rsidRPr="00720F2B">
              <w:rPr>
                <w:rFonts w:ascii="Arial" w:hAnsi="Arial" w:cs="Arial"/>
                <w:sz w:val="18"/>
                <w:szCs w:val="18"/>
              </w:rPr>
              <w:t>Conocimiento de la Ordenanza de Auditoría Interna Gubernamental</w:t>
            </w:r>
          </w:p>
        </w:tc>
      </w:tr>
      <w:tr w:rsidR="00F2139B" w:rsidRPr="00720F2B" w14:paraId="4519B6C4" w14:textId="77777777" w:rsidTr="0056694D">
        <w:trPr>
          <w:gridAfter w:val="1"/>
          <w:wAfter w:w="11" w:type="dxa"/>
          <w:trHeight w:val="525"/>
          <w:jc w:val="center"/>
        </w:trPr>
        <w:tc>
          <w:tcPr>
            <w:tcW w:w="421" w:type="dxa"/>
            <w:shd w:val="clear" w:color="auto" w:fill="auto"/>
            <w:noWrap/>
            <w:vAlign w:val="center"/>
            <w:hideMark/>
          </w:tcPr>
          <w:p w14:paraId="0205404E" w14:textId="1DFE6944" w:rsidR="00F2139B" w:rsidRPr="00720F2B" w:rsidRDefault="00F539CB" w:rsidP="00DF1B65">
            <w:pPr>
              <w:jc w:val="center"/>
              <w:rPr>
                <w:rFonts w:ascii="Arial" w:hAnsi="Arial" w:cs="Arial"/>
                <w:sz w:val="18"/>
                <w:szCs w:val="18"/>
                <w:lang w:val="es-GT"/>
              </w:rPr>
            </w:pPr>
            <w:r w:rsidRPr="00720F2B">
              <w:rPr>
                <w:rFonts w:ascii="Arial" w:hAnsi="Arial" w:cs="Arial"/>
                <w:sz w:val="18"/>
                <w:szCs w:val="18"/>
                <w:lang w:val="es-GT"/>
              </w:rPr>
              <w:t>3</w:t>
            </w:r>
            <w:r w:rsidR="00F2139B" w:rsidRPr="00720F2B">
              <w:rPr>
                <w:rFonts w:ascii="Arial" w:hAnsi="Arial" w:cs="Arial"/>
                <w:sz w:val="18"/>
                <w:szCs w:val="18"/>
                <w:lang w:val="es-GT"/>
              </w:rPr>
              <w:t>.</w:t>
            </w:r>
          </w:p>
        </w:tc>
        <w:tc>
          <w:tcPr>
            <w:tcW w:w="9589" w:type="dxa"/>
            <w:shd w:val="clear" w:color="auto" w:fill="auto"/>
            <w:vAlign w:val="center"/>
            <w:hideMark/>
          </w:tcPr>
          <w:p w14:paraId="1E808FCF" w14:textId="4E489B50" w:rsidR="00F2139B" w:rsidRPr="00720F2B" w:rsidRDefault="003D1F94" w:rsidP="00F2139B">
            <w:pPr>
              <w:jc w:val="both"/>
              <w:rPr>
                <w:rFonts w:ascii="Arial" w:hAnsi="Arial" w:cs="Arial"/>
                <w:sz w:val="18"/>
                <w:szCs w:val="18"/>
              </w:rPr>
            </w:pPr>
            <w:r w:rsidRPr="00720F2B">
              <w:rPr>
                <w:rFonts w:ascii="Arial" w:hAnsi="Arial" w:cs="Arial"/>
                <w:sz w:val="18"/>
                <w:szCs w:val="18"/>
              </w:rPr>
              <w:t>Conocimiento del Manual de Auditor</w:t>
            </w:r>
            <w:r w:rsidR="005E4727">
              <w:rPr>
                <w:rFonts w:ascii="Arial" w:hAnsi="Arial" w:cs="Arial"/>
                <w:sz w:val="18"/>
                <w:szCs w:val="18"/>
              </w:rPr>
              <w:t>í</w:t>
            </w:r>
            <w:r w:rsidRPr="00720F2B">
              <w:rPr>
                <w:rFonts w:ascii="Arial" w:hAnsi="Arial" w:cs="Arial"/>
                <w:sz w:val="18"/>
                <w:szCs w:val="18"/>
              </w:rPr>
              <w:t xml:space="preserve">a Interna Gubernamental </w:t>
            </w:r>
          </w:p>
        </w:tc>
      </w:tr>
      <w:tr w:rsidR="00F2139B" w:rsidRPr="00720F2B" w14:paraId="7FF3186B" w14:textId="77777777" w:rsidTr="0056694D">
        <w:trPr>
          <w:gridAfter w:val="1"/>
          <w:wAfter w:w="11" w:type="dxa"/>
          <w:trHeight w:val="450"/>
          <w:jc w:val="center"/>
        </w:trPr>
        <w:tc>
          <w:tcPr>
            <w:tcW w:w="421" w:type="dxa"/>
            <w:shd w:val="clear" w:color="auto" w:fill="auto"/>
            <w:noWrap/>
            <w:vAlign w:val="center"/>
          </w:tcPr>
          <w:p w14:paraId="06856163" w14:textId="71D00091" w:rsidR="00F2139B" w:rsidRPr="00720F2B" w:rsidRDefault="00F539CB" w:rsidP="00DF1B65">
            <w:pPr>
              <w:jc w:val="center"/>
              <w:rPr>
                <w:rFonts w:ascii="Arial" w:hAnsi="Arial" w:cs="Arial"/>
                <w:sz w:val="18"/>
                <w:szCs w:val="18"/>
                <w:lang w:val="es-GT"/>
              </w:rPr>
            </w:pPr>
            <w:r w:rsidRPr="00720F2B">
              <w:rPr>
                <w:rFonts w:ascii="Arial" w:hAnsi="Arial" w:cs="Arial"/>
                <w:sz w:val="18"/>
                <w:szCs w:val="18"/>
                <w:lang w:val="es-GT"/>
              </w:rPr>
              <w:t>4</w:t>
            </w:r>
            <w:r w:rsidR="00F2139B" w:rsidRPr="00720F2B">
              <w:rPr>
                <w:rFonts w:ascii="Arial" w:hAnsi="Arial" w:cs="Arial"/>
                <w:sz w:val="18"/>
                <w:szCs w:val="18"/>
                <w:lang w:val="es-GT"/>
              </w:rPr>
              <w:t>.</w:t>
            </w:r>
          </w:p>
        </w:tc>
        <w:tc>
          <w:tcPr>
            <w:tcW w:w="9589" w:type="dxa"/>
            <w:shd w:val="clear" w:color="auto" w:fill="auto"/>
            <w:vAlign w:val="center"/>
          </w:tcPr>
          <w:p w14:paraId="45F5C0D2" w14:textId="65342219" w:rsidR="00F2139B" w:rsidRPr="00720F2B" w:rsidRDefault="003D1F94" w:rsidP="00F2139B">
            <w:pPr>
              <w:jc w:val="both"/>
              <w:rPr>
                <w:rFonts w:ascii="Arial" w:hAnsi="Arial" w:cs="Arial"/>
                <w:sz w:val="18"/>
                <w:szCs w:val="18"/>
              </w:rPr>
            </w:pPr>
            <w:r w:rsidRPr="00720F2B">
              <w:rPr>
                <w:rFonts w:ascii="Arial" w:hAnsi="Arial" w:cs="Arial"/>
                <w:sz w:val="18"/>
                <w:szCs w:val="18"/>
              </w:rPr>
              <w:t>Conocimiento del Sistema Nacional de Control Interno Gubernamental -SINACIG-</w:t>
            </w:r>
          </w:p>
        </w:tc>
      </w:tr>
    </w:tbl>
    <w:p w14:paraId="2BFCC2CC" w14:textId="77777777" w:rsidR="0093408A" w:rsidRPr="00720F2B"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93408A" w:rsidRPr="00720F2B" w14:paraId="5804E16A" w14:textId="77777777" w:rsidTr="00F2139B">
        <w:trPr>
          <w:trHeight w:val="450"/>
          <w:tblHeader/>
          <w:jc w:val="center"/>
        </w:trPr>
        <w:tc>
          <w:tcPr>
            <w:tcW w:w="471" w:type="dxa"/>
            <w:shd w:val="clear" w:color="auto" w:fill="F2F2F2"/>
            <w:noWrap/>
            <w:vAlign w:val="center"/>
            <w:hideMark/>
          </w:tcPr>
          <w:p w14:paraId="1AC9E4C1" w14:textId="77777777"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3.E</w:t>
            </w:r>
          </w:p>
        </w:tc>
        <w:tc>
          <w:tcPr>
            <w:tcW w:w="9467" w:type="dxa"/>
            <w:shd w:val="clear" w:color="auto" w:fill="F2F2F2"/>
            <w:vAlign w:val="center"/>
            <w:hideMark/>
          </w:tcPr>
          <w:p w14:paraId="4E596F05" w14:textId="75A7E4F0" w:rsidR="0093408A" w:rsidRPr="00720F2B" w:rsidRDefault="0093408A" w:rsidP="0093408A">
            <w:pPr>
              <w:rPr>
                <w:rFonts w:ascii="Arial" w:hAnsi="Arial" w:cs="Arial"/>
                <w:b/>
                <w:bCs/>
                <w:sz w:val="18"/>
                <w:szCs w:val="18"/>
                <w:lang w:val="es-GT"/>
              </w:rPr>
            </w:pPr>
            <w:r w:rsidRPr="00720F2B">
              <w:rPr>
                <w:rFonts w:ascii="Arial" w:hAnsi="Arial" w:cs="Arial"/>
                <w:b/>
                <w:bCs/>
                <w:sz w:val="18"/>
                <w:szCs w:val="18"/>
                <w:lang w:val="es-GT"/>
              </w:rPr>
              <w:t xml:space="preserve">HABILIDADES </w:t>
            </w:r>
            <w:r w:rsidRPr="00720F2B">
              <w:rPr>
                <w:rFonts w:ascii="Arial" w:hAnsi="Arial" w:cs="Arial"/>
                <w:sz w:val="18"/>
                <w:szCs w:val="18"/>
                <w:lang w:val="es-GT"/>
              </w:rPr>
              <w:t xml:space="preserve"> </w:t>
            </w:r>
          </w:p>
        </w:tc>
      </w:tr>
      <w:tr w:rsidR="00F2139B" w:rsidRPr="00720F2B" w14:paraId="66EA1C77" w14:textId="77777777" w:rsidTr="00F2139B">
        <w:trPr>
          <w:trHeight w:val="450"/>
          <w:jc w:val="center"/>
        </w:trPr>
        <w:tc>
          <w:tcPr>
            <w:tcW w:w="471" w:type="dxa"/>
            <w:shd w:val="clear" w:color="auto" w:fill="auto"/>
            <w:noWrap/>
            <w:vAlign w:val="center"/>
            <w:hideMark/>
          </w:tcPr>
          <w:p w14:paraId="4E488E1A" w14:textId="77777777" w:rsidR="00F2139B" w:rsidRPr="00720F2B" w:rsidRDefault="00F2139B" w:rsidP="00F2139B">
            <w:pPr>
              <w:ind w:left="142"/>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5080592E" w14:textId="77777777" w:rsidR="00F2139B" w:rsidRPr="00720F2B" w:rsidRDefault="00F2139B" w:rsidP="00F2139B">
            <w:pPr>
              <w:jc w:val="both"/>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F2139B" w:rsidRPr="00720F2B" w14:paraId="79B60D7B" w14:textId="77777777" w:rsidTr="00F2139B">
        <w:trPr>
          <w:trHeight w:val="450"/>
          <w:jc w:val="center"/>
        </w:trPr>
        <w:tc>
          <w:tcPr>
            <w:tcW w:w="471" w:type="dxa"/>
            <w:shd w:val="clear" w:color="auto" w:fill="auto"/>
            <w:noWrap/>
            <w:vAlign w:val="center"/>
            <w:hideMark/>
          </w:tcPr>
          <w:p w14:paraId="3E52EA81" w14:textId="77777777" w:rsidR="00F2139B" w:rsidRPr="00720F2B" w:rsidRDefault="00F2139B" w:rsidP="00F2139B">
            <w:pPr>
              <w:ind w:left="142"/>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0DFB3893" w14:textId="77777777" w:rsidR="00F2139B" w:rsidRPr="00720F2B" w:rsidRDefault="00F2139B" w:rsidP="00F2139B">
            <w:pPr>
              <w:rPr>
                <w:rFonts w:ascii="Arial" w:hAnsi="Arial" w:cs="Arial"/>
                <w:sz w:val="18"/>
                <w:szCs w:val="18"/>
                <w:lang w:val="es-GT" w:eastAsia="es-GT"/>
              </w:rPr>
            </w:pPr>
            <w:r w:rsidRPr="00720F2B">
              <w:rPr>
                <w:rFonts w:ascii="Arial" w:hAnsi="Arial" w:cs="Arial"/>
                <w:sz w:val="18"/>
                <w:szCs w:val="18"/>
              </w:rPr>
              <w:t>Manejo de equipo de oficina (escáner, fotocopiadora, equipo audiovisual, entre otros).</w:t>
            </w:r>
          </w:p>
        </w:tc>
      </w:tr>
      <w:tr w:rsidR="00F2139B" w:rsidRPr="00720F2B" w14:paraId="237D9324" w14:textId="77777777" w:rsidTr="00F2139B">
        <w:trPr>
          <w:trHeight w:val="450"/>
          <w:jc w:val="center"/>
        </w:trPr>
        <w:tc>
          <w:tcPr>
            <w:tcW w:w="471" w:type="dxa"/>
            <w:shd w:val="clear" w:color="auto" w:fill="auto"/>
            <w:noWrap/>
            <w:vAlign w:val="center"/>
            <w:hideMark/>
          </w:tcPr>
          <w:p w14:paraId="58301CB8" w14:textId="77777777" w:rsidR="00F2139B" w:rsidRPr="00720F2B" w:rsidRDefault="00F2139B" w:rsidP="00F2139B">
            <w:pPr>
              <w:ind w:left="142"/>
              <w:rPr>
                <w:rFonts w:ascii="Arial" w:hAnsi="Arial" w:cs="Arial"/>
                <w:sz w:val="18"/>
                <w:szCs w:val="18"/>
                <w:lang w:val="es-GT"/>
              </w:rPr>
            </w:pPr>
            <w:r w:rsidRPr="00720F2B">
              <w:rPr>
                <w:rFonts w:ascii="Arial" w:hAnsi="Arial" w:cs="Arial"/>
                <w:sz w:val="18"/>
                <w:szCs w:val="18"/>
                <w:lang w:val="es-GT"/>
              </w:rPr>
              <w:t>3.</w:t>
            </w:r>
          </w:p>
        </w:tc>
        <w:tc>
          <w:tcPr>
            <w:tcW w:w="9467" w:type="dxa"/>
            <w:shd w:val="clear" w:color="auto" w:fill="auto"/>
            <w:vAlign w:val="center"/>
            <w:hideMark/>
          </w:tcPr>
          <w:p w14:paraId="48CAB48E" w14:textId="77777777" w:rsidR="00F2139B" w:rsidRPr="00720F2B" w:rsidRDefault="00F2139B" w:rsidP="00F2139B">
            <w:pPr>
              <w:rPr>
                <w:rFonts w:ascii="Arial" w:hAnsi="Arial" w:cs="Arial"/>
                <w:sz w:val="18"/>
                <w:szCs w:val="18"/>
                <w:lang w:val="es-GT" w:eastAsia="es-GT"/>
              </w:rPr>
            </w:pPr>
            <w:r w:rsidRPr="00720F2B">
              <w:rPr>
                <w:rFonts w:ascii="Arial" w:hAnsi="Arial" w:cs="Arial"/>
                <w:sz w:val="18"/>
                <w:szCs w:val="18"/>
              </w:rPr>
              <w:t>Habilidad en toma de decisiones, análisis y solución de problemas, manejo de conflictos, liderazgo.</w:t>
            </w:r>
          </w:p>
        </w:tc>
      </w:tr>
    </w:tbl>
    <w:p w14:paraId="2382809B" w14:textId="77777777" w:rsidR="0093408A" w:rsidRPr="00720F2B"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93408A" w:rsidRPr="00720F2B" w14:paraId="084253D7" w14:textId="77777777" w:rsidTr="00F2139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08C7A72"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4.  OTROS</w:t>
            </w:r>
          </w:p>
        </w:tc>
      </w:tr>
      <w:tr w:rsidR="0093408A" w:rsidRPr="00720F2B" w14:paraId="48F3FC3B" w14:textId="77777777" w:rsidTr="00B57B50">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970C36"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BC5ACC"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93408A" w:rsidRPr="00720F2B" w14:paraId="07C981D7" w14:textId="77777777" w:rsidTr="00F2139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03F25"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2354DF"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7BAE1A" w14:textId="77777777" w:rsidR="0093408A" w:rsidRPr="00720F2B" w:rsidRDefault="00F2139B" w:rsidP="00F2139B">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D2F309"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C28711" w14:textId="77777777" w:rsidR="0093408A" w:rsidRPr="00720F2B" w:rsidRDefault="0093408A" w:rsidP="0093408A">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C49F78"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26A805" w14:textId="77777777" w:rsidR="0093408A" w:rsidRPr="00720F2B" w:rsidRDefault="00F2139B" w:rsidP="00F2139B">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08912C" w14:textId="77777777" w:rsidR="0093408A" w:rsidRPr="00720F2B" w:rsidRDefault="0093408A" w:rsidP="0093408A">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B61827" w14:textId="77777777" w:rsidR="0093408A" w:rsidRPr="00720F2B" w:rsidRDefault="00F2139B" w:rsidP="00F2139B">
            <w:pPr>
              <w:jc w:val="center"/>
              <w:rPr>
                <w:rFonts w:ascii="Arial" w:hAnsi="Arial" w:cs="Arial"/>
                <w:b/>
                <w:sz w:val="18"/>
                <w:szCs w:val="18"/>
                <w:lang w:val="es-GT"/>
              </w:rPr>
            </w:pPr>
            <w:r w:rsidRPr="00720F2B">
              <w:rPr>
                <w:rFonts w:ascii="Arial" w:hAnsi="Arial" w:cs="Arial"/>
                <w:b/>
                <w:sz w:val="18"/>
                <w:szCs w:val="18"/>
                <w:lang w:val="es-GT"/>
              </w:rPr>
              <w:t>x</w:t>
            </w:r>
          </w:p>
        </w:tc>
      </w:tr>
      <w:tr w:rsidR="0093408A" w:rsidRPr="00720F2B" w14:paraId="56A5E802" w14:textId="77777777" w:rsidTr="00B57B50">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86B759" w14:textId="77777777" w:rsidR="0093408A" w:rsidRPr="00720F2B" w:rsidRDefault="0093408A" w:rsidP="0093408A">
            <w:pPr>
              <w:rPr>
                <w:rFonts w:ascii="Arial" w:hAnsi="Arial" w:cs="Arial"/>
                <w:b/>
                <w:bCs/>
                <w:sz w:val="16"/>
                <w:szCs w:val="16"/>
                <w:lang w:val="es-GT"/>
              </w:rPr>
            </w:pPr>
            <w:r w:rsidRPr="00720F2B">
              <w:rPr>
                <w:rFonts w:ascii="Arial" w:hAnsi="Arial" w:cs="Arial"/>
                <w:b/>
                <w:bCs/>
                <w:sz w:val="16"/>
                <w:szCs w:val="16"/>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4AB8C" w14:textId="77777777" w:rsidR="0093408A" w:rsidRPr="00720F2B" w:rsidRDefault="0093408A" w:rsidP="0093408A">
            <w:pPr>
              <w:rPr>
                <w:rFonts w:ascii="Arial" w:hAnsi="Arial" w:cs="Arial"/>
                <w:b/>
                <w:bCs/>
                <w:sz w:val="16"/>
                <w:szCs w:val="16"/>
                <w:lang w:val="es-GT"/>
              </w:rPr>
            </w:pPr>
            <w:r w:rsidRPr="00720F2B">
              <w:rPr>
                <w:rFonts w:ascii="Arial" w:hAnsi="Arial" w:cs="Arial"/>
                <w:b/>
                <w:bCs/>
                <w:sz w:val="16"/>
                <w:szCs w:val="16"/>
                <w:lang w:val="es-GT"/>
              </w:rPr>
              <w:t xml:space="preserve">OTROS </w:t>
            </w:r>
          </w:p>
        </w:tc>
      </w:tr>
      <w:tr w:rsidR="0093408A" w:rsidRPr="00720F2B" w14:paraId="6BD6F676" w14:textId="77777777" w:rsidTr="005E7BED">
        <w:trPr>
          <w:trHeight w:val="40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C27FE0" w14:textId="77777777" w:rsidR="0093408A" w:rsidRPr="00720F2B" w:rsidRDefault="00F2139B" w:rsidP="00B57B50">
            <w:pPr>
              <w:jc w:val="center"/>
              <w:rPr>
                <w:rFonts w:ascii="Arial" w:hAnsi="Arial" w:cs="Arial"/>
                <w:sz w:val="18"/>
                <w:szCs w:val="18"/>
                <w:lang w:val="es-GT"/>
              </w:rPr>
            </w:pPr>
            <w:r w:rsidRPr="00720F2B">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B0847A" w14:textId="1B19B714" w:rsidR="0093408A" w:rsidRPr="00720F2B" w:rsidRDefault="00121FBF" w:rsidP="00104E42">
            <w:pPr>
              <w:rPr>
                <w:rFonts w:ascii="Arial" w:hAnsi="Arial" w:cs="Arial"/>
                <w:color w:val="FF0000"/>
                <w:sz w:val="18"/>
                <w:szCs w:val="18"/>
                <w:lang w:val="es-GT"/>
              </w:rPr>
            </w:pPr>
            <w:r w:rsidRPr="00720F2B">
              <w:rPr>
                <w:rFonts w:ascii="Arial" w:hAnsi="Arial" w:cs="Arial"/>
                <w:sz w:val="18"/>
                <w:szCs w:val="18"/>
                <w:lang w:val="es-GT"/>
              </w:rPr>
              <w:t xml:space="preserve">Disponibilidad de viajar constantemente </w:t>
            </w:r>
          </w:p>
        </w:tc>
      </w:tr>
    </w:tbl>
    <w:p w14:paraId="30BA0B46" w14:textId="3CA3BD5D" w:rsidR="0093408A" w:rsidRPr="00720F2B" w:rsidRDefault="0093408A" w:rsidP="007E73F6">
      <w:pPr>
        <w:rPr>
          <w:rFonts w:ascii="Arial" w:hAnsi="Arial" w:cs="Arial"/>
          <w:sz w:val="18"/>
          <w:szCs w:val="18"/>
          <w:lang w:val="es-GT"/>
        </w:rPr>
      </w:pPr>
    </w:p>
    <w:p w14:paraId="70A464AF" w14:textId="77777777" w:rsidR="00443EFA" w:rsidRPr="00720F2B" w:rsidRDefault="00443EFA" w:rsidP="007E73F6">
      <w:pPr>
        <w:rPr>
          <w:rFonts w:ascii="Arial" w:hAnsi="Arial" w:cs="Arial"/>
          <w:sz w:val="18"/>
          <w:szCs w:val="18"/>
          <w:lang w:val="es-GT"/>
        </w:rPr>
      </w:pPr>
    </w:p>
    <w:p w14:paraId="6C4F5751" w14:textId="1EBC1CD8" w:rsidR="0093408A" w:rsidRPr="00720F2B" w:rsidRDefault="0093408A" w:rsidP="007E73F6">
      <w:pPr>
        <w:rPr>
          <w:rFonts w:ascii="Arial" w:hAnsi="Arial" w:cs="Arial"/>
          <w:sz w:val="18"/>
          <w:szCs w:val="18"/>
          <w:lang w:val="es-GT"/>
        </w:rPr>
      </w:pPr>
    </w:p>
    <w:p w14:paraId="31AB3DCC" w14:textId="116E7ED9" w:rsidR="00562752" w:rsidRPr="00720F2B" w:rsidRDefault="00562752" w:rsidP="007E73F6">
      <w:pPr>
        <w:rPr>
          <w:rFonts w:ascii="Arial" w:hAnsi="Arial" w:cs="Arial"/>
          <w:sz w:val="18"/>
          <w:szCs w:val="18"/>
          <w:lang w:val="es-GT"/>
        </w:rPr>
      </w:pPr>
    </w:p>
    <w:p w14:paraId="57050619" w14:textId="76C7E0EB" w:rsidR="00562752" w:rsidRPr="00720F2B" w:rsidRDefault="00562752" w:rsidP="007E73F6">
      <w:pPr>
        <w:rPr>
          <w:rFonts w:ascii="Arial" w:hAnsi="Arial" w:cs="Arial"/>
          <w:sz w:val="18"/>
          <w:szCs w:val="18"/>
          <w:lang w:val="es-GT"/>
        </w:rPr>
      </w:pPr>
    </w:p>
    <w:p w14:paraId="6D0C9087" w14:textId="1611804F" w:rsidR="00562752" w:rsidRPr="00720F2B" w:rsidRDefault="00562752" w:rsidP="007E73F6">
      <w:pPr>
        <w:rPr>
          <w:rFonts w:ascii="Arial" w:hAnsi="Arial" w:cs="Arial"/>
          <w:sz w:val="18"/>
          <w:szCs w:val="18"/>
          <w:lang w:val="es-GT"/>
        </w:rPr>
      </w:pPr>
    </w:p>
    <w:p w14:paraId="38741484" w14:textId="5843E02C" w:rsidR="00562752" w:rsidRPr="00720F2B" w:rsidRDefault="00562752" w:rsidP="007E73F6">
      <w:pPr>
        <w:rPr>
          <w:rFonts w:ascii="Arial" w:hAnsi="Arial" w:cs="Arial"/>
          <w:sz w:val="18"/>
          <w:szCs w:val="18"/>
          <w:lang w:val="es-GT"/>
        </w:rPr>
      </w:pPr>
    </w:p>
    <w:p w14:paraId="3EFBD81E" w14:textId="5E9ED276" w:rsidR="00562752" w:rsidRPr="00720F2B" w:rsidRDefault="00562752" w:rsidP="007E73F6">
      <w:pPr>
        <w:rPr>
          <w:rFonts w:ascii="Arial" w:hAnsi="Arial" w:cs="Arial"/>
          <w:sz w:val="18"/>
          <w:szCs w:val="18"/>
          <w:lang w:val="es-GT"/>
        </w:rPr>
      </w:pPr>
    </w:p>
    <w:p w14:paraId="0DFCD15C" w14:textId="36F87DC1" w:rsidR="00562752" w:rsidRPr="00720F2B" w:rsidRDefault="00562752" w:rsidP="007E73F6">
      <w:pPr>
        <w:rPr>
          <w:rFonts w:ascii="Arial" w:hAnsi="Arial" w:cs="Arial"/>
          <w:sz w:val="18"/>
          <w:szCs w:val="18"/>
          <w:lang w:val="es-GT"/>
        </w:rPr>
      </w:pPr>
    </w:p>
    <w:p w14:paraId="75FD2BF4" w14:textId="0C8C1D7D" w:rsidR="00562752" w:rsidRPr="00720F2B" w:rsidRDefault="00562752" w:rsidP="007E73F6">
      <w:pPr>
        <w:rPr>
          <w:rFonts w:ascii="Arial" w:hAnsi="Arial" w:cs="Arial"/>
          <w:sz w:val="18"/>
          <w:szCs w:val="18"/>
          <w:lang w:val="es-GT"/>
        </w:rPr>
      </w:pPr>
    </w:p>
    <w:p w14:paraId="765402F9" w14:textId="1002FE00" w:rsidR="00562752" w:rsidRPr="00720F2B" w:rsidRDefault="00562752" w:rsidP="007E73F6">
      <w:pPr>
        <w:rPr>
          <w:rFonts w:ascii="Arial" w:hAnsi="Arial" w:cs="Arial"/>
          <w:sz w:val="18"/>
          <w:szCs w:val="18"/>
          <w:lang w:val="es-GT"/>
        </w:rPr>
      </w:pPr>
    </w:p>
    <w:p w14:paraId="5DD6FD12" w14:textId="1BB788C9" w:rsidR="00562752" w:rsidRPr="00720F2B" w:rsidRDefault="00562752" w:rsidP="007E73F6">
      <w:pPr>
        <w:rPr>
          <w:rFonts w:ascii="Arial" w:hAnsi="Arial" w:cs="Arial"/>
          <w:sz w:val="18"/>
          <w:szCs w:val="18"/>
          <w:lang w:val="es-GT"/>
        </w:rPr>
      </w:pPr>
    </w:p>
    <w:p w14:paraId="6B075A6A" w14:textId="142474B8" w:rsidR="00562752" w:rsidRPr="00720F2B" w:rsidRDefault="00562752" w:rsidP="007E73F6">
      <w:pPr>
        <w:rPr>
          <w:rFonts w:ascii="Arial" w:hAnsi="Arial" w:cs="Arial"/>
          <w:sz w:val="18"/>
          <w:szCs w:val="18"/>
          <w:lang w:val="es-GT"/>
        </w:rPr>
      </w:pPr>
    </w:p>
    <w:p w14:paraId="559E7303" w14:textId="3AAF0E76" w:rsidR="00562752" w:rsidRPr="00720F2B" w:rsidRDefault="00562752" w:rsidP="007E73F6">
      <w:pPr>
        <w:rPr>
          <w:rFonts w:ascii="Arial" w:hAnsi="Arial" w:cs="Arial"/>
          <w:sz w:val="18"/>
          <w:szCs w:val="18"/>
          <w:lang w:val="es-GT"/>
        </w:rPr>
      </w:pPr>
    </w:p>
    <w:p w14:paraId="68CA8C92" w14:textId="3D7FB6B9" w:rsidR="00562752" w:rsidRPr="00720F2B" w:rsidRDefault="00562752" w:rsidP="007E73F6">
      <w:pPr>
        <w:rPr>
          <w:rFonts w:ascii="Arial" w:hAnsi="Arial" w:cs="Arial"/>
          <w:sz w:val="18"/>
          <w:szCs w:val="18"/>
          <w:lang w:val="es-GT"/>
        </w:rPr>
      </w:pPr>
    </w:p>
    <w:p w14:paraId="6791B072" w14:textId="5B2AEC11" w:rsidR="00562752" w:rsidRPr="00720F2B" w:rsidRDefault="00562752" w:rsidP="007E73F6">
      <w:pPr>
        <w:rPr>
          <w:rFonts w:ascii="Arial" w:hAnsi="Arial" w:cs="Arial"/>
          <w:sz w:val="18"/>
          <w:szCs w:val="18"/>
          <w:lang w:val="es-GT"/>
        </w:rPr>
      </w:pPr>
    </w:p>
    <w:p w14:paraId="18AF1C2C" w14:textId="10D88F37" w:rsidR="00562752" w:rsidRPr="00720F2B" w:rsidRDefault="00562752" w:rsidP="007E73F6">
      <w:pPr>
        <w:rPr>
          <w:rFonts w:ascii="Arial" w:hAnsi="Arial" w:cs="Arial"/>
          <w:sz w:val="18"/>
          <w:szCs w:val="18"/>
          <w:lang w:val="es-GT"/>
        </w:rPr>
      </w:pPr>
    </w:p>
    <w:p w14:paraId="5EFAF28B" w14:textId="5C3795DC" w:rsidR="00562752" w:rsidRPr="00720F2B" w:rsidRDefault="00562752" w:rsidP="007E73F6">
      <w:pPr>
        <w:rPr>
          <w:rFonts w:ascii="Arial" w:hAnsi="Arial" w:cs="Arial"/>
          <w:sz w:val="18"/>
          <w:szCs w:val="18"/>
          <w:lang w:val="es-GT"/>
        </w:rPr>
      </w:pPr>
    </w:p>
    <w:p w14:paraId="5B7D112E" w14:textId="68090001" w:rsidR="00562752" w:rsidRPr="00720F2B" w:rsidRDefault="00562752" w:rsidP="007E73F6">
      <w:pPr>
        <w:rPr>
          <w:rFonts w:ascii="Arial" w:hAnsi="Arial" w:cs="Arial"/>
          <w:sz w:val="18"/>
          <w:szCs w:val="18"/>
          <w:lang w:val="es-GT"/>
        </w:rPr>
      </w:pPr>
    </w:p>
    <w:p w14:paraId="3C520E97" w14:textId="330683BC" w:rsidR="00562752" w:rsidRPr="00720F2B" w:rsidRDefault="00562752" w:rsidP="007E73F6">
      <w:pPr>
        <w:rPr>
          <w:rFonts w:ascii="Arial" w:hAnsi="Arial" w:cs="Arial"/>
          <w:sz w:val="18"/>
          <w:szCs w:val="18"/>
          <w:lang w:val="es-GT"/>
        </w:rPr>
      </w:pPr>
    </w:p>
    <w:p w14:paraId="1BF884B6" w14:textId="2808038C" w:rsidR="00562752" w:rsidRPr="00720F2B" w:rsidRDefault="00562752" w:rsidP="007E73F6">
      <w:pPr>
        <w:rPr>
          <w:rFonts w:ascii="Arial" w:hAnsi="Arial" w:cs="Arial"/>
          <w:sz w:val="18"/>
          <w:szCs w:val="18"/>
          <w:lang w:val="es-GT"/>
        </w:rPr>
      </w:pPr>
    </w:p>
    <w:p w14:paraId="567CEBFF" w14:textId="1176832F" w:rsidR="00562752" w:rsidRPr="00720F2B" w:rsidRDefault="00562752" w:rsidP="007E73F6">
      <w:pPr>
        <w:rPr>
          <w:rFonts w:ascii="Arial" w:hAnsi="Arial" w:cs="Arial"/>
          <w:sz w:val="18"/>
          <w:szCs w:val="18"/>
          <w:lang w:val="es-GT"/>
        </w:rPr>
      </w:pPr>
    </w:p>
    <w:p w14:paraId="0A936AFC" w14:textId="547BEEE8" w:rsidR="00562752" w:rsidRPr="00720F2B" w:rsidRDefault="00562752" w:rsidP="007E73F6">
      <w:pPr>
        <w:rPr>
          <w:rFonts w:ascii="Arial" w:hAnsi="Arial" w:cs="Arial"/>
          <w:sz w:val="18"/>
          <w:szCs w:val="18"/>
          <w:lang w:val="es-GT"/>
        </w:rPr>
      </w:pPr>
    </w:p>
    <w:p w14:paraId="31891E50" w14:textId="745CA958" w:rsidR="00562752" w:rsidRPr="00720F2B" w:rsidRDefault="00562752" w:rsidP="007E73F6">
      <w:pPr>
        <w:rPr>
          <w:rFonts w:ascii="Arial" w:hAnsi="Arial" w:cs="Arial"/>
          <w:sz w:val="18"/>
          <w:szCs w:val="18"/>
          <w:lang w:val="es-GT"/>
        </w:rPr>
      </w:pPr>
    </w:p>
    <w:p w14:paraId="21D97D59" w14:textId="2FAA73DC" w:rsidR="00562752" w:rsidRPr="00720F2B" w:rsidRDefault="00562752" w:rsidP="007E73F6">
      <w:pPr>
        <w:rPr>
          <w:rFonts w:ascii="Arial" w:hAnsi="Arial" w:cs="Arial"/>
          <w:sz w:val="18"/>
          <w:szCs w:val="18"/>
          <w:lang w:val="es-GT"/>
        </w:rPr>
      </w:pPr>
    </w:p>
    <w:p w14:paraId="392B7F10" w14:textId="54B64EDF" w:rsidR="00562752" w:rsidRPr="00720F2B" w:rsidRDefault="00562752" w:rsidP="007E73F6">
      <w:pPr>
        <w:rPr>
          <w:rFonts w:ascii="Arial" w:hAnsi="Arial" w:cs="Arial"/>
          <w:sz w:val="18"/>
          <w:szCs w:val="18"/>
          <w:lang w:val="es-GT"/>
        </w:rPr>
      </w:pPr>
    </w:p>
    <w:p w14:paraId="70FC947B" w14:textId="24D919DD" w:rsidR="00562752" w:rsidRPr="00720F2B" w:rsidRDefault="00562752" w:rsidP="007E73F6">
      <w:pPr>
        <w:rPr>
          <w:rFonts w:ascii="Arial" w:hAnsi="Arial" w:cs="Arial"/>
          <w:sz w:val="18"/>
          <w:szCs w:val="18"/>
          <w:lang w:val="es-GT"/>
        </w:rPr>
      </w:pPr>
    </w:p>
    <w:p w14:paraId="37C1EB68" w14:textId="2570D07F" w:rsidR="00562752" w:rsidRPr="00720F2B" w:rsidRDefault="00562752" w:rsidP="007E73F6">
      <w:pPr>
        <w:rPr>
          <w:rFonts w:ascii="Arial" w:hAnsi="Arial" w:cs="Arial"/>
          <w:sz w:val="18"/>
          <w:szCs w:val="18"/>
          <w:lang w:val="es-GT"/>
        </w:rPr>
      </w:pPr>
    </w:p>
    <w:p w14:paraId="11440CE0" w14:textId="42C0C5E5" w:rsidR="001D42C3" w:rsidRPr="00720F2B" w:rsidRDefault="001D42C3" w:rsidP="001D42C3">
      <w:pPr>
        <w:pStyle w:val="Subttulo"/>
        <w:numPr>
          <w:ilvl w:val="0"/>
          <w:numId w:val="39"/>
        </w:numPr>
        <w:rPr>
          <w:rFonts w:cs="Arial"/>
          <w:b/>
          <w:sz w:val="18"/>
          <w:szCs w:val="18"/>
          <w:lang w:val="es-GT"/>
        </w:rPr>
      </w:pPr>
      <w:bookmarkStart w:id="59" w:name="_Toc114817807"/>
      <w:r w:rsidRPr="00720F2B">
        <w:rPr>
          <w:b/>
        </w:rPr>
        <w:t>Auditor Interno</w:t>
      </w:r>
      <w:r w:rsidR="002517CA">
        <w:rPr>
          <w:b/>
        </w:rPr>
        <w:t xml:space="preserve"> I</w:t>
      </w:r>
      <w:r w:rsidRPr="00720F2B">
        <w:rPr>
          <w:b/>
        </w:rPr>
        <w:t xml:space="preserve"> Planta Central</w:t>
      </w:r>
      <w:bookmarkEnd w:id="5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720F2B" w14:paraId="185D9CDF" w14:textId="77777777" w:rsidTr="00F178EF">
        <w:trPr>
          <w:trHeight w:val="405"/>
          <w:jc w:val="center"/>
        </w:trPr>
        <w:tc>
          <w:tcPr>
            <w:tcW w:w="9959" w:type="dxa"/>
            <w:gridSpan w:val="4"/>
            <w:shd w:val="clear" w:color="auto" w:fill="F2F2F2"/>
            <w:noWrap/>
            <w:vAlign w:val="center"/>
            <w:hideMark/>
          </w:tcPr>
          <w:p w14:paraId="7AAEA0D9" w14:textId="77777777" w:rsidR="0093408A" w:rsidRPr="00720F2B" w:rsidRDefault="0093408A" w:rsidP="00DF1B6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93408A" w:rsidRPr="00720F2B" w14:paraId="78828055" w14:textId="77777777" w:rsidTr="00DF1B65">
        <w:trPr>
          <w:trHeight w:val="806"/>
          <w:jc w:val="center"/>
        </w:trPr>
        <w:tc>
          <w:tcPr>
            <w:tcW w:w="1607" w:type="dxa"/>
            <w:shd w:val="clear" w:color="auto" w:fill="auto"/>
            <w:vAlign w:val="center"/>
            <w:hideMark/>
          </w:tcPr>
          <w:p w14:paraId="5A57CA30"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FUNCIONAL</w:t>
            </w:r>
          </w:p>
        </w:tc>
        <w:tc>
          <w:tcPr>
            <w:tcW w:w="3468" w:type="dxa"/>
            <w:shd w:val="clear" w:color="auto" w:fill="auto"/>
            <w:vAlign w:val="center"/>
            <w:hideMark/>
          </w:tcPr>
          <w:p w14:paraId="74F46F99" w14:textId="123E322B" w:rsidR="0093408A" w:rsidRPr="00720F2B" w:rsidRDefault="00BE21B0" w:rsidP="00DF1B65">
            <w:pPr>
              <w:jc w:val="center"/>
              <w:rPr>
                <w:rFonts w:ascii="Arial" w:hAnsi="Arial" w:cs="Arial"/>
                <w:b/>
                <w:bCs/>
                <w:sz w:val="18"/>
                <w:szCs w:val="18"/>
                <w:lang w:val="es-GT" w:eastAsia="es-GT"/>
              </w:rPr>
            </w:pPr>
            <w:r w:rsidRPr="00720F2B">
              <w:rPr>
                <w:rFonts w:ascii="Arial" w:hAnsi="Arial" w:cs="Arial"/>
                <w:b/>
                <w:sz w:val="18"/>
                <w:szCs w:val="18"/>
              </w:rPr>
              <w:t>Auditor Interno</w:t>
            </w:r>
            <w:r w:rsidR="007F6553">
              <w:rPr>
                <w:rFonts w:ascii="Arial" w:hAnsi="Arial" w:cs="Arial"/>
                <w:b/>
                <w:sz w:val="18"/>
                <w:szCs w:val="18"/>
              </w:rPr>
              <w:t xml:space="preserve"> I</w:t>
            </w:r>
            <w:r w:rsidRPr="00720F2B">
              <w:rPr>
                <w:rFonts w:ascii="Arial" w:hAnsi="Arial" w:cs="Arial"/>
                <w:b/>
                <w:sz w:val="18"/>
                <w:szCs w:val="18"/>
              </w:rPr>
              <w:t xml:space="preserve"> Planta Central</w:t>
            </w:r>
          </w:p>
        </w:tc>
        <w:tc>
          <w:tcPr>
            <w:tcW w:w="1863" w:type="dxa"/>
            <w:shd w:val="clear" w:color="auto" w:fill="auto"/>
            <w:vAlign w:val="center"/>
            <w:hideMark/>
          </w:tcPr>
          <w:p w14:paraId="606A2A74" w14:textId="77777777" w:rsidR="0093408A" w:rsidRPr="00720F2B" w:rsidRDefault="0093408A" w:rsidP="00F2139B">
            <w:pPr>
              <w:rPr>
                <w:rFonts w:ascii="Arial" w:hAnsi="Arial" w:cs="Arial"/>
                <w:b/>
                <w:bCs/>
                <w:sz w:val="16"/>
                <w:szCs w:val="18"/>
                <w:lang w:val="es-GT"/>
              </w:rPr>
            </w:pPr>
            <w:r w:rsidRPr="00720F2B">
              <w:rPr>
                <w:rFonts w:ascii="Arial" w:hAnsi="Arial" w:cs="Arial"/>
                <w:b/>
                <w:bCs/>
                <w:sz w:val="16"/>
                <w:szCs w:val="18"/>
                <w:lang w:val="es-GT"/>
              </w:rPr>
              <w:t>PUESTO NOMINAL</w:t>
            </w:r>
          </w:p>
        </w:tc>
        <w:tc>
          <w:tcPr>
            <w:tcW w:w="3021" w:type="dxa"/>
            <w:shd w:val="clear" w:color="auto" w:fill="auto"/>
            <w:vAlign w:val="center"/>
            <w:hideMark/>
          </w:tcPr>
          <w:p w14:paraId="63EB974E" w14:textId="77777777" w:rsidR="00F2139B" w:rsidRPr="00720F2B" w:rsidRDefault="00F2139B" w:rsidP="00524A0A">
            <w:pPr>
              <w:rPr>
                <w:rFonts w:ascii="Arial" w:hAnsi="Arial" w:cs="Arial"/>
                <w:sz w:val="18"/>
                <w:szCs w:val="18"/>
              </w:rPr>
            </w:pPr>
            <w:r w:rsidRPr="00720F2B">
              <w:rPr>
                <w:rFonts w:ascii="Arial" w:hAnsi="Arial" w:cs="Arial"/>
                <w:sz w:val="18"/>
                <w:szCs w:val="18"/>
              </w:rPr>
              <w:t>Asesor Profesional Especializado I</w:t>
            </w:r>
          </w:p>
          <w:p w14:paraId="38D5AE0A" w14:textId="77777777" w:rsidR="0093408A" w:rsidRPr="00720F2B" w:rsidRDefault="0093408A" w:rsidP="004C0362">
            <w:pPr>
              <w:rPr>
                <w:rFonts w:ascii="Arial" w:hAnsi="Arial" w:cs="Arial"/>
                <w:sz w:val="18"/>
                <w:szCs w:val="18"/>
                <w:lang w:val="es-GT" w:eastAsia="es-GT"/>
              </w:rPr>
            </w:pPr>
          </w:p>
        </w:tc>
      </w:tr>
      <w:tr w:rsidR="0093408A" w:rsidRPr="00720F2B" w14:paraId="6C24D8EC" w14:textId="77777777" w:rsidTr="00F178EF">
        <w:trPr>
          <w:trHeight w:val="600"/>
          <w:jc w:val="center"/>
        </w:trPr>
        <w:tc>
          <w:tcPr>
            <w:tcW w:w="1607" w:type="dxa"/>
            <w:shd w:val="clear" w:color="auto" w:fill="auto"/>
            <w:vAlign w:val="center"/>
            <w:hideMark/>
          </w:tcPr>
          <w:p w14:paraId="418240C1" w14:textId="7777777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DEPENDENCIA</w:t>
            </w:r>
          </w:p>
        </w:tc>
        <w:tc>
          <w:tcPr>
            <w:tcW w:w="3468" w:type="dxa"/>
            <w:shd w:val="clear" w:color="auto" w:fill="auto"/>
            <w:vAlign w:val="center"/>
            <w:hideMark/>
          </w:tcPr>
          <w:p w14:paraId="3CFAF9F7" w14:textId="77777777" w:rsidR="0093408A" w:rsidRPr="00720F2B" w:rsidRDefault="0093408A" w:rsidP="00DF1B65">
            <w:pPr>
              <w:jc w:val="center"/>
              <w:rPr>
                <w:rFonts w:ascii="Arial" w:hAnsi="Arial" w:cs="Arial"/>
                <w:sz w:val="18"/>
                <w:szCs w:val="18"/>
                <w:lang w:val="es-GT" w:eastAsia="es-GT"/>
              </w:rPr>
            </w:pPr>
            <w:r w:rsidRPr="00720F2B">
              <w:rPr>
                <w:rFonts w:ascii="Arial" w:hAnsi="Arial" w:cs="Arial"/>
                <w:sz w:val="18"/>
                <w:szCs w:val="18"/>
                <w:lang w:val="es-GT" w:eastAsia="es-GT"/>
              </w:rPr>
              <w:t>Dirección de Auditoría Interna</w:t>
            </w:r>
          </w:p>
        </w:tc>
        <w:tc>
          <w:tcPr>
            <w:tcW w:w="1863" w:type="dxa"/>
            <w:shd w:val="clear" w:color="auto" w:fill="auto"/>
            <w:vAlign w:val="center"/>
            <w:hideMark/>
          </w:tcPr>
          <w:p w14:paraId="03544802" w14:textId="77777777" w:rsidR="0093408A" w:rsidRPr="00720F2B" w:rsidRDefault="0093408A" w:rsidP="00F2139B">
            <w:pPr>
              <w:rPr>
                <w:rFonts w:ascii="Arial" w:hAnsi="Arial" w:cs="Arial"/>
                <w:b/>
                <w:bCs/>
                <w:sz w:val="16"/>
                <w:szCs w:val="18"/>
                <w:lang w:val="es-GT"/>
              </w:rPr>
            </w:pPr>
            <w:r w:rsidRPr="00720F2B">
              <w:rPr>
                <w:rFonts w:ascii="Arial" w:hAnsi="Arial" w:cs="Arial"/>
                <w:b/>
                <w:bCs/>
                <w:sz w:val="16"/>
                <w:szCs w:val="18"/>
                <w:lang w:val="es-GT"/>
              </w:rPr>
              <w:t>DEPARTAMENTO / SECCIÓN / UNIDAD</w:t>
            </w:r>
          </w:p>
        </w:tc>
        <w:tc>
          <w:tcPr>
            <w:tcW w:w="3021" w:type="dxa"/>
            <w:shd w:val="clear" w:color="auto" w:fill="auto"/>
            <w:vAlign w:val="center"/>
            <w:hideMark/>
          </w:tcPr>
          <w:p w14:paraId="535B2EF2" w14:textId="2C5EAC0E" w:rsidR="0093408A" w:rsidRPr="00720F2B" w:rsidRDefault="00157578" w:rsidP="00E97EA1">
            <w:pPr>
              <w:jc w:val="center"/>
              <w:rPr>
                <w:rFonts w:ascii="Arial" w:hAnsi="Arial" w:cs="Arial"/>
                <w:sz w:val="18"/>
                <w:szCs w:val="18"/>
                <w:lang w:val="es-GT" w:eastAsia="es-GT"/>
              </w:rPr>
            </w:pPr>
            <w:r w:rsidRPr="00720F2B">
              <w:rPr>
                <w:rFonts w:ascii="Arial" w:hAnsi="Arial" w:cs="Arial"/>
                <w:sz w:val="18"/>
                <w:szCs w:val="18"/>
              </w:rPr>
              <w:t>Departamento de Auditoría Interna</w:t>
            </w:r>
          </w:p>
        </w:tc>
      </w:tr>
      <w:tr w:rsidR="0093408A" w:rsidRPr="00720F2B" w14:paraId="723469BA" w14:textId="77777777" w:rsidTr="00F178EF">
        <w:trPr>
          <w:trHeight w:val="600"/>
          <w:jc w:val="center"/>
        </w:trPr>
        <w:tc>
          <w:tcPr>
            <w:tcW w:w="1607" w:type="dxa"/>
            <w:shd w:val="clear" w:color="auto" w:fill="auto"/>
            <w:vAlign w:val="center"/>
            <w:hideMark/>
          </w:tcPr>
          <w:p w14:paraId="5CA2D2DD" w14:textId="19130147" w:rsidR="0093408A" w:rsidRPr="00720F2B" w:rsidRDefault="0093408A" w:rsidP="0093408A">
            <w:pPr>
              <w:rPr>
                <w:rFonts w:ascii="Arial" w:hAnsi="Arial" w:cs="Arial"/>
                <w:b/>
                <w:bCs/>
                <w:sz w:val="16"/>
                <w:szCs w:val="18"/>
                <w:lang w:val="es-GT"/>
              </w:rPr>
            </w:pPr>
            <w:r w:rsidRPr="00720F2B">
              <w:rPr>
                <w:rFonts w:ascii="Arial" w:hAnsi="Arial" w:cs="Arial"/>
                <w:b/>
                <w:bCs/>
                <w:sz w:val="16"/>
                <w:szCs w:val="18"/>
                <w:lang w:val="es-GT"/>
              </w:rPr>
              <w:t>PUESTO FUNCIONAL DEL JEFE INMEDIATO</w:t>
            </w:r>
          </w:p>
        </w:tc>
        <w:tc>
          <w:tcPr>
            <w:tcW w:w="3468" w:type="dxa"/>
            <w:shd w:val="clear" w:color="auto" w:fill="auto"/>
            <w:vAlign w:val="center"/>
            <w:hideMark/>
          </w:tcPr>
          <w:p w14:paraId="6D804F4F" w14:textId="77777777" w:rsidR="0093408A" w:rsidRPr="00720F2B" w:rsidRDefault="00F2139B" w:rsidP="00DF1B65">
            <w:pPr>
              <w:jc w:val="center"/>
              <w:rPr>
                <w:rFonts w:ascii="Arial" w:hAnsi="Arial" w:cs="Arial"/>
                <w:sz w:val="18"/>
                <w:szCs w:val="18"/>
                <w:lang w:val="es-GT" w:eastAsia="es-GT"/>
              </w:rPr>
            </w:pPr>
            <w:r w:rsidRPr="00720F2B">
              <w:rPr>
                <w:rFonts w:ascii="Arial" w:hAnsi="Arial" w:cs="Arial"/>
                <w:sz w:val="18"/>
                <w:szCs w:val="18"/>
              </w:rPr>
              <w:t>Supervisor</w:t>
            </w:r>
          </w:p>
        </w:tc>
        <w:tc>
          <w:tcPr>
            <w:tcW w:w="1863" w:type="dxa"/>
            <w:shd w:val="clear" w:color="auto" w:fill="auto"/>
            <w:vAlign w:val="center"/>
            <w:hideMark/>
          </w:tcPr>
          <w:p w14:paraId="6E6F8088" w14:textId="0924C4C2" w:rsidR="0093408A" w:rsidRPr="00720F2B" w:rsidRDefault="0093408A" w:rsidP="00F2139B">
            <w:pPr>
              <w:rPr>
                <w:rFonts w:ascii="Arial" w:hAnsi="Arial" w:cs="Arial"/>
                <w:b/>
                <w:bCs/>
                <w:sz w:val="16"/>
                <w:szCs w:val="18"/>
                <w:lang w:val="es-GT"/>
              </w:rPr>
            </w:pPr>
            <w:r w:rsidRPr="00720F2B">
              <w:rPr>
                <w:rFonts w:ascii="Arial" w:hAnsi="Arial" w:cs="Arial"/>
                <w:b/>
                <w:bCs/>
                <w:sz w:val="16"/>
                <w:szCs w:val="18"/>
                <w:lang w:val="es-GT"/>
              </w:rPr>
              <w:t>PUESTOS FUNCIONALES QUE LE REPORTAN</w:t>
            </w:r>
          </w:p>
        </w:tc>
        <w:tc>
          <w:tcPr>
            <w:tcW w:w="3021" w:type="dxa"/>
            <w:shd w:val="clear" w:color="auto" w:fill="auto"/>
            <w:vAlign w:val="center"/>
            <w:hideMark/>
          </w:tcPr>
          <w:p w14:paraId="46A2E4E8" w14:textId="77777777" w:rsidR="0093408A" w:rsidRPr="00720F2B" w:rsidRDefault="0093408A" w:rsidP="00443EFA">
            <w:pPr>
              <w:jc w:val="center"/>
              <w:rPr>
                <w:rFonts w:ascii="Arial" w:hAnsi="Arial" w:cs="Arial"/>
                <w:sz w:val="18"/>
                <w:szCs w:val="18"/>
                <w:lang w:val="es-GT" w:eastAsia="es-GT"/>
              </w:rPr>
            </w:pPr>
            <w:r w:rsidRPr="00720F2B">
              <w:rPr>
                <w:rFonts w:ascii="Arial" w:hAnsi="Arial" w:cs="Arial"/>
                <w:sz w:val="18"/>
                <w:szCs w:val="18"/>
              </w:rPr>
              <w:t>N/A</w:t>
            </w:r>
          </w:p>
        </w:tc>
      </w:tr>
      <w:tr w:rsidR="0093408A" w:rsidRPr="00720F2B" w14:paraId="27E5F960" w14:textId="77777777" w:rsidTr="00F178EF">
        <w:trPr>
          <w:trHeight w:val="600"/>
          <w:jc w:val="center"/>
        </w:trPr>
        <w:tc>
          <w:tcPr>
            <w:tcW w:w="1607" w:type="dxa"/>
            <w:shd w:val="clear" w:color="auto" w:fill="auto"/>
            <w:vAlign w:val="center"/>
          </w:tcPr>
          <w:p w14:paraId="5FC8EF6B"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UBICACIÓN</w:t>
            </w:r>
          </w:p>
        </w:tc>
        <w:tc>
          <w:tcPr>
            <w:tcW w:w="3468" w:type="dxa"/>
            <w:shd w:val="clear" w:color="auto" w:fill="auto"/>
            <w:vAlign w:val="center"/>
          </w:tcPr>
          <w:p w14:paraId="3A95B69C" w14:textId="77777777" w:rsidR="0093408A" w:rsidRPr="00720F2B" w:rsidRDefault="0093408A" w:rsidP="00DF1B65">
            <w:pPr>
              <w:jc w:val="center"/>
              <w:rPr>
                <w:rFonts w:ascii="Arial" w:hAnsi="Arial" w:cs="Arial"/>
                <w:sz w:val="18"/>
                <w:szCs w:val="18"/>
                <w:lang w:val="es-GT" w:eastAsia="es-GT"/>
              </w:rPr>
            </w:pPr>
            <w:r w:rsidRPr="00720F2B">
              <w:rPr>
                <w:rFonts w:ascii="Arial" w:hAnsi="Arial" w:cs="Arial"/>
                <w:sz w:val="18"/>
                <w:szCs w:val="18"/>
              </w:rPr>
              <w:t>Planta Central</w:t>
            </w:r>
          </w:p>
        </w:tc>
        <w:tc>
          <w:tcPr>
            <w:tcW w:w="1863" w:type="dxa"/>
            <w:shd w:val="clear" w:color="auto" w:fill="auto"/>
            <w:vAlign w:val="center"/>
          </w:tcPr>
          <w:p w14:paraId="1C8B573D" w14:textId="77777777" w:rsidR="0093408A" w:rsidRPr="00720F2B" w:rsidRDefault="0093408A" w:rsidP="00F2139B">
            <w:pPr>
              <w:rPr>
                <w:rFonts w:ascii="Arial" w:hAnsi="Arial" w:cs="Arial"/>
                <w:b/>
                <w:bCs/>
                <w:sz w:val="16"/>
                <w:szCs w:val="18"/>
                <w:lang w:val="es-GT"/>
              </w:rPr>
            </w:pPr>
            <w:r w:rsidRPr="00720F2B">
              <w:rPr>
                <w:rFonts w:ascii="Arial" w:hAnsi="Arial" w:cs="Arial"/>
                <w:b/>
                <w:bCs/>
                <w:sz w:val="16"/>
                <w:szCs w:val="18"/>
                <w:lang w:val="es-GT"/>
              </w:rPr>
              <w:t>HORARIO</w:t>
            </w:r>
          </w:p>
        </w:tc>
        <w:tc>
          <w:tcPr>
            <w:tcW w:w="3021" w:type="dxa"/>
            <w:shd w:val="clear" w:color="auto" w:fill="auto"/>
            <w:vAlign w:val="center"/>
          </w:tcPr>
          <w:p w14:paraId="21F3FAB7" w14:textId="0B064BC8" w:rsidR="0093408A" w:rsidRPr="00720F2B" w:rsidRDefault="0093408A" w:rsidP="00443EFA">
            <w:pPr>
              <w:rPr>
                <w:rFonts w:ascii="Arial" w:hAnsi="Arial" w:cs="Arial"/>
                <w:sz w:val="18"/>
                <w:szCs w:val="18"/>
              </w:rPr>
            </w:pPr>
            <w:r w:rsidRPr="00720F2B">
              <w:rPr>
                <w:rFonts w:ascii="Arial" w:hAnsi="Arial" w:cs="Arial"/>
                <w:sz w:val="18"/>
                <w:szCs w:val="18"/>
              </w:rPr>
              <w:t>Lunes a viernes de 9:00 a 17:30 horas</w:t>
            </w:r>
          </w:p>
        </w:tc>
      </w:tr>
    </w:tbl>
    <w:p w14:paraId="3C9CA8DF" w14:textId="77777777" w:rsidR="0093408A" w:rsidRPr="00720F2B" w:rsidRDefault="0093408A" w:rsidP="0093408A">
      <w:pPr>
        <w:rPr>
          <w:rFonts w:ascii="Arial" w:hAnsi="Arial" w:cs="Arial"/>
          <w:sz w:val="18"/>
          <w:szCs w:val="18"/>
        </w:rPr>
      </w:pPr>
    </w:p>
    <w:tbl>
      <w:tblPr>
        <w:tblW w:w="1007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533"/>
        <w:gridCol w:w="9538"/>
      </w:tblGrid>
      <w:tr w:rsidR="0093408A" w:rsidRPr="00720F2B" w14:paraId="72246175" w14:textId="77777777" w:rsidTr="00F26FE9">
        <w:trPr>
          <w:trHeight w:val="405"/>
          <w:tblHeader/>
          <w:jc w:val="center"/>
        </w:trPr>
        <w:tc>
          <w:tcPr>
            <w:tcW w:w="10071" w:type="dxa"/>
            <w:gridSpan w:val="2"/>
            <w:shd w:val="clear" w:color="auto" w:fill="F2F2F2"/>
            <w:noWrap/>
            <w:vAlign w:val="center"/>
            <w:hideMark/>
          </w:tcPr>
          <w:p w14:paraId="61075A69" w14:textId="629CF049" w:rsidR="0093408A" w:rsidRPr="00720F2B" w:rsidRDefault="0093408A" w:rsidP="00DF1B65">
            <w:pPr>
              <w:jc w:val="center"/>
              <w:rPr>
                <w:rFonts w:ascii="Arial" w:hAnsi="Arial" w:cs="Arial"/>
                <w:b/>
                <w:bCs/>
                <w:sz w:val="18"/>
                <w:szCs w:val="18"/>
                <w:lang w:val="es-GT"/>
              </w:rPr>
            </w:pPr>
            <w:r w:rsidRPr="00720F2B">
              <w:rPr>
                <w:rFonts w:ascii="Arial" w:hAnsi="Arial" w:cs="Arial"/>
                <w:b/>
                <w:bCs/>
                <w:sz w:val="18"/>
                <w:szCs w:val="18"/>
                <w:lang w:val="es-GT"/>
              </w:rPr>
              <w:t>2</w:t>
            </w:r>
            <w:r w:rsidR="001D42C3" w:rsidRPr="00720F2B">
              <w:rPr>
                <w:rFonts w:ascii="Arial" w:hAnsi="Arial" w:cs="Arial"/>
                <w:b/>
                <w:bCs/>
                <w:sz w:val="18"/>
                <w:szCs w:val="18"/>
                <w:lang w:val="es-GT"/>
              </w:rPr>
              <w:t>.</w:t>
            </w:r>
            <w:r w:rsidRPr="00720F2B">
              <w:rPr>
                <w:rFonts w:ascii="Arial" w:hAnsi="Arial" w:cs="Arial"/>
                <w:b/>
                <w:bCs/>
                <w:sz w:val="18"/>
                <w:szCs w:val="18"/>
                <w:lang w:val="es-GT"/>
              </w:rPr>
              <w:t xml:space="preserve"> DESCRIPCIÓN DEL PUESTO</w:t>
            </w:r>
          </w:p>
        </w:tc>
      </w:tr>
      <w:tr w:rsidR="0093408A" w:rsidRPr="00720F2B" w14:paraId="6F33C847" w14:textId="77777777" w:rsidTr="00F26FE9">
        <w:trPr>
          <w:trHeight w:val="243"/>
          <w:jc w:val="center"/>
        </w:trPr>
        <w:tc>
          <w:tcPr>
            <w:tcW w:w="533" w:type="dxa"/>
            <w:shd w:val="clear" w:color="auto" w:fill="F2F2F2"/>
            <w:noWrap/>
            <w:vAlign w:val="center"/>
            <w:hideMark/>
          </w:tcPr>
          <w:p w14:paraId="78BBB43F" w14:textId="77777777" w:rsidR="0093408A" w:rsidRPr="00720F2B" w:rsidRDefault="0093408A" w:rsidP="00F178EF">
            <w:pPr>
              <w:rPr>
                <w:rFonts w:ascii="Arial" w:hAnsi="Arial" w:cs="Arial"/>
                <w:b/>
                <w:bCs/>
                <w:sz w:val="16"/>
                <w:szCs w:val="18"/>
                <w:lang w:val="es-GT"/>
              </w:rPr>
            </w:pPr>
            <w:bookmarkStart w:id="60" w:name="_Hlk108099973"/>
            <w:r w:rsidRPr="00720F2B">
              <w:rPr>
                <w:rFonts w:ascii="Arial" w:hAnsi="Arial" w:cs="Arial"/>
                <w:b/>
                <w:bCs/>
                <w:sz w:val="16"/>
                <w:szCs w:val="18"/>
                <w:lang w:val="es-GT"/>
              </w:rPr>
              <w:t>2.A</w:t>
            </w:r>
          </w:p>
        </w:tc>
        <w:tc>
          <w:tcPr>
            <w:tcW w:w="9538" w:type="dxa"/>
            <w:shd w:val="clear" w:color="auto" w:fill="F2F2F2"/>
            <w:noWrap/>
            <w:vAlign w:val="center"/>
            <w:hideMark/>
          </w:tcPr>
          <w:p w14:paraId="53FEC0B5"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 xml:space="preserve">PROPÓSITO DEL PUESTO </w:t>
            </w:r>
          </w:p>
        </w:tc>
      </w:tr>
      <w:tr w:rsidR="0093408A" w:rsidRPr="00720F2B" w14:paraId="33C78FF0" w14:textId="77777777" w:rsidTr="00F26FE9">
        <w:trPr>
          <w:trHeight w:val="952"/>
          <w:jc w:val="center"/>
        </w:trPr>
        <w:tc>
          <w:tcPr>
            <w:tcW w:w="10071" w:type="dxa"/>
            <w:gridSpan w:val="2"/>
            <w:shd w:val="clear" w:color="auto" w:fill="auto"/>
            <w:vAlign w:val="center"/>
            <w:hideMark/>
          </w:tcPr>
          <w:p w14:paraId="3097348B" w14:textId="0C0A462F" w:rsidR="0093408A" w:rsidRPr="00720F2B" w:rsidRDefault="00241B79" w:rsidP="00833A33">
            <w:pPr>
              <w:jc w:val="both"/>
              <w:rPr>
                <w:rFonts w:ascii="Arial" w:hAnsi="Arial" w:cs="Arial"/>
                <w:sz w:val="18"/>
                <w:szCs w:val="18"/>
                <w:lang w:val="es-GT"/>
              </w:rPr>
            </w:pPr>
            <w:r w:rsidRPr="00720F2B">
              <w:rPr>
                <w:rFonts w:ascii="Arial" w:hAnsi="Arial" w:cs="Arial"/>
                <w:sz w:val="18"/>
                <w:szCs w:val="18"/>
                <w:lang w:val="es-GT"/>
              </w:rPr>
              <w:t xml:space="preserve">Realizar </w:t>
            </w:r>
            <w:r w:rsidR="008E23DF" w:rsidRPr="00720F2B">
              <w:rPr>
                <w:rFonts w:ascii="Arial" w:hAnsi="Arial" w:cs="Arial"/>
                <w:sz w:val="18"/>
                <w:szCs w:val="18"/>
                <w:lang w:val="es-GT"/>
              </w:rPr>
              <w:t xml:space="preserve">auditorías en las unidades ejecutoras de </w:t>
            </w:r>
            <w:r w:rsidR="008365AC" w:rsidRPr="00720F2B">
              <w:rPr>
                <w:rFonts w:ascii="Arial" w:hAnsi="Arial" w:cs="Arial"/>
                <w:sz w:val="18"/>
                <w:szCs w:val="18"/>
                <w:lang w:val="es-GT"/>
              </w:rPr>
              <w:t>P</w:t>
            </w:r>
            <w:r w:rsidR="008E23DF" w:rsidRPr="00720F2B">
              <w:rPr>
                <w:rFonts w:ascii="Arial" w:hAnsi="Arial" w:cs="Arial"/>
                <w:sz w:val="18"/>
                <w:szCs w:val="18"/>
                <w:lang w:val="es-GT"/>
              </w:rPr>
              <w:t xml:space="preserve">lanta </w:t>
            </w:r>
            <w:r w:rsidR="008365AC" w:rsidRPr="00720F2B">
              <w:rPr>
                <w:rFonts w:ascii="Arial" w:hAnsi="Arial" w:cs="Arial"/>
                <w:sz w:val="18"/>
                <w:szCs w:val="18"/>
                <w:lang w:val="es-GT"/>
              </w:rPr>
              <w:t>C</w:t>
            </w:r>
            <w:r w:rsidR="008E23DF" w:rsidRPr="00720F2B">
              <w:rPr>
                <w:rFonts w:ascii="Arial" w:hAnsi="Arial" w:cs="Arial"/>
                <w:sz w:val="18"/>
                <w:szCs w:val="18"/>
                <w:lang w:val="es-GT"/>
              </w:rPr>
              <w:t xml:space="preserve">entral y </w:t>
            </w:r>
            <w:r w:rsidR="008365AC" w:rsidRPr="00720F2B">
              <w:rPr>
                <w:rFonts w:ascii="Arial" w:hAnsi="Arial" w:cs="Arial"/>
                <w:sz w:val="18"/>
                <w:szCs w:val="18"/>
                <w:lang w:val="es-GT"/>
              </w:rPr>
              <w:t>D</w:t>
            </w:r>
            <w:r w:rsidR="008E23DF" w:rsidRPr="00720F2B">
              <w:rPr>
                <w:rFonts w:ascii="Arial" w:hAnsi="Arial" w:cs="Arial"/>
                <w:sz w:val="18"/>
                <w:szCs w:val="18"/>
                <w:lang w:val="es-GT"/>
              </w:rPr>
              <w:t xml:space="preserve">irecciones </w:t>
            </w:r>
            <w:r w:rsidR="008365AC" w:rsidRPr="00720F2B">
              <w:rPr>
                <w:rFonts w:ascii="Arial" w:hAnsi="Arial" w:cs="Arial"/>
                <w:sz w:val="18"/>
                <w:szCs w:val="18"/>
                <w:lang w:val="es-GT"/>
              </w:rPr>
              <w:t>D</w:t>
            </w:r>
            <w:r w:rsidR="008E23DF" w:rsidRPr="00720F2B">
              <w:rPr>
                <w:rFonts w:ascii="Arial" w:hAnsi="Arial" w:cs="Arial"/>
                <w:sz w:val="18"/>
                <w:szCs w:val="18"/>
                <w:lang w:val="es-GT"/>
              </w:rPr>
              <w:t xml:space="preserve">epartamentales de </w:t>
            </w:r>
            <w:r w:rsidR="008365AC" w:rsidRPr="00720F2B">
              <w:rPr>
                <w:rFonts w:ascii="Arial" w:hAnsi="Arial" w:cs="Arial"/>
                <w:sz w:val="18"/>
                <w:szCs w:val="18"/>
                <w:lang w:val="es-GT"/>
              </w:rPr>
              <w:t>E</w:t>
            </w:r>
            <w:r w:rsidR="008E23DF" w:rsidRPr="00720F2B">
              <w:rPr>
                <w:rFonts w:ascii="Arial" w:hAnsi="Arial" w:cs="Arial"/>
                <w:sz w:val="18"/>
                <w:szCs w:val="18"/>
                <w:lang w:val="es-GT"/>
              </w:rPr>
              <w:t xml:space="preserve">ducación que no tienen </w:t>
            </w:r>
            <w:r w:rsidR="00E66989">
              <w:rPr>
                <w:rFonts w:ascii="Arial" w:hAnsi="Arial" w:cs="Arial"/>
                <w:sz w:val="18"/>
                <w:szCs w:val="18"/>
                <w:lang w:val="es-GT"/>
              </w:rPr>
              <w:t>A</w:t>
            </w:r>
            <w:r w:rsidR="008E23DF" w:rsidRPr="00720F2B">
              <w:rPr>
                <w:rFonts w:ascii="Arial" w:hAnsi="Arial" w:cs="Arial"/>
                <w:sz w:val="18"/>
                <w:szCs w:val="18"/>
                <w:lang w:val="es-GT"/>
              </w:rPr>
              <w:t>uditor delegado</w:t>
            </w:r>
            <w:r w:rsidR="002A7E63" w:rsidRPr="00720F2B">
              <w:rPr>
                <w:rFonts w:ascii="Arial" w:hAnsi="Arial" w:cs="Arial"/>
                <w:sz w:val="18"/>
                <w:szCs w:val="18"/>
                <w:lang w:val="es-GT"/>
              </w:rPr>
              <w:t xml:space="preserve"> y ocasionalmente en aquellas que tiene </w:t>
            </w:r>
            <w:r w:rsidR="00E66989">
              <w:rPr>
                <w:rFonts w:ascii="Arial" w:hAnsi="Arial" w:cs="Arial"/>
                <w:sz w:val="18"/>
                <w:szCs w:val="18"/>
                <w:lang w:val="es-GT"/>
              </w:rPr>
              <w:t>A</w:t>
            </w:r>
            <w:r w:rsidR="002A7E63" w:rsidRPr="00720F2B">
              <w:rPr>
                <w:rFonts w:ascii="Arial" w:hAnsi="Arial" w:cs="Arial"/>
                <w:sz w:val="18"/>
                <w:szCs w:val="18"/>
                <w:lang w:val="es-GT"/>
              </w:rPr>
              <w:t>uditor delegado</w:t>
            </w:r>
            <w:r w:rsidR="008E23DF" w:rsidRPr="00720F2B">
              <w:rPr>
                <w:rFonts w:ascii="Arial" w:hAnsi="Arial" w:cs="Arial"/>
                <w:sz w:val="18"/>
                <w:szCs w:val="18"/>
                <w:lang w:val="es-GT"/>
              </w:rPr>
              <w:t xml:space="preserve"> para verificar el cumplimiento de leyes, normas y políticas vigentes institucionales, así como la evaluación del control interno, </w:t>
            </w:r>
            <w:r w:rsidR="00C019BD" w:rsidRPr="00720F2B">
              <w:rPr>
                <w:rFonts w:ascii="Arial" w:hAnsi="Arial" w:cs="Arial"/>
                <w:sz w:val="18"/>
                <w:szCs w:val="18"/>
                <w:lang w:val="es-GT"/>
              </w:rPr>
              <w:t>de conformidad a las</w:t>
            </w:r>
            <w:r w:rsidR="008E23DF" w:rsidRPr="00720F2B">
              <w:rPr>
                <w:rFonts w:ascii="Arial" w:hAnsi="Arial" w:cs="Arial"/>
                <w:sz w:val="18"/>
                <w:szCs w:val="18"/>
                <w:lang w:val="es-GT"/>
              </w:rPr>
              <w:t xml:space="preserve"> </w:t>
            </w:r>
            <w:r w:rsidR="005E4727">
              <w:rPr>
                <w:rFonts w:ascii="Arial" w:hAnsi="Arial" w:cs="Arial"/>
                <w:sz w:val="18"/>
                <w:szCs w:val="18"/>
                <w:lang w:val="es-GT"/>
              </w:rPr>
              <w:t>N</w:t>
            </w:r>
            <w:r w:rsidR="00C019BD" w:rsidRPr="00720F2B">
              <w:rPr>
                <w:rFonts w:ascii="Arial" w:hAnsi="Arial" w:cs="Arial"/>
                <w:sz w:val="18"/>
                <w:szCs w:val="18"/>
                <w:lang w:val="es-GT"/>
              </w:rPr>
              <w:t xml:space="preserve">ormas de </w:t>
            </w:r>
            <w:r w:rsidR="00E66989" w:rsidRPr="00720F2B">
              <w:rPr>
                <w:rFonts w:ascii="Arial" w:hAnsi="Arial" w:cs="Arial"/>
                <w:sz w:val="18"/>
                <w:szCs w:val="18"/>
                <w:lang w:val="es-GT"/>
              </w:rPr>
              <w:t>Auditor</w:t>
            </w:r>
            <w:r w:rsidR="005E4727">
              <w:rPr>
                <w:rFonts w:ascii="Arial" w:hAnsi="Arial" w:cs="Arial"/>
                <w:sz w:val="18"/>
                <w:szCs w:val="18"/>
                <w:lang w:val="es-GT"/>
              </w:rPr>
              <w:t>í</w:t>
            </w:r>
            <w:r w:rsidR="00E66989" w:rsidRPr="00720F2B">
              <w:rPr>
                <w:rFonts w:ascii="Arial" w:hAnsi="Arial" w:cs="Arial"/>
                <w:sz w:val="18"/>
                <w:szCs w:val="18"/>
                <w:lang w:val="es-GT"/>
              </w:rPr>
              <w:t>a Interna Gubernamental</w:t>
            </w:r>
            <w:r w:rsidR="00833A33" w:rsidRPr="00720F2B">
              <w:rPr>
                <w:rFonts w:ascii="Arial" w:hAnsi="Arial" w:cs="Arial"/>
                <w:sz w:val="18"/>
                <w:szCs w:val="18"/>
                <w:lang w:val="es-GT"/>
              </w:rPr>
              <w:t>, metodologías, guías y procedimientos emitidos por la Contraloría General de Cuentas</w:t>
            </w:r>
            <w:r w:rsidR="00C019BD" w:rsidRPr="00720F2B">
              <w:rPr>
                <w:rFonts w:ascii="Arial" w:hAnsi="Arial" w:cs="Arial"/>
                <w:sz w:val="18"/>
                <w:szCs w:val="18"/>
                <w:lang w:val="es-GT"/>
              </w:rPr>
              <w:t>.</w:t>
            </w:r>
          </w:p>
        </w:tc>
      </w:tr>
      <w:tr w:rsidR="00F26FE9" w:rsidRPr="00720F2B" w14:paraId="0DF19DE7" w14:textId="77777777" w:rsidTr="00F26FE9">
        <w:trPr>
          <w:trHeight w:val="405"/>
          <w:tblHeader/>
          <w:jc w:val="center"/>
        </w:trPr>
        <w:tc>
          <w:tcPr>
            <w:tcW w:w="533" w:type="dxa"/>
            <w:shd w:val="clear" w:color="auto" w:fill="F2F2F2"/>
            <w:noWrap/>
            <w:vAlign w:val="center"/>
            <w:hideMark/>
          </w:tcPr>
          <w:p w14:paraId="6DB4F0F1" w14:textId="77777777" w:rsidR="00F26FE9" w:rsidRPr="00720F2B" w:rsidRDefault="00F26FE9" w:rsidP="007F6553">
            <w:pPr>
              <w:rPr>
                <w:rFonts w:ascii="Arial" w:hAnsi="Arial" w:cs="Arial"/>
                <w:b/>
                <w:bCs/>
                <w:sz w:val="18"/>
                <w:szCs w:val="18"/>
                <w:lang w:val="es-GT"/>
              </w:rPr>
            </w:pPr>
            <w:r w:rsidRPr="00720F2B">
              <w:rPr>
                <w:rFonts w:ascii="Arial" w:hAnsi="Arial" w:cs="Arial"/>
                <w:b/>
                <w:bCs/>
                <w:sz w:val="18"/>
                <w:szCs w:val="18"/>
                <w:lang w:val="es-GT"/>
              </w:rPr>
              <w:t>2.B</w:t>
            </w:r>
          </w:p>
        </w:tc>
        <w:tc>
          <w:tcPr>
            <w:tcW w:w="9538" w:type="dxa"/>
            <w:shd w:val="clear" w:color="auto" w:fill="F2F2F2"/>
            <w:vAlign w:val="center"/>
            <w:hideMark/>
          </w:tcPr>
          <w:p w14:paraId="518C49A2" w14:textId="77777777" w:rsidR="00F26FE9" w:rsidRPr="00720F2B" w:rsidRDefault="00F26FE9" w:rsidP="007F6553">
            <w:pP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F26FE9" w:rsidRPr="00720F2B" w14:paraId="6B3A2AF8" w14:textId="77777777" w:rsidTr="00F26FE9">
        <w:trPr>
          <w:trHeight w:val="257"/>
          <w:jc w:val="center"/>
        </w:trPr>
        <w:tc>
          <w:tcPr>
            <w:tcW w:w="533" w:type="dxa"/>
            <w:shd w:val="clear" w:color="auto" w:fill="F2F2F2"/>
            <w:noWrap/>
            <w:vAlign w:val="center"/>
            <w:hideMark/>
          </w:tcPr>
          <w:p w14:paraId="0943566D" w14:textId="77777777" w:rsidR="00F26FE9" w:rsidRPr="00720F2B" w:rsidRDefault="00F26FE9" w:rsidP="007F6553">
            <w:pPr>
              <w:rPr>
                <w:rFonts w:ascii="Arial" w:hAnsi="Arial" w:cs="Arial"/>
                <w:b/>
                <w:bCs/>
                <w:sz w:val="16"/>
                <w:szCs w:val="18"/>
                <w:lang w:val="es-GT"/>
              </w:rPr>
            </w:pPr>
            <w:r w:rsidRPr="00720F2B">
              <w:rPr>
                <w:rFonts w:ascii="Arial" w:hAnsi="Arial" w:cs="Arial"/>
                <w:b/>
                <w:bCs/>
                <w:sz w:val="16"/>
                <w:szCs w:val="18"/>
                <w:lang w:val="es-GT"/>
              </w:rPr>
              <w:t>ID</w:t>
            </w:r>
          </w:p>
        </w:tc>
        <w:tc>
          <w:tcPr>
            <w:tcW w:w="9538" w:type="dxa"/>
            <w:shd w:val="clear" w:color="auto" w:fill="F2F2F2"/>
            <w:vAlign w:val="center"/>
            <w:hideMark/>
          </w:tcPr>
          <w:p w14:paraId="77574D37" w14:textId="77777777" w:rsidR="00F26FE9" w:rsidRPr="00720F2B" w:rsidRDefault="00F26FE9" w:rsidP="007F6553">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F26FE9" w:rsidRPr="00720F2B" w14:paraId="7F95D656" w14:textId="77777777" w:rsidTr="00F26FE9">
        <w:trPr>
          <w:trHeight w:val="1787"/>
          <w:jc w:val="center"/>
        </w:trPr>
        <w:tc>
          <w:tcPr>
            <w:tcW w:w="533" w:type="dxa"/>
            <w:shd w:val="clear" w:color="auto" w:fill="auto"/>
            <w:noWrap/>
            <w:vAlign w:val="center"/>
          </w:tcPr>
          <w:p w14:paraId="318F4CD4" w14:textId="6D942CBF" w:rsidR="00F26FE9" w:rsidRPr="00361053" w:rsidRDefault="00F26FE9" w:rsidP="007F6553">
            <w:pPr>
              <w:rPr>
                <w:rFonts w:ascii="Arial" w:hAnsi="Arial" w:cs="Arial"/>
                <w:sz w:val="18"/>
                <w:szCs w:val="18"/>
                <w:lang w:val="es-GT"/>
              </w:rPr>
            </w:pPr>
            <w:r>
              <w:rPr>
                <w:rFonts w:ascii="Arial" w:hAnsi="Arial" w:cs="Arial"/>
                <w:sz w:val="18"/>
                <w:szCs w:val="18"/>
                <w:lang w:val="es-GT"/>
              </w:rPr>
              <w:t xml:space="preserve">   1. </w:t>
            </w:r>
          </w:p>
        </w:tc>
        <w:tc>
          <w:tcPr>
            <w:tcW w:w="9538" w:type="dxa"/>
            <w:shd w:val="clear" w:color="auto" w:fill="auto"/>
            <w:vAlign w:val="center"/>
            <w:hideMark/>
          </w:tcPr>
          <w:p w14:paraId="618327AC" w14:textId="25323886" w:rsidR="00F26FE9" w:rsidRPr="00720F2B" w:rsidRDefault="00F26FE9" w:rsidP="007F6553">
            <w:pPr>
              <w:jc w:val="both"/>
              <w:rPr>
                <w:rFonts w:ascii="Arial" w:hAnsi="Arial" w:cs="Arial"/>
                <w:color w:val="000000"/>
                <w:sz w:val="18"/>
                <w:szCs w:val="18"/>
              </w:rPr>
            </w:pPr>
            <w:r w:rsidRPr="00720F2B">
              <w:rPr>
                <w:rFonts w:ascii="Arial" w:hAnsi="Arial" w:cs="Arial"/>
                <w:color w:val="000000"/>
                <w:sz w:val="18"/>
                <w:szCs w:val="18"/>
              </w:rPr>
              <w:t xml:space="preserve">Realizar auditorías, consejos o consultorías en  las </w:t>
            </w:r>
            <w:r w:rsidR="00E66989" w:rsidRPr="00720F2B">
              <w:rPr>
                <w:rFonts w:ascii="Arial" w:hAnsi="Arial" w:cs="Arial"/>
                <w:color w:val="000000"/>
                <w:sz w:val="18"/>
                <w:szCs w:val="18"/>
              </w:rPr>
              <w:t xml:space="preserve">Unidades Ejecutoras </w:t>
            </w:r>
            <w:r w:rsidRPr="00720F2B">
              <w:rPr>
                <w:rFonts w:ascii="Arial" w:hAnsi="Arial" w:cs="Arial"/>
                <w:color w:val="000000"/>
                <w:sz w:val="18"/>
                <w:szCs w:val="18"/>
              </w:rPr>
              <w:t xml:space="preserve">de </w:t>
            </w:r>
            <w:r w:rsidR="00E66989">
              <w:rPr>
                <w:rFonts w:ascii="Arial" w:hAnsi="Arial" w:cs="Arial"/>
                <w:color w:val="000000"/>
                <w:sz w:val="18"/>
                <w:szCs w:val="18"/>
              </w:rPr>
              <w:t>P</w:t>
            </w:r>
            <w:r w:rsidRPr="00720F2B">
              <w:rPr>
                <w:rFonts w:ascii="Arial" w:hAnsi="Arial" w:cs="Arial"/>
                <w:color w:val="000000"/>
                <w:sz w:val="18"/>
                <w:szCs w:val="18"/>
              </w:rPr>
              <w:t xml:space="preserve">lanta </w:t>
            </w:r>
            <w:r w:rsidR="00E66989">
              <w:rPr>
                <w:rFonts w:ascii="Arial" w:hAnsi="Arial" w:cs="Arial"/>
                <w:color w:val="000000"/>
                <w:sz w:val="18"/>
                <w:szCs w:val="18"/>
              </w:rPr>
              <w:t>C</w:t>
            </w:r>
            <w:r w:rsidRPr="00720F2B">
              <w:rPr>
                <w:rFonts w:ascii="Arial" w:hAnsi="Arial" w:cs="Arial"/>
                <w:color w:val="000000"/>
                <w:sz w:val="18"/>
                <w:szCs w:val="18"/>
              </w:rPr>
              <w:t xml:space="preserve">entral del Ministerio de Educación, Direcciones departamentales de </w:t>
            </w:r>
            <w:r w:rsidR="00E66989">
              <w:rPr>
                <w:rFonts w:ascii="Arial" w:hAnsi="Arial" w:cs="Arial"/>
                <w:color w:val="000000"/>
                <w:sz w:val="18"/>
                <w:szCs w:val="18"/>
              </w:rPr>
              <w:t>E</w:t>
            </w:r>
            <w:r w:rsidRPr="00720F2B">
              <w:rPr>
                <w:rFonts w:ascii="Arial" w:hAnsi="Arial" w:cs="Arial"/>
                <w:color w:val="000000"/>
                <w:sz w:val="18"/>
                <w:szCs w:val="18"/>
              </w:rPr>
              <w:t xml:space="preserve">ducación que no tienen auditor delegado y ocasionalmente en aquellas que cuentan con </w:t>
            </w:r>
            <w:r w:rsidR="00E66989">
              <w:rPr>
                <w:rFonts w:ascii="Arial" w:hAnsi="Arial" w:cs="Arial"/>
                <w:color w:val="000000"/>
                <w:sz w:val="18"/>
                <w:szCs w:val="18"/>
              </w:rPr>
              <w:t>A</w:t>
            </w:r>
            <w:r w:rsidRPr="00720F2B">
              <w:rPr>
                <w:rFonts w:ascii="Arial" w:hAnsi="Arial" w:cs="Arial"/>
                <w:color w:val="000000"/>
                <w:sz w:val="18"/>
                <w:szCs w:val="18"/>
              </w:rPr>
              <w:t xml:space="preserve">uditor delegado, </w:t>
            </w:r>
            <w:r w:rsidRPr="00720F2B">
              <w:rPr>
                <w:rFonts w:ascii="Arial" w:hAnsi="Arial" w:cs="Arial"/>
                <w:sz w:val="18"/>
                <w:szCs w:val="18"/>
                <w:lang w:val="es-GT"/>
              </w:rPr>
              <w:t>Centros Educativos Públicos y por cooperativa, Organizaciones de Padres de Familia y</w:t>
            </w:r>
            <w:r w:rsidRPr="00720F2B">
              <w:rPr>
                <w:rFonts w:ascii="Arial" w:hAnsi="Arial" w:cs="Arial"/>
                <w:color w:val="000000"/>
                <w:sz w:val="18"/>
                <w:szCs w:val="18"/>
              </w:rPr>
              <w:t xml:space="preserve"> Asociaciones subvencionadas, sujetas a fiscalización, que les sean asignadas en los nombramientos de conformidad al Plan Anual de Auditoría -PAA-, ya sea que estén en su sede o fuera de la misma, brindándoles para el efecto los viáticos y transporte cuando corresponda. Las mismas deben efectuarse observando lo indicado en los nombramientos emitidos por el Director, disposiciones dictadas por la Contraloría General de Cuentas, Norma de Auditoría Interna Gubernamental -NAIGUB-, Ordenanza de Auditor</w:t>
            </w:r>
            <w:r w:rsidR="005E4727">
              <w:rPr>
                <w:rFonts w:ascii="Arial" w:hAnsi="Arial" w:cs="Arial"/>
                <w:color w:val="000000"/>
                <w:sz w:val="18"/>
                <w:szCs w:val="18"/>
              </w:rPr>
              <w:t>í</w:t>
            </w:r>
            <w:r w:rsidRPr="00720F2B">
              <w:rPr>
                <w:rFonts w:ascii="Arial" w:hAnsi="Arial" w:cs="Arial"/>
                <w:color w:val="000000"/>
                <w:sz w:val="18"/>
                <w:szCs w:val="18"/>
              </w:rPr>
              <w:t xml:space="preserve">a Interna y Manual de Auditoría Interna Gubernamental. </w:t>
            </w:r>
          </w:p>
        </w:tc>
      </w:tr>
      <w:tr w:rsidR="00F26FE9" w:rsidRPr="00720F2B" w14:paraId="3930F9E6" w14:textId="77777777" w:rsidTr="00F26FE9">
        <w:trPr>
          <w:trHeight w:val="842"/>
          <w:jc w:val="center"/>
        </w:trPr>
        <w:tc>
          <w:tcPr>
            <w:tcW w:w="533" w:type="dxa"/>
            <w:shd w:val="clear" w:color="auto" w:fill="auto"/>
            <w:noWrap/>
            <w:vAlign w:val="center"/>
          </w:tcPr>
          <w:p w14:paraId="324C8DD0" w14:textId="688589D4" w:rsidR="00F26FE9" w:rsidRPr="00361053" w:rsidRDefault="00F26FE9" w:rsidP="007F6553">
            <w:pPr>
              <w:rPr>
                <w:rFonts w:ascii="Arial" w:hAnsi="Arial" w:cs="Arial"/>
                <w:sz w:val="18"/>
                <w:szCs w:val="18"/>
                <w:lang w:val="es-GT"/>
              </w:rPr>
            </w:pPr>
            <w:r>
              <w:rPr>
                <w:rFonts w:ascii="Arial" w:hAnsi="Arial" w:cs="Arial"/>
                <w:sz w:val="18"/>
                <w:szCs w:val="18"/>
                <w:lang w:val="es-GT"/>
              </w:rPr>
              <w:t xml:space="preserve">  2.</w:t>
            </w:r>
          </w:p>
        </w:tc>
        <w:tc>
          <w:tcPr>
            <w:tcW w:w="9538" w:type="dxa"/>
            <w:shd w:val="clear" w:color="auto" w:fill="auto"/>
            <w:vAlign w:val="center"/>
          </w:tcPr>
          <w:p w14:paraId="3DE9460B" w14:textId="3E932FCC" w:rsidR="00F26FE9" w:rsidRPr="00720F2B" w:rsidRDefault="00F26FE9" w:rsidP="007F6553">
            <w:pPr>
              <w:jc w:val="both"/>
              <w:rPr>
                <w:rFonts w:ascii="Arial" w:hAnsi="Arial" w:cs="Arial"/>
                <w:sz w:val="18"/>
                <w:szCs w:val="18"/>
              </w:rPr>
            </w:pPr>
            <w:r w:rsidRPr="00720F2B">
              <w:rPr>
                <w:rFonts w:ascii="Arial" w:hAnsi="Arial" w:cs="Arial"/>
                <w:sz w:val="18"/>
                <w:szCs w:val="18"/>
              </w:rPr>
              <w:t xml:space="preserve">Coordinar con el </w:t>
            </w:r>
            <w:r w:rsidR="00E66989">
              <w:rPr>
                <w:rFonts w:ascii="Arial" w:hAnsi="Arial" w:cs="Arial"/>
                <w:sz w:val="18"/>
                <w:szCs w:val="18"/>
              </w:rPr>
              <w:t>S</w:t>
            </w:r>
            <w:r w:rsidRPr="00720F2B">
              <w:rPr>
                <w:rFonts w:ascii="Arial" w:hAnsi="Arial" w:cs="Arial"/>
                <w:sz w:val="18"/>
                <w:szCs w:val="18"/>
              </w:rPr>
              <w:t xml:space="preserve">upervisor en la elaboración del Memorando de Planificación, programa de auditoría y papeles trabajo, de conformidad a la </w:t>
            </w:r>
            <w:r w:rsidRPr="00720F2B">
              <w:rPr>
                <w:rFonts w:ascii="Arial" w:hAnsi="Arial" w:cs="Arial"/>
                <w:color w:val="000000"/>
                <w:sz w:val="18"/>
                <w:szCs w:val="18"/>
              </w:rPr>
              <w:t>Norma de Auditoría Interna Gubernamental -NAIGUB- Ordenanza de Auditor</w:t>
            </w:r>
            <w:r w:rsidR="005E4727">
              <w:rPr>
                <w:rFonts w:ascii="Arial" w:hAnsi="Arial" w:cs="Arial"/>
                <w:color w:val="000000"/>
                <w:sz w:val="18"/>
                <w:szCs w:val="18"/>
              </w:rPr>
              <w:t>í</w:t>
            </w:r>
            <w:r w:rsidRPr="00720F2B">
              <w:rPr>
                <w:rFonts w:ascii="Arial" w:hAnsi="Arial" w:cs="Arial"/>
                <w:color w:val="000000"/>
                <w:sz w:val="18"/>
                <w:szCs w:val="18"/>
              </w:rPr>
              <w:t>a Interna y Manual de Auditoría Interna Gubernamental.</w:t>
            </w:r>
          </w:p>
        </w:tc>
      </w:tr>
      <w:tr w:rsidR="00F26FE9" w:rsidRPr="00720F2B" w14:paraId="5051816D" w14:textId="77777777" w:rsidTr="00F26FE9">
        <w:trPr>
          <w:trHeight w:val="630"/>
          <w:jc w:val="center"/>
        </w:trPr>
        <w:tc>
          <w:tcPr>
            <w:tcW w:w="533" w:type="dxa"/>
            <w:shd w:val="clear" w:color="auto" w:fill="auto"/>
            <w:noWrap/>
            <w:vAlign w:val="center"/>
          </w:tcPr>
          <w:p w14:paraId="26EFC798" w14:textId="66058053" w:rsidR="00F26FE9" w:rsidRPr="00361053" w:rsidRDefault="00F26FE9" w:rsidP="007F6553">
            <w:pPr>
              <w:rPr>
                <w:rFonts w:ascii="Arial" w:hAnsi="Arial" w:cs="Arial"/>
                <w:sz w:val="18"/>
                <w:szCs w:val="18"/>
                <w:lang w:val="es-GT"/>
              </w:rPr>
            </w:pPr>
            <w:r>
              <w:rPr>
                <w:rFonts w:ascii="Arial" w:hAnsi="Arial" w:cs="Arial"/>
                <w:sz w:val="18"/>
                <w:szCs w:val="18"/>
                <w:lang w:val="es-GT"/>
              </w:rPr>
              <w:t xml:space="preserve">  3.</w:t>
            </w:r>
          </w:p>
        </w:tc>
        <w:tc>
          <w:tcPr>
            <w:tcW w:w="9538" w:type="dxa"/>
            <w:shd w:val="clear" w:color="auto" w:fill="auto"/>
            <w:vAlign w:val="center"/>
          </w:tcPr>
          <w:p w14:paraId="57C8E04B" w14:textId="419866DB" w:rsidR="00F26FE9" w:rsidRPr="00720F2B" w:rsidRDefault="00F26FE9" w:rsidP="007F6553">
            <w:pPr>
              <w:jc w:val="both"/>
              <w:rPr>
                <w:rFonts w:ascii="Arial" w:hAnsi="Arial" w:cs="Arial"/>
                <w:sz w:val="18"/>
                <w:szCs w:val="18"/>
              </w:rPr>
            </w:pPr>
            <w:r w:rsidRPr="00720F2B">
              <w:rPr>
                <w:rFonts w:ascii="Arial" w:hAnsi="Arial" w:cs="Arial"/>
                <w:sz w:val="18"/>
                <w:szCs w:val="18"/>
              </w:rPr>
              <w:t>Ingresar en el SAG UDAI WEB al inicio de la auditor</w:t>
            </w:r>
            <w:r w:rsidR="00E66989">
              <w:rPr>
                <w:rFonts w:ascii="Arial" w:hAnsi="Arial" w:cs="Arial"/>
                <w:sz w:val="18"/>
                <w:szCs w:val="18"/>
              </w:rPr>
              <w:t>í</w:t>
            </w:r>
            <w:r w:rsidRPr="00720F2B">
              <w:rPr>
                <w:rFonts w:ascii="Arial" w:hAnsi="Arial" w:cs="Arial"/>
                <w:sz w:val="18"/>
                <w:szCs w:val="18"/>
              </w:rPr>
              <w:t>a los datos de los funcionarios responsables de las unidades ejecutoras auditadas lo cual forma parte del informe final.</w:t>
            </w:r>
          </w:p>
        </w:tc>
      </w:tr>
      <w:tr w:rsidR="00F26FE9" w:rsidRPr="00720F2B" w14:paraId="0312FB04" w14:textId="77777777" w:rsidTr="005E4727">
        <w:trPr>
          <w:trHeight w:val="555"/>
          <w:jc w:val="center"/>
        </w:trPr>
        <w:tc>
          <w:tcPr>
            <w:tcW w:w="533" w:type="dxa"/>
            <w:shd w:val="clear" w:color="auto" w:fill="auto"/>
            <w:noWrap/>
            <w:vAlign w:val="center"/>
          </w:tcPr>
          <w:p w14:paraId="61DF06D1" w14:textId="7C18E915" w:rsidR="00F26FE9" w:rsidRPr="00361053" w:rsidRDefault="00F26FE9" w:rsidP="007F6553">
            <w:pPr>
              <w:rPr>
                <w:rFonts w:ascii="Arial" w:hAnsi="Arial" w:cs="Arial"/>
                <w:sz w:val="18"/>
                <w:szCs w:val="18"/>
                <w:lang w:val="es-GT"/>
              </w:rPr>
            </w:pPr>
            <w:r>
              <w:rPr>
                <w:rFonts w:ascii="Arial" w:hAnsi="Arial" w:cs="Arial"/>
                <w:sz w:val="18"/>
                <w:szCs w:val="18"/>
                <w:lang w:val="es-GT"/>
              </w:rPr>
              <w:t xml:space="preserve">  4.</w:t>
            </w:r>
          </w:p>
        </w:tc>
        <w:tc>
          <w:tcPr>
            <w:tcW w:w="9538" w:type="dxa"/>
            <w:shd w:val="clear" w:color="auto" w:fill="auto"/>
            <w:vAlign w:val="center"/>
          </w:tcPr>
          <w:p w14:paraId="4415600F" w14:textId="49144223" w:rsidR="00F26FE9" w:rsidRPr="00720F2B" w:rsidRDefault="00F26FE9" w:rsidP="007F6553">
            <w:pPr>
              <w:jc w:val="both"/>
              <w:rPr>
                <w:rFonts w:ascii="Arial" w:hAnsi="Arial" w:cs="Arial"/>
                <w:sz w:val="18"/>
                <w:szCs w:val="18"/>
              </w:rPr>
            </w:pPr>
            <w:r w:rsidRPr="00720F2B">
              <w:rPr>
                <w:rFonts w:ascii="Arial" w:hAnsi="Arial" w:cs="Arial"/>
                <w:sz w:val="18"/>
                <w:szCs w:val="18"/>
              </w:rPr>
              <w:t xml:space="preserve">Ingresar en el SAG UDAI WEB el cuestionario de control interno y remitirlo a la </w:t>
            </w:r>
            <w:r w:rsidR="00E66989" w:rsidRPr="00720F2B">
              <w:rPr>
                <w:rFonts w:ascii="Arial" w:hAnsi="Arial" w:cs="Arial"/>
                <w:sz w:val="18"/>
                <w:szCs w:val="18"/>
              </w:rPr>
              <w:t xml:space="preserve">Unidad Ejecutora </w:t>
            </w:r>
            <w:r w:rsidRPr="00720F2B">
              <w:rPr>
                <w:rFonts w:ascii="Arial" w:hAnsi="Arial" w:cs="Arial"/>
                <w:sz w:val="18"/>
                <w:szCs w:val="18"/>
              </w:rPr>
              <w:t>evaluada al inicio de la auditoría.</w:t>
            </w:r>
          </w:p>
        </w:tc>
      </w:tr>
      <w:tr w:rsidR="00F26FE9" w:rsidRPr="00720F2B" w14:paraId="742735B3" w14:textId="77777777" w:rsidTr="005E4727">
        <w:trPr>
          <w:trHeight w:val="549"/>
          <w:jc w:val="center"/>
        </w:trPr>
        <w:tc>
          <w:tcPr>
            <w:tcW w:w="533" w:type="dxa"/>
            <w:shd w:val="clear" w:color="auto" w:fill="auto"/>
            <w:noWrap/>
            <w:vAlign w:val="center"/>
          </w:tcPr>
          <w:p w14:paraId="0A347A95" w14:textId="62B2D146" w:rsidR="00F26FE9" w:rsidRPr="00F26FE9" w:rsidRDefault="00F26FE9" w:rsidP="00F26FE9">
            <w:pPr>
              <w:rPr>
                <w:rFonts w:ascii="Arial" w:hAnsi="Arial" w:cs="Arial"/>
                <w:sz w:val="18"/>
                <w:szCs w:val="18"/>
                <w:lang w:val="es-GT"/>
              </w:rPr>
            </w:pPr>
            <w:r>
              <w:rPr>
                <w:rFonts w:ascii="Arial" w:hAnsi="Arial" w:cs="Arial"/>
                <w:sz w:val="18"/>
                <w:szCs w:val="18"/>
                <w:lang w:val="es-GT"/>
              </w:rPr>
              <w:t xml:space="preserve">  5.</w:t>
            </w:r>
          </w:p>
        </w:tc>
        <w:tc>
          <w:tcPr>
            <w:tcW w:w="9538" w:type="dxa"/>
            <w:shd w:val="clear" w:color="auto" w:fill="auto"/>
            <w:vAlign w:val="center"/>
          </w:tcPr>
          <w:p w14:paraId="1A4F6D77" w14:textId="183EDD5A" w:rsidR="00F26FE9" w:rsidRPr="00720F2B" w:rsidRDefault="00F26FE9" w:rsidP="007F6553">
            <w:pPr>
              <w:jc w:val="both"/>
              <w:rPr>
                <w:rFonts w:ascii="Arial" w:hAnsi="Arial" w:cs="Arial"/>
                <w:sz w:val="18"/>
                <w:szCs w:val="18"/>
              </w:rPr>
            </w:pPr>
            <w:r w:rsidRPr="00720F2B">
              <w:rPr>
                <w:rFonts w:ascii="Arial" w:hAnsi="Arial" w:cs="Arial"/>
                <w:sz w:val="18"/>
                <w:szCs w:val="18"/>
              </w:rPr>
              <w:t xml:space="preserve">Trasladar el informe de auditoría para aprobación a </w:t>
            </w:r>
            <w:r w:rsidR="00E66989">
              <w:rPr>
                <w:rFonts w:ascii="Arial" w:hAnsi="Arial" w:cs="Arial"/>
                <w:sz w:val="18"/>
                <w:szCs w:val="18"/>
              </w:rPr>
              <w:t>S</w:t>
            </w:r>
            <w:r w:rsidRPr="00720F2B">
              <w:rPr>
                <w:rFonts w:ascii="Arial" w:hAnsi="Arial" w:cs="Arial"/>
                <w:sz w:val="18"/>
                <w:szCs w:val="18"/>
              </w:rPr>
              <w:t xml:space="preserve">upervisor y </w:t>
            </w:r>
            <w:r w:rsidR="00E66989">
              <w:rPr>
                <w:rFonts w:ascii="Arial" w:hAnsi="Arial" w:cs="Arial"/>
                <w:sz w:val="18"/>
                <w:szCs w:val="18"/>
              </w:rPr>
              <w:t>S</w:t>
            </w:r>
            <w:r w:rsidRPr="00720F2B">
              <w:rPr>
                <w:rFonts w:ascii="Arial" w:hAnsi="Arial" w:cs="Arial"/>
                <w:sz w:val="18"/>
                <w:szCs w:val="18"/>
              </w:rPr>
              <w:t xml:space="preserve">ubdirector y posteriormente a Dirección, si por algún motivo es rechazado regresa a supervisión y </w:t>
            </w:r>
            <w:r w:rsidR="005E4727">
              <w:rPr>
                <w:rFonts w:ascii="Arial" w:hAnsi="Arial" w:cs="Arial"/>
                <w:sz w:val="18"/>
                <w:szCs w:val="18"/>
              </w:rPr>
              <w:t>A</w:t>
            </w:r>
            <w:r w:rsidRPr="00720F2B">
              <w:rPr>
                <w:rFonts w:ascii="Arial" w:hAnsi="Arial" w:cs="Arial"/>
                <w:sz w:val="18"/>
                <w:szCs w:val="18"/>
              </w:rPr>
              <w:t>uditor</w:t>
            </w:r>
            <w:r w:rsidR="005E4727">
              <w:rPr>
                <w:rFonts w:ascii="Arial" w:hAnsi="Arial" w:cs="Arial"/>
                <w:sz w:val="18"/>
                <w:szCs w:val="18"/>
              </w:rPr>
              <w:t>.</w:t>
            </w:r>
          </w:p>
        </w:tc>
      </w:tr>
      <w:tr w:rsidR="00F26FE9" w:rsidRPr="00720F2B" w14:paraId="1F6DA56C" w14:textId="77777777" w:rsidTr="00F26FE9">
        <w:trPr>
          <w:trHeight w:val="554"/>
          <w:jc w:val="center"/>
        </w:trPr>
        <w:tc>
          <w:tcPr>
            <w:tcW w:w="533" w:type="dxa"/>
            <w:shd w:val="clear" w:color="auto" w:fill="auto"/>
            <w:noWrap/>
            <w:vAlign w:val="center"/>
          </w:tcPr>
          <w:p w14:paraId="1F440FEC" w14:textId="01135402" w:rsidR="00F26FE9" w:rsidRPr="00F26FE9" w:rsidRDefault="00F26FE9" w:rsidP="00F26FE9">
            <w:pPr>
              <w:rPr>
                <w:rFonts w:ascii="Arial" w:hAnsi="Arial" w:cs="Arial"/>
                <w:sz w:val="18"/>
                <w:szCs w:val="18"/>
                <w:lang w:val="es-GT"/>
              </w:rPr>
            </w:pPr>
            <w:r>
              <w:rPr>
                <w:rFonts w:ascii="Arial" w:hAnsi="Arial" w:cs="Arial"/>
                <w:sz w:val="18"/>
                <w:szCs w:val="18"/>
                <w:lang w:val="es-GT"/>
              </w:rPr>
              <w:t xml:space="preserve">  6.</w:t>
            </w:r>
          </w:p>
        </w:tc>
        <w:tc>
          <w:tcPr>
            <w:tcW w:w="9538" w:type="dxa"/>
            <w:shd w:val="clear" w:color="auto" w:fill="auto"/>
            <w:vAlign w:val="center"/>
          </w:tcPr>
          <w:p w14:paraId="1123A495"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Ingresar al SAG UDAI WEB, las diferentes etapas del proceso de auditoría, lo cual debe ser verificado por el supervisor asignado, de conformidad al tiempo asignado para la realización de la auditoría y a los plazos establecidos en la Ordenanza de Auditoría Interna.</w:t>
            </w:r>
          </w:p>
        </w:tc>
      </w:tr>
      <w:tr w:rsidR="00F26FE9" w:rsidRPr="00720F2B" w14:paraId="49B06831" w14:textId="77777777" w:rsidTr="00F26FE9">
        <w:trPr>
          <w:trHeight w:val="973"/>
          <w:jc w:val="center"/>
        </w:trPr>
        <w:tc>
          <w:tcPr>
            <w:tcW w:w="533" w:type="dxa"/>
            <w:shd w:val="clear" w:color="auto" w:fill="auto"/>
            <w:noWrap/>
            <w:vAlign w:val="center"/>
          </w:tcPr>
          <w:p w14:paraId="4C6FEA0A" w14:textId="5D8A8194" w:rsidR="00F26FE9" w:rsidRPr="00F26FE9" w:rsidRDefault="00F26FE9" w:rsidP="00F26FE9">
            <w:pPr>
              <w:rPr>
                <w:rFonts w:ascii="Arial" w:hAnsi="Arial" w:cs="Arial"/>
                <w:sz w:val="18"/>
                <w:szCs w:val="18"/>
                <w:lang w:val="es-GT"/>
              </w:rPr>
            </w:pPr>
            <w:r>
              <w:rPr>
                <w:rFonts w:ascii="Arial" w:hAnsi="Arial" w:cs="Arial"/>
                <w:sz w:val="18"/>
                <w:szCs w:val="18"/>
                <w:lang w:val="es-GT"/>
              </w:rPr>
              <w:t xml:space="preserve">  7.</w:t>
            </w:r>
          </w:p>
        </w:tc>
        <w:tc>
          <w:tcPr>
            <w:tcW w:w="9538" w:type="dxa"/>
            <w:shd w:val="clear" w:color="auto" w:fill="auto"/>
            <w:vAlign w:val="center"/>
          </w:tcPr>
          <w:p w14:paraId="7C72583F" w14:textId="49910006" w:rsidR="00F26FE9" w:rsidRPr="00720F2B" w:rsidRDefault="00F26FE9" w:rsidP="007F6553">
            <w:pPr>
              <w:jc w:val="both"/>
              <w:rPr>
                <w:rFonts w:ascii="Arial" w:hAnsi="Arial" w:cs="Arial"/>
                <w:color w:val="4F81BD" w:themeColor="accent1"/>
                <w:sz w:val="18"/>
                <w:szCs w:val="18"/>
              </w:rPr>
            </w:pPr>
            <w:r w:rsidRPr="00720F2B">
              <w:rPr>
                <w:rFonts w:ascii="Arial" w:hAnsi="Arial" w:cs="Arial"/>
                <w:sz w:val="18"/>
                <w:szCs w:val="18"/>
              </w:rPr>
              <w:t xml:space="preserve">Ingresar y notificar la cédula de deficiencias determinadas durante la ejecución de la auditoría, el </w:t>
            </w:r>
            <w:r w:rsidRPr="00321543">
              <w:rPr>
                <w:rFonts w:ascii="Arial" w:hAnsi="Arial" w:cs="Arial"/>
                <w:sz w:val="18"/>
                <w:szCs w:val="18"/>
              </w:rPr>
              <w:t xml:space="preserve">cual irá </w:t>
            </w:r>
            <w:r w:rsidRPr="00720F2B">
              <w:rPr>
                <w:rFonts w:ascii="Arial" w:hAnsi="Arial" w:cs="Arial"/>
                <w:sz w:val="18"/>
                <w:szCs w:val="18"/>
              </w:rPr>
              <w:t>con el oficio de notificación firmado por el Auditor y Supervisor de Auditoría, solicitando los documentos que evidencien su posible desvanecimiento, en cumplimiento a</w:t>
            </w:r>
            <w:r w:rsidRPr="00720F2B">
              <w:rPr>
                <w:rFonts w:ascii="Arial" w:hAnsi="Arial" w:cs="Arial"/>
                <w:color w:val="000000"/>
                <w:sz w:val="18"/>
                <w:szCs w:val="18"/>
              </w:rPr>
              <w:t>l Manual de Auditoría Interna Gubernamental, d</w:t>
            </w:r>
            <w:r w:rsidRPr="00720F2B">
              <w:rPr>
                <w:rFonts w:ascii="Arial" w:hAnsi="Arial" w:cs="Arial"/>
                <w:sz w:val="18"/>
                <w:szCs w:val="18"/>
              </w:rPr>
              <w:t>e prevalecer</w:t>
            </w:r>
            <w:r w:rsidRPr="00720F2B">
              <w:rPr>
                <w:rFonts w:ascii="Arial" w:hAnsi="Arial" w:cs="Arial"/>
                <w:color w:val="000000"/>
                <w:sz w:val="18"/>
                <w:szCs w:val="18"/>
              </w:rPr>
              <w:t xml:space="preserve"> las posibles deficiencias, los mismos se notificarán al cierre de la auditor</w:t>
            </w:r>
            <w:r w:rsidR="005E4727">
              <w:rPr>
                <w:rFonts w:ascii="Arial" w:hAnsi="Arial" w:cs="Arial"/>
                <w:color w:val="000000"/>
                <w:sz w:val="18"/>
                <w:szCs w:val="18"/>
              </w:rPr>
              <w:t>í</w:t>
            </w:r>
            <w:r w:rsidRPr="00720F2B">
              <w:rPr>
                <w:rFonts w:ascii="Arial" w:hAnsi="Arial" w:cs="Arial"/>
                <w:color w:val="000000"/>
                <w:sz w:val="18"/>
                <w:szCs w:val="18"/>
              </w:rPr>
              <w:t xml:space="preserve">a. </w:t>
            </w:r>
            <w:r w:rsidRPr="00720F2B">
              <w:rPr>
                <w:rFonts w:ascii="Arial" w:hAnsi="Arial" w:cs="Arial"/>
                <w:sz w:val="18"/>
                <w:szCs w:val="18"/>
              </w:rPr>
              <w:t xml:space="preserve"> </w:t>
            </w:r>
          </w:p>
        </w:tc>
      </w:tr>
      <w:tr w:rsidR="00F26FE9" w:rsidRPr="00720F2B" w14:paraId="1160E883" w14:textId="77777777" w:rsidTr="00F26FE9">
        <w:trPr>
          <w:trHeight w:val="1117"/>
          <w:jc w:val="center"/>
        </w:trPr>
        <w:tc>
          <w:tcPr>
            <w:tcW w:w="533" w:type="dxa"/>
            <w:shd w:val="clear" w:color="auto" w:fill="auto"/>
            <w:noWrap/>
            <w:vAlign w:val="center"/>
          </w:tcPr>
          <w:p w14:paraId="0F99EAA8" w14:textId="2BC7437B" w:rsidR="00F26FE9" w:rsidRPr="00F26FE9" w:rsidRDefault="00F26FE9" w:rsidP="00F26FE9">
            <w:pPr>
              <w:ind w:left="142"/>
              <w:rPr>
                <w:rFonts w:ascii="Arial" w:hAnsi="Arial" w:cs="Arial"/>
                <w:sz w:val="18"/>
                <w:szCs w:val="18"/>
                <w:lang w:val="es-GT"/>
              </w:rPr>
            </w:pPr>
            <w:r>
              <w:rPr>
                <w:rFonts w:ascii="Arial" w:hAnsi="Arial" w:cs="Arial"/>
                <w:sz w:val="18"/>
                <w:szCs w:val="18"/>
                <w:lang w:val="es-GT"/>
              </w:rPr>
              <w:t>8.</w:t>
            </w:r>
          </w:p>
        </w:tc>
        <w:tc>
          <w:tcPr>
            <w:tcW w:w="9538" w:type="dxa"/>
            <w:shd w:val="clear" w:color="auto" w:fill="auto"/>
            <w:vAlign w:val="center"/>
          </w:tcPr>
          <w:p w14:paraId="1ECBF41E" w14:textId="7243C341" w:rsidR="00F26FE9" w:rsidRPr="00720F2B" w:rsidRDefault="00F26FE9" w:rsidP="007F6553">
            <w:pPr>
              <w:jc w:val="both"/>
              <w:rPr>
                <w:rFonts w:ascii="Arial" w:hAnsi="Arial" w:cs="Arial"/>
                <w:color w:val="000000"/>
                <w:sz w:val="18"/>
                <w:szCs w:val="18"/>
              </w:rPr>
            </w:pPr>
            <w:r w:rsidRPr="00720F2B">
              <w:rPr>
                <w:rFonts w:ascii="Arial" w:hAnsi="Arial" w:cs="Arial"/>
                <w:color w:val="000000"/>
                <w:sz w:val="18"/>
                <w:szCs w:val="18"/>
              </w:rPr>
              <w:t xml:space="preserve">Redactar el borrador del informe de conformidad al tipo de auditoría realizada, por medio del cual se dará a conocer el resultado de la misma a los auditados, el cual es trasladado al </w:t>
            </w:r>
            <w:r w:rsidR="00E66989">
              <w:rPr>
                <w:rFonts w:ascii="Arial" w:hAnsi="Arial" w:cs="Arial"/>
                <w:color w:val="000000"/>
                <w:sz w:val="18"/>
                <w:szCs w:val="18"/>
              </w:rPr>
              <w:t>S</w:t>
            </w:r>
            <w:r w:rsidRPr="00720F2B">
              <w:rPr>
                <w:rFonts w:ascii="Arial" w:hAnsi="Arial" w:cs="Arial"/>
                <w:color w:val="000000"/>
                <w:sz w:val="18"/>
                <w:szCs w:val="18"/>
              </w:rPr>
              <w:t xml:space="preserve">upervisor para su revisión y en caso de correcciones lo devuelve al </w:t>
            </w:r>
            <w:r w:rsidR="00E66989">
              <w:rPr>
                <w:rFonts w:ascii="Arial" w:hAnsi="Arial" w:cs="Arial"/>
                <w:color w:val="000000"/>
                <w:sz w:val="18"/>
                <w:szCs w:val="18"/>
              </w:rPr>
              <w:t>A</w:t>
            </w:r>
            <w:r w:rsidRPr="00720F2B">
              <w:rPr>
                <w:rFonts w:ascii="Arial" w:hAnsi="Arial" w:cs="Arial"/>
                <w:color w:val="000000"/>
                <w:sz w:val="18"/>
                <w:szCs w:val="18"/>
              </w:rPr>
              <w:t xml:space="preserve">uditor para que las realice. Y para los casos en que sea una auditoría administrativa consejo o consultoría la que se practique, se elaborará un informe Ejecutivo Final. En ambos casos </w:t>
            </w:r>
            <w:r w:rsidR="005E4727">
              <w:rPr>
                <w:rFonts w:ascii="Arial" w:hAnsi="Arial" w:cs="Arial"/>
                <w:color w:val="000000"/>
                <w:sz w:val="18"/>
                <w:szCs w:val="18"/>
              </w:rPr>
              <w:t>A</w:t>
            </w:r>
            <w:r w:rsidRPr="00720F2B">
              <w:rPr>
                <w:rFonts w:ascii="Arial" w:hAnsi="Arial" w:cs="Arial"/>
                <w:color w:val="000000"/>
                <w:sz w:val="18"/>
                <w:szCs w:val="18"/>
              </w:rPr>
              <w:t xml:space="preserve">uditor y </w:t>
            </w:r>
            <w:r w:rsidR="005E4727">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F26FE9" w:rsidRPr="00720F2B" w14:paraId="23D03C8C" w14:textId="77777777" w:rsidTr="00F26FE9">
        <w:trPr>
          <w:trHeight w:val="552"/>
          <w:jc w:val="center"/>
        </w:trPr>
        <w:tc>
          <w:tcPr>
            <w:tcW w:w="533" w:type="dxa"/>
            <w:shd w:val="clear" w:color="auto" w:fill="auto"/>
            <w:noWrap/>
            <w:vAlign w:val="center"/>
          </w:tcPr>
          <w:p w14:paraId="4DC49340" w14:textId="5272D565" w:rsidR="00F26FE9" w:rsidRPr="00F26FE9" w:rsidRDefault="00F26FE9" w:rsidP="00F26FE9">
            <w:pPr>
              <w:ind w:left="142"/>
              <w:rPr>
                <w:rFonts w:ascii="Arial" w:hAnsi="Arial" w:cs="Arial"/>
                <w:sz w:val="18"/>
                <w:szCs w:val="18"/>
                <w:lang w:val="es-GT"/>
              </w:rPr>
            </w:pPr>
            <w:r>
              <w:rPr>
                <w:rFonts w:ascii="Arial" w:hAnsi="Arial" w:cs="Arial"/>
                <w:sz w:val="18"/>
                <w:szCs w:val="18"/>
                <w:lang w:val="es-GT"/>
              </w:rPr>
              <w:t>9.</w:t>
            </w:r>
          </w:p>
        </w:tc>
        <w:tc>
          <w:tcPr>
            <w:tcW w:w="9538" w:type="dxa"/>
            <w:shd w:val="clear" w:color="auto" w:fill="auto"/>
            <w:vAlign w:val="center"/>
          </w:tcPr>
          <w:p w14:paraId="0951D7CB" w14:textId="77777777" w:rsidR="00F26FE9" w:rsidRPr="00720F2B" w:rsidRDefault="00F26FE9" w:rsidP="007F6553">
            <w:pPr>
              <w:jc w:val="both"/>
              <w:rPr>
                <w:rFonts w:ascii="Arial" w:hAnsi="Arial" w:cs="Arial"/>
                <w:color w:val="000000"/>
                <w:sz w:val="18"/>
                <w:szCs w:val="18"/>
              </w:rPr>
            </w:pPr>
            <w:r w:rsidRPr="00720F2B">
              <w:rPr>
                <w:rFonts w:ascii="Arial" w:hAnsi="Arial" w:cs="Arial"/>
                <w:color w:val="000000"/>
                <w:sz w:val="18"/>
                <w:szCs w:val="18"/>
              </w:rPr>
              <w:t xml:space="preserve">Practicar arqueos sorpresivos de fondos, caja, bancos y valores en las Unidades Ejecutoras, de conformidad a nombramiento emitido por el Director de Auditoría. </w:t>
            </w:r>
          </w:p>
        </w:tc>
      </w:tr>
      <w:tr w:rsidR="00F26FE9" w:rsidRPr="00720F2B" w14:paraId="45F39D00" w14:textId="77777777" w:rsidTr="00F26FE9">
        <w:trPr>
          <w:trHeight w:val="737"/>
          <w:jc w:val="center"/>
        </w:trPr>
        <w:tc>
          <w:tcPr>
            <w:tcW w:w="533" w:type="dxa"/>
            <w:shd w:val="clear" w:color="auto" w:fill="auto"/>
            <w:noWrap/>
            <w:vAlign w:val="center"/>
          </w:tcPr>
          <w:p w14:paraId="06AF8A60" w14:textId="013944A5" w:rsidR="00F26FE9" w:rsidRPr="00F26FE9" w:rsidRDefault="00F26FE9" w:rsidP="00F26FE9">
            <w:pPr>
              <w:ind w:left="142"/>
              <w:rPr>
                <w:rFonts w:ascii="Arial" w:hAnsi="Arial" w:cs="Arial"/>
                <w:sz w:val="18"/>
                <w:szCs w:val="18"/>
                <w:lang w:val="es-GT"/>
              </w:rPr>
            </w:pPr>
            <w:r>
              <w:rPr>
                <w:rFonts w:ascii="Arial" w:hAnsi="Arial" w:cs="Arial"/>
                <w:sz w:val="18"/>
                <w:szCs w:val="18"/>
                <w:lang w:val="es-GT"/>
              </w:rPr>
              <w:t>10.</w:t>
            </w:r>
          </w:p>
        </w:tc>
        <w:tc>
          <w:tcPr>
            <w:tcW w:w="9538" w:type="dxa"/>
            <w:shd w:val="clear" w:color="auto" w:fill="auto"/>
            <w:vAlign w:val="center"/>
          </w:tcPr>
          <w:p w14:paraId="175C2B3E" w14:textId="77777777" w:rsidR="00F26FE9" w:rsidRPr="00720F2B" w:rsidRDefault="00F26FE9" w:rsidP="007F6553">
            <w:pPr>
              <w:jc w:val="both"/>
              <w:rPr>
                <w:rFonts w:ascii="Arial" w:hAnsi="Arial" w:cs="Arial"/>
                <w:color w:val="000000"/>
                <w:sz w:val="18"/>
                <w:szCs w:val="18"/>
              </w:rPr>
            </w:pPr>
            <w:r w:rsidRPr="00720F2B">
              <w:rPr>
                <w:rFonts w:ascii="Arial" w:hAnsi="Arial" w:cs="Arial"/>
                <w:color w:val="000000"/>
                <w:sz w:val="18"/>
                <w:szCs w:val="18"/>
              </w:rPr>
              <w:t xml:space="preserve">Realizar seguimiento a las recomendaciones emitidas por la Contraloría General de Cuentas y Auditoría Interna, contenidas en los informes respectivos, constatando que los funcionarios responsables de las Unidades Ejecutoras, tomen las medidas pertinentes para poner en práctica las mismas, de conformidad a nombramiento emitido por el Director y las </w:t>
            </w:r>
            <w:r w:rsidRPr="00720F2B">
              <w:rPr>
                <w:rFonts w:ascii="Arial" w:hAnsi="Arial" w:cs="Arial"/>
                <w:sz w:val="18"/>
                <w:szCs w:val="18"/>
              </w:rPr>
              <w:t>Normas de Auditoría Interna Gubernamental y velar por el cumplimiento con los plazos establecidos en la Ordenanza de Auditoría Interna.</w:t>
            </w:r>
          </w:p>
        </w:tc>
      </w:tr>
      <w:tr w:rsidR="00F26FE9" w:rsidRPr="00720F2B" w14:paraId="00EAE08D" w14:textId="77777777" w:rsidTr="00F26FE9">
        <w:trPr>
          <w:trHeight w:val="929"/>
          <w:jc w:val="center"/>
        </w:trPr>
        <w:tc>
          <w:tcPr>
            <w:tcW w:w="533" w:type="dxa"/>
            <w:shd w:val="clear" w:color="auto" w:fill="auto"/>
            <w:noWrap/>
            <w:vAlign w:val="center"/>
          </w:tcPr>
          <w:p w14:paraId="32A5784C" w14:textId="390A94A4" w:rsidR="00F26FE9" w:rsidRPr="00F26FE9" w:rsidRDefault="00F26FE9" w:rsidP="00F26FE9">
            <w:pPr>
              <w:ind w:left="142"/>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1104D1A2" w14:textId="77777777" w:rsidR="00F26FE9" w:rsidRPr="00720F2B" w:rsidRDefault="00F26FE9" w:rsidP="007F6553">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F26FE9" w:rsidRPr="00720F2B" w14:paraId="0F3F1165" w14:textId="77777777" w:rsidTr="00F26FE9">
        <w:trPr>
          <w:trHeight w:val="559"/>
          <w:jc w:val="center"/>
        </w:trPr>
        <w:tc>
          <w:tcPr>
            <w:tcW w:w="533" w:type="dxa"/>
            <w:shd w:val="clear" w:color="auto" w:fill="auto"/>
            <w:noWrap/>
            <w:vAlign w:val="center"/>
          </w:tcPr>
          <w:p w14:paraId="4DB52EE4" w14:textId="47641F8F" w:rsidR="00F26FE9" w:rsidRPr="00F26FE9" w:rsidRDefault="00F26FE9" w:rsidP="00F26FE9">
            <w:pPr>
              <w:ind w:left="142"/>
              <w:rPr>
                <w:rFonts w:ascii="Arial" w:hAnsi="Arial" w:cs="Arial"/>
                <w:sz w:val="18"/>
                <w:szCs w:val="18"/>
                <w:lang w:val="es-GT"/>
              </w:rPr>
            </w:pPr>
            <w:r>
              <w:rPr>
                <w:rFonts w:ascii="Arial" w:hAnsi="Arial" w:cs="Arial"/>
                <w:sz w:val="18"/>
                <w:szCs w:val="18"/>
                <w:lang w:val="es-GT"/>
              </w:rPr>
              <w:t>12.</w:t>
            </w:r>
          </w:p>
        </w:tc>
        <w:tc>
          <w:tcPr>
            <w:tcW w:w="9538" w:type="dxa"/>
            <w:shd w:val="clear" w:color="auto" w:fill="auto"/>
            <w:vAlign w:val="center"/>
          </w:tcPr>
          <w:p w14:paraId="3AD4C2B9" w14:textId="77777777" w:rsidR="00F26FE9" w:rsidRPr="00720F2B" w:rsidRDefault="00F26FE9" w:rsidP="007F6553">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26FE9" w:rsidRPr="00720F2B" w14:paraId="74C80898" w14:textId="77777777" w:rsidTr="00F26FE9">
        <w:trPr>
          <w:trHeight w:val="737"/>
          <w:jc w:val="center"/>
        </w:trPr>
        <w:tc>
          <w:tcPr>
            <w:tcW w:w="533" w:type="dxa"/>
            <w:shd w:val="clear" w:color="auto" w:fill="auto"/>
            <w:noWrap/>
            <w:vAlign w:val="center"/>
          </w:tcPr>
          <w:p w14:paraId="018B0F89" w14:textId="5621E818" w:rsidR="00F26FE9" w:rsidRPr="00F26FE9" w:rsidRDefault="00F26FE9" w:rsidP="00F26FE9">
            <w:pPr>
              <w:ind w:left="142"/>
              <w:rPr>
                <w:rFonts w:ascii="Arial" w:hAnsi="Arial" w:cs="Arial"/>
                <w:sz w:val="18"/>
                <w:szCs w:val="18"/>
                <w:lang w:val="es-GT"/>
              </w:rPr>
            </w:pPr>
            <w:r>
              <w:rPr>
                <w:rFonts w:ascii="Arial" w:hAnsi="Arial" w:cs="Arial"/>
                <w:sz w:val="18"/>
                <w:szCs w:val="18"/>
                <w:lang w:val="es-GT"/>
              </w:rPr>
              <w:t>13.</w:t>
            </w:r>
          </w:p>
        </w:tc>
        <w:tc>
          <w:tcPr>
            <w:tcW w:w="9538" w:type="dxa"/>
            <w:shd w:val="clear" w:color="auto" w:fill="auto"/>
            <w:vAlign w:val="center"/>
          </w:tcPr>
          <w:p w14:paraId="4EDFA4F4" w14:textId="77777777" w:rsidR="00F26FE9" w:rsidRPr="00720F2B" w:rsidRDefault="00F26FE9" w:rsidP="007F6553">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26FE9" w:rsidRPr="00720F2B" w14:paraId="059FA065" w14:textId="77777777" w:rsidTr="00F26FE9">
        <w:trPr>
          <w:trHeight w:val="737"/>
          <w:jc w:val="center"/>
        </w:trPr>
        <w:tc>
          <w:tcPr>
            <w:tcW w:w="533" w:type="dxa"/>
            <w:shd w:val="clear" w:color="auto" w:fill="auto"/>
            <w:noWrap/>
            <w:vAlign w:val="center"/>
          </w:tcPr>
          <w:p w14:paraId="38FEA05C" w14:textId="22E60680" w:rsidR="00F26FE9" w:rsidRPr="00F26FE9" w:rsidRDefault="00F26FE9" w:rsidP="00F26FE9">
            <w:pPr>
              <w:ind w:left="142"/>
              <w:rPr>
                <w:rFonts w:ascii="Arial" w:hAnsi="Arial" w:cs="Arial"/>
                <w:sz w:val="18"/>
                <w:szCs w:val="18"/>
                <w:lang w:val="es-GT"/>
              </w:rPr>
            </w:pPr>
            <w:r>
              <w:rPr>
                <w:rFonts w:ascii="Arial" w:hAnsi="Arial" w:cs="Arial"/>
                <w:sz w:val="18"/>
                <w:szCs w:val="18"/>
                <w:lang w:val="es-GT"/>
              </w:rPr>
              <w:t>14.</w:t>
            </w:r>
          </w:p>
        </w:tc>
        <w:tc>
          <w:tcPr>
            <w:tcW w:w="9538" w:type="dxa"/>
            <w:shd w:val="clear" w:color="auto" w:fill="auto"/>
            <w:vAlign w:val="center"/>
          </w:tcPr>
          <w:p w14:paraId="1B5ACE0E" w14:textId="77777777" w:rsidR="00F26FE9" w:rsidRPr="00720F2B" w:rsidRDefault="00F26FE9" w:rsidP="007F6553">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26FE9" w:rsidRPr="00720F2B" w14:paraId="4BD7908F" w14:textId="77777777" w:rsidTr="00F26FE9">
        <w:trPr>
          <w:trHeight w:val="690"/>
          <w:jc w:val="center"/>
        </w:trPr>
        <w:tc>
          <w:tcPr>
            <w:tcW w:w="533" w:type="dxa"/>
            <w:shd w:val="clear" w:color="auto" w:fill="auto"/>
            <w:noWrap/>
            <w:vAlign w:val="center"/>
          </w:tcPr>
          <w:p w14:paraId="57D8E3BC" w14:textId="77777777" w:rsidR="00F26FE9" w:rsidRPr="00720F2B" w:rsidRDefault="00F26FE9" w:rsidP="007F6553">
            <w:pPr>
              <w:rPr>
                <w:rFonts w:ascii="Arial" w:hAnsi="Arial" w:cs="Arial"/>
                <w:sz w:val="18"/>
                <w:szCs w:val="18"/>
                <w:lang w:val="es-GT"/>
              </w:rPr>
            </w:pPr>
          </w:p>
        </w:tc>
        <w:tc>
          <w:tcPr>
            <w:tcW w:w="9538" w:type="dxa"/>
            <w:shd w:val="clear" w:color="auto" w:fill="auto"/>
            <w:vAlign w:val="center"/>
          </w:tcPr>
          <w:p w14:paraId="36A5811C" w14:textId="77777777" w:rsidR="00F26FE9" w:rsidRPr="00720F2B" w:rsidRDefault="00F26FE9" w:rsidP="007F6553">
            <w:pPr>
              <w:rPr>
                <w:rFonts w:ascii="Arial" w:eastAsia="Calibri" w:hAnsi="Arial" w:cs="Arial"/>
                <w:color w:val="000000"/>
                <w:sz w:val="18"/>
                <w:szCs w:val="18"/>
                <w:lang w:val="es-ES" w:eastAsia="es-GT"/>
              </w:rPr>
            </w:pPr>
            <w:r w:rsidRPr="00720F2B">
              <w:rPr>
                <w:rFonts w:ascii="Arial" w:eastAsia="Calibri" w:hAnsi="Arial" w:cs="Arial"/>
                <w:b/>
                <w:color w:val="000000"/>
                <w:sz w:val="18"/>
                <w:szCs w:val="18"/>
                <w:lang w:val="es-ES" w:eastAsia="es-GT"/>
              </w:rPr>
              <w:t>Procesos del área financiera como enlace de la Dirección de Auditoría Interna</w:t>
            </w:r>
          </w:p>
          <w:p w14:paraId="0656D289" w14:textId="77777777" w:rsidR="00F26FE9" w:rsidRPr="00720F2B" w:rsidRDefault="00F26FE9" w:rsidP="007F6553">
            <w:pPr>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(Se designará a un Auditor Interno para realizar las siguientes funciones adicionales a las principales de su puesto:</w:t>
            </w:r>
          </w:p>
        </w:tc>
      </w:tr>
      <w:tr w:rsidR="00F26FE9" w:rsidRPr="00720F2B" w14:paraId="6A6C5C72" w14:textId="77777777" w:rsidTr="00F26FE9">
        <w:trPr>
          <w:trHeight w:val="737"/>
          <w:jc w:val="center"/>
        </w:trPr>
        <w:tc>
          <w:tcPr>
            <w:tcW w:w="533" w:type="dxa"/>
            <w:shd w:val="clear" w:color="auto" w:fill="auto"/>
            <w:noWrap/>
            <w:vAlign w:val="center"/>
          </w:tcPr>
          <w:p w14:paraId="27D1A008"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w:t>
            </w:r>
          </w:p>
        </w:tc>
        <w:tc>
          <w:tcPr>
            <w:tcW w:w="9538" w:type="dxa"/>
            <w:shd w:val="clear" w:color="auto" w:fill="auto"/>
            <w:vAlign w:val="center"/>
          </w:tcPr>
          <w:p w14:paraId="2FF523D5"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Elaborar conjuntamente con la Dirección y Subdirección el Plan Operativo Anual -POA-, así como el registro mensual del avance de cumplimiento de metas planificadas, presupuesto ejecutado y modificaciones al presupuesto vigente, para la correcta y oportuna administración de los recursos financieros asignados a la DIDAI.</w:t>
            </w:r>
          </w:p>
        </w:tc>
      </w:tr>
      <w:tr w:rsidR="00F26FE9" w:rsidRPr="00720F2B" w14:paraId="371A92B9" w14:textId="77777777" w:rsidTr="00F26FE9">
        <w:trPr>
          <w:trHeight w:val="737"/>
          <w:jc w:val="center"/>
        </w:trPr>
        <w:tc>
          <w:tcPr>
            <w:tcW w:w="533" w:type="dxa"/>
            <w:shd w:val="clear" w:color="auto" w:fill="auto"/>
            <w:noWrap/>
            <w:vAlign w:val="center"/>
          </w:tcPr>
          <w:p w14:paraId="5A2378D9"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2.</w:t>
            </w:r>
          </w:p>
        </w:tc>
        <w:tc>
          <w:tcPr>
            <w:tcW w:w="9538" w:type="dxa"/>
            <w:shd w:val="clear" w:color="auto" w:fill="auto"/>
            <w:vAlign w:val="center"/>
          </w:tcPr>
          <w:p w14:paraId="1DE00B34" w14:textId="5697F4F6" w:rsidR="00F26FE9" w:rsidRPr="00720F2B" w:rsidRDefault="00F26FE9" w:rsidP="007F6553">
            <w:pPr>
              <w:jc w:val="both"/>
              <w:rPr>
                <w:rFonts w:ascii="Arial" w:hAnsi="Arial" w:cs="Arial"/>
                <w:sz w:val="18"/>
                <w:szCs w:val="18"/>
              </w:rPr>
            </w:pPr>
            <w:r w:rsidRPr="00720F2B">
              <w:rPr>
                <w:rFonts w:ascii="Arial" w:hAnsi="Arial" w:cs="Arial"/>
                <w:sz w:val="18"/>
                <w:szCs w:val="18"/>
              </w:rPr>
              <w:t>Formular el Anteproyecto de Presupuesto y Presupuesto Multianual en el Sistema Informático de Gestión -SIGES-, de conformidad con las directrices y normas que establezca la DAFI y DIPLAN, con el objetivo de prever los recursos que garanticen el servicio que presta la DIDAI.</w:t>
            </w:r>
          </w:p>
        </w:tc>
      </w:tr>
      <w:tr w:rsidR="00F26FE9" w:rsidRPr="00720F2B" w14:paraId="0412683A" w14:textId="77777777" w:rsidTr="00D01A92">
        <w:trPr>
          <w:trHeight w:val="586"/>
          <w:jc w:val="center"/>
        </w:trPr>
        <w:tc>
          <w:tcPr>
            <w:tcW w:w="533" w:type="dxa"/>
            <w:shd w:val="clear" w:color="auto" w:fill="auto"/>
            <w:noWrap/>
            <w:vAlign w:val="center"/>
          </w:tcPr>
          <w:p w14:paraId="117B8BF7"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4BB54484"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Elaborar las programaciones de cuota financiera anual, cuatrimestral y mensual tanto normal, regularización y anticipo, para el funcionamiento de la DIDAI.</w:t>
            </w:r>
          </w:p>
        </w:tc>
      </w:tr>
      <w:tr w:rsidR="00F26FE9" w:rsidRPr="00720F2B" w14:paraId="23359273" w14:textId="77777777" w:rsidTr="00F26FE9">
        <w:trPr>
          <w:trHeight w:val="457"/>
          <w:jc w:val="center"/>
        </w:trPr>
        <w:tc>
          <w:tcPr>
            <w:tcW w:w="533" w:type="dxa"/>
            <w:shd w:val="clear" w:color="auto" w:fill="auto"/>
            <w:noWrap/>
            <w:vAlign w:val="center"/>
          </w:tcPr>
          <w:p w14:paraId="51353E9A"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4.</w:t>
            </w:r>
          </w:p>
        </w:tc>
        <w:tc>
          <w:tcPr>
            <w:tcW w:w="9538" w:type="dxa"/>
            <w:shd w:val="clear" w:color="auto" w:fill="auto"/>
            <w:vAlign w:val="center"/>
          </w:tcPr>
          <w:p w14:paraId="02AF895E"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 xml:space="preserve">Elaborar modificaciones presupuestarias cuando sean necesarias. </w:t>
            </w:r>
          </w:p>
        </w:tc>
      </w:tr>
      <w:tr w:rsidR="00F26FE9" w:rsidRPr="00720F2B" w14:paraId="172C775E" w14:textId="77777777" w:rsidTr="00F26FE9">
        <w:trPr>
          <w:trHeight w:val="365"/>
          <w:jc w:val="center"/>
        </w:trPr>
        <w:tc>
          <w:tcPr>
            <w:tcW w:w="533" w:type="dxa"/>
            <w:shd w:val="clear" w:color="auto" w:fill="auto"/>
            <w:noWrap/>
            <w:vAlign w:val="center"/>
          </w:tcPr>
          <w:p w14:paraId="593FFB34"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5.</w:t>
            </w:r>
          </w:p>
        </w:tc>
        <w:tc>
          <w:tcPr>
            <w:tcW w:w="9538" w:type="dxa"/>
            <w:shd w:val="clear" w:color="auto" w:fill="auto"/>
            <w:vAlign w:val="center"/>
          </w:tcPr>
          <w:p w14:paraId="0694D7EE"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Elaborar el Programa Anual de Adquisiciones y Contrataciones -PAC- de acuerdo a la normativa legal vigente.</w:t>
            </w:r>
          </w:p>
        </w:tc>
      </w:tr>
      <w:tr w:rsidR="00F26FE9" w:rsidRPr="00720F2B" w14:paraId="31148408" w14:textId="77777777" w:rsidTr="00F26FE9">
        <w:trPr>
          <w:trHeight w:val="737"/>
          <w:jc w:val="center"/>
        </w:trPr>
        <w:tc>
          <w:tcPr>
            <w:tcW w:w="533" w:type="dxa"/>
            <w:shd w:val="clear" w:color="auto" w:fill="auto"/>
            <w:noWrap/>
            <w:vAlign w:val="center"/>
          </w:tcPr>
          <w:p w14:paraId="1FEC0394"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6.</w:t>
            </w:r>
          </w:p>
        </w:tc>
        <w:tc>
          <w:tcPr>
            <w:tcW w:w="9538" w:type="dxa"/>
            <w:shd w:val="clear" w:color="auto" w:fill="auto"/>
            <w:vAlign w:val="center"/>
          </w:tcPr>
          <w:p w14:paraId="3C52019C"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Elaborar las pre órdenes de compra en el Sistema Informático de Gestión -SIGES-, de forma mensual y con base al Programa Anual de Compras, para el registro de los insumos autorizados para la compra.</w:t>
            </w:r>
          </w:p>
        </w:tc>
      </w:tr>
      <w:tr w:rsidR="00F26FE9" w:rsidRPr="00720F2B" w14:paraId="0D6A1485" w14:textId="77777777" w:rsidTr="00F26FE9">
        <w:trPr>
          <w:trHeight w:val="737"/>
          <w:jc w:val="center"/>
        </w:trPr>
        <w:tc>
          <w:tcPr>
            <w:tcW w:w="533" w:type="dxa"/>
            <w:shd w:val="clear" w:color="auto" w:fill="auto"/>
            <w:noWrap/>
            <w:vAlign w:val="center"/>
          </w:tcPr>
          <w:p w14:paraId="7B19EFE2"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7.</w:t>
            </w:r>
          </w:p>
        </w:tc>
        <w:tc>
          <w:tcPr>
            <w:tcW w:w="9538" w:type="dxa"/>
            <w:shd w:val="clear" w:color="auto" w:fill="auto"/>
            <w:vAlign w:val="center"/>
          </w:tcPr>
          <w:p w14:paraId="2D14AE29"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tc>
      </w:tr>
      <w:tr w:rsidR="00F26FE9" w:rsidRPr="00720F2B" w14:paraId="4F386C15" w14:textId="77777777" w:rsidTr="00F26FE9">
        <w:trPr>
          <w:trHeight w:val="527"/>
          <w:jc w:val="center"/>
        </w:trPr>
        <w:tc>
          <w:tcPr>
            <w:tcW w:w="533" w:type="dxa"/>
            <w:shd w:val="clear" w:color="auto" w:fill="auto"/>
            <w:noWrap/>
            <w:vAlign w:val="center"/>
          </w:tcPr>
          <w:p w14:paraId="39A1D994"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8.</w:t>
            </w:r>
          </w:p>
        </w:tc>
        <w:tc>
          <w:tcPr>
            <w:tcW w:w="9538" w:type="dxa"/>
            <w:shd w:val="clear" w:color="auto" w:fill="auto"/>
            <w:vAlign w:val="center"/>
          </w:tcPr>
          <w:p w14:paraId="1124E380"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 xml:space="preserve">Administrar la asignación de viáticos y combustible del personal de la Dirección de Auditoría Interna, para realizar comisiones oficiales. </w:t>
            </w:r>
          </w:p>
        </w:tc>
      </w:tr>
      <w:tr w:rsidR="00F26FE9" w:rsidRPr="00720F2B" w14:paraId="3EDC2C30" w14:textId="77777777" w:rsidTr="00F26FE9">
        <w:trPr>
          <w:trHeight w:val="703"/>
          <w:jc w:val="center"/>
        </w:trPr>
        <w:tc>
          <w:tcPr>
            <w:tcW w:w="533" w:type="dxa"/>
            <w:shd w:val="clear" w:color="auto" w:fill="auto"/>
            <w:noWrap/>
            <w:vAlign w:val="center"/>
          </w:tcPr>
          <w:p w14:paraId="42973F84"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9.</w:t>
            </w:r>
          </w:p>
        </w:tc>
        <w:tc>
          <w:tcPr>
            <w:tcW w:w="9538" w:type="dxa"/>
            <w:shd w:val="clear" w:color="auto" w:fill="auto"/>
            <w:vAlign w:val="center"/>
          </w:tcPr>
          <w:p w14:paraId="3F6C7548"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Realizar el registro en el Módulo Gerencial del Sistema Integral de Recursos Humanos -ESIRH-, los viáticos consumidos mensualmente por cada uno de los colaboradores de la DIDAI, para el cumplimiento a lo establecido en la Ley de Acceso a la Información Pública.</w:t>
            </w:r>
          </w:p>
        </w:tc>
      </w:tr>
      <w:tr w:rsidR="00F26FE9" w:rsidRPr="00720F2B" w14:paraId="3C2C400C" w14:textId="77777777" w:rsidTr="00F26FE9">
        <w:trPr>
          <w:trHeight w:val="1406"/>
          <w:jc w:val="center"/>
        </w:trPr>
        <w:tc>
          <w:tcPr>
            <w:tcW w:w="533" w:type="dxa"/>
            <w:shd w:val="clear" w:color="auto" w:fill="auto"/>
            <w:noWrap/>
            <w:vAlign w:val="center"/>
          </w:tcPr>
          <w:p w14:paraId="1F980FE5"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10.</w:t>
            </w:r>
          </w:p>
        </w:tc>
        <w:tc>
          <w:tcPr>
            <w:tcW w:w="9538" w:type="dxa"/>
            <w:shd w:val="clear" w:color="auto" w:fill="auto"/>
            <w:vAlign w:val="center"/>
          </w:tcPr>
          <w:p w14:paraId="27A69198"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Auditoría aprobados de forma mensual en el Portal de Libre Acceso a la Información Pública para el cumplimiento a lo establecido en la Ley de Acceso a la Información Pública.</w:t>
            </w:r>
          </w:p>
        </w:tc>
      </w:tr>
      <w:tr w:rsidR="00F26FE9" w:rsidRPr="00720F2B" w14:paraId="41A4E3FA" w14:textId="77777777" w:rsidTr="00F26FE9">
        <w:trPr>
          <w:trHeight w:val="986"/>
          <w:jc w:val="center"/>
        </w:trPr>
        <w:tc>
          <w:tcPr>
            <w:tcW w:w="533" w:type="dxa"/>
            <w:shd w:val="clear" w:color="auto" w:fill="auto"/>
            <w:noWrap/>
            <w:vAlign w:val="center"/>
          </w:tcPr>
          <w:p w14:paraId="08A1DF4F"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45009019" w14:textId="09BF94AE" w:rsidR="00F26FE9" w:rsidRPr="00720F2B" w:rsidRDefault="00F26FE9" w:rsidP="007F6553">
            <w:pPr>
              <w:jc w:val="both"/>
              <w:rPr>
                <w:rFonts w:ascii="Arial" w:hAnsi="Arial" w:cs="Arial"/>
                <w:sz w:val="18"/>
                <w:szCs w:val="18"/>
              </w:rPr>
            </w:pPr>
            <w:r w:rsidRPr="00720F2B">
              <w:rPr>
                <w:rFonts w:ascii="Arial" w:hAnsi="Arial" w:cs="Arial"/>
                <w:sz w:val="18"/>
                <w:szCs w:val="18"/>
              </w:rPr>
              <w:t>Ejecutar las funciones de Enlace de la Dirección de Recursos Humanos -DIREH- con el rol de bloqueo de pago de salarios del personal de la Dirección de Auditor</w:t>
            </w:r>
            <w:r w:rsidR="005E4727">
              <w:rPr>
                <w:rFonts w:ascii="Arial" w:hAnsi="Arial" w:cs="Arial"/>
                <w:sz w:val="18"/>
                <w:szCs w:val="18"/>
              </w:rPr>
              <w:t>í</w:t>
            </w:r>
            <w:r w:rsidRPr="00720F2B">
              <w:rPr>
                <w:rFonts w:ascii="Arial" w:hAnsi="Arial" w:cs="Arial"/>
                <w:sz w:val="18"/>
                <w:szCs w:val="18"/>
              </w:rPr>
              <w:t xml:space="preserve">a Interna, por motivos de suspensión médica del IGSS y otros que ameriten el bloqueo de salario, en el Sistema </w:t>
            </w:r>
            <w:proofErr w:type="spellStart"/>
            <w:r w:rsidRPr="00720F2B">
              <w:rPr>
                <w:rFonts w:ascii="Arial" w:hAnsi="Arial" w:cs="Arial"/>
                <w:sz w:val="18"/>
                <w:szCs w:val="18"/>
              </w:rPr>
              <w:t>Guatenóminas</w:t>
            </w:r>
            <w:proofErr w:type="spellEnd"/>
            <w:r w:rsidRPr="00720F2B">
              <w:rPr>
                <w:rFonts w:ascii="Arial" w:hAnsi="Arial" w:cs="Arial"/>
                <w:sz w:val="18"/>
                <w:szCs w:val="18"/>
              </w:rPr>
              <w:t>,</w:t>
            </w:r>
            <w:r w:rsidRPr="00720F2B">
              <w:rPr>
                <w:rFonts w:ascii="Arial" w:hAnsi="Arial" w:cs="Arial"/>
                <w:color w:val="FF0000"/>
                <w:sz w:val="18"/>
                <w:szCs w:val="18"/>
              </w:rPr>
              <w:t xml:space="preserve"> </w:t>
            </w:r>
            <w:r w:rsidRPr="00720F2B">
              <w:rPr>
                <w:rFonts w:ascii="Arial" w:hAnsi="Arial" w:cs="Arial"/>
                <w:sz w:val="18"/>
                <w:szCs w:val="18"/>
              </w:rPr>
              <w:t>actualización de ficha del empleado y ubicación física de personal en el Sistema de GUATENOMINAS, para contar con información actualizada de la nómina de empleados.</w:t>
            </w:r>
          </w:p>
        </w:tc>
      </w:tr>
      <w:tr w:rsidR="00F26FE9" w:rsidRPr="00720F2B" w14:paraId="25357AE7" w14:textId="77777777" w:rsidTr="00F26FE9">
        <w:trPr>
          <w:trHeight w:val="422"/>
          <w:jc w:val="center"/>
        </w:trPr>
        <w:tc>
          <w:tcPr>
            <w:tcW w:w="533" w:type="dxa"/>
            <w:shd w:val="clear" w:color="auto" w:fill="auto"/>
            <w:noWrap/>
            <w:vAlign w:val="center"/>
          </w:tcPr>
          <w:p w14:paraId="6DCABFF0"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12.</w:t>
            </w:r>
          </w:p>
        </w:tc>
        <w:tc>
          <w:tcPr>
            <w:tcW w:w="9538" w:type="dxa"/>
            <w:shd w:val="clear" w:color="auto" w:fill="auto"/>
            <w:vAlign w:val="center"/>
          </w:tcPr>
          <w:p w14:paraId="16325D64" w14:textId="77777777" w:rsidR="00F26FE9" w:rsidRPr="00720F2B" w:rsidRDefault="00F26FE9" w:rsidP="007F6553">
            <w:pPr>
              <w:jc w:val="both"/>
              <w:rPr>
                <w:rFonts w:ascii="Arial" w:hAnsi="Arial" w:cs="Arial"/>
                <w:sz w:val="18"/>
                <w:szCs w:val="18"/>
              </w:rPr>
            </w:pPr>
            <w:r w:rsidRPr="00720F2B">
              <w:rPr>
                <w:rFonts w:ascii="Arial" w:hAnsi="Arial" w:cs="Arial"/>
                <w:sz w:val="18"/>
                <w:szCs w:val="18"/>
              </w:rPr>
              <w:t>Archivar la documentación de respaldo de las operaciones financieras, para la respectiva rendición de cuentas.</w:t>
            </w:r>
          </w:p>
        </w:tc>
      </w:tr>
      <w:tr w:rsidR="00F26FE9" w:rsidRPr="00720F2B" w14:paraId="6CBC4D4C" w14:textId="77777777" w:rsidTr="00F26FE9">
        <w:trPr>
          <w:trHeight w:val="541"/>
          <w:jc w:val="center"/>
        </w:trPr>
        <w:tc>
          <w:tcPr>
            <w:tcW w:w="533" w:type="dxa"/>
            <w:shd w:val="clear" w:color="auto" w:fill="auto"/>
            <w:noWrap/>
            <w:vAlign w:val="center"/>
          </w:tcPr>
          <w:p w14:paraId="0FB8C4E4"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13.</w:t>
            </w:r>
          </w:p>
        </w:tc>
        <w:tc>
          <w:tcPr>
            <w:tcW w:w="9538" w:type="dxa"/>
            <w:shd w:val="clear" w:color="auto" w:fill="auto"/>
            <w:vAlign w:val="center"/>
          </w:tcPr>
          <w:p w14:paraId="3E66118E" w14:textId="77777777" w:rsidR="00F26FE9" w:rsidRPr="00720F2B" w:rsidRDefault="00F26FE9" w:rsidP="007F6553">
            <w:pPr>
              <w:jc w:val="both"/>
              <w:rPr>
                <w:rFonts w:ascii="Arial" w:hAnsi="Arial" w:cs="Arial"/>
                <w:sz w:val="18"/>
                <w:szCs w:val="18"/>
              </w:rPr>
            </w:pPr>
            <w:r w:rsidRPr="00720F2B">
              <w:rPr>
                <w:rFonts w:ascii="Arial" w:eastAsia="Calibri" w:hAnsi="Arial" w:cs="Arial"/>
                <w:color w:val="000000"/>
                <w:sz w:val="18"/>
                <w:szCs w:val="18"/>
                <w:lang w:val="es-ES" w:eastAsia="es-GT"/>
              </w:rPr>
              <w:t>Ejecutar el rol de traslado y control de expediente, en relación al proceso de Indemnización Post Mortem, para realizar las acciones descritas de conformidad al RHU-INS-23 Instructivo Indemnización Post Mortem.</w:t>
            </w:r>
          </w:p>
        </w:tc>
      </w:tr>
      <w:tr w:rsidR="00F26FE9" w:rsidRPr="00720F2B" w14:paraId="2181188F" w14:textId="77777777" w:rsidTr="00F26FE9">
        <w:trPr>
          <w:trHeight w:val="861"/>
          <w:jc w:val="center"/>
        </w:trPr>
        <w:tc>
          <w:tcPr>
            <w:tcW w:w="533" w:type="dxa"/>
            <w:shd w:val="clear" w:color="auto" w:fill="auto"/>
            <w:noWrap/>
            <w:vAlign w:val="center"/>
          </w:tcPr>
          <w:p w14:paraId="0EEE5F36"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14.</w:t>
            </w:r>
          </w:p>
        </w:tc>
        <w:tc>
          <w:tcPr>
            <w:tcW w:w="9538" w:type="dxa"/>
            <w:shd w:val="clear" w:color="auto" w:fill="auto"/>
            <w:vAlign w:val="center"/>
          </w:tcPr>
          <w:p w14:paraId="69C7652B" w14:textId="77777777" w:rsidR="00F26FE9" w:rsidRPr="00720F2B" w:rsidRDefault="00F26FE9" w:rsidP="007F6553">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F26FE9" w:rsidRPr="00720F2B" w14:paraId="34F9D5F1" w14:textId="77777777" w:rsidTr="00F26FE9">
        <w:trPr>
          <w:trHeight w:val="551"/>
          <w:jc w:val="center"/>
        </w:trPr>
        <w:tc>
          <w:tcPr>
            <w:tcW w:w="533" w:type="dxa"/>
            <w:shd w:val="clear" w:color="auto" w:fill="auto"/>
            <w:noWrap/>
            <w:vAlign w:val="center"/>
          </w:tcPr>
          <w:p w14:paraId="7097FC0A"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15.</w:t>
            </w:r>
          </w:p>
        </w:tc>
        <w:tc>
          <w:tcPr>
            <w:tcW w:w="9538" w:type="dxa"/>
            <w:shd w:val="clear" w:color="auto" w:fill="auto"/>
            <w:vAlign w:val="center"/>
          </w:tcPr>
          <w:p w14:paraId="11AD0086" w14:textId="77777777" w:rsidR="00F26FE9" w:rsidRPr="00720F2B" w:rsidRDefault="00F26FE9" w:rsidP="007F6553">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26FE9" w:rsidRPr="00720F2B" w14:paraId="3B3F09C4" w14:textId="77777777" w:rsidTr="00F26FE9">
        <w:trPr>
          <w:trHeight w:val="698"/>
          <w:jc w:val="center"/>
        </w:trPr>
        <w:tc>
          <w:tcPr>
            <w:tcW w:w="533" w:type="dxa"/>
            <w:shd w:val="clear" w:color="auto" w:fill="auto"/>
            <w:noWrap/>
            <w:vAlign w:val="center"/>
          </w:tcPr>
          <w:p w14:paraId="6F916068"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16.</w:t>
            </w:r>
          </w:p>
        </w:tc>
        <w:tc>
          <w:tcPr>
            <w:tcW w:w="9538" w:type="dxa"/>
            <w:shd w:val="clear" w:color="auto" w:fill="auto"/>
            <w:vAlign w:val="center"/>
          </w:tcPr>
          <w:p w14:paraId="372C582A" w14:textId="77777777" w:rsidR="00F26FE9" w:rsidRPr="00720F2B" w:rsidRDefault="00F26FE9" w:rsidP="007F6553">
            <w:pPr>
              <w:jc w:val="both"/>
              <w:rPr>
                <w:rFonts w:ascii="Arial" w:hAnsi="Arial" w:cs="Arial"/>
                <w:sz w:val="18"/>
                <w:szCs w:val="18"/>
                <w:lang w:val="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26FE9" w:rsidRPr="00720F2B" w14:paraId="21D680DA" w14:textId="77777777" w:rsidTr="00F26FE9">
        <w:trPr>
          <w:trHeight w:val="552"/>
          <w:jc w:val="center"/>
        </w:trPr>
        <w:tc>
          <w:tcPr>
            <w:tcW w:w="533" w:type="dxa"/>
            <w:shd w:val="clear" w:color="auto" w:fill="auto"/>
            <w:noWrap/>
            <w:vAlign w:val="center"/>
          </w:tcPr>
          <w:p w14:paraId="7C667B1E" w14:textId="77777777" w:rsidR="00F26FE9" w:rsidRPr="00361053" w:rsidRDefault="00F26FE9" w:rsidP="007F6553">
            <w:pPr>
              <w:rPr>
                <w:rFonts w:ascii="Arial" w:hAnsi="Arial" w:cs="Arial"/>
                <w:sz w:val="18"/>
                <w:szCs w:val="18"/>
                <w:lang w:val="es-GT"/>
              </w:rPr>
            </w:pPr>
            <w:r>
              <w:rPr>
                <w:rFonts w:ascii="Arial" w:hAnsi="Arial" w:cs="Arial"/>
                <w:sz w:val="18"/>
                <w:szCs w:val="18"/>
                <w:lang w:val="es-GT"/>
              </w:rPr>
              <w:t>17.</w:t>
            </w:r>
          </w:p>
        </w:tc>
        <w:tc>
          <w:tcPr>
            <w:tcW w:w="9538" w:type="dxa"/>
            <w:shd w:val="clear" w:color="auto" w:fill="auto"/>
            <w:vAlign w:val="center"/>
          </w:tcPr>
          <w:p w14:paraId="028E22B7" w14:textId="77777777" w:rsidR="00F26FE9" w:rsidRPr="00720F2B" w:rsidRDefault="00F26FE9" w:rsidP="007F6553">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9E9C30E" w14:textId="77777777" w:rsidR="0093408A" w:rsidRPr="00720F2B" w:rsidRDefault="0093408A" w:rsidP="0093408A">
      <w:pPr>
        <w:rPr>
          <w:rFonts w:ascii="Arial" w:hAnsi="Arial" w:cs="Arial"/>
          <w:sz w:val="18"/>
          <w:szCs w:val="18"/>
        </w:rPr>
      </w:pPr>
    </w:p>
    <w:bookmarkEnd w:id="60"/>
    <w:p w14:paraId="3AF7471F" w14:textId="77777777" w:rsidR="0093408A" w:rsidRPr="00720F2B"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720F2B" w14:paraId="4CCC6AF9" w14:textId="77777777" w:rsidTr="00583523">
        <w:trPr>
          <w:trHeight w:val="355"/>
          <w:tblHeader/>
          <w:jc w:val="center"/>
        </w:trPr>
        <w:tc>
          <w:tcPr>
            <w:tcW w:w="483" w:type="dxa"/>
            <w:shd w:val="clear" w:color="auto" w:fill="F2F2F2"/>
            <w:noWrap/>
            <w:vAlign w:val="center"/>
            <w:hideMark/>
          </w:tcPr>
          <w:p w14:paraId="3B704634" w14:textId="77777777" w:rsidR="0093408A" w:rsidRPr="00720F2B" w:rsidRDefault="0093408A" w:rsidP="00F178EF">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5D421FD7" w14:textId="77777777" w:rsidR="0093408A" w:rsidRPr="00720F2B" w:rsidRDefault="0093408A" w:rsidP="00F178EF">
            <w:pPr>
              <w:rPr>
                <w:rFonts w:ascii="Arial" w:hAnsi="Arial" w:cs="Arial"/>
                <w:b/>
                <w:bCs/>
                <w:sz w:val="18"/>
                <w:szCs w:val="18"/>
                <w:lang w:val="es-GT"/>
              </w:rPr>
            </w:pPr>
            <w:r w:rsidRPr="00720F2B">
              <w:rPr>
                <w:rFonts w:ascii="Arial" w:hAnsi="Arial" w:cs="Arial"/>
                <w:b/>
                <w:bCs/>
                <w:sz w:val="18"/>
                <w:szCs w:val="18"/>
                <w:lang w:val="es-GT"/>
              </w:rPr>
              <w:t>RELACIONES DE TRABAJO</w:t>
            </w:r>
          </w:p>
        </w:tc>
      </w:tr>
      <w:tr w:rsidR="00583523" w:rsidRPr="00720F2B" w14:paraId="1DA20FF1" w14:textId="77777777" w:rsidTr="00DF1B65">
        <w:trPr>
          <w:trHeight w:val="461"/>
          <w:jc w:val="center"/>
        </w:trPr>
        <w:tc>
          <w:tcPr>
            <w:tcW w:w="1720" w:type="dxa"/>
            <w:gridSpan w:val="2"/>
            <w:shd w:val="clear" w:color="auto" w:fill="auto"/>
            <w:vAlign w:val="center"/>
            <w:hideMark/>
          </w:tcPr>
          <w:p w14:paraId="5930B390"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INTERNAS</w:t>
            </w:r>
          </w:p>
        </w:tc>
        <w:tc>
          <w:tcPr>
            <w:tcW w:w="8218" w:type="dxa"/>
            <w:shd w:val="clear" w:color="auto" w:fill="auto"/>
            <w:vAlign w:val="center"/>
            <w:hideMark/>
          </w:tcPr>
          <w:p w14:paraId="3C6584BD" w14:textId="77777777" w:rsidR="00583523" w:rsidRPr="00720F2B" w:rsidRDefault="00583523" w:rsidP="00583523">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583523" w:rsidRPr="00720F2B" w14:paraId="045AA14B" w14:textId="77777777" w:rsidTr="00DF1B65">
        <w:trPr>
          <w:trHeight w:val="694"/>
          <w:jc w:val="center"/>
        </w:trPr>
        <w:tc>
          <w:tcPr>
            <w:tcW w:w="1778" w:type="dxa"/>
            <w:gridSpan w:val="2"/>
            <w:shd w:val="clear" w:color="auto" w:fill="auto"/>
            <w:vAlign w:val="center"/>
            <w:hideMark/>
          </w:tcPr>
          <w:p w14:paraId="6D4A5CC0"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EXTERNAS</w:t>
            </w:r>
          </w:p>
        </w:tc>
        <w:tc>
          <w:tcPr>
            <w:tcW w:w="8160" w:type="dxa"/>
            <w:shd w:val="clear" w:color="auto" w:fill="auto"/>
            <w:vAlign w:val="center"/>
            <w:hideMark/>
          </w:tcPr>
          <w:p w14:paraId="58D52789" w14:textId="77777777" w:rsidR="00583523" w:rsidRPr="00720F2B" w:rsidRDefault="00583523" w:rsidP="00583523">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23EA6AA7" w14:textId="77777777" w:rsidR="0093408A" w:rsidRPr="00720F2B"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93408A" w:rsidRPr="00720F2B" w14:paraId="6CA6529C" w14:textId="77777777" w:rsidTr="00583523">
        <w:trPr>
          <w:trHeight w:val="405"/>
          <w:tblHeader/>
          <w:jc w:val="center"/>
        </w:trPr>
        <w:tc>
          <w:tcPr>
            <w:tcW w:w="10021" w:type="dxa"/>
            <w:gridSpan w:val="3"/>
            <w:shd w:val="clear" w:color="auto" w:fill="F2F2F2"/>
            <w:vAlign w:val="center"/>
            <w:hideMark/>
          </w:tcPr>
          <w:p w14:paraId="730A492E" w14:textId="77777777" w:rsidR="0093408A" w:rsidRPr="00720F2B" w:rsidRDefault="0093408A" w:rsidP="00F178EF">
            <w:pPr>
              <w:rPr>
                <w:rFonts w:ascii="Arial" w:hAnsi="Arial" w:cs="Arial"/>
                <w:b/>
                <w:bCs/>
                <w:sz w:val="18"/>
                <w:szCs w:val="18"/>
                <w:lang w:val="es-GT"/>
              </w:rPr>
            </w:pPr>
            <w:r w:rsidRPr="00720F2B">
              <w:rPr>
                <w:rFonts w:ascii="Arial" w:hAnsi="Arial" w:cs="Arial"/>
                <w:b/>
                <w:bCs/>
                <w:sz w:val="18"/>
                <w:szCs w:val="18"/>
                <w:lang w:val="es-GT"/>
              </w:rPr>
              <w:t>3.  PERFIL DEL PUESTO</w:t>
            </w:r>
          </w:p>
        </w:tc>
      </w:tr>
      <w:tr w:rsidR="0093408A" w:rsidRPr="00720F2B" w14:paraId="3A578DFB" w14:textId="77777777" w:rsidTr="00583523">
        <w:trPr>
          <w:trHeight w:val="269"/>
          <w:jc w:val="center"/>
        </w:trPr>
        <w:tc>
          <w:tcPr>
            <w:tcW w:w="489" w:type="dxa"/>
            <w:shd w:val="clear" w:color="auto" w:fill="F2F2F2"/>
            <w:noWrap/>
            <w:vAlign w:val="center"/>
            <w:hideMark/>
          </w:tcPr>
          <w:p w14:paraId="43BC0FE6"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20BAD3AE" w14:textId="0414B16E"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 xml:space="preserve">EDUCACIÓN </w:t>
            </w:r>
            <w:r w:rsidR="00787324" w:rsidRPr="00720F2B">
              <w:rPr>
                <w:rFonts w:ascii="Arial" w:hAnsi="Arial" w:cs="Arial"/>
                <w:b/>
                <w:bCs/>
                <w:sz w:val="16"/>
                <w:szCs w:val="16"/>
                <w:lang w:val="es-GT" w:eastAsia="es-GT"/>
              </w:rPr>
              <w:t xml:space="preserve">Y EXPERIENCIA </w:t>
            </w:r>
            <w:r w:rsidR="00787324" w:rsidRPr="00720F2B">
              <w:rPr>
                <w:rFonts w:ascii="Arial" w:hAnsi="Arial" w:cs="Arial"/>
                <w:bCs/>
                <w:sz w:val="14"/>
                <w:szCs w:val="16"/>
                <w:lang w:val="es-GT" w:eastAsia="es-GT"/>
              </w:rPr>
              <w:t>(Requisitos de legalmente establecidos en la Resolución D-97-89)</w:t>
            </w:r>
          </w:p>
        </w:tc>
      </w:tr>
      <w:tr w:rsidR="00D74195" w:rsidRPr="00720F2B" w14:paraId="4DFB6313" w14:textId="77777777" w:rsidTr="00EC26D3">
        <w:trPr>
          <w:trHeight w:val="269"/>
          <w:jc w:val="center"/>
        </w:trPr>
        <w:tc>
          <w:tcPr>
            <w:tcW w:w="10021" w:type="dxa"/>
            <w:gridSpan w:val="3"/>
            <w:shd w:val="clear" w:color="auto" w:fill="auto"/>
            <w:noWrap/>
            <w:vAlign w:val="center"/>
          </w:tcPr>
          <w:p w14:paraId="56F42830" w14:textId="77777777" w:rsidR="00D74195" w:rsidRPr="00720F2B" w:rsidRDefault="00D74195" w:rsidP="00D74195">
            <w:pPr>
              <w:jc w:val="both"/>
              <w:rPr>
                <w:rFonts w:ascii="Arial" w:hAnsi="Arial" w:cs="Arial"/>
                <w:b/>
                <w:sz w:val="18"/>
                <w:szCs w:val="18"/>
                <w:lang w:val="es-GT"/>
              </w:rPr>
            </w:pPr>
          </w:p>
          <w:p w14:paraId="25F9E89E" w14:textId="3441AF70" w:rsidR="00D74195" w:rsidRDefault="00D74195" w:rsidP="00D74195">
            <w:pPr>
              <w:jc w:val="both"/>
              <w:rPr>
                <w:rFonts w:ascii="Arial" w:hAnsi="Arial" w:cs="Arial"/>
                <w:b/>
                <w:sz w:val="18"/>
                <w:szCs w:val="18"/>
                <w:lang w:val="es-GT"/>
              </w:rPr>
            </w:pPr>
            <w:r w:rsidRPr="00720F2B">
              <w:rPr>
                <w:rFonts w:ascii="Arial" w:hAnsi="Arial" w:cs="Arial"/>
                <w:b/>
                <w:sz w:val="18"/>
                <w:szCs w:val="18"/>
                <w:lang w:val="es-GT"/>
              </w:rPr>
              <w:t>Asesor Profesional Especializado I</w:t>
            </w:r>
          </w:p>
          <w:p w14:paraId="62E07A09" w14:textId="77777777" w:rsidR="00361053" w:rsidRPr="00B9238D" w:rsidRDefault="00361053" w:rsidP="00D74195">
            <w:pPr>
              <w:jc w:val="both"/>
              <w:rPr>
                <w:rFonts w:ascii="Arial" w:hAnsi="Arial" w:cs="Arial"/>
                <w:b/>
                <w:sz w:val="12"/>
                <w:szCs w:val="12"/>
                <w:lang w:val="es-GT"/>
              </w:rPr>
            </w:pPr>
          </w:p>
          <w:p w14:paraId="3055E818" w14:textId="432B4BD4" w:rsidR="00D74195" w:rsidRPr="002517CA" w:rsidRDefault="00D74195" w:rsidP="00D74195">
            <w:pPr>
              <w:jc w:val="both"/>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p w14:paraId="3F3421A4" w14:textId="2A5D22B7" w:rsidR="00D74195" w:rsidRPr="00720F2B" w:rsidRDefault="00D74195" w:rsidP="00361053">
            <w:pPr>
              <w:jc w:val="both"/>
              <w:rPr>
                <w:rFonts w:ascii="Arial" w:hAnsi="Arial" w:cs="Arial"/>
                <w:b/>
                <w:bCs/>
                <w:sz w:val="16"/>
                <w:szCs w:val="18"/>
                <w:lang w:val="es-GT"/>
              </w:rPr>
            </w:pPr>
          </w:p>
        </w:tc>
      </w:tr>
      <w:tr w:rsidR="00D74195" w:rsidRPr="00720F2B" w14:paraId="2ACE5341" w14:textId="77777777" w:rsidTr="00583523">
        <w:trPr>
          <w:trHeight w:val="405"/>
          <w:jc w:val="center"/>
        </w:trPr>
        <w:tc>
          <w:tcPr>
            <w:tcW w:w="489" w:type="dxa"/>
            <w:shd w:val="clear" w:color="auto" w:fill="F2F2F2"/>
            <w:noWrap/>
            <w:vAlign w:val="center"/>
            <w:hideMark/>
          </w:tcPr>
          <w:p w14:paraId="61E6727B" w14:textId="77777777" w:rsidR="00D74195" w:rsidRPr="00720F2B" w:rsidRDefault="00D74195" w:rsidP="00D74195">
            <w:pPr>
              <w:rPr>
                <w:rFonts w:ascii="Arial" w:hAnsi="Arial" w:cs="Arial"/>
                <w:b/>
                <w:bCs/>
                <w:sz w:val="18"/>
                <w:szCs w:val="18"/>
                <w:lang w:val="es-GT"/>
              </w:rPr>
            </w:pPr>
            <w:r w:rsidRPr="00720F2B">
              <w:rPr>
                <w:rFonts w:ascii="Arial" w:hAnsi="Arial" w:cs="Arial"/>
                <w:b/>
                <w:bCs/>
                <w:sz w:val="18"/>
                <w:szCs w:val="18"/>
                <w:lang w:val="es-GT"/>
              </w:rPr>
              <w:t>3.B</w:t>
            </w:r>
          </w:p>
        </w:tc>
        <w:tc>
          <w:tcPr>
            <w:tcW w:w="9532" w:type="dxa"/>
            <w:gridSpan w:val="2"/>
            <w:shd w:val="clear" w:color="auto" w:fill="F2F2F2"/>
            <w:vAlign w:val="center"/>
            <w:hideMark/>
          </w:tcPr>
          <w:p w14:paraId="60C2C361" w14:textId="7C32EB60" w:rsidR="00D74195" w:rsidRPr="00720F2B" w:rsidRDefault="00D74195" w:rsidP="00D74195">
            <w:pPr>
              <w:rPr>
                <w:rFonts w:ascii="Arial" w:hAnsi="Arial" w:cs="Arial"/>
                <w:b/>
                <w:bCs/>
                <w:sz w:val="18"/>
                <w:szCs w:val="18"/>
                <w:lang w:val="es-GT"/>
              </w:rPr>
            </w:pPr>
            <w:r w:rsidRPr="00720F2B">
              <w:rPr>
                <w:rFonts w:ascii="Arial" w:hAnsi="Arial" w:cs="Arial"/>
                <w:b/>
                <w:bCs/>
                <w:sz w:val="18"/>
                <w:szCs w:val="18"/>
                <w:lang w:val="es-GT"/>
              </w:rPr>
              <w:t xml:space="preserve">DISCIPLINA </w:t>
            </w:r>
            <w:r w:rsidRPr="00720F2B">
              <w:rPr>
                <w:rFonts w:ascii="Arial" w:hAnsi="Arial" w:cs="Arial"/>
                <w:bCs/>
                <w:sz w:val="14"/>
                <w:szCs w:val="18"/>
                <w:lang w:val="es-GT"/>
              </w:rPr>
              <w:t>(Profesión requerida)</w:t>
            </w:r>
            <w:r w:rsidRPr="00720F2B">
              <w:rPr>
                <w:rFonts w:ascii="Arial" w:hAnsi="Arial" w:cs="Arial"/>
                <w:b/>
                <w:bCs/>
                <w:sz w:val="14"/>
                <w:szCs w:val="18"/>
                <w:lang w:val="es-GT"/>
              </w:rPr>
              <w:t xml:space="preserve"> </w:t>
            </w:r>
          </w:p>
        </w:tc>
      </w:tr>
      <w:tr w:rsidR="00D74195" w:rsidRPr="00720F2B" w14:paraId="3C337953" w14:textId="77777777" w:rsidTr="00D74195">
        <w:trPr>
          <w:trHeight w:val="556"/>
          <w:jc w:val="center"/>
        </w:trPr>
        <w:tc>
          <w:tcPr>
            <w:tcW w:w="10021" w:type="dxa"/>
            <w:gridSpan w:val="3"/>
            <w:shd w:val="clear" w:color="auto" w:fill="auto"/>
            <w:vAlign w:val="center"/>
          </w:tcPr>
          <w:p w14:paraId="0681CA1D" w14:textId="79F8FB37" w:rsidR="00D74195" w:rsidRPr="00720F2B" w:rsidRDefault="00D74195" w:rsidP="00D74195">
            <w:pPr>
              <w:rPr>
                <w:rFonts w:ascii="Arial" w:hAnsi="Arial" w:cs="Arial"/>
                <w:sz w:val="18"/>
                <w:szCs w:val="18"/>
                <w:lang w:val="es-GT"/>
              </w:rPr>
            </w:pPr>
            <w:r w:rsidRPr="00720F2B">
              <w:rPr>
                <w:rFonts w:ascii="Arial" w:hAnsi="Arial" w:cs="Arial"/>
                <w:sz w:val="18"/>
                <w:szCs w:val="18"/>
                <w:lang w:val="es-GT"/>
              </w:rPr>
              <w:t>De preferencia en la carrera de: Contador Público y Auditor.</w:t>
            </w:r>
          </w:p>
        </w:tc>
      </w:tr>
      <w:tr w:rsidR="00D74195" w:rsidRPr="00720F2B" w14:paraId="739D0846" w14:textId="77777777" w:rsidTr="00583523">
        <w:trPr>
          <w:trHeight w:val="439"/>
          <w:jc w:val="center"/>
        </w:trPr>
        <w:tc>
          <w:tcPr>
            <w:tcW w:w="489" w:type="dxa"/>
            <w:shd w:val="clear" w:color="auto" w:fill="F2F2F2"/>
            <w:noWrap/>
            <w:vAlign w:val="center"/>
            <w:hideMark/>
          </w:tcPr>
          <w:p w14:paraId="1DC2473C" w14:textId="77777777" w:rsidR="00D74195" w:rsidRPr="00720F2B" w:rsidRDefault="00D74195" w:rsidP="00D74195">
            <w:pPr>
              <w:rPr>
                <w:rFonts w:ascii="Arial" w:hAnsi="Arial" w:cs="Arial"/>
                <w:b/>
                <w:bCs/>
                <w:sz w:val="16"/>
                <w:szCs w:val="18"/>
                <w:lang w:val="es-GT"/>
              </w:rPr>
            </w:pPr>
            <w:r w:rsidRPr="00720F2B">
              <w:rPr>
                <w:rFonts w:ascii="Arial" w:hAnsi="Arial" w:cs="Arial"/>
                <w:b/>
                <w:bCs/>
                <w:sz w:val="16"/>
                <w:szCs w:val="18"/>
                <w:lang w:val="es-GT"/>
              </w:rPr>
              <w:t>3.C</w:t>
            </w:r>
          </w:p>
        </w:tc>
        <w:tc>
          <w:tcPr>
            <w:tcW w:w="9532" w:type="dxa"/>
            <w:gridSpan w:val="2"/>
            <w:shd w:val="clear" w:color="auto" w:fill="F2F2F2"/>
            <w:vAlign w:val="center"/>
            <w:hideMark/>
          </w:tcPr>
          <w:p w14:paraId="413399B8" w14:textId="6448921F" w:rsidR="00D74195" w:rsidRPr="00720F2B" w:rsidRDefault="00D74195" w:rsidP="00D74195">
            <w:pPr>
              <w:rPr>
                <w:rFonts w:ascii="Arial" w:hAnsi="Arial" w:cs="Arial"/>
                <w:b/>
                <w:bCs/>
                <w:sz w:val="16"/>
                <w:szCs w:val="18"/>
                <w:lang w:val="es-GT"/>
              </w:rPr>
            </w:pPr>
            <w:r w:rsidRPr="00720F2B">
              <w:rPr>
                <w:rFonts w:ascii="Arial" w:hAnsi="Arial" w:cs="Arial"/>
                <w:b/>
                <w:bCs/>
                <w:sz w:val="16"/>
                <w:szCs w:val="18"/>
                <w:lang w:val="es-GT"/>
              </w:rPr>
              <w:t xml:space="preserve">PROGRAMAS INFORMÁTICOS UTILIZADOS EN EL PUESTO </w:t>
            </w:r>
          </w:p>
        </w:tc>
      </w:tr>
      <w:tr w:rsidR="00D74195" w:rsidRPr="00720F2B" w14:paraId="7B0D4D9A" w14:textId="77777777" w:rsidTr="00583523">
        <w:trPr>
          <w:trHeight w:val="499"/>
          <w:jc w:val="center"/>
        </w:trPr>
        <w:tc>
          <w:tcPr>
            <w:tcW w:w="1803" w:type="dxa"/>
            <w:gridSpan w:val="2"/>
            <w:shd w:val="clear" w:color="auto" w:fill="auto"/>
            <w:vAlign w:val="center"/>
            <w:hideMark/>
          </w:tcPr>
          <w:p w14:paraId="6A535CDD" w14:textId="77777777" w:rsidR="00D74195" w:rsidRPr="00720F2B" w:rsidRDefault="00D74195" w:rsidP="00D74195">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1B1E78CF" w14:textId="77777777" w:rsidR="00D74195" w:rsidRPr="00720F2B" w:rsidRDefault="00D74195" w:rsidP="00D74195">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D74195" w:rsidRPr="00720F2B" w14:paraId="37D7FE8A" w14:textId="77777777" w:rsidTr="00583523">
        <w:trPr>
          <w:trHeight w:val="421"/>
          <w:jc w:val="center"/>
        </w:trPr>
        <w:tc>
          <w:tcPr>
            <w:tcW w:w="1803" w:type="dxa"/>
            <w:gridSpan w:val="2"/>
            <w:shd w:val="clear" w:color="auto" w:fill="auto"/>
            <w:vAlign w:val="center"/>
          </w:tcPr>
          <w:p w14:paraId="4866F3D2" w14:textId="77777777" w:rsidR="00D74195" w:rsidRPr="00720F2B" w:rsidRDefault="00D74195" w:rsidP="00D74195">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30A4A844" w14:textId="77777777" w:rsidR="00D74195" w:rsidRPr="00720F2B" w:rsidRDefault="00D74195" w:rsidP="00D74195">
            <w:pPr>
              <w:jc w:val="both"/>
              <w:rPr>
                <w:rFonts w:ascii="Arial" w:hAnsi="Arial" w:cs="Arial"/>
                <w:sz w:val="18"/>
                <w:szCs w:val="18"/>
                <w:lang w:val="es-GT" w:eastAsia="es-GT"/>
              </w:rPr>
            </w:pPr>
            <w:r w:rsidRPr="00720F2B">
              <w:rPr>
                <w:rFonts w:ascii="Arial" w:hAnsi="Arial" w:cs="Arial"/>
                <w:sz w:val="18"/>
                <w:szCs w:val="18"/>
                <w:lang w:val="es-GT" w:eastAsia="es-GT"/>
              </w:rPr>
              <w:t>GUATENÓMINAS, SICOIN WEB, SAG UDAI, SIGES, GUATECOMPRAS</w:t>
            </w:r>
          </w:p>
        </w:tc>
      </w:tr>
      <w:tr w:rsidR="00D74195" w:rsidRPr="00720F2B" w14:paraId="17DB8A54" w14:textId="77777777" w:rsidTr="00583523">
        <w:trPr>
          <w:trHeight w:val="413"/>
          <w:jc w:val="center"/>
        </w:trPr>
        <w:tc>
          <w:tcPr>
            <w:tcW w:w="1803" w:type="dxa"/>
            <w:gridSpan w:val="2"/>
            <w:shd w:val="clear" w:color="auto" w:fill="auto"/>
            <w:vAlign w:val="center"/>
          </w:tcPr>
          <w:p w14:paraId="744CB2B2" w14:textId="77777777" w:rsidR="00D74195" w:rsidRPr="00720F2B" w:rsidRDefault="00D74195" w:rsidP="00D74195">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3D704A34" w14:textId="77777777" w:rsidR="00D74195" w:rsidRPr="00720F2B" w:rsidRDefault="00D74195" w:rsidP="00D74195">
            <w:pPr>
              <w:jc w:val="both"/>
              <w:rPr>
                <w:rFonts w:ascii="Arial" w:hAnsi="Arial" w:cs="Arial"/>
                <w:sz w:val="18"/>
                <w:szCs w:val="18"/>
                <w:lang w:val="es-GT" w:eastAsia="es-GT"/>
              </w:rPr>
            </w:pPr>
            <w:r w:rsidRPr="00720F2B">
              <w:rPr>
                <w:rFonts w:ascii="Arial" w:hAnsi="Arial" w:cs="Arial"/>
                <w:sz w:val="18"/>
                <w:szCs w:val="18"/>
                <w:lang w:val="es-GT" w:eastAsia="es-GT"/>
              </w:rPr>
              <w:t>N/A</w:t>
            </w:r>
          </w:p>
        </w:tc>
      </w:tr>
      <w:tr w:rsidR="00D74195" w:rsidRPr="00720F2B" w14:paraId="3D28FEFC" w14:textId="77777777" w:rsidTr="00583523">
        <w:trPr>
          <w:trHeight w:val="405"/>
          <w:jc w:val="center"/>
        </w:trPr>
        <w:tc>
          <w:tcPr>
            <w:tcW w:w="1803" w:type="dxa"/>
            <w:gridSpan w:val="2"/>
            <w:shd w:val="clear" w:color="auto" w:fill="auto"/>
            <w:vAlign w:val="center"/>
          </w:tcPr>
          <w:p w14:paraId="5C567F65" w14:textId="77777777" w:rsidR="00D74195" w:rsidRPr="00720F2B" w:rsidRDefault="00D74195" w:rsidP="00D74195">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7D623F72" w14:textId="77777777" w:rsidR="00D74195" w:rsidRPr="00720F2B" w:rsidRDefault="00D74195" w:rsidP="00D74195">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68CAEC13" w14:textId="77777777" w:rsidR="0093408A" w:rsidRPr="00720F2B" w:rsidRDefault="0093408A" w:rsidP="0093408A">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93408A" w:rsidRPr="00720F2B" w14:paraId="70F65C0D" w14:textId="77777777" w:rsidTr="00DF1B65">
        <w:trPr>
          <w:trHeight w:val="450"/>
          <w:tblHeader/>
          <w:jc w:val="center"/>
        </w:trPr>
        <w:tc>
          <w:tcPr>
            <w:tcW w:w="421" w:type="dxa"/>
            <w:shd w:val="clear" w:color="auto" w:fill="F2F2F2"/>
            <w:noWrap/>
            <w:vAlign w:val="center"/>
            <w:hideMark/>
          </w:tcPr>
          <w:p w14:paraId="4BCF8FA2"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3.D</w:t>
            </w:r>
          </w:p>
        </w:tc>
        <w:tc>
          <w:tcPr>
            <w:tcW w:w="9600" w:type="dxa"/>
            <w:gridSpan w:val="2"/>
            <w:shd w:val="clear" w:color="auto" w:fill="F2F2F2"/>
            <w:noWrap/>
            <w:vAlign w:val="center"/>
            <w:hideMark/>
          </w:tcPr>
          <w:p w14:paraId="74C627EB" w14:textId="4F1A95B0"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583523" w:rsidRPr="00720F2B" w14:paraId="0C3C9EB4" w14:textId="77777777" w:rsidTr="00DF1B65">
        <w:trPr>
          <w:gridAfter w:val="1"/>
          <w:wAfter w:w="11" w:type="dxa"/>
          <w:trHeight w:val="450"/>
          <w:jc w:val="center"/>
        </w:trPr>
        <w:tc>
          <w:tcPr>
            <w:tcW w:w="421" w:type="dxa"/>
            <w:shd w:val="clear" w:color="auto" w:fill="auto"/>
            <w:noWrap/>
            <w:vAlign w:val="center"/>
          </w:tcPr>
          <w:p w14:paraId="36365E54" w14:textId="77777777" w:rsidR="00583523" w:rsidRPr="00720F2B" w:rsidRDefault="00F80D7B" w:rsidP="00DF1B65">
            <w:pPr>
              <w:jc w:val="center"/>
              <w:rPr>
                <w:rFonts w:ascii="Arial" w:hAnsi="Arial" w:cs="Arial"/>
                <w:sz w:val="18"/>
                <w:szCs w:val="18"/>
                <w:lang w:val="es-GT"/>
              </w:rPr>
            </w:pPr>
            <w:r w:rsidRPr="00720F2B">
              <w:rPr>
                <w:rFonts w:ascii="Arial" w:hAnsi="Arial" w:cs="Arial"/>
                <w:sz w:val="18"/>
                <w:szCs w:val="18"/>
                <w:lang w:val="es-GT"/>
              </w:rPr>
              <w:t>1.</w:t>
            </w:r>
          </w:p>
        </w:tc>
        <w:tc>
          <w:tcPr>
            <w:tcW w:w="9589" w:type="dxa"/>
            <w:shd w:val="clear" w:color="auto" w:fill="auto"/>
            <w:vAlign w:val="center"/>
            <w:hideMark/>
          </w:tcPr>
          <w:p w14:paraId="5ECD7CE1" w14:textId="7B3E9F3C" w:rsidR="00583523" w:rsidRPr="00720F2B" w:rsidRDefault="00134B27" w:rsidP="00583523">
            <w:pPr>
              <w:jc w:val="both"/>
              <w:rPr>
                <w:rFonts w:ascii="Arial" w:hAnsi="Arial" w:cs="Arial"/>
                <w:sz w:val="18"/>
                <w:szCs w:val="18"/>
                <w:lang w:val="es-GT" w:eastAsia="es-GT"/>
              </w:rPr>
            </w:pPr>
            <w:r w:rsidRPr="00720F2B">
              <w:rPr>
                <w:rFonts w:ascii="Arial" w:hAnsi="Arial" w:cs="Arial"/>
                <w:sz w:val="18"/>
                <w:szCs w:val="18"/>
              </w:rPr>
              <w:t>Conocimiento de las Normas de Auditoría Interna Gubernamental –NAIGUB-</w:t>
            </w:r>
          </w:p>
        </w:tc>
      </w:tr>
      <w:tr w:rsidR="00583523" w:rsidRPr="00720F2B" w14:paraId="70ECA288" w14:textId="77777777" w:rsidTr="00DF1B65">
        <w:trPr>
          <w:gridAfter w:val="1"/>
          <w:wAfter w:w="11" w:type="dxa"/>
          <w:trHeight w:val="450"/>
          <w:jc w:val="center"/>
        </w:trPr>
        <w:tc>
          <w:tcPr>
            <w:tcW w:w="421" w:type="dxa"/>
            <w:shd w:val="clear" w:color="auto" w:fill="auto"/>
            <w:noWrap/>
            <w:vAlign w:val="center"/>
          </w:tcPr>
          <w:p w14:paraId="0CA12680" w14:textId="77777777" w:rsidR="00583523" w:rsidRPr="00720F2B" w:rsidRDefault="00F80D7B" w:rsidP="00DF1B65">
            <w:pPr>
              <w:jc w:val="center"/>
              <w:rPr>
                <w:rFonts w:ascii="Arial" w:hAnsi="Arial" w:cs="Arial"/>
                <w:sz w:val="18"/>
                <w:szCs w:val="18"/>
                <w:lang w:val="es-GT"/>
              </w:rPr>
            </w:pPr>
            <w:r w:rsidRPr="00720F2B">
              <w:rPr>
                <w:rFonts w:ascii="Arial" w:hAnsi="Arial" w:cs="Arial"/>
                <w:sz w:val="18"/>
                <w:szCs w:val="18"/>
                <w:lang w:val="es-GT"/>
              </w:rPr>
              <w:t>2.</w:t>
            </w:r>
          </w:p>
        </w:tc>
        <w:tc>
          <w:tcPr>
            <w:tcW w:w="9589" w:type="dxa"/>
            <w:shd w:val="clear" w:color="auto" w:fill="auto"/>
            <w:vAlign w:val="center"/>
            <w:hideMark/>
          </w:tcPr>
          <w:p w14:paraId="1D4EBE70" w14:textId="407DCF03" w:rsidR="00583523" w:rsidRPr="00720F2B" w:rsidRDefault="00134B27" w:rsidP="00583523">
            <w:pPr>
              <w:jc w:val="both"/>
              <w:rPr>
                <w:rFonts w:ascii="Arial" w:hAnsi="Arial" w:cs="Arial"/>
                <w:sz w:val="18"/>
                <w:szCs w:val="18"/>
                <w:lang w:val="es-GT" w:eastAsia="es-GT"/>
              </w:rPr>
            </w:pPr>
            <w:r w:rsidRPr="00720F2B">
              <w:rPr>
                <w:rFonts w:ascii="Arial" w:hAnsi="Arial" w:cs="Arial"/>
                <w:sz w:val="18"/>
                <w:szCs w:val="18"/>
              </w:rPr>
              <w:t>Conocimiento de la Ordenanza de Auditor</w:t>
            </w:r>
            <w:r w:rsidR="005E4727">
              <w:rPr>
                <w:rFonts w:ascii="Arial" w:hAnsi="Arial" w:cs="Arial"/>
                <w:sz w:val="18"/>
                <w:szCs w:val="18"/>
              </w:rPr>
              <w:t>í</w:t>
            </w:r>
            <w:r w:rsidRPr="00720F2B">
              <w:rPr>
                <w:rFonts w:ascii="Arial" w:hAnsi="Arial" w:cs="Arial"/>
                <w:sz w:val="18"/>
                <w:szCs w:val="18"/>
              </w:rPr>
              <w:t>a Interna Gubernamental.</w:t>
            </w:r>
          </w:p>
        </w:tc>
      </w:tr>
      <w:tr w:rsidR="00583523" w:rsidRPr="00720F2B" w14:paraId="21E7ADC2" w14:textId="77777777" w:rsidTr="00DF1B65">
        <w:trPr>
          <w:gridAfter w:val="1"/>
          <w:wAfter w:w="11" w:type="dxa"/>
          <w:trHeight w:val="450"/>
          <w:jc w:val="center"/>
        </w:trPr>
        <w:tc>
          <w:tcPr>
            <w:tcW w:w="421" w:type="dxa"/>
            <w:shd w:val="clear" w:color="auto" w:fill="auto"/>
            <w:noWrap/>
            <w:vAlign w:val="center"/>
          </w:tcPr>
          <w:p w14:paraId="41241F10" w14:textId="77777777" w:rsidR="00583523" w:rsidRPr="00720F2B" w:rsidRDefault="00F80D7B" w:rsidP="00DF1B65">
            <w:pPr>
              <w:jc w:val="center"/>
              <w:rPr>
                <w:rFonts w:ascii="Arial" w:hAnsi="Arial" w:cs="Arial"/>
                <w:sz w:val="18"/>
                <w:szCs w:val="18"/>
                <w:lang w:val="es-GT"/>
              </w:rPr>
            </w:pPr>
            <w:r w:rsidRPr="00720F2B">
              <w:rPr>
                <w:rFonts w:ascii="Arial" w:hAnsi="Arial" w:cs="Arial"/>
                <w:sz w:val="18"/>
                <w:szCs w:val="18"/>
                <w:lang w:val="es-GT"/>
              </w:rPr>
              <w:t>3.</w:t>
            </w:r>
          </w:p>
        </w:tc>
        <w:tc>
          <w:tcPr>
            <w:tcW w:w="9589" w:type="dxa"/>
            <w:shd w:val="clear" w:color="auto" w:fill="auto"/>
            <w:vAlign w:val="center"/>
            <w:hideMark/>
          </w:tcPr>
          <w:p w14:paraId="21C872C5" w14:textId="6236D03B" w:rsidR="00583523" w:rsidRPr="00720F2B" w:rsidRDefault="00134B27" w:rsidP="00583523">
            <w:pPr>
              <w:jc w:val="both"/>
              <w:rPr>
                <w:rFonts w:ascii="Arial" w:hAnsi="Arial" w:cs="Arial"/>
                <w:sz w:val="18"/>
                <w:szCs w:val="18"/>
                <w:lang w:val="es-GT" w:eastAsia="es-GT"/>
              </w:rPr>
            </w:pPr>
            <w:r w:rsidRPr="00720F2B">
              <w:rPr>
                <w:rFonts w:ascii="Arial" w:hAnsi="Arial" w:cs="Arial"/>
                <w:sz w:val="18"/>
                <w:szCs w:val="18"/>
              </w:rPr>
              <w:t xml:space="preserve">Conocimiento del Manual de Auditoría Interna Gubernamental </w:t>
            </w:r>
          </w:p>
        </w:tc>
      </w:tr>
      <w:tr w:rsidR="00583523" w:rsidRPr="00720F2B" w14:paraId="34C5CFD0" w14:textId="77777777" w:rsidTr="007F464F">
        <w:trPr>
          <w:gridAfter w:val="1"/>
          <w:wAfter w:w="11" w:type="dxa"/>
          <w:trHeight w:val="526"/>
          <w:jc w:val="center"/>
        </w:trPr>
        <w:tc>
          <w:tcPr>
            <w:tcW w:w="421" w:type="dxa"/>
            <w:shd w:val="clear" w:color="auto" w:fill="auto"/>
            <w:noWrap/>
            <w:vAlign w:val="center"/>
          </w:tcPr>
          <w:p w14:paraId="5001BC2C" w14:textId="77777777" w:rsidR="00583523" w:rsidRPr="00720F2B" w:rsidRDefault="00F80D7B" w:rsidP="00DF1B65">
            <w:pPr>
              <w:jc w:val="center"/>
              <w:rPr>
                <w:rFonts w:ascii="Arial" w:hAnsi="Arial" w:cs="Arial"/>
                <w:sz w:val="18"/>
                <w:szCs w:val="18"/>
                <w:lang w:val="es-GT"/>
              </w:rPr>
            </w:pPr>
            <w:r w:rsidRPr="00720F2B">
              <w:rPr>
                <w:rFonts w:ascii="Arial" w:hAnsi="Arial" w:cs="Arial"/>
                <w:sz w:val="18"/>
                <w:szCs w:val="18"/>
                <w:lang w:val="es-GT"/>
              </w:rPr>
              <w:t>4.</w:t>
            </w:r>
          </w:p>
        </w:tc>
        <w:tc>
          <w:tcPr>
            <w:tcW w:w="9589" w:type="dxa"/>
            <w:shd w:val="clear" w:color="auto" w:fill="auto"/>
            <w:vAlign w:val="center"/>
            <w:hideMark/>
          </w:tcPr>
          <w:p w14:paraId="6D9CD5DF" w14:textId="2BEDB3BA" w:rsidR="00583523" w:rsidRPr="00720F2B" w:rsidRDefault="00134B27" w:rsidP="00583523">
            <w:pPr>
              <w:jc w:val="both"/>
              <w:rPr>
                <w:rFonts w:ascii="Arial" w:hAnsi="Arial" w:cs="Arial"/>
                <w:sz w:val="18"/>
                <w:szCs w:val="18"/>
              </w:rPr>
            </w:pPr>
            <w:r w:rsidRPr="00720F2B">
              <w:rPr>
                <w:rFonts w:ascii="Arial" w:hAnsi="Arial" w:cs="Arial"/>
                <w:sz w:val="18"/>
                <w:szCs w:val="18"/>
              </w:rPr>
              <w:t>Conocimiento del Sistema Nacional de Control Interno Gubernamental.</w:t>
            </w:r>
          </w:p>
        </w:tc>
      </w:tr>
    </w:tbl>
    <w:p w14:paraId="252C22B0" w14:textId="77777777" w:rsidR="00562752" w:rsidRPr="00720F2B" w:rsidRDefault="00562752"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93408A" w:rsidRPr="00720F2B" w14:paraId="56CEDA83" w14:textId="77777777" w:rsidTr="00583523">
        <w:trPr>
          <w:trHeight w:val="450"/>
          <w:tblHeader/>
          <w:jc w:val="center"/>
        </w:trPr>
        <w:tc>
          <w:tcPr>
            <w:tcW w:w="471" w:type="dxa"/>
            <w:shd w:val="clear" w:color="auto" w:fill="F2F2F2"/>
            <w:noWrap/>
            <w:vAlign w:val="center"/>
            <w:hideMark/>
          </w:tcPr>
          <w:p w14:paraId="6A2639AD"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3.E</w:t>
            </w:r>
          </w:p>
        </w:tc>
        <w:tc>
          <w:tcPr>
            <w:tcW w:w="9467" w:type="dxa"/>
            <w:shd w:val="clear" w:color="auto" w:fill="F2F2F2"/>
            <w:vAlign w:val="center"/>
            <w:hideMark/>
          </w:tcPr>
          <w:p w14:paraId="577FA44C" w14:textId="49ED6664"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583523" w:rsidRPr="00720F2B" w14:paraId="30B41362" w14:textId="77777777" w:rsidTr="00583523">
        <w:trPr>
          <w:trHeight w:val="450"/>
          <w:jc w:val="center"/>
        </w:trPr>
        <w:tc>
          <w:tcPr>
            <w:tcW w:w="471" w:type="dxa"/>
            <w:shd w:val="clear" w:color="auto" w:fill="auto"/>
            <w:noWrap/>
            <w:vAlign w:val="center"/>
            <w:hideMark/>
          </w:tcPr>
          <w:p w14:paraId="58A1CACD" w14:textId="77777777" w:rsidR="00583523" w:rsidRPr="00720F2B" w:rsidRDefault="00795398" w:rsidP="00795398">
            <w:pPr>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51EDF3F0" w14:textId="77777777" w:rsidR="00583523" w:rsidRPr="00720F2B" w:rsidRDefault="00583523" w:rsidP="00583523">
            <w:pPr>
              <w:jc w:val="both"/>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583523" w:rsidRPr="00720F2B" w14:paraId="51C0BF2A" w14:textId="77777777" w:rsidTr="00583523">
        <w:trPr>
          <w:trHeight w:val="450"/>
          <w:jc w:val="center"/>
        </w:trPr>
        <w:tc>
          <w:tcPr>
            <w:tcW w:w="471" w:type="dxa"/>
            <w:shd w:val="clear" w:color="auto" w:fill="auto"/>
            <w:noWrap/>
            <w:vAlign w:val="center"/>
            <w:hideMark/>
          </w:tcPr>
          <w:p w14:paraId="07585E3D" w14:textId="77777777" w:rsidR="00583523" w:rsidRPr="00720F2B" w:rsidRDefault="00795398" w:rsidP="00795398">
            <w:pPr>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6423F026" w14:textId="77777777" w:rsidR="00583523" w:rsidRPr="00720F2B" w:rsidRDefault="00583523" w:rsidP="00583523">
            <w:pPr>
              <w:rPr>
                <w:rFonts w:ascii="Arial" w:hAnsi="Arial" w:cs="Arial"/>
                <w:sz w:val="18"/>
                <w:szCs w:val="18"/>
                <w:lang w:val="es-GT" w:eastAsia="es-GT"/>
              </w:rPr>
            </w:pPr>
            <w:r w:rsidRPr="00720F2B">
              <w:rPr>
                <w:rFonts w:ascii="Arial" w:hAnsi="Arial" w:cs="Arial"/>
                <w:sz w:val="18"/>
                <w:szCs w:val="18"/>
              </w:rPr>
              <w:t>Manejo de equipo de oficina (escáner, fotocopiadora, equipo audiovisual, entre otros).</w:t>
            </w:r>
          </w:p>
        </w:tc>
      </w:tr>
      <w:tr w:rsidR="00583523" w:rsidRPr="00720F2B" w14:paraId="018B875B" w14:textId="77777777" w:rsidTr="00583523">
        <w:trPr>
          <w:trHeight w:val="450"/>
          <w:jc w:val="center"/>
        </w:trPr>
        <w:tc>
          <w:tcPr>
            <w:tcW w:w="471" w:type="dxa"/>
            <w:shd w:val="clear" w:color="auto" w:fill="auto"/>
            <w:noWrap/>
            <w:vAlign w:val="center"/>
            <w:hideMark/>
          </w:tcPr>
          <w:p w14:paraId="6A729488" w14:textId="77777777" w:rsidR="00583523" w:rsidRPr="00720F2B" w:rsidRDefault="00795398" w:rsidP="00795398">
            <w:pPr>
              <w:rPr>
                <w:rFonts w:ascii="Arial" w:hAnsi="Arial" w:cs="Arial"/>
                <w:sz w:val="18"/>
                <w:szCs w:val="18"/>
                <w:lang w:val="es-GT"/>
              </w:rPr>
            </w:pPr>
            <w:r w:rsidRPr="00720F2B">
              <w:rPr>
                <w:rFonts w:ascii="Arial" w:hAnsi="Arial" w:cs="Arial"/>
                <w:sz w:val="18"/>
                <w:szCs w:val="18"/>
                <w:lang w:val="es-GT"/>
              </w:rPr>
              <w:t>3</w:t>
            </w:r>
            <w:r w:rsidR="00583523" w:rsidRPr="00720F2B">
              <w:rPr>
                <w:rFonts w:ascii="Arial" w:hAnsi="Arial" w:cs="Arial"/>
                <w:sz w:val="18"/>
                <w:szCs w:val="18"/>
                <w:lang w:val="es-GT"/>
              </w:rPr>
              <w:t>.</w:t>
            </w:r>
          </w:p>
        </w:tc>
        <w:tc>
          <w:tcPr>
            <w:tcW w:w="9467" w:type="dxa"/>
            <w:shd w:val="clear" w:color="auto" w:fill="auto"/>
            <w:vAlign w:val="center"/>
            <w:hideMark/>
          </w:tcPr>
          <w:p w14:paraId="48B92349" w14:textId="77777777" w:rsidR="00583523" w:rsidRPr="00720F2B" w:rsidRDefault="00583523" w:rsidP="00583523">
            <w:pPr>
              <w:rPr>
                <w:rFonts w:ascii="Arial" w:hAnsi="Arial" w:cs="Arial"/>
                <w:sz w:val="18"/>
                <w:szCs w:val="18"/>
                <w:lang w:val="es-GT" w:eastAsia="es-GT"/>
              </w:rPr>
            </w:pPr>
            <w:r w:rsidRPr="00720F2B">
              <w:rPr>
                <w:rFonts w:ascii="Arial" w:hAnsi="Arial" w:cs="Arial"/>
                <w:sz w:val="18"/>
                <w:szCs w:val="18"/>
              </w:rPr>
              <w:t>Habilidad en toma de decisiones, análisis y solución de problemas, manejo de conflictos, liderazgo.</w:t>
            </w:r>
          </w:p>
        </w:tc>
      </w:tr>
    </w:tbl>
    <w:p w14:paraId="698D99E8" w14:textId="77777777" w:rsidR="00562752" w:rsidRPr="00720F2B" w:rsidRDefault="00562752"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93408A" w:rsidRPr="00720F2B" w14:paraId="51A3BE15" w14:textId="77777777" w:rsidTr="00583523">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83215D"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4.  OTROS</w:t>
            </w:r>
          </w:p>
        </w:tc>
      </w:tr>
      <w:tr w:rsidR="0093408A" w:rsidRPr="00720F2B" w14:paraId="1F71659D" w14:textId="77777777" w:rsidTr="00DF1B65">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C0088B"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F1478F7"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93408A" w:rsidRPr="00720F2B" w14:paraId="7203754D" w14:textId="77777777" w:rsidTr="00583523">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53EF42" w14:textId="77777777" w:rsidR="0093408A" w:rsidRPr="00720F2B" w:rsidRDefault="0093408A" w:rsidP="00F178EF">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0E8BCC" w14:textId="77777777" w:rsidR="0093408A" w:rsidRPr="00720F2B" w:rsidRDefault="0093408A" w:rsidP="00F178EF">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15DC44" w14:textId="77777777" w:rsidR="0093408A" w:rsidRPr="00720F2B" w:rsidRDefault="00583523" w:rsidP="00D74195">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AFD74D" w14:textId="77777777" w:rsidR="0093408A" w:rsidRPr="00720F2B" w:rsidRDefault="0093408A" w:rsidP="00F178EF">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E35A1A" w14:textId="77777777" w:rsidR="0093408A" w:rsidRPr="00720F2B" w:rsidRDefault="0093408A" w:rsidP="00F178EF">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04429A" w14:textId="77777777" w:rsidR="0093408A" w:rsidRPr="00720F2B" w:rsidRDefault="0093408A" w:rsidP="00F178EF">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7BFFC3" w14:textId="77777777" w:rsidR="0093408A" w:rsidRPr="00720F2B" w:rsidRDefault="00583523" w:rsidP="00D74195">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0FB262" w14:textId="77777777" w:rsidR="0093408A" w:rsidRPr="00720F2B" w:rsidRDefault="0093408A" w:rsidP="00F178EF">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3B2B93" w14:textId="77777777" w:rsidR="0093408A" w:rsidRPr="00720F2B" w:rsidRDefault="0093408A" w:rsidP="00F178EF">
            <w:pPr>
              <w:rPr>
                <w:rFonts w:ascii="Arial" w:hAnsi="Arial" w:cs="Arial"/>
                <w:b/>
                <w:sz w:val="18"/>
                <w:szCs w:val="18"/>
                <w:lang w:val="es-GT"/>
              </w:rPr>
            </w:pPr>
          </w:p>
        </w:tc>
      </w:tr>
      <w:tr w:rsidR="0093408A" w:rsidRPr="00720F2B" w14:paraId="06036F36" w14:textId="77777777" w:rsidTr="00DF1B65">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B7EF15"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5B9F84" w14:textId="77777777" w:rsidR="0093408A" w:rsidRPr="00720F2B" w:rsidRDefault="0093408A" w:rsidP="00F178EF">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93408A" w:rsidRPr="00720F2B" w14:paraId="594A2B88" w14:textId="77777777" w:rsidTr="00520CF7">
        <w:trPr>
          <w:trHeight w:val="514"/>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CE1F97" w14:textId="77777777" w:rsidR="0093408A" w:rsidRPr="00720F2B" w:rsidRDefault="00583523" w:rsidP="00795398">
            <w:pPr>
              <w:rPr>
                <w:rFonts w:ascii="Arial" w:hAnsi="Arial" w:cs="Arial"/>
                <w:sz w:val="18"/>
                <w:szCs w:val="18"/>
                <w:lang w:val="es-GT"/>
              </w:rPr>
            </w:pPr>
            <w:r w:rsidRPr="00720F2B">
              <w:rPr>
                <w:rFonts w:ascii="Arial" w:hAnsi="Arial" w:cs="Arial"/>
                <w:sz w:val="18"/>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9ECDCF" w14:textId="5E48A24F" w:rsidR="0093408A" w:rsidRPr="00720F2B" w:rsidRDefault="00121FBF" w:rsidP="00F178EF">
            <w:pPr>
              <w:rPr>
                <w:rFonts w:ascii="Arial" w:hAnsi="Arial" w:cs="Arial"/>
                <w:color w:val="FF0000"/>
                <w:sz w:val="18"/>
                <w:szCs w:val="18"/>
                <w:lang w:val="es-GT"/>
              </w:rPr>
            </w:pPr>
            <w:r w:rsidRPr="00720F2B">
              <w:rPr>
                <w:rFonts w:ascii="Arial" w:hAnsi="Arial" w:cs="Arial"/>
                <w:sz w:val="18"/>
                <w:szCs w:val="18"/>
                <w:lang w:val="es-GT"/>
              </w:rPr>
              <w:t>Disponibilidad de viajar constantemente</w:t>
            </w:r>
            <w:r w:rsidR="00283CB5" w:rsidRPr="00720F2B">
              <w:rPr>
                <w:rFonts w:ascii="Arial" w:hAnsi="Arial" w:cs="Arial"/>
                <w:sz w:val="18"/>
                <w:szCs w:val="18"/>
                <w:lang w:val="es-GT"/>
              </w:rPr>
              <w:t>.</w:t>
            </w:r>
          </w:p>
        </w:tc>
      </w:tr>
    </w:tbl>
    <w:p w14:paraId="0D74D621" w14:textId="77777777" w:rsidR="0093408A" w:rsidRPr="00720F2B" w:rsidRDefault="0093408A" w:rsidP="007E73F6">
      <w:pPr>
        <w:rPr>
          <w:rFonts w:ascii="Arial" w:hAnsi="Arial" w:cs="Arial"/>
          <w:sz w:val="18"/>
          <w:szCs w:val="18"/>
          <w:lang w:val="es-GT"/>
        </w:rPr>
      </w:pPr>
    </w:p>
    <w:p w14:paraId="56475BAC" w14:textId="69897115" w:rsidR="0093408A" w:rsidRPr="00720F2B" w:rsidRDefault="0093408A" w:rsidP="007E73F6">
      <w:pPr>
        <w:rPr>
          <w:rFonts w:ascii="Arial" w:hAnsi="Arial" w:cs="Arial"/>
          <w:sz w:val="18"/>
          <w:szCs w:val="18"/>
          <w:lang w:val="es-GT"/>
        </w:rPr>
      </w:pPr>
    </w:p>
    <w:p w14:paraId="58C41768" w14:textId="75C2D662" w:rsidR="00B57B50" w:rsidRDefault="00B57B50" w:rsidP="007E73F6">
      <w:pPr>
        <w:rPr>
          <w:rFonts w:ascii="Arial" w:hAnsi="Arial" w:cs="Arial"/>
          <w:sz w:val="18"/>
          <w:szCs w:val="18"/>
          <w:lang w:val="es-GT"/>
        </w:rPr>
      </w:pPr>
    </w:p>
    <w:p w14:paraId="262B0BEF" w14:textId="77777777" w:rsidR="0035640E" w:rsidRDefault="0035640E" w:rsidP="007E73F6">
      <w:pPr>
        <w:rPr>
          <w:rFonts w:ascii="Arial" w:hAnsi="Arial" w:cs="Arial"/>
          <w:sz w:val="18"/>
          <w:szCs w:val="18"/>
          <w:lang w:val="es-GT"/>
        </w:rPr>
      </w:pPr>
    </w:p>
    <w:p w14:paraId="5C75949B" w14:textId="77777777" w:rsidR="0035640E" w:rsidRDefault="0035640E" w:rsidP="007E73F6">
      <w:pPr>
        <w:rPr>
          <w:rFonts w:ascii="Arial" w:hAnsi="Arial" w:cs="Arial"/>
          <w:sz w:val="18"/>
          <w:szCs w:val="18"/>
          <w:lang w:val="es-GT"/>
        </w:rPr>
      </w:pPr>
    </w:p>
    <w:p w14:paraId="25D2F4C6" w14:textId="77777777" w:rsidR="0035640E" w:rsidRDefault="0035640E" w:rsidP="007E73F6">
      <w:pPr>
        <w:rPr>
          <w:rFonts w:ascii="Arial" w:hAnsi="Arial" w:cs="Arial"/>
          <w:sz w:val="18"/>
          <w:szCs w:val="18"/>
          <w:lang w:val="es-GT"/>
        </w:rPr>
      </w:pPr>
    </w:p>
    <w:p w14:paraId="29050A13" w14:textId="77777777" w:rsidR="0035640E" w:rsidRDefault="0035640E" w:rsidP="007E73F6">
      <w:pPr>
        <w:rPr>
          <w:rFonts w:ascii="Arial" w:hAnsi="Arial" w:cs="Arial"/>
          <w:sz w:val="18"/>
          <w:szCs w:val="18"/>
          <w:lang w:val="es-GT"/>
        </w:rPr>
      </w:pPr>
    </w:p>
    <w:p w14:paraId="416052F1" w14:textId="77777777" w:rsidR="0035640E" w:rsidRDefault="0035640E" w:rsidP="007E73F6">
      <w:pPr>
        <w:rPr>
          <w:rFonts w:ascii="Arial" w:hAnsi="Arial" w:cs="Arial"/>
          <w:sz w:val="18"/>
          <w:szCs w:val="18"/>
          <w:lang w:val="es-GT"/>
        </w:rPr>
      </w:pPr>
    </w:p>
    <w:p w14:paraId="275AD1CD" w14:textId="77777777" w:rsidR="0035640E" w:rsidRDefault="0035640E" w:rsidP="007E73F6">
      <w:pPr>
        <w:rPr>
          <w:rFonts w:ascii="Arial" w:hAnsi="Arial" w:cs="Arial"/>
          <w:sz w:val="18"/>
          <w:szCs w:val="18"/>
          <w:lang w:val="es-GT"/>
        </w:rPr>
      </w:pPr>
    </w:p>
    <w:p w14:paraId="622F6EAD" w14:textId="77777777" w:rsidR="0035640E" w:rsidRDefault="0035640E" w:rsidP="007E73F6">
      <w:pPr>
        <w:rPr>
          <w:rFonts w:ascii="Arial" w:hAnsi="Arial" w:cs="Arial"/>
          <w:sz w:val="18"/>
          <w:szCs w:val="18"/>
          <w:lang w:val="es-GT"/>
        </w:rPr>
      </w:pPr>
    </w:p>
    <w:p w14:paraId="50B5CE72" w14:textId="3BC42E9D" w:rsidR="0035640E" w:rsidRDefault="0035640E" w:rsidP="007E73F6">
      <w:pPr>
        <w:rPr>
          <w:rFonts w:ascii="Arial" w:hAnsi="Arial" w:cs="Arial"/>
          <w:sz w:val="18"/>
          <w:szCs w:val="18"/>
          <w:lang w:val="es-GT"/>
        </w:rPr>
      </w:pPr>
    </w:p>
    <w:p w14:paraId="703D0B1C" w14:textId="70E01559" w:rsidR="002517CA" w:rsidRDefault="002517CA" w:rsidP="007E73F6">
      <w:pPr>
        <w:rPr>
          <w:rFonts w:ascii="Arial" w:hAnsi="Arial" w:cs="Arial"/>
          <w:sz w:val="18"/>
          <w:szCs w:val="18"/>
          <w:lang w:val="es-GT"/>
        </w:rPr>
      </w:pPr>
    </w:p>
    <w:p w14:paraId="5F9FF1FD" w14:textId="16135E17" w:rsidR="002517CA" w:rsidRDefault="002517CA" w:rsidP="007E73F6">
      <w:pPr>
        <w:rPr>
          <w:rFonts w:ascii="Arial" w:hAnsi="Arial" w:cs="Arial"/>
          <w:sz w:val="18"/>
          <w:szCs w:val="18"/>
          <w:lang w:val="es-GT"/>
        </w:rPr>
      </w:pPr>
    </w:p>
    <w:p w14:paraId="000D5068" w14:textId="19D2542A" w:rsidR="002517CA" w:rsidRDefault="002517CA" w:rsidP="007E73F6">
      <w:pPr>
        <w:rPr>
          <w:rFonts w:ascii="Arial" w:hAnsi="Arial" w:cs="Arial"/>
          <w:sz w:val="18"/>
          <w:szCs w:val="18"/>
          <w:lang w:val="es-GT"/>
        </w:rPr>
      </w:pPr>
    </w:p>
    <w:p w14:paraId="34F39372" w14:textId="7F6C48C8" w:rsidR="002517CA" w:rsidRDefault="002517CA" w:rsidP="007E73F6">
      <w:pPr>
        <w:rPr>
          <w:rFonts w:ascii="Arial" w:hAnsi="Arial" w:cs="Arial"/>
          <w:sz w:val="18"/>
          <w:szCs w:val="18"/>
          <w:lang w:val="es-GT"/>
        </w:rPr>
      </w:pPr>
    </w:p>
    <w:p w14:paraId="78311C82" w14:textId="0F1FB12C" w:rsidR="002517CA" w:rsidRDefault="002517CA" w:rsidP="007E73F6">
      <w:pPr>
        <w:rPr>
          <w:rFonts w:ascii="Arial" w:hAnsi="Arial" w:cs="Arial"/>
          <w:sz w:val="18"/>
          <w:szCs w:val="18"/>
          <w:lang w:val="es-GT"/>
        </w:rPr>
      </w:pPr>
    </w:p>
    <w:p w14:paraId="4DDCA7E5" w14:textId="2521DDE6" w:rsidR="002517CA" w:rsidRDefault="002517CA" w:rsidP="007E73F6">
      <w:pPr>
        <w:rPr>
          <w:rFonts w:ascii="Arial" w:hAnsi="Arial" w:cs="Arial"/>
          <w:sz w:val="18"/>
          <w:szCs w:val="18"/>
          <w:lang w:val="es-GT"/>
        </w:rPr>
      </w:pPr>
    </w:p>
    <w:p w14:paraId="1F4A9500" w14:textId="0B42EFAE" w:rsidR="002517CA" w:rsidRDefault="002517CA" w:rsidP="007E73F6">
      <w:pPr>
        <w:rPr>
          <w:rFonts w:ascii="Arial" w:hAnsi="Arial" w:cs="Arial"/>
          <w:sz w:val="18"/>
          <w:szCs w:val="18"/>
          <w:lang w:val="es-GT"/>
        </w:rPr>
      </w:pPr>
    </w:p>
    <w:p w14:paraId="21F18F0D" w14:textId="4B0998F9" w:rsidR="002517CA" w:rsidRDefault="002517CA" w:rsidP="007E73F6">
      <w:pPr>
        <w:rPr>
          <w:rFonts w:ascii="Arial" w:hAnsi="Arial" w:cs="Arial"/>
          <w:sz w:val="18"/>
          <w:szCs w:val="18"/>
          <w:lang w:val="es-GT"/>
        </w:rPr>
      </w:pPr>
    </w:p>
    <w:p w14:paraId="4A3E6B96" w14:textId="57B23F3E" w:rsidR="002517CA" w:rsidRDefault="002517CA" w:rsidP="007E73F6">
      <w:pPr>
        <w:rPr>
          <w:rFonts w:ascii="Arial" w:hAnsi="Arial" w:cs="Arial"/>
          <w:sz w:val="18"/>
          <w:szCs w:val="18"/>
          <w:lang w:val="es-GT"/>
        </w:rPr>
      </w:pPr>
    </w:p>
    <w:p w14:paraId="6C3120FC" w14:textId="33CB603B" w:rsidR="002517CA" w:rsidRDefault="002517CA" w:rsidP="007E73F6">
      <w:pPr>
        <w:rPr>
          <w:rFonts w:ascii="Arial" w:hAnsi="Arial" w:cs="Arial"/>
          <w:sz w:val="18"/>
          <w:szCs w:val="18"/>
          <w:lang w:val="es-GT"/>
        </w:rPr>
      </w:pPr>
    </w:p>
    <w:p w14:paraId="1C377481" w14:textId="167D2DC4" w:rsidR="002517CA" w:rsidRDefault="002517CA" w:rsidP="007E73F6">
      <w:pPr>
        <w:rPr>
          <w:rFonts w:ascii="Arial" w:hAnsi="Arial" w:cs="Arial"/>
          <w:sz w:val="18"/>
          <w:szCs w:val="18"/>
          <w:lang w:val="es-GT"/>
        </w:rPr>
      </w:pPr>
    </w:p>
    <w:p w14:paraId="5B5174D2" w14:textId="5EFB741A" w:rsidR="002517CA" w:rsidRDefault="002517CA" w:rsidP="007E73F6">
      <w:pPr>
        <w:rPr>
          <w:rFonts w:ascii="Arial" w:hAnsi="Arial" w:cs="Arial"/>
          <w:sz w:val="18"/>
          <w:szCs w:val="18"/>
          <w:lang w:val="es-GT"/>
        </w:rPr>
      </w:pPr>
    </w:p>
    <w:p w14:paraId="6FA20526" w14:textId="35AC7EBD" w:rsidR="002517CA" w:rsidRDefault="002517CA" w:rsidP="007E73F6">
      <w:pPr>
        <w:rPr>
          <w:rFonts w:ascii="Arial" w:hAnsi="Arial" w:cs="Arial"/>
          <w:sz w:val="18"/>
          <w:szCs w:val="18"/>
          <w:lang w:val="es-GT"/>
        </w:rPr>
      </w:pPr>
    </w:p>
    <w:p w14:paraId="3586DCEC" w14:textId="11D60F6C" w:rsidR="002517CA" w:rsidRDefault="002517CA" w:rsidP="007E73F6">
      <w:pPr>
        <w:rPr>
          <w:rFonts w:ascii="Arial" w:hAnsi="Arial" w:cs="Arial"/>
          <w:sz w:val="18"/>
          <w:szCs w:val="18"/>
          <w:lang w:val="es-GT"/>
        </w:rPr>
      </w:pPr>
    </w:p>
    <w:p w14:paraId="5C1A52DD" w14:textId="78E9BDB3" w:rsidR="002517CA" w:rsidRDefault="002517CA" w:rsidP="007E73F6">
      <w:pPr>
        <w:rPr>
          <w:rFonts w:ascii="Arial" w:hAnsi="Arial" w:cs="Arial"/>
          <w:sz w:val="18"/>
          <w:szCs w:val="18"/>
          <w:lang w:val="es-GT"/>
        </w:rPr>
      </w:pPr>
    </w:p>
    <w:p w14:paraId="3A1F7EEE" w14:textId="65553086" w:rsidR="002517CA" w:rsidRDefault="002517CA" w:rsidP="007E73F6">
      <w:pPr>
        <w:rPr>
          <w:rFonts w:ascii="Arial" w:hAnsi="Arial" w:cs="Arial"/>
          <w:sz w:val="18"/>
          <w:szCs w:val="18"/>
          <w:lang w:val="es-GT"/>
        </w:rPr>
      </w:pPr>
    </w:p>
    <w:p w14:paraId="10336A23" w14:textId="1F7B71F2" w:rsidR="002517CA" w:rsidRDefault="002517CA" w:rsidP="007E73F6">
      <w:pPr>
        <w:rPr>
          <w:rFonts w:ascii="Arial" w:hAnsi="Arial" w:cs="Arial"/>
          <w:sz w:val="18"/>
          <w:szCs w:val="18"/>
          <w:lang w:val="es-GT"/>
        </w:rPr>
      </w:pPr>
    </w:p>
    <w:p w14:paraId="5DCF115A" w14:textId="6BD98BA0" w:rsidR="002517CA" w:rsidRDefault="002517CA" w:rsidP="007E73F6">
      <w:pPr>
        <w:rPr>
          <w:rFonts w:ascii="Arial" w:hAnsi="Arial" w:cs="Arial"/>
          <w:sz w:val="18"/>
          <w:szCs w:val="18"/>
          <w:lang w:val="es-GT"/>
        </w:rPr>
      </w:pPr>
    </w:p>
    <w:p w14:paraId="13CE627A" w14:textId="6FA4A4C7" w:rsidR="002517CA" w:rsidRDefault="002517CA" w:rsidP="007E73F6">
      <w:pPr>
        <w:rPr>
          <w:rFonts w:ascii="Arial" w:hAnsi="Arial" w:cs="Arial"/>
          <w:sz w:val="18"/>
          <w:szCs w:val="18"/>
          <w:lang w:val="es-GT"/>
        </w:rPr>
      </w:pPr>
    </w:p>
    <w:p w14:paraId="1A526AEB" w14:textId="66DC8053" w:rsidR="002517CA" w:rsidRDefault="002517CA" w:rsidP="007E73F6">
      <w:pPr>
        <w:rPr>
          <w:rFonts w:ascii="Arial" w:hAnsi="Arial" w:cs="Arial"/>
          <w:sz w:val="18"/>
          <w:szCs w:val="18"/>
          <w:lang w:val="es-GT"/>
        </w:rPr>
      </w:pPr>
    </w:p>
    <w:p w14:paraId="3433F0E1" w14:textId="6A918D01" w:rsidR="002517CA" w:rsidRDefault="002517CA" w:rsidP="007E73F6">
      <w:pPr>
        <w:rPr>
          <w:rFonts w:ascii="Arial" w:hAnsi="Arial" w:cs="Arial"/>
          <w:sz w:val="18"/>
          <w:szCs w:val="18"/>
          <w:lang w:val="es-GT"/>
        </w:rPr>
      </w:pPr>
    </w:p>
    <w:p w14:paraId="6CDB4E41" w14:textId="6FC8E276" w:rsidR="00117646" w:rsidRDefault="00117646" w:rsidP="007E73F6">
      <w:pPr>
        <w:rPr>
          <w:rFonts w:ascii="Arial" w:hAnsi="Arial" w:cs="Arial"/>
          <w:sz w:val="18"/>
          <w:szCs w:val="18"/>
          <w:lang w:val="es-GT"/>
        </w:rPr>
      </w:pPr>
    </w:p>
    <w:p w14:paraId="08A4BEBC" w14:textId="3335DB22" w:rsidR="00117646" w:rsidRDefault="00117646" w:rsidP="007E73F6">
      <w:pPr>
        <w:rPr>
          <w:rFonts w:ascii="Arial" w:hAnsi="Arial" w:cs="Arial"/>
          <w:sz w:val="18"/>
          <w:szCs w:val="18"/>
          <w:lang w:val="es-GT"/>
        </w:rPr>
      </w:pPr>
    </w:p>
    <w:p w14:paraId="342480F8" w14:textId="777466DC" w:rsidR="00117646" w:rsidRDefault="00117646" w:rsidP="007E73F6">
      <w:pPr>
        <w:rPr>
          <w:rFonts w:ascii="Arial" w:hAnsi="Arial" w:cs="Arial"/>
          <w:sz w:val="18"/>
          <w:szCs w:val="18"/>
          <w:lang w:val="es-GT"/>
        </w:rPr>
      </w:pPr>
    </w:p>
    <w:p w14:paraId="479AEBAD" w14:textId="1D50191A" w:rsidR="00117646" w:rsidRDefault="00117646" w:rsidP="007E73F6">
      <w:pPr>
        <w:rPr>
          <w:rFonts w:ascii="Arial" w:hAnsi="Arial" w:cs="Arial"/>
          <w:sz w:val="18"/>
          <w:szCs w:val="18"/>
          <w:lang w:val="es-GT"/>
        </w:rPr>
      </w:pPr>
    </w:p>
    <w:p w14:paraId="24DFB857" w14:textId="35AF966E" w:rsidR="00117646" w:rsidRDefault="00117646" w:rsidP="007E73F6">
      <w:pPr>
        <w:rPr>
          <w:rFonts w:ascii="Arial" w:hAnsi="Arial" w:cs="Arial"/>
          <w:sz w:val="18"/>
          <w:szCs w:val="18"/>
          <w:lang w:val="es-GT"/>
        </w:rPr>
      </w:pPr>
    </w:p>
    <w:p w14:paraId="2C2AD5F9" w14:textId="025F8D66" w:rsidR="00117646" w:rsidRDefault="00117646" w:rsidP="007E73F6">
      <w:pPr>
        <w:rPr>
          <w:rFonts w:ascii="Arial" w:hAnsi="Arial" w:cs="Arial"/>
          <w:sz w:val="18"/>
          <w:szCs w:val="18"/>
          <w:lang w:val="es-GT"/>
        </w:rPr>
      </w:pPr>
    </w:p>
    <w:p w14:paraId="26C030A9" w14:textId="36179C7D" w:rsidR="00117646" w:rsidRDefault="00117646" w:rsidP="007E73F6">
      <w:pPr>
        <w:rPr>
          <w:rFonts w:ascii="Arial" w:hAnsi="Arial" w:cs="Arial"/>
          <w:sz w:val="18"/>
          <w:szCs w:val="18"/>
          <w:lang w:val="es-GT"/>
        </w:rPr>
      </w:pPr>
    </w:p>
    <w:p w14:paraId="42DB30C4" w14:textId="6DEAA25F" w:rsidR="00117646" w:rsidRDefault="00117646" w:rsidP="007E73F6">
      <w:pPr>
        <w:rPr>
          <w:rFonts w:ascii="Arial" w:hAnsi="Arial" w:cs="Arial"/>
          <w:sz w:val="18"/>
          <w:szCs w:val="18"/>
          <w:lang w:val="es-GT"/>
        </w:rPr>
      </w:pPr>
    </w:p>
    <w:p w14:paraId="5D64082D" w14:textId="619A9551" w:rsidR="00117646" w:rsidRDefault="00117646" w:rsidP="007E73F6">
      <w:pPr>
        <w:rPr>
          <w:rFonts w:ascii="Arial" w:hAnsi="Arial" w:cs="Arial"/>
          <w:sz w:val="18"/>
          <w:szCs w:val="18"/>
          <w:lang w:val="es-GT"/>
        </w:rPr>
      </w:pPr>
    </w:p>
    <w:p w14:paraId="025F1EA5" w14:textId="162747BB" w:rsidR="00117646" w:rsidRDefault="00117646" w:rsidP="007E73F6">
      <w:pPr>
        <w:rPr>
          <w:rFonts w:ascii="Arial" w:hAnsi="Arial" w:cs="Arial"/>
          <w:sz w:val="18"/>
          <w:szCs w:val="18"/>
          <w:lang w:val="es-GT"/>
        </w:rPr>
      </w:pPr>
    </w:p>
    <w:p w14:paraId="7BF795B7" w14:textId="64379AF1" w:rsidR="00117646" w:rsidRDefault="00117646" w:rsidP="007E73F6">
      <w:pPr>
        <w:rPr>
          <w:rFonts w:ascii="Arial" w:hAnsi="Arial" w:cs="Arial"/>
          <w:sz w:val="18"/>
          <w:szCs w:val="18"/>
          <w:lang w:val="es-GT"/>
        </w:rPr>
      </w:pPr>
    </w:p>
    <w:p w14:paraId="44400D5B" w14:textId="684D34EC" w:rsidR="00117646" w:rsidRDefault="00117646" w:rsidP="007E73F6">
      <w:pPr>
        <w:rPr>
          <w:rFonts w:ascii="Arial" w:hAnsi="Arial" w:cs="Arial"/>
          <w:sz w:val="18"/>
          <w:szCs w:val="18"/>
          <w:lang w:val="es-GT"/>
        </w:rPr>
      </w:pPr>
    </w:p>
    <w:p w14:paraId="74F42BE8" w14:textId="77777777" w:rsidR="00117646" w:rsidRDefault="00117646" w:rsidP="007E73F6">
      <w:pPr>
        <w:rPr>
          <w:rFonts w:ascii="Arial" w:hAnsi="Arial" w:cs="Arial"/>
          <w:sz w:val="18"/>
          <w:szCs w:val="18"/>
          <w:lang w:val="es-GT"/>
        </w:rPr>
      </w:pPr>
    </w:p>
    <w:p w14:paraId="49E1588F" w14:textId="650F36CB" w:rsidR="002517CA" w:rsidRDefault="002517CA" w:rsidP="007E73F6">
      <w:pPr>
        <w:rPr>
          <w:rFonts w:ascii="Arial" w:hAnsi="Arial" w:cs="Arial"/>
          <w:sz w:val="18"/>
          <w:szCs w:val="18"/>
          <w:lang w:val="es-GT"/>
        </w:rPr>
      </w:pPr>
    </w:p>
    <w:p w14:paraId="13B60994" w14:textId="499A2198" w:rsidR="002517CA" w:rsidRDefault="002517CA" w:rsidP="007E73F6">
      <w:pPr>
        <w:rPr>
          <w:rFonts w:ascii="Arial" w:hAnsi="Arial" w:cs="Arial"/>
          <w:sz w:val="18"/>
          <w:szCs w:val="18"/>
          <w:lang w:val="es-GT"/>
        </w:rPr>
      </w:pPr>
    </w:p>
    <w:p w14:paraId="7A685675" w14:textId="0FC9B88C" w:rsidR="002517CA" w:rsidRPr="00720F2B" w:rsidRDefault="002517CA" w:rsidP="002517CA">
      <w:pPr>
        <w:pStyle w:val="Subttulo"/>
        <w:numPr>
          <w:ilvl w:val="0"/>
          <w:numId w:val="39"/>
        </w:numPr>
        <w:rPr>
          <w:rFonts w:cs="Arial"/>
          <w:b/>
          <w:sz w:val="18"/>
          <w:szCs w:val="18"/>
          <w:lang w:val="es-GT"/>
        </w:rPr>
      </w:pPr>
      <w:bookmarkStart w:id="61" w:name="_Toc114817808"/>
      <w:r w:rsidRPr="00720F2B">
        <w:rPr>
          <w:b/>
        </w:rPr>
        <w:t>Auditor Interno</w:t>
      </w:r>
      <w:r>
        <w:rPr>
          <w:b/>
        </w:rPr>
        <w:t xml:space="preserve"> II</w:t>
      </w:r>
      <w:r w:rsidRPr="00720F2B">
        <w:rPr>
          <w:b/>
        </w:rPr>
        <w:t xml:space="preserve"> Planta Central</w:t>
      </w:r>
      <w:bookmarkEnd w:id="6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4C0362" w:rsidRPr="00720F2B" w14:paraId="10FD6A2A" w14:textId="77777777" w:rsidTr="00DB3235">
        <w:trPr>
          <w:trHeight w:val="405"/>
          <w:jc w:val="center"/>
        </w:trPr>
        <w:tc>
          <w:tcPr>
            <w:tcW w:w="9959" w:type="dxa"/>
            <w:gridSpan w:val="4"/>
            <w:shd w:val="clear" w:color="auto" w:fill="F2F2F2"/>
            <w:noWrap/>
            <w:vAlign w:val="center"/>
            <w:hideMark/>
          </w:tcPr>
          <w:p w14:paraId="0F0A1612" w14:textId="77777777" w:rsidR="004C0362" w:rsidRPr="00720F2B" w:rsidRDefault="004C0362" w:rsidP="00DB323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4C0362" w:rsidRPr="00720F2B" w14:paraId="78EFA65C" w14:textId="77777777" w:rsidTr="00DB3235">
        <w:trPr>
          <w:trHeight w:val="806"/>
          <w:jc w:val="center"/>
        </w:trPr>
        <w:tc>
          <w:tcPr>
            <w:tcW w:w="1607" w:type="dxa"/>
            <w:shd w:val="clear" w:color="auto" w:fill="auto"/>
            <w:vAlign w:val="center"/>
            <w:hideMark/>
          </w:tcPr>
          <w:p w14:paraId="64DE7485"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 FUNCIONAL</w:t>
            </w:r>
          </w:p>
        </w:tc>
        <w:tc>
          <w:tcPr>
            <w:tcW w:w="3468" w:type="dxa"/>
            <w:shd w:val="clear" w:color="auto" w:fill="auto"/>
            <w:vAlign w:val="center"/>
            <w:hideMark/>
          </w:tcPr>
          <w:p w14:paraId="4528F30D" w14:textId="78C02297" w:rsidR="004C0362" w:rsidRPr="00720F2B" w:rsidRDefault="004C0362" w:rsidP="00DB3235">
            <w:pPr>
              <w:jc w:val="center"/>
              <w:rPr>
                <w:rFonts w:ascii="Arial" w:hAnsi="Arial" w:cs="Arial"/>
                <w:b/>
                <w:bCs/>
                <w:sz w:val="18"/>
                <w:szCs w:val="18"/>
                <w:lang w:val="es-GT" w:eastAsia="es-GT"/>
              </w:rPr>
            </w:pPr>
            <w:r w:rsidRPr="00720F2B">
              <w:rPr>
                <w:rFonts w:ascii="Arial" w:hAnsi="Arial" w:cs="Arial"/>
                <w:b/>
                <w:sz w:val="18"/>
                <w:szCs w:val="18"/>
              </w:rPr>
              <w:t>Auditor Interno</w:t>
            </w:r>
            <w:r w:rsidR="002517CA">
              <w:rPr>
                <w:rFonts w:ascii="Arial" w:hAnsi="Arial" w:cs="Arial"/>
                <w:b/>
                <w:sz w:val="18"/>
                <w:szCs w:val="18"/>
              </w:rPr>
              <w:t xml:space="preserve"> II</w:t>
            </w:r>
            <w:r w:rsidRPr="00720F2B">
              <w:rPr>
                <w:rFonts w:ascii="Arial" w:hAnsi="Arial" w:cs="Arial"/>
                <w:b/>
                <w:sz w:val="18"/>
                <w:szCs w:val="18"/>
              </w:rPr>
              <w:t xml:space="preserve"> Planta Central</w:t>
            </w:r>
          </w:p>
        </w:tc>
        <w:tc>
          <w:tcPr>
            <w:tcW w:w="1863" w:type="dxa"/>
            <w:shd w:val="clear" w:color="auto" w:fill="auto"/>
            <w:vAlign w:val="center"/>
            <w:hideMark/>
          </w:tcPr>
          <w:p w14:paraId="4F01004E"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 NOMINAL</w:t>
            </w:r>
          </w:p>
        </w:tc>
        <w:tc>
          <w:tcPr>
            <w:tcW w:w="3021" w:type="dxa"/>
            <w:shd w:val="clear" w:color="auto" w:fill="auto"/>
            <w:vAlign w:val="center"/>
            <w:hideMark/>
          </w:tcPr>
          <w:p w14:paraId="5CDDEB09" w14:textId="77777777" w:rsidR="004C0362" w:rsidRPr="00720F2B" w:rsidRDefault="004C0362" w:rsidP="00DB3235">
            <w:pPr>
              <w:rPr>
                <w:rFonts w:ascii="Arial" w:hAnsi="Arial" w:cs="Arial"/>
                <w:sz w:val="18"/>
                <w:szCs w:val="18"/>
              </w:rPr>
            </w:pPr>
            <w:r w:rsidRPr="00720F2B">
              <w:rPr>
                <w:rFonts w:ascii="Arial" w:hAnsi="Arial" w:cs="Arial"/>
                <w:sz w:val="18"/>
                <w:szCs w:val="18"/>
              </w:rPr>
              <w:t>Asesor Profesional Especializado II</w:t>
            </w:r>
          </w:p>
          <w:p w14:paraId="219C016E" w14:textId="77777777" w:rsidR="004C0362" w:rsidRPr="00720F2B" w:rsidRDefault="004C0362" w:rsidP="00361053">
            <w:pPr>
              <w:rPr>
                <w:rFonts w:ascii="Arial" w:hAnsi="Arial" w:cs="Arial"/>
                <w:sz w:val="18"/>
                <w:szCs w:val="18"/>
                <w:lang w:val="es-GT" w:eastAsia="es-GT"/>
              </w:rPr>
            </w:pPr>
          </w:p>
        </w:tc>
      </w:tr>
      <w:tr w:rsidR="004C0362" w:rsidRPr="00720F2B" w14:paraId="7C99A651" w14:textId="77777777" w:rsidTr="00DB3235">
        <w:trPr>
          <w:trHeight w:val="600"/>
          <w:jc w:val="center"/>
        </w:trPr>
        <w:tc>
          <w:tcPr>
            <w:tcW w:w="1607" w:type="dxa"/>
            <w:shd w:val="clear" w:color="auto" w:fill="auto"/>
            <w:vAlign w:val="center"/>
            <w:hideMark/>
          </w:tcPr>
          <w:p w14:paraId="1CCE099D"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DEPENDENCIA</w:t>
            </w:r>
          </w:p>
        </w:tc>
        <w:tc>
          <w:tcPr>
            <w:tcW w:w="3468" w:type="dxa"/>
            <w:shd w:val="clear" w:color="auto" w:fill="auto"/>
            <w:vAlign w:val="center"/>
            <w:hideMark/>
          </w:tcPr>
          <w:p w14:paraId="27539EFC"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lang w:val="es-GT" w:eastAsia="es-GT"/>
              </w:rPr>
              <w:t>Dirección de Auditoría Interna</w:t>
            </w:r>
          </w:p>
        </w:tc>
        <w:tc>
          <w:tcPr>
            <w:tcW w:w="1863" w:type="dxa"/>
            <w:shd w:val="clear" w:color="auto" w:fill="auto"/>
            <w:vAlign w:val="center"/>
            <w:hideMark/>
          </w:tcPr>
          <w:p w14:paraId="4E06DFF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DEPARTAMENTO / SECCIÓN / UNIDAD</w:t>
            </w:r>
          </w:p>
        </w:tc>
        <w:tc>
          <w:tcPr>
            <w:tcW w:w="3021" w:type="dxa"/>
            <w:shd w:val="clear" w:color="auto" w:fill="auto"/>
            <w:vAlign w:val="center"/>
            <w:hideMark/>
          </w:tcPr>
          <w:p w14:paraId="78CA1BCE"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Departamento de Auditoría Interna</w:t>
            </w:r>
          </w:p>
        </w:tc>
      </w:tr>
      <w:tr w:rsidR="004C0362" w:rsidRPr="00720F2B" w14:paraId="4A64D12D" w14:textId="77777777" w:rsidTr="00DB3235">
        <w:trPr>
          <w:trHeight w:val="600"/>
          <w:jc w:val="center"/>
        </w:trPr>
        <w:tc>
          <w:tcPr>
            <w:tcW w:w="1607" w:type="dxa"/>
            <w:shd w:val="clear" w:color="auto" w:fill="auto"/>
            <w:vAlign w:val="center"/>
            <w:hideMark/>
          </w:tcPr>
          <w:p w14:paraId="2D8E74A0"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 FUNCIONAL DEL JEFE INMEDIATO</w:t>
            </w:r>
          </w:p>
        </w:tc>
        <w:tc>
          <w:tcPr>
            <w:tcW w:w="3468" w:type="dxa"/>
            <w:shd w:val="clear" w:color="auto" w:fill="auto"/>
            <w:vAlign w:val="center"/>
            <w:hideMark/>
          </w:tcPr>
          <w:p w14:paraId="4D1CFA10"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Supervisor</w:t>
            </w:r>
          </w:p>
        </w:tc>
        <w:tc>
          <w:tcPr>
            <w:tcW w:w="1863" w:type="dxa"/>
            <w:shd w:val="clear" w:color="auto" w:fill="auto"/>
            <w:vAlign w:val="center"/>
            <w:hideMark/>
          </w:tcPr>
          <w:p w14:paraId="6BB20CC7"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PUESTOS FUNCIONALES QUE LE REPORTAN</w:t>
            </w:r>
          </w:p>
        </w:tc>
        <w:tc>
          <w:tcPr>
            <w:tcW w:w="3021" w:type="dxa"/>
            <w:shd w:val="clear" w:color="auto" w:fill="auto"/>
            <w:vAlign w:val="center"/>
            <w:hideMark/>
          </w:tcPr>
          <w:p w14:paraId="28A12DBF"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N/A</w:t>
            </w:r>
          </w:p>
        </w:tc>
      </w:tr>
      <w:tr w:rsidR="004C0362" w:rsidRPr="00720F2B" w14:paraId="6EE98402" w14:textId="77777777" w:rsidTr="00DB3235">
        <w:trPr>
          <w:trHeight w:val="600"/>
          <w:jc w:val="center"/>
        </w:trPr>
        <w:tc>
          <w:tcPr>
            <w:tcW w:w="1607" w:type="dxa"/>
            <w:shd w:val="clear" w:color="auto" w:fill="auto"/>
            <w:vAlign w:val="center"/>
          </w:tcPr>
          <w:p w14:paraId="18B98E8E"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UBICACIÓN</w:t>
            </w:r>
          </w:p>
        </w:tc>
        <w:tc>
          <w:tcPr>
            <w:tcW w:w="3468" w:type="dxa"/>
            <w:shd w:val="clear" w:color="auto" w:fill="auto"/>
            <w:vAlign w:val="center"/>
          </w:tcPr>
          <w:p w14:paraId="219EA3F2"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Planta Central</w:t>
            </w:r>
          </w:p>
        </w:tc>
        <w:tc>
          <w:tcPr>
            <w:tcW w:w="1863" w:type="dxa"/>
            <w:shd w:val="clear" w:color="auto" w:fill="auto"/>
            <w:vAlign w:val="center"/>
          </w:tcPr>
          <w:p w14:paraId="5E0443E5"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HORARIO</w:t>
            </w:r>
          </w:p>
        </w:tc>
        <w:tc>
          <w:tcPr>
            <w:tcW w:w="3021" w:type="dxa"/>
            <w:shd w:val="clear" w:color="auto" w:fill="auto"/>
            <w:vAlign w:val="center"/>
          </w:tcPr>
          <w:p w14:paraId="64AD7EE2" w14:textId="252CA37A" w:rsidR="004C0362" w:rsidRPr="00720F2B" w:rsidRDefault="004C0362" w:rsidP="00DB3235">
            <w:pPr>
              <w:rPr>
                <w:rFonts w:ascii="Arial" w:hAnsi="Arial" w:cs="Arial"/>
                <w:sz w:val="18"/>
                <w:szCs w:val="18"/>
              </w:rPr>
            </w:pPr>
            <w:r w:rsidRPr="00720F2B">
              <w:rPr>
                <w:rFonts w:ascii="Arial" w:hAnsi="Arial" w:cs="Arial"/>
                <w:sz w:val="18"/>
                <w:szCs w:val="18"/>
              </w:rPr>
              <w:t>Lunes a viernes de 9:00 a 17:30 horas</w:t>
            </w:r>
          </w:p>
        </w:tc>
      </w:tr>
    </w:tbl>
    <w:p w14:paraId="0F7A2DC0" w14:textId="77777777" w:rsidR="004C0362" w:rsidRPr="00720F2B" w:rsidRDefault="004C0362" w:rsidP="004C0362">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C0362" w:rsidRPr="00720F2B" w14:paraId="0FEC399B" w14:textId="77777777" w:rsidTr="00DB3235">
        <w:trPr>
          <w:trHeight w:val="405"/>
          <w:tblHeader/>
          <w:jc w:val="center"/>
        </w:trPr>
        <w:tc>
          <w:tcPr>
            <w:tcW w:w="9959" w:type="dxa"/>
            <w:gridSpan w:val="2"/>
            <w:shd w:val="clear" w:color="auto" w:fill="F2F2F2"/>
            <w:noWrap/>
            <w:vAlign w:val="center"/>
            <w:hideMark/>
          </w:tcPr>
          <w:p w14:paraId="5D39DD50" w14:textId="77777777" w:rsidR="004C0362" w:rsidRPr="00720F2B" w:rsidRDefault="004C0362" w:rsidP="00DB3235">
            <w:pPr>
              <w:jc w:val="center"/>
              <w:rPr>
                <w:rFonts w:ascii="Arial" w:hAnsi="Arial" w:cs="Arial"/>
                <w:b/>
                <w:bCs/>
                <w:sz w:val="18"/>
                <w:szCs w:val="18"/>
                <w:lang w:val="es-GT"/>
              </w:rPr>
            </w:pPr>
            <w:r w:rsidRPr="00720F2B">
              <w:rPr>
                <w:rFonts w:ascii="Arial" w:hAnsi="Arial" w:cs="Arial"/>
                <w:b/>
                <w:bCs/>
                <w:sz w:val="18"/>
                <w:szCs w:val="18"/>
                <w:lang w:val="es-GT"/>
              </w:rPr>
              <w:t>2. DESCRIPCIÓN DEL PUESTO</w:t>
            </w:r>
          </w:p>
        </w:tc>
      </w:tr>
      <w:tr w:rsidR="004C0362" w:rsidRPr="00720F2B" w14:paraId="295AC8AA" w14:textId="77777777" w:rsidTr="00DB3235">
        <w:trPr>
          <w:trHeight w:val="243"/>
          <w:jc w:val="center"/>
        </w:trPr>
        <w:tc>
          <w:tcPr>
            <w:tcW w:w="421" w:type="dxa"/>
            <w:shd w:val="clear" w:color="auto" w:fill="F2F2F2"/>
            <w:noWrap/>
            <w:vAlign w:val="center"/>
            <w:hideMark/>
          </w:tcPr>
          <w:p w14:paraId="746AA63A"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2.A</w:t>
            </w:r>
          </w:p>
        </w:tc>
        <w:tc>
          <w:tcPr>
            <w:tcW w:w="9538" w:type="dxa"/>
            <w:shd w:val="clear" w:color="auto" w:fill="F2F2F2"/>
            <w:noWrap/>
            <w:vAlign w:val="center"/>
            <w:hideMark/>
          </w:tcPr>
          <w:p w14:paraId="3A7804BE"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PROPÓSITO DEL PUESTO </w:t>
            </w:r>
          </w:p>
        </w:tc>
      </w:tr>
      <w:tr w:rsidR="004C0362" w:rsidRPr="00720F2B" w14:paraId="5968C6C5" w14:textId="77777777" w:rsidTr="00DB3235">
        <w:trPr>
          <w:trHeight w:val="952"/>
          <w:jc w:val="center"/>
        </w:trPr>
        <w:tc>
          <w:tcPr>
            <w:tcW w:w="9959" w:type="dxa"/>
            <w:gridSpan w:val="2"/>
            <w:shd w:val="clear" w:color="auto" w:fill="auto"/>
            <w:vAlign w:val="center"/>
            <w:hideMark/>
          </w:tcPr>
          <w:p w14:paraId="1AD0DADB" w14:textId="5B891A6B" w:rsidR="004C0362" w:rsidRPr="00720F2B" w:rsidRDefault="004C0362" w:rsidP="00DB3235">
            <w:pPr>
              <w:jc w:val="both"/>
              <w:rPr>
                <w:rFonts w:ascii="Arial" w:hAnsi="Arial" w:cs="Arial"/>
                <w:sz w:val="18"/>
                <w:szCs w:val="18"/>
                <w:lang w:val="es-GT"/>
              </w:rPr>
            </w:pPr>
            <w:r w:rsidRPr="00720F2B">
              <w:rPr>
                <w:rFonts w:ascii="Arial" w:hAnsi="Arial" w:cs="Arial"/>
                <w:sz w:val="18"/>
                <w:szCs w:val="18"/>
                <w:lang w:val="es-GT"/>
              </w:rPr>
              <w:t xml:space="preserve">Realizar auditorías en las </w:t>
            </w:r>
            <w:r w:rsidR="00117646">
              <w:rPr>
                <w:rFonts w:ascii="Arial" w:hAnsi="Arial" w:cs="Arial"/>
                <w:sz w:val="18"/>
                <w:szCs w:val="18"/>
                <w:lang w:val="es-GT"/>
              </w:rPr>
              <w:t>U</w:t>
            </w:r>
            <w:r w:rsidRPr="00720F2B">
              <w:rPr>
                <w:rFonts w:ascii="Arial" w:hAnsi="Arial" w:cs="Arial"/>
                <w:sz w:val="18"/>
                <w:szCs w:val="18"/>
                <w:lang w:val="es-GT"/>
              </w:rPr>
              <w:t xml:space="preserve">nidades </w:t>
            </w:r>
            <w:r w:rsidR="00117646">
              <w:rPr>
                <w:rFonts w:ascii="Arial" w:hAnsi="Arial" w:cs="Arial"/>
                <w:sz w:val="18"/>
                <w:szCs w:val="18"/>
                <w:lang w:val="es-GT"/>
              </w:rPr>
              <w:t>E</w:t>
            </w:r>
            <w:r w:rsidRPr="00720F2B">
              <w:rPr>
                <w:rFonts w:ascii="Arial" w:hAnsi="Arial" w:cs="Arial"/>
                <w:sz w:val="18"/>
                <w:szCs w:val="18"/>
                <w:lang w:val="es-GT"/>
              </w:rPr>
              <w:t xml:space="preserve">jecutoras de Planta Central y Direcciones Departamentales de Educación que no tienen </w:t>
            </w:r>
            <w:r w:rsidR="00D01A92">
              <w:rPr>
                <w:rFonts w:ascii="Arial" w:hAnsi="Arial" w:cs="Arial"/>
                <w:sz w:val="18"/>
                <w:szCs w:val="18"/>
                <w:lang w:val="es-GT"/>
              </w:rPr>
              <w:t>A</w:t>
            </w:r>
            <w:r w:rsidRPr="00720F2B">
              <w:rPr>
                <w:rFonts w:ascii="Arial" w:hAnsi="Arial" w:cs="Arial"/>
                <w:sz w:val="18"/>
                <w:szCs w:val="18"/>
                <w:lang w:val="es-GT"/>
              </w:rPr>
              <w:t xml:space="preserve">uditor delegado y ocasionalmente en aquellas que tiene </w:t>
            </w:r>
            <w:r w:rsidR="00D01A92">
              <w:rPr>
                <w:rFonts w:ascii="Arial" w:hAnsi="Arial" w:cs="Arial"/>
                <w:sz w:val="18"/>
                <w:szCs w:val="18"/>
                <w:lang w:val="es-GT"/>
              </w:rPr>
              <w:t>A</w:t>
            </w:r>
            <w:r w:rsidRPr="00720F2B">
              <w:rPr>
                <w:rFonts w:ascii="Arial" w:hAnsi="Arial" w:cs="Arial"/>
                <w:sz w:val="18"/>
                <w:szCs w:val="18"/>
                <w:lang w:val="es-GT"/>
              </w:rPr>
              <w:t xml:space="preserve">uditor delegado para verificar el cumplimiento de leyes, normas y políticas vigentes institucionales, así como la evaluación del control interno, de conformidad a las </w:t>
            </w:r>
            <w:r w:rsidR="00117646">
              <w:rPr>
                <w:rFonts w:ascii="Arial" w:hAnsi="Arial" w:cs="Arial"/>
                <w:sz w:val="18"/>
                <w:szCs w:val="18"/>
                <w:lang w:val="es-GT"/>
              </w:rPr>
              <w:t>N</w:t>
            </w:r>
            <w:r w:rsidRPr="00720F2B">
              <w:rPr>
                <w:rFonts w:ascii="Arial" w:hAnsi="Arial" w:cs="Arial"/>
                <w:sz w:val="18"/>
                <w:szCs w:val="18"/>
                <w:lang w:val="es-GT"/>
              </w:rPr>
              <w:t xml:space="preserve">ormas de </w:t>
            </w:r>
            <w:r w:rsidR="00117646" w:rsidRPr="00720F2B">
              <w:rPr>
                <w:rFonts w:ascii="Arial" w:hAnsi="Arial" w:cs="Arial"/>
                <w:sz w:val="18"/>
                <w:szCs w:val="18"/>
                <w:lang w:val="es-GT"/>
              </w:rPr>
              <w:t>Auditor</w:t>
            </w:r>
            <w:r w:rsidR="005E4727">
              <w:rPr>
                <w:rFonts w:ascii="Arial" w:hAnsi="Arial" w:cs="Arial"/>
                <w:sz w:val="18"/>
                <w:szCs w:val="18"/>
                <w:lang w:val="es-GT"/>
              </w:rPr>
              <w:t>í</w:t>
            </w:r>
            <w:r w:rsidR="00117646" w:rsidRPr="00720F2B">
              <w:rPr>
                <w:rFonts w:ascii="Arial" w:hAnsi="Arial" w:cs="Arial"/>
                <w:sz w:val="18"/>
                <w:szCs w:val="18"/>
                <w:lang w:val="es-GT"/>
              </w:rPr>
              <w:t>a Interna Gubernamental</w:t>
            </w:r>
            <w:r w:rsidRPr="00720F2B">
              <w:rPr>
                <w:rFonts w:ascii="Arial" w:hAnsi="Arial" w:cs="Arial"/>
                <w:sz w:val="18"/>
                <w:szCs w:val="18"/>
                <w:lang w:val="es-GT"/>
              </w:rPr>
              <w:t>, metodologías, guías y procedimientos emitidos por la Contraloría General de Cuentas.</w:t>
            </w:r>
          </w:p>
        </w:tc>
      </w:tr>
    </w:tbl>
    <w:p w14:paraId="239E4AC9" w14:textId="77777777" w:rsidR="004C0362" w:rsidRPr="00720F2B" w:rsidRDefault="004C0362" w:rsidP="004C0362">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C0362" w:rsidRPr="00720F2B" w14:paraId="6E070788" w14:textId="77777777" w:rsidTr="00DB3235">
        <w:trPr>
          <w:trHeight w:val="405"/>
          <w:tblHeader/>
          <w:jc w:val="center"/>
        </w:trPr>
        <w:tc>
          <w:tcPr>
            <w:tcW w:w="421" w:type="dxa"/>
            <w:shd w:val="clear" w:color="auto" w:fill="F2F2F2"/>
            <w:noWrap/>
            <w:vAlign w:val="center"/>
            <w:hideMark/>
          </w:tcPr>
          <w:p w14:paraId="0AA7C4FC"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2.B</w:t>
            </w:r>
          </w:p>
        </w:tc>
        <w:tc>
          <w:tcPr>
            <w:tcW w:w="9538" w:type="dxa"/>
            <w:shd w:val="clear" w:color="auto" w:fill="F2F2F2"/>
            <w:vAlign w:val="center"/>
            <w:hideMark/>
          </w:tcPr>
          <w:p w14:paraId="613CA15B"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4C0362" w:rsidRPr="00720F2B" w14:paraId="085ED200" w14:textId="77777777" w:rsidTr="00DB3235">
        <w:trPr>
          <w:trHeight w:val="257"/>
          <w:jc w:val="center"/>
        </w:trPr>
        <w:tc>
          <w:tcPr>
            <w:tcW w:w="421" w:type="dxa"/>
            <w:shd w:val="clear" w:color="auto" w:fill="F2F2F2"/>
            <w:noWrap/>
            <w:vAlign w:val="center"/>
            <w:hideMark/>
          </w:tcPr>
          <w:p w14:paraId="1EB8E6B1"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ID</w:t>
            </w:r>
          </w:p>
        </w:tc>
        <w:tc>
          <w:tcPr>
            <w:tcW w:w="9538" w:type="dxa"/>
            <w:shd w:val="clear" w:color="auto" w:fill="F2F2F2"/>
            <w:vAlign w:val="center"/>
            <w:hideMark/>
          </w:tcPr>
          <w:p w14:paraId="3676D890" w14:textId="77777777" w:rsidR="004C0362" w:rsidRPr="00720F2B" w:rsidRDefault="004C0362" w:rsidP="00DB3235">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4C0362" w:rsidRPr="00720F2B" w14:paraId="32CAEBD2" w14:textId="77777777" w:rsidTr="00DB3235">
        <w:trPr>
          <w:trHeight w:val="1787"/>
          <w:jc w:val="center"/>
        </w:trPr>
        <w:tc>
          <w:tcPr>
            <w:tcW w:w="421" w:type="dxa"/>
            <w:shd w:val="clear" w:color="auto" w:fill="auto"/>
            <w:noWrap/>
            <w:vAlign w:val="center"/>
          </w:tcPr>
          <w:p w14:paraId="38AAFAA1" w14:textId="3290F0E5"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hideMark/>
          </w:tcPr>
          <w:p w14:paraId="125DC7E9" w14:textId="69B434AD"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Realizar auditorías, consejos o consultorías en  las </w:t>
            </w:r>
            <w:r w:rsidR="00D01A92" w:rsidRPr="00720F2B">
              <w:rPr>
                <w:rFonts w:ascii="Arial" w:hAnsi="Arial" w:cs="Arial"/>
                <w:color w:val="000000"/>
                <w:sz w:val="18"/>
                <w:szCs w:val="18"/>
              </w:rPr>
              <w:t xml:space="preserve">Unidades Ejecutoras </w:t>
            </w:r>
            <w:r w:rsidR="00D01A92">
              <w:rPr>
                <w:rFonts w:ascii="Arial" w:hAnsi="Arial" w:cs="Arial"/>
                <w:color w:val="000000"/>
                <w:sz w:val="18"/>
                <w:szCs w:val="18"/>
              </w:rPr>
              <w:t>d</w:t>
            </w:r>
            <w:r w:rsidR="00D01A92" w:rsidRPr="00720F2B">
              <w:rPr>
                <w:rFonts w:ascii="Arial" w:hAnsi="Arial" w:cs="Arial"/>
                <w:color w:val="000000"/>
                <w:sz w:val="18"/>
                <w:szCs w:val="18"/>
              </w:rPr>
              <w:t xml:space="preserve">e Planta Central </w:t>
            </w:r>
            <w:r w:rsidRPr="00720F2B">
              <w:rPr>
                <w:rFonts w:ascii="Arial" w:hAnsi="Arial" w:cs="Arial"/>
                <w:color w:val="000000"/>
                <w:sz w:val="18"/>
                <w:szCs w:val="18"/>
              </w:rPr>
              <w:t xml:space="preserve">del Ministerio de Educación, Direcciones </w:t>
            </w:r>
            <w:r w:rsidR="00D01A92">
              <w:rPr>
                <w:rFonts w:ascii="Arial" w:hAnsi="Arial" w:cs="Arial"/>
                <w:color w:val="000000"/>
                <w:sz w:val="18"/>
                <w:szCs w:val="18"/>
              </w:rPr>
              <w:t>D</w:t>
            </w:r>
            <w:r w:rsidRPr="00720F2B">
              <w:rPr>
                <w:rFonts w:ascii="Arial" w:hAnsi="Arial" w:cs="Arial"/>
                <w:color w:val="000000"/>
                <w:sz w:val="18"/>
                <w:szCs w:val="18"/>
              </w:rPr>
              <w:t xml:space="preserve">epartamentales de </w:t>
            </w:r>
            <w:r w:rsidR="00D01A92">
              <w:rPr>
                <w:rFonts w:ascii="Arial" w:hAnsi="Arial" w:cs="Arial"/>
                <w:color w:val="000000"/>
                <w:sz w:val="18"/>
                <w:szCs w:val="18"/>
              </w:rPr>
              <w:t>E</w:t>
            </w:r>
            <w:r w:rsidRPr="00720F2B">
              <w:rPr>
                <w:rFonts w:ascii="Arial" w:hAnsi="Arial" w:cs="Arial"/>
                <w:color w:val="000000"/>
                <w:sz w:val="18"/>
                <w:szCs w:val="18"/>
              </w:rPr>
              <w:t xml:space="preserve">ducación que no tienen </w:t>
            </w:r>
            <w:r w:rsidR="005E4727">
              <w:rPr>
                <w:rFonts w:ascii="Arial" w:hAnsi="Arial" w:cs="Arial"/>
                <w:color w:val="000000"/>
                <w:sz w:val="18"/>
                <w:szCs w:val="18"/>
              </w:rPr>
              <w:t>A</w:t>
            </w:r>
            <w:r w:rsidRPr="00720F2B">
              <w:rPr>
                <w:rFonts w:ascii="Arial" w:hAnsi="Arial" w:cs="Arial"/>
                <w:color w:val="000000"/>
                <w:sz w:val="18"/>
                <w:szCs w:val="18"/>
              </w:rPr>
              <w:t xml:space="preserve">uditor delegado y ocasionalmente en aquellas que cuentan con </w:t>
            </w:r>
            <w:r w:rsidR="00D01A92">
              <w:rPr>
                <w:rFonts w:ascii="Arial" w:hAnsi="Arial" w:cs="Arial"/>
                <w:color w:val="000000"/>
                <w:sz w:val="18"/>
                <w:szCs w:val="18"/>
              </w:rPr>
              <w:t>A</w:t>
            </w:r>
            <w:r w:rsidRPr="00720F2B">
              <w:rPr>
                <w:rFonts w:ascii="Arial" w:hAnsi="Arial" w:cs="Arial"/>
                <w:color w:val="000000"/>
                <w:sz w:val="18"/>
                <w:szCs w:val="18"/>
              </w:rPr>
              <w:t xml:space="preserve">uditor delegado, </w:t>
            </w:r>
            <w:r w:rsidRPr="00720F2B">
              <w:rPr>
                <w:rFonts w:ascii="Arial" w:hAnsi="Arial" w:cs="Arial"/>
                <w:sz w:val="18"/>
                <w:szCs w:val="18"/>
                <w:lang w:val="es-GT"/>
              </w:rPr>
              <w:t xml:space="preserve">Centros Educativos Públicos y por </w:t>
            </w:r>
            <w:r w:rsidR="00D01A92">
              <w:rPr>
                <w:rFonts w:ascii="Arial" w:hAnsi="Arial" w:cs="Arial"/>
                <w:sz w:val="18"/>
                <w:szCs w:val="18"/>
                <w:lang w:val="es-GT"/>
              </w:rPr>
              <w:t>C</w:t>
            </w:r>
            <w:r w:rsidRPr="00720F2B">
              <w:rPr>
                <w:rFonts w:ascii="Arial" w:hAnsi="Arial" w:cs="Arial"/>
                <w:sz w:val="18"/>
                <w:szCs w:val="18"/>
                <w:lang w:val="es-GT"/>
              </w:rPr>
              <w:t>ooperativa, Organizaciones de Padres de Familia y</w:t>
            </w:r>
            <w:r w:rsidRPr="00720F2B">
              <w:rPr>
                <w:rFonts w:ascii="Arial" w:hAnsi="Arial" w:cs="Arial"/>
                <w:color w:val="000000"/>
                <w:sz w:val="18"/>
                <w:szCs w:val="18"/>
              </w:rPr>
              <w:t xml:space="preserve"> Asociaciones subvencionadas, sujetas a fiscalización, que les sean asignadas en los nombramientos de conformidad al Plan Anual de Auditoría -PAA-, ya sea que estén en su sede o fuera de la misma, brindándoles para el efecto los viáticos y transporte cuando corresponda. Las mismas deben efectuarse observando lo indicado en los nombramientos emitidos por el Director, disposiciones dictadas por la Contraloría General de Cuentas, Norma de Auditoría Interna Gubernamental -NAIGUB-, Ordenanza de Auditor</w:t>
            </w:r>
            <w:r w:rsidR="005E10A0">
              <w:rPr>
                <w:rFonts w:ascii="Arial" w:hAnsi="Arial" w:cs="Arial"/>
                <w:color w:val="000000"/>
                <w:sz w:val="18"/>
                <w:szCs w:val="18"/>
              </w:rPr>
              <w:t>í</w:t>
            </w:r>
            <w:r w:rsidRPr="00720F2B">
              <w:rPr>
                <w:rFonts w:ascii="Arial" w:hAnsi="Arial" w:cs="Arial"/>
                <w:color w:val="000000"/>
                <w:sz w:val="18"/>
                <w:szCs w:val="18"/>
              </w:rPr>
              <w:t xml:space="preserve">a Interna y Manual de Auditoría Interna Gubernamental. </w:t>
            </w:r>
          </w:p>
        </w:tc>
      </w:tr>
      <w:tr w:rsidR="004C0362" w:rsidRPr="00720F2B" w14:paraId="698C4881" w14:textId="77777777" w:rsidTr="00DB3235">
        <w:trPr>
          <w:trHeight w:val="842"/>
          <w:jc w:val="center"/>
        </w:trPr>
        <w:tc>
          <w:tcPr>
            <w:tcW w:w="421" w:type="dxa"/>
            <w:shd w:val="clear" w:color="auto" w:fill="auto"/>
            <w:noWrap/>
            <w:vAlign w:val="center"/>
          </w:tcPr>
          <w:p w14:paraId="2DC59747" w14:textId="41A75908"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10495D48" w14:textId="1C4178DE"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Coordinar con el </w:t>
            </w:r>
            <w:r w:rsidR="00D01A92">
              <w:rPr>
                <w:rFonts w:ascii="Arial" w:hAnsi="Arial" w:cs="Arial"/>
                <w:sz w:val="18"/>
                <w:szCs w:val="18"/>
              </w:rPr>
              <w:t>S</w:t>
            </w:r>
            <w:r w:rsidRPr="00720F2B">
              <w:rPr>
                <w:rFonts w:ascii="Arial" w:hAnsi="Arial" w:cs="Arial"/>
                <w:sz w:val="18"/>
                <w:szCs w:val="18"/>
              </w:rPr>
              <w:t xml:space="preserve">upervisor en la elaboración del Memorando de Planificación, programa de auditoría y papeles trabajo, de conformidad a la </w:t>
            </w:r>
            <w:r w:rsidRPr="00720F2B">
              <w:rPr>
                <w:rFonts w:ascii="Arial" w:hAnsi="Arial" w:cs="Arial"/>
                <w:color w:val="000000"/>
                <w:sz w:val="18"/>
                <w:szCs w:val="18"/>
              </w:rPr>
              <w:t>Norma de Auditoría Interna Gubernamental -NAIGUB- Ordenanza de Auditor</w:t>
            </w:r>
            <w:r w:rsidR="005E10A0">
              <w:rPr>
                <w:rFonts w:ascii="Arial" w:hAnsi="Arial" w:cs="Arial"/>
                <w:color w:val="000000"/>
                <w:sz w:val="18"/>
                <w:szCs w:val="18"/>
              </w:rPr>
              <w:t>í</w:t>
            </w:r>
            <w:r w:rsidRPr="00720F2B">
              <w:rPr>
                <w:rFonts w:ascii="Arial" w:hAnsi="Arial" w:cs="Arial"/>
                <w:color w:val="000000"/>
                <w:sz w:val="18"/>
                <w:szCs w:val="18"/>
              </w:rPr>
              <w:t>a Interna y Manual de Auditoría Interna Gubernamental.</w:t>
            </w:r>
          </w:p>
        </w:tc>
      </w:tr>
      <w:tr w:rsidR="004C0362" w:rsidRPr="00720F2B" w14:paraId="1F1301D6" w14:textId="77777777" w:rsidTr="00DB3235">
        <w:trPr>
          <w:trHeight w:val="630"/>
          <w:jc w:val="center"/>
        </w:trPr>
        <w:tc>
          <w:tcPr>
            <w:tcW w:w="421" w:type="dxa"/>
            <w:shd w:val="clear" w:color="auto" w:fill="auto"/>
            <w:noWrap/>
            <w:vAlign w:val="center"/>
          </w:tcPr>
          <w:p w14:paraId="45C6634A" w14:textId="6C708E9A"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66DBF355" w14:textId="18A2C3B8" w:rsidR="004C0362" w:rsidRPr="00720F2B" w:rsidRDefault="004C0362" w:rsidP="00DB3235">
            <w:pPr>
              <w:jc w:val="both"/>
              <w:rPr>
                <w:rFonts w:ascii="Arial" w:hAnsi="Arial" w:cs="Arial"/>
                <w:sz w:val="18"/>
                <w:szCs w:val="18"/>
              </w:rPr>
            </w:pPr>
            <w:r w:rsidRPr="00720F2B">
              <w:rPr>
                <w:rFonts w:ascii="Arial" w:hAnsi="Arial" w:cs="Arial"/>
                <w:sz w:val="18"/>
                <w:szCs w:val="18"/>
              </w:rPr>
              <w:t>Ingresar en el SAG UDAI WEB al inicio de la auditor</w:t>
            </w:r>
            <w:r w:rsidR="00D01A92">
              <w:rPr>
                <w:rFonts w:ascii="Arial" w:hAnsi="Arial" w:cs="Arial"/>
                <w:sz w:val="18"/>
                <w:szCs w:val="18"/>
              </w:rPr>
              <w:t>í</w:t>
            </w:r>
            <w:r w:rsidRPr="00720F2B">
              <w:rPr>
                <w:rFonts w:ascii="Arial" w:hAnsi="Arial" w:cs="Arial"/>
                <w:sz w:val="18"/>
                <w:szCs w:val="18"/>
              </w:rPr>
              <w:t>a los datos de los funcionarios responsables de las unidades ejecutoras auditadas lo cual forma parte del informe final.</w:t>
            </w:r>
          </w:p>
        </w:tc>
      </w:tr>
      <w:tr w:rsidR="004C0362" w:rsidRPr="00720F2B" w14:paraId="431A51ED" w14:textId="77777777" w:rsidTr="00DB3235">
        <w:trPr>
          <w:trHeight w:val="630"/>
          <w:jc w:val="center"/>
        </w:trPr>
        <w:tc>
          <w:tcPr>
            <w:tcW w:w="421" w:type="dxa"/>
            <w:shd w:val="clear" w:color="auto" w:fill="auto"/>
            <w:noWrap/>
            <w:vAlign w:val="center"/>
          </w:tcPr>
          <w:p w14:paraId="373A2F2E" w14:textId="351B9D6A"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4E30D9A4" w14:textId="5ABFF944" w:rsidR="004C0362" w:rsidRPr="00720F2B" w:rsidRDefault="004C0362" w:rsidP="00DB3235">
            <w:pPr>
              <w:jc w:val="both"/>
              <w:rPr>
                <w:rFonts w:ascii="Arial" w:hAnsi="Arial" w:cs="Arial"/>
                <w:sz w:val="18"/>
                <w:szCs w:val="18"/>
              </w:rPr>
            </w:pPr>
            <w:r w:rsidRPr="00720F2B">
              <w:rPr>
                <w:rFonts w:ascii="Arial" w:hAnsi="Arial" w:cs="Arial"/>
                <w:sz w:val="18"/>
                <w:szCs w:val="18"/>
              </w:rPr>
              <w:t>Ingresar en el SAG UDAI WEB el cuestionario de control interno y remitirlo a la unidad ejecutora evaluada al inicio de la auditoría.</w:t>
            </w:r>
          </w:p>
        </w:tc>
      </w:tr>
      <w:tr w:rsidR="004C0362" w:rsidRPr="00720F2B" w14:paraId="1679F9AA" w14:textId="77777777" w:rsidTr="00DB3235">
        <w:trPr>
          <w:trHeight w:val="630"/>
          <w:jc w:val="center"/>
        </w:trPr>
        <w:tc>
          <w:tcPr>
            <w:tcW w:w="421" w:type="dxa"/>
            <w:shd w:val="clear" w:color="auto" w:fill="auto"/>
            <w:noWrap/>
            <w:vAlign w:val="center"/>
          </w:tcPr>
          <w:p w14:paraId="63C5D9C5"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38405141" w14:textId="5FBB47F3"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Trasladar el informe de auditoría para aprobación a </w:t>
            </w:r>
            <w:r w:rsidR="00106515">
              <w:rPr>
                <w:rFonts w:ascii="Arial" w:hAnsi="Arial" w:cs="Arial"/>
                <w:sz w:val="18"/>
                <w:szCs w:val="18"/>
              </w:rPr>
              <w:t>S</w:t>
            </w:r>
            <w:r w:rsidRPr="00720F2B">
              <w:rPr>
                <w:rFonts w:ascii="Arial" w:hAnsi="Arial" w:cs="Arial"/>
                <w:sz w:val="18"/>
                <w:szCs w:val="18"/>
              </w:rPr>
              <w:t xml:space="preserve">upervisor y </w:t>
            </w:r>
            <w:r w:rsidR="00106515">
              <w:rPr>
                <w:rFonts w:ascii="Arial" w:hAnsi="Arial" w:cs="Arial"/>
                <w:sz w:val="18"/>
                <w:szCs w:val="18"/>
              </w:rPr>
              <w:t>S</w:t>
            </w:r>
            <w:r w:rsidRPr="00720F2B">
              <w:rPr>
                <w:rFonts w:ascii="Arial" w:hAnsi="Arial" w:cs="Arial"/>
                <w:sz w:val="18"/>
                <w:szCs w:val="18"/>
              </w:rPr>
              <w:t xml:space="preserve">ubdirector y posteriormente a Dirección, si por algún motivo es rechazado regresa a supervisión y </w:t>
            </w:r>
            <w:r w:rsidR="005E10A0">
              <w:rPr>
                <w:rFonts w:ascii="Arial" w:hAnsi="Arial" w:cs="Arial"/>
                <w:sz w:val="18"/>
                <w:szCs w:val="18"/>
              </w:rPr>
              <w:t>A</w:t>
            </w:r>
            <w:r w:rsidRPr="00720F2B">
              <w:rPr>
                <w:rFonts w:ascii="Arial" w:hAnsi="Arial" w:cs="Arial"/>
                <w:sz w:val="18"/>
                <w:szCs w:val="18"/>
              </w:rPr>
              <w:t>uditor</w:t>
            </w:r>
            <w:r w:rsidR="005E10A0">
              <w:rPr>
                <w:rFonts w:ascii="Arial" w:hAnsi="Arial" w:cs="Arial"/>
                <w:sz w:val="18"/>
                <w:szCs w:val="18"/>
              </w:rPr>
              <w:t>.</w:t>
            </w:r>
          </w:p>
        </w:tc>
      </w:tr>
      <w:tr w:rsidR="004C0362" w:rsidRPr="00720F2B" w14:paraId="5AB8D4AB" w14:textId="77777777" w:rsidTr="00DB3235">
        <w:trPr>
          <w:trHeight w:val="554"/>
          <w:jc w:val="center"/>
        </w:trPr>
        <w:tc>
          <w:tcPr>
            <w:tcW w:w="421" w:type="dxa"/>
            <w:shd w:val="clear" w:color="auto" w:fill="auto"/>
            <w:noWrap/>
            <w:vAlign w:val="center"/>
          </w:tcPr>
          <w:p w14:paraId="606BBA6F"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1FDC1FB3"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Ingresar al SAG UDAI WEB, las diferentes etapas del proceso de auditoría, lo cual debe ser verificado por el supervisor asignado, de conformidad al tiempo asignado para la realización de la auditoría y a los plazos establecidos en la Ordenanza de Auditoría Interna.</w:t>
            </w:r>
          </w:p>
        </w:tc>
      </w:tr>
      <w:tr w:rsidR="004C0362" w:rsidRPr="00720F2B" w14:paraId="05F3A17C" w14:textId="77777777" w:rsidTr="00DB3235">
        <w:trPr>
          <w:trHeight w:val="973"/>
          <w:jc w:val="center"/>
        </w:trPr>
        <w:tc>
          <w:tcPr>
            <w:tcW w:w="421" w:type="dxa"/>
            <w:shd w:val="clear" w:color="auto" w:fill="auto"/>
            <w:noWrap/>
            <w:vAlign w:val="center"/>
          </w:tcPr>
          <w:p w14:paraId="7FC37843"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08E9A1DF" w14:textId="6B26511F" w:rsidR="004C0362" w:rsidRPr="00720F2B" w:rsidRDefault="004C0362" w:rsidP="00DB3235">
            <w:pPr>
              <w:jc w:val="both"/>
              <w:rPr>
                <w:rFonts w:ascii="Arial" w:hAnsi="Arial" w:cs="Arial"/>
                <w:color w:val="4F81BD" w:themeColor="accent1"/>
                <w:sz w:val="18"/>
                <w:szCs w:val="18"/>
              </w:rPr>
            </w:pPr>
            <w:r w:rsidRPr="00720F2B">
              <w:rPr>
                <w:rFonts w:ascii="Arial" w:hAnsi="Arial" w:cs="Arial"/>
                <w:sz w:val="18"/>
                <w:szCs w:val="18"/>
              </w:rPr>
              <w:t xml:space="preserve">Ingresar y notificar la cédula de deficiencias determinadas durante la ejecución de la auditoría, el </w:t>
            </w:r>
            <w:r w:rsidRPr="00321543">
              <w:rPr>
                <w:rFonts w:ascii="Arial" w:hAnsi="Arial" w:cs="Arial"/>
                <w:sz w:val="18"/>
                <w:szCs w:val="18"/>
              </w:rPr>
              <w:t xml:space="preserve">cual irá </w:t>
            </w:r>
            <w:r w:rsidRPr="00720F2B">
              <w:rPr>
                <w:rFonts w:ascii="Arial" w:hAnsi="Arial" w:cs="Arial"/>
                <w:sz w:val="18"/>
                <w:szCs w:val="18"/>
              </w:rPr>
              <w:t>con el oficio de notificación firmado por el Auditor y Supervisor de Auditoría, solicitando los documentos que evidencien su posible desvanecimiento, en cumplimiento a</w:t>
            </w:r>
            <w:r w:rsidRPr="00720F2B">
              <w:rPr>
                <w:rFonts w:ascii="Arial" w:hAnsi="Arial" w:cs="Arial"/>
                <w:color w:val="000000"/>
                <w:sz w:val="18"/>
                <w:szCs w:val="18"/>
              </w:rPr>
              <w:t>l Manual de Auditoría Interna Gubernamental, d</w:t>
            </w:r>
            <w:r w:rsidRPr="00720F2B">
              <w:rPr>
                <w:rFonts w:ascii="Arial" w:hAnsi="Arial" w:cs="Arial"/>
                <w:sz w:val="18"/>
                <w:szCs w:val="18"/>
              </w:rPr>
              <w:t>e prevalecer</w:t>
            </w:r>
            <w:r w:rsidRPr="00720F2B">
              <w:rPr>
                <w:rFonts w:ascii="Arial" w:hAnsi="Arial" w:cs="Arial"/>
                <w:color w:val="000000"/>
                <w:sz w:val="18"/>
                <w:szCs w:val="18"/>
              </w:rPr>
              <w:t xml:space="preserve"> las posibles deficiencias, los mismos se notificarán al cierre de la auditor</w:t>
            </w:r>
            <w:r w:rsidR="005E10A0">
              <w:rPr>
                <w:rFonts w:ascii="Arial" w:hAnsi="Arial" w:cs="Arial"/>
                <w:color w:val="000000"/>
                <w:sz w:val="18"/>
                <w:szCs w:val="18"/>
              </w:rPr>
              <w:t>í</w:t>
            </w:r>
            <w:r w:rsidRPr="00720F2B">
              <w:rPr>
                <w:rFonts w:ascii="Arial" w:hAnsi="Arial" w:cs="Arial"/>
                <w:color w:val="000000"/>
                <w:sz w:val="18"/>
                <w:szCs w:val="18"/>
              </w:rPr>
              <w:t xml:space="preserve">a. </w:t>
            </w:r>
            <w:r w:rsidRPr="00720F2B">
              <w:rPr>
                <w:rFonts w:ascii="Arial" w:hAnsi="Arial" w:cs="Arial"/>
                <w:sz w:val="18"/>
                <w:szCs w:val="18"/>
              </w:rPr>
              <w:t xml:space="preserve"> </w:t>
            </w:r>
          </w:p>
        </w:tc>
      </w:tr>
      <w:tr w:rsidR="004C0362" w:rsidRPr="00720F2B" w14:paraId="0E936F1B" w14:textId="77777777" w:rsidTr="00DB3235">
        <w:trPr>
          <w:trHeight w:val="1117"/>
          <w:jc w:val="center"/>
        </w:trPr>
        <w:tc>
          <w:tcPr>
            <w:tcW w:w="421" w:type="dxa"/>
            <w:shd w:val="clear" w:color="auto" w:fill="auto"/>
            <w:noWrap/>
            <w:vAlign w:val="center"/>
          </w:tcPr>
          <w:p w14:paraId="42F142BF"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3C9A82A9" w14:textId="74AFA99E"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Redactar el borrador del informe de conformidad al tipo de auditoría realizada, por medio del cual se dará a conocer el resultado de la misma a los auditados, el cual es trasladado al supervisor para su revisión y en caso de correcciones lo devuelve al </w:t>
            </w:r>
            <w:r w:rsidR="005E10A0">
              <w:rPr>
                <w:rFonts w:ascii="Arial" w:hAnsi="Arial" w:cs="Arial"/>
                <w:color w:val="000000"/>
                <w:sz w:val="18"/>
                <w:szCs w:val="18"/>
              </w:rPr>
              <w:t>A</w:t>
            </w:r>
            <w:r w:rsidRPr="00720F2B">
              <w:rPr>
                <w:rFonts w:ascii="Arial" w:hAnsi="Arial" w:cs="Arial"/>
                <w:color w:val="000000"/>
                <w:sz w:val="18"/>
                <w:szCs w:val="18"/>
              </w:rPr>
              <w:t xml:space="preserve">uditor para que las realice. Y para los casos en que sea una auditoría administrativa consejo o consultoría la que se practique, se elaborará un informe Ejecutivo Final. En ambos casos </w:t>
            </w:r>
            <w:r w:rsidR="005E10A0">
              <w:rPr>
                <w:rFonts w:ascii="Arial" w:hAnsi="Arial" w:cs="Arial"/>
                <w:color w:val="000000"/>
                <w:sz w:val="18"/>
                <w:szCs w:val="18"/>
              </w:rPr>
              <w:t>A</w:t>
            </w:r>
            <w:r w:rsidRPr="00720F2B">
              <w:rPr>
                <w:rFonts w:ascii="Arial" w:hAnsi="Arial" w:cs="Arial"/>
                <w:color w:val="000000"/>
                <w:sz w:val="18"/>
                <w:szCs w:val="18"/>
              </w:rPr>
              <w:t xml:space="preserve">uditor y </w:t>
            </w:r>
            <w:r w:rsidR="005E10A0">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4C0362" w:rsidRPr="00720F2B" w14:paraId="49C7AD53" w14:textId="77777777" w:rsidTr="00DB3235">
        <w:trPr>
          <w:trHeight w:val="552"/>
          <w:jc w:val="center"/>
        </w:trPr>
        <w:tc>
          <w:tcPr>
            <w:tcW w:w="421" w:type="dxa"/>
            <w:shd w:val="clear" w:color="auto" w:fill="auto"/>
            <w:noWrap/>
            <w:vAlign w:val="center"/>
          </w:tcPr>
          <w:p w14:paraId="32AD106E"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345C08BB" w14:textId="77777777"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Practicar arqueos sorpresivos de fondos, caja, bancos y valores en las Unidades Ejecutoras, de conformidad a nombramiento emitido por el Director de Auditoría. </w:t>
            </w:r>
          </w:p>
        </w:tc>
      </w:tr>
      <w:tr w:rsidR="004C0362" w:rsidRPr="00720F2B" w14:paraId="3F1E3AE4" w14:textId="77777777" w:rsidTr="00DB3235">
        <w:trPr>
          <w:trHeight w:val="737"/>
          <w:jc w:val="center"/>
        </w:trPr>
        <w:tc>
          <w:tcPr>
            <w:tcW w:w="421" w:type="dxa"/>
            <w:shd w:val="clear" w:color="auto" w:fill="auto"/>
            <w:noWrap/>
            <w:vAlign w:val="center"/>
          </w:tcPr>
          <w:p w14:paraId="0C511642"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1DCF91EF" w14:textId="77777777"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Realizar seguimiento a las recomendaciones emitidas por la Contraloría General de Cuentas y Auditoría Interna, contenidas en los informes respectivos, constatando que los funcionarios responsables de las Unidades Ejecutoras, tomen las medidas pertinentes para poner en práctica las mismas, de conformidad a nombramiento emitido por el Director y las </w:t>
            </w:r>
            <w:r w:rsidRPr="00720F2B">
              <w:rPr>
                <w:rFonts w:ascii="Arial" w:hAnsi="Arial" w:cs="Arial"/>
                <w:sz w:val="18"/>
                <w:szCs w:val="18"/>
              </w:rPr>
              <w:t>Normas de Auditoría Interna Gubernamental y velar por el cumplimiento con los plazos establecidos en la Ordenanza de Auditoría Interna.</w:t>
            </w:r>
          </w:p>
        </w:tc>
      </w:tr>
      <w:tr w:rsidR="004C0362" w:rsidRPr="00720F2B" w14:paraId="0CE77410" w14:textId="77777777" w:rsidTr="00DB3235">
        <w:trPr>
          <w:trHeight w:val="573"/>
          <w:jc w:val="center"/>
        </w:trPr>
        <w:tc>
          <w:tcPr>
            <w:tcW w:w="421" w:type="dxa"/>
            <w:shd w:val="clear" w:color="auto" w:fill="auto"/>
            <w:noWrap/>
            <w:vAlign w:val="center"/>
          </w:tcPr>
          <w:p w14:paraId="05C61818"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1B970D57" w14:textId="77777777" w:rsidR="004C0362" w:rsidRPr="00720F2B" w:rsidRDefault="004C0362" w:rsidP="00DB3235">
            <w:pPr>
              <w:jc w:val="both"/>
              <w:rPr>
                <w:rFonts w:ascii="Arial" w:hAnsi="Arial" w:cs="Arial"/>
                <w:color w:val="000000"/>
                <w:sz w:val="18"/>
                <w:szCs w:val="18"/>
              </w:rPr>
            </w:pPr>
            <w:r w:rsidRPr="00720F2B">
              <w:rPr>
                <w:rFonts w:ascii="Arial" w:hAnsi="Arial" w:cs="Arial"/>
                <w:sz w:val="18"/>
                <w:szCs w:val="18"/>
              </w:rPr>
              <w:t>Asistir</w:t>
            </w:r>
            <w:r w:rsidRPr="00720F2B">
              <w:rPr>
                <w:rFonts w:ascii="Arial" w:hAnsi="Arial" w:cs="Arial"/>
                <w:color w:val="000000"/>
                <w:sz w:val="18"/>
                <w:szCs w:val="18"/>
              </w:rPr>
              <w:t xml:space="preserve"> a reuniones de trabajo convocadas por</w:t>
            </w:r>
            <w:r w:rsidRPr="00720F2B">
              <w:rPr>
                <w:rFonts w:ascii="Arial" w:hAnsi="Arial" w:cs="Arial"/>
                <w:color w:val="0070C0"/>
                <w:sz w:val="18"/>
                <w:szCs w:val="18"/>
              </w:rPr>
              <w:t xml:space="preserve"> </w:t>
            </w:r>
            <w:r w:rsidRPr="00720F2B">
              <w:rPr>
                <w:rFonts w:ascii="Arial" w:hAnsi="Arial" w:cs="Arial"/>
                <w:color w:val="000000"/>
                <w:sz w:val="18"/>
                <w:szCs w:val="18"/>
              </w:rPr>
              <w:t>Supervisor, Subdirector y Director de Auditoría, de conformidad a las políticas internas establecidas para el efecto.</w:t>
            </w:r>
          </w:p>
        </w:tc>
      </w:tr>
      <w:tr w:rsidR="004C0362" w:rsidRPr="00720F2B" w14:paraId="61357C89" w14:textId="77777777" w:rsidTr="00DB3235">
        <w:trPr>
          <w:trHeight w:val="622"/>
          <w:jc w:val="center"/>
        </w:trPr>
        <w:tc>
          <w:tcPr>
            <w:tcW w:w="421" w:type="dxa"/>
            <w:shd w:val="clear" w:color="auto" w:fill="auto"/>
            <w:noWrap/>
            <w:vAlign w:val="center"/>
          </w:tcPr>
          <w:p w14:paraId="265C38CB"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3AFB9951" w14:textId="3BBBFA9C" w:rsidR="004C0362" w:rsidRPr="00720F2B" w:rsidRDefault="004C0362" w:rsidP="00DB3235">
            <w:pPr>
              <w:jc w:val="both"/>
              <w:rPr>
                <w:rFonts w:ascii="Arial" w:hAnsi="Arial" w:cs="Arial"/>
                <w:sz w:val="18"/>
                <w:szCs w:val="18"/>
                <w:lang w:val="es-GT" w:eastAsia="es-GT"/>
              </w:rPr>
            </w:pPr>
            <w:r w:rsidRPr="00720F2B">
              <w:rPr>
                <w:rFonts w:ascii="Arial" w:hAnsi="Arial" w:cs="Arial"/>
                <w:color w:val="000000"/>
                <w:sz w:val="18"/>
                <w:szCs w:val="18"/>
              </w:rPr>
              <w:t xml:space="preserve">Desempeñar la función de </w:t>
            </w:r>
            <w:r w:rsidR="00106515">
              <w:rPr>
                <w:rFonts w:ascii="Arial" w:hAnsi="Arial" w:cs="Arial"/>
                <w:color w:val="000000"/>
                <w:sz w:val="18"/>
                <w:szCs w:val="18"/>
              </w:rPr>
              <w:t>A</w:t>
            </w:r>
            <w:r w:rsidRPr="00720F2B">
              <w:rPr>
                <w:rFonts w:ascii="Arial" w:hAnsi="Arial" w:cs="Arial"/>
                <w:color w:val="000000"/>
                <w:sz w:val="18"/>
                <w:szCs w:val="18"/>
              </w:rPr>
              <w:t xml:space="preserve">sistente </w:t>
            </w:r>
            <w:r w:rsidR="00106515">
              <w:rPr>
                <w:rFonts w:ascii="Arial" w:hAnsi="Arial" w:cs="Arial"/>
                <w:color w:val="000000"/>
                <w:sz w:val="18"/>
                <w:szCs w:val="18"/>
              </w:rPr>
              <w:t>F</w:t>
            </w:r>
            <w:r w:rsidRPr="00720F2B">
              <w:rPr>
                <w:rFonts w:ascii="Arial" w:hAnsi="Arial" w:cs="Arial"/>
                <w:color w:val="000000"/>
                <w:sz w:val="18"/>
                <w:szCs w:val="18"/>
              </w:rPr>
              <w:t xml:space="preserve">inanciero, cuando se le requiera en apoyo a la </w:t>
            </w:r>
            <w:r w:rsidR="00106515">
              <w:rPr>
                <w:rFonts w:ascii="Arial" w:hAnsi="Arial" w:cs="Arial"/>
                <w:color w:val="000000"/>
                <w:sz w:val="18"/>
                <w:szCs w:val="18"/>
              </w:rPr>
              <w:t>D</w:t>
            </w:r>
            <w:r w:rsidRPr="00720F2B">
              <w:rPr>
                <w:rFonts w:ascii="Arial" w:hAnsi="Arial" w:cs="Arial"/>
                <w:color w:val="000000"/>
                <w:sz w:val="18"/>
                <w:szCs w:val="18"/>
              </w:rPr>
              <w:t xml:space="preserve">irección, realizando las actividades de tipo financiero que se requieren para el funcionamiento de la </w:t>
            </w:r>
            <w:r w:rsidR="005E10A0">
              <w:rPr>
                <w:rFonts w:ascii="Arial" w:hAnsi="Arial" w:cs="Arial"/>
                <w:color w:val="000000"/>
                <w:sz w:val="18"/>
                <w:szCs w:val="18"/>
              </w:rPr>
              <w:t>D</w:t>
            </w:r>
            <w:r w:rsidRPr="00720F2B">
              <w:rPr>
                <w:rFonts w:ascii="Arial" w:hAnsi="Arial" w:cs="Arial"/>
                <w:color w:val="000000"/>
                <w:sz w:val="18"/>
                <w:szCs w:val="18"/>
              </w:rPr>
              <w:t xml:space="preserve">irección de </w:t>
            </w:r>
            <w:r w:rsidR="005E10A0">
              <w:rPr>
                <w:rFonts w:ascii="Arial" w:hAnsi="Arial" w:cs="Arial"/>
                <w:color w:val="000000"/>
                <w:sz w:val="18"/>
                <w:szCs w:val="18"/>
              </w:rPr>
              <w:t>A</w:t>
            </w:r>
            <w:r w:rsidRPr="00720F2B">
              <w:rPr>
                <w:rFonts w:ascii="Arial" w:hAnsi="Arial" w:cs="Arial"/>
                <w:color w:val="000000"/>
                <w:sz w:val="18"/>
                <w:szCs w:val="18"/>
              </w:rPr>
              <w:t xml:space="preserve">uditoría </w:t>
            </w:r>
            <w:r w:rsidR="005E10A0">
              <w:rPr>
                <w:rFonts w:ascii="Arial" w:hAnsi="Arial" w:cs="Arial"/>
                <w:color w:val="000000"/>
                <w:sz w:val="18"/>
                <w:szCs w:val="18"/>
              </w:rPr>
              <w:t>I</w:t>
            </w:r>
            <w:r w:rsidRPr="00720F2B">
              <w:rPr>
                <w:rFonts w:ascii="Arial" w:hAnsi="Arial" w:cs="Arial"/>
                <w:color w:val="000000"/>
                <w:sz w:val="18"/>
                <w:szCs w:val="18"/>
              </w:rPr>
              <w:t>nterna.</w:t>
            </w:r>
          </w:p>
        </w:tc>
      </w:tr>
      <w:tr w:rsidR="004C0362" w:rsidRPr="00720F2B" w14:paraId="18175C21" w14:textId="77777777" w:rsidTr="00DB3235">
        <w:trPr>
          <w:trHeight w:val="929"/>
          <w:jc w:val="center"/>
        </w:trPr>
        <w:tc>
          <w:tcPr>
            <w:tcW w:w="421" w:type="dxa"/>
            <w:shd w:val="clear" w:color="auto" w:fill="auto"/>
            <w:noWrap/>
            <w:vAlign w:val="center"/>
          </w:tcPr>
          <w:p w14:paraId="5BF771E1"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3ED8A3F9" w14:textId="6C31E5E0"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4C0362" w:rsidRPr="00720F2B" w14:paraId="70B7E417" w14:textId="77777777" w:rsidTr="00DB3235">
        <w:trPr>
          <w:trHeight w:val="559"/>
          <w:jc w:val="center"/>
        </w:trPr>
        <w:tc>
          <w:tcPr>
            <w:tcW w:w="421" w:type="dxa"/>
            <w:shd w:val="clear" w:color="auto" w:fill="auto"/>
            <w:noWrap/>
            <w:vAlign w:val="center"/>
          </w:tcPr>
          <w:p w14:paraId="53361B34"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5DBE8317"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4C0362" w:rsidRPr="00720F2B" w14:paraId="75133DC0" w14:textId="77777777" w:rsidTr="00DB3235">
        <w:trPr>
          <w:trHeight w:val="737"/>
          <w:jc w:val="center"/>
        </w:trPr>
        <w:tc>
          <w:tcPr>
            <w:tcW w:w="421" w:type="dxa"/>
            <w:shd w:val="clear" w:color="auto" w:fill="auto"/>
            <w:noWrap/>
            <w:vAlign w:val="center"/>
          </w:tcPr>
          <w:p w14:paraId="59B64548"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408CCFF8"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C0362" w:rsidRPr="00720F2B" w14:paraId="499868AA" w14:textId="77777777" w:rsidTr="00DB3235">
        <w:trPr>
          <w:trHeight w:val="737"/>
          <w:jc w:val="center"/>
        </w:trPr>
        <w:tc>
          <w:tcPr>
            <w:tcW w:w="421" w:type="dxa"/>
            <w:shd w:val="clear" w:color="auto" w:fill="auto"/>
            <w:noWrap/>
            <w:vAlign w:val="center"/>
          </w:tcPr>
          <w:p w14:paraId="7E34D4B9" w14:textId="77777777" w:rsidR="004C0362" w:rsidRPr="00106515" w:rsidRDefault="004C0362" w:rsidP="00106515">
            <w:pPr>
              <w:pStyle w:val="Prrafodelista"/>
              <w:numPr>
                <w:ilvl w:val="0"/>
                <w:numId w:val="49"/>
              </w:numPr>
              <w:rPr>
                <w:rFonts w:ascii="Arial" w:hAnsi="Arial" w:cs="Arial"/>
                <w:sz w:val="18"/>
                <w:szCs w:val="18"/>
                <w:lang w:val="es-GT"/>
              </w:rPr>
            </w:pPr>
          </w:p>
        </w:tc>
        <w:tc>
          <w:tcPr>
            <w:tcW w:w="9538" w:type="dxa"/>
            <w:shd w:val="clear" w:color="auto" w:fill="auto"/>
            <w:vAlign w:val="center"/>
          </w:tcPr>
          <w:p w14:paraId="4BD1C5A7"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4C0362" w:rsidRPr="00720F2B" w14:paraId="1E93E22A" w14:textId="77777777" w:rsidTr="00DB3235">
        <w:trPr>
          <w:trHeight w:val="690"/>
          <w:jc w:val="center"/>
        </w:trPr>
        <w:tc>
          <w:tcPr>
            <w:tcW w:w="421" w:type="dxa"/>
            <w:shd w:val="clear" w:color="auto" w:fill="auto"/>
            <w:noWrap/>
            <w:vAlign w:val="center"/>
          </w:tcPr>
          <w:p w14:paraId="76F42928" w14:textId="77777777" w:rsidR="004C0362" w:rsidRPr="00720F2B" w:rsidRDefault="004C0362" w:rsidP="00DB3235">
            <w:pPr>
              <w:rPr>
                <w:rFonts w:ascii="Arial" w:hAnsi="Arial" w:cs="Arial"/>
                <w:sz w:val="18"/>
                <w:szCs w:val="18"/>
                <w:lang w:val="es-GT"/>
              </w:rPr>
            </w:pPr>
          </w:p>
        </w:tc>
        <w:tc>
          <w:tcPr>
            <w:tcW w:w="9538" w:type="dxa"/>
            <w:shd w:val="clear" w:color="auto" w:fill="auto"/>
            <w:vAlign w:val="center"/>
          </w:tcPr>
          <w:p w14:paraId="0FDBD6D9" w14:textId="77777777" w:rsidR="004C0362" w:rsidRPr="00720F2B" w:rsidRDefault="004C0362" w:rsidP="00DB3235">
            <w:pPr>
              <w:rPr>
                <w:rFonts w:ascii="Arial" w:eastAsia="Calibri" w:hAnsi="Arial" w:cs="Arial"/>
                <w:color w:val="000000"/>
                <w:sz w:val="18"/>
                <w:szCs w:val="18"/>
                <w:lang w:val="es-ES" w:eastAsia="es-GT"/>
              </w:rPr>
            </w:pPr>
            <w:r w:rsidRPr="00720F2B">
              <w:rPr>
                <w:rFonts w:ascii="Arial" w:eastAsia="Calibri" w:hAnsi="Arial" w:cs="Arial"/>
                <w:b/>
                <w:color w:val="000000"/>
                <w:sz w:val="18"/>
                <w:szCs w:val="18"/>
                <w:lang w:val="es-ES" w:eastAsia="es-GT"/>
              </w:rPr>
              <w:t>Procesos del área financiera como enlace de la Dirección de Auditoría Interna</w:t>
            </w:r>
          </w:p>
          <w:p w14:paraId="7FCE0B49" w14:textId="77777777" w:rsidR="004C0362" w:rsidRPr="00720F2B" w:rsidRDefault="004C0362" w:rsidP="00DB3235">
            <w:pPr>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(Se designará a un Auditor Interno para realizar las siguientes funciones adicionales a las principales de su puesto:</w:t>
            </w:r>
          </w:p>
        </w:tc>
      </w:tr>
      <w:tr w:rsidR="004C0362" w:rsidRPr="00720F2B" w14:paraId="4B6C914B" w14:textId="77777777" w:rsidTr="00DB3235">
        <w:trPr>
          <w:trHeight w:val="737"/>
          <w:jc w:val="center"/>
        </w:trPr>
        <w:tc>
          <w:tcPr>
            <w:tcW w:w="421" w:type="dxa"/>
            <w:shd w:val="clear" w:color="auto" w:fill="auto"/>
            <w:noWrap/>
            <w:vAlign w:val="center"/>
          </w:tcPr>
          <w:p w14:paraId="2A581570" w14:textId="10E34DF1" w:rsidR="004C0362" w:rsidRPr="00361053" w:rsidRDefault="00361053" w:rsidP="00361053">
            <w:pPr>
              <w:rPr>
                <w:rFonts w:ascii="Arial" w:hAnsi="Arial" w:cs="Arial"/>
                <w:sz w:val="18"/>
                <w:szCs w:val="18"/>
                <w:lang w:val="es-GT"/>
              </w:rPr>
            </w:pPr>
            <w:r>
              <w:rPr>
                <w:rFonts w:ascii="Arial" w:hAnsi="Arial" w:cs="Arial"/>
                <w:sz w:val="18"/>
                <w:szCs w:val="18"/>
                <w:lang w:val="es-GT"/>
              </w:rPr>
              <w:t>1.</w:t>
            </w:r>
          </w:p>
        </w:tc>
        <w:tc>
          <w:tcPr>
            <w:tcW w:w="9538" w:type="dxa"/>
            <w:shd w:val="clear" w:color="auto" w:fill="auto"/>
            <w:vAlign w:val="center"/>
          </w:tcPr>
          <w:p w14:paraId="103B3BAA"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conjuntamente con la Dirección y Subdirección el Plan Operativo Anual -POA-, así como el registro mensual del avance de cumplimiento de metas planificadas, presupuesto ejecutado y modificaciones al presupuesto vigente, para la correcta y oportuna administración de los recursos financieros asignados a la DIDAI.</w:t>
            </w:r>
          </w:p>
        </w:tc>
      </w:tr>
      <w:tr w:rsidR="004C0362" w:rsidRPr="00720F2B" w14:paraId="5D496B2B" w14:textId="77777777" w:rsidTr="00DB3235">
        <w:trPr>
          <w:trHeight w:val="737"/>
          <w:jc w:val="center"/>
        </w:trPr>
        <w:tc>
          <w:tcPr>
            <w:tcW w:w="421" w:type="dxa"/>
            <w:shd w:val="clear" w:color="auto" w:fill="auto"/>
            <w:noWrap/>
            <w:vAlign w:val="center"/>
          </w:tcPr>
          <w:p w14:paraId="1F0ECE5A" w14:textId="7DCA86D3" w:rsidR="004C0362" w:rsidRPr="00361053" w:rsidRDefault="00361053" w:rsidP="00361053">
            <w:pPr>
              <w:rPr>
                <w:rFonts w:ascii="Arial" w:hAnsi="Arial" w:cs="Arial"/>
                <w:sz w:val="18"/>
                <w:szCs w:val="18"/>
                <w:lang w:val="es-GT"/>
              </w:rPr>
            </w:pPr>
            <w:r>
              <w:rPr>
                <w:rFonts w:ascii="Arial" w:hAnsi="Arial" w:cs="Arial"/>
                <w:sz w:val="18"/>
                <w:szCs w:val="18"/>
                <w:lang w:val="es-GT"/>
              </w:rPr>
              <w:t>2.</w:t>
            </w:r>
          </w:p>
        </w:tc>
        <w:tc>
          <w:tcPr>
            <w:tcW w:w="9538" w:type="dxa"/>
            <w:shd w:val="clear" w:color="auto" w:fill="auto"/>
            <w:vAlign w:val="center"/>
          </w:tcPr>
          <w:p w14:paraId="160F1FF3"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Formular el Anteproyecto de Presupuesto y Presupuesto Multianual en el Sistema Informático de Gestión    -SIGES-, de conformidad con las directrices y normas que establezca la DAFI y DIPLAN, con el objetivo de prever los recursos que garanticen el servicio que presta la DIDAI.</w:t>
            </w:r>
          </w:p>
        </w:tc>
      </w:tr>
      <w:tr w:rsidR="004C0362" w:rsidRPr="00720F2B" w14:paraId="11B5738F" w14:textId="77777777" w:rsidTr="00DB3235">
        <w:trPr>
          <w:trHeight w:val="737"/>
          <w:jc w:val="center"/>
        </w:trPr>
        <w:tc>
          <w:tcPr>
            <w:tcW w:w="421" w:type="dxa"/>
            <w:shd w:val="clear" w:color="auto" w:fill="auto"/>
            <w:noWrap/>
            <w:vAlign w:val="center"/>
          </w:tcPr>
          <w:p w14:paraId="64A12BCF" w14:textId="639A0103" w:rsidR="004C0362" w:rsidRPr="00361053" w:rsidRDefault="00361053" w:rsidP="00361053">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161A8037"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las programaciones de cuota financiera anual, cuatrimestral y mensual tanto normal, regularización y anticipo, para el funcionamiento de la DIDAI.</w:t>
            </w:r>
          </w:p>
        </w:tc>
      </w:tr>
      <w:tr w:rsidR="004C0362" w:rsidRPr="00720F2B" w14:paraId="4B23A0A3" w14:textId="77777777" w:rsidTr="00DB3235">
        <w:trPr>
          <w:trHeight w:val="457"/>
          <w:jc w:val="center"/>
        </w:trPr>
        <w:tc>
          <w:tcPr>
            <w:tcW w:w="421" w:type="dxa"/>
            <w:shd w:val="clear" w:color="auto" w:fill="auto"/>
            <w:noWrap/>
            <w:vAlign w:val="center"/>
          </w:tcPr>
          <w:p w14:paraId="791EE38D" w14:textId="78EE2745" w:rsidR="004C0362" w:rsidRPr="00361053" w:rsidRDefault="00361053" w:rsidP="00361053">
            <w:pPr>
              <w:rPr>
                <w:rFonts w:ascii="Arial" w:hAnsi="Arial" w:cs="Arial"/>
                <w:sz w:val="18"/>
                <w:szCs w:val="18"/>
                <w:lang w:val="es-GT"/>
              </w:rPr>
            </w:pPr>
            <w:r>
              <w:rPr>
                <w:rFonts w:ascii="Arial" w:hAnsi="Arial" w:cs="Arial"/>
                <w:sz w:val="18"/>
                <w:szCs w:val="18"/>
                <w:lang w:val="es-GT"/>
              </w:rPr>
              <w:t>4.</w:t>
            </w:r>
          </w:p>
        </w:tc>
        <w:tc>
          <w:tcPr>
            <w:tcW w:w="9538" w:type="dxa"/>
            <w:shd w:val="clear" w:color="auto" w:fill="auto"/>
            <w:vAlign w:val="center"/>
          </w:tcPr>
          <w:p w14:paraId="310C97AD"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Elaborar modificaciones presupuestarias cuando sean necesarias. </w:t>
            </w:r>
          </w:p>
        </w:tc>
      </w:tr>
      <w:tr w:rsidR="004C0362" w:rsidRPr="00720F2B" w14:paraId="7A148132" w14:textId="77777777" w:rsidTr="00DB3235">
        <w:trPr>
          <w:trHeight w:val="365"/>
          <w:jc w:val="center"/>
        </w:trPr>
        <w:tc>
          <w:tcPr>
            <w:tcW w:w="421" w:type="dxa"/>
            <w:shd w:val="clear" w:color="auto" w:fill="auto"/>
            <w:noWrap/>
            <w:vAlign w:val="center"/>
          </w:tcPr>
          <w:p w14:paraId="30D6706C" w14:textId="4B0F690E" w:rsidR="004C0362" w:rsidRPr="00361053" w:rsidRDefault="00361053" w:rsidP="00361053">
            <w:pPr>
              <w:rPr>
                <w:rFonts w:ascii="Arial" w:hAnsi="Arial" w:cs="Arial"/>
                <w:sz w:val="18"/>
                <w:szCs w:val="18"/>
                <w:lang w:val="es-GT"/>
              </w:rPr>
            </w:pPr>
            <w:r>
              <w:rPr>
                <w:rFonts w:ascii="Arial" w:hAnsi="Arial" w:cs="Arial"/>
                <w:sz w:val="18"/>
                <w:szCs w:val="18"/>
                <w:lang w:val="es-GT"/>
              </w:rPr>
              <w:t>5.</w:t>
            </w:r>
          </w:p>
        </w:tc>
        <w:tc>
          <w:tcPr>
            <w:tcW w:w="9538" w:type="dxa"/>
            <w:shd w:val="clear" w:color="auto" w:fill="auto"/>
            <w:vAlign w:val="center"/>
          </w:tcPr>
          <w:p w14:paraId="2DA3A598"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el Programa Anual de Adquisiciones y Contrataciones -PAC- de acuerdo a la normativa legal vigente.</w:t>
            </w:r>
          </w:p>
        </w:tc>
      </w:tr>
      <w:tr w:rsidR="004C0362" w:rsidRPr="00720F2B" w14:paraId="7AFD3037" w14:textId="77777777" w:rsidTr="00DB3235">
        <w:trPr>
          <w:trHeight w:val="737"/>
          <w:jc w:val="center"/>
        </w:trPr>
        <w:tc>
          <w:tcPr>
            <w:tcW w:w="421" w:type="dxa"/>
            <w:shd w:val="clear" w:color="auto" w:fill="auto"/>
            <w:noWrap/>
            <w:vAlign w:val="center"/>
          </w:tcPr>
          <w:p w14:paraId="7FAD5837" w14:textId="2734EDD4" w:rsidR="004C0362" w:rsidRPr="00361053" w:rsidRDefault="00361053" w:rsidP="00361053">
            <w:pPr>
              <w:rPr>
                <w:rFonts w:ascii="Arial" w:hAnsi="Arial" w:cs="Arial"/>
                <w:sz w:val="18"/>
                <w:szCs w:val="18"/>
                <w:lang w:val="es-GT"/>
              </w:rPr>
            </w:pPr>
            <w:r>
              <w:rPr>
                <w:rFonts w:ascii="Arial" w:hAnsi="Arial" w:cs="Arial"/>
                <w:sz w:val="18"/>
                <w:szCs w:val="18"/>
                <w:lang w:val="es-GT"/>
              </w:rPr>
              <w:t>6.</w:t>
            </w:r>
          </w:p>
        </w:tc>
        <w:tc>
          <w:tcPr>
            <w:tcW w:w="9538" w:type="dxa"/>
            <w:shd w:val="clear" w:color="auto" w:fill="auto"/>
            <w:vAlign w:val="center"/>
          </w:tcPr>
          <w:p w14:paraId="381E3C54"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las pre órdenes de compra en el Sistema Informático de Gestión -SIGES-, de forma mensual y con base al Programa Anual de Compras, para el registro de los insumos autorizados para la compra.</w:t>
            </w:r>
          </w:p>
        </w:tc>
      </w:tr>
      <w:tr w:rsidR="004C0362" w:rsidRPr="00720F2B" w14:paraId="00FCC089" w14:textId="77777777" w:rsidTr="00DB3235">
        <w:trPr>
          <w:trHeight w:val="737"/>
          <w:jc w:val="center"/>
        </w:trPr>
        <w:tc>
          <w:tcPr>
            <w:tcW w:w="421" w:type="dxa"/>
            <w:shd w:val="clear" w:color="auto" w:fill="auto"/>
            <w:noWrap/>
            <w:vAlign w:val="center"/>
          </w:tcPr>
          <w:p w14:paraId="5E2F95AE" w14:textId="21F78DBA" w:rsidR="004C0362" w:rsidRPr="00361053" w:rsidRDefault="00361053" w:rsidP="00361053">
            <w:pPr>
              <w:rPr>
                <w:rFonts w:ascii="Arial" w:hAnsi="Arial" w:cs="Arial"/>
                <w:sz w:val="18"/>
                <w:szCs w:val="18"/>
                <w:lang w:val="es-GT"/>
              </w:rPr>
            </w:pPr>
            <w:r>
              <w:rPr>
                <w:rFonts w:ascii="Arial" w:hAnsi="Arial" w:cs="Arial"/>
                <w:sz w:val="18"/>
                <w:szCs w:val="18"/>
                <w:lang w:val="es-GT"/>
              </w:rPr>
              <w:t>7.</w:t>
            </w:r>
          </w:p>
        </w:tc>
        <w:tc>
          <w:tcPr>
            <w:tcW w:w="9538" w:type="dxa"/>
            <w:shd w:val="clear" w:color="auto" w:fill="auto"/>
            <w:vAlign w:val="center"/>
          </w:tcPr>
          <w:p w14:paraId="628E1D09"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tc>
      </w:tr>
      <w:tr w:rsidR="004C0362" w:rsidRPr="00720F2B" w14:paraId="6BBD4FA6" w14:textId="77777777" w:rsidTr="00DB3235">
        <w:trPr>
          <w:trHeight w:val="527"/>
          <w:jc w:val="center"/>
        </w:trPr>
        <w:tc>
          <w:tcPr>
            <w:tcW w:w="421" w:type="dxa"/>
            <w:shd w:val="clear" w:color="auto" w:fill="auto"/>
            <w:noWrap/>
            <w:vAlign w:val="center"/>
          </w:tcPr>
          <w:p w14:paraId="7B72E836" w14:textId="4EB2BCDE" w:rsidR="004C0362" w:rsidRPr="00361053" w:rsidRDefault="00361053" w:rsidP="00361053">
            <w:pPr>
              <w:rPr>
                <w:rFonts w:ascii="Arial" w:hAnsi="Arial" w:cs="Arial"/>
                <w:sz w:val="18"/>
                <w:szCs w:val="18"/>
                <w:lang w:val="es-GT"/>
              </w:rPr>
            </w:pPr>
            <w:r>
              <w:rPr>
                <w:rFonts w:ascii="Arial" w:hAnsi="Arial" w:cs="Arial"/>
                <w:sz w:val="18"/>
                <w:szCs w:val="18"/>
                <w:lang w:val="es-GT"/>
              </w:rPr>
              <w:t>8.</w:t>
            </w:r>
          </w:p>
        </w:tc>
        <w:tc>
          <w:tcPr>
            <w:tcW w:w="9538" w:type="dxa"/>
            <w:shd w:val="clear" w:color="auto" w:fill="auto"/>
            <w:vAlign w:val="center"/>
          </w:tcPr>
          <w:p w14:paraId="0243526A"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Administrar la asignación de viáticos y combustible del personal de la Dirección de Auditoría Interna, para realizar comisiones oficiales. </w:t>
            </w:r>
          </w:p>
        </w:tc>
      </w:tr>
      <w:tr w:rsidR="004C0362" w:rsidRPr="00720F2B" w14:paraId="050A077E" w14:textId="77777777" w:rsidTr="00DB3235">
        <w:trPr>
          <w:trHeight w:val="703"/>
          <w:jc w:val="center"/>
        </w:trPr>
        <w:tc>
          <w:tcPr>
            <w:tcW w:w="421" w:type="dxa"/>
            <w:shd w:val="clear" w:color="auto" w:fill="auto"/>
            <w:noWrap/>
            <w:vAlign w:val="center"/>
          </w:tcPr>
          <w:p w14:paraId="58A5746A" w14:textId="150D2D39" w:rsidR="004C0362" w:rsidRPr="00361053" w:rsidRDefault="00361053" w:rsidP="00361053">
            <w:pPr>
              <w:rPr>
                <w:rFonts w:ascii="Arial" w:hAnsi="Arial" w:cs="Arial"/>
                <w:sz w:val="18"/>
                <w:szCs w:val="18"/>
                <w:lang w:val="es-GT"/>
              </w:rPr>
            </w:pPr>
            <w:r>
              <w:rPr>
                <w:rFonts w:ascii="Arial" w:hAnsi="Arial" w:cs="Arial"/>
                <w:sz w:val="18"/>
                <w:szCs w:val="18"/>
                <w:lang w:val="es-GT"/>
              </w:rPr>
              <w:t>9.</w:t>
            </w:r>
          </w:p>
        </w:tc>
        <w:tc>
          <w:tcPr>
            <w:tcW w:w="9538" w:type="dxa"/>
            <w:shd w:val="clear" w:color="auto" w:fill="auto"/>
            <w:vAlign w:val="center"/>
          </w:tcPr>
          <w:p w14:paraId="5E6FE0A5"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Realizar el registro en el Módulo Gerencial del Sistema Integral de Recursos Humanos -ESIRH-, los viáticos consumidos mensualmente por cada uno de los colaboradores de la DIDAI, para el cumplimiento a lo establecido en la Ley de Acceso a la Información Pública.</w:t>
            </w:r>
          </w:p>
        </w:tc>
      </w:tr>
      <w:tr w:rsidR="004C0362" w:rsidRPr="00720F2B" w14:paraId="6711A3D5" w14:textId="77777777" w:rsidTr="00DB3235">
        <w:trPr>
          <w:trHeight w:val="1406"/>
          <w:jc w:val="center"/>
        </w:trPr>
        <w:tc>
          <w:tcPr>
            <w:tcW w:w="421" w:type="dxa"/>
            <w:shd w:val="clear" w:color="auto" w:fill="auto"/>
            <w:noWrap/>
            <w:vAlign w:val="center"/>
          </w:tcPr>
          <w:p w14:paraId="6CCE0F50" w14:textId="5D02FB95" w:rsidR="004C0362" w:rsidRPr="00361053" w:rsidRDefault="00361053" w:rsidP="00361053">
            <w:pPr>
              <w:rPr>
                <w:rFonts w:ascii="Arial" w:hAnsi="Arial" w:cs="Arial"/>
                <w:sz w:val="18"/>
                <w:szCs w:val="18"/>
                <w:lang w:val="es-GT"/>
              </w:rPr>
            </w:pPr>
            <w:r>
              <w:rPr>
                <w:rFonts w:ascii="Arial" w:hAnsi="Arial" w:cs="Arial"/>
                <w:sz w:val="18"/>
                <w:szCs w:val="18"/>
                <w:lang w:val="es-GT"/>
              </w:rPr>
              <w:t>10.</w:t>
            </w:r>
          </w:p>
        </w:tc>
        <w:tc>
          <w:tcPr>
            <w:tcW w:w="9538" w:type="dxa"/>
            <w:shd w:val="clear" w:color="auto" w:fill="auto"/>
            <w:vAlign w:val="center"/>
          </w:tcPr>
          <w:p w14:paraId="382E6626"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Auditoría aprobados de forma mensual en el Portal de Libre Acceso a la Información Pública para el cumplimiento a lo establecido en la Ley de Acceso a la Información Pública.</w:t>
            </w:r>
          </w:p>
        </w:tc>
      </w:tr>
      <w:tr w:rsidR="004C0362" w:rsidRPr="00720F2B" w14:paraId="3917BF66" w14:textId="77777777" w:rsidTr="00DB3235">
        <w:trPr>
          <w:trHeight w:val="986"/>
          <w:jc w:val="center"/>
        </w:trPr>
        <w:tc>
          <w:tcPr>
            <w:tcW w:w="421" w:type="dxa"/>
            <w:shd w:val="clear" w:color="auto" w:fill="auto"/>
            <w:noWrap/>
            <w:vAlign w:val="center"/>
          </w:tcPr>
          <w:p w14:paraId="2AC70F07" w14:textId="3AE40E6A" w:rsidR="004C0362" w:rsidRPr="00361053" w:rsidRDefault="00361053" w:rsidP="00361053">
            <w:pPr>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3198418E" w14:textId="0B065B2A" w:rsidR="004C0362" w:rsidRPr="00720F2B" w:rsidRDefault="004C0362" w:rsidP="00DB3235">
            <w:pPr>
              <w:jc w:val="both"/>
              <w:rPr>
                <w:rFonts w:ascii="Arial" w:hAnsi="Arial" w:cs="Arial"/>
                <w:sz w:val="18"/>
                <w:szCs w:val="18"/>
              </w:rPr>
            </w:pPr>
            <w:r w:rsidRPr="00720F2B">
              <w:rPr>
                <w:rFonts w:ascii="Arial" w:hAnsi="Arial" w:cs="Arial"/>
                <w:sz w:val="18"/>
                <w:szCs w:val="18"/>
              </w:rPr>
              <w:t>Ejecutar las funciones de Enlace de la Dirección de Recursos Humanos -DIREH- con el rol de bloqueo de pago de salarios del personal de la Dirección de Auditor</w:t>
            </w:r>
            <w:r w:rsidR="005E10A0">
              <w:rPr>
                <w:rFonts w:ascii="Arial" w:hAnsi="Arial" w:cs="Arial"/>
                <w:sz w:val="18"/>
                <w:szCs w:val="18"/>
              </w:rPr>
              <w:t>í</w:t>
            </w:r>
            <w:r w:rsidRPr="00720F2B">
              <w:rPr>
                <w:rFonts w:ascii="Arial" w:hAnsi="Arial" w:cs="Arial"/>
                <w:sz w:val="18"/>
                <w:szCs w:val="18"/>
              </w:rPr>
              <w:t xml:space="preserve">a Interna, por motivos de suspensión médica del IGSS y otros que ameriten el bloqueo de salario, en el Sistema </w:t>
            </w:r>
            <w:proofErr w:type="spellStart"/>
            <w:r w:rsidRPr="00720F2B">
              <w:rPr>
                <w:rFonts w:ascii="Arial" w:hAnsi="Arial" w:cs="Arial"/>
                <w:sz w:val="18"/>
                <w:szCs w:val="18"/>
              </w:rPr>
              <w:t>Guatenóminas</w:t>
            </w:r>
            <w:proofErr w:type="spellEnd"/>
            <w:r w:rsidRPr="00720F2B">
              <w:rPr>
                <w:rFonts w:ascii="Arial" w:hAnsi="Arial" w:cs="Arial"/>
                <w:sz w:val="18"/>
                <w:szCs w:val="18"/>
              </w:rPr>
              <w:t>,</w:t>
            </w:r>
            <w:r w:rsidRPr="00720F2B">
              <w:rPr>
                <w:rFonts w:ascii="Arial" w:hAnsi="Arial" w:cs="Arial"/>
                <w:color w:val="FF0000"/>
                <w:sz w:val="18"/>
                <w:szCs w:val="18"/>
              </w:rPr>
              <w:t xml:space="preserve"> </w:t>
            </w:r>
            <w:r w:rsidRPr="00720F2B">
              <w:rPr>
                <w:rFonts w:ascii="Arial" w:hAnsi="Arial" w:cs="Arial"/>
                <w:sz w:val="18"/>
                <w:szCs w:val="18"/>
              </w:rPr>
              <w:t>actualización de ficha del empleado y ubicación física de personal en el Sistema de GUATENOMINAS, para contar con información actualizada de la nómina de empleados.</w:t>
            </w:r>
          </w:p>
        </w:tc>
      </w:tr>
      <w:tr w:rsidR="004C0362" w:rsidRPr="00720F2B" w14:paraId="3B202E5E" w14:textId="77777777" w:rsidTr="00DB3235">
        <w:trPr>
          <w:trHeight w:val="422"/>
          <w:jc w:val="center"/>
        </w:trPr>
        <w:tc>
          <w:tcPr>
            <w:tcW w:w="421" w:type="dxa"/>
            <w:shd w:val="clear" w:color="auto" w:fill="auto"/>
            <w:noWrap/>
            <w:vAlign w:val="center"/>
          </w:tcPr>
          <w:p w14:paraId="5F168B96" w14:textId="2C6C7056" w:rsidR="004C0362" w:rsidRPr="00361053" w:rsidRDefault="00361053" w:rsidP="00361053">
            <w:pPr>
              <w:rPr>
                <w:rFonts w:ascii="Arial" w:hAnsi="Arial" w:cs="Arial"/>
                <w:sz w:val="18"/>
                <w:szCs w:val="18"/>
                <w:lang w:val="es-GT"/>
              </w:rPr>
            </w:pPr>
            <w:r>
              <w:rPr>
                <w:rFonts w:ascii="Arial" w:hAnsi="Arial" w:cs="Arial"/>
                <w:sz w:val="18"/>
                <w:szCs w:val="18"/>
                <w:lang w:val="es-GT"/>
              </w:rPr>
              <w:t>12.</w:t>
            </w:r>
          </w:p>
        </w:tc>
        <w:tc>
          <w:tcPr>
            <w:tcW w:w="9538" w:type="dxa"/>
            <w:shd w:val="clear" w:color="auto" w:fill="auto"/>
            <w:vAlign w:val="center"/>
          </w:tcPr>
          <w:p w14:paraId="7EF5EA08"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Archivar la documentación de respaldo de las operaciones financieras, para la respectiva rendición de cuentas.</w:t>
            </w:r>
          </w:p>
        </w:tc>
      </w:tr>
      <w:tr w:rsidR="004C0362" w:rsidRPr="00720F2B" w14:paraId="02D25CCB" w14:textId="77777777" w:rsidTr="00DB3235">
        <w:trPr>
          <w:trHeight w:val="541"/>
          <w:jc w:val="center"/>
        </w:trPr>
        <w:tc>
          <w:tcPr>
            <w:tcW w:w="421" w:type="dxa"/>
            <w:shd w:val="clear" w:color="auto" w:fill="auto"/>
            <w:noWrap/>
            <w:vAlign w:val="center"/>
          </w:tcPr>
          <w:p w14:paraId="5C9F908E" w14:textId="3797980B" w:rsidR="004C0362" w:rsidRPr="00361053" w:rsidRDefault="00361053" w:rsidP="00361053">
            <w:pPr>
              <w:rPr>
                <w:rFonts w:ascii="Arial" w:hAnsi="Arial" w:cs="Arial"/>
                <w:sz w:val="18"/>
                <w:szCs w:val="18"/>
                <w:lang w:val="es-GT"/>
              </w:rPr>
            </w:pPr>
            <w:r>
              <w:rPr>
                <w:rFonts w:ascii="Arial" w:hAnsi="Arial" w:cs="Arial"/>
                <w:sz w:val="18"/>
                <w:szCs w:val="18"/>
                <w:lang w:val="es-GT"/>
              </w:rPr>
              <w:t>13.</w:t>
            </w:r>
          </w:p>
        </w:tc>
        <w:tc>
          <w:tcPr>
            <w:tcW w:w="9538" w:type="dxa"/>
            <w:shd w:val="clear" w:color="auto" w:fill="auto"/>
            <w:vAlign w:val="center"/>
          </w:tcPr>
          <w:p w14:paraId="70799191" w14:textId="77777777" w:rsidR="004C0362" w:rsidRPr="00720F2B" w:rsidRDefault="004C0362" w:rsidP="00DB3235">
            <w:pPr>
              <w:jc w:val="both"/>
              <w:rPr>
                <w:rFonts w:ascii="Arial" w:hAnsi="Arial" w:cs="Arial"/>
                <w:sz w:val="18"/>
                <w:szCs w:val="18"/>
              </w:rPr>
            </w:pPr>
            <w:r w:rsidRPr="00720F2B">
              <w:rPr>
                <w:rFonts w:ascii="Arial" w:eastAsia="Calibri" w:hAnsi="Arial" w:cs="Arial"/>
                <w:color w:val="000000"/>
                <w:sz w:val="18"/>
                <w:szCs w:val="18"/>
                <w:lang w:val="es-ES" w:eastAsia="es-GT"/>
              </w:rPr>
              <w:t>Ejecutar el rol de traslado y control de expediente, en relación al proceso de Indemnización Post Mortem, para realizar las acciones descritas de conformidad al RHU-INS-23 Instructivo Indemnización Post Mortem.</w:t>
            </w:r>
          </w:p>
        </w:tc>
      </w:tr>
      <w:tr w:rsidR="004C0362" w:rsidRPr="00720F2B" w14:paraId="760C2DE0" w14:textId="77777777" w:rsidTr="00DB3235">
        <w:trPr>
          <w:trHeight w:val="861"/>
          <w:jc w:val="center"/>
        </w:trPr>
        <w:tc>
          <w:tcPr>
            <w:tcW w:w="421" w:type="dxa"/>
            <w:shd w:val="clear" w:color="auto" w:fill="auto"/>
            <w:noWrap/>
            <w:vAlign w:val="center"/>
          </w:tcPr>
          <w:p w14:paraId="5B3E87A0" w14:textId="11BD5FE6" w:rsidR="004C0362" w:rsidRPr="00361053" w:rsidRDefault="00361053" w:rsidP="00361053">
            <w:pPr>
              <w:rPr>
                <w:rFonts w:ascii="Arial" w:hAnsi="Arial" w:cs="Arial"/>
                <w:sz w:val="18"/>
                <w:szCs w:val="18"/>
                <w:lang w:val="es-GT"/>
              </w:rPr>
            </w:pPr>
            <w:r>
              <w:rPr>
                <w:rFonts w:ascii="Arial" w:hAnsi="Arial" w:cs="Arial"/>
                <w:sz w:val="18"/>
                <w:szCs w:val="18"/>
                <w:lang w:val="es-GT"/>
              </w:rPr>
              <w:t>14.</w:t>
            </w:r>
          </w:p>
        </w:tc>
        <w:tc>
          <w:tcPr>
            <w:tcW w:w="9538" w:type="dxa"/>
            <w:shd w:val="clear" w:color="auto" w:fill="auto"/>
            <w:vAlign w:val="center"/>
          </w:tcPr>
          <w:p w14:paraId="08E5E198" w14:textId="08923C5C" w:rsidR="004C0362" w:rsidRPr="00720F2B" w:rsidRDefault="004C0362" w:rsidP="00DB3235">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4C0362" w:rsidRPr="00720F2B" w14:paraId="3F993763" w14:textId="77777777" w:rsidTr="00DB3235">
        <w:trPr>
          <w:trHeight w:val="551"/>
          <w:jc w:val="center"/>
        </w:trPr>
        <w:tc>
          <w:tcPr>
            <w:tcW w:w="421" w:type="dxa"/>
            <w:shd w:val="clear" w:color="auto" w:fill="auto"/>
            <w:noWrap/>
            <w:vAlign w:val="center"/>
          </w:tcPr>
          <w:p w14:paraId="4C48EA47" w14:textId="74B75243" w:rsidR="004C0362" w:rsidRPr="00361053" w:rsidRDefault="00361053" w:rsidP="00361053">
            <w:pPr>
              <w:rPr>
                <w:rFonts w:ascii="Arial" w:hAnsi="Arial" w:cs="Arial"/>
                <w:sz w:val="18"/>
                <w:szCs w:val="18"/>
                <w:lang w:val="es-GT"/>
              </w:rPr>
            </w:pPr>
            <w:r>
              <w:rPr>
                <w:rFonts w:ascii="Arial" w:hAnsi="Arial" w:cs="Arial"/>
                <w:sz w:val="18"/>
                <w:szCs w:val="18"/>
                <w:lang w:val="es-GT"/>
              </w:rPr>
              <w:t>15.</w:t>
            </w:r>
          </w:p>
        </w:tc>
        <w:tc>
          <w:tcPr>
            <w:tcW w:w="9538" w:type="dxa"/>
            <w:shd w:val="clear" w:color="auto" w:fill="auto"/>
            <w:vAlign w:val="center"/>
          </w:tcPr>
          <w:p w14:paraId="24508208" w14:textId="77777777" w:rsidR="004C0362" w:rsidRPr="00720F2B" w:rsidRDefault="004C0362" w:rsidP="00DB3235">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4C0362" w:rsidRPr="00720F2B" w14:paraId="72C19BC3" w14:textId="77777777" w:rsidTr="00DB3235">
        <w:trPr>
          <w:trHeight w:val="698"/>
          <w:jc w:val="center"/>
        </w:trPr>
        <w:tc>
          <w:tcPr>
            <w:tcW w:w="421" w:type="dxa"/>
            <w:shd w:val="clear" w:color="auto" w:fill="auto"/>
            <w:noWrap/>
            <w:vAlign w:val="center"/>
          </w:tcPr>
          <w:p w14:paraId="73EE9991" w14:textId="21B36562" w:rsidR="004C0362" w:rsidRPr="00361053" w:rsidRDefault="00361053" w:rsidP="00361053">
            <w:pPr>
              <w:rPr>
                <w:rFonts w:ascii="Arial" w:hAnsi="Arial" w:cs="Arial"/>
                <w:sz w:val="18"/>
                <w:szCs w:val="18"/>
                <w:lang w:val="es-GT"/>
              </w:rPr>
            </w:pPr>
            <w:r>
              <w:rPr>
                <w:rFonts w:ascii="Arial" w:hAnsi="Arial" w:cs="Arial"/>
                <w:sz w:val="18"/>
                <w:szCs w:val="18"/>
                <w:lang w:val="es-GT"/>
              </w:rPr>
              <w:t>16.</w:t>
            </w:r>
          </w:p>
        </w:tc>
        <w:tc>
          <w:tcPr>
            <w:tcW w:w="9538" w:type="dxa"/>
            <w:shd w:val="clear" w:color="auto" w:fill="auto"/>
            <w:vAlign w:val="center"/>
          </w:tcPr>
          <w:p w14:paraId="23865041" w14:textId="77777777" w:rsidR="004C0362" w:rsidRPr="00720F2B" w:rsidRDefault="004C0362" w:rsidP="00DB3235">
            <w:pPr>
              <w:jc w:val="both"/>
              <w:rPr>
                <w:rFonts w:ascii="Arial" w:hAnsi="Arial" w:cs="Arial"/>
                <w:sz w:val="18"/>
                <w:szCs w:val="18"/>
                <w:lang w:val="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C0362" w:rsidRPr="00720F2B" w14:paraId="50E900FA" w14:textId="77777777" w:rsidTr="00DB3235">
        <w:trPr>
          <w:trHeight w:val="552"/>
          <w:jc w:val="center"/>
        </w:trPr>
        <w:tc>
          <w:tcPr>
            <w:tcW w:w="421" w:type="dxa"/>
            <w:shd w:val="clear" w:color="auto" w:fill="auto"/>
            <w:noWrap/>
            <w:vAlign w:val="center"/>
          </w:tcPr>
          <w:p w14:paraId="088172FE" w14:textId="7FEDDF04" w:rsidR="004C0362" w:rsidRPr="00361053" w:rsidRDefault="00361053" w:rsidP="00361053">
            <w:pPr>
              <w:rPr>
                <w:rFonts w:ascii="Arial" w:hAnsi="Arial" w:cs="Arial"/>
                <w:sz w:val="18"/>
                <w:szCs w:val="18"/>
                <w:lang w:val="es-GT"/>
              </w:rPr>
            </w:pPr>
            <w:r>
              <w:rPr>
                <w:rFonts w:ascii="Arial" w:hAnsi="Arial" w:cs="Arial"/>
                <w:sz w:val="18"/>
                <w:szCs w:val="18"/>
                <w:lang w:val="es-GT"/>
              </w:rPr>
              <w:t>17.</w:t>
            </w:r>
          </w:p>
        </w:tc>
        <w:tc>
          <w:tcPr>
            <w:tcW w:w="9538" w:type="dxa"/>
            <w:shd w:val="clear" w:color="auto" w:fill="auto"/>
            <w:vAlign w:val="center"/>
          </w:tcPr>
          <w:p w14:paraId="69252428"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5D7469F" w14:textId="77777777" w:rsidR="004C0362" w:rsidRPr="00720F2B" w:rsidRDefault="004C0362" w:rsidP="004C036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4C0362" w:rsidRPr="00720F2B" w14:paraId="27BEDBCF" w14:textId="77777777" w:rsidTr="00DB3235">
        <w:trPr>
          <w:trHeight w:val="355"/>
          <w:tblHeader/>
          <w:jc w:val="center"/>
        </w:trPr>
        <w:tc>
          <w:tcPr>
            <w:tcW w:w="483" w:type="dxa"/>
            <w:shd w:val="clear" w:color="auto" w:fill="F2F2F2"/>
            <w:noWrap/>
            <w:vAlign w:val="center"/>
            <w:hideMark/>
          </w:tcPr>
          <w:p w14:paraId="7EBD0664"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34AB3938"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RELACIONES DE TRABAJO</w:t>
            </w:r>
          </w:p>
        </w:tc>
      </w:tr>
      <w:tr w:rsidR="004C0362" w:rsidRPr="00720F2B" w14:paraId="699FF441" w14:textId="77777777" w:rsidTr="00DB3235">
        <w:trPr>
          <w:trHeight w:val="461"/>
          <w:jc w:val="center"/>
        </w:trPr>
        <w:tc>
          <w:tcPr>
            <w:tcW w:w="1720" w:type="dxa"/>
            <w:gridSpan w:val="2"/>
            <w:shd w:val="clear" w:color="auto" w:fill="auto"/>
            <w:vAlign w:val="center"/>
            <w:hideMark/>
          </w:tcPr>
          <w:p w14:paraId="60034C18"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INTERNAS</w:t>
            </w:r>
          </w:p>
        </w:tc>
        <w:tc>
          <w:tcPr>
            <w:tcW w:w="8218" w:type="dxa"/>
            <w:shd w:val="clear" w:color="auto" w:fill="auto"/>
            <w:vAlign w:val="center"/>
            <w:hideMark/>
          </w:tcPr>
          <w:p w14:paraId="798B21E3" w14:textId="77777777" w:rsidR="004C0362" w:rsidRPr="00720F2B" w:rsidRDefault="004C0362" w:rsidP="00DB3235">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4C0362" w:rsidRPr="00720F2B" w14:paraId="7D2FC7A4" w14:textId="77777777" w:rsidTr="00DB3235">
        <w:trPr>
          <w:trHeight w:val="694"/>
          <w:jc w:val="center"/>
        </w:trPr>
        <w:tc>
          <w:tcPr>
            <w:tcW w:w="1778" w:type="dxa"/>
            <w:gridSpan w:val="2"/>
            <w:shd w:val="clear" w:color="auto" w:fill="auto"/>
            <w:vAlign w:val="center"/>
            <w:hideMark/>
          </w:tcPr>
          <w:p w14:paraId="386A45F1"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EXTERNAS</w:t>
            </w:r>
          </w:p>
        </w:tc>
        <w:tc>
          <w:tcPr>
            <w:tcW w:w="8160" w:type="dxa"/>
            <w:shd w:val="clear" w:color="auto" w:fill="auto"/>
            <w:vAlign w:val="center"/>
            <w:hideMark/>
          </w:tcPr>
          <w:p w14:paraId="600A10B5" w14:textId="77777777" w:rsidR="004C0362" w:rsidRPr="00720F2B" w:rsidRDefault="004C0362" w:rsidP="00DB3235">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2D0AE141" w14:textId="77777777" w:rsidR="004C0362" w:rsidRPr="00720F2B" w:rsidRDefault="004C0362" w:rsidP="004C0362">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4C0362" w:rsidRPr="00720F2B" w14:paraId="1022C64D" w14:textId="77777777" w:rsidTr="00DB3235">
        <w:trPr>
          <w:trHeight w:val="405"/>
          <w:tblHeader/>
          <w:jc w:val="center"/>
        </w:trPr>
        <w:tc>
          <w:tcPr>
            <w:tcW w:w="10021" w:type="dxa"/>
            <w:gridSpan w:val="3"/>
            <w:shd w:val="clear" w:color="auto" w:fill="F2F2F2"/>
            <w:vAlign w:val="center"/>
            <w:hideMark/>
          </w:tcPr>
          <w:p w14:paraId="15704C10"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3.  PERFIL DEL PUESTO</w:t>
            </w:r>
          </w:p>
        </w:tc>
      </w:tr>
      <w:tr w:rsidR="004C0362" w:rsidRPr="00720F2B" w14:paraId="1525B414" w14:textId="77777777" w:rsidTr="00DB3235">
        <w:trPr>
          <w:trHeight w:val="269"/>
          <w:jc w:val="center"/>
        </w:trPr>
        <w:tc>
          <w:tcPr>
            <w:tcW w:w="489" w:type="dxa"/>
            <w:shd w:val="clear" w:color="auto" w:fill="F2F2F2"/>
            <w:noWrap/>
            <w:vAlign w:val="center"/>
            <w:hideMark/>
          </w:tcPr>
          <w:p w14:paraId="211E2C33"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1D926B29"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EDUCACIÓN </w:t>
            </w:r>
            <w:r w:rsidRPr="00720F2B">
              <w:rPr>
                <w:rFonts w:ascii="Arial" w:hAnsi="Arial" w:cs="Arial"/>
                <w:b/>
                <w:bCs/>
                <w:sz w:val="16"/>
                <w:szCs w:val="16"/>
                <w:lang w:val="es-GT" w:eastAsia="es-GT"/>
              </w:rPr>
              <w:t xml:space="preserve">Y EXPERIENCIA </w:t>
            </w:r>
            <w:r w:rsidRPr="00720F2B">
              <w:rPr>
                <w:rFonts w:ascii="Arial" w:hAnsi="Arial" w:cs="Arial"/>
                <w:bCs/>
                <w:sz w:val="14"/>
                <w:szCs w:val="16"/>
                <w:lang w:val="es-GT" w:eastAsia="es-GT"/>
              </w:rPr>
              <w:t>(Requisitos de legalmente establecidos en la Resolución D-97-89)</w:t>
            </w:r>
          </w:p>
        </w:tc>
      </w:tr>
      <w:tr w:rsidR="004C0362" w:rsidRPr="00720F2B" w14:paraId="2C696025" w14:textId="77777777" w:rsidTr="003929E3">
        <w:trPr>
          <w:trHeight w:val="1292"/>
          <w:jc w:val="center"/>
        </w:trPr>
        <w:tc>
          <w:tcPr>
            <w:tcW w:w="10021" w:type="dxa"/>
            <w:gridSpan w:val="3"/>
            <w:shd w:val="clear" w:color="auto" w:fill="auto"/>
            <w:noWrap/>
            <w:vAlign w:val="center"/>
          </w:tcPr>
          <w:p w14:paraId="73EEFC11" w14:textId="77777777" w:rsidR="004C0362" w:rsidRPr="00720F2B" w:rsidRDefault="004C0362" w:rsidP="00DB3235">
            <w:pPr>
              <w:jc w:val="both"/>
              <w:rPr>
                <w:rFonts w:ascii="Arial" w:hAnsi="Arial" w:cs="Arial"/>
                <w:b/>
                <w:sz w:val="18"/>
                <w:szCs w:val="18"/>
                <w:lang w:val="es-GT"/>
              </w:rPr>
            </w:pPr>
            <w:r w:rsidRPr="00720F2B">
              <w:rPr>
                <w:rFonts w:ascii="Arial" w:hAnsi="Arial" w:cs="Arial"/>
                <w:b/>
                <w:sz w:val="18"/>
                <w:szCs w:val="18"/>
                <w:lang w:val="es-GT"/>
              </w:rPr>
              <w:t>Asesor Profesional Especializado II</w:t>
            </w:r>
          </w:p>
          <w:p w14:paraId="324919E1"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Seis meses de experiencia como Asesor Profesional Especializado I y ser colegiado activo.</w:t>
            </w:r>
          </w:p>
          <w:p w14:paraId="39729066" w14:textId="77777777" w:rsidR="004C0362" w:rsidRPr="00720F2B" w:rsidRDefault="004C0362" w:rsidP="00DB3235">
            <w:pPr>
              <w:rPr>
                <w:rFonts w:ascii="Arial" w:hAnsi="Arial" w:cs="Arial"/>
                <w:sz w:val="18"/>
                <w:szCs w:val="18"/>
                <w:lang w:val="es-GT" w:eastAsia="es-GT"/>
              </w:rPr>
            </w:pPr>
          </w:p>
          <w:p w14:paraId="2C43498D" w14:textId="315A6A30" w:rsidR="004C0362" w:rsidRPr="003929E3" w:rsidRDefault="004C0362" w:rsidP="00361053">
            <w:pPr>
              <w:jc w:val="both"/>
              <w:rPr>
                <w:rFonts w:ascii="Arial" w:hAnsi="Arial" w:cs="Arial"/>
                <w:sz w:val="18"/>
                <w:szCs w:val="18"/>
                <w:lang w:val="es-GT" w:eastAsia="es-GT"/>
              </w:rPr>
            </w:pPr>
            <w:r w:rsidRPr="00720F2B">
              <w:rPr>
                <w:rFonts w:ascii="Arial" w:hAnsi="Arial" w:cs="Arial"/>
                <w:b/>
                <w:sz w:val="18"/>
                <w:szCs w:val="18"/>
                <w:u w:val="single"/>
                <w:lang w:val="es-GT" w:eastAsia="es-GT"/>
              </w:rPr>
              <w:t>Opción B:</w:t>
            </w:r>
            <w:r w:rsidRPr="00720F2B">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tc>
      </w:tr>
      <w:tr w:rsidR="004C0362" w:rsidRPr="00720F2B" w14:paraId="707BC588" w14:textId="77777777" w:rsidTr="00DB3235">
        <w:trPr>
          <w:trHeight w:val="405"/>
          <w:jc w:val="center"/>
        </w:trPr>
        <w:tc>
          <w:tcPr>
            <w:tcW w:w="489" w:type="dxa"/>
            <w:shd w:val="clear" w:color="auto" w:fill="F2F2F2"/>
            <w:noWrap/>
            <w:vAlign w:val="center"/>
            <w:hideMark/>
          </w:tcPr>
          <w:p w14:paraId="619A2E93"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3.B</w:t>
            </w:r>
          </w:p>
        </w:tc>
        <w:tc>
          <w:tcPr>
            <w:tcW w:w="9532" w:type="dxa"/>
            <w:gridSpan w:val="2"/>
            <w:shd w:val="clear" w:color="auto" w:fill="F2F2F2"/>
            <w:vAlign w:val="center"/>
            <w:hideMark/>
          </w:tcPr>
          <w:p w14:paraId="72F9B403"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 xml:space="preserve">DISCIPLINA </w:t>
            </w:r>
            <w:r w:rsidRPr="00720F2B">
              <w:rPr>
                <w:rFonts w:ascii="Arial" w:hAnsi="Arial" w:cs="Arial"/>
                <w:bCs/>
                <w:sz w:val="14"/>
                <w:szCs w:val="18"/>
                <w:lang w:val="es-GT"/>
              </w:rPr>
              <w:t>(Profesión requerida)</w:t>
            </w:r>
            <w:r w:rsidRPr="00720F2B">
              <w:rPr>
                <w:rFonts w:ascii="Arial" w:hAnsi="Arial" w:cs="Arial"/>
                <w:b/>
                <w:bCs/>
                <w:sz w:val="14"/>
                <w:szCs w:val="18"/>
                <w:lang w:val="es-GT"/>
              </w:rPr>
              <w:t xml:space="preserve"> </w:t>
            </w:r>
          </w:p>
        </w:tc>
      </w:tr>
      <w:tr w:rsidR="004C0362" w:rsidRPr="00720F2B" w14:paraId="15CDAD7E" w14:textId="77777777" w:rsidTr="003929E3">
        <w:trPr>
          <w:trHeight w:val="437"/>
          <w:jc w:val="center"/>
        </w:trPr>
        <w:tc>
          <w:tcPr>
            <w:tcW w:w="10021" w:type="dxa"/>
            <w:gridSpan w:val="3"/>
            <w:shd w:val="clear" w:color="auto" w:fill="auto"/>
            <w:vAlign w:val="center"/>
          </w:tcPr>
          <w:p w14:paraId="5755E8B8"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De preferencia en la carrera de: Contador Público y Auditor.</w:t>
            </w:r>
          </w:p>
        </w:tc>
      </w:tr>
      <w:tr w:rsidR="004C0362" w:rsidRPr="00720F2B" w14:paraId="5BF9678D" w14:textId="77777777" w:rsidTr="00DB3235">
        <w:trPr>
          <w:trHeight w:val="439"/>
          <w:jc w:val="center"/>
        </w:trPr>
        <w:tc>
          <w:tcPr>
            <w:tcW w:w="489" w:type="dxa"/>
            <w:shd w:val="clear" w:color="auto" w:fill="F2F2F2"/>
            <w:noWrap/>
            <w:vAlign w:val="center"/>
            <w:hideMark/>
          </w:tcPr>
          <w:p w14:paraId="0E857BAA"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3.C</w:t>
            </w:r>
          </w:p>
        </w:tc>
        <w:tc>
          <w:tcPr>
            <w:tcW w:w="9532" w:type="dxa"/>
            <w:gridSpan w:val="2"/>
            <w:shd w:val="clear" w:color="auto" w:fill="F2F2F2"/>
            <w:vAlign w:val="center"/>
            <w:hideMark/>
          </w:tcPr>
          <w:p w14:paraId="31E5E7C6"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PROGRAMAS INFORMÁTICOS UTILIZADOS EN EL PUESTO </w:t>
            </w:r>
          </w:p>
        </w:tc>
      </w:tr>
      <w:tr w:rsidR="004C0362" w:rsidRPr="00720F2B" w14:paraId="1ADACE83" w14:textId="77777777" w:rsidTr="00DB3235">
        <w:trPr>
          <w:trHeight w:val="499"/>
          <w:jc w:val="center"/>
        </w:trPr>
        <w:tc>
          <w:tcPr>
            <w:tcW w:w="1803" w:type="dxa"/>
            <w:gridSpan w:val="2"/>
            <w:shd w:val="clear" w:color="auto" w:fill="auto"/>
            <w:vAlign w:val="center"/>
            <w:hideMark/>
          </w:tcPr>
          <w:p w14:paraId="0A067726"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3515A800" w14:textId="77777777" w:rsidR="004C0362" w:rsidRPr="00720F2B" w:rsidRDefault="004C0362" w:rsidP="00DB3235">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4C0362" w:rsidRPr="00720F2B" w14:paraId="422FC87C" w14:textId="77777777" w:rsidTr="00DB3235">
        <w:trPr>
          <w:trHeight w:val="421"/>
          <w:jc w:val="center"/>
        </w:trPr>
        <w:tc>
          <w:tcPr>
            <w:tcW w:w="1803" w:type="dxa"/>
            <w:gridSpan w:val="2"/>
            <w:shd w:val="clear" w:color="auto" w:fill="auto"/>
            <w:vAlign w:val="center"/>
          </w:tcPr>
          <w:p w14:paraId="57312824"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13DDE1E5"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lang w:val="es-GT" w:eastAsia="es-GT"/>
              </w:rPr>
              <w:t>GUATENÓMINAS, SICOIN WEB, SAG UDAI, SIGES, GUATECOMPRAS</w:t>
            </w:r>
          </w:p>
        </w:tc>
      </w:tr>
      <w:tr w:rsidR="004C0362" w:rsidRPr="00720F2B" w14:paraId="407B1E64" w14:textId="77777777" w:rsidTr="00DB3235">
        <w:trPr>
          <w:trHeight w:val="413"/>
          <w:jc w:val="center"/>
        </w:trPr>
        <w:tc>
          <w:tcPr>
            <w:tcW w:w="1803" w:type="dxa"/>
            <w:gridSpan w:val="2"/>
            <w:shd w:val="clear" w:color="auto" w:fill="auto"/>
            <w:vAlign w:val="center"/>
          </w:tcPr>
          <w:p w14:paraId="3E2B2306"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17EB7F30"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lang w:val="es-GT" w:eastAsia="es-GT"/>
              </w:rPr>
              <w:t>N/A</w:t>
            </w:r>
          </w:p>
        </w:tc>
      </w:tr>
      <w:tr w:rsidR="004C0362" w:rsidRPr="00720F2B" w14:paraId="120F3001" w14:textId="77777777" w:rsidTr="00DB3235">
        <w:trPr>
          <w:trHeight w:val="405"/>
          <w:jc w:val="center"/>
        </w:trPr>
        <w:tc>
          <w:tcPr>
            <w:tcW w:w="1803" w:type="dxa"/>
            <w:gridSpan w:val="2"/>
            <w:shd w:val="clear" w:color="auto" w:fill="auto"/>
            <w:vAlign w:val="center"/>
          </w:tcPr>
          <w:p w14:paraId="4E49C6E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7F5F9CCC"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6BB14D6F" w14:textId="77777777" w:rsidR="004C0362" w:rsidRPr="00720F2B" w:rsidRDefault="004C0362" w:rsidP="004C0362">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4C0362" w:rsidRPr="00720F2B" w14:paraId="00DD6E47" w14:textId="77777777" w:rsidTr="00DB3235">
        <w:trPr>
          <w:trHeight w:val="450"/>
          <w:tblHeader/>
          <w:jc w:val="center"/>
        </w:trPr>
        <w:tc>
          <w:tcPr>
            <w:tcW w:w="421" w:type="dxa"/>
            <w:shd w:val="clear" w:color="auto" w:fill="F2F2F2"/>
            <w:noWrap/>
            <w:vAlign w:val="center"/>
            <w:hideMark/>
          </w:tcPr>
          <w:p w14:paraId="0BF48893"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3.D</w:t>
            </w:r>
          </w:p>
        </w:tc>
        <w:tc>
          <w:tcPr>
            <w:tcW w:w="9600" w:type="dxa"/>
            <w:gridSpan w:val="2"/>
            <w:shd w:val="clear" w:color="auto" w:fill="F2F2F2"/>
            <w:noWrap/>
            <w:vAlign w:val="center"/>
            <w:hideMark/>
          </w:tcPr>
          <w:p w14:paraId="3F281C96"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4C0362" w:rsidRPr="00720F2B" w14:paraId="0DFAAFDC" w14:textId="77777777" w:rsidTr="00DB3235">
        <w:trPr>
          <w:gridAfter w:val="1"/>
          <w:wAfter w:w="11" w:type="dxa"/>
          <w:trHeight w:val="450"/>
          <w:jc w:val="center"/>
        </w:trPr>
        <w:tc>
          <w:tcPr>
            <w:tcW w:w="421" w:type="dxa"/>
            <w:shd w:val="clear" w:color="auto" w:fill="auto"/>
            <w:noWrap/>
            <w:vAlign w:val="center"/>
          </w:tcPr>
          <w:p w14:paraId="49DC4DB8"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1.</w:t>
            </w:r>
          </w:p>
        </w:tc>
        <w:tc>
          <w:tcPr>
            <w:tcW w:w="9589" w:type="dxa"/>
            <w:shd w:val="clear" w:color="auto" w:fill="auto"/>
            <w:vAlign w:val="center"/>
            <w:hideMark/>
          </w:tcPr>
          <w:p w14:paraId="239E60F7" w14:textId="08222CE3"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 xml:space="preserve">Conocimiento de las Normas de Auditoría Interna Gubernamental </w:t>
            </w:r>
            <w:r w:rsidR="003929E3">
              <w:rPr>
                <w:rFonts w:ascii="Arial" w:hAnsi="Arial" w:cs="Arial"/>
                <w:sz w:val="18"/>
                <w:szCs w:val="18"/>
              </w:rPr>
              <w:t>-</w:t>
            </w:r>
            <w:r w:rsidRPr="00720F2B">
              <w:rPr>
                <w:rFonts w:ascii="Arial" w:hAnsi="Arial" w:cs="Arial"/>
                <w:sz w:val="18"/>
                <w:szCs w:val="18"/>
              </w:rPr>
              <w:t>NAIGUB-</w:t>
            </w:r>
          </w:p>
        </w:tc>
      </w:tr>
      <w:tr w:rsidR="004C0362" w:rsidRPr="00720F2B" w14:paraId="3BF5AA59" w14:textId="77777777" w:rsidTr="00DB3235">
        <w:trPr>
          <w:gridAfter w:val="1"/>
          <w:wAfter w:w="11" w:type="dxa"/>
          <w:trHeight w:val="450"/>
          <w:jc w:val="center"/>
        </w:trPr>
        <w:tc>
          <w:tcPr>
            <w:tcW w:w="421" w:type="dxa"/>
            <w:shd w:val="clear" w:color="auto" w:fill="auto"/>
            <w:noWrap/>
            <w:vAlign w:val="center"/>
          </w:tcPr>
          <w:p w14:paraId="65395360"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2.</w:t>
            </w:r>
          </w:p>
        </w:tc>
        <w:tc>
          <w:tcPr>
            <w:tcW w:w="9589" w:type="dxa"/>
            <w:shd w:val="clear" w:color="auto" w:fill="auto"/>
            <w:vAlign w:val="center"/>
            <w:hideMark/>
          </w:tcPr>
          <w:p w14:paraId="63407C83" w14:textId="5C61ADB0"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Conocimiento de la Ordenanza de Auditor</w:t>
            </w:r>
            <w:r w:rsidR="003929E3">
              <w:rPr>
                <w:rFonts w:ascii="Arial" w:hAnsi="Arial" w:cs="Arial"/>
                <w:sz w:val="18"/>
                <w:szCs w:val="18"/>
              </w:rPr>
              <w:t>í</w:t>
            </w:r>
            <w:r w:rsidRPr="00720F2B">
              <w:rPr>
                <w:rFonts w:ascii="Arial" w:hAnsi="Arial" w:cs="Arial"/>
                <w:sz w:val="18"/>
                <w:szCs w:val="18"/>
              </w:rPr>
              <w:t>a Interna Gubernamental.</w:t>
            </w:r>
          </w:p>
        </w:tc>
      </w:tr>
      <w:tr w:rsidR="004C0362" w:rsidRPr="00720F2B" w14:paraId="1C5ACF3D" w14:textId="77777777" w:rsidTr="00DB3235">
        <w:trPr>
          <w:gridAfter w:val="1"/>
          <w:wAfter w:w="11" w:type="dxa"/>
          <w:trHeight w:val="450"/>
          <w:jc w:val="center"/>
        </w:trPr>
        <w:tc>
          <w:tcPr>
            <w:tcW w:w="421" w:type="dxa"/>
            <w:shd w:val="clear" w:color="auto" w:fill="auto"/>
            <w:noWrap/>
            <w:vAlign w:val="center"/>
          </w:tcPr>
          <w:p w14:paraId="5A94DC5E"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3.</w:t>
            </w:r>
          </w:p>
        </w:tc>
        <w:tc>
          <w:tcPr>
            <w:tcW w:w="9589" w:type="dxa"/>
            <w:shd w:val="clear" w:color="auto" w:fill="auto"/>
            <w:vAlign w:val="center"/>
            <w:hideMark/>
          </w:tcPr>
          <w:p w14:paraId="1BD6D94B"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 xml:space="preserve">Conocimiento del Manual de Auditoría Interna Gubernamental </w:t>
            </w:r>
          </w:p>
        </w:tc>
      </w:tr>
      <w:tr w:rsidR="004C0362" w:rsidRPr="00720F2B" w14:paraId="14C269F8" w14:textId="77777777" w:rsidTr="00DB3235">
        <w:trPr>
          <w:gridAfter w:val="1"/>
          <w:wAfter w:w="11" w:type="dxa"/>
          <w:trHeight w:val="526"/>
          <w:jc w:val="center"/>
        </w:trPr>
        <w:tc>
          <w:tcPr>
            <w:tcW w:w="421" w:type="dxa"/>
            <w:shd w:val="clear" w:color="auto" w:fill="auto"/>
            <w:noWrap/>
            <w:vAlign w:val="center"/>
          </w:tcPr>
          <w:p w14:paraId="62CD2B74"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4.</w:t>
            </w:r>
          </w:p>
        </w:tc>
        <w:tc>
          <w:tcPr>
            <w:tcW w:w="9589" w:type="dxa"/>
            <w:shd w:val="clear" w:color="auto" w:fill="auto"/>
            <w:vAlign w:val="center"/>
            <w:hideMark/>
          </w:tcPr>
          <w:p w14:paraId="7408E83D"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Conocimiento del Sistema Nacional de Control Interno Gubernamental.</w:t>
            </w:r>
          </w:p>
        </w:tc>
      </w:tr>
    </w:tbl>
    <w:p w14:paraId="016801AD" w14:textId="77777777" w:rsidR="004C0362" w:rsidRPr="00720F2B" w:rsidRDefault="004C0362" w:rsidP="004C036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4C0362" w:rsidRPr="00720F2B" w14:paraId="6DF9A184" w14:textId="77777777" w:rsidTr="00DB3235">
        <w:trPr>
          <w:trHeight w:val="450"/>
          <w:tblHeader/>
          <w:jc w:val="center"/>
        </w:trPr>
        <w:tc>
          <w:tcPr>
            <w:tcW w:w="471" w:type="dxa"/>
            <w:shd w:val="clear" w:color="auto" w:fill="F2F2F2"/>
            <w:noWrap/>
            <w:vAlign w:val="center"/>
            <w:hideMark/>
          </w:tcPr>
          <w:p w14:paraId="0E14EE44"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3.E</w:t>
            </w:r>
          </w:p>
        </w:tc>
        <w:tc>
          <w:tcPr>
            <w:tcW w:w="9467" w:type="dxa"/>
            <w:shd w:val="clear" w:color="auto" w:fill="F2F2F2"/>
            <w:vAlign w:val="center"/>
            <w:hideMark/>
          </w:tcPr>
          <w:p w14:paraId="540564D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4C0362" w:rsidRPr="00720F2B" w14:paraId="3D178892" w14:textId="77777777" w:rsidTr="00DB3235">
        <w:trPr>
          <w:trHeight w:val="450"/>
          <w:jc w:val="center"/>
        </w:trPr>
        <w:tc>
          <w:tcPr>
            <w:tcW w:w="471" w:type="dxa"/>
            <w:shd w:val="clear" w:color="auto" w:fill="auto"/>
            <w:noWrap/>
            <w:vAlign w:val="center"/>
            <w:hideMark/>
          </w:tcPr>
          <w:p w14:paraId="1CB64994"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183179BA"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4C0362" w:rsidRPr="00720F2B" w14:paraId="32E67541" w14:textId="77777777" w:rsidTr="00DB3235">
        <w:trPr>
          <w:trHeight w:val="450"/>
          <w:jc w:val="center"/>
        </w:trPr>
        <w:tc>
          <w:tcPr>
            <w:tcW w:w="471" w:type="dxa"/>
            <w:shd w:val="clear" w:color="auto" w:fill="auto"/>
            <w:noWrap/>
            <w:vAlign w:val="center"/>
            <w:hideMark/>
          </w:tcPr>
          <w:p w14:paraId="4ADF2520"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6DA01F87" w14:textId="77777777" w:rsidR="004C0362" w:rsidRPr="00720F2B" w:rsidRDefault="004C0362" w:rsidP="00DB3235">
            <w:pPr>
              <w:rPr>
                <w:rFonts w:ascii="Arial" w:hAnsi="Arial" w:cs="Arial"/>
                <w:sz w:val="18"/>
                <w:szCs w:val="18"/>
                <w:lang w:val="es-GT" w:eastAsia="es-GT"/>
              </w:rPr>
            </w:pPr>
            <w:r w:rsidRPr="00720F2B">
              <w:rPr>
                <w:rFonts w:ascii="Arial" w:hAnsi="Arial" w:cs="Arial"/>
                <w:sz w:val="18"/>
                <w:szCs w:val="18"/>
              </w:rPr>
              <w:t>Manejo de equipo de oficina (escáner, fotocopiadora, equipo audiovisual, entre otros).</w:t>
            </w:r>
          </w:p>
        </w:tc>
      </w:tr>
      <w:tr w:rsidR="004C0362" w:rsidRPr="00720F2B" w14:paraId="4BBCBC64" w14:textId="77777777" w:rsidTr="00DB3235">
        <w:trPr>
          <w:trHeight w:val="450"/>
          <w:jc w:val="center"/>
        </w:trPr>
        <w:tc>
          <w:tcPr>
            <w:tcW w:w="471" w:type="dxa"/>
            <w:shd w:val="clear" w:color="auto" w:fill="auto"/>
            <w:noWrap/>
            <w:vAlign w:val="center"/>
            <w:hideMark/>
          </w:tcPr>
          <w:p w14:paraId="4E2D1827"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3.</w:t>
            </w:r>
          </w:p>
        </w:tc>
        <w:tc>
          <w:tcPr>
            <w:tcW w:w="9467" w:type="dxa"/>
            <w:shd w:val="clear" w:color="auto" w:fill="auto"/>
            <w:vAlign w:val="center"/>
            <w:hideMark/>
          </w:tcPr>
          <w:p w14:paraId="33046C55" w14:textId="77777777" w:rsidR="004C0362" w:rsidRPr="00720F2B" w:rsidRDefault="004C0362" w:rsidP="00DB3235">
            <w:pPr>
              <w:rPr>
                <w:rFonts w:ascii="Arial" w:hAnsi="Arial" w:cs="Arial"/>
                <w:sz w:val="18"/>
                <w:szCs w:val="18"/>
                <w:lang w:val="es-GT" w:eastAsia="es-GT"/>
              </w:rPr>
            </w:pPr>
            <w:r w:rsidRPr="00720F2B">
              <w:rPr>
                <w:rFonts w:ascii="Arial" w:hAnsi="Arial" w:cs="Arial"/>
                <w:sz w:val="18"/>
                <w:szCs w:val="18"/>
              </w:rPr>
              <w:t>Habilidad en toma de decisiones, análisis y solución de problemas, manejo de conflictos, liderazgo.</w:t>
            </w:r>
          </w:p>
        </w:tc>
      </w:tr>
    </w:tbl>
    <w:p w14:paraId="2294150F" w14:textId="77777777" w:rsidR="004C0362" w:rsidRPr="00720F2B" w:rsidRDefault="004C0362" w:rsidP="004C0362">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4C0362" w:rsidRPr="00720F2B" w14:paraId="4C4FBCC5" w14:textId="77777777" w:rsidTr="00DB3235">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5F893ED"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4.  OTROS</w:t>
            </w:r>
          </w:p>
        </w:tc>
      </w:tr>
      <w:tr w:rsidR="004C0362" w:rsidRPr="00720F2B" w14:paraId="4FE96E2F" w14:textId="77777777" w:rsidTr="00DB3235">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09AAF5"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F0473A"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4C0362" w:rsidRPr="00720F2B" w14:paraId="4E38588B" w14:textId="77777777" w:rsidTr="00DB3235">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34F36A"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6B0A65"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7A72DA" w14:textId="77777777" w:rsidR="004C0362" w:rsidRPr="00720F2B" w:rsidRDefault="004C0362"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94C47A"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424766" w14:textId="77777777" w:rsidR="004C0362" w:rsidRPr="00720F2B" w:rsidRDefault="004C0362" w:rsidP="00DB3235">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B9EE0C"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EDFB9B" w14:textId="77777777" w:rsidR="004C0362" w:rsidRPr="00720F2B" w:rsidRDefault="004C0362"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DA3A74"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01697B" w14:textId="77777777" w:rsidR="004C0362" w:rsidRPr="00720F2B" w:rsidRDefault="004C0362" w:rsidP="00DB3235">
            <w:pPr>
              <w:rPr>
                <w:rFonts w:ascii="Arial" w:hAnsi="Arial" w:cs="Arial"/>
                <w:b/>
                <w:sz w:val="18"/>
                <w:szCs w:val="18"/>
                <w:lang w:val="es-GT"/>
              </w:rPr>
            </w:pPr>
          </w:p>
        </w:tc>
      </w:tr>
      <w:tr w:rsidR="004C0362" w:rsidRPr="00720F2B" w14:paraId="64D25671" w14:textId="77777777" w:rsidTr="00DB3235">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A9A390"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F4A7B4"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4C0362" w:rsidRPr="00720F2B" w14:paraId="383E6F3C" w14:textId="77777777" w:rsidTr="00DB3235">
        <w:trPr>
          <w:trHeight w:val="514"/>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4B13C6"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429441" w14:textId="77777777" w:rsidR="004C0362" w:rsidRPr="00720F2B" w:rsidRDefault="004C0362" w:rsidP="00DB3235">
            <w:pPr>
              <w:rPr>
                <w:rFonts w:ascii="Arial" w:hAnsi="Arial" w:cs="Arial"/>
                <w:color w:val="FF0000"/>
                <w:sz w:val="18"/>
                <w:szCs w:val="18"/>
                <w:lang w:val="es-GT"/>
              </w:rPr>
            </w:pPr>
            <w:r w:rsidRPr="00720F2B">
              <w:rPr>
                <w:rFonts w:ascii="Arial" w:hAnsi="Arial" w:cs="Arial"/>
                <w:sz w:val="18"/>
                <w:szCs w:val="18"/>
                <w:lang w:val="es-GT"/>
              </w:rPr>
              <w:t>Disponibilidad de viajar constantemente.</w:t>
            </w:r>
          </w:p>
        </w:tc>
      </w:tr>
    </w:tbl>
    <w:p w14:paraId="4E3E20BF" w14:textId="77777777" w:rsidR="004C0362" w:rsidRPr="00720F2B" w:rsidRDefault="004C0362" w:rsidP="004C0362">
      <w:pPr>
        <w:rPr>
          <w:rFonts w:ascii="Arial" w:hAnsi="Arial" w:cs="Arial"/>
          <w:sz w:val="18"/>
          <w:szCs w:val="18"/>
          <w:lang w:val="es-GT"/>
        </w:rPr>
      </w:pPr>
    </w:p>
    <w:p w14:paraId="407B11F5" w14:textId="77777777" w:rsidR="004C0362" w:rsidRPr="00720F2B" w:rsidRDefault="004C0362" w:rsidP="004C0362">
      <w:pPr>
        <w:rPr>
          <w:rFonts w:ascii="Arial" w:hAnsi="Arial" w:cs="Arial"/>
          <w:sz w:val="18"/>
          <w:szCs w:val="18"/>
          <w:lang w:val="es-GT"/>
        </w:rPr>
      </w:pPr>
    </w:p>
    <w:p w14:paraId="0D2DE9B8" w14:textId="77777777" w:rsidR="00C7529D" w:rsidRDefault="00C7529D" w:rsidP="007E73F6">
      <w:pPr>
        <w:rPr>
          <w:rFonts w:ascii="Arial" w:hAnsi="Arial" w:cs="Arial"/>
          <w:sz w:val="18"/>
          <w:szCs w:val="18"/>
          <w:lang w:val="es-GT"/>
        </w:rPr>
      </w:pPr>
    </w:p>
    <w:p w14:paraId="356BEC12" w14:textId="77777777" w:rsidR="00C7529D" w:rsidRDefault="00C7529D" w:rsidP="007E73F6">
      <w:pPr>
        <w:rPr>
          <w:rFonts w:ascii="Arial" w:hAnsi="Arial" w:cs="Arial"/>
          <w:sz w:val="18"/>
          <w:szCs w:val="18"/>
          <w:lang w:val="es-GT"/>
        </w:rPr>
      </w:pPr>
    </w:p>
    <w:p w14:paraId="37D9AB18" w14:textId="77777777" w:rsidR="0035640E" w:rsidRDefault="0035640E" w:rsidP="007E73F6">
      <w:pPr>
        <w:rPr>
          <w:rFonts w:ascii="Arial" w:hAnsi="Arial" w:cs="Arial"/>
          <w:sz w:val="18"/>
          <w:szCs w:val="18"/>
          <w:lang w:val="es-GT"/>
        </w:rPr>
      </w:pPr>
    </w:p>
    <w:p w14:paraId="34858CD7" w14:textId="77777777" w:rsidR="0035640E" w:rsidRDefault="0035640E" w:rsidP="007E73F6">
      <w:pPr>
        <w:rPr>
          <w:rFonts w:ascii="Arial" w:hAnsi="Arial" w:cs="Arial"/>
          <w:sz w:val="18"/>
          <w:szCs w:val="18"/>
          <w:lang w:val="es-GT"/>
        </w:rPr>
      </w:pPr>
    </w:p>
    <w:p w14:paraId="0278D4C6" w14:textId="77777777" w:rsidR="0035640E" w:rsidRDefault="0035640E" w:rsidP="007E73F6">
      <w:pPr>
        <w:rPr>
          <w:rFonts w:ascii="Arial" w:hAnsi="Arial" w:cs="Arial"/>
          <w:sz w:val="18"/>
          <w:szCs w:val="18"/>
          <w:lang w:val="es-GT"/>
        </w:rPr>
      </w:pPr>
    </w:p>
    <w:p w14:paraId="70875A09" w14:textId="77777777" w:rsidR="0035640E" w:rsidRDefault="0035640E" w:rsidP="007E73F6">
      <w:pPr>
        <w:rPr>
          <w:rFonts w:ascii="Arial" w:hAnsi="Arial" w:cs="Arial"/>
          <w:sz w:val="18"/>
          <w:szCs w:val="18"/>
          <w:lang w:val="es-GT"/>
        </w:rPr>
      </w:pPr>
    </w:p>
    <w:p w14:paraId="13960EA0" w14:textId="77777777" w:rsidR="0035640E" w:rsidRDefault="0035640E" w:rsidP="007E73F6">
      <w:pPr>
        <w:rPr>
          <w:rFonts w:ascii="Arial" w:hAnsi="Arial" w:cs="Arial"/>
          <w:sz w:val="18"/>
          <w:szCs w:val="18"/>
          <w:lang w:val="es-GT"/>
        </w:rPr>
      </w:pPr>
    </w:p>
    <w:p w14:paraId="7EBBC432" w14:textId="77777777" w:rsidR="0035640E" w:rsidRDefault="0035640E" w:rsidP="007E73F6">
      <w:pPr>
        <w:rPr>
          <w:rFonts w:ascii="Arial" w:hAnsi="Arial" w:cs="Arial"/>
          <w:sz w:val="18"/>
          <w:szCs w:val="18"/>
          <w:lang w:val="es-GT"/>
        </w:rPr>
      </w:pPr>
    </w:p>
    <w:p w14:paraId="0462BB96" w14:textId="77777777" w:rsidR="0035640E" w:rsidRDefault="0035640E" w:rsidP="007E73F6">
      <w:pPr>
        <w:rPr>
          <w:rFonts w:ascii="Arial" w:hAnsi="Arial" w:cs="Arial"/>
          <w:sz w:val="18"/>
          <w:szCs w:val="18"/>
          <w:lang w:val="es-GT"/>
        </w:rPr>
      </w:pPr>
    </w:p>
    <w:p w14:paraId="5AC32210" w14:textId="77777777" w:rsidR="0035640E" w:rsidRDefault="0035640E" w:rsidP="007E73F6">
      <w:pPr>
        <w:rPr>
          <w:rFonts w:ascii="Arial" w:hAnsi="Arial" w:cs="Arial"/>
          <w:sz w:val="18"/>
          <w:szCs w:val="18"/>
          <w:lang w:val="es-GT"/>
        </w:rPr>
      </w:pPr>
    </w:p>
    <w:p w14:paraId="0AFE9EFA" w14:textId="77777777" w:rsidR="0035640E" w:rsidRDefault="0035640E" w:rsidP="007E73F6">
      <w:pPr>
        <w:rPr>
          <w:rFonts w:ascii="Arial" w:hAnsi="Arial" w:cs="Arial"/>
          <w:sz w:val="18"/>
          <w:szCs w:val="18"/>
          <w:lang w:val="es-GT"/>
        </w:rPr>
      </w:pPr>
    </w:p>
    <w:p w14:paraId="65258428" w14:textId="77777777" w:rsidR="0035640E" w:rsidRDefault="0035640E" w:rsidP="007E73F6">
      <w:pPr>
        <w:rPr>
          <w:rFonts w:ascii="Arial" w:hAnsi="Arial" w:cs="Arial"/>
          <w:sz w:val="18"/>
          <w:szCs w:val="18"/>
          <w:lang w:val="es-GT"/>
        </w:rPr>
      </w:pPr>
    </w:p>
    <w:p w14:paraId="6B4BDA3B" w14:textId="77777777" w:rsidR="0035640E" w:rsidRDefault="0035640E" w:rsidP="007E73F6">
      <w:pPr>
        <w:rPr>
          <w:rFonts w:ascii="Arial" w:hAnsi="Arial" w:cs="Arial"/>
          <w:sz w:val="18"/>
          <w:szCs w:val="18"/>
          <w:lang w:val="es-GT"/>
        </w:rPr>
      </w:pPr>
    </w:p>
    <w:p w14:paraId="57FFF242" w14:textId="77777777" w:rsidR="0035640E" w:rsidRDefault="0035640E" w:rsidP="007E73F6">
      <w:pPr>
        <w:rPr>
          <w:rFonts w:ascii="Arial" w:hAnsi="Arial" w:cs="Arial"/>
          <w:sz w:val="18"/>
          <w:szCs w:val="18"/>
          <w:lang w:val="es-GT"/>
        </w:rPr>
      </w:pPr>
    </w:p>
    <w:p w14:paraId="10FDAC51" w14:textId="77777777" w:rsidR="0035640E" w:rsidRDefault="0035640E" w:rsidP="007E73F6">
      <w:pPr>
        <w:rPr>
          <w:rFonts w:ascii="Arial" w:hAnsi="Arial" w:cs="Arial"/>
          <w:sz w:val="18"/>
          <w:szCs w:val="18"/>
          <w:lang w:val="es-GT"/>
        </w:rPr>
      </w:pPr>
    </w:p>
    <w:p w14:paraId="6EC846D6" w14:textId="77777777" w:rsidR="0035640E" w:rsidRDefault="0035640E" w:rsidP="007E73F6">
      <w:pPr>
        <w:rPr>
          <w:rFonts w:ascii="Arial" w:hAnsi="Arial" w:cs="Arial"/>
          <w:sz w:val="18"/>
          <w:szCs w:val="18"/>
          <w:lang w:val="es-GT"/>
        </w:rPr>
      </w:pPr>
    </w:p>
    <w:p w14:paraId="14526E6A" w14:textId="77777777" w:rsidR="0035640E" w:rsidRDefault="0035640E" w:rsidP="007E73F6">
      <w:pPr>
        <w:rPr>
          <w:rFonts w:ascii="Arial" w:hAnsi="Arial" w:cs="Arial"/>
          <w:sz w:val="18"/>
          <w:szCs w:val="18"/>
          <w:lang w:val="es-GT"/>
        </w:rPr>
      </w:pPr>
    </w:p>
    <w:p w14:paraId="396296EC" w14:textId="77777777" w:rsidR="0035640E" w:rsidRDefault="0035640E" w:rsidP="007E73F6">
      <w:pPr>
        <w:rPr>
          <w:rFonts w:ascii="Arial" w:hAnsi="Arial" w:cs="Arial"/>
          <w:sz w:val="18"/>
          <w:szCs w:val="18"/>
          <w:lang w:val="es-GT"/>
        </w:rPr>
      </w:pPr>
    </w:p>
    <w:p w14:paraId="1644C157" w14:textId="77777777" w:rsidR="0035640E" w:rsidRDefault="0035640E" w:rsidP="007E73F6">
      <w:pPr>
        <w:rPr>
          <w:rFonts w:ascii="Arial" w:hAnsi="Arial" w:cs="Arial"/>
          <w:sz w:val="18"/>
          <w:szCs w:val="18"/>
          <w:lang w:val="es-GT"/>
        </w:rPr>
      </w:pPr>
    </w:p>
    <w:p w14:paraId="66B9E5C5" w14:textId="77777777" w:rsidR="0035640E" w:rsidRDefault="0035640E" w:rsidP="007E73F6">
      <w:pPr>
        <w:rPr>
          <w:rFonts w:ascii="Arial" w:hAnsi="Arial" w:cs="Arial"/>
          <w:sz w:val="18"/>
          <w:szCs w:val="18"/>
          <w:lang w:val="es-GT"/>
        </w:rPr>
      </w:pPr>
    </w:p>
    <w:p w14:paraId="04B09521" w14:textId="77777777" w:rsidR="0035640E" w:rsidRDefault="0035640E" w:rsidP="007E73F6">
      <w:pPr>
        <w:rPr>
          <w:rFonts w:ascii="Arial" w:hAnsi="Arial" w:cs="Arial"/>
          <w:sz w:val="18"/>
          <w:szCs w:val="18"/>
          <w:lang w:val="es-GT"/>
        </w:rPr>
      </w:pPr>
    </w:p>
    <w:p w14:paraId="0555CF4F" w14:textId="77777777" w:rsidR="0035640E" w:rsidRDefault="0035640E" w:rsidP="007E73F6">
      <w:pPr>
        <w:rPr>
          <w:rFonts w:ascii="Arial" w:hAnsi="Arial" w:cs="Arial"/>
          <w:sz w:val="18"/>
          <w:szCs w:val="18"/>
          <w:lang w:val="es-GT"/>
        </w:rPr>
      </w:pPr>
    </w:p>
    <w:p w14:paraId="47FEC5A4" w14:textId="2A510EE2" w:rsidR="0035640E" w:rsidRDefault="0035640E" w:rsidP="007E73F6">
      <w:pPr>
        <w:rPr>
          <w:rFonts w:ascii="Arial" w:hAnsi="Arial" w:cs="Arial"/>
          <w:sz w:val="18"/>
          <w:szCs w:val="18"/>
          <w:lang w:val="es-GT"/>
        </w:rPr>
      </w:pPr>
    </w:p>
    <w:p w14:paraId="02B4B4B2" w14:textId="6984B3CE" w:rsidR="003929E3" w:rsidRDefault="003929E3" w:rsidP="007E73F6">
      <w:pPr>
        <w:rPr>
          <w:rFonts w:ascii="Arial" w:hAnsi="Arial" w:cs="Arial"/>
          <w:sz w:val="18"/>
          <w:szCs w:val="18"/>
          <w:lang w:val="es-GT"/>
        </w:rPr>
      </w:pPr>
    </w:p>
    <w:p w14:paraId="22F2C6F3" w14:textId="56C70BFA" w:rsidR="003929E3" w:rsidRDefault="003929E3" w:rsidP="007E73F6">
      <w:pPr>
        <w:rPr>
          <w:rFonts w:ascii="Arial" w:hAnsi="Arial" w:cs="Arial"/>
          <w:sz w:val="18"/>
          <w:szCs w:val="18"/>
          <w:lang w:val="es-GT"/>
        </w:rPr>
      </w:pPr>
    </w:p>
    <w:p w14:paraId="2D235C66" w14:textId="409C8215" w:rsidR="003929E3" w:rsidRDefault="003929E3" w:rsidP="007E73F6">
      <w:pPr>
        <w:rPr>
          <w:rFonts w:ascii="Arial" w:hAnsi="Arial" w:cs="Arial"/>
          <w:sz w:val="18"/>
          <w:szCs w:val="18"/>
          <w:lang w:val="es-GT"/>
        </w:rPr>
      </w:pPr>
    </w:p>
    <w:p w14:paraId="4F372EFA" w14:textId="77777777" w:rsidR="003929E3" w:rsidRDefault="003929E3" w:rsidP="007E73F6">
      <w:pPr>
        <w:rPr>
          <w:rFonts w:ascii="Arial" w:hAnsi="Arial" w:cs="Arial"/>
          <w:sz w:val="18"/>
          <w:szCs w:val="18"/>
          <w:lang w:val="es-GT"/>
        </w:rPr>
      </w:pPr>
    </w:p>
    <w:p w14:paraId="13F10A69" w14:textId="77777777" w:rsidR="0035640E" w:rsidRDefault="0035640E" w:rsidP="007E73F6">
      <w:pPr>
        <w:rPr>
          <w:rFonts w:ascii="Arial" w:hAnsi="Arial" w:cs="Arial"/>
          <w:sz w:val="18"/>
          <w:szCs w:val="18"/>
          <w:lang w:val="es-GT"/>
        </w:rPr>
      </w:pPr>
    </w:p>
    <w:p w14:paraId="21290BDA" w14:textId="77777777" w:rsidR="0035640E" w:rsidRDefault="0035640E" w:rsidP="007E73F6">
      <w:pPr>
        <w:rPr>
          <w:rFonts w:ascii="Arial" w:hAnsi="Arial" w:cs="Arial"/>
          <w:sz w:val="18"/>
          <w:szCs w:val="18"/>
          <w:lang w:val="es-GT"/>
        </w:rPr>
      </w:pPr>
    </w:p>
    <w:p w14:paraId="3EB87C64" w14:textId="77777777" w:rsidR="0035640E" w:rsidRDefault="0035640E" w:rsidP="007E73F6">
      <w:pPr>
        <w:rPr>
          <w:rFonts w:ascii="Arial" w:hAnsi="Arial" w:cs="Arial"/>
          <w:sz w:val="18"/>
          <w:szCs w:val="18"/>
          <w:lang w:val="es-GT"/>
        </w:rPr>
      </w:pPr>
    </w:p>
    <w:p w14:paraId="4688EC22" w14:textId="77777777" w:rsidR="0035640E" w:rsidRDefault="0035640E" w:rsidP="007E73F6">
      <w:pPr>
        <w:rPr>
          <w:rFonts w:ascii="Arial" w:hAnsi="Arial" w:cs="Arial"/>
          <w:sz w:val="18"/>
          <w:szCs w:val="18"/>
          <w:lang w:val="es-GT"/>
        </w:rPr>
      </w:pPr>
    </w:p>
    <w:p w14:paraId="0DD7AC19" w14:textId="77777777" w:rsidR="0035640E" w:rsidRDefault="0035640E" w:rsidP="007E73F6">
      <w:pPr>
        <w:rPr>
          <w:rFonts w:ascii="Arial" w:hAnsi="Arial" w:cs="Arial"/>
          <w:sz w:val="18"/>
          <w:szCs w:val="18"/>
          <w:lang w:val="es-GT"/>
        </w:rPr>
      </w:pPr>
    </w:p>
    <w:p w14:paraId="46DE1FFE" w14:textId="4CE90AF7" w:rsidR="002517CA" w:rsidRPr="00720F2B" w:rsidRDefault="002517CA" w:rsidP="002517CA">
      <w:pPr>
        <w:pStyle w:val="Subttulo"/>
        <w:numPr>
          <w:ilvl w:val="0"/>
          <w:numId w:val="39"/>
        </w:numPr>
        <w:rPr>
          <w:rFonts w:cs="Arial"/>
          <w:b/>
          <w:sz w:val="18"/>
          <w:szCs w:val="18"/>
          <w:lang w:val="es-GT"/>
        </w:rPr>
      </w:pPr>
      <w:bookmarkStart w:id="62" w:name="_Toc114817809"/>
      <w:r w:rsidRPr="00720F2B">
        <w:rPr>
          <w:b/>
        </w:rPr>
        <w:t>Auditor Interno</w:t>
      </w:r>
      <w:r>
        <w:rPr>
          <w:b/>
        </w:rPr>
        <w:t xml:space="preserve"> III</w:t>
      </w:r>
      <w:r w:rsidRPr="00720F2B">
        <w:rPr>
          <w:b/>
        </w:rPr>
        <w:t xml:space="preserve"> Planta Central</w:t>
      </w:r>
      <w:bookmarkEnd w:id="6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4C0362" w:rsidRPr="00720F2B" w14:paraId="5CDC6D37" w14:textId="77777777" w:rsidTr="00DB3235">
        <w:trPr>
          <w:trHeight w:val="405"/>
          <w:jc w:val="center"/>
        </w:trPr>
        <w:tc>
          <w:tcPr>
            <w:tcW w:w="9959" w:type="dxa"/>
            <w:gridSpan w:val="4"/>
            <w:shd w:val="clear" w:color="auto" w:fill="F2F2F2"/>
            <w:noWrap/>
            <w:vAlign w:val="center"/>
            <w:hideMark/>
          </w:tcPr>
          <w:p w14:paraId="75125F3C" w14:textId="77777777" w:rsidR="004C0362" w:rsidRPr="00720F2B" w:rsidRDefault="004C0362" w:rsidP="00DB323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4C0362" w:rsidRPr="00720F2B" w14:paraId="5419019C" w14:textId="77777777" w:rsidTr="00DB3235">
        <w:trPr>
          <w:trHeight w:val="806"/>
          <w:jc w:val="center"/>
        </w:trPr>
        <w:tc>
          <w:tcPr>
            <w:tcW w:w="1607" w:type="dxa"/>
            <w:shd w:val="clear" w:color="auto" w:fill="auto"/>
            <w:vAlign w:val="center"/>
            <w:hideMark/>
          </w:tcPr>
          <w:p w14:paraId="0F56D0E4"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 FUNCIONAL</w:t>
            </w:r>
          </w:p>
        </w:tc>
        <w:tc>
          <w:tcPr>
            <w:tcW w:w="3468" w:type="dxa"/>
            <w:shd w:val="clear" w:color="auto" w:fill="auto"/>
            <w:vAlign w:val="center"/>
            <w:hideMark/>
          </w:tcPr>
          <w:p w14:paraId="1098829D" w14:textId="740B5677" w:rsidR="004C0362" w:rsidRPr="00720F2B" w:rsidRDefault="004C0362" w:rsidP="00DB3235">
            <w:pPr>
              <w:jc w:val="center"/>
              <w:rPr>
                <w:rFonts w:ascii="Arial" w:hAnsi="Arial" w:cs="Arial"/>
                <w:b/>
                <w:bCs/>
                <w:sz w:val="18"/>
                <w:szCs w:val="18"/>
                <w:lang w:val="es-GT" w:eastAsia="es-GT"/>
              </w:rPr>
            </w:pPr>
            <w:r w:rsidRPr="00720F2B">
              <w:rPr>
                <w:rFonts w:ascii="Arial" w:hAnsi="Arial" w:cs="Arial"/>
                <w:b/>
                <w:sz w:val="18"/>
                <w:szCs w:val="18"/>
              </w:rPr>
              <w:t>Auditor Interno</w:t>
            </w:r>
            <w:r w:rsidR="002517CA">
              <w:rPr>
                <w:rFonts w:ascii="Arial" w:hAnsi="Arial" w:cs="Arial"/>
                <w:b/>
                <w:sz w:val="18"/>
                <w:szCs w:val="18"/>
              </w:rPr>
              <w:t xml:space="preserve"> III</w:t>
            </w:r>
            <w:r w:rsidRPr="00720F2B">
              <w:rPr>
                <w:rFonts w:ascii="Arial" w:hAnsi="Arial" w:cs="Arial"/>
                <w:b/>
                <w:sz w:val="18"/>
                <w:szCs w:val="18"/>
              </w:rPr>
              <w:t xml:space="preserve"> Planta Central</w:t>
            </w:r>
          </w:p>
        </w:tc>
        <w:tc>
          <w:tcPr>
            <w:tcW w:w="1863" w:type="dxa"/>
            <w:shd w:val="clear" w:color="auto" w:fill="auto"/>
            <w:vAlign w:val="center"/>
            <w:hideMark/>
          </w:tcPr>
          <w:p w14:paraId="45D774F6"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 NOMINAL</w:t>
            </w:r>
          </w:p>
        </w:tc>
        <w:tc>
          <w:tcPr>
            <w:tcW w:w="3021" w:type="dxa"/>
            <w:shd w:val="clear" w:color="auto" w:fill="auto"/>
            <w:vAlign w:val="center"/>
            <w:hideMark/>
          </w:tcPr>
          <w:p w14:paraId="462BBB73" w14:textId="77777777" w:rsidR="004C0362" w:rsidRPr="00720F2B" w:rsidRDefault="004C0362" w:rsidP="00DB3235">
            <w:pPr>
              <w:rPr>
                <w:rFonts w:ascii="Arial" w:hAnsi="Arial" w:cs="Arial"/>
                <w:sz w:val="18"/>
                <w:szCs w:val="18"/>
              </w:rPr>
            </w:pPr>
            <w:r w:rsidRPr="00720F2B">
              <w:rPr>
                <w:rFonts w:ascii="Arial" w:hAnsi="Arial" w:cs="Arial"/>
                <w:sz w:val="18"/>
                <w:szCs w:val="18"/>
              </w:rPr>
              <w:t>Asesor Profesional Especializado III</w:t>
            </w:r>
          </w:p>
          <w:p w14:paraId="16C30EBC" w14:textId="77777777" w:rsidR="004C0362" w:rsidRPr="00720F2B" w:rsidRDefault="004C0362" w:rsidP="00DB3235">
            <w:pPr>
              <w:rPr>
                <w:rFonts w:ascii="Arial" w:hAnsi="Arial" w:cs="Arial"/>
                <w:sz w:val="18"/>
                <w:szCs w:val="18"/>
                <w:lang w:val="es-GT" w:eastAsia="es-GT"/>
              </w:rPr>
            </w:pPr>
          </w:p>
        </w:tc>
      </w:tr>
      <w:tr w:rsidR="004C0362" w:rsidRPr="00720F2B" w14:paraId="0EA63088" w14:textId="77777777" w:rsidTr="00DB3235">
        <w:trPr>
          <w:trHeight w:val="600"/>
          <w:jc w:val="center"/>
        </w:trPr>
        <w:tc>
          <w:tcPr>
            <w:tcW w:w="1607" w:type="dxa"/>
            <w:shd w:val="clear" w:color="auto" w:fill="auto"/>
            <w:vAlign w:val="center"/>
            <w:hideMark/>
          </w:tcPr>
          <w:p w14:paraId="5E5FAA2B"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DEPENDENCIA</w:t>
            </w:r>
          </w:p>
        </w:tc>
        <w:tc>
          <w:tcPr>
            <w:tcW w:w="3468" w:type="dxa"/>
            <w:shd w:val="clear" w:color="auto" w:fill="auto"/>
            <w:vAlign w:val="center"/>
            <w:hideMark/>
          </w:tcPr>
          <w:p w14:paraId="17100E10"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lang w:val="es-GT" w:eastAsia="es-GT"/>
              </w:rPr>
              <w:t>Dirección de Auditoría Interna</w:t>
            </w:r>
          </w:p>
        </w:tc>
        <w:tc>
          <w:tcPr>
            <w:tcW w:w="1863" w:type="dxa"/>
            <w:shd w:val="clear" w:color="auto" w:fill="auto"/>
            <w:vAlign w:val="center"/>
            <w:hideMark/>
          </w:tcPr>
          <w:p w14:paraId="5DF83881"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DEPARTAMENTO / SECCIÓN / UNIDAD</w:t>
            </w:r>
          </w:p>
        </w:tc>
        <w:tc>
          <w:tcPr>
            <w:tcW w:w="3021" w:type="dxa"/>
            <w:shd w:val="clear" w:color="auto" w:fill="auto"/>
            <w:vAlign w:val="center"/>
            <w:hideMark/>
          </w:tcPr>
          <w:p w14:paraId="169C8BA7"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Departamento de Auditoría Interna</w:t>
            </w:r>
          </w:p>
        </w:tc>
      </w:tr>
      <w:tr w:rsidR="004C0362" w:rsidRPr="00720F2B" w14:paraId="356BFA05" w14:textId="77777777" w:rsidTr="00DB3235">
        <w:trPr>
          <w:trHeight w:val="600"/>
          <w:jc w:val="center"/>
        </w:trPr>
        <w:tc>
          <w:tcPr>
            <w:tcW w:w="1607" w:type="dxa"/>
            <w:shd w:val="clear" w:color="auto" w:fill="auto"/>
            <w:vAlign w:val="center"/>
            <w:hideMark/>
          </w:tcPr>
          <w:p w14:paraId="18A080FD"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 FUNCIONAL DEL JEFE INMEDIATO</w:t>
            </w:r>
          </w:p>
        </w:tc>
        <w:tc>
          <w:tcPr>
            <w:tcW w:w="3468" w:type="dxa"/>
            <w:shd w:val="clear" w:color="auto" w:fill="auto"/>
            <w:vAlign w:val="center"/>
            <w:hideMark/>
          </w:tcPr>
          <w:p w14:paraId="60812A7F"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Supervisor</w:t>
            </w:r>
          </w:p>
        </w:tc>
        <w:tc>
          <w:tcPr>
            <w:tcW w:w="1863" w:type="dxa"/>
            <w:shd w:val="clear" w:color="auto" w:fill="auto"/>
            <w:vAlign w:val="center"/>
            <w:hideMark/>
          </w:tcPr>
          <w:p w14:paraId="56483A01"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PUESTOS FUNCIONALES QUE LE REPORTAN</w:t>
            </w:r>
          </w:p>
        </w:tc>
        <w:tc>
          <w:tcPr>
            <w:tcW w:w="3021" w:type="dxa"/>
            <w:shd w:val="clear" w:color="auto" w:fill="auto"/>
            <w:vAlign w:val="center"/>
            <w:hideMark/>
          </w:tcPr>
          <w:p w14:paraId="2BE61979"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N/A</w:t>
            </w:r>
          </w:p>
        </w:tc>
      </w:tr>
      <w:tr w:rsidR="004C0362" w:rsidRPr="00720F2B" w14:paraId="6BF5DE4E" w14:textId="77777777" w:rsidTr="00DB3235">
        <w:trPr>
          <w:trHeight w:val="600"/>
          <w:jc w:val="center"/>
        </w:trPr>
        <w:tc>
          <w:tcPr>
            <w:tcW w:w="1607" w:type="dxa"/>
            <w:shd w:val="clear" w:color="auto" w:fill="auto"/>
            <w:vAlign w:val="center"/>
          </w:tcPr>
          <w:p w14:paraId="0A635B1A"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UBICACIÓN</w:t>
            </w:r>
          </w:p>
        </w:tc>
        <w:tc>
          <w:tcPr>
            <w:tcW w:w="3468" w:type="dxa"/>
            <w:shd w:val="clear" w:color="auto" w:fill="auto"/>
            <w:vAlign w:val="center"/>
          </w:tcPr>
          <w:p w14:paraId="20AA9A49" w14:textId="77777777" w:rsidR="004C0362" w:rsidRPr="00720F2B" w:rsidRDefault="004C0362" w:rsidP="00DB3235">
            <w:pPr>
              <w:jc w:val="center"/>
              <w:rPr>
                <w:rFonts w:ascii="Arial" w:hAnsi="Arial" w:cs="Arial"/>
                <w:sz w:val="18"/>
                <w:szCs w:val="18"/>
                <w:lang w:val="es-GT" w:eastAsia="es-GT"/>
              </w:rPr>
            </w:pPr>
            <w:r w:rsidRPr="00720F2B">
              <w:rPr>
                <w:rFonts w:ascii="Arial" w:hAnsi="Arial" w:cs="Arial"/>
                <w:sz w:val="18"/>
                <w:szCs w:val="18"/>
              </w:rPr>
              <w:t>Planta Central</w:t>
            </w:r>
          </w:p>
        </w:tc>
        <w:tc>
          <w:tcPr>
            <w:tcW w:w="1863" w:type="dxa"/>
            <w:shd w:val="clear" w:color="auto" w:fill="auto"/>
            <w:vAlign w:val="center"/>
          </w:tcPr>
          <w:p w14:paraId="4BEDB1F1"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HORARIO</w:t>
            </w:r>
          </w:p>
        </w:tc>
        <w:tc>
          <w:tcPr>
            <w:tcW w:w="3021" w:type="dxa"/>
            <w:shd w:val="clear" w:color="auto" w:fill="auto"/>
            <w:vAlign w:val="center"/>
          </w:tcPr>
          <w:p w14:paraId="78D05911" w14:textId="4BB8AD0C" w:rsidR="004C0362" w:rsidRPr="00720F2B" w:rsidRDefault="004C0362" w:rsidP="00DB3235">
            <w:pPr>
              <w:rPr>
                <w:rFonts w:ascii="Arial" w:hAnsi="Arial" w:cs="Arial"/>
                <w:sz w:val="18"/>
                <w:szCs w:val="18"/>
              </w:rPr>
            </w:pPr>
            <w:r w:rsidRPr="00720F2B">
              <w:rPr>
                <w:rFonts w:ascii="Arial" w:hAnsi="Arial" w:cs="Arial"/>
                <w:sz w:val="18"/>
                <w:szCs w:val="18"/>
              </w:rPr>
              <w:t>Lunes a viernes de 9:00 a 17:30 horas</w:t>
            </w:r>
          </w:p>
        </w:tc>
      </w:tr>
    </w:tbl>
    <w:p w14:paraId="525E3D5D" w14:textId="77777777" w:rsidR="004C0362" w:rsidRPr="00720F2B" w:rsidRDefault="004C0362" w:rsidP="004C0362">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C0362" w:rsidRPr="00720F2B" w14:paraId="2E5845D6" w14:textId="77777777" w:rsidTr="00DB3235">
        <w:trPr>
          <w:trHeight w:val="405"/>
          <w:tblHeader/>
          <w:jc w:val="center"/>
        </w:trPr>
        <w:tc>
          <w:tcPr>
            <w:tcW w:w="9959" w:type="dxa"/>
            <w:gridSpan w:val="2"/>
            <w:shd w:val="clear" w:color="auto" w:fill="F2F2F2"/>
            <w:noWrap/>
            <w:vAlign w:val="center"/>
            <w:hideMark/>
          </w:tcPr>
          <w:p w14:paraId="0464E956" w14:textId="77777777" w:rsidR="004C0362" w:rsidRPr="00720F2B" w:rsidRDefault="004C0362" w:rsidP="00DB3235">
            <w:pPr>
              <w:jc w:val="center"/>
              <w:rPr>
                <w:rFonts w:ascii="Arial" w:hAnsi="Arial" w:cs="Arial"/>
                <w:b/>
                <w:bCs/>
                <w:sz w:val="18"/>
                <w:szCs w:val="18"/>
                <w:lang w:val="es-GT"/>
              </w:rPr>
            </w:pPr>
            <w:r w:rsidRPr="00720F2B">
              <w:rPr>
                <w:rFonts w:ascii="Arial" w:hAnsi="Arial" w:cs="Arial"/>
                <w:b/>
                <w:bCs/>
                <w:sz w:val="18"/>
                <w:szCs w:val="18"/>
                <w:lang w:val="es-GT"/>
              </w:rPr>
              <w:t>2. DESCRIPCIÓN DEL PUESTO</w:t>
            </w:r>
          </w:p>
        </w:tc>
      </w:tr>
      <w:tr w:rsidR="004C0362" w:rsidRPr="00720F2B" w14:paraId="42747191" w14:textId="77777777" w:rsidTr="00DB3235">
        <w:trPr>
          <w:trHeight w:val="243"/>
          <w:jc w:val="center"/>
        </w:trPr>
        <w:tc>
          <w:tcPr>
            <w:tcW w:w="421" w:type="dxa"/>
            <w:shd w:val="clear" w:color="auto" w:fill="F2F2F2"/>
            <w:noWrap/>
            <w:vAlign w:val="center"/>
            <w:hideMark/>
          </w:tcPr>
          <w:p w14:paraId="0B7BE20F"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2.A</w:t>
            </w:r>
          </w:p>
        </w:tc>
        <w:tc>
          <w:tcPr>
            <w:tcW w:w="9538" w:type="dxa"/>
            <w:shd w:val="clear" w:color="auto" w:fill="F2F2F2"/>
            <w:noWrap/>
            <w:vAlign w:val="center"/>
            <w:hideMark/>
          </w:tcPr>
          <w:p w14:paraId="2A9C1F95"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PROPÓSITO DEL PUESTO </w:t>
            </w:r>
          </w:p>
        </w:tc>
      </w:tr>
      <w:tr w:rsidR="004C0362" w:rsidRPr="00720F2B" w14:paraId="0DE3A6B9" w14:textId="77777777" w:rsidTr="00DB3235">
        <w:trPr>
          <w:trHeight w:val="952"/>
          <w:jc w:val="center"/>
        </w:trPr>
        <w:tc>
          <w:tcPr>
            <w:tcW w:w="9959" w:type="dxa"/>
            <w:gridSpan w:val="2"/>
            <w:shd w:val="clear" w:color="auto" w:fill="auto"/>
            <w:vAlign w:val="center"/>
            <w:hideMark/>
          </w:tcPr>
          <w:p w14:paraId="0835AABC" w14:textId="564187C0" w:rsidR="004C0362" w:rsidRPr="00720F2B" w:rsidRDefault="004C0362" w:rsidP="00DB3235">
            <w:pPr>
              <w:jc w:val="both"/>
              <w:rPr>
                <w:rFonts w:ascii="Arial" w:hAnsi="Arial" w:cs="Arial"/>
                <w:sz w:val="18"/>
                <w:szCs w:val="18"/>
                <w:lang w:val="es-GT"/>
              </w:rPr>
            </w:pPr>
            <w:r w:rsidRPr="00720F2B">
              <w:rPr>
                <w:rFonts w:ascii="Arial" w:hAnsi="Arial" w:cs="Arial"/>
                <w:sz w:val="18"/>
                <w:szCs w:val="18"/>
                <w:lang w:val="es-GT"/>
              </w:rPr>
              <w:t xml:space="preserve">Realizar auditorías en las </w:t>
            </w:r>
            <w:r w:rsidR="00723479" w:rsidRPr="00720F2B">
              <w:rPr>
                <w:rFonts w:ascii="Arial" w:hAnsi="Arial" w:cs="Arial"/>
                <w:sz w:val="18"/>
                <w:szCs w:val="18"/>
                <w:lang w:val="es-GT"/>
              </w:rPr>
              <w:t xml:space="preserve">Unidades Ejecutoras </w:t>
            </w:r>
            <w:r w:rsidRPr="00720F2B">
              <w:rPr>
                <w:rFonts w:ascii="Arial" w:hAnsi="Arial" w:cs="Arial"/>
                <w:sz w:val="18"/>
                <w:szCs w:val="18"/>
                <w:lang w:val="es-GT"/>
              </w:rPr>
              <w:t xml:space="preserve">de Planta Central y Direcciones Departamentales de Educación que no tienen </w:t>
            </w:r>
            <w:r w:rsidR="00723479">
              <w:rPr>
                <w:rFonts w:ascii="Arial" w:hAnsi="Arial" w:cs="Arial"/>
                <w:sz w:val="18"/>
                <w:szCs w:val="18"/>
                <w:lang w:val="es-GT"/>
              </w:rPr>
              <w:t>A</w:t>
            </w:r>
            <w:r w:rsidRPr="00720F2B">
              <w:rPr>
                <w:rFonts w:ascii="Arial" w:hAnsi="Arial" w:cs="Arial"/>
                <w:sz w:val="18"/>
                <w:szCs w:val="18"/>
                <w:lang w:val="es-GT"/>
              </w:rPr>
              <w:t xml:space="preserve">uditor delegado y ocasionalmente en aquellas que tiene </w:t>
            </w:r>
            <w:r w:rsidR="00723479">
              <w:rPr>
                <w:rFonts w:ascii="Arial" w:hAnsi="Arial" w:cs="Arial"/>
                <w:sz w:val="18"/>
                <w:szCs w:val="18"/>
                <w:lang w:val="es-GT"/>
              </w:rPr>
              <w:t>A</w:t>
            </w:r>
            <w:r w:rsidRPr="00720F2B">
              <w:rPr>
                <w:rFonts w:ascii="Arial" w:hAnsi="Arial" w:cs="Arial"/>
                <w:sz w:val="18"/>
                <w:szCs w:val="18"/>
                <w:lang w:val="es-GT"/>
              </w:rPr>
              <w:t xml:space="preserve">uditor delegado para verificar el cumplimiento de leyes, normas y políticas vigentes institucionales, así como la evaluación del control interno, de conformidad a las </w:t>
            </w:r>
            <w:r w:rsidR="005E10A0">
              <w:rPr>
                <w:rFonts w:ascii="Arial" w:hAnsi="Arial" w:cs="Arial"/>
                <w:sz w:val="18"/>
                <w:szCs w:val="18"/>
                <w:lang w:val="es-GT"/>
              </w:rPr>
              <w:t>N</w:t>
            </w:r>
            <w:r w:rsidRPr="00720F2B">
              <w:rPr>
                <w:rFonts w:ascii="Arial" w:hAnsi="Arial" w:cs="Arial"/>
                <w:sz w:val="18"/>
                <w:szCs w:val="18"/>
                <w:lang w:val="es-GT"/>
              </w:rPr>
              <w:t xml:space="preserve">ormas de </w:t>
            </w:r>
            <w:r w:rsidR="005E10A0" w:rsidRPr="00720F2B">
              <w:rPr>
                <w:rFonts w:ascii="Arial" w:hAnsi="Arial" w:cs="Arial"/>
                <w:sz w:val="18"/>
                <w:szCs w:val="18"/>
                <w:lang w:val="es-GT"/>
              </w:rPr>
              <w:t>Auditor</w:t>
            </w:r>
            <w:r w:rsidR="005E10A0">
              <w:rPr>
                <w:rFonts w:ascii="Arial" w:hAnsi="Arial" w:cs="Arial"/>
                <w:sz w:val="18"/>
                <w:szCs w:val="18"/>
                <w:lang w:val="es-GT"/>
              </w:rPr>
              <w:t>í</w:t>
            </w:r>
            <w:r w:rsidR="005E10A0" w:rsidRPr="00720F2B">
              <w:rPr>
                <w:rFonts w:ascii="Arial" w:hAnsi="Arial" w:cs="Arial"/>
                <w:sz w:val="18"/>
                <w:szCs w:val="18"/>
                <w:lang w:val="es-GT"/>
              </w:rPr>
              <w:t>a Interna Gubernamental</w:t>
            </w:r>
            <w:r w:rsidRPr="00720F2B">
              <w:rPr>
                <w:rFonts w:ascii="Arial" w:hAnsi="Arial" w:cs="Arial"/>
                <w:sz w:val="18"/>
                <w:szCs w:val="18"/>
                <w:lang w:val="es-GT"/>
              </w:rPr>
              <w:t>, metodologías, guías y procedimientos emitidos por la Contraloría General de Cuentas.</w:t>
            </w:r>
          </w:p>
        </w:tc>
      </w:tr>
    </w:tbl>
    <w:p w14:paraId="717FB210" w14:textId="77777777" w:rsidR="004C0362" w:rsidRPr="00720F2B" w:rsidRDefault="004C0362" w:rsidP="004C0362">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C0362" w:rsidRPr="00720F2B" w14:paraId="6E7C7191" w14:textId="77777777" w:rsidTr="00DB3235">
        <w:trPr>
          <w:trHeight w:val="405"/>
          <w:tblHeader/>
          <w:jc w:val="center"/>
        </w:trPr>
        <w:tc>
          <w:tcPr>
            <w:tcW w:w="421" w:type="dxa"/>
            <w:shd w:val="clear" w:color="auto" w:fill="F2F2F2"/>
            <w:noWrap/>
            <w:vAlign w:val="center"/>
            <w:hideMark/>
          </w:tcPr>
          <w:p w14:paraId="4ADF0C1E"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2.B</w:t>
            </w:r>
          </w:p>
        </w:tc>
        <w:tc>
          <w:tcPr>
            <w:tcW w:w="9538" w:type="dxa"/>
            <w:shd w:val="clear" w:color="auto" w:fill="F2F2F2"/>
            <w:vAlign w:val="center"/>
            <w:hideMark/>
          </w:tcPr>
          <w:p w14:paraId="69E0C1EC"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4C0362" w:rsidRPr="00720F2B" w14:paraId="3636D8D0" w14:textId="77777777" w:rsidTr="00DB3235">
        <w:trPr>
          <w:trHeight w:val="257"/>
          <w:jc w:val="center"/>
        </w:trPr>
        <w:tc>
          <w:tcPr>
            <w:tcW w:w="421" w:type="dxa"/>
            <w:shd w:val="clear" w:color="auto" w:fill="F2F2F2"/>
            <w:noWrap/>
            <w:vAlign w:val="center"/>
            <w:hideMark/>
          </w:tcPr>
          <w:p w14:paraId="371DCB07"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ID</w:t>
            </w:r>
          </w:p>
        </w:tc>
        <w:tc>
          <w:tcPr>
            <w:tcW w:w="9538" w:type="dxa"/>
            <w:shd w:val="clear" w:color="auto" w:fill="F2F2F2"/>
            <w:vAlign w:val="center"/>
            <w:hideMark/>
          </w:tcPr>
          <w:p w14:paraId="0D028F0F" w14:textId="77777777" w:rsidR="004C0362" w:rsidRPr="00720F2B" w:rsidRDefault="004C0362" w:rsidP="00DB3235">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4C0362" w:rsidRPr="00720F2B" w14:paraId="260D0DE6" w14:textId="77777777" w:rsidTr="00DB3235">
        <w:trPr>
          <w:trHeight w:val="1787"/>
          <w:jc w:val="center"/>
        </w:trPr>
        <w:tc>
          <w:tcPr>
            <w:tcW w:w="421" w:type="dxa"/>
            <w:shd w:val="clear" w:color="auto" w:fill="auto"/>
            <w:noWrap/>
            <w:vAlign w:val="center"/>
          </w:tcPr>
          <w:p w14:paraId="71287D66" w14:textId="6EA1BE32" w:rsidR="004C0362" w:rsidRPr="00361053" w:rsidRDefault="00361053" w:rsidP="00361053">
            <w:pPr>
              <w:rPr>
                <w:rFonts w:ascii="Arial" w:hAnsi="Arial" w:cs="Arial"/>
                <w:sz w:val="18"/>
                <w:szCs w:val="18"/>
                <w:lang w:val="es-GT"/>
              </w:rPr>
            </w:pPr>
            <w:r>
              <w:rPr>
                <w:rFonts w:ascii="Arial" w:hAnsi="Arial" w:cs="Arial"/>
                <w:sz w:val="18"/>
                <w:szCs w:val="18"/>
                <w:lang w:val="es-GT"/>
              </w:rPr>
              <w:t>1.</w:t>
            </w:r>
          </w:p>
        </w:tc>
        <w:tc>
          <w:tcPr>
            <w:tcW w:w="9538" w:type="dxa"/>
            <w:shd w:val="clear" w:color="auto" w:fill="auto"/>
            <w:vAlign w:val="center"/>
            <w:hideMark/>
          </w:tcPr>
          <w:p w14:paraId="395FAA17" w14:textId="1D3A164B"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Realizar </w:t>
            </w:r>
            <w:r w:rsidR="003929E3">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ías, consejos o consultorías en  las </w:t>
            </w:r>
            <w:r w:rsidR="005E10A0" w:rsidRPr="00720F2B">
              <w:rPr>
                <w:rFonts w:ascii="Arial" w:hAnsi="Arial" w:cs="Arial"/>
                <w:color w:val="000000"/>
                <w:sz w:val="18"/>
                <w:szCs w:val="18"/>
              </w:rPr>
              <w:t xml:space="preserve">Unidades Ejecutoras </w:t>
            </w:r>
            <w:r w:rsidR="005E10A0">
              <w:rPr>
                <w:rFonts w:ascii="Arial" w:hAnsi="Arial" w:cs="Arial"/>
                <w:color w:val="000000"/>
                <w:sz w:val="18"/>
                <w:szCs w:val="18"/>
              </w:rPr>
              <w:t>d</w:t>
            </w:r>
            <w:r w:rsidR="005E10A0" w:rsidRPr="00720F2B">
              <w:rPr>
                <w:rFonts w:ascii="Arial" w:hAnsi="Arial" w:cs="Arial"/>
                <w:color w:val="000000"/>
                <w:sz w:val="18"/>
                <w:szCs w:val="18"/>
              </w:rPr>
              <w:t>e Planta Central</w:t>
            </w:r>
            <w:r w:rsidRPr="00720F2B">
              <w:rPr>
                <w:rFonts w:ascii="Arial" w:hAnsi="Arial" w:cs="Arial"/>
                <w:color w:val="000000"/>
                <w:sz w:val="18"/>
                <w:szCs w:val="18"/>
              </w:rPr>
              <w:t xml:space="preserve"> del Ministerio de Educación, Direcciones departamentales de educación que no tienen </w:t>
            </w:r>
            <w:r w:rsidR="00723479">
              <w:rPr>
                <w:rFonts w:ascii="Arial" w:hAnsi="Arial" w:cs="Arial"/>
                <w:color w:val="000000"/>
                <w:sz w:val="18"/>
                <w:szCs w:val="18"/>
              </w:rPr>
              <w:t>Auditor</w:t>
            </w:r>
            <w:r w:rsidRPr="00720F2B">
              <w:rPr>
                <w:rFonts w:ascii="Arial" w:hAnsi="Arial" w:cs="Arial"/>
                <w:color w:val="000000"/>
                <w:sz w:val="18"/>
                <w:szCs w:val="18"/>
              </w:rPr>
              <w:t xml:space="preserve"> delegado y ocasionalmente en aquellas que cuentan con </w:t>
            </w:r>
            <w:r w:rsidR="00723479">
              <w:rPr>
                <w:rFonts w:ascii="Arial" w:hAnsi="Arial" w:cs="Arial"/>
                <w:color w:val="000000"/>
                <w:sz w:val="18"/>
                <w:szCs w:val="18"/>
              </w:rPr>
              <w:t>Auditor</w:t>
            </w:r>
            <w:r w:rsidRPr="00720F2B">
              <w:rPr>
                <w:rFonts w:ascii="Arial" w:hAnsi="Arial" w:cs="Arial"/>
                <w:color w:val="000000"/>
                <w:sz w:val="18"/>
                <w:szCs w:val="18"/>
              </w:rPr>
              <w:t xml:space="preserve"> delegado, </w:t>
            </w:r>
            <w:r w:rsidRPr="00720F2B">
              <w:rPr>
                <w:rFonts w:ascii="Arial" w:hAnsi="Arial" w:cs="Arial"/>
                <w:sz w:val="18"/>
                <w:szCs w:val="18"/>
                <w:lang w:val="es-GT"/>
              </w:rPr>
              <w:t xml:space="preserve">Centros Educativos Públicos y por </w:t>
            </w:r>
            <w:r w:rsidR="005E10A0">
              <w:rPr>
                <w:rFonts w:ascii="Arial" w:hAnsi="Arial" w:cs="Arial"/>
                <w:sz w:val="18"/>
                <w:szCs w:val="18"/>
                <w:lang w:val="es-GT"/>
              </w:rPr>
              <w:t>C</w:t>
            </w:r>
            <w:r w:rsidRPr="00720F2B">
              <w:rPr>
                <w:rFonts w:ascii="Arial" w:hAnsi="Arial" w:cs="Arial"/>
                <w:sz w:val="18"/>
                <w:szCs w:val="18"/>
                <w:lang w:val="es-GT"/>
              </w:rPr>
              <w:t>ooperativa, Organizaciones de Padres de Familia y</w:t>
            </w:r>
            <w:r w:rsidRPr="00720F2B">
              <w:rPr>
                <w:rFonts w:ascii="Arial" w:hAnsi="Arial" w:cs="Arial"/>
                <w:color w:val="000000"/>
                <w:sz w:val="18"/>
                <w:szCs w:val="18"/>
              </w:rPr>
              <w:t xml:space="preserve"> Asociaciones subvencionadas, sujetas a fiscalización, que les sean asignadas en los nombramientos de conformidad al Plan Anual de </w:t>
            </w:r>
            <w:r w:rsidR="00723479">
              <w:rPr>
                <w:rFonts w:ascii="Arial" w:hAnsi="Arial" w:cs="Arial"/>
                <w:color w:val="000000"/>
                <w:sz w:val="18"/>
                <w:szCs w:val="18"/>
              </w:rPr>
              <w:t>Auditor</w:t>
            </w:r>
            <w:r w:rsidRPr="00720F2B">
              <w:rPr>
                <w:rFonts w:ascii="Arial" w:hAnsi="Arial" w:cs="Arial"/>
                <w:color w:val="000000"/>
                <w:sz w:val="18"/>
                <w:szCs w:val="18"/>
              </w:rPr>
              <w:t xml:space="preserve">ía -PAA-, ya sea que estén en su sede o fuera de la misma, brindándoles para el efecto los viáticos y transporte cuando corresponda. Las mismas deben efectuarse observando lo indicado en los nombramientos emitidos por el Director, disposiciones dictadas por la Contraloría General de Cuentas, 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Pr="00720F2B">
              <w:rPr>
                <w:rFonts w:ascii="Arial" w:hAnsi="Arial" w:cs="Arial"/>
                <w:color w:val="000000"/>
                <w:sz w:val="18"/>
                <w:szCs w:val="18"/>
              </w:rPr>
              <w:t xml:space="preserve">ia Interna y Manual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w:t>
            </w:r>
          </w:p>
        </w:tc>
      </w:tr>
      <w:tr w:rsidR="004C0362" w:rsidRPr="00720F2B" w14:paraId="458A51C4" w14:textId="77777777" w:rsidTr="00DB3235">
        <w:trPr>
          <w:trHeight w:val="842"/>
          <w:jc w:val="center"/>
        </w:trPr>
        <w:tc>
          <w:tcPr>
            <w:tcW w:w="421" w:type="dxa"/>
            <w:shd w:val="clear" w:color="auto" w:fill="auto"/>
            <w:noWrap/>
            <w:vAlign w:val="center"/>
          </w:tcPr>
          <w:p w14:paraId="5DDAE65A" w14:textId="7019367B" w:rsidR="004C0362" w:rsidRPr="00361053" w:rsidRDefault="00361053" w:rsidP="00361053">
            <w:pPr>
              <w:rPr>
                <w:rFonts w:ascii="Arial" w:hAnsi="Arial" w:cs="Arial"/>
                <w:sz w:val="18"/>
                <w:szCs w:val="18"/>
                <w:lang w:val="es-GT"/>
              </w:rPr>
            </w:pPr>
            <w:r>
              <w:rPr>
                <w:rFonts w:ascii="Arial" w:hAnsi="Arial" w:cs="Arial"/>
                <w:sz w:val="18"/>
                <w:szCs w:val="18"/>
                <w:lang w:val="es-GT"/>
              </w:rPr>
              <w:t>2.</w:t>
            </w:r>
          </w:p>
        </w:tc>
        <w:tc>
          <w:tcPr>
            <w:tcW w:w="9538" w:type="dxa"/>
            <w:shd w:val="clear" w:color="auto" w:fill="auto"/>
            <w:vAlign w:val="center"/>
          </w:tcPr>
          <w:p w14:paraId="31C3F492" w14:textId="082D7D33"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Coordinar con el </w:t>
            </w:r>
            <w:r w:rsidR="003929E3">
              <w:rPr>
                <w:rFonts w:ascii="Arial" w:hAnsi="Arial" w:cs="Arial"/>
                <w:sz w:val="18"/>
                <w:szCs w:val="18"/>
              </w:rPr>
              <w:t>S</w:t>
            </w:r>
            <w:r w:rsidRPr="00720F2B">
              <w:rPr>
                <w:rFonts w:ascii="Arial" w:hAnsi="Arial" w:cs="Arial"/>
                <w:sz w:val="18"/>
                <w:szCs w:val="18"/>
              </w:rPr>
              <w:t xml:space="preserve">upervisor en la elaboración del Memorando de Planificación, programa de </w:t>
            </w:r>
            <w:r w:rsidR="00723479">
              <w:rPr>
                <w:rFonts w:ascii="Arial" w:hAnsi="Arial" w:cs="Arial"/>
                <w:sz w:val="18"/>
                <w:szCs w:val="18"/>
              </w:rPr>
              <w:t>Auditor</w:t>
            </w:r>
            <w:r w:rsidRPr="00720F2B">
              <w:rPr>
                <w:rFonts w:ascii="Arial" w:hAnsi="Arial" w:cs="Arial"/>
                <w:sz w:val="18"/>
                <w:szCs w:val="18"/>
              </w:rPr>
              <w:t xml:space="preserve">ía y papeles trabajo, de conformidad a la </w:t>
            </w:r>
            <w:r w:rsidRPr="00720F2B">
              <w:rPr>
                <w:rFonts w:ascii="Arial" w:hAnsi="Arial" w:cs="Arial"/>
                <w:color w:val="000000"/>
                <w:sz w:val="18"/>
                <w:szCs w:val="18"/>
              </w:rPr>
              <w:t xml:space="preserve">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003929E3">
              <w:rPr>
                <w:rFonts w:ascii="Arial" w:hAnsi="Arial" w:cs="Arial"/>
                <w:color w:val="000000"/>
                <w:sz w:val="18"/>
                <w:szCs w:val="18"/>
              </w:rPr>
              <w:t>í</w:t>
            </w:r>
            <w:r w:rsidRPr="00720F2B">
              <w:rPr>
                <w:rFonts w:ascii="Arial" w:hAnsi="Arial" w:cs="Arial"/>
                <w:color w:val="000000"/>
                <w:sz w:val="18"/>
                <w:szCs w:val="18"/>
              </w:rPr>
              <w:t xml:space="preserve">a Interna y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p>
        </w:tc>
      </w:tr>
      <w:tr w:rsidR="004C0362" w:rsidRPr="00720F2B" w14:paraId="4A490A83" w14:textId="77777777" w:rsidTr="00DB3235">
        <w:trPr>
          <w:trHeight w:val="630"/>
          <w:jc w:val="center"/>
        </w:trPr>
        <w:tc>
          <w:tcPr>
            <w:tcW w:w="421" w:type="dxa"/>
            <w:shd w:val="clear" w:color="auto" w:fill="auto"/>
            <w:noWrap/>
            <w:vAlign w:val="center"/>
          </w:tcPr>
          <w:p w14:paraId="666FA60A" w14:textId="79C3F252" w:rsidR="004C0362" w:rsidRPr="00361053" w:rsidRDefault="00361053" w:rsidP="00361053">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6441C5AB" w14:textId="3595A711"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Ingresar en el SAG UDAI WEB al inicio de la </w:t>
            </w:r>
            <w:r w:rsidR="00723479">
              <w:rPr>
                <w:rFonts w:ascii="Arial" w:hAnsi="Arial" w:cs="Arial"/>
                <w:sz w:val="18"/>
                <w:szCs w:val="18"/>
              </w:rPr>
              <w:t>Auditor</w:t>
            </w:r>
            <w:r w:rsidR="003929E3">
              <w:rPr>
                <w:rFonts w:ascii="Arial" w:hAnsi="Arial" w:cs="Arial"/>
                <w:sz w:val="18"/>
                <w:szCs w:val="18"/>
              </w:rPr>
              <w:t>í</w:t>
            </w:r>
            <w:r w:rsidRPr="00720F2B">
              <w:rPr>
                <w:rFonts w:ascii="Arial" w:hAnsi="Arial" w:cs="Arial"/>
                <w:sz w:val="18"/>
                <w:szCs w:val="18"/>
              </w:rPr>
              <w:t xml:space="preserve">a los datos de los funcionarios responsables de las </w:t>
            </w:r>
            <w:r w:rsidR="003929E3">
              <w:rPr>
                <w:rFonts w:ascii="Arial" w:hAnsi="Arial" w:cs="Arial"/>
                <w:sz w:val="18"/>
                <w:szCs w:val="18"/>
              </w:rPr>
              <w:t>U</w:t>
            </w:r>
            <w:r w:rsidRPr="00720F2B">
              <w:rPr>
                <w:rFonts w:ascii="Arial" w:hAnsi="Arial" w:cs="Arial"/>
                <w:sz w:val="18"/>
                <w:szCs w:val="18"/>
              </w:rPr>
              <w:t xml:space="preserve">nidades </w:t>
            </w:r>
            <w:r w:rsidR="003929E3">
              <w:rPr>
                <w:rFonts w:ascii="Arial" w:hAnsi="Arial" w:cs="Arial"/>
                <w:sz w:val="18"/>
                <w:szCs w:val="18"/>
              </w:rPr>
              <w:t>E</w:t>
            </w:r>
            <w:r w:rsidRPr="00720F2B">
              <w:rPr>
                <w:rFonts w:ascii="Arial" w:hAnsi="Arial" w:cs="Arial"/>
                <w:sz w:val="18"/>
                <w:szCs w:val="18"/>
              </w:rPr>
              <w:t>jecutoras auditadas lo cual forma parte del informe final.</w:t>
            </w:r>
          </w:p>
        </w:tc>
      </w:tr>
      <w:tr w:rsidR="004C0362" w:rsidRPr="00720F2B" w14:paraId="5722C143" w14:textId="77777777" w:rsidTr="00DB3235">
        <w:trPr>
          <w:trHeight w:val="630"/>
          <w:jc w:val="center"/>
        </w:trPr>
        <w:tc>
          <w:tcPr>
            <w:tcW w:w="421" w:type="dxa"/>
            <w:shd w:val="clear" w:color="auto" w:fill="auto"/>
            <w:noWrap/>
            <w:vAlign w:val="center"/>
          </w:tcPr>
          <w:p w14:paraId="6F2511D0" w14:textId="204B8CD5" w:rsidR="004C0362" w:rsidRPr="00361053" w:rsidRDefault="00361053" w:rsidP="00361053">
            <w:pPr>
              <w:rPr>
                <w:rFonts w:ascii="Arial" w:hAnsi="Arial" w:cs="Arial"/>
                <w:sz w:val="18"/>
                <w:szCs w:val="18"/>
                <w:lang w:val="es-GT"/>
              </w:rPr>
            </w:pPr>
            <w:r>
              <w:rPr>
                <w:rFonts w:ascii="Arial" w:hAnsi="Arial" w:cs="Arial"/>
                <w:sz w:val="18"/>
                <w:szCs w:val="18"/>
                <w:lang w:val="es-GT"/>
              </w:rPr>
              <w:t>4.</w:t>
            </w:r>
          </w:p>
        </w:tc>
        <w:tc>
          <w:tcPr>
            <w:tcW w:w="9538" w:type="dxa"/>
            <w:shd w:val="clear" w:color="auto" w:fill="auto"/>
            <w:vAlign w:val="center"/>
          </w:tcPr>
          <w:p w14:paraId="7C294AAD" w14:textId="79DF482D"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 Ingresar en el SAG UDAI WEB el cuestionario de control interno y remitirlo a la </w:t>
            </w:r>
            <w:r w:rsidR="003929E3">
              <w:rPr>
                <w:rFonts w:ascii="Arial" w:hAnsi="Arial" w:cs="Arial"/>
                <w:sz w:val="18"/>
                <w:szCs w:val="18"/>
              </w:rPr>
              <w:t>U</w:t>
            </w:r>
            <w:r w:rsidRPr="00720F2B">
              <w:rPr>
                <w:rFonts w:ascii="Arial" w:hAnsi="Arial" w:cs="Arial"/>
                <w:sz w:val="18"/>
                <w:szCs w:val="18"/>
              </w:rPr>
              <w:t xml:space="preserve">nidad </w:t>
            </w:r>
            <w:r w:rsidR="003929E3">
              <w:rPr>
                <w:rFonts w:ascii="Arial" w:hAnsi="Arial" w:cs="Arial"/>
                <w:sz w:val="18"/>
                <w:szCs w:val="18"/>
              </w:rPr>
              <w:t>E</w:t>
            </w:r>
            <w:r w:rsidRPr="00720F2B">
              <w:rPr>
                <w:rFonts w:ascii="Arial" w:hAnsi="Arial" w:cs="Arial"/>
                <w:sz w:val="18"/>
                <w:szCs w:val="18"/>
              </w:rPr>
              <w:t xml:space="preserve">jecutora evaluada al inicio de la </w:t>
            </w:r>
            <w:r w:rsidR="00723479">
              <w:rPr>
                <w:rFonts w:ascii="Arial" w:hAnsi="Arial" w:cs="Arial"/>
                <w:sz w:val="18"/>
                <w:szCs w:val="18"/>
              </w:rPr>
              <w:t>Auditor</w:t>
            </w:r>
            <w:r w:rsidRPr="00720F2B">
              <w:rPr>
                <w:rFonts w:ascii="Arial" w:hAnsi="Arial" w:cs="Arial"/>
                <w:sz w:val="18"/>
                <w:szCs w:val="18"/>
              </w:rPr>
              <w:t>ía.</w:t>
            </w:r>
          </w:p>
        </w:tc>
      </w:tr>
      <w:tr w:rsidR="004C0362" w:rsidRPr="00720F2B" w14:paraId="0EC13397" w14:textId="77777777" w:rsidTr="00DB3235">
        <w:trPr>
          <w:trHeight w:val="630"/>
          <w:jc w:val="center"/>
        </w:trPr>
        <w:tc>
          <w:tcPr>
            <w:tcW w:w="421" w:type="dxa"/>
            <w:shd w:val="clear" w:color="auto" w:fill="auto"/>
            <w:noWrap/>
            <w:vAlign w:val="center"/>
          </w:tcPr>
          <w:p w14:paraId="6B5D0F43" w14:textId="5CD42847" w:rsidR="004C0362" w:rsidRPr="00361053" w:rsidRDefault="00361053" w:rsidP="00361053">
            <w:pPr>
              <w:rPr>
                <w:rFonts w:ascii="Arial" w:hAnsi="Arial" w:cs="Arial"/>
                <w:sz w:val="18"/>
                <w:szCs w:val="18"/>
                <w:lang w:val="es-GT"/>
              </w:rPr>
            </w:pPr>
            <w:r>
              <w:rPr>
                <w:rFonts w:ascii="Arial" w:hAnsi="Arial" w:cs="Arial"/>
                <w:sz w:val="18"/>
                <w:szCs w:val="18"/>
                <w:lang w:val="es-GT"/>
              </w:rPr>
              <w:t>5.</w:t>
            </w:r>
          </w:p>
        </w:tc>
        <w:tc>
          <w:tcPr>
            <w:tcW w:w="9538" w:type="dxa"/>
            <w:shd w:val="clear" w:color="auto" w:fill="auto"/>
            <w:vAlign w:val="center"/>
          </w:tcPr>
          <w:p w14:paraId="6C1F7B11" w14:textId="58F8CCE3"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Trasladar el informe de </w:t>
            </w:r>
            <w:r w:rsidR="00723479">
              <w:rPr>
                <w:rFonts w:ascii="Arial" w:hAnsi="Arial" w:cs="Arial"/>
                <w:sz w:val="18"/>
                <w:szCs w:val="18"/>
              </w:rPr>
              <w:t>Auditor</w:t>
            </w:r>
            <w:r w:rsidRPr="00720F2B">
              <w:rPr>
                <w:rFonts w:ascii="Arial" w:hAnsi="Arial" w:cs="Arial"/>
                <w:sz w:val="18"/>
                <w:szCs w:val="18"/>
              </w:rPr>
              <w:t xml:space="preserve">ía para aprobación a </w:t>
            </w:r>
            <w:r w:rsidR="003929E3">
              <w:rPr>
                <w:rFonts w:ascii="Arial" w:hAnsi="Arial" w:cs="Arial"/>
                <w:sz w:val="18"/>
                <w:szCs w:val="18"/>
              </w:rPr>
              <w:t>S</w:t>
            </w:r>
            <w:r w:rsidRPr="00720F2B">
              <w:rPr>
                <w:rFonts w:ascii="Arial" w:hAnsi="Arial" w:cs="Arial"/>
                <w:sz w:val="18"/>
                <w:szCs w:val="18"/>
              </w:rPr>
              <w:t xml:space="preserve">upervisor y </w:t>
            </w:r>
            <w:r w:rsidR="003929E3">
              <w:rPr>
                <w:rFonts w:ascii="Arial" w:hAnsi="Arial" w:cs="Arial"/>
                <w:sz w:val="18"/>
                <w:szCs w:val="18"/>
              </w:rPr>
              <w:t>S</w:t>
            </w:r>
            <w:r w:rsidRPr="00720F2B">
              <w:rPr>
                <w:rFonts w:ascii="Arial" w:hAnsi="Arial" w:cs="Arial"/>
                <w:sz w:val="18"/>
                <w:szCs w:val="18"/>
              </w:rPr>
              <w:t xml:space="preserve">ubdirector y posteriormente a Dirección, si por algún motivo es rechazado regresa a supervisión y </w:t>
            </w:r>
            <w:r w:rsidR="00723479">
              <w:rPr>
                <w:rFonts w:ascii="Arial" w:hAnsi="Arial" w:cs="Arial"/>
                <w:sz w:val="18"/>
                <w:szCs w:val="18"/>
              </w:rPr>
              <w:t>Auditor.</w:t>
            </w:r>
          </w:p>
        </w:tc>
      </w:tr>
      <w:tr w:rsidR="004C0362" w:rsidRPr="00720F2B" w14:paraId="2A90014D" w14:textId="77777777" w:rsidTr="00DB3235">
        <w:trPr>
          <w:trHeight w:val="554"/>
          <w:jc w:val="center"/>
        </w:trPr>
        <w:tc>
          <w:tcPr>
            <w:tcW w:w="421" w:type="dxa"/>
            <w:shd w:val="clear" w:color="auto" w:fill="auto"/>
            <w:noWrap/>
            <w:vAlign w:val="center"/>
          </w:tcPr>
          <w:p w14:paraId="24E4D770" w14:textId="0DA2E3C5" w:rsidR="004C0362" w:rsidRPr="00361053" w:rsidRDefault="00361053" w:rsidP="00361053">
            <w:pPr>
              <w:rPr>
                <w:rFonts w:ascii="Arial" w:hAnsi="Arial" w:cs="Arial"/>
                <w:sz w:val="18"/>
                <w:szCs w:val="18"/>
                <w:lang w:val="es-GT"/>
              </w:rPr>
            </w:pPr>
            <w:r>
              <w:rPr>
                <w:rFonts w:ascii="Arial" w:hAnsi="Arial" w:cs="Arial"/>
                <w:sz w:val="18"/>
                <w:szCs w:val="18"/>
                <w:lang w:val="es-GT"/>
              </w:rPr>
              <w:t>6.</w:t>
            </w:r>
          </w:p>
        </w:tc>
        <w:tc>
          <w:tcPr>
            <w:tcW w:w="9538" w:type="dxa"/>
            <w:shd w:val="clear" w:color="auto" w:fill="auto"/>
            <w:vAlign w:val="center"/>
          </w:tcPr>
          <w:p w14:paraId="7A29A446" w14:textId="33A88DB2"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Ingresar al SAG UDAI WEB, las diferentes etapas del proceso de </w:t>
            </w:r>
            <w:r w:rsidR="005C7A0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lo cual debe ser verificado por el supervisor asignado, de conformidad al tiempo asignado para la realización de la </w:t>
            </w:r>
            <w:r w:rsidR="00723479">
              <w:rPr>
                <w:rFonts w:ascii="Arial" w:hAnsi="Arial" w:cs="Arial"/>
                <w:sz w:val="18"/>
                <w:szCs w:val="18"/>
              </w:rPr>
              <w:t>Auditor</w:t>
            </w:r>
            <w:r w:rsidRPr="00720F2B">
              <w:rPr>
                <w:rFonts w:ascii="Arial" w:hAnsi="Arial" w:cs="Arial"/>
                <w:sz w:val="18"/>
                <w:szCs w:val="18"/>
              </w:rPr>
              <w:t xml:space="preserve">ía y a los plazos establecidos en la Ordenanza de </w:t>
            </w:r>
            <w:r w:rsidR="00723479">
              <w:rPr>
                <w:rFonts w:ascii="Arial" w:hAnsi="Arial" w:cs="Arial"/>
                <w:sz w:val="18"/>
                <w:szCs w:val="18"/>
              </w:rPr>
              <w:t>Auditor</w:t>
            </w:r>
            <w:r w:rsidRPr="00720F2B">
              <w:rPr>
                <w:rFonts w:ascii="Arial" w:hAnsi="Arial" w:cs="Arial"/>
                <w:sz w:val="18"/>
                <w:szCs w:val="18"/>
              </w:rPr>
              <w:t>ía Interna.</w:t>
            </w:r>
          </w:p>
        </w:tc>
      </w:tr>
      <w:tr w:rsidR="004C0362" w:rsidRPr="00720F2B" w14:paraId="78944173" w14:textId="77777777" w:rsidTr="00DB3235">
        <w:trPr>
          <w:trHeight w:val="973"/>
          <w:jc w:val="center"/>
        </w:trPr>
        <w:tc>
          <w:tcPr>
            <w:tcW w:w="421" w:type="dxa"/>
            <w:shd w:val="clear" w:color="auto" w:fill="auto"/>
            <w:noWrap/>
            <w:vAlign w:val="center"/>
          </w:tcPr>
          <w:p w14:paraId="718EA1CA" w14:textId="043BBAD3" w:rsidR="004C0362" w:rsidRPr="00361053" w:rsidRDefault="00361053" w:rsidP="00361053">
            <w:pPr>
              <w:rPr>
                <w:rFonts w:ascii="Arial" w:hAnsi="Arial" w:cs="Arial"/>
                <w:sz w:val="18"/>
                <w:szCs w:val="18"/>
                <w:lang w:val="es-GT"/>
              </w:rPr>
            </w:pPr>
            <w:r>
              <w:rPr>
                <w:rFonts w:ascii="Arial" w:hAnsi="Arial" w:cs="Arial"/>
                <w:sz w:val="18"/>
                <w:szCs w:val="18"/>
                <w:lang w:val="es-GT"/>
              </w:rPr>
              <w:t>7.</w:t>
            </w:r>
          </w:p>
        </w:tc>
        <w:tc>
          <w:tcPr>
            <w:tcW w:w="9538" w:type="dxa"/>
            <w:shd w:val="clear" w:color="auto" w:fill="auto"/>
            <w:vAlign w:val="center"/>
          </w:tcPr>
          <w:p w14:paraId="07E1B2C7" w14:textId="4F029825" w:rsidR="004C0362" w:rsidRPr="00720F2B" w:rsidRDefault="004C0362" w:rsidP="00DB3235">
            <w:pPr>
              <w:jc w:val="both"/>
              <w:rPr>
                <w:rFonts w:ascii="Arial" w:hAnsi="Arial" w:cs="Arial"/>
                <w:color w:val="4F81BD" w:themeColor="accent1"/>
                <w:sz w:val="18"/>
                <w:szCs w:val="18"/>
              </w:rPr>
            </w:pPr>
            <w:r w:rsidRPr="00720F2B">
              <w:rPr>
                <w:rFonts w:ascii="Arial" w:hAnsi="Arial" w:cs="Arial"/>
                <w:sz w:val="18"/>
                <w:szCs w:val="18"/>
              </w:rPr>
              <w:t xml:space="preserve">Ingresar y notificar la cédula de deficiencias determinadas durante la ejecución de la </w:t>
            </w:r>
            <w:r w:rsidR="005C7A0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el cual </w:t>
            </w:r>
            <w:r w:rsidRPr="00723479">
              <w:rPr>
                <w:rFonts w:ascii="Arial" w:hAnsi="Arial" w:cs="Arial"/>
                <w:sz w:val="18"/>
                <w:szCs w:val="18"/>
              </w:rPr>
              <w:t xml:space="preserve">irá </w:t>
            </w:r>
            <w:r w:rsidRPr="00720F2B">
              <w:rPr>
                <w:rFonts w:ascii="Arial" w:hAnsi="Arial" w:cs="Arial"/>
                <w:sz w:val="18"/>
                <w:szCs w:val="18"/>
              </w:rPr>
              <w:t xml:space="preserve">con el oficio de notificación firmado por el </w:t>
            </w:r>
            <w:r w:rsidR="00723479">
              <w:rPr>
                <w:rFonts w:ascii="Arial" w:hAnsi="Arial" w:cs="Arial"/>
                <w:sz w:val="18"/>
                <w:szCs w:val="18"/>
              </w:rPr>
              <w:t>Auditor</w:t>
            </w:r>
            <w:r w:rsidRPr="00720F2B">
              <w:rPr>
                <w:rFonts w:ascii="Arial" w:hAnsi="Arial" w:cs="Arial"/>
                <w:sz w:val="18"/>
                <w:szCs w:val="18"/>
              </w:rPr>
              <w:t xml:space="preserve"> y Supervisor de </w:t>
            </w:r>
            <w:r w:rsidR="00723479">
              <w:rPr>
                <w:rFonts w:ascii="Arial" w:hAnsi="Arial" w:cs="Arial"/>
                <w:sz w:val="18"/>
                <w:szCs w:val="18"/>
              </w:rPr>
              <w:t>Auditor</w:t>
            </w:r>
            <w:r w:rsidRPr="00720F2B">
              <w:rPr>
                <w:rFonts w:ascii="Arial" w:hAnsi="Arial" w:cs="Arial"/>
                <w:sz w:val="18"/>
                <w:szCs w:val="18"/>
              </w:rPr>
              <w:t>ía, solicitando los documentos que evidencien su posible desvanecimiento, en cumplimiento a</w:t>
            </w:r>
            <w:r w:rsidRPr="00720F2B">
              <w:rPr>
                <w:rFonts w:ascii="Arial" w:hAnsi="Arial" w:cs="Arial"/>
                <w:color w:val="000000"/>
                <w:sz w:val="18"/>
                <w:szCs w:val="18"/>
              </w:rPr>
              <w:t xml:space="preserve">l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 d</w:t>
            </w:r>
            <w:r w:rsidRPr="00720F2B">
              <w:rPr>
                <w:rFonts w:ascii="Arial" w:hAnsi="Arial" w:cs="Arial"/>
                <w:sz w:val="18"/>
                <w:szCs w:val="18"/>
              </w:rPr>
              <w:t>e prevalecer</w:t>
            </w:r>
            <w:r w:rsidRPr="00720F2B">
              <w:rPr>
                <w:rFonts w:ascii="Arial" w:hAnsi="Arial" w:cs="Arial"/>
                <w:color w:val="000000"/>
                <w:sz w:val="18"/>
                <w:szCs w:val="18"/>
              </w:rPr>
              <w:t xml:space="preserve"> las posibles deficiencias, los mismos se notificarán al cierre de la </w:t>
            </w:r>
            <w:r w:rsidR="00723479">
              <w:rPr>
                <w:rFonts w:ascii="Arial" w:hAnsi="Arial" w:cs="Arial"/>
                <w:color w:val="000000"/>
                <w:sz w:val="18"/>
                <w:szCs w:val="18"/>
              </w:rPr>
              <w:t>Auditor</w:t>
            </w:r>
            <w:r w:rsidR="005E10A0">
              <w:rPr>
                <w:rFonts w:ascii="Arial" w:hAnsi="Arial" w:cs="Arial"/>
                <w:color w:val="000000"/>
                <w:sz w:val="18"/>
                <w:szCs w:val="18"/>
              </w:rPr>
              <w:t>í</w:t>
            </w:r>
            <w:r w:rsidRPr="00720F2B">
              <w:rPr>
                <w:rFonts w:ascii="Arial" w:hAnsi="Arial" w:cs="Arial"/>
                <w:color w:val="000000"/>
                <w:sz w:val="18"/>
                <w:szCs w:val="18"/>
              </w:rPr>
              <w:t xml:space="preserve">a. </w:t>
            </w:r>
            <w:r w:rsidRPr="00720F2B">
              <w:rPr>
                <w:rFonts w:ascii="Arial" w:hAnsi="Arial" w:cs="Arial"/>
                <w:sz w:val="18"/>
                <w:szCs w:val="18"/>
              </w:rPr>
              <w:t xml:space="preserve"> </w:t>
            </w:r>
          </w:p>
        </w:tc>
      </w:tr>
      <w:tr w:rsidR="004C0362" w:rsidRPr="00720F2B" w14:paraId="1C22C20B" w14:textId="77777777" w:rsidTr="00DB3235">
        <w:trPr>
          <w:trHeight w:val="642"/>
          <w:jc w:val="center"/>
        </w:trPr>
        <w:tc>
          <w:tcPr>
            <w:tcW w:w="421" w:type="dxa"/>
            <w:shd w:val="clear" w:color="auto" w:fill="auto"/>
            <w:noWrap/>
            <w:vAlign w:val="center"/>
          </w:tcPr>
          <w:p w14:paraId="6A9FCBB7" w14:textId="1AE2B938" w:rsidR="004C0362" w:rsidRPr="00361053" w:rsidRDefault="00361053" w:rsidP="00361053">
            <w:pPr>
              <w:rPr>
                <w:rFonts w:ascii="Arial" w:hAnsi="Arial" w:cs="Arial"/>
                <w:sz w:val="18"/>
                <w:szCs w:val="18"/>
                <w:lang w:val="es-GT"/>
              </w:rPr>
            </w:pPr>
            <w:r>
              <w:rPr>
                <w:rFonts w:ascii="Arial" w:hAnsi="Arial" w:cs="Arial"/>
                <w:sz w:val="18"/>
                <w:szCs w:val="18"/>
                <w:lang w:val="es-GT"/>
              </w:rPr>
              <w:t>8.</w:t>
            </w:r>
          </w:p>
        </w:tc>
        <w:tc>
          <w:tcPr>
            <w:tcW w:w="9538" w:type="dxa"/>
            <w:shd w:val="clear" w:color="auto" w:fill="auto"/>
            <w:vAlign w:val="center"/>
          </w:tcPr>
          <w:p w14:paraId="0F571DE6" w14:textId="78D58C74" w:rsidR="004C0362" w:rsidRPr="00720F2B" w:rsidRDefault="004C0362" w:rsidP="00DB3235">
            <w:pPr>
              <w:jc w:val="both"/>
              <w:rPr>
                <w:rFonts w:ascii="Arial" w:hAnsi="Arial" w:cs="Arial"/>
                <w:sz w:val="18"/>
                <w:szCs w:val="18"/>
              </w:rPr>
            </w:pPr>
            <w:r w:rsidRPr="00720F2B">
              <w:rPr>
                <w:rFonts w:ascii="Arial" w:hAnsi="Arial" w:cs="Arial"/>
                <w:sz w:val="18"/>
                <w:szCs w:val="18"/>
              </w:rPr>
              <w:t>S</w:t>
            </w:r>
            <w:r w:rsidRPr="00720F2B">
              <w:rPr>
                <w:rFonts w:ascii="Arial" w:hAnsi="Arial" w:cs="Arial"/>
                <w:color w:val="000000"/>
                <w:sz w:val="18"/>
                <w:szCs w:val="18"/>
              </w:rPr>
              <w:t>uscribi</w:t>
            </w:r>
            <w:r w:rsidRPr="00720F2B">
              <w:rPr>
                <w:rFonts w:ascii="Arial" w:hAnsi="Arial" w:cs="Arial"/>
                <w:sz w:val="18"/>
                <w:szCs w:val="18"/>
              </w:rPr>
              <w:t>r</w:t>
            </w:r>
            <w:r w:rsidRPr="00720F2B">
              <w:rPr>
                <w:rFonts w:ascii="Arial" w:hAnsi="Arial" w:cs="Arial"/>
                <w:color w:val="000000"/>
                <w:sz w:val="18"/>
                <w:szCs w:val="18"/>
              </w:rPr>
              <w:t xml:space="preserve"> el acta de cierre de </w:t>
            </w:r>
            <w:r w:rsidR="005C7A0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en la cual se consignará la recepción de la documentación y comentarios presentados por los auditados, para el posible desvanecimiento de las deficiencias, que no se resolvieron durante la ejecución de la </w:t>
            </w:r>
            <w:r w:rsidR="00723479">
              <w:rPr>
                <w:rFonts w:ascii="Arial" w:hAnsi="Arial" w:cs="Arial"/>
                <w:color w:val="000000"/>
                <w:sz w:val="18"/>
                <w:szCs w:val="18"/>
              </w:rPr>
              <w:t>Auditor</w:t>
            </w:r>
            <w:r w:rsidRPr="00720F2B">
              <w:rPr>
                <w:rFonts w:ascii="Arial" w:hAnsi="Arial" w:cs="Arial"/>
                <w:color w:val="000000"/>
                <w:sz w:val="18"/>
                <w:szCs w:val="18"/>
              </w:rPr>
              <w:t>ía.</w:t>
            </w:r>
          </w:p>
        </w:tc>
      </w:tr>
      <w:tr w:rsidR="004C0362" w:rsidRPr="00720F2B" w14:paraId="2AD795AD" w14:textId="77777777" w:rsidTr="005C7A08">
        <w:trPr>
          <w:trHeight w:val="700"/>
          <w:jc w:val="center"/>
        </w:trPr>
        <w:tc>
          <w:tcPr>
            <w:tcW w:w="421" w:type="dxa"/>
            <w:shd w:val="clear" w:color="auto" w:fill="auto"/>
            <w:noWrap/>
            <w:vAlign w:val="center"/>
          </w:tcPr>
          <w:p w14:paraId="7C7AF064" w14:textId="661014AA" w:rsidR="004C0362" w:rsidRPr="00361053" w:rsidRDefault="00361053" w:rsidP="00361053">
            <w:pPr>
              <w:rPr>
                <w:rFonts w:ascii="Arial" w:hAnsi="Arial" w:cs="Arial"/>
                <w:sz w:val="18"/>
                <w:szCs w:val="18"/>
                <w:lang w:val="es-GT"/>
              </w:rPr>
            </w:pPr>
            <w:r>
              <w:rPr>
                <w:rFonts w:ascii="Arial" w:hAnsi="Arial" w:cs="Arial"/>
                <w:sz w:val="18"/>
                <w:szCs w:val="18"/>
                <w:lang w:val="es-GT"/>
              </w:rPr>
              <w:t>9.</w:t>
            </w:r>
          </w:p>
        </w:tc>
        <w:tc>
          <w:tcPr>
            <w:tcW w:w="9538" w:type="dxa"/>
            <w:shd w:val="clear" w:color="auto" w:fill="auto"/>
            <w:vAlign w:val="center"/>
          </w:tcPr>
          <w:p w14:paraId="136528B6" w14:textId="337A3487" w:rsidR="004C0362" w:rsidRPr="00720F2B" w:rsidRDefault="004C0362" w:rsidP="00DB3235">
            <w:pPr>
              <w:jc w:val="both"/>
              <w:rPr>
                <w:rFonts w:ascii="Arial" w:hAnsi="Arial" w:cs="Arial"/>
                <w:sz w:val="18"/>
                <w:szCs w:val="18"/>
              </w:rPr>
            </w:pPr>
            <w:r w:rsidRPr="00720F2B">
              <w:rPr>
                <w:rFonts w:ascii="Arial" w:hAnsi="Arial" w:cs="Arial"/>
                <w:sz w:val="18"/>
                <w:szCs w:val="18"/>
              </w:rPr>
              <w:t>Analizar la documentación y comentarios presentados por los auditados, para determinar si las deficiencias se confirman y proceder a su redacción e ingreso al SAG UDAI WEB</w:t>
            </w:r>
            <w:r w:rsidRPr="00720F2B">
              <w:rPr>
                <w:rFonts w:ascii="Arial" w:hAnsi="Arial" w:cs="Arial"/>
                <w:color w:val="548DD4" w:themeColor="text2" w:themeTint="99"/>
                <w:sz w:val="18"/>
                <w:szCs w:val="18"/>
              </w:rPr>
              <w:t xml:space="preserve"> </w:t>
            </w:r>
            <w:r w:rsidRPr="00720F2B">
              <w:rPr>
                <w:rFonts w:ascii="Arial" w:hAnsi="Arial" w:cs="Arial"/>
                <w:sz w:val="18"/>
                <w:szCs w:val="18"/>
              </w:rPr>
              <w:t xml:space="preserve">y solicitar la aprobación del supervisor en cumplimiento al </w:t>
            </w:r>
            <w:r w:rsidRPr="00720F2B">
              <w:rPr>
                <w:rFonts w:ascii="Arial" w:hAnsi="Arial" w:cs="Arial"/>
                <w:color w:val="000000"/>
                <w:sz w:val="18"/>
                <w:szCs w:val="18"/>
              </w:rPr>
              <w:t xml:space="preserve">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r w:rsidR="005C7A08">
              <w:rPr>
                <w:rFonts w:ascii="Arial" w:hAnsi="Arial" w:cs="Arial"/>
                <w:color w:val="000000"/>
                <w:sz w:val="18"/>
                <w:szCs w:val="18"/>
              </w:rPr>
              <w:t>.</w:t>
            </w:r>
          </w:p>
        </w:tc>
      </w:tr>
      <w:tr w:rsidR="004C0362" w:rsidRPr="00720F2B" w14:paraId="6DCD79E8" w14:textId="77777777" w:rsidTr="00DB3235">
        <w:trPr>
          <w:trHeight w:val="1117"/>
          <w:jc w:val="center"/>
        </w:trPr>
        <w:tc>
          <w:tcPr>
            <w:tcW w:w="421" w:type="dxa"/>
            <w:shd w:val="clear" w:color="auto" w:fill="auto"/>
            <w:noWrap/>
            <w:vAlign w:val="center"/>
          </w:tcPr>
          <w:p w14:paraId="2B95D33C" w14:textId="325F3500" w:rsidR="004C0362" w:rsidRPr="00361053" w:rsidRDefault="00361053" w:rsidP="00361053">
            <w:pPr>
              <w:rPr>
                <w:rFonts w:ascii="Arial" w:hAnsi="Arial" w:cs="Arial"/>
                <w:sz w:val="18"/>
                <w:szCs w:val="18"/>
                <w:lang w:val="es-GT"/>
              </w:rPr>
            </w:pPr>
            <w:r>
              <w:rPr>
                <w:rFonts w:ascii="Arial" w:hAnsi="Arial" w:cs="Arial"/>
                <w:sz w:val="18"/>
                <w:szCs w:val="18"/>
                <w:lang w:val="es-GT"/>
              </w:rPr>
              <w:t>10.</w:t>
            </w:r>
          </w:p>
        </w:tc>
        <w:tc>
          <w:tcPr>
            <w:tcW w:w="9538" w:type="dxa"/>
            <w:shd w:val="clear" w:color="auto" w:fill="auto"/>
            <w:vAlign w:val="center"/>
          </w:tcPr>
          <w:p w14:paraId="2DD55FEB" w14:textId="29BFC5C6"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Redactar el borrador del informe de conformidad al tipo de </w:t>
            </w:r>
            <w:r w:rsidR="00723479">
              <w:rPr>
                <w:rFonts w:ascii="Arial" w:hAnsi="Arial" w:cs="Arial"/>
                <w:color w:val="000000"/>
                <w:sz w:val="18"/>
                <w:szCs w:val="18"/>
              </w:rPr>
              <w:t>Auditor</w:t>
            </w:r>
            <w:r w:rsidRPr="00720F2B">
              <w:rPr>
                <w:rFonts w:ascii="Arial" w:hAnsi="Arial" w:cs="Arial"/>
                <w:color w:val="000000"/>
                <w:sz w:val="18"/>
                <w:szCs w:val="18"/>
              </w:rPr>
              <w:t xml:space="preserve">ía realizada, por medio del cual se dará a conocer el resultado de la misma a los auditados, el cual es trasladado al supervisor para su revisión y en caso de correcciones lo devuelve al </w:t>
            </w:r>
            <w:r w:rsidR="00723479">
              <w:rPr>
                <w:rFonts w:ascii="Arial" w:hAnsi="Arial" w:cs="Arial"/>
                <w:color w:val="000000"/>
                <w:sz w:val="18"/>
                <w:szCs w:val="18"/>
              </w:rPr>
              <w:t>Auditor</w:t>
            </w:r>
            <w:r w:rsidRPr="00720F2B">
              <w:rPr>
                <w:rFonts w:ascii="Arial" w:hAnsi="Arial" w:cs="Arial"/>
                <w:color w:val="000000"/>
                <w:sz w:val="18"/>
                <w:szCs w:val="18"/>
              </w:rPr>
              <w:t xml:space="preserve"> para que las realice. Y para los casos en que sea una </w:t>
            </w:r>
            <w:r w:rsidR="005C7A0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administrativa consejo o consultoría la que se practique, se elaborará un informe Ejecutivo Final. En ambos casos </w:t>
            </w:r>
            <w:r w:rsidR="00723479">
              <w:rPr>
                <w:rFonts w:ascii="Arial" w:hAnsi="Arial" w:cs="Arial"/>
                <w:color w:val="000000"/>
                <w:sz w:val="18"/>
                <w:szCs w:val="18"/>
              </w:rPr>
              <w:t>Auditor</w:t>
            </w:r>
            <w:r w:rsidRPr="00720F2B">
              <w:rPr>
                <w:rFonts w:ascii="Arial" w:hAnsi="Arial" w:cs="Arial"/>
                <w:color w:val="000000"/>
                <w:sz w:val="18"/>
                <w:szCs w:val="18"/>
              </w:rPr>
              <w:t xml:space="preserve"> y </w:t>
            </w:r>
            <w:r w:rsidR="00723479">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4C0362" w:rsidRPr="00720F2B" w14:paraId="41DE396E" w14:textId="77777777" w:rsidTr="00DB3235">
        <w:trPr>
          <w:trHeight w:val="737"/>
          <w:jc w:val="center"/>
        </w:trPr>
        <w:tc>
          <w:tcPr>
            <w:tcW w:w="421" w:type="dxa"/>
            <w:shd w:val="clear" w:color="auto" w:fill="auto"/>
            <w:noWrap/>
            <w:vAlign w:val="center"/>
          </w:tcPr>
          <w:p w14:paraId="7ECABAAE" w14:textId="27EC7AC5" w:rsidR="004C0362" w:rsidRPr="00361053" w:rsidRDefault="00361053" w:rsidP="00361053">
            <w:pPr>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426899BA" w14:textId="77777777"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4C0362" w:rsidRPr="00720F2B" w14:paraId="3DDA12E0" w14:textId="77777777" w:rsidTr="00DB3235">
        <w:trPr>
          <w:trHeight w:val="552"/>
          <w:jc w:val="center"/>
        </w:trPr>
        <w:tc>
          <w:tcPr>
            <w:tcW w:w="421" w:type="dxa"/>
            <w:shd w:val="clear" w:color="auto" w:fill="auto"/>
            <w:noWrap/>
            <w:vAlign w:val="center"/>
          </w:tcPr>
          <w:p w14:paraId="054E0808" w14:textId="4C8DCD3F" w:rsidR="004C0362" w:rsidRPr="00361053" w:rsidRDefault="00361053" w:rsidP="00361053">
            <w:pPr>
              <w:rPr>
                <w:rFonts w:ascii="Arial" w:hAnsi="Arial" w:cs="Arial"/>
                <w:sz w:val="18"/>
                <w:szCs w:val="18"/>
                <w:lang w:val="es-GT"/>
              </w:rPr>
            </w:pPr>
            <w:r>
              <w:rPr>
                <w:rFonts w:ascii="Arial" w:hAnsi="Arial" w:cs="Arial"/>
                <w:sz w:val="18"/>
                <w:szCs w:val="18"/>
                <w:lang w:val="es-GT"/>
              </w:rPr>
              <w:t>12.</w:t>
            </w:r>
          </w:p>
        </w:tc>
        <w:tc>
          <w:tcPr>
            <w:tcW w:w="9538" w:type="dxa"/>
            <w:shd w:val="clear" w:color="auto" w:fill="auto"/>
            <w:vAlign w:val="center"/>
          </w:tcPr>
          <w:p w14:paraId="1D96D0EF" w14:textId="359C6DE5"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Practicar arqueos sorpresivos de fondos, caja, bancos y valores en las Unidades Ejecutoras, de conformidad a nombramiento emitido por el Director de </w:t>
            </w:r>
            <w:r w:rsidR="00723479">
              <w:rPr>
                <w:rFonts w:ascii="Arial" w:hAnsi="Arial" w:cs="Arial"/>
                <w:color w:val="000000"/>
                <w:sz w:val="18"/>
                <w:szCs w:val="18"/>
              </w:rPr>
              <w:t>Auditor</w:t>
            </w:r>
            <w:r w:rsidRPr="00720F2B">
              <w:rPr>
                <w:rFonts w:ascii="Arial" w:hAnsi="Arial" w:cs="Arial"/>
                <w:color w:val="000000"/>
                <w:sz w:val="18"/>
                <w:szCs w:val="18"/>
              </w:rPr>
              <w:t xml:space="preserve">ía. </w:t>
            </w:r>
          </w:p>
        </w:tc>
      </w:tr>
      <w:tr w:rsidR="004C0362" w:rsidRPr="00720F2B" w14:paraId="0418D568" w14:textId="77777777" w:rsidTr="00DB3235">
        <w:trPr>
          <w:trHeight w:val="737"/>
          <w:jc w:val="center"/>
        </w:trPr>
        <w:tc>
          <w:tcPr>
            <w:tcW w:w="421" w:type="dxa"/>
            <w:shd w:val="clear" w:color="auto" w:fill="auto"/>
            <w:noWrap/>
            <w:vAlign w:val="center"/>
          </w:tcPr>
          <w:p w14:paraId="72130219" w14:textId="12DBC130" w:rsidR="004C0362" w:rsidRPr="00361053" w:rsidRDefault="00361053" w:rsidP="00361053">
            <w:pPr>
              <w:rPr>
                <w:rFonts w:ascii="Arial" w:hAnsi="Arial" w:cs="Arial"/>
                <w:sz w:val="18"/>
                <w:szCs w:val="18"/>
                <w:lang w:val="es-GT"/>
              </w:rPr>
            </w:pPr>
            <w:r>
              <w:rPr>
                <w:rFonts w:ascii="Arial" w:hAnsi="Arial" w:cs="Arial"/>
                <w:sz w:val="18"/>
                <w:szCs w:val="18"/>
                <w:lang w:val="es-GT"/>
              </w:rPr>
              <w:t>13.</w:t>
            </w:r>
          </w:p>
        </w:tc>
        <w:tc>
          <w:tcPr>
            <w:tcW w:w="9538" w:type="dxa"/>
            <w:shd w:val="clear" w:color="auto" w:fill="auto"/>
            <w:vAlign w:val="center"/>
          </w:tcPr>
          <w:p w14:paraId="5E447A68" w14:textId="2EF06D7E" w:rsidR="004C0362" w:rsidRPr="00720F2B" w:rsidRDefault="004C0362" w:rsidP="00DB3235">
            <w:pPr>
              <w:jc w:val="both"/>
              <w:rPr>
                <w:rFonts w:ascii="Arial" w:hAnsi="Arial" w:cs="Arial"/>
                <w:color w:val="000000"/>
                <w:sz w:val="18"/>
                <w:szCs w:val="18"/>
              </w:rPr>
            </w:pPr>
            <w:r w:rsidRPr="00720F2B">
              <w:rPr>
                <w:rFonts w:ascii="Arial" w:hAnsi="Arial" w:cs="Arial"/>
                <w:color w:val="000000"/>
                <w:sz w:val="18"/>
                <w:szCs w:val="18"/>
              </w:rPr>
              <w:t xml:space="preserve">Realizar seguimiento a las recomendaciones emitidas por la Contraloría General de Cuentas y </w:t>
            </w:r>
            <w:r w:rsidR="00723479">
              <w:rPr>
                <w:rFonts w:ascii="Arial" w:hAnsi="Arial" w:cs="Arial"/>
                <w:color w:val="000000"/>
                <w:sz w:val="18"/>
                <w:szCs w:val="18"/>
              </w:rPr>
              <w:t>Auditor</w:t>
            </w:r>
            <w:r w:rsidRPr="00720F2B">
              <w:rPr>
                <w:rFonts w:ascii="Arial" w:hAnsi="Arial" w:cs="Arial"/>
                <w:color w:val="000000"/>
                <w:sz w:val="18"/>
                <w:szCs w:val="18"/>
              </w:rPr>
              <w:t xml:space="preserve">ía Interna, contenidas en los informes respectivos, constatando que los funcionarios responsables de las Unidades Ejecutoras, tomen las medidas pertinentes para poner en práctica las mismas, de conformidad a nombramiento emitido por el Director y las </w:t>
            </w:r>
            <w:r w:rsidRPr="00720F2B">
              <w:rPr>
                <w:rFonts w:ascii="Arial" w:hAnsi="Arial" w:cs="Arial"/>
                <w:sz w:val="18"/>
                <w:szCs w:val="18"/>
              </w:rPr>
              <w:t xml:space="preserve">Normas de </w:t>
            </w:r>
            <w:r w:rsidR="00723479">
              <w:rPr>
                <w:rFonts w:ascii="Arial" w:hAnsi="Arial" w:cs="Arial"/>
                <w:sz w:val="18"/>
                <w:szCs w:val="18"/>
              </w:rPr>
              <w:t>Auditor</w:t>
            </w:r>
            <w:r w:rsidRPr="00720F2B">
              <w:rPr>
                <w:rFonts w:ascii="Arial" w:hAnsi="Arial" w:cs="Arial"/>
                <w:sz w:val="18"/>
                <w:szCs w:val="18"/>
              </w:rPr>
              <w:t xml:space="preserve">ía Interna Gubernamental y velar por el cumplimiento con los plazos establecidos en la Ordenanza de </w:t>
            </w:r>
            <w:r w:rsidR="00723479">
              <w:rPr>
                <w:rFonts w:ascii="Arial" w:hAnsi="Arial" w:cs="Arial"/>
                <w:sz w:val="18"/>
                <w:szCs w:val="18"/>
              </w:rPr>
              <w:t>Auditor</w:t>
            </w:r>
            <w:r w:rsidRPr="00720F2B">
              <w:rPr>
                <w:rFonts w:ascii="Arial" w:hAnsi="Arial" w:cs="Arial"/>
                <w:sz w:val="18"/>
                <w:szCs w:val="18"/>
              </w:rPr>
              <w:t>ía Interna.</w:t>
            </w:r>
          </w:p>
        </w:tc>
      </w:tr>
      <w:tr w:rsidR="004C0362" w:rsidRPr="00720F2B" w14:paraId="32ACF13D" w14:textId="77777777" w:rsidTr="00DB3235">
        <w:trPr>
          <w:trHeight w:val="573"/>
          <w:jc w:val="center"/>
        </w:trPr>
        <w:tc>
          <w:tcPr>
            <w:tcW w:w="421" w:type="dxa"/>
            <w:shd w:val="clear" w:color="auto" w:fill="auto"/>
            <w:noWrap/>
            <w:vAlign w:val="center"/>
          </w:tcPr>
          <w:p w14:paraId="47BFA04B" w14:textId="3B24A107" w:rsidR="004C0362" w:rsidRPr="00361053" w:rsidRDefault="00361053" w:rsidP="00361053">
            <w:pPr>
              <w:rPr>
                <w:rFonts w:ascii="Arial" w:hAnsi="Arial" w:cs="Arial"/>
                <w:sz w:val="18"/>
                <w:szCs w:val="18"/>
                <w:lang w:val="es-GT"/>
              </w:rPr>
            </w:pPr>
            <w:r>
              <w:rPr>
                <w:rFonts w:ascii="Arial" w:hAnsi="Arial" w:cs="Arial"/>
                <w:sz w:val="18"/>
                <w:szCs w:val="18"/>
                <w:lang w:val="es-GT"/>
              </w:rPr>
              <w:t>14.</w:t>
            </w:r>
          </w:p>
        </w:tc>
        <w:tc>
          <w:tcPr>
            <w:tcW w:w="9538" w:type="dxa"/>
            <w:shd w:val="clear" w:color="auto" w:fill="auto"/>
            <w:vAlign w:val="center"/>
          </w:tcPr>
          <w:p w14:paraId="1D7528DA" w14:textId="58F9A4B9" w:rsidR="004C0362" w:rsidRPr="00720F2B" w:rsidRDefault="004C0362" w:rsidP="00DB3235">
            <w:pPr>
              <w:jc w:val="both"/>
              <w:rPr>
                <w:rFonts w:ascii="Arial" w:hAnsi="Arial" w:cs="Arial"/>
                <w:color w:val="000000"/>
                <w:sz w:val="18"/>
                <w:szCs w:val="18"/>
              </w:rPr>
            </w:pPr>
            <w:r w:rsidRPr="00720F2B">
              <w:rPr>
                <w:rFonts w:ascii="Arial" w:hAnsi="Arial" w:cs="Arial"/>
                <w:sz w:val="18"/>
                <w:szCs w:val="18"/>
              </w:rPr>
              <w:t>Asistir</w:t>
            </w:r>
            <w:r w:rsidRPr="00720F2B">
              <w:rPr>
                <w:rFonts w:ascii="Arial" w:hAnsi="Arial" w:cs="Arial"/>
                <w:color w:val="000000"/>
                <w:sz w:val="18"/>
                <w:szCs w:val="18"/>
              </w:rPr>
              <w:t xml:space="preserve"> a reuniones de trabajo convocadas por</w:t>
            </w:r>
            <w:r w:rsidRPr="00720F2B">
              <w:rPr>
                <w:rFonts w:ascii="Arial" w:hAnsi="Arial" w:cs="Arial"/>
                <w:color w:val="0070C0"/>
                <w:sz w:val="18"/>
                <w:szCs w:val="18"/>
              </w:rPr>
              <w:t xml:space="preserve"> </w:t>
            </w:r>
            <w:r w:rsidRPr="00720F2B">
              <w:rPr>
                <w:rFonts w:ascii="Arial" w:hAnsi="Arial" w:cs="Arial"/>
                <w:color w:val="000000"/>
                <w:sz w:val="18"/>
                <w:szCs w:val="18"/>
              </w:rPr>
              <w:t xml:space="preserve">Supervisor, Subdirector y Director de </w:t>
            </w:r>
            <w:r w:rsidR="00723479">
              <w:rPr>
                <w:rFonts w:ascii="Arial" w:hAnsi="Arial" w:cs="Arial"/>
                <w:color w:val="000000"/>
                <w:sz w:val="18"/>
                <w:szCs w:val="18"/>
              </w:rPr>
              <w:t>Auditor</w:t>
            </w:r>
            <w:r w:rsidRPr="00720F2B">
              <w:rPr>
                <w:rFonts w:ascii="Arial" w:hAnsi="Arial" w:cs="Arial"/>
                <w:color w:val="000000"/>
                <w:sz w:val="18"/>
                <w:szCs w:val="18"/>
              </w:rPr>
              <w:t>ía, de conformidad a las políticas internas establecidas para el efecto.</w:t>
            </w:r>
          </w:p>
        </w:tc>
      </w:tr>
      <w:tr w:rsidR="004C0362" w:rsidRPr="00720F2B" w14:paraId="6890498C" w14:textId="77777777" w:rsidTr="00DB3235">
        <w:trPr>
          <w:trHeight w:val="622"/>
          <w:jc w:val="center"/>
        </w:trPr>
        <w:tc>
          <w:tcPr>
            <w:tcW w:w="421" w:type="dxa"/>
            <w:shd w:val="clear" w:color="auto" w:fill="auto"/>
            <w:noWrap/>
            <w:vAlign w:val="center"/>
          </w:tcPr>
          <w:p w14:paraId="2FAF73EC" w14:textId="3E91A01E" w:rsidR="004C0362" w:rsidRPr="00361053" w:rsidRDefault="00361053" w:rsidP="00361053">
            <w:pPr>
              <w:rPr>
                <w:rFonts w:ascii="Arial" w:hAnsi="Arial" w:cs="Arial"/>
                <w:sz w:val="18"/>
                <w:szCs w:val="18"/>
                <w:lang w:val="es-GT"/>
              </w:rPr>
            </w:pPr>
            <w:r>
              <w:rPr>
                <w:rFonts w:ascii="Arial" w:hAnsi="Arial" w:cs="Arial"/>
                <w:sz w:val="18"/>
                <w:szCs w:val="18"/>
                <w:lang w:val="es-GT"/>
              </w:rPr>
              <w:t>15.</w:t>
            </w:r>
          </w:p>
        </w:tc>
        <w:tc>
          <w:tcPr>
            <w:tcW w:w="9538" w:type="dxa"/>
            <w:shd w:val="clear" w:color="auto" w:fill="auto"/>
            <w:vAlign w:val="center"/>
          </w:tcPr>
          <w:p w14:paraId="78FEF880" w14:textId="60612810" w:rsidR="004C0362" w:rsidRPr="00720F2B" w:rsidRDefault="004C0362" w:rsidP="00DB3235">
            <w:pPr>
              <w:jc w:val="both"/>
              <w:rPr>
                <w:rFonts w:ascii="Arial" w:hAnsi="Arial" w:cs="Arial"/>
                <w:sz w:val="18"/>
                <w:szCs w:val="18"/>
                <w:lang w:val="es-GT" w:eastAsia="es-GT"/>
              </w:rPr>
            </w:pPr>
            <w:r w:rsidRPr="00720F2B">
              <w:rPr>
                <w:rFonts w:ascii="Arial" w:hAnsi="Arial" w:cs="Arial"/>
                <w:color w:val="000000"/>
                <w:sz w:val="18"/>
                <w:szCs w:val="18"/>
              </w:rPr>
              <w:t xml:space="preserve">Desempeñar la función de </w:t>
            </w:r>
            <w:r w:rsidR="00723479">
              <w:rPr>
                <w:rFonts w:ascii="Arial" w:hAnsi="Arial" w:cs="Arial"/>
                <w:color w:val="000000"/>
                <w:sz w:val="18"/>
                <w:szCs w:val="18"/>
              </w:rPr>
              <w:t>A</w:t>
            </w:r>
            <w:r w:rsidRPr="00720F2B">
              <w:rPr>
                <w:rFonts w:ascii="Arial" w:hAnsi="Arial" w:cs="Arial"/>
                <w:color w:val="000000"/>
                <w:sz w:val="18"/>
                <w:szCs w:val="18"/>
              </w:rPr>
              <w:t xml:space="preserve">sistente </w:t>
            </w:r>
            <w:r w:rsidR="00723479">
              <w:rPr>
                <w:rFonts w:ascii="Arial" w:hAnsi="Arial" w:cs="Arial"/>
                <w:color w:val="000000"/>
                <w:sz w:val="18"/>
                <w:szCs w:val="18"/>
              </w:rPr>
              <w:t>F</w:t>
            </w:r>
            <w:r w:rsidRPr="00720F2B">
              <w:rPr>
                <w:rFonts w:ascii="Arial" w:hAnsi="Arial" w:cs="Arial"/>
                <w:color w:val="000000"/>
                <w:sz w:val="18"/>
                <w:szCs w:val="18"/>
              </w:rPr>
              <w:t xml:space="preserve">inanciero, cuando se le requiera en apoyo a la </w:t>
            </w:r>
            <w:r w:rsidR="005C7A08">
              <w:rPr>
                <w:rFonts w:ascii="Arial" w:hAnsi="Arial" w:cs="Arial"/>
                <w:color w:val="000000"/>
                <w:sz w:val="18"/>
                <w:szCs w:val="18"/>
              </w:rPr>
              <w:t>D</w:t>
            </w:r>
            <w:r w:rsidRPr="00720F2B">
              <w:rPr>
                <w:rFonts w:ascii="Arial" w:hAnsi="Arial" w:cs="Arial"/>
                <w:color w:val="000000"/>
                <w:sz w:val="18"/>
                <w:szCs w:val="18"/>
              </w:rPr>
              <w:t xml:space="preserve">irección, realizando las actividades de tipo financiero que se requieren para el funcionamiento de la </w:t>
            </w:r>
            <w:r w:rsidR="0083347A">
              <w:rPr>
                <w:rFonts w:ascii="Arial" w:hAnsi="Arial" w:cs="Arial"/>
                <w:color w:val="000000"/>
                <w:sz w:val="18"/>
                <w:szCs w:val="18"/>
              </w:rPr>
              <w:t>D</w:t>
            </w:r>
            <w:r w:rsidRPr="00720F2B">
              <w:rPr>
                <w:rFonts w:ascii="Arial" w:hAnsi="Arial" w:cs="Arial"/>
                <w:color w:val="000000"/>
                <w:sz w:val="18"/>
                <w:szCs w:val="18"/>
              </w:rPr>
              <w:t xml:space="preserve">irección de </w:t>
            </w:r>
            <w:r w:rsidR="00723479">
              <w:rPr>
                <w:rFonts w:ascii="Arial" w:hAnsi="Arial" w:cs="Arial"/>
                <w:color w:val="000000"/>
                <w:sz w:val="18"/>
                <w:szCs w:val="18"/>
              </w:rPr>
              <w:t>Auditor</w:t>
            </w:r>
            <w:r w:rsidRPr="00720F2B">
              <w:rPr>
                <w:rFonts w:ascii="Arial" w:hAnsi="Arial" w:cs="Arial"/>
                <w:color w:val="000000"/>
                <w:sz w:val="18"/>
                <w:szCs w:val="18"/>
              </w:rPr>
              <w:t xml:space="preserve">ía </w:t>
            </w:r>
            <w:r w:rsidR="0083347A">
              <w:rPr>
                <w:rFonts w:ascii="Arial" w:hAnsi="Arial" w:cs="Arial"/>
                <w:color w:val="000000"/>
                <w:sz w:val="18"/>
                <w:szCs w:val="18"/>
              </w:rPr>
              <w:t>I</w:t>
            </w:r>
            <w:r w:rsidRPr="00720F2B">
              <w:rPr>
                <w:rFonts w:ascii="Arial" w:hAnsi="Arial" w:cs="Arial"/>
                <w:color w:val="000000"/>
                <w:sz w:val="18"/>
                <w:szCs w:val="18"/>
              </w:rPr>
              <w:t>nterna.</w:t>
            </w:r>
          </w:p>
        </w:tc>
      </w:tr>
      <w:tr w:rsidR="004C0362" w:rsidRPr="00720F2B" w14:paraId="3A318EB7" w14:textId="77777777" w:rsidTr="00DB3235">
        <w:trPr>
          <w:trHeight w:val="929"/>
          <w:jc w:val="center"/>
        </w:trPr>
        <w:tc>
          <w:tcPr>
            <w:tcW w:w="421" w:type="dxa"/>
            <w:shd w:val="clear" w:color="auto" w:fill="auto"/>
            <w:noWrap/>
            <w:vAlign w:val="center"/>
          </w:tcPr>
          <w:p w14:paraId="0262743A" w14:textId="0EAD4470" w:rsidR="004C0362" w:rsidRPr="00361053" w:rsidRDefault="00361053" w:rsidP="00361053">
            <w:pPr>
              <w:rPr>
                <w:rFonts w:ascii="Arial" w:hAnsi="Arial" w:cs="Arial"/>
                <w:sz w:val="18"/>
                <w:szCs w:val="18"/>
                <w:lang w:val="es-GT"/>
              </w:rPr>
            </w:pPr>
            <w:r>
              <w:rPr>
                <w:rFonts w:ascii="Arial" w:hAnsi="Arial" w:cs="Arial"/>
                <w:sz w:val="18"/>
                <w:szCs w:val="18"/>
                <w:lang w:val="es-GT"/>
              </w:rPr>
              <w:t>16.</w:t>
            </w:r>
          </w:p>
        </w:tc>
        <w:tc>
          <w:tcPr>
            <w:tcW w:w="9538" w:type="dxa"/>
            <w:shd w:val="clear" w:color="auto" w:fill="auto"/>
            <w:vAlign w:val="center"/>
          </w:tcPr>
          <w:p w14:paraId="16118BEC" w14:textId="5A642DEB"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4C0362" w:rsidRPr="00720F2B" w14:paraId="12CBF509" w14:textId="77777777" w:rsidTr="00DB3235">
        <w:trPr>
          <w:trHeight w:val="559"/>
          <w:jc w:val="center"/>
        </w:trPr>
        <w:tc>
          <w:tcPr>
            <w:tcW w:w="421" w:type="dxa"/>
            <w:shd w:val="clear" w:color="auto" w:fill="auto"/>
            <w:noWrap/>
            <w:vAlign w:val="center"/>
          </w:tcPr>
          <w:p w14:paraId="1A3CD2E2" w14:textId="77777777" w:rsidR="004C0362" w:rsidRPr="00720F2B" w:rsidRDefault="004C0362" w:rsidP="00DB3235">
            <w:pPr>
              <w:pStyle w:val="Prrafodelista"/>
              <w:numPr>
                <w:ilvl w:val="0"/>
                <w:numId w:val="46"/>
              </w:numPr>
              <w:rPr>
                <w:rFonts w:ascii="Arial" w:hAnsi="Arial" w:cs="Arial"/>
                <w:sz w:val="18"/>
                <w:szCs w:val="18"/>
                <w:lang w:val="es-GT"/>
              </w:rPr>
            </w:pPr>
          </w:p>
        </w:tc>
        <w:tc>
          <w:tcPr>
            <w:tcW w:w="9538" w:type="dxa"/>
            <w:shd w:val="clear" w:color="auto" w:fill="auto"/>
            <w:vAlign w:val="center"/>
          </w:tcPr>
          <w:p w14:paraId="2A72D7C2"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4C0362" w:rsidRPr="00720F2B" w14:paraId="48E736B5" w14:textId="77777777" w:rsidTr="00DB3235">
        <w:trPr>
          <w:trHeight w:val="737"/>
          <w:jc w:val="center"/>
        </w:trPr>
        <w:tc>
          <w:tcPr>
            <w:tcW w:w="421" w:type="dxa"/>
            <w:shd w:val="clear" w:color="auto" w:fill="auto"/>
            <w:noWrap/>
            <w:vAlign w:val="center"/>
          </w:tcPr>
          <w:p w14:paraId="35841FA7" w14:textId="77777777" w:rsidR="004C0362" w:rsidRPr="00720F2B" w:rsidRDefault="004C0362" w:rsidP="00DB3235">
            <w:pPr>
              <w:pStyle w:val="Prrafodelista"/>
              <w:numPr>
                <w:ilvl w:val="0"/>
                <w:numId w:val="46"/>
              </w:numPr>
              <w:rPr>
                <w:rFonts w:ascii="Arial" w:hAnsi="Arial" w:cs="Arial"/>
                <w:sz w:val="18"/>
                <w:szCs w:val="18"/>
                <w:lang w:val="es-GT"/>
              </w:rPr>
            </w:pPr>
          </w:p>
        </w:tc>
        <w:tc>
          <w:tcPr>
            <w:tcW w:w="9538" w:type="dxa"/>
            <w:shd w:val="clear" w:color="auto" w:fill="auto"/>
            <w:vAlign w:val="center"/>
          </w:tcPr>
          <w:p w14:paraId="28BF2B27"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C0362" w:rsidRPr="00720F2B" w14:paraId="50FF6978" w14:textId="77777777" w:rsidTr="00DB3235">
        <w:trPr>
          <w:trHeight w:val="737"/>
          <w:jc w:val="center"/>
        </w:trPr>
        <w:tc>
          <w:tcPr>
            <w:tcW w:w="421" w:type="dxa"/>
            <w:shd w:val="clear" w:color="auto" w:fill="auto"/>
            <w:noWrap/>
            <w:vAlign w:val="center"/>
          </w:tcPr>
          <w:p w14:paraId="692A98CA" w14:textId="77777777" w:rsidR="004C0362" w:rsidRPr="00720F2B" w:rsidRDefault="004C0362" w:rsidP="00DB3235">
            <w:pPr>
              <w:pStyle w:val="Prrafodelista"/>
              <w:numPr>
                <w:ilvl w:val="0"/>
                <w:numId w:val="46"/>
              </w:numPr>
              <w:rPr>
                <w:rFonts w:ascii="Arial" w:hAnsi="Arial" w:cs="Arial"/>
                <w:sz w:val="18"/>
                <w:szCs w:val="18"/>
                <w:lang w:val="es-GT"/>
              </w:rPr>
            </w:pPr>
          </w:p>
        </w:tc>
        <w:tc>
          <w:tcPr>
            <w:tcW w:w="9538" w:type="dxa"/>
            <w:shd w:val="clear" w:color="auto" w:fill="auto"/>
            <w:vAlign w:val="center"/>
          </w:tcPr>
          <w:p w14:paraId="223471D3"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4C0362" w:rsidRPr="00720F2B" w14:paraId="1F6E386F" w14:textId="77777777" w:rsidTr="00DB3235">
        <w:trPr>
          <w:trHeight w:val="690"/>
          <w:jc w:val="center"/>
        </w:trPr>
        <w:tc>
          <w:tcPr>
            <w:tcW w:w="421" w:type="dxa"/>
            <w:shd w:val="clear" w:color="auto" w:fill="auto"/>
            <w:noWrap/>
            <w:vAlign w:val="center"/>
          </w:tcPr>
          <w:p w14:paraId="717DF4CF" w14:textId="77777777" w:rsidR="004C0362" w:rsidRPr="00720F2B" w:rsidRDefault="004C0362" w:rsidP="00DB3235">
            <w:pPr>
              <w:rPr>
                <w:rFonts w:ascii="Arial" w:hAnsi="Arial" w:cs="Arial"/>
                <w:sz w:val="18"/>
                <w:szCs w:val="18"/>
                <w:lang w:val="es-GT"/>
              </w:rPr>
            </w:pPr>
          </w:p>
        </w:tc>
        <w:tc>
          <w:tcPr>
            <w:tcW w:w="9538" w:type="dxa"/>
            <w:shd w:val="clear" w:color="auto" w:fill="auto"/>
            <w:vAlign w:val="center"/>
          </w:tcPr>
          <w:p w14:paraId="0825AFB3" w14:textId="2F8621E5" w:rsidR="004C0362" w:rsidRPr="00720F2B" w:rsidRDefault="004C0362" w:rsidP="00DB3235">
            <w:pPr>
              <w:rPr>
                <w:rFonts w:ascii="Arial" w:eastAsia="Calibri" w:hAnsi="Arial" w:cs="Arial"/>
                <w:color w:val="000000"/>
                <w:sz w:val="18"/>
                <w:szCs w:val="18"/>
                <w:lang w:val="es-ES" w:eastAsia="es-GT"/>
              </w:rPr>
            </w:pPr>
            <w:r w:rsidRPr="00720F2B">
              <w:rPr>
                <w:rFonts w:ascii="Arial" w:eastAsia="Calibri" w:hAnsi="Arial" w:cs="Arial"/>
                <w:b/>
                <w:color w:val="000000"/>
                <w:sz w:val="18"/>
                <w:szCs w:val="18"/>
                <w:lang w:val="es-ES" w:eastAsia="es-GT"/>
              </w:rPr>
              <w:t xml:space="preserve">Procesos del área financiera como enlace de la Dirección de </w:t>
            </w:r>
            <w:r w:rsidR="00723479">
              <w:rPr>
                <w:rFonts w:ascii="Arial" w:eastAsia="Calibri" w:hAnsi="Arial" w:cs="Arial"/>
                <w:b/>
                <w:color w:val="000000"/>
                <w:sz w:val="18"/>
                <w:szCs w:val="18"/>
                <w:lang w:val="es-ES" w:eastAsia="es-GT"/>
              </w:rPr>
              <w:t>Auditor</w:t>
            </w:r>
            <w:r w:rsidRPr="00720F2B">
              <w:rPr>
                <w:rFonts w:ascii="Arial" w:eastAsia="Calibri" w:hAnsi="Arial" w:cs="Arial"/>
                <w:b/>
                <w:color w:val="000000"/>
                <w:sz w:val="18"/>
                <w:szCs w:val="18"/>
                <w:lang w:val="es-ES" w:eastAsia="es-GT"/>
              </w:rPr>
              <w:t>ía Interna</w:t>
            </w:r>
          </w:p>
          <w:p w14:paraId="28D21B4E" w14:textId="70E95075" w:rsidR="004C0362" w:rsidRPr="00720F2B" w:rsidRDefault="004C0362" w:rsidP="00DB3235">
            <w:pPr>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(Se designará a un </w:t>
            </w:r>
            <w:r w:rsidR="00723479">
              <w:rPr>
                <w:rFonts w:ascii="Arial" w:eastAsia="Calibri" w:hAnsi="Arial" w:cs="Arial"/>
                <w:color w:val="000000"/>
                <w:sz w:val="18"/>
                <w:szCs w:val="18"/>
                <w:lang w:val="es-ES" w:eastAsia="es-GT"/>
              </w:rPr>
              <w:t>Auditor</w:t>
            </w:r>
            <w:r w:rsidRPr="00720F2B">
              <w:rPr>
                <w:rFonts w:ascii="Arial" w:eastAsia="Calibri" w:hAnsi="Arial" w:cs="Arial"/>
                <w:color w:val="000000"/>
                <w:sz w:val="18"/>
                <w:szCs w:val="18"/>
                <w:lang w:val="es-ES" w:eastAsia="es-GT"/>
              </w:rPr>
              <w:t xml:space="preserve"> Interno para realizar las siguientes funciones adicionales a las principales de su puesto:</w:t>
            </w:r>
          </w:p>
        </w:tc>
      </w:tr>
      <w:tr w:rsidR="004C0362" w:rsidRPr="00720F2B" w14:paraId="23D238DF" w14:textId="77777777" w:rsidTr="00DB3235">
        <w:trPr>
          <w:trHeight w:val="737"/>
          <w:jc w:val="center"/>
        </w:trPr>
        <w:tc>
          <w:tcPr>
            <w:tcW w:w="421" w:type="dxa"/>
            <w:shd w:val="clear" w:color="auto" w:fill="auto"/>
            <w:noWrap/>
            <w:vAlign w:val="center"/>
          </w:tcPr>
          <w:p w14:paraId="6277BD88" w14:textId="766F8ED7" w:rsidR="004C0362" w:rsidRPr="007C2708" w:rsidRDefault="007C2708" w:rsidP="007C2708">
            <w:pPr>
              <w:rPr>
                <w:rFonts w:ascii="Arial" w:hAnsi="Arial" w:cs="Arial"/>
                <w:sz w:val="18"/>
                <w:szCs w:val="18"/>
                <w:lang w:val="es-GT"/>
              </w:rPr>
            </w:pPr>
            <w:r>
              <w:rPr>
                <w:rFonts w:ascii="Arial" w:hAnsi="Arial" w:cs="Arial"/>
                <w:sz w:val="18"/>
                <w:szCs w:val="18"/>
                <w:lang w:val="es-GT"/>
              </w:rPr>
              <w:t>1.</w:t>
            </w:r>
          </w:p>
        </w:tc>
        <w:tc>
          <w:tcPr>
            <w:tcW w:w="9538" w:type="dxa"/>
            <w:shd w:val="clear" w:color="auto" w:fill="auto"/>
            <w:vAlign w:val="center"/>
          </w:tcPr>
          <w:p w14:paraId="26AF07FD"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conjuntamente con la Dirección y Subdirección el Plan Operativo Anual -POA-, así como el registro mensual del avance de cumplimiento de metas planificadas, presupuesto ejecutado y modificaciones al presupuesto vigente, para la correcta y oportuna administración de los recursos financieros asignados a la DIDAI.</w:t>
            </w:r>
          </w:p>
        </w:tc>
      </w:tr>
      <w:tr w:rsidR="004C0362" w:rsidRPr="00720F2B" w14:paraId="7C034A24" w14:textId="77777777" w:rsidTr="00DB3235">
        <w:trPr>
          <w:trHeight w:val="737"/>
          <w:jc w:val="center"/>
        </w:trPr>
        <w:tc>
          <w:tcPr>
            <w:tcW w:w="421" w:type="dxa"/>
            <w:shd w:val="clear" w:color="auto" w:fill="auto"/>
            <w:noWrap/>
            <w:vAlign w:val="center"/>
          </w:tcPr>
          <w:p w14:paraId="52DC932F" w14:textId="475E8C46" w:rsidR="004C0362" w:rsidRPr="007C2708" w:rsidRDefault="007C2708" w:rsidP="007C2708">
            <w:pPr>
              <w:rPr>
                <w:rFonts w:ascii="Arial" w:hAnsi="Arial" w:cs="Arial"/>
                <w:sz w:val="18"/>
                <w:szCs w:val="18"/>
                <w:lang w:val="es-GT"/>
              </w:rPr>
            </w:pPr>
            <w:r>
              <w:rPr>
                <w:rFonts w:ascii="Arial" w:hAnsi="Arial" w:cs="Arial"/>
                <w:sz w:val="18"/>
                <w:szCs w:val="18"/>
                <w:lang w:val="es-GT"/>
              </w:rPr>
              <w:t>2.</w:t>
            </w:r>
          </w:p>
        </w:tc>
        <w:tc>
          <w:tcPr>
            <w:tcW w:w="9538" w:type="dxa"/>
            <w:shd w:val="clear" w:color="auto" w:fill="auto"/>
            <w:vAlign w:val="center"/>
          </w:tcPr>
          <w:p w14:paraId="7307598C" w14:textId="7EFEAB69" w:rsidR="004C0362" w:rsidRPr="00720F2B" w:rsidRDefault="004C0362" w:rsidP="00DB3235">
            <w:pPr>
              <w:jc w:val="both"/>
              <w:rPr>
                <w:rFonts w:ascii="Arial" w:hAnsi="Arial" w:cs="Arial"/>
                <w:sz w:val="18"/>
                <w:szCs w:val="18"/>
              </w:rPr>
            </w:pPr>
            <w:r w:rsidRPr="00720F2B">
              <w:rPr>
                <w:rFonts w:ascii="Arial" w:hAnsi="Arial" w:cs="Arial"/>
                <w:sz w:val="18"/>
                <w:szCs w:val="18"/>
              </w:rPr>
              <w:t>Formular el Anteproyecto de Presupuesto y Presupuesto Multianual en el Sistema Informático de Gestión -SIGES-, de conformidad con las directrices y normas que establezca la DAFI y DIPLAN, con el objetivo de prever los recursos que garanticen el servicio que presta la DIDAI.</w:t>
            </w:r>
          </w:p>
        </w:tc>
      </w:tr>
      <w:tr w:rsidR="004C0362" w:rsidRPr="00720F2B" w14:paraId="11706BC5" w14:textId="77777777" w:rsidTr="005C7A08">
        <w:trPr>
          <w:trHeight w:val="585"/>
          <w:jc w:val="center"/>
        </w:trPr>
        <w:tc>
          <w:tcPr>
            <w:tcW w:w="421" w:type="dxa"/>
            <w:shd w:val="clear" w:color="auto" w:fill="auto"/>
            <w:noWrap/>
            <w:vAlign w:val="center"/>
          </w:tcPr>
          <w:p w14:paraId="254031B4" w14:textId="558B37E9" w:rsidR="004C0362" w:rsidRPr="007C2708" w:rsidRDefault="007C2708" w:rsidP="007C2708">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2ABF8C27"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las programaciones de cuota financiera anual, cuatrimestral y mensual tanto normal, regularización y anticipo, para el funcionamiento de la DIDAI.</w:t>
            </w:r>
          </w:p>
        </w:tc>
      </w:tr>
      <w:tr w:rsidR="004C0362" w:rsidRPr="00720F2B" w14:paraId="5CBC64F9" w14:textId="77777777" w:rsidTr="00DB3235">
        <w:trPr>
          <w:trHeight w:val="457"/>
          <w:jc w:val="center"/>
        </w:trPr>
        <w:tc>
          <w:tcPr>
            <w:tcW w:w="421" w:type="dxa"/>
            <w:shd w:val="clear" w:color="auto" w:fill="auto"/>
            <w:noWrap/>
            <w:vAlign w:val="center"/>
          </w:tcPr>
          <w:p w14:paraId="20E30F81" w14:textId="4BA8CCFC" w:rsidR="004C0362" w:rsidRPr="007C2708" w:rsidRDefault="007C2708" w:rsidP="007C2708">
            <w:pPr>
              <w:rPr>
                <w:rFonts w:ascii="Arial" w:hAnsi="Arial" w:cs="Arial"/>
                <w:sz w:val="18"/>
                <w:szCs w:val="18"/>
                <w:lang w:val="es-GT"/>
              </w:rPr>
            </w:pPr>
            <w:r>
              <w:rPr>
                <w:rFonts w:ascii="Arial" w:hAnsi="Arial" w:cs="Arial"/>
                <w:sz w:val="18"/>
                <w:szCs w:val="18"/>
                <w:lang w:val="es-GT"/>
              </w:rPr>
              <w:t>4.</w:t>
            </w:r>
          </w:p>
        </w:tc>
        <w:tc>
          <w:tcPr>
            <w:tcW w:w="9538" w:type="dxa"/>
            <w:shd w:val="clear" w:color="auto" w:fill="auto"/>
            <w:vAlign w:val="center"/>
          </w:tcPr>
          <w:p w14:paraId="41D67E69"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Elaborar modificaciones presupuestarias cuando sean necesarias. </w:t>
            </w:r>
          </w:p>
        </w:tc>
      </w:tr>
      <w:tr w:rsidR="004C0362" w:rsidRPr="00720F2B" w14:paraId="7A317FDA" w14:textId="77777777" w:rsidTr="00DB3235">
        <w:trPr>
          <w:trHeight w:val="365"/>
          <w:jc w:val="center"/>
        </w:trPr>
        <w:tc>
          <w:tcPr>
            <w:tcW w:w="421" w:type="dxa"/>
            <w:shd w:val="clear" w:color="auto" w:fill="auto"/>
            <w:noWrap/>
            <w:vAlign w:val="center"/>
          </w:tcPr>
          <w:p w14:paraId="427A94B3" w14:textId="34CD5899" w:rsidR="004C0362" w:rsidRPr="007C2708" w:rsidRDefault="007C2708" w:rsidP="007C2708">
            <w:pPr>
              <w:rPr>
                <w:rFonts w:ascii="Arial" w:hAnsi="Arial" w:cs="Arial"/>
                <w:sz w:val="18"/>
                <w:szCs w:val="18"/>
                <w:lang w:val="es-GT"/>
              </w:rPr>
            </w:pPr>
            <w:r>
              <w:rPr>
                <w:rFonts w:ascii="Arial" w:hAnsi="Arial" w:cs="Arial"/>
                <w:sz w:val="18"/>
                <w:szCs w:val="18"/>
                <w:lang w:val="es-GT"/>
              </w:rPr>
              <w:t>5.</w:t>
            </w:r>
          </w:p>
        </w:tc>
        <w:tc>
          <w:tcPr>
            <w:tcW w:w="9538" w:type="dxa"/>
            <w:shd w:val="clear" w:color="auto" w:fill="auto"/>
            <w:vAlign w:val="center"/>
          </w:tcPr>
          <w:p w14:paraId="73A7749C"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el Programa Anual de Adquisiciones y Contrataciones -PAC- de acuerdo a la normativa legal vigente.</w:t>
            </w:r>
          </w:p>
        </w:tc>
      </w:tr>
      <w:tr w:rsidR="004C0362" w:rsidRPr="00720F2B" w14:paraId="109DB644" w14:textId="77777777" w:rsidTr="005C7A08">
        <w:trPr>
          <w:trHeight w:val="578"/>
          <w:jc w:val="center"/>
        </w:trPr>
        <w:tc>
          <w:tcPr>
            <w:tcW w:w="421" w:type="dxa"/>
            <w:shd w:val="clear" w:color="auto" w:fill="auto"/>
            <w:noWrap/>
            <w:vAlign w:val="center"/>
          </w:tcPr>
          <w:p w14:paraId="5802BFB6" w14:textId="04AB072C" w:rsidR="004C0362" w:rsidRPr="007C2708" w:rsidRDefault="007C2708" w:rsidP="007C2708">
            <w:pPr>
              <w:rPr>
                <w:rFonts w:ascii="Arial" w:hAnsi="Arial" w:cs="Arial"/>
                <w:sz w:val="18"/>
                <w:szCs w:val="18"/>
                <w:lang w:val="es-GT"/>
              </w:rPr>
            </w:pPr>
            <w:r>
              <w:rPr>
                <w:rFonts w:ascii="Arial" w:hAnsi="Arial" w:cs="Arial"/>
                <w:sz w:val="18"/>
                <w:szCs w:val="18"/>
                <w:lang w:val="es-GT"/>
              </w:rPr>
              <w:t>6.</w:t>
            </w:r>
          </w:p>
        </w:tc>
        <w:tc>
          <w:tcPr>
            <w:tcW w:w="9538" w:type="dxa"/>
            <w:shd w:val="clear" w:color="auto" w:fill="auto"/>
            <w:vAlign w:val="center"/>
          </w:tcPr>
          <w:p w14:paraId="7C818A25"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Elaborar las pre órdenes de compra en el Sistema Informático de Gestión -SIGES-, de forma mensual y con base al Programa Anual de Compras, para el registro de los insumos autorizados para la compra.</w:t>
            </w:r>
          </w:p>
        </w:tc>
      </w:tr>
      <w:tr w:rsidR="004C0362" w:rsidRPr="00720F2B" w14:paraId="0BBE62ED" w14:textId="77777777" w:rsidTr="00DB3235">
        <w:trPr>
          <w:trHeight w:val="737"/>
          <w:jc w:val="center"/>
        </w:trPr>
        <w:tc>
          <w:tcPr>
            <w:tcW w:w="421" w:type="dxa"/>
            <w:shd w:val="clear" w:color="auto" w:fill="auto"/>
            <w:noWrap/>
            <w:vAlign w:val="center"/>
          </w:tcPr>
          <w:p w14:paraId="0D65F5E5" w14:textId="7901B36C" w:rsidR="004C0362" w:rsidRPr="007C2708" w:rsidRDefault="007C2708" w:rsidP="007C2708">
            <w:pPr>
              <w:rPr>
                <w:rFonts w:ascii="Arial" w:hAnsi="Arial" w:cs="Arial"/>
                <w:sz w:val="18"/>
                <w:szCs w:val="18"/>
                <w:lang w:val="es-GT"/>
              </w:rPr>
            </w:pPr>
            <w:r>
              <w:rPr>
                <w:rFonts w:ascii="Arial" w:hAnsi="Arial" w:cs="Arial"/>
                <w:sz w:val="18"/>
                <w:szCs w:val="18"/>
                <w:lang w:val="es-GT"/>
              </w:rPr>
              <w:t>7.</w:t>
            </w:r>
          </w:p>
        </w:tc>
        <w:tc>
          <w:tcPr>
            <w:tcW w:w="9538" w:type="dxa"/>
            <w:shd w:val="clear" w:color="auto" w:fill="auto"/>
            <w:vAlign w:val="center"/>
          </w:tcPr>
          <w:p w14:paraId="1B970598"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tc>
      </w:tr>
      <w:tr w:rsidR="004C0362" w:rsidRPr="00720F2B" w14:paraId="7626E4EE" w14:textId="77777777" w:rsidTr="00DB3235">
        <w:trPr>
          <w:trHeight w:val="527"/>
          <w:jc w:val="center"/>
        </w:trPr>
        <w:tc>
          <w:tcPr>
            <w:tcW w:w="421" w:type="dxa"/>
            <w:shd w:val="clear" w:color="auto" w:fill="auto"/>
            <w:noWrap/>
            <w:vAlign w:val="center"/>
          </w:tcPr>
          <w:p w14:paraId="21E5D53F" w14:textId="7B2B5216" w:rsidR="004C0362" w:rsidRPr="007C2708" w:rsidRDefault="007C2708" w:rsidP="007C2708">
            <w:pPr>
              <w:rPr>
                <w:rFonts w:ascii="Arial" w:hAnsi="Arial" w:cs="Arial"/>
                <w:sz w:val="18"/>
                <w:szCs w:val="18"/>
                <w:lang w:val="es-GT"/>
              </w:rPr>
            </w:pPr>
            <w:r>
              <w:rPr>
                <w:rFonts w:ascii="Arial" w:hAnsi="Arial" w:cs="Arial"/>
                <w:sz w:val="18"/>
                <w:szCs w:val="18"/>
                <w:lang w:val="es-GT"/>
              </w:rPr>
              <w:t>8.</w:t>
            </w:r>
          </w:p>
        </w:tc>
        <w:tc>
          <w:tcPr>
            <w:tcW w:w="9538" w:type="dxa"/>
            <w:shd w:val="clear" w:color="auto" w:fill="auto"/>
            <w:vAlign w:val="center"/>
          </w:tcPr>
          <w:p w14:paraId="09329FBE" w14:textId="1025DDC0"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Administrar la asignación de viáticos y combustible del personal de la Dirección de </w:t>
            </w:r>
            <w:r w:rsidR="00723479">
              <w:rPr>
                <w:rFonts w:ascii="Arial" w:hAnsi="Arial" w:cs="Arial"/>
                <w:sz w:val="18"/>
                <w:szCs w:val="18"/>
              </w:rPr>
              <w:t>Auditor</w:t>
            </w:r>
            <w:r w:rsidRPr="00720F2B">
              <w:rPr>
                <w:rFonts w:ascii="Arial" w:hAnsi="Arial" w:cs="Arial"/>
                <w:sz w:val="18"/>
                <w:szCs w:val="18"/>
              </w:rPr>
              <w:t xml:space="preserve">ía Interna, para realizar comisiones oficiales. </w:t>
            </w:r>
          </w:p>
        </w:tc>
      </w:tr>
      <w:tr w:rsidR="004C0362" w:rsidRPr="00720F2B" w14:paraId="25869C62" w14:textId="77777777" w:rsidTr="00DB3235">
        <w:trPr>
          <w:trHeight w:val="703"/>
          <w:jc w:val="center"/>
        </w:trPr>
        <w:tc>
          <w:tcPr>
            <w:tcW w:w="421" w:type="dxa"/>
            <w:shd w:val="clear" w:color="auto" w:fill="auto"/>
            <w:noWrap/>
            <w:vAlign w:val="center"/>
          </w:tcPr>
          <w:p w14:paraId="4D298568" w14:textId="21BB025E" w:rsidR="004C0362" w:rsidRPr="007C2708" w:rsidRDefault="007C2708" w:rsidP="007C2708">
            <w:pPr>
              <w:rPr>
                <w:rFonts w:ascii="Arial" w:hAnsi="Arial" w:cs="Arial"/>
                <w:sz w:val="18"/>
                <w:szCs w:val="18"/>
                <w:lang w:val="es-GT"/>
              </w:rPr>
            </w:pPr>
            <w:r>
              <w:rPr>
                <w:rFonts w:ascii="Arial" w:hAnsi="Arial" w:cs="Arial"/>
                <w:sz w:val="18"/>
                <w:szCs w:val="18"/>
                <w:lang w:val="es-GT"/>
              </w:rPr>
              <w:t>9.</w:t>
            </w:r>
          </w:p>
        </w:tc>
        <w:tc>
          <w:tcPr>
            <w:tcW w:w="9538" w:type="dxa"/>
            <w:shd w:val="clear" w:color="auto" w:fill="auto"/>
            <w:vAlign w:val="center"/>
          </w:tcPr>
          <w:p w14:paraId="4CEFC5DD"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Realizar el registro en el Módulo Gerencial del Sistema Integral de Recursos Humanos -ESIRH-, los viáticos consumidos mensualmente por cada uno de los colaboradores de la DIDAI, para el cumplimiento a lo establecido en la Ley de Acceso a la Información Pública.</w:t>
            </w:r>
          </w:p>
        </w:tc>
      </w:tr>
      <w:tr w:rsidR="004C0362" w:rsidRPr="00720F2B" w14:paraId="01EB6D57" w14:textId="77777777" w:rsidTr="00DB3235">
        <w:trPr>
          <w:trHeight w:val="1406"/>
          <w:jc w:val="center"/>
        </w:trPr>
        <w:tc>
          <w:tcPr>
            <w:tcW w:w="421" w:type="dxa"/>
            <w:shd w:val="clear" w:color="auto" w:fill="auto"/>
            <w:noWrap/>
            <w:vAlign w:val="center"/>
          </w:tcPr>
          <w:p w14:paraId="382A2110" w14:textId="4D92F581" w:rsidR="004C0362" w:rsidRPr="007C2708" w:rsidRDefault="007C2708" w:rsidP="007C2708">
            <w:pPr>
              <w:rPr>
                <w:rFonts w:ascii="Arial" w:hAnsi="Arial" w:cs="Arial"/>
                <w:sz w:val="18"/>
                <w:szCs w:val="18"/>
                <w:lang w:val="es-GT"/>
              </w:rPr>
            </w:pPr>
            <w:r>
              <w:rPr>
                <w:rFonts w:ascii="Arial" w:hAnsi="Arial" w:cs="Arial"/>
                <w:sz w:val="18"/>
                <w:szCs w:val="18"/>
                <w:lang w:val="es-GT"/>
              </w:rPr>
              <w:t>10.</w:t>
            </w:r>
          </w:p>
        </w:tc>
        <w:tc>
          <w:tcPr>
            <w:tcW w:w="9538" w:type="dxa"/>
            <w:shd w:val="clear" w:color="auto" w:fill="auto"/>
            <w:vAlign w:val="center"/>
          </w:tcPr>
          <w:p w14:paraId="434324E6" w14:textId="2944771C"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w:t>
            </w:r>
            <w:r w:rsidR="00723479">
              <w:rPr>
                <w:rFonts w:ascii="Arial" w:hAnsi="Arial" w:cs="Arial"/>
                <w:sz w:val="18"/>
                <w:szCs w:val="18"/>
              </w:rPr>
              <w:t>Auditor</w:t>
            </w:r>
            <w:r w:rsidRPr="00720F2B">
              <w:rPr>
                <w:rFonts w:ascii="Arial" w:hAnsi="Arial" w:cs="Arial"/>
                <w:sz w:val="18"/>
                <w:szCs w:val="18"/>
              </w:rPr>
              <w:t>ía aprobados de forma mensual en el Portal de Libre Acceso a la Información Pública para el cumplimiento a lo establecido en la Ley de Acceso a la Información Pública.</w:t>
            </w:r>
          </w:p>
        </w:tc>
      </w:tr>
      <w:tr w:rsidR="004C0362" w:rsidRPr="00720F2B" w14:paraId="72D56B11" w14:textId="77777777" w:rsidTr="00DB3235">
        <w:trPr>
          <w:trHeight w:val="986"/>
          <w:jc w:val="center"/>
        </w:trPr>
        <w:tc>
          <w:tcPr>
            <w:tcW w:w="421" w:type="dxa"/>
            <w:shd w:val="clear" w:color="auto" w:fill="auto"/>
            <w:noWrap/>
            <w:vAlign w:val="center"/>
          </w:tcPr>
          <w:p w14:paraId="3FCE57A8" w14:textId="1BDD593E" w:rsidR="004C0362" w:rsidRPr="007C2708" w:rsidRDefault="007C2708" w:rsidP="007C2708">
            <w:pPr>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6A059296" w14:textId="069B499E" w:rsidR="004C0362" w:rsidRPr="00720F2B" w:rsidRDefault="004C0362" w:rsidP="00DB3235">
            <w:pPr>
              <w:jc w:val="both"/>
              <w:rPr>
                <w:rFonts w:ascii="Arial" w:hAnsi="Arial" w:cs="Arial"/>
                <w:sz w:val="18"/>
                <w:szCs w:val="18"/>
              </w:rPr>
            </w:pPr>
            <w:r w:rsidRPr="00720F2B">
              <w:rPr>
                <w:rFonts w:ascii="Arial" w:hAnsi="Arial" w:cs="Arial"/>
                <w:sz w:val="18"/>
                <w:szCs w:val="18"/>
              </w:rPr>
              <w:t xml:space="preserve">Ejecutar las funciones de Enlace de la Dirección de Recursos Humanos -DIREH- con el rol de bloqueo de pago de salarios del personal de la Dirección de </w:t>
            </w:r>
            <w:r w:rsidR="00723479">
              <w:rPr>
                <w:rFonts w:ascii="Arial" w:hAnsi="Arial" w:cs="Arial"/>
                <w:sz w:val="18"/>
                <w:szCs w:val="18"/>
              </w:rPr>
              <w:t>Auditor</w:t>
            </w:r>
            <w:r w:rsidR="005E10A0">
              <w:rPr>
                <w:rFonts w:ascii="Arial" w:hAnsi="Arial" w:cs="Arial"/>
                <w:sz w:val="18"/>
                <w:szCs w:val="18"/>
              </w:rPr>
              <w:t>í</w:t>
            </w:r>
            <w:r w:rsidRPr="00720F2B">
              <w:rPr>
                <w:rFonts w:ascii="Arial" w:hAnsi="Arial" w:cs="Arial"/>
                <w:sz w:val="18"/>
                <w:szCs w:val="18"/>
              </w:rPr>
              <w:t xml:space="preserve">a Interna, por motivos de suspensión médica del IGSS y otros que ameriten el bloqueo de salario, en el Sistema </w:t>
            </w:r>
            <w:proofErr w:type="spellStart"/>
            <w:r w:rsidRPr="00720F2B">
              <w:rPr>
                <w:rFonts w:ascii="Arial" w:hAnsi="Arial" w:cs="Arial"/>
                <w:sz w:val="18"/>
                <w:szCs w:val="18"/>
              </w:rPr>
              <w:t>Guatenóminas</w:t>
            </w:r>
            <w:proofErr w:type="spellEnd"/>
            <w:r w:rsidRPr="00720F2B">
              <w:rPr>
                <w:rFonts w:ascii="Arial" w:hAnsi="Arial" w:cs="Arial"/>
                <w:sz w:val="18"/>
                <w:szCs w:val="18"/>
              </w:rPr>
              <w:t>,</w:t>
            </w:r>
            <w:r w:rsidRPr="00720F2B">
              <w:rPr>
                <w:rFonts w:ascii="Arial" w:hAnsi="Arial" w:cs="Arial"/>
                <w:color w:val="FF0000"/>
                <w:sz w:val="18"/>
                <w:szCs w:val="18"/>
              </w:rPr>
              <w:t xml:space="preserve"> </w:t>
            </w:r>
            <w:r w:rsidRPr="00720F2B">
              <w:rPr>
                <w:rFonts w:ascii="Arial" w:hAnsi="Arial" w:cs="Arial"/>
                <w:sz w:val="18"/>
                <w:szCs w:val="18"/>
              </w:rPr>
              <w:t>actualización de ficha del empleado y ubicación física de personal en el Sistema de GUATENOMINAS, para contar con información actualizada de la nómina de empleados.</w:t>
            </w:r>
          </w:p>
        </w:tc>
      </w:tr>
      <w:tr w:rsidR="004C0362" w:rsidRPr="00720F2B" w14:paraId="32C6BDBC" w14:textId="77777777" w:rsidTr="00DB3235">
        <w:trPr>
          <w:trHeight w:val="422"/>
          <w:jc w:val="center"/>
        </w:trPr>
        <w:tc>
          <w:tcPr>
            <w:tcW w:w="421" w:type="dxa"/>
            <w:shd w:val="clear" w:color="auto" w:fill="auto"/>
            <w:noWrap/>
            <w:vAlign w:val="center"/>
          </w:tcPr>
          <w:p w14:paraId="00795E92" w14:textId="12BFA7A2" w:rsidR="004C0362" w:rsidRPr="007C2708" w:rsidRDefault="007C2708" w:rsidP="007C2708">
            <w:pPr>
              <w:rPr>
                <w:rFonts w:ascii="Arial" w:hAnsi="Arial" w:cs="Arial"/>
                <w:sz w:val="18"/>
                <w:szCs w:val="18"/>
                <w:lang w:val="es-GT"/>
              </w:rPr>
            </w:pPr>
            <w:r>
              <w:rPr>
                <w:rFonts w:ascii="Arial" w:hAnsi="Arial" w:cs="Arial"/>
                <w:sz w:val="18"/>
                <w:szCs w:val="18"/>
                <w:lang w:val="es-GT"/>
              </w:rPr>
              <w:t>12.</w:t>
            </w:r>
          </w:p>
        </w:tc>
        <w:tc>
          <w:tcPr>
            <w:tcW w:w="9538" w:type="dxa"/>
            <w:shd w:val="clear" w:color="auto" w:fill="auto"/>
            <w:vAlign w:val="center"/>
          </w:tcPr>
          <w:p w14:paraId="4B2DB006"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Archivar la documentación de respaldo de las operaciones financieras, para la respectiva rendición de cuentas.</w:t>
            </w:r>
          </w:p>
        </w:tc>
      </w:tr>
      <w:tr w:rsidR="004C0362" w:rsidRPr="00720F2B" w14:paraId="21543214" w14:textId="77777777" w:rsidTr="00DB3235">
        <w:trPr>
          <w:trHeight w:val="541"/>
          <w:jc w:val="center"/>
        </w:trPr>
        <w:tc>
          <w:tcPr>
            <w:tcW w:w="421" w:type="dxa"/>
            <w:shd w:val="clear" w:color="auto" w:fill="auto"/>
            <w:noWrap/>
            <w:vAlign w:val="center"/>
          </w:tcPr>
          <w:p w14:paraId="0D69954A" w14:textId="7598A498" w:rsidR="004C0362" w:rsidRPr="007C2708" w:rsidRDefault="007C2708" w:rsidP="007C2708">
            <w:pPr>
              <w:rPr>
                <w:rFonts w:ascii="Arial" w:hAnsi="Arial" w:cs="Arial"/>
                <w:sz w:val="18"/>
                <w:szCs w:val="18"/>
                <w:lang w:val="es-GT"/>
              </w:rPr>
            </w:pPr>
            <w:r>
              <w:rPr>
                <w:rFonts w:ascii="Arial" w:hAnsi="Arial" w:cs="Arial"/>
                <w:sz w:val="18"/>
                <w:szCs w:val="18"/>
                <w:lang w:val="es-GT"/>
              </w:rPr>
              <w:t>13.</w:t>
            </w:r>
          </w:p>
        </w:tc>
        <w:tc>
          <w:tcPr>
            <w:tcW w:w="9538" w:type="dxa"/>
            <w:shd w:val="clear" w:color="auto" w:fill="auto"/>
            <w:vAlign w:val="center"/>
          </w:tcPr>
          <w:p w14:paraId="2690F002" w14:textId="77777777" w:rsidR="004C0362" w:rsidRPr="00720F2B" w:rsidRDefault="004C0362" w:rsidP="00DB3235">
            <w:pPr>
              <w:jc w:val="both"/>
              <w:rPr>
                <w:rFonts w:ascii="Arial" w:hAnsi="Arial" w:cs="Arial"/>
                <w:sz w:val="18"/>
                <w:szCs w:val="18"/>
              </w:rPr>
            </w:pPr>
            <w:r w:rsidRPr="00720F2B">
              <w:rPr>
                <w:rFonts w:ascii="Arial" w:eastAsia="Calibri" w:hAnsi="Arial" w:cs="Arial"/>
                <w:color w:val="000000"/>
                <w:sz w:val="18"/>
                <w:szCs w:val="18"/>
                <w:lang w:val="es-ES" w:eastAsia="es-GT"/>
              </w:rPr>
              <w:t>Ejecutar el rol de traslado y control de expediente, en relación al proceso de Indemnización Post Mortem, para realizar las acciones descritas de conformidad al RHU-INS-23 Instructivo Indemnización Post Mortem.</w:t>
            </w:r>
          </w:p>
        </w:tc>
      </w:tr>
      <w:tr w:rsidR="004C0362" w:rsidRPr="00720F2B" w14:paraId="3FCAA1AF" w14:textId="77777777" w:rsidTr="00DB3235">
        <w:trPr>
          <w:trHeight w:val="861"/>
          <w:jc w:val="center"/>
        </w:trPr>
        <w:tc>
          <w:tcPr>
            <w:tcW w:w="421" w:type="dxa"/>
            <w:shd w:val="clear" w:color="auto" w:fill="auto"/>
            <w:noWrap/>
            <w:vAlign w:val="center"/>
          </w:tcPr>
          <w:p w14:paraId="3611E955" w14:textId="271E3BB4" w:rsidR="004C0362" w:rsidRPr="007C2708" w:rsidRDefault="007C2708" w:rsidP="007C2708">
            <w:pPr>
              <w:rPr>
                <w:rFonts w:ascii="Arial" w:hAnsi="Arial" w:cs="Arial"/>
                <w:sz w:val="18"/>
                <w:szCs w:val="18"/>
                <w:lang w:val="es-GT"/>
              </w:rPr>
            </w:pPr>
            <w:r>
              <w:rPr>
                <w:rFonts w:ascii="Arial" w:hAnsi="Arial" w:cs="Arial"/>
                <w:sz w:val="18"/>
                <w:szCs w:val="18"/>
                <w:lang w:val="es-GT"/>
              </w:rPr>
              <w:t>14.</w:t>
            </w:r>
          </w:p>
        </w:tc>
        <w:tc>
          <w:tcPr>
            <w:tcW w:w="9538" w:type="dxa"/>
            <w:shd w:val="clear" w:color="auto" w:fill="auto"/>
            <w:vAlign w:val="center"/>
          </w:tcPr>
          <w:p w14:paraId="683120F7" w14:textId="22C2BF52" w:rsidR="004C0362" w:rsidRPr="00720F2B" w:rsidRDefault="004C0362" w:rsidP="00DB3235">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4C0362" w:rsidRPr="00720F2B" w14:paraId="5440C12F" w14:textId="77777777" w:rsidTr="00DB3235">
        <w:trPr>
          <w:trHeight w:val="551"/>
          <w:jc w:val="center"/>
        </w:trPr>
        <w:tc>
          <w:tcPr>
            <w:tcW w:w="421" w:type="dxa"/>
            <w:shd w:val="clear" w:color="auto" w:fill="auto"/>
            <w:noWrap/>
            <w:vAlign w:val="center"/>
          </w:tcPr>
          <w:p w14:paraId="5BA99D60" w14:textId="656497F1" w:rsidR="004C0362" w:rsidRPr="007C2708" w:rsidRDefault="007C2708" w:rsidP="007C2708">
            <w:pPr>
              <w:rPr>
                <w:rFonts w:ascii="Arial" w:hAnsi="Arial" w:cs="Arial"/>
                <w:sz w:val="18"/>
                <w:szCs w:val="18"/>
                <w:lang w:val="es-GT"/>
              </w:rPr>
            </w:pPr>
            <w:r>
              <w:rPr>
                <w:rFonts w:ascii="Arial" w:hAnsi="Arial" w:cs="Arial"/>
                <w:sz w:val="18"/>
                <w:szCs w:val="18"/>
                <w:lang w:val="es-GT"/>
              </w:rPr>
              <w:t>15.</w:t>
            </w:r>
          </w:p>
        </w:tc>
        <w:tc>
          <w:tcPr>
            <w:tcW w:w="9538" w:type="dxa"/>
            <w:shd w:val="clear" w:color="auto" w:fill="auto"/>
            <w:vAlign w:val="center"/>
          </w:tcPr>
          <w:p w14:paraId="15074DCF" w14:textId="77777777" w:rsidR="004C0362" w:rsidRPr="00720F2B" w:rsidRDefault="004C0362" w:rsidP="00DB3235">
            <w:pPr>
              <w:jc w:val="both"/>
              <w:rPr>
                <w:rFonts w:ascii="Arial" w:hAnsi="Arial" w:cs="Arial"/>
                <w:sz w:val="18"/>
                <w:szCs w:val="18"/>
                <w:lang w:val="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4C0362" w:rsidRPr="00720F2B" w14:paraId="3E8BB5F4" w14:textId="77777777" w:rsidTr="00DB3235">
        <w:trPr>
          <w:trHeight w:val="698"/>
          <w:jc w:val="center"/>
        </w:trPr>
        <w:tc>
          <w:tcPr>
            <w:tcW w:w="421" w:type="dxa"/>
            <w:shd w:val="clear" w:color="auto" w:fill="auto"/>
            <w:noWrap/>
            <w:vAlign w:val="center"/>
          </w:tcPr>
          <w:p w14:paraId="534010C0" w14:textId="0BB324DB" w:rsidR="004C0362" w:rsidRPr="007C2708" w:rsidRDefault="007C2708" w:rsidP="007C2708">
            <w:pPr>
              <w:rPr>
                <w:rFonts w:ascii="Arial" w:hAnsi="Arial" w:cs="Arial"/>
                <w:sz w:val="18"/>
                <w:szCs w:val="18"/>
                <w:lang w:val="es-GT"/>
              </w:rPr>
            </w:pPr>
            <w:r>
              <w:rPr>
                <w:rFonts w:ascii="Arial" w:hAnsi="Arial" w:cs="Arial"/>
                <w:sz w:val="18"/>
                <w:szCs w:val="18"/>
                <w:lang w:val="es-GT"/>
              </w:rPr>
              <w:t>16.</w:t>
            </w:r>
          </w:p>
        </w:tc>
        <w:tc>
          <w:tcPr>
            <w:tcW w:w="9538" w:type="dxa"/>
            <w:shd w:val="clear" w:color="auto" w:fill="auto"/>
            <w:vAlign w:val="center"/>
          </w:tcPr>
          <w:p w14:paraId="5BCF6612" w14:textId="77777777" w:rsidR="004C0362" w:rsidRPr="00720F2B" w:rsidRDefault="004C0362" w:rsidP="00DB3235">
            <w:pPr>
              <w:jc w:val="both"/>
              <w:rPr>
                <w:rFonts w:ascii="Arial" w:hAnsi="Arial" w:cs="Arial"/>
                <w:sz w:val="18"/>
                <w:szCs w:val="18"/>
                <w:lang w:val="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C0362" w:rsidRPr="00720F2B" w14:paraId="2729521D" w14:textId="77777777" w:rsidTr="00DB3235">
        <w:trPr>
          <w:trHeight w:val="552"/>
          <w:jc w:val="center"/>
        </w:trPr>
        <w:tc>
          <w:tcPr>
            <w:tcW w:w="421" w:type="dxa"/>
            <w:shd w:val="clear" w:color="auto" w:fill="auto"/>
            <w:noWrap/>
            <w:vAlign w:val="center"/>
          </w:tcPr>
          <w:p w14:paraId="10D01D52" w14:textId="21538953" w:rsidR="004C0362" w:rsidRPr="007C2708" w:rsidRDefault="007C2708" w:rsidP="007C2708">
            <w:pPr>
              <w:rPr>
                <w:rFonts w:ascii="Arial" w:hAnsi="Arial" w:cs="Arial"/>
                <w:sz w:val="18"/>
                <w:szCs w:val="18"/>
                <w:lang w:val="es-GT"/>
              </w:rPr>
            </w:pPr>
            <w:r>
              <w:rPr>
                <w:rFonts w:ascii="Arial" w:hAnsi="Arial" w:cs="Arial"/>
                <w:sz w:val="18"/>
                <w:szCs w:val="18"/>
                <w:lang w:val="es-GT"/>
              </w:rPr>
              <w:t>17.</w:t>
            </w:r>
          </w:p>
        </w:tc>
        <w:tc>
          <w:tcPr>
            <w:tcW w:w="9538" w:type="dxa"/>
            <w:shd w:val="clear" w:color="auto" w:fill="auto"/>
            <w:vAlign w:val="center"/>
          </w:tcPr>
          <w:p w14:paraId="1B0197CD" w14:textId="77777777" w:rsidR="004C0362" w:rsidRPr="00720F2B" w:rsidRDefault="004C0362"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773FF6AD" w14:textId="77777777" w:rsidR="004C0362" w:rsidRPr="00720F2B" w:rsidRDefault="004C0362" w:rsidP="004C036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4C0362" w:rsidRPr="00720F2B" w14:paraId="301619E2" w14:textId="77777777" w:rsidTr="00DB3235">
        <w:trPr>
          <w:trHeight w:val="355"/>
          <w:tblHeader/>
          <w:jc w:val="center"/>
        </w:trPr>
        <w:tc>
          <w:tcPr>
            <w:tcW w:w="483" w:type="dxa"/>
            <w:shd w:val="clear" w:color="auto" w:fill="F2F2F2"/>
            <w:noWrap/>
            <w:vAlign w:val="center"/>
            <w:hideMark/>
          </w:tcPr>
          <w:p w14:paraId="6BE74A60"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231D24B6"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RELACIONES DE TRABAJO</w:t>
            </w:r>
          </w:p>
        </w:tc>
      </w:tr>
      <w:tr w:rsidR="004C0362" w:rsidRPr="00720F2B" w14:paraId="7265A0D2" w14:textId="77777777" w:rsidTr="00DB3235">
        <w:trPr>
          <w:trHeight w:val="461"/>
          <w:jc w:val="center"/>
        </w:trPr>
        <w:tc>
          <w:tcPr>
            <w:tcW w:w="1720" w:type="dxa"/>
            <w:gridSpan w:val="2"/>
            <w:shd w:val="clear" w:color="auto" w:fill="auto"/>
            <w:vAlign w:val="center"/>
            <w:hideMark/>
          </w:tcPr>
          <w:p w14:paraId="5AEBBCAE"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INTERNAS</w:t>
            </w:r>
          </w:p>
        </w:tc>
        <w:tc>
          <w:tcPr>
            <w:tcW w:w="8218" w:type="dxa"/>
            <w:shd w:val="clear" w:color="auto" w:fill="auto"/>
            <w:vAlign w:val="center"/>
            <w:hideMark/>
          </w:tcPr>
          <w:p w14:paraId="20B2474A" w14:textId="0BB46A7A" w:rsidR="004C0362" w:rsidRPr="00720F2B" w:rsidRDefault="004C0362" w:rsidP="00DB3235">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Directores, Subdirectores, Supervisores, </w:t>
            </w:r>
            <w:r w:rsidR="00723479">
              <w:rPr>
                <w:rFonts w:ascii="Arial" w:eastAsia="Calibri" w:hAnsi="Arial" w:cs="Arial"/>
                <w:color w:val="000000"/>
                <w:sz w:val="18"/>
                <w:szCs w:val="18"/>
                <w:lang w:val="es-ES" w:eastAsia="es-GT"/>
              </w:rPr>
              <w:t>Auditor</w:t>
            </w:r>
            <w:r w:rsidRPr="00720F2B">
              <w:rPr>
                <w:rFonts w:ascii="Arial" w:eastAsia="Calibri" w:hAnsi="Arial" w:cs="Arial"/>
                <w:color w:val="000000"/>
                <w:sz w:val="18"/>
                <w:szCs w:val="18"/>
                <w:lang w:val="es-ES" w:eastAsia="es-GT"/>
              </w:rPr>
              <w:t>es, Asistentes, Personal de las Dependencias Centrales y Direcciones Departamentales de Educación, Docentes.</w:t>
            </w:r>
          </w:p>
        </w:tc>
      </w:tr>
      <w:tr w:rsidR="004C0362" w:rsidRPr="00720F2B" w14:paraId="524BD54A" w14:textId="77777777" w:rsidTr="00DB3235">
        <w:trPr>
          <w:trHeight w:val="694"/>
          <w:jc w:val="center"/>
        </w:trPr>
        <w:tc>
          <w:tcPr>
            <w:tcW w:w="1778" w:type="dxa"/>
            <w:gridSpan w:val="2"/>
            <w:shd w:val="clear" w:color="auto" w:fill="auto"/>
            <w:vAlign w:val="center"/>
            <w:hideMark/>
          </w:tcPr>
          <w:p w14:paraId="3FD7884F"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EXTERNAS</w:t>
            </w:r>
          </w:p>
        </w:tc>
        <w:tc>
          <w:tcPr>
            <w:tcW w:w="8160" w:type="dxa"/>
            <w:shd w:val="clear" w:color="auto" w:fill="auto"/>
            <w:vAlign w:val="center"/>
            <w:hideMark/>
          </w:tcPr>
          <w:p w14:paraId="4A950774" w14:textId="77777777" w:rsidR="004C0362" w:rsidRPr="00720F2B" w:rsidRDefault="004C0362" w:rsidP="00DB3235">
            <w:pPr>
              <w:jc w:val="both"/>
              <w:rPr>
                <w:rFonts w:ascii="Arial" w:hAnsi="Arial" w:cs="Arial"/>
                <w:sz w:val="18"/>
                <w:szCs w:val="18"/>
                <w:lang w:val="es-GT" w:eastAsia="es-GT"/>
              </w:rPr>
            </w:pPr>
            <w:r w:rsidRPr="00720F2B">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42426428" w14:textId="77777777" w:rsidR="004C0362" w:rsidRPr="00720F2B" w:rsidRDefault="004C0362" w:rsidP="004C0362">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4C0362" w:rsidRPr="00720F2B" w14:paraId="5FED0D3B" w14:textId="77777777" w:rsidTr="00DB3235">
        <w:trPr>
          <w:trHeight w:val="405"/>
          <w:tblHeader/>
          <w:jc w:val="center"/>
        </w:trPr>
        <w:tc>
          <w:tcPr>
            <w:tcW w:w="10021" w:type="dxa"/>
            <w:gridSpan w:val="3"/>
            <w:shd w:val="clear" w:color="auto" w:fill="F2F2F2"/>
            <w:vAlign w:val="center"/>
            <w:hideMark/>
          </w:tcPr>
          <w:p w14:paraId="08091812"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3.  PERFIL DEL PUESTO</w:t>
            </w:r>
          </w:p>
        </w:tc>
      </w:tr>
      <w:tr w:rsidR="004C0362" w:rsidRPr="00720F2B" w14:paraId="7FC7C441" w14:textId="77777777" w:rsidTr="00DB3235">
        <w:trPr>
          <w:trHeight w:val="269"/>
          <w:jc w:val="center"/>
        </w:trPr>
        <w:tc>
          <w:tcPr>
            <w:tcW w:w="489" w:type="dxa"/>
            <w:shd w:val="clear" w:color="auto" w:fill="F2F2F2"/>
            <w:noWrap/>
            <w:vAlign w:val="center"/>
            <w:hideMark/>
          </w:tcPr>
          <w:p w14:paraId="24216E19"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31896A8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EDUCACIÓN </w:t>
            </w:r>
            <w:r w:rsidRPr="00720F2B">
              <w:rPr>
                <w:rFonts w:ascii="Arial" w:hAnsi="Arial" w:cs="Arial"/>
                <w:b/>
                <w:bCs/>
                <w:sz w:val="16"/>
                <w:szCs w:val="16"/>
                <w:lang w:val="es-GT" w:eastAsia="es-GT"/>
              </w:rPr>
              <w:t xml:space="preserve">Y EXPERIENCIA </w:t>
            </w:r>
            <w:r w:rsidRPr="00720F2B">
              <w:rPr>
                <w:rFonts w:ascii="Arial" w:hAnsi="Arial" w:cs="Arial"/>
                <w:bCs/>
                <w:sz w:val="14"/>
                <w:szCs w:val="16"/>
                <w:lang w:val="es-GT" w:eastAsia="es-GT"/>
              </w:rPr>
              <w:t>(Requisitos de legalmente establecidos en la Resolución D-97-89)</w:t>
            </w:r>
          </w:p>
        </w:tc>
      </w:tr>
      <w:tr w:rsidR="004C0362" w:rsidRPr="00720F2B" w14:paraId="6E53A225" w14:textId="77777777" w:rsidTr="00DB3235">
        <w:trPr>
          <w:trHeight w:val="269"/>
          <w:jc w:val="center"/>
        </w:trPr>
        <w:tc>
          <w:tcPr>
            <w:tcW w:w="10021" w:type="dxa"/>
            <w:gridSpan w:val="3"/>
            <w:shd w:val="clear" w:color="auto" w:fill="auto"/>
            <w:noWrap/>
            <w:vAlign w:val="center"/>
          </w:tcPr>
          <w:p w14:paraId="2DC0F94F" w14:textId="77777777" w:rsidR="004C0362" w:rsidRPr="00720F2B" w:rsidRDefault="004C0362" w:rsidP="00DB3235">
            <w:pPr>
              <w:jc w:val="both"/>
              <w:rPr>
                <w:rFonts w:ascii="Arial" w:hAnsi="Arial" w:cs="Arial"/>
                <w:b/>
                <w:sz w:val="18"/>
                <w:szCs w:val="18"/>
                <w:lang w:val="es-GT"/>
              </w:rPr>
            </w:pPr>
          </w:p>
          <w:p w14:paraId="7C2E5502" w14:textId="77777777" w:rsidR="004C0362" w:rsidRPr="00720F2B" w:rsidRDefault="004C0362" w:rsidP="00DB3235">
            <w:pPr>
              <w:jc w:val="both"/>
              <w:rPr>
                <w:rFonts w:ascii="Arial" w:hAnsi="Arial" w:cs="Arial"/>
                <w:b/>
                <w:sz w:val="18"/>
                <w:szCs w:val="18"/>
                <w:lang w:val="es-GT"/>
              </w:rPr>
            </w:pPr>
            <w:r w:rsidRPr="00720F2B">
              <w:rPr>
                <w:rFonts w:ascii="Arial" w:hAnsi="Arial" w:cs="Arial"/>
                <w:b/>
                <w:sz w:val="18"/>
                <w:szCs w:val="18"/>
                <w:lang w:val="es-GT"/>
              </w:rPr>
              <w:t>Asesor Profesional Especializado III</w:t>
            </w:r>
          </w:p>
          <w:p w14:paraId="188018CD"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Seis meses de experiencia como Asesor Profesional Especializado II y ser colegiado activo.</w:t>
            </w:r>
          </w:p>
          <w:p w14:paraId="054439AE" w14:textId="77777777" w:rsidR="004C0362" w:rsidRPr="00720F2B" w:rsidRDefault="004C0362" w:rsidP="00DB3235">
            <w:pPr>
              <w:rPr>
                <w:rFonts w:ascii="Arial" w:hAnsi="Arial" w:cs="Arial"/>
                <w:sz w:val="18"/>
                <w:szCs w:val="18"/>
                <w:lang w:val="es-GT" w:eastAsia="es-GT"/>
              </w:rPr>
            </w:pPr>
          </w:p>
          <w:p w14:paraId="25658D72"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b/>
                <w:sz w:val="18"/>
                <w:szCs w:val="18"/>
                <w:u w:val="single"/>
                <w:lang w:val="es-GT" w:eastAsia="es-GT"/>
              </w:rPr>
              <w:t>Opción B:</w:t>
            </w:r>
            <w:r w:rsidRPr="00720F2B">
              <w:rPr>
                <w:rFonts w:ascii="Arial" w:hAnsi="Arial" w:cs="Arial"/>
                <w:sz w:val="18"/>
                <w:szCs w:val="18"/>
                <w:lang w:val="es-GT" w:eastAsia="es-GT"/>
              </w:rPr>
              <w:t xml:space="preserve"> Acreditar título universitario a nivel de licenciatura en la carrera profesional que el puesto requiera. Seis años de experiencia en labores afines y ser colegiado activo.</w:t>
            </w:r>
          </w:p>
          <w:p w14:paraId="43F021F6" w14:textId="77777777" w:rsidR="004C0362" w:rsidRPr="00720F2B" w:rsidRDefault="004C0362" w:rsidP="00DB3235">
            <w:pPr>
              <w:rPr>
                <w:rFonts w:ascii="Arial" w:hAnsi="Arial" w:cs="Arial"/>
                <w:b/>
                <w:bCs/>
                <w:sz w:val="16"/>
                <w:szCs w:val="18"/>
                <w:lang w:val="es-GT"/>
              </w:rPr>
            </w:pPr>
          </w:p>
        </w:tc>
      </w:tr>
      <w:tr w:rsidR="004C0362" w:rsidRPr="00720F2B" w14:paraId="4B7387A4" w14:textId="77777777" w:rsidTr="00DB3235">
        <w:trPr>
          <w:trHeight w:val="405"/>
          <w:jc w:val="center"/>
        </w:trPr>
        <w:tc>
          <w:tcPr>
            <w:tcW w:w="489" w:type="dxa"/>
            <w:shd w:val="clear" w:color="auto" w:fill="F2F2F2"/>
            <w:noWrap/>
            <w:vAlign w:val="center"/>
            <w:hideMark/>
          </w:tcPr>
          <w:p w14:paraId="19806619"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3.B</w:t>
            </w:r>
          </w:p>
        </w:tc>
        <w:tc>
          <w:tcPr>
            <w:tcW w:w="9532" w:type="dxa"/>
            <w:gridSpan w:val="2"/>
            <w:shd w:val="clear" w:color="auto" w:fill="F2F2F2"/>
            <w:vAlign w:val="center"/>
            <w:hideMark/>
          </w:tcPr>
          <w:p w14:paraId="6DD97BE9" w14:textId="77777777" w:rsidR="004C0362" w:rsidRPr="00720F2B" w:rsidRDefault="004C0362" w:rsidP="00DB3235">
            <w:pPr>
              <w:rPr>
                <w:rFonts w:ascii="Arial" w:hAnsi="Arial" w:cs="Arial"/>
                <w:b/>
                <w:bCs/>
                <w:sz w:val="18"/>
                <w:szCs w:val="18"/>
                <w:lang w:val="es-GT"/>
              </w:rPr>
            </w:pPr>
            <w:r w:rsidRPr="00720F2B">
              <w:rPr>
                <w:rFonts w:ascii="Arial" w:hAnsi="Arial" w:cs="Arial"/>
                <w:b/>
                <w:bCs/>
                <w:sz w:val="18"/>
                <w:szCs w:val="18"/>
                <w:lang w:val="es-GT"/>
              </w:rPr>
              <w:t xml:space="preserve">DISCIPLINA </w:t>
            </w:r>
            <w:r w:rsidRPr="00720F2B">
              <w:rPr>
                <w:rFonts w:ascii="Arial" w:hAnsi="Arial" w:cs="Arial"/>
                <w:bCs/>
                <w:sz w:val="14"/>
                <w:szCs w:val="18"/>
                <w:lang w:val="es-GT"/>
              </w:rPr>
              <w:t>(Profesión requerida)</w:t>
            </w:r>
            <w:r w:rsidRPr="00720F2B">
              <w:rPr>
                <w:rFonts w:ascii="Arial" w:hAnsi="Arial" w:cs="Arial"/>
                <w:b/>
                <w:bCs/>
                <w:sz w:val="14"/>
                <w:szCs w:val="18"/>
                <w:lang w:val="es-GT"/>
              </w:rPr>
              <w:t xml:space="preserve"> </w:t>
            </w:r>
          </w:p>
        </w:tc>
      </w:tr>
      <w:tr w:rsidR="004C0362" w:rsidRPr="00720F2B" w14:paraId="453E09D2" w14:textId="77777777" w:rsidTr="005C7A08">
        <w:trPr>
          <w:trHeight w:val="524"/>
          <w:jc w:val="center"/>
        </w:trPr>
        <w:tc>
          <w:tcPr>
            <w:tcW w:w="10021" w:type="dxa"/>
            <w:gridSpan w:val="3"/>
            <w:shd w:val="clear" w:color="auto" w:fill="auto"/>
            <w:vAlign w:val="center"/>
          </w:tcPr>
          <w:p w14:paraId="2A276AEF" w14:textId="09D992CA"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 xml:space="preserve">De preferencia en la carrera de: Contador Público y </w:t>
            </w:r>
            <w:r w:rsidR="00723479">
              <w:rPr>
                <w:rFonts w:ascii="Arial" w:hAnsi="Arial" w:cs="Arial"/>
                <w:sz w:val="18"/>
                <w:szCs w:val="18"/>
                <w:lang w:val="es-GT"/>
              </w:rPr>
              <w:t>Auditor</w:t>
            </w:r>
            <w:r w:rsidRPr="00720F2B">
              <w:rPr>
                <w:rFonts w:ascii="Arial" w:hAnsi="Arial" w:cs="Arial"/>
                <w:sz w:val="18"/>
                <w:szCs w:val="18"/>
                <w:lang w:val="es-GT"/>
              </w:rPr>
              <w:t>.</w:t>
            </w:r>
          </w:p>
        </w:tc>
      </w:tr>
      <w:tr w:rsidR="004C0362" w:rsidRPr="00720F2B" w14:paraId="0DC93CA3" w14:textId="77777777" w:rsidTr="00DB3235">
        <w:trPr>
          <w:trHeight w:val="439"/>
          <w:jc w:val="center"/>
        </w:trPr>
        <w:tc>
          <w:tcPr>
            <w:tcW w:w="489" w:type="dxa"/>
            <w:shd w:val="clear" w:color="auto" w:fill="F2F2F2"/>
            <w:noWrap/>
            <w:vAlign w:val="center"/>
            <w:hideMark/>
          </w:tcPr>
          <w:p w14:paraId="780BA390"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3.C</w:t>
            </w:r>
          </w:p>
        </w:tc>
        <w:tc>
          <w:tcPr>
            <w:tcW w:w="9532" w:type="dxa"/>
            <w:gridSpan w:val="2"/>
            <w:shd w:val="clear" w:color="auto" w:fill="F2F2F2"/>
            <w:vAlign w:val="center"/>
            <w:hideMark/>
          </w:tcPr>
          <w:p w14:paraId="718EC930"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PROGRAMAS INFORMÁTICOS UTILIZADOS EN EL PUESTO </w:t>
            </w:r>
          </w:p>
        </w:tc>
      </w:tr>
      <w:tr w:rsidR="004C0362" w:rsidRPr="00720F2B" w14:paraId="7D16E710" w14:textId="77777777" w:rsidTr="00DB3235">
        <w:trPr>
          <w:trHeight w:val="499"/>
          <w:jc w:val="center"/>
        </w:trPr>
        <w:tc>
          <w:tcPr>
            <w:tcW w:w="1803" w:type="dxa"/>
            <w:gridSpan w:val="2"/>
            <w:shd w:val="clear" w:color="auto" w:fill="auto"/>
            <w:vAlign w:val="center"/>
            <w:hideMark/>
          </w:tcPr>
          <w:p w14:paraId="7C27F8FA"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24877EC4" w14:textId="77777777" w:rsidR="004C0362" w:rsidRPr="00720F2B" w:rsidRDefault="004C0362" w:rsidP="00DB3235">
            <w:pPr>
              <w:rPr>
                <w:rFonts w:ascii="Arial" w:hAnsi="Arial" w:cs="Arial"/>
                <w:sz w:val="18"/>
                <w:szCs w:val="18"/>
                <w:lang w:val="es-GT" w:eastAsia="es-GT"/>
              </w:rPr>
            </w:pPr>
            <w:r w:rsidRPr="00720F2B">
              <w:rPr>
                <w:rFonts w:ascii="Arial" w:hAnsi="Arial" w:cs="Arial"/>
                <w:sz w:val="18"/>
                <w:szCs w:val="18"/>
                <w:lang w:val="en-US" w:eastAsia="es-GT"/>
              </w:rPr>
              <w:t>MSOFFICE, Outlook, Internet</w:t>
            </w:r>
          </w:p>
        </w:tc>
      </w:tr>
      <w:tr w:rsidR="004C0362" w:rsidRPr="00720F2B" w14:paraId="59934DBF" w14:textId="77777777" w:rsidTr="00DB3235">
        <w:trPr>
          <w:trHeight w:val="421"/>
          <w:jc w:val="center"/>
        </w:trPr>
        <w:tc>
          <w:tcPr>
            <w:tcW w:w="1803" w:type="dxa"/>
            <w:gridSpan w:val="2"/>
            <w:shd w:val="clear" w:color="auto" w:fill="auto"/>
            <w:vAlign w:val="center"/>
          </w:tcPr>
          <w:p w14:paraId="72AB440D"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2F5E8EA6"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lang w:val="es-GT" w:eastAsia="es-GT"/>
              </w:rPr>
              <w:t>GUATENÓMINAS, SICOIN WEB, SAG UDAI, SIGES, GUATECOMPRAS</w:t>
            </w:r>
          </w:p>
        </w:tc>
      </w:tr>
      <w:tr w:rsidR="004C0362" w:rsidRPr="00720F2B" w14:paraId="0D9FADD7" w14:textId="77777777" w:rsidTr="00DB3235">
        <w:trPr>
          <w:trHeight w:val="413"/>
          <w:jc w:val="center"/>
        </w:trPr>
        <w:tc>
          <w:tcPr>
            <w:tcW w:w="1803" w:type="dxa"/>
            <w:gridSpan w:val="2"/>
            <w:shd w:val="clear" w:color="auto" w:fill="auto"/>
            <w:vAlign w:val="center"/>
          </w:tcPr>
          <w:p w14:paraId="031A7141"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28778E6D"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lang w:val="es-GT" w:eastAsia="es-GT"/>
              </w:rPr>
              <w:t>N/A</w:t>
            </w:r>
          </w:p>
        </w:tc>
      </w:tr>
      <w:tr w:rsidR="004C0362" w:rsidRPr="00720F2B" w14:paraId="1765E35A" w14:textId="77777777" w:rsidTr="00DB3235">
        <w:trPr>
          <w:trHeight w:val="405"/>
          <w:jc w:val="center"/>
        </w:trPr>
        <w:tc>
          <w:tcPr>
            <w:tcW w:w="1803" w:type="dxa"/>
            <w:gridSpan w:val="2"/>
            <w:shd w:val="clear" w:color="auto" w:fill="auto"/>
            <w:vAlign w:val="center"/>
          </w:tcPr>
          <w:p w14:paraId="41DCCB1A"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4E686E8D"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lang w:val="es-GT" w:eastAsia="es-GT"/>
              </w:rPr>
              <w:t>Español</w:t>
            </w:r>
          </w:p>
        </w:tc>
      </w:tr>
    </w:tbl>
    <w:p w14:paraId="3ACFBC27" w14:textId="77777777" w:rsidR="004C0362" w:rsidRPr="00720F2B" w:rsidRDefault="004C0362" w:rsidP="004C0362">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4C0362" w:rsidRPr="00720F2B" w14:paraId="2B91983C" w14:textId="77777777" w:rsidTr="00DB3235">
        <w:trPr>
          <w:trHeight w:val="450"/>
          <w:tblHeader/>
          <w:jc w:val="center"/>
        </w:trPr>
        <w:tc>
          <w:tcPr>
            <w:tcW w:w="421" w:type="dxa"/>
            <w:shd w:val="clear" w:color="auto" w:fill="F2F2F2"/>
            <w:noWrap/>
            <w:vAlign w:val="center"/>
            <w:hideMark/>
          </w:tcPr>
          <w:p w14:paraId="4E71F07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3.D</w:t>
            </w:r>
          </w:p>
        </w:tc>
        <w:tc>
          <w:tcPr>
            <w:tcW w:w="9600" w:type="dxa"/>
            <w:gridSpan w:val="2"/>
            <w:shd w:val="clear" w:color="auto" w:fill="F2F2F2"/>
            <w:noWrap/>
            <w:vAlign w:val="center"/>
            <w:hideMark/>
          </w:tcPr>
          <w:p w14:paraId="04221BCF"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4C0362" w:rsidRPr="00720F2B" w14:paraId="2A7C46CB" w14:textId="77777777" w:rsidTr="00DB3235">
        <w:trPr>
          <w:gridAfter w:val="1"/>
          <w:wAfter w:w="11" w:type="dxa"/>
          <w:trHeight w:val="450"/>
          <w:jc w:val="center"/>
        </w:trPr>
        <w:tc>
          <w:tcPr>
            <w:tcW w:w="421" w:type="dxa"/>
            <w:shd w:val="clear" w:color="auto" w:fill="auto"/>
            <w:noWrap/>
            <w:vAlign w:val="center"/>
          </w:tcPr>
          <w:p w14:paraId="0B8A0CF1"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1.</w:t>
            </w:r>
          </w:p>
        </w:tc>
        <w:tc>
          <w:tcPr>
            <w:tcW w:w="9589" w:type="dxa"/>
            <w:shd w:val="clear" w:color="auto" w:fill="auto"/>
            <w:vAlign w:val="center"/>
            <w:hideMark/>
          </w:tcPr>
          <w:p w14:paraId="4A1F368B" w14:textId="277F0958"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 xml:space="preserve">Conocimiento de las Normas de </w:t>
            </w:r>
            <w:r w:rsidR="00723479">
              <w:rPr>
                <w:rFonts w:ascii="Arial" w:hAnsi="Arial" w:cs="Arial"/>
                <w:sz w:val="18"/>
                <w:szCs w:val="18"/>
              </w:rPr>
              <w:t>Auditor</w:t>
            </w:r>
            <w:r w:rsidRPr="00720F2B">
              <w:rPr>
                <w:rFonts w:ascii="Arial" w:hAnsi="Arial" w:cs="Arial"/>
                <w:sz w:val="18"/>
                <w:szCs w:val="18"/>
              </w:rPr>
              <w:t>ía Interna Gubernamental –NAIGUB-</w:t>
            </w:r>
          </w:p>
        </w:tc>
      </w:tr>
      <w:tr w:rsidR="004C0362" w:rsidRPr="00720F2B" w14:paraId="4510BA5A" w14:textId="77777777" w:rsidTr="00DB3235">
        <w:trPr>
          <w:gridAfter w:val="1"/>
          <w:wAfter w:w="11" w:type="dxa"/>
          <w:trHeight w:val="450"/>
          <w:jc w:val="center"/>
        </w:trPr>
        <w:tc>
          <w:tcPr>
            <w:tcW w:w="421" w:type="dxa"/>
            <w:shd w:val="clear" w:color="auto" w:fill="auto"/>
            <w:noWrap/>
            <w:vAlign w:val="center"/>
          </w:tcPr>
          <w:p w14:paraId="7CB49A7B"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2.</w:t>
            </w:r>
          </w:p>
        </w:tc>
        <w:tc>
          <w:tcPr>
            <w:tcW w:w="9589" w:type="dxa"/>
            <w:shd w:val="clear" w:color="auto" w:fill="auto"/>
            <w:vAlign w:val="center"/>
            <w:hideMark/>
          </w:tcPr>
          <w:p w14:paraId="37975E7D" w14:textId="3A243291"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 xml:space="preserve">Conocimiento de la Ordenanza de </w:t>
            </w:r>
            <w:r w:rsidR="00723479">
              <w:rPr>
                <w:rFonts w:ascii="Arial" w:hAnsi="Arial" w:cs="Arial"/>
                <w:sz w:val="18"/>
                <w:szCs w:val="18"/>
              </w:rPr>
              <w:t>Auditor</w:t>
            </w:r>
            <w:r w:rsidR="005C7A08">
              <w:rPr>
                <w:rFonts w:ascii="Arial" w:hAnsi="Arial" w:cs="Arial"/>
                <w:sz w:val="18"/>
                <w:szCs w:val="18"/>
              </w:rPr>
              <w:t>í</w:t>
            </w:r>
            <w:r w:rsidRPr="00720F2B">
              <w:rPr>
                <w:rFonts w:ascii="Arial" w:hAnsi="Arial" w:cs="Arial"/>
                <w:sz w:val="18"/>
                <w:szCs w:val="18"/>
              </w:rPr>
              <w:t>a Interna Gubernamental.</w:t>
            </w:r>
          </w:p>
        </w:tc>
      </w:tr>
      <w:tr w:rsidR="004C0362" w:rsidRPr="00720F2B" w14:paraId="6FF7216A" w14:textId="77777777" w:rsidTr="00DB3235">
        <w:trPr>
          <w:gridAfter w:val="1"/>
          <w:wAfter w:w="11" w:type="dxa"/>
          <w:trHeight w:val="450"/>
          <w:jc w:val="center"/>
        </w:trPr>
        <w:tc>
          <w:tcPr>
            <w:tcW w:w="421" w:type="dxa"/>
            <w:shd w:val="clear" w:color="auto" w:fill="auto"/>
            <w:noWrap/>
            <w:vAlign w:val="center"/>
          </w:tcPr>
          <w:p w14:paraId="2DC9D97A"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3.</w:t>
            </w:r>
          </w:p>
        </w:tc>
        <w:tc>
          <w:tcPr>
            <w:tcW w:w="9589" w:type="dxa"/>
            <w:shd w:val="clear" w:color="auto" w:fill="auto"/>
            <w:vAlign w:val="center"/>
            <w:hideMark/>
          </w:tcPr>
          <w:p w14:paraId="33A8DB70" w14:textId="17B088E4"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 xml:space="preserve">Conocimiento del Manual de </w:t>
            </w:r>
            <w:r w:rsidR="00723479">
              <w:rPr>
                <w:rFonts w:ascii="Arial" w:hAnsi="Arial" w:cs="Arial"/>
                <w:sz w:val="18"/>
                <w:szCs w:val="18"/>
              </w:rPr>
              <w:t>Auditor</w:t>
            </w:r>
            <w:r w:rsidRPr="00720F2B">
              <w:rPr>
                <w:rFonts w:ascii="Arial" w:hAnsi="Arial" w:cs="Arial"/>
                <w:sz w:val="18"/>
                <w:szCs w:val="18"/>
              </w:rPr>
              <w:t xml:space="preserve">ía Interna Gubernamental </w:t>
            </w:r>
          </w:p>
        </w:tc>
      </w:tr>
      <w:tr w:rsidR="004C0362" w:rsidRPr="00720F2B" w14:paraId="05E32F97" w14:textId="77777777" w:rsidTr="00DB3235">
        <w:trPr>
          <w:gridAfter w:val="1"/>
          <w:wAfter w:w="11" w:type="dxa"/>
          <w:trHeight w:val="526"/>
          <w:jc w:val="center"/>
        </w:trPr>
        <w:tc>
          <w:tcPr>
            <w:tcW w:w="421" w:type="dxa"/>
            <w:shd w:val="clear" w:color="auto" w:fill="auto"/>
            <w:noWrap/>
            <w:vAlign w:val="center"/>
          </w:tcPr>
          <w:p w14:paraId="76C9D584" w14:textId="77777777" w:rsidR="004C0362" w:rsidRPr="00720F2B" w:rsidRDefault="004C0362" w:rsidP="00DB3235">
            <w:pPr>
              <w:jc w:val="center"/>
              <w:rPr>
                <w:rFonts w:ascii="Arial" w:hAnsi="Arial" w:cs="Arial"/>
                <w:sz w:val="18"/>
                <w:szCs w:val="18"/>
                <w:lang w:val="es-GT"/>
              </w:rPr>
            </w:pPr>
            <w:r w:rsidRPr="00720F2B">
              <w:rPr>
                <w:rFonts w:ascii="Arial" w:hAnsi="Arial" w:cs="Arial"/>
                <w:sz w:val="18"/>
                <w:szCs w:val="18"/>
                <w:lang w:val="es-GT"/>
              </w:rPr>
              <w:t>4.</w:t>
            </w:r>
          </w:p>
        </w:tc>
        <w:tc>
          <w:tcPr>
            <w:tcW w:w="9589" w:type="dxa"/>
            <w:shd w:val="clear" w:color="auto" w:fill="auto"/>
            <w:vAlign w:val="center"/>
            <w:hideMark/>
          </w:tcPr>
          <w:p w14:paraId="38112C74" w14:textId="77777777" w:rsidR="004C0362" w:rsidRPr="00720F2B" w:rsidRDefault="004C0362" w:rsidP="00DB3235">
            <w:pPr>
              <w:jc w:val="both"/>
              <w:rPr>
                <w:rFonts w:ascii="Arial" w:hAnsi="Arial" w:cs="Arial"/>
                <w:sz w:val="18"/>
                <w:szCs w:val="18"/>
              </w:rPr>
            </w:pPr>
            <w:r w:rsidRPr="00720F2B">
              <w:rPr>
                <w:rFonts w:ascii="Arial" w:hAnsi="Arial" w:cs="Arial"/>
                <w:sz w:val="18"/>
                <w:szCs w:val="18"/>
              </w:rPr>
              <w:t>Conocimiento del Sistema Nacional de Control Interno Gubernamental.</w:t>
            </w:r>
          </w:p>
        </w:tc>
      </w:tr>
    </w:tbl>
    <w:p w14:paraId="77A57856" w14:textId="77777777" w:rsidR="004C0362" w:rsidRPr="00720F2B" w:rsidRDefault="004C0362" w:rsidP="004C036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4C0362" w:rsidRPr="00720F2B" w14:paraId="78DFA628" w14:textId="77777777" w:rsidTr="00DB3235">
        <w:trPr>
          <w:trHeight w:val="450"/>
          <w:tblHeader/>
          <w:jc w:val="center"/>
        </w:trPr>
        <w:tc>
          <w:tcPr>
            <w:tcW w:w="471" w:type="dxa"/>
            <w:shd w:val="clear" w:color="auto" w:fill="F2F2F2"/>
            <w:noWrap/>
            <w:vAlign w:val="center"/>
            <w:hideMark/>
          </w:tcPr>
          <w:p w14:paraId="22067C3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3.E</w:t>
            </w:r>
          </w:p>
        </w:tc>
        <w:tc>
          <w:tcPr>
            <w:tcW w:w="9467" w:type="dxa"/>
            <w:shd w:val="clear" w:color="auto" w:fill="F2F2F2"/>
            <w:vAlign w:val="center"/>
            <w:hideMark/>
          </w:tcPr>
          <w:p w14:paraId="6DD754DD"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4C0362" w:rsidRPr="00720F2B" w14:paraId="542249D9" w14:textId="77777777" w:rsidTr="00DB3235">
        <w:trPr>
          <w:trHeight w:val="450"/>
          <w:jc w:val="center"/>
        </w:trPr>
        <w:tc>
          <w:tcPr>
            <w:tcW w:w="471" w:type="dxa"/>
            <w:shd w:val="clear" w:color="auto" w:fill="auto"/>
            <w:noWrap/>
            <w:vAlign w:val="center"/>
            <w:hideMark/>
          </w:tcPr>
          <w:p w14:paraId="36F640BF"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201EAEBD" w14:textId="77777777" w:rsidR="004C0362" w:rsidRPr="00720F2B" w:rsidRDefault="004C0362" w:rsidP="00DB3235">
            <w:pPr>
              <w:jc w:val="both"/>
              <w:rPr>
                <w:rFonts w:ascii="Arial" w:hAnsi="Arial" w:cs="Arial"/>
                <w:sz w:val="18"/>
                <w:szCs w:val="18"/>
                <w:lang w:val="es-GT" w:eastAsia="es-GT"/>
              </w:rPr>
            </w:pPr>
            <w:r w:rsidRPr="00720F2B">
              <w:rPr>
                <w:rFonts w:ascii="Arial" w:hAnsi="Arial" w:cs="Arial"/>
                <w:sz w:val="18"/>
                <w:szCs w:val="18"/>
              </w:rPr>
              <w:t>Manejo de equipo de computación e impresión.</w:t>
            </w:r>
          </w:p>
        </w:tc>
      </w:tr>
      <w:tr w:rsidR="004C0362" w:rsidRPr="00720F2B" w14:paraId="4A3A1564" w14:textId="77777777" w:rsidTr="00DB3235">
        <w:trPr>
          <w:trHeight w:val="450"/>
          <w:jc w:val="center"/>
        </w:trPr>
        <w:tc>
          <w:tcPr>
            <w:tcW w:w="471" w:type="dxa"/>
            <w:shd w:val="clear" w:color="auto" w:fill="auto"/>
            <w:noWrap/>
            <w:vAlign w:val="center"/>
            <w:hideMark/>
          </w:tcPr>
          <w:p w14:paraId="4277E4B8"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0C8E4D59" w14:textId="77777777" w:rsidR="004C0362" w:rsidRPr="00720F2B" w:rsidRDefault="004C0362" w:rsidP="00DB3235">
            <w:pPr>
              <w:rPr>
                <w:rFonts w:ascii="Arial" w:hAnsi="Arial" w:cs="Arial"/>
                <w:sz w:val="18"/>
                <w:szCs w:val="18"/>
                <w:lang w:val="es-GT" w:eastAsia="es-GT"/>
              </w:rPr>
            </w:pPr>
            <w:r w:rsidRPr="00720F2B">
              <w:rPr>
                <w:rFonts w:ascii="Arial" w:hAnsi="Arial" w:cs="Arial"/>
                <w:sz w:val="18"/>
                <w:szCs w:val="18"/>
              </w:rPr>
              <w:t>Manejo de equipo de oficina (escáner, fotocopiadora, equipo audiovisual, entre otros).</w:t>
            </w:r>
          </w:p>
        </w:tc>
      </w:tr>
      <w:tr w:rsidR="004C0362" w:rsidRPr="00720F2B" w14:paraId="520BB3EE" w14:textId="77777777" w:rsidTr="00DB3235">
        <w:trPr>
          <w:trHeight w:val="450"/>
          <w:jc w:val="center"/>
        </w:trPr>
        <w:tc>
          <w:tcPr>
            <w:tcW w:w="471" w:type="dxa"/>
            <w:shd w:val="clear" w:color="auto" w:fill="auto"/>
            <w:noWrap/>
            <w:vAlign w:val="center"/>
            <w:hideMark/>
          </w:tcPr>
          <w:p w14:paraId="315370CD"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3.</w:t>
            </w:r>
          </w:p>
        </w:tc>
        <w:tc>
          <w:tcPr>
            <w:tcW w:w="9467" w:type="dxa"/>
            <w:shd w:val="clear" w:color="auto" w:fill="auto"/>
            <w:vAlign w:val="center"/>
            <w:hideMark/>
          </w:tcPr>
          <w:p w14:paraId="691B2949" w14:textId="77777777" w:rsidR="004C0362" w:rsidRPr="00720F2B" w:rsidRDefault="004C0362" w:rsidP="00DB3235">
            <w:pPr>
              <w:rPr>
                <w:rFonts w:ascii="Arial" w:hAnsi="Arial" w:cs="Arial"/>
                <w:sz w:val="18"/>
                <w:szCs w:val="18"/>
                <w:lang w:val="es-GT" w:eastAsia="es-GT"/>
              </w:rPr>
            </w:pPr>
            <w:r w:rsidRPr="00720F2B">
              <w:rPr>
                <w:rFonts w:ascii="Arial" w:hAnsi="Arial" w:cs="Arial"/>
                <w:sz w:val="18"/>
                <w:szCs w:val="18"/>
              </w:rPr>
              <w:t>Habilidad en toma de decisiones, análisis y solución de problemas, manejo de conflictos, liderazgo.</w:t>
            </w:r>
          </w:p>
        </w:tc>
      </w:tr>
    </w:tbl>
    <w:p w14:paraId="26028635" w14:textId="77777777" w:rsidR="004C0362" w:rsidRPr="00720F2B" w:rsidRDefault="004C0362" w:rsidP="004C0362">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4C0362" w:rsidRPr="00720F2B" w14:paraId="336AA4C4" w14:textId="77777777" w:rsidTr="00DB3235">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9E36370"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4.  OTROS</w:t>
            </w:r>
          </w:p>
        </w:tc>
      </w:tr>
      <w:tr w:rsidR="004C0362" w:rsidRPr="00720F2B" w14:paraId="6C2FB1A6" w14:textId="77777777" w:rsidTr="00DB3235">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3FCE52"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3DACE78"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4C0362" w:rsidRPr="00720F2B" w14:paraId="262BD07D" w14:textId="77777777" w:rsidTr="00DB3235">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BF2842"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786F07"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482D8B" w14:textId="77777777" w:rsidR="004C0362" w:rsidRPr="00720F2B" w:rsidRDefault="004C0362"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080AB5"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8F9A19" w14:textId="77777777" w:rsidR="004C0362" w:rsidRPr="00720F2B" w:rsidRDefault="004C0362" w:rsidP="00DB3235">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176A7A"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5CA968" w14:textId="77777777" w:rsidR="004C0362" w:rsidRPr="00720F2B" w:rsidRDefault="004C0362"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DBC196"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9E8A48" w14:textId="77777777" w:rsidR="004C0362" w:rsidRPr="00720F2B" w:rsidRDefault="004C0362" w:rsidP="00DB3235">
            <w:pPr>
              <w:rPr>
                <w:rFonts w:ascii="Arial" w:hAnsi="Arial" w:cs="Arial"/>
                <w:b/>
                <w:sz w:val="18"/>
                <w:szCs w:val="18"/>
                <w:lang w:val="es-GT"/>
              </w:rPr>
            </w:pPr>
          </w:p>
        </w:tc>
      </w:tr>
      <w:tr w:rsidR="004C0362" w:rsidRPr="00720F2B" w14:paraId="3AA02E0B" w14:textId="77777777" w:rsidTr="00DB3235">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9EA0733"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2232DC9" w14:textId="77777777" w:rsidR="004C0362" w:rsidRPr="00720F2B" w:rsidRDefault="004C0362" w:rsidP="00DB3235">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4C0362" w:rsidRPr="00720F2B" w14:paraId="5B18F3F9" w14:textId="77777777" w:rsidTr="00DB3235">
        <w:trPr>
          <w:trHeight w:val="514"/>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13346A" w14:textId="77777777" w:rsidR="004C0362" w:rsidRPr="00720F2B" w:rsidRDefault="004C0362" w:rsidP="00DB3235">
            <w:pPr>
              <w:rPr>
                <w:rFonts w:ascii="Arial" w:hAnsi="Arial" w:cs="Arial"/>
                <w:sz w:val="18"/>
                <w:szCs w:val="18"/>
                <w:lang w:val="es-GT"/>
              </w:rPr>
            </w:pPr>
            <w:r w:rsidRPr="00720F2B">
              <w:rPr>
                <w:rFonts w:ascii="Arial" w:hAnsi="Arial" w:cs="Arial"/>
                <w:sz w:val="18"/>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1CE86DF" w14:textId="77777777" w:rsidR="004C0362" w:rsidRPr="00720F2B" w:rsidRDefault="004C0362" w:rsidP="00DB3235">
            <w:pPr>
              <w:rPr>
                <w:rFonts w:ascii="Arial" w:hAnsi="Arial" w:cs="Arial"/>
                <w:color w:val="FF0000"/>
                <w:sz w:val="18"/>
                <w:szCs w:val="18"/>
                <w:lang w:val="es-GT"/>
              </w:rPr>
            </w:pPr>
            <w:r w:rsidRPr="00720F2B">
              <w:rPr>
                <w:rFonts w:ascii="Arial" w:hAnsi="Arial" w:cs="Arial"/>
                <w:sz w:val="18"/>
                <w:szCs w:val="18"/>
                <w:lang w:val="es-GT"/>
              </w:rPr>
              <w:t>Disponibilidad de viajar constantemente.</w:t>
            </w:r>
          </w:p>
        </w:tc>
      </w:tr>
    </w:tbl>
    <w:p w14:paraId="675484ED" w14:textId="77777777" w:rsidR="004C0362" w:rsidRPr="00720F2B" w:rsidRDefault="004C0362" w:rsidP="004C0362">
      <w:pPr>
        <w:rPr>
          <w:rFonts w:ascii="Arial" w:hAnsi="Arial" w:cs="Arial"/>
          <w:sz w:val="18"/>
          <w:szCs w:val="18"/>
          <w:lang w:val="es-GT"/>
        </w:rPr>
      </w:pPr>
    </w:p>
    <w:p w14:paraId="307C6066" w14:textId="77777777" w:rsidR="004C0362" w:rsidRPr="00720F2B" w:rsidRDefault="004C0362" w:rsidP="004C0362">
      <w:pPr>
        <w:rPr>
          <w:rFonts w:ascii="Arial" w:hAnsi="Arial" w:cs="Arial"/>
          <w:sz w:val="18"/>
          <w:szCs w:val="18"/>
          <w:lang w:val="es-GT"/>
        </w:rPr>
      </w:pPr>
    </w:p>
    <w:p w14:paraId="2E8AFCE7" w14:textId="77777777" w:rsidR="004C0362" w:rsidRDefault="004C0362" w:rsidP="004C0362">
      <w:pPr>
        <w:rPr>
          <w:rFonts w:ascii="Arial" w:hAnsi="Arial" w:cs="Arial"/>
          <w:sz w:val="18"/>
          <w:szCs w:val="18"/>
          <w:lang w:val="es-GT"/>
        </w:rPr>
      </w:pPr>
    </w:p>
    <w:p w14:paraId="6A779250" w14:textId="77777777" w:rsidR="004C0362" w:rsidRDefault="004C0362" w:rsidP="007E73F6">
      <w:pPr>
        <w:rPr>
          <w:rFonts w:ascii="Arial" w:hAnsi="Arial" w:cs="Arial"/>
          <w:sz w:val="18"/>
          <w:szCs w:val="18"/>
          <w:lang w:val="es-GT"/>
        </w:rPr>
      </w:pPr>
    </w:p>
    <w:p w14:paraId="1CC7F020" w14:textId="77777777" w:rsidR="007C2708" w:rsidRDefault="007C2708" w:rsidP="007E73F6">
      <w:pPr>
        <w:rPr>
          <w:rFonts w:ascii="Arial" w:hAnsi="Arial" w:cs="Arial"/>
          <w:sz w:val="18"/>
          <w:szCs w:val="18"/>
          <w:lang w:val="es-GT"/>
        </w:rPr>
      </w:pPr>
    </w:p>
    <w:p w14:paraId="3D53AD3A" w14:textId="77777777" w:rsidR="007C2708" w:rsidRDefault="007C2708" w:rsidP="007E73F6">
      <w:pPr>
        <w:rPr>
          <w:rFonts w:ascii="Arial" w:hAnsi="Arial" w:cs="Arial"/>
          <w:sz w:val="18"/>
          <w:szCs w:val="18"/>
          <w:lang w:val="es-GT"/>
        </w:rPr>
      </w:pPr>
    </w:p>
    <w:p w14:paraId="4E296D5A" w14:textId="77777777" w:rsidR="007C2708" w:rsidRDefault="007C2708" w:rsidP="007E73F6">
      <w:pPr>
        <w:rPr>
          <w:rFonts w:ascii="Arial" w:hAnsi="Arial" w:cs="Arial"/>
          <w:sz w:val="18"/>
          <w:szCs w:val="18"/>
          <w:lang w:val="es-GT"/>
        </w:rPr>
      </w:pPr>
    </w:p>
    <w:p w14:paraId="2654E306" w14:textId="77777777" w:rsidR="007C2708" w:rsidRDefault="007C2708" w:rsidP="007E73F6">
      <w:pPr>
        <w:rPr>
          <w:rFonts w:ascii="Arial" w:hAnsi="Arial" w:cs="Arial"/>
          <w:sz w:val="18"/>
          <w:szCs w:val="18"/>
          <w:lang w:val="es-GT"/>
        </w:rPr>
      </w:pPr>
    </w:p>
    <w:p w14:paraId="2196220A" w14:textId="77777777" w:rsidR="007C2708" w:rsidRDefault="007C2708" w:rsidP="007E73F6">
      <w:pPr>
        <w:rPr>
          <w:rFonts w:ascii="Arial" w:hAnsi="Arial" w:cs="Arial"/>
          <w:sz w:val="18"/>
          <w:szCs w:val="18"/>
          <w:lang w:val="es-GT"/>
        </w:rPr>
      </w:pPr>
    </w:p>
    <w:p w14:paraId="17A4B0B4" w14:textId="77777777" w:rsidR="007C2708" w:rsidRDefault="007C2708" w:rsidP="007E73F6">
      <w:pPr>
        <w:rPr>
          <w:rFonts w:ascii="Arial" w:hAnsi="Arial" w:cs="Arial"/>
          <w:sz w:val="18"/>
          <w:szCs w:val="18"/>
          <w:lang w:val="es-GT"/>
        </w:rPr>
      </w:pPr>
    </w:p>
    <w:p w14:paraId="241B9F6A" w14:textId="77777777" w:rsidR="007C2708" w:rsidRDefault="007C2708" w:rsidP="007E73F6">
      <w:pPr>
        <w:rPr>
          <w:rFonts w:ascii="Arial" w:hAnsi="Arial" w:cs="Arial"/>
          <w:sz w:val="18"/>
          <w:szCs w:val="18"/>
          <w:lang w:val="es-GT"/>
        </w:rPr>
      </w:pPr>
    </w:p>
    <w:p w14:paraId="52BF7DEC" w14:textId="77777777" w:rsidR="007C2708" w:rsidRDefault="007C2708" w:rsidP="007E73F6">
      <w:pPr>
        <w:rPr>
          <w:rFonts w:ascii="Arial" w:hAnsi="Arial" w:cs="Arial"/>
          <w:sz w:val="18"/>
          <w:szCs w:val="18"/>
          <w:lang w:val="es-GT"/>
        </w:rPr>
      </w:pPr>
    </w:p>
    <w:p w14:paraId="174EAD77" w14:textId="77777777" w:rsidR="007C2708" w:rsidRDefault="007C2708" w:rsidP="007E73F6">
      <w:pPr>
        <w:rPr>
          <w:rFonts w:ascii="Arial" w:hAnsi="Arial" w:cs="Arial"/>
          <w:sz w:val="18"/>
          <w:szCs w:val="18"/>
          <w:lang w:val="es-GT"/>
        </w:rPr>
      </w:pPr>
    </w:p>
    <w:p w14:paraId="406162D5" w14:textId="77777777" w:rsidR="007C2708" w:rsidRDefault="007C2708" w:rsidP="007E73F6">
      <w:pPr>
        <w:rPr>
          <w:rFonts w:ascii="Arial" w:hAnsi="Arial" w:cs="Arial"/>
          <w:sz w:val="18"/>
          <w:szCs w:val="18"/>
          <w:lang w:val="es-GT"/>
        </w:rPr>
      </w:pPr>
    </w:p>
    <w:p w14:paraId="73194C7C" w14:textId="77777777" w:rsidR="007C2708" w:rsidRDefault="007C2708" w:rsidP="007E73F6">
      <w:pPr>
        <w:rPr>
          <w:rFonts w:ascii="Arial" w:hAnsi="Arial" w:cs="Arial"/>
          <w:sz w:val="18"/>
          <w:szCs w:val="18"/>
          <w:lang w:val="es-GT"/>
        </w:rPr>
      </w:pPr>
    </w:p>
    <w:p w14:paraId="2C981959" w14:textId="77777777" w:rsidR="007C2708" w:rsidRDefault="007C2708" w:rsidP="007E73F6">
      <w:pPr>
        <w:rPr>
          <w:rFonts w:ascii="Arial" w:hAnsi="Arial" w:cs="Arial"/>
          <w:sz w:val="18"/>
          <w:szCs w:val="18"/>
          <w:lang w:val="es-GT"/>
        </w:rPr>
      </w:pPr>
    </w:p>
    <w:p w14:paraId="62113F2D" w14:textId="77777777" w:rsidR="007C2708" w:rsidRDefault="007C2708" w:rsidP="007E73F6">
      <w:pPr>
        <w:rPr>
          <w:rFonts w:ascii="Arial" w:hAnsi="Arial" w:cs="Arial"/>
          <w:sz w:val="18"/>
          <w:szCs w:val="18"/>
          <w:lang w:val="es-GT"/>
        </w:rPr>
      </w:pPr>
    </w:p>
    <w:p w14:paraId="4AB18501" w14:textId="77777777" w:rsidR="007C2708" w:rsidRDefault="007C2708" w:rsidP="007E73F6">
      <w:pPr>
        <w:rPr>
          <w:rFonts w:ascii="Arial" w:hAnsi="Arial" w:cs="Arial"/>
          <w:sz w:val="18"/>
          <w:szCs w:val="18"/>
          <w:lang w:val="es-GT"/>
        </w:rPr>
      </w:pPr>
    </w:p>
    <w:p w14:paraId="1748412C" w14:textId="77777777" w:rsidR="007C2708" w:rsidRDefault="007C2708" w:rsidP="007E73F6">
      <w:pPr>
        <w:rPr>
          <w:rFonts w:ascii="Arial" w:hAnsi="Arial" w:cs="Arial"/>
          <w:sz w:val="18"/>
          <w:szCs w:val="18"/>
          <w:lang w:val="es-GT"/>
        </w:rPr>
      </w:pPr>
    </w:p>
    <w:p w14:paraId="49F8E53D" w14:textId="19B4C795" w:rsidR="007C2708" w:rsidRDefault="007C2708" w:rsidP="007E73F6">
      <w:pPr>
        <w:rPr>
          <w:rFonts w:ascii="Arial" w:hAnsi="Arial" w:cs="Arial"/>
          <w:sz w:val="18"/>
          <w:szCs w:val="18"/>
          <w:lang w:val="es-GT"/>
        </w:rPr>
      </w:pPr>
    </w:p>
    <w:p w14:paraId="47596FFA" w14:textId="4D29A349" w:rsidR="005C7A08" w:rsidRDefault="005C7A08" w:rsidP="007E73F6">
      <w:pPr>
        <w:rPr>
          <w:rFonts w:ascii="Arial" w:hAnsi="Arial" w:cs="Arial"/>
          <w:sz w:val="18"/>
          <w:szCs w:val="18"/>
          <w:lang w:val="es-GT"/>
        </w:rPr>
      </w:pPr>
    </w:p>
    <w:p w14:paraId="5169FCB6" w14:textId="6A10C01C" w:rsidR="005C7A08" w:rsidRDefault="005C7A08" w:rsidP="007E73F6">
      <w:pPr>
        <w:rPr>
          <w:rFonts w:ascii="Arial" w:hAnsi="Arial" w:cs="Arial"/>
          <w:sz w:val="18"/>
          <w:szCs w:val="18"/>
          <w:lang w:val="es-GT"/>
        </w:rPr>
      </w:pPr>
    </w:p>
    <w:p w14:paraId="1FA6E4E4" w14:textId="60A7B5D3" w:rsidR="005C7A08" w:rsidRDefault="005C7A08" w:rsidP="007E73F6">
      <w:pPr>
        <w:rPr>
          <w:rFonts w:ascii="Arial" w:hAnsi="Arial" w:cs="Arial"/>
          <w:sz w:val="18"/>
          <w:szCs w:val="18"/>
          <w:lang w:val="es-GT"/>
        </w:rPr>
      </w:pPr>
    </w:p>
    <w:p w14:paraId="1CF745EF" w14:textId="77777777" w:rsidR="005C7A08" w:rsidRDefault="005C7A08" w:rsidP="007E73F6">
      <w:pPr>
        <w:rPr>
          <w:rFonts w:ascii="Arial" w:hAnsi="Arial" w:cs="Arial"/>
          <w:sz w:val="18"/>
          <w:szCs w:val="18"/>
          <w:lang w:val="es-GT"/>
        </w:rPr>
      </w:pPr>
    </w:p>
    <w:p w14:paraId="6C7F2E19" w14:textId="77777777" w:rsidR="007C2708" w:rsidRDefault="007C2708" w:rsidP="007E73F6">
      <w:pPr>
        <w:rPr>
          <w:rFonts w:ascii="Arial" w:hAnsi="Arial" w:cs="Arial"/>
          <w:sz w:val="18"/>
          <w:szCs w:val="18"/>
          <w:lang w:val="es-GT"/>
        </w:rPr>
      </w:pPr>
    </w:p>
    <w:p w14:paraId="035B8FD7" w14:textId="561BAFC0" w:rsidR="004C383C" w:rsidRPr="00720F2B" w:rsidRDefault="00723479" w:rsidP="004C383C">
      <w:pPr>
        <w:pStyle w:val="Subttulo"/>
        <w:numPr>
          <w:ilvl w:val="0"/>
          <w:numId w:val="39"/>
        </w:numPr>
        <w:rPr>
          <w:rFonts w:cs="Arial"/>
          <w:b/>
          <w:sz w:val="18"/>
          <w:szCs w:val="18"/>
          <w:lang w:val="es-GT"/>
        </w:rPr>
      </w:pPr>
      <w:bookmarkStart w:id="63" w:name="_Toc114817810"/>
      <w:r>
        <w:rPr>
          <w:b/>
        </w:rPr>
        <w:t>Auditor</w:t>
      </w:r>
      <w:r w:rsidR="004C383C" w:rsidRPr="00720F2B">
        <w:rPr>
          <w:b/>
        </w:rPr>
        <w:t xml:space="preserve"> Interno</w:t>
      </w:r>
      <w:r w:rsidR="002517CA">
        <w:rPr>
          <w:b/>
        </w:rPr>
        <w:t xml:space="preserve"> I</w:t>
      </w:r>
      <w:r w:rsidR="004C383C" w:rsidRPr="00720F2B">
        <w:rPr>
          <w:b/>
        </w:rPr>
        <w:t xml:space="preserve"> Departamental</w:t>
      </w:r>
      <w:bookmarkEnd w:id="6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583523" w:rsidRPr="00720F2B" w14:paraId="1A015ECE" w14:textId="77777777" w:rsidTr="00583523">
        <w:trPr>
          <w:trHeight w:val="405"/>
          <w:jc w:val="center"/>
        </w:trPr>
        <w:tc>
          <w:tcPr>
            <w:tcW w:w="9959" w:type="dxa"/>
            <w:gridSpan w:val="4"/>
            <w:shd w:val="clear" w:color="auto" w:fill="F2F2F2"/>
            <w:noWrap/>
            <w:vAlign w:val="center"/>
            <w:hideMark/>
          </w:tcPr>
          <w:p w14:paraId="12D53FE8" w14:textId="77777777" w:rsidR="00583523" w:rsidRPr="00720F2B" w:rsidRDefault="00583523" w:rsidP="00DF1B6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583523" w:rsidRPr="00720F2B" w14:paraId="1FCF51B8" w14:textId="77777777" w:rsidTr="00DF1B65">
        <w:trPr>
          <w:trHeight w:val="735"/>
          <w:jc w:val="center"/>
        </w:trPr>
        <w:tc>
          <w:tcPr>
            <w:tcW w:w="1607" w:type="dxa"/>
            <w:shd w:val="clear" w:color="auto" w:fill="auto"/>
            <w:vAlign w:val="center"/>
            <w:hideMark/>
          </w:tcPr>
          <w:p w14:paraId="419ECF2A"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PUESTO FUNCIONAL</w:t>
            </w:r>
          </w:p>
        </w:tc>
        <w:tc>
          <w:tcPr>
            <w:tcW w:w="3468" w:type="dxa"/>
            <w:shd w:val="clear" w:color="auto" w:fill="auto"/>
            <w:vAlign w:val="center"/>
            <w:hideMark/>
          </w:tcPr>
          <w:p w14:paraId="047E5F4B" w14:textId="6DE5BDCB" w:rsidR="00583523" w:rsidRPr="00720F2B" w:rsidRDefault="00723479" w:rsidP="00DF1B65">
            <w:pPr>
              <w:jc w:val="center"/>
              <w:rPr>
                <w:rFonts w:ascii="Arial" w:hAnsi="Arial" w:cs="Arial"/>
                <w:b/>
                <w:bCs/>
                <w:sz w:val="18"/>
                <w:szCs w:val="18"/>
                <w:lang w:val="es-GT"/>
              </w:rPr>
            </w:pPr>
            <w:r>
              <w:rPr>
                <w:rFonts w:ascii="Arial" w:hAnsi="Arial" w:cs="Arial"/>
                <w:b/>
                <w:sz w:val="18"/>
                <w:szCs w:val="18"/>
              </w:rPr>
              <w:t>Auditor</w:t>
            </w:r>
            <w:r w:rsidR="00525F14" w:rsidRPr="00720F2B">
              <w:rPr>
                <w:rFonts w:ascii="Arial" w:hAnsi="Arial" w:cs="Arial"/>
                <w:b/>
                <w:sz w:val="18"/>
                <w:szCs w:val="18"/>
              </w:rPr>
              <w:t xml:space="preserve"> Interno</w:t>
            </w:r>
            <w:r w:rsidR="002517CA">
              <w:rPr>
                <w:rFonts w:ascii="Arial" w:hAnsi="Arial" w:cs="Arial"/>
                <w:b/>
                <w:sz w:val="18"/>
                <w:szCs w:val="18"/>
              </w:rPr>
              <w:t xml:space="preserve"> I</w:t>
            </w:r>
            <w:r w:rsidR="00525F14" w:rsidRPr="00720F2B">
              <w:rPr>
                <w:rFonts w:ascii="Arial" w:hAnsi="Arial" w:cs="Arial"/>
                <w:b/>
                <w:sz w:val="18"/>
                <w:szCs w:val="18"/>
              </w:rPr>
              <w:t xml:space="preserve"> Departamental</w:t>
            </w:r>
          </w:p>
        </w:tc>
        <w:tc>
          <w:tcPr>
            <w:tcW w:w="1863" w:type="dxa"/>
            <w:shd w:val="clear" w:color="auto" w:fill="auto"/>
            <w:vAlign w:val="center"/>
            <w:hideMark/>
          </w:tcPr>
          <w:p w14:paraId="7F1A7C56"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PUESTO NOMINAL</w:t>
            </w:r>
          </w:p>
        </w:tc>
        <w:tc>
          <w:tcPr>
            <w:tcW w:w="3021" w:type="dxa"/>
            <w:shd w:val="clear" w:color="auto" w:fill="auto"/>
            <w:vAlign w:val="center"/>
            <w:hideMark/>
          </w:tcPr>
          <w:p w14:paraId="3620E302" w14:textId="77777777" w:rsidR="00583523" w:rsidRPr="00720F2B" w:rsidRDefault="00583523" w:rsidP="00583523">
            <w:pPr>
              <w:rPr>
                <w:rFonts w:ascii="Arial" w:hAnsi="Arial" w:cs="Arial"/>
                <w:sz w:val="18"/>
                <w:szCs w:val="18"/>
              </w:rPr>
            </w:pPr>
            <w:r w:rsidRPr="00720F2B">
              <w:rPr>
                <w:rFonts w:ascii="Arial" w:hAnsi="Arial" w:cs="Arial"/>
                <w:sz w:val="18"/>
                <w:szCs w:val="18"/>
              </w:rPr>
              <w:t>Asesor Profesional Especializado I</w:t>
            </w:r>
          </w:p>
          <w:p w14:paraId="1DA36110" w14:textId="77777777" w:rsidR="00583523" w:rsidRPr="00720F2B" w:rsidRDefault="00583523" w:rsidP="0035640E">
            <w:pPr>
              <w:rPr>
                <w:rFonts w:ascii="Arial" w:hAnsi="Arial" w:cs="Arial"/>
                <w:sz w:val="18"/>
                <w:szCs w:val="18"/>
                <w:lang w:val="es-GT"/>
              </w:rPr>
            </w:pPr>
          </w:p>
        </w:tc>
      </w:tr>
      <w:tr w:rsidR="00583523" w:rsidRPr="00720F2B" w14:paraId="439E1E17" w14:textId="77777777" w:rsidTr="00583523">
        <w:trPr>
          <w:trHeight w:val="600"/>
          <w:jc w:val="center"/>
        </w:trPr>
        <w:tc>
          <w:tcPr>
            <w:tcW w:w="1607" w:type="dxa"/>
            <w:shd w:val="clear" w:color="auto" w:fill="auto"/>
            <w:vAlign w:val="center"/>
            <w:hideMark/>
          </w:tcPr>
          <w:p w14:paraId="6F7ECE71" w14:textId="77777777" w:rsidR="00583523" w:rsidRPr="00720F2B" w:rsidRDefault="00583523" w:rsidP="00583523">
            <w:pPr>
              <w:rPr>
                <w:rFonts w:ascii="Arial" w:hAnsi="Arial" w:cs="Arial"/>
                <w:b/>
                <w:bCs/>
                <w:sz w:val="18"/>
                <w:szCs w:val="18"/>
                <w:lang w:val="es-GT"/>
              </w:rPr>
            </w:pPr>
            <w:bookmarkStart w:id="64" w:name="_Hlk75505119"/>
            <w:r w:rsidRPr="00720F2B">
              <w:rPr>
                <w:rFonts w:ascii="Arial" w:hAnsi="Arial" w:cs="Arial"/>
                <w:b/>
                <w:bCs/>
                <w:sz w:val="18"/>
                <w:szCs w:val="18"/>
                <w:lang w:val="es-GT"/>
              </w:rPr>
              <w:t>DEPENDENCIA</w:t>
            </w:r>
          </w:p>
        </w:tc>
        <w:tc>
          <w:tcPr>
            <w:tcW w:w="3468" w:type="dxa"/>
            <w:shd w:val="clear" w:color="auto" w:fill="auto"/>
            <w:vAlign w:val="center"/>
            <w:hideMark/>
          </w:tcPr>
          <w:p w14:paraId="6EC2B3A4" w14:textId="5575B801" w:rsidR="00583523" w:rsidRPr="00720F2B" w:rsidRDefault="00583523" w:rsidP="00DF1B65">
            <w:pPr>
              <w:jc w:val="center"/>
              <w:rPr>
                <w:rFonts w:ascii="Arial" w:hAnsi="Arial" w:cs="Arial"/>
                <w:sz w:val="18"/>
                <w:szCs w:val="18"/>
                <w:lang w:val="es-GT"/>
              </w:rPr>
            </w:pPr>
            <w:r w:rsidRPr="00720F2B">
              <w:rPr>
                <w:rFonts w:ascii="Arial" w:hAnsi="Arial" w:cs="Arial"/>
                <w:sz w:val="18"/>
                <w:szCs w:val="18"/>
                <w:lang w:val="es-GT"/>
              </w:rPr>
              <w:t xml:space="preserve">Dirección de </w:t>
            </w:r>
            <w:r w:rsidR="00723479">
              <w:rPr>
                <w:rFonts w:ascii="Arial" w:hAnsi="Arial" w:cs="Arial"/>
                <w:sz w:val="18"/>
                <w:szCs w:val="18"/>
                <w:lang w:val="es-GT"/>
              </w:rPr>
              <w:t>Auditor</w:t>
            </w:r>
            <w:r w:rsidRPr="00720F2B">
              <w:rPr>
                <w:rFonts w:ascii="Arial" w:hAnsi="Arial" w:cs="Arial"/>
                <w:sz w:val="18"/>
                <w:szCs w:val="18"/>
                <w:lang w:val="es-GT"/>
              </w:rPr>
              <w:t>ía Interna</w:t>
            </w:r>
          </w:p>
        </w:tc>
        <w:tc>
          <w:tcPr>
            <w:tcW w:w="1863" w:type="dxa"/>
            <w:shd w:val="clear" w:color="auto" w:fill="auto"/>
            <w:vAlign w:val="center"/>
            <w:hideMark/>
          </w:tcPr>
          <w:p w14:paraId="3E729EAD"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DEPARTAMENTO / SECCIÓN / UNIDAD</w:t>
            </w:r>
          </w:p>
        </w:tc>
        <w:tc>
          <w:tcPr>
            <w:tcW w:w="3021" w:type="dxa"/>
            <w:shd w:val="clear" w:color="auto" w:fill="auto"/>
            <w:vAlign w:val="center"/>
            <w:hideMark/>
          </w:tcPr>
          <w:p w14:paraId="4E3E35AD" w14:textId="2A0152CF" w:rsidR="00583523" w:rsidRPr="00720F2B" w:rsidRDefault="00F24D50" w:rsidP="00583523">
            <w:pPr>
              <w:rPr>
                <w:rFonts w:ascii="Arial" w:hAnsi="Arial" w:cs="Arial"/>
                <w:color w:val="FF0000"/>
                <w:sz w:val="18"/>
                <w:szCs w:val="18"/>
                <w:lang w:val="es-GT"/>
              </w:rPr>
            </w:pPr>
            <w:r w:rsidRPr="00720F2B">
              <w:rPr>
                <w:rFonts w:ascii="Arial" w:hAnsi="Arial" w:cs="Arial"/>
                <w:sz w:val="18"/>
                <w:szCs w:val="18"/>
              </w:rPr>
              <w:t>Área de</w:t>
            </w:r>
            <w:r w:rsidR="00FA57AE" w:rsidRPr="00720F2B">
              <w:rPr>
                <w:rFonts w:ascii="Arial" w:hAnsi="Arial" w:cs="Arial"/>
                <w:sz w:val="18"/>
                <w:szCs w:val="18"/>
              </w:rPr>
              <w:t xml:space="preserve"> </w:t>
            </w:r>
            <w:r w:rsidR="00723479">
              <w:rPr>
                <w:rFonts w:ascii="Arial" w:hAnsi="Arial" w:cs="Arial"/>
                <w:sz w:val="18"/>
                <w:szCs w:val="18"/>
              </w:rPr>
              <w:t>Auditor</w:t>
            </w:r>
            <w:r w:rsidRPr="00720F2B">
              <w:rPr>
                <w:rFonts w:ascii="Arial" w:hAnsi="Arial" w:cs="Arial"/>
                <w:sz w:val="18"/>
                <w:szCs w:val="18"/>
              </w:rPr>
              <w:t>es Departamentales</w:t>
            </w:r>
          </w:p>
        </w:tc>
      </w:tr>
      <w:bookmarkEnd w:id="64"/>
      <w:tr w:rsidR="00583523" w:rsidRPr="00720F2B" w14:paraId="7D5E77F7" w14:textId="77777777" w:rsidTr="00583523">
        <w:trPr>
          <w:trHeight w:val="600"/>
          <w:jc w:val="center"/>
        </w:trPr>
        <w:tc>
          <w:tcPr>
            <w:tcW w:w="1607" w:type="dxa"/>
            <w:shd w:val="clear" w:color="auto" w:fill="auto"/>
            <w:vAlign w:val="center"/>
            <w:hideMark/>
          </w:tcPr>
          <w:p w14:paraId="23F535F1" w14:textId="61B60C03"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PUESTO FUNCIONAL DEL JEFE INMEDIATO</w:t>
            </w:r>
          </w:p>
        </w:tc>
        <w:tc>
          <w:tcPr>
            <w:tcW w:w="3468" w:type="dxa"/>
            <w:shd w:val="clear" w:color="auto" w:fill="auto"/>
            <w:vAlign w:val="center"/>
            <w:hideMark/>
          </w:tcPr>
          <w:p w14:paraId="1123335F" w14:textId="77777777" w:rsidR="00583523" w:rsidRPr="00720F2B" w:rsidRDefault="00583523" w:rsidP="00DF1B65">
            <w:pPr>
              <w:jc w:val="center"/>
              <w:rPr>
                <w:rFonts w:ascii="Arial" w:hAnsi="Arial" w:cs="Arial"/>
                <w:sz w:val="18"/>
                <w:szCs w:val="18"/>
                <w:lang w:val="es-GT"/>
              </w:rPr>
            </w:pPr>
            <w:r w:rsidRPr="00720F2B">
              <w:rPr>
                <w:rFonts w:ascii="Arial" w:hAnsi="Arial" w:cs="Arial"/>
                <w:sz w:val="18"/>
                <w:szCs w:val="18"/>
              </w:rPr>
              <w:t>Supervisor</w:t>
            </w:r>
          </w:p>
        </w:tc>
        <w:tc>
          <w:tcPr>
            <w:tcW w:w="1863" w:type="dxa"/>
            <w:shd w:val="clear" w:color="auto" w:fill="auto"/>
            <w:vAlign w:val="center"/>
            <w:hideMark/>
          </w:tcPr>
          <w:p w14:paraId="0E768EAB" w14:textId="1FF7BD9D"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PUESTOS FUNCIONALES QUE LE REPORTAN</w:t>
            </w:r>
          </w:p>
        </w:tc>
        <w:tc>
          <w:tcPr>
            <w:tcW w:w="3021" w:type="dxa"/>
            <w:shd w:val="clear" w:color="auto" w:fill="auto"/>
            <w:vAlign w:val="center"/>
            <w:hideMark/>
          </w:tcPr>
          <w:p w14:paraId="754BF0B6" w14:textId="77777777" w:rsidR="00583523" w:rsidRPr="00720F2B" w:rsidRDefault="00583523" w:rsidP="008C3C99">
            <w:pPr>
              <w:jc w:val="center"/>
              <w:rPr>
                <w:rFonts w:ascii="Arial" w:hAnsi="Arial" w:cs="Arial"/>
                <w:sz w:val="18"/>
                <w:szCs w:val="18"/>
                <w:lang w:val="es-GT"/>
              </w:rPr>
            </w:pPr>
            <w:r w:rsidRPr="00720F2B">
              <w:rPr>
                <w:rFonts w:ascii="Arial" w:hAnsi="Arial" w:cs="Arial"/>
                <w:sz w:val="18"/>
                <w:szCs w:val="18"/>
              </w:rPr>
              <w:t>N/A</w:t>
            </w:r>
          </w:p>
        </w:tc>
      </w:tr>
      <w:tr w:rsidR="00583523" w:rsidRPr="00720F2B" w14:paraId="5D98D3ED" w14:textId="77777777" w:rsidTr="00583523">
        <w:trPr>
          <w:trHeight w:val="600"/>
          <w:jc w:val="center"/>
        </w:trPr>
        <w:tc>
          <w:tcPr>
            <w:tcW w:w="1607" w:type="dxa"/>
            <w:shd w:val="clear" w:color="auto" w:fill="auto"/>
            <w:vAlign w:val="center"/>
          </w:tcPr>
          <w:p w14:paraId="2C2D36B1"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UBICACIÓN</w:t>
            </w:r>
          </w:p>
        </w:tc>
        <w:tc>
          <w:tcPr>
            <w:tcW w:w="3468" w:type="dxa"/>
            <w:shd w:val="clear" w:color="auto" w:fill="auto"/>
            <w:vAlign w:val="center"/>
          </w:tcPr>
          <w:p w14:paraId="5D97F6CC" w14:textId="77777777" w:rsidR="00583523" w:rsidRPr="00720F2B" w:rsidRDefault="00583523" w:rsidP="00DF1B65">
            <w:pPr>
              <w:jc w:val="center"/>
              <w:rPr>
                <w:rFonts w:ascii="Arial" w:hAnsi="Arial" w:cs="Arial"/>
                <w:sz w:val="18"/>
                <w:szCs w:val="18"/>
                <w:lang w:val="es-GT"/>
              </w:rPr>
            </w:pPr>
            <w:r w:rsidRPr="00720F2B">
              <w:rPr>
                <w:rFonts w:ascii="Arial" w:hAnsi="Arial" w:cs="Arial"/>
                <w:sz w:val="18"/>
                <w:szCs w:val="18"/>
              </w:rPr>
              <w:t>Direcciones Departamentales de Educación</w:t>
            </w:r>
          </w:p>
        </w:tc>
        <w:tc>
          <w:tcPr>
            <w:tcW w:w="1863" w:type="dxa"/>
            <w:shd w:val="clear" w:color="auto" w:fill="auto"/>
            <w:vAlign w:val="center"/>
          </w:tcPr>
          <w:p w14:paraId="29E3C96D"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HORARIO</w:t>
            </w:r>
          </w:p>
        </w:tc>
        <w:tc>
          <w:tcPr>
            <w:tcW w:w="3021" w:type="dxa"/>
            <w:shd w:val="clear" w:color="auto" w:fill="auto"/>
            <w:vAlign w:val="center"/>
          </w:tcPr>
          <w:p w14:paraId="22B321DB" w14:textId="77777777" w:rsidR="00583523" w:rsidRPr="00720F2B" w:rsidRDefault="00583523" w:rsidP="00583523">
            <w:pPr>
              <w:rPr>
                <w:rFonts w:ascii="Arial" w:hAnsi="Arial" w:cs="Arial"/>
                <w:sz w:val="18"/>
                <w:szCs w:val="18"/>
              </w:rPr>
            </w:pPr>
            <w:r w:rsidRPr="00720F2B">
              <w:rPr>
                <w:rFonts w:ascii="Arial" w:hAnsi="Arial" w:cs="Arial"/>
                <w:sz w:val="18"/>
                <w:szCs w:val="18"/>
              </w:rPr>
              <w:t>Direcciones Departamentales de Educación:</w:t>
            </w:r>
          </w:p>
          <w:p w14:paraId="4D269E6F" w14:textId="77777777" w:rsidR="00583523" w:rsidRPr="00720F2B" w:rsidRDefault="00583523" w:rsidP="00583523">
            <w:pPr>
              <w:rPr>
                <w:rFonts w:ascii="Arial" w:hAnsi="Arial" w:cs="Arial"/>
                <w:sz w:val="18"/>
                <w:szCs w:val="18"/>
              </w:rPr>
            </w:pPr>
            <w:r w:rsidRPr="00720F2B">
              <w:rPr>
                <w:rFonts w:ascii="Arial" w:hAnsi="Arial" w:cs="Arial"/>
                <w:sz w:val="18"/>
                <w:szCs w:val="18"/>
              </w:rPr>
              <w:t xml:space="preserve">Lunes a viernes de 8:00 a 16:30 horas </w:t>
            </w:r>
          </w:p>
        </w:tc>
      </w:tr>
    </w:tbl>
    <w:p w14:paraId="4B070F80" w14:textId="77777777" w:rsidR="00583523" w:rsidRPr="00720F2B" w:rsidRDefault="00583523" w:rsidP="00583523">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3523" w:rsidRPr="00720F2B" w14:paraId="08D4EFE6" w14:textId="77777777" w:rsidTr="00583523">
        <w:trPr>
          <w:trHeight w:val="405"/>
          <w:tblHeader/>
          <w:jc w:val="center"/>
        </w:trPr>
        <w:tc>
          <w:tcPr>
            <w:tcW w:w="9959" w:type="dxa"/>
            <w:gridSpan w:val="2"/>
            <w:shd w:val="clear" w:color="auto" w:fill="F2F2F2"/>
            <w:noWrap/>
            <w:vAlign w:val="center"/>
            <w:hideMark/>
          </w:tcPr>
          <w:p w14:paraId="68EA8A9F" w14:textId="7E31E06F" w:rsidR="00583523" w:rsidRPr="00720F2B" w:rsidRDefault="00583523" w:rsidP="00DF1B65">
            <w:pPr>
              <w:jc w:val="center"/>
              <w:rPr>
                <w:rFonts w:ascii="Arial" w:hAnsi="Arial" w:cs="Arial"/>
                <w:b/>
                <w:bCs/>
                <w:sz w:val="18"/>
                <w:szCs w:val="18"/>
                <w:lang w:val="es-GT"/>
              </w:rPr>
            </w:pPr>
            <w:r w:rsidRPr="00720F2B">
              <w:rPr>
                <w:rFonts w:ascii="Arial" w:hAnsi="Arial" w:cs="Arial"/>
                <w:b/>
                <w:bCs/>
                <w:sz w:val="18"/>
                <w:szCs w:val="18"/>
                <w:lang w:val="es-GT"/>
              </w:rPr>
              <w:t>2</w:t>
            </w:r>
            <w:r w:rsidR="00525F14" w:rsidRPr="00720F2B">
              <w:rPr>
                <w:rFonts w:ascii="Arial" w:hAnsi="Arial" w:cs="Arial"/>
                <w:b/>
                <w:bCs/>
                <w:sz w:val="18"/>
                <w:szCs w:val="18"/>
                <w:lang w:val="es-GT"/>
              </w:rPr>
              <w:t>.</w:t>
            </w:r>
            <w:r w:rsidRPr="00720F2B">
              <w:rPr>
                <w:rFonts w:ascii="Arial" w:hAnsi="Arial" w:cs="Arial"/>
                <w:b/>
                <w:bCs/>
                <w:sz w:val="18"/>
                <w:szCs w:val="18"/>
                <w:lang w:val="es-GT"/>
              </w:rPr>
              <w:t xml:space="preserve"> DESCRIPCIÓN DEL PUESTO</w:t>
            </w:r>
          </w:p>
        </w:tc>
      </w:tr>
      <w:tr w:rsidR="00583523" w:rsidRPr="00720F2B" w14:paraId="25EEA101" w14:textId="77777777" w:rsidTr="00583523">
        <w:trPr>
          <w:trHeight w:val="243"/>
          <w:jc w:val="center"/>
        </w:trPr>
        <w:tc>
          <w:tcPr>
            <w:tcW w:w="421" w:type="dxa"/>
            <w:shd w:val="clear" w:color="auto" w:fill="F2F2F2"/>
            <w:noWrap/>
            <w:vAlign w:val="center"/>
            <w:hideMark/>
          </w:tcPr>
          <w:p w14:paraId="6C0400E0"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2.A</w:t>
            </w:r>
          </w:p>
        </w:tc>
        <w:tc>
          <w:tcPr>
            <w:tcW w:w="9538" w:type="dxa"/>
            <w:shd w:val="clear" w:color="auto" w:fill="F2F2F2"/>
            <w:noWrap/>
            <w:vAlign w:val="center"/>
            <w:hideMark/>
          </w:tcPr>
          <w:p w14:paraId="70A285A9"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 xml:space="preserve">PROPÓSITO DEL PUESTO </w:t>
            </w:r>
          </w:p>
        </w:tc>
      </w:tr>
      <w:tr w:rsidR="00583523" w:rsidRPr="00720F2B" w14:paraId="6BAEC31F" w14:textId="77777777" w:rsidTr="00443EFA">
        <w:trPr>
          <w:trHeight w:val="1141"/>
          <w:jc w:val="center"/>
        </w:trPr>
        <w:tc>
          <w:tcPr>
            <w:tcW w:w="9959" w:type="dxa"/>
            <w:gridSpan w:val="2"/>
            <w:shd w:val="clear" w:color="auto" w:fill="auto"/>
            <w:vAlign w:val="center"/>
            <w:hideMark/>
          </w:tcPr>
          <w:p w14:paraId="4EA35989" w14:textId="4B514E28" w:rsidR="00583523" w:rsidRPr="00720F2B" w:rsidRDefault="006F2363" w:rsidP="006F2363">
            <w:pPr>
              <w:jc w:val="both"/>
              <w:rPr>
                <w:rFonts w:ascii="Arial" w:hAnsi="Arial" w:cs="Arial"/>
                <w:sz w:val="18"/>
                <w:szCs w:val="18"/>
                <w:lang w:val="es-GT"/>
              </w:rPr>
            </w:pPr>
            <w:r w:rsidRPr="00720F2B">
              <w:rPr>
                <w:rFonts w:ascii="Arial" w:hAnsi="Arial" w:cs="Arial"/>
                <w:sz w:val="18"/>
                <w:szCs w:val="18"/>
                <w:lang w:val="es-GT"/>
              </w:rPr>
              <w:t xml:space="preserve">Realizar </w:t>
            </w:r>
            <w:r w:rsidR="005C7A08">
              <w:rPr>
                <w:rFonts w:ascii="Arial" w:hAnsi="Arial" w:cs="Arial"/>
                <w:sz w:val="18"/>
                <w:szCs w:val="18"/>
                <w:lang w:val="es-GT"/>
              </w:rPr>
              <w:t>a</w:t>
            </w:r>
            <w:r w:rsidR="00723479">
              <w:rPr>
                <w:rFonts w:ascii="Arial" w:hAnsi="Arial" w:cs="Arial"/>
                <w:sz w:val="18"/>
                <w:szCs w:val="18"/>
                <w:lang w:val="es-GT"/>
              </w:rPr>
              <w:t>uditor</w:t>
            </w:r>
            <w:r w:rsidRPr="00720F2B">
              <w:rPr>
                <w:rFonts w:ascii="Arial" w:hAnsi="Arial" w:cs="Arial"/>
                <w:sz w:val="18"/>
                <w:szCs w:val="18"/>
                <w:lang w:val="es-GT"/>
              </w:rPr>
              <w:t xml:space="preserve">ías en las </w:t>
            </w:r>
            <w:r w:rsidR="005C7A08">
              <w:rPr>
                <w:rFonts w:ascii="Arial" w:hAnsi="Arial" w:cs="Arial"/>
                <w:sz w:val="18"/>
                <w:szCs w:val="18"/>
                <w:lang w:val="es-GT"/>
              </w:rPr>
              <w:t>D</w:t>
            </w:r>
            <w:r w:rsidRPr="00720F2B">
              <w:rPr>
                <w:rFonts w:ascii="Arial" w:hAnsi="Arial" w:cs="Arial"/>
                <w:sz w:val="18"/>
                <w:szCs w:val="18"/>
                <w:lang w:val="es-GT"/>
              </w:rPr>
              <w:t xml:space="preserve">irecciones </w:t>
            </w:r>
            <w:r w:rsidR="005C7A08">
              <w:rPr>
                <w:rFonts w:ascii="Arial" w:hAnsi="Arial" w:cs="Arial"/>
                <w:sz w:val="18"/>
                <w:szCs w:val="18"/>
                <w:lang w:val="es-GT"/>
              </w:rPr>
              <w:t>D</w:t>
            </w:r>
            <w:r w:rsidRPr="00720F2B">
              <w:rPr>
                <w:rFonts w:ascii="Arial" w:hAnsi="Arial" w:cs="Arial"/>
                <w:sz w:val="18"/>
                <w:szCs w:val="18"/>
                <w:lang w:val="es-GT"/>
              </w:rPr>
              <w:t xml:space="preserve">epartamentales donde están delegados, </w:t>
            </w:r>
            <w:r w:rsidR="0083347A" w:rsidRPr="00720F2B">
              <w:rPr>
                <w:rFonts w:ascii="Arial" w:hAnsi="Arial" w:cs="Arial"/>
                <w:sz w:val="18"/>
                <w:szCs w:val="18"/>
                <w:lang w:val="es-GT"/>
              </w:rPr>
              <w:t xml:space="preserve">Unidades Ejecutoras </w:t>
            </w:r>
            <w:r w:rsidR="0083347A">
              <w:rPr>
                <w:rFonts w:ascii="Arial" w:hAnsi="Arial" w:cs="Arial"/>
                <w:sz w:val="18"/>
                <w:szCs w:val="18"/>
                <w:lang w:val="es-GT"/>
              </w:rPr>
              <w:t>d</w:t>
            </w:r>
            <w:r w:rsidR="0083347A" w:rsidRPr="00720F2B">
              <w:rPr>
                <w:rFonts w:ascii="Arial" w:hAnsi="Arial" w:cs="Arial"/>
                <w:sz w:val="18"/>
                <w:szCs w:val="18"/>
                <w:lang w:val="es-GT"/>
              </w:rPr>
              <w:t xml:space="preserve">e Planta Central </w:t>
            </w:r>
            <w:r w:rsidR="0083347A">
              <w:rPr>
                <w:rFonts w:ascii="Arial" w:hAnsi="Arial" w:cs="Arial"/>
                <w:sz w:val="18"/>
                <w:szCs w:val="18"/>
                <w:lang w:val="es-GT"/>
              </w:rPr>
              <w:t>y</w:t>
            </w:r>
            <w:r w:rsidR="0083347A" w:rsidRPr="00720F2B">
              <w:rPr>
                <w:rFonts w:ascii="Arial" w:hAnsi="Arial" w:cs="Arial"/>
                <w:sz w:val="18"/>
                <w:szCs w:val="18"/>
                <w:lang w:val="es-GT"/>
              </w:rPr>
              <w:t xml:space="preserve"> Direcciones Departamentales </w:t>
            </w:r>
            <w:r w:rsidR="0083347A">
              <w:rPr>
                <w:rFonts w:ascii="Arial" w:hAnsi="Arial" w:cs="Arial"/>
                <w:sz w:val="18"/>
                <w:szCs w:val="18"/>
                <w:lang w:val="es-GT"/>
              </w:rPr>
              <w:t>d</w:t>
            </w:r>
            <w:r w:rsidR="0083347A" w:rsidRPr="00720F2B">
              <w:rPr>
                <w:rFonts w:ascii="Arial" w:hAnsi="Arial" w:cs="Arial"/>
                <w:sz w:val="18"/>
                <w:szCs w:val="18"/>
                <w:lang w:val="es-GT"/>
              </w:rPr>
              <w:t>e Educación</w:t>
            </w:r>
            <w:r w:rsidRPr="00720F2B">
              <w:rPr>
                <w:rFonts w:ascii="Arial" w:hAnsi="Arial" w:cs="Arial"/>
                <w:sz w:val="18"/>
                <w:szCs w:val="18"/>
                <w:lang w:val="es-GT"/>
              </w:rPr>
              <w:t xml:space="preserve"> que no tienen </w:t>
            </w:r>
            <w:r w:rsidR="00723479">
              <w:rPr>
                <w:rFonts w:ascii="Arial" w:hAnsi="Arial" w:cs="Arial"/>
                <w:sz w:val="18"/>
                <w:szCs w:val="18"/>
                <w:lang w:val="es-GT"/>
              </w:rPr>
              <w:t>Auditor</w:t>
            </w:r>
            <w:r w:rsidRPr="00720F2B">
              <w:rPr>
                <w:rFonts w:ascii="Arial" w:hAnsi="Arial" w:cs="Arial"/>
                <w:sz w:val="18"/>
                <w:szCs w:val="18"/>
                <w:lang w:val="es-GT"/>
              </w:rPr>
              <w:t xml:space="preserve"> delegado</w:t>
            </w:r>
            <w:r w:rsidR="00CF7886" w:rsidRPr="00720F2B">
              <w:rPr>
                <w:rFonts w:ascii="Arial" w:hAnsi="Arial" w:cs="Arial"/>
                <w:sz w:val="18"/>
                <w:szCs w:val="18"/>
                <w:lang w:val="es-GT"/>
              </w:rPr>
              <w:t xml:space="preserve"> y ocasionalmente en otras direcciones que cuente con </w:t>
            </w:r>
            <w:r w:rsidR="00723479">
              <w:rPr>
                <w:rFonts w:ascii="Arial" w:hAnsi="Arial" w:cs="Arial"/>
                <w:sz w:val="18"/>
                <w:szCs w:val="18"/>
                <w:lang w:val="es-GT"/>
              </w:rPr>
              <w:t>Auditor</w:t>
            </w:r>
            <w:r w:rsidR="00CF7886" w:rsidRPr="00720F2B">
              <w:rPr>
                <w:rFonts w:ascii="Arial" w:hAnsi="Arial" w:cs="Arial"/>
                <w:sz w:val="18"/>
                <w:szCs w:val="18"/>
                <w:lang w:val="es-GT"/>
              </w:rPr>
              <w:t xml:space="preserve"> delegado,</w:t>
            </w:r>
            <w:r w:rsidRPr="00720F2B">
              <w:rPr>
                <w:rFonts w:ascii="Arial" w:hAnsi="Arial" w:cs="Arial"/>
                <w:sz w:val="18"/>
                <w:szCs w:val="18"/>
                <w:lang w:val="es-GT"/>
              </w:rPr>
              <w:t xml:space="preserve"> cuando se les requiera, para verificar el cumplimiento de leyes, normas y políticas vigentes institucionales, así como la evaluación del control interno, de conformidad a las </w:t>
            </w:r>
            <w:r w:rsidR="005C7A08">
              <w:rPr>
                <w:rFonts w:ascii="Arial" w:hAnsi="Arial" w:cs="Arial"/>
                <w:sz w:val="18"/>
                <w:szCs w:val="18"/>
                <w:lang w:val="es-GT"/>
              </w:rPr>
              <w:t>N</w:t>
            </w:r>
            <w:r w:rsidR="00CB4873" w:rsidRPr="00720F2B">
              <w:rPr>
                <w:rFonts w:ascii="Arial" w:hAnsi="Arial" w:cs="Arial"/>
                <w:sz w:val="18"/>
                <w:szCs w:val="18"/>
                <w:lang w:val="es-GT"/>
              </w:rPr>
              <w:t xml:space="preserve">ormas de </w:t>
            </w:r>
            <w:r w:rsidR="00723479">
              <w:rPr>
                <w:rFonts w:ascii="Arial" w:hAnsi="Arial" w:cs="Arial"/>
                <w:sz w:val="18"/>
                <w:szCs w:val="18"/>
                <w:lang w:val="es-GT"/>
              </w:rPr>
              <w:t>Auditor</w:t>
            </w:r>
            <w:r w:rsidR="005E10A0">
              <w:rPr>
                <w:rFonts w:ascii="Arial" w:hAnsi="Arial" w:cs="Arial"/>
                <w:sz w:val="18"/>
                <w:szCs w:val="18"/>
                <w:lang w:val="es-GT"/>
              </w:rPr>
              <w:t>í</w:t>
            </w:r>
            <w:r w:rsidR="00CB4873" w:rsidRPr="00720F2B">
              <w:rPr>
                <w:rFonts w:ascii="Arial" w:hAnsi="Arial" w:cs="Arial"/>
                <w:sz w:val="18"/>
                <w:szCs w:val="18"/>
                <w:lang w:val="es-GT"/>
              </w:rPr>
              <w:t xml:space="preserve">a </w:t>
            </w:r>
            <w:r w:rsidR="005E10A0">
              <w:rPr>
                <w:rFonts w:ascii="Arial" w:hAnsi="Arial" w:cs="Arial"/>
                <w:sz w:val="18"/>
                <w:szCs w:val="18"/>
                <w:lang w:val="es-GT"/>
              </w:rPr>
              <w:t>I</w:t>
            </w:r>
            <w:r w:rsidR="00CB4873" w:rsidRPr="00720F2B">
              <w:rPr>
                <w:rFonts w:ascii="Arial" w:hAnsi="Arial" w:cs="Arial"/>
                <w:sz w:val="18"/>
                <w:szCs w:val="18"/>
                <w:lang w:val="es-GT"/>
              </w:rPr>
              <w:t xml:space="preserve">nterna </w:t>
            </w:r>
            <w:r w:rsidR="005E10A0">
              <w:rPr>
                <w:rFonts w:ascii="Arial" w:hAnsi="Arial" w:cs="Arial"/>
                <w:sz w:val="18"/>
                <w:szCs w:val="18"/>
                <w:lang w:val="es-GT"/>
              </w:rPr>
              <w:t>G</w:t>
            </w:r>
            <w:r w:rsidR="00CB4873" w:rsidRPr="00720F2B">
              <w:rPr>
                <w:rFonts w:ascii="Arial" w:hAnsi="Arial" w:cs="Arial"/>
                <w:sz w:val="18"/>
                <w:szCs w:val="18"/>
                <w:lang w:val="es-GT"/>
              </w:rPr>
              <w:t>ubernamental, metodologías, guías y procedimientos emitidos por la Contraloría General de Cuentas.</w:t>
            </w:r>
          </w:p>
        </w:tc>
      </w:tr>
    </w:tbl>
    <w:p w14:paraId="2A805ABF" w14:textId="77777777" w:rsidR="00583523" w:rsidRPr="00720F2B" w:rsidRDefault="00583523" w:rsidP="00583523">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62"/>
        <w:gridCol w:w="1290"/>
        <w:gridCol w:w="8165"/>
        <w:gridCol w:w="21"/>
      </w:tblGrid>
      <w:tr w:rsidR="00192D26" w:rsidRPr="00720F2B" w14:paraId="291BE6FA" w14:textId="77777777" w:rsidTr="00192D26">
        <w:trPr>
          <w:trHeight w:val="405"/>
          <w:tblHeader/>
          <w:jc w:val="center"/>
        </w:trPr>
        <w:tc>
          <w:tcPr>
            <w:tcW w:w="421" w:type="dxa"/>
            <w:shd w:val="clear" w:color="auto" w:fill="F2F2F2"/>
            <w:noWrap/>
            <w:vAlign w:val="center"/>
            <w:hideMark/>
          </w:tcPr>
          <w:p w14:paraId="6F1A5E58" w14:textId="77777777" w:rsidR="00192D26" w:rsidRPr="00720F2B" w:rsidRDefault="00192D26" w:rsidP="00937C98">
            <w:pPr>
              <w:rPr>
                <w:rFonts w:ascii="Arial" w:hAnsi="Arial" w:cs="Arial"/>
                <w:b/>
                <w:bCs/>
                <w:sz w:val="18"/>
                <w:szCs w:val="18"/>
                <w:lang w:val="es-GT"/>
              </w:rPr>
            </w:pPr>
            <w:r w:rsidRPr="00720F2B">
              <w:rPr>
                <w:rFonts w:ascii="Arial" w:hAnsi="Arial" w:cs="Arial"/>
                <w:b/>
                <w:bCs/>
                <w:sz w:val="18"/>
                <w:szCs w:val="18"/>
                <w:lang w:val="es-GT"/>
              </w:rPr>
              <w:t>2.B</w:t>
            </w:r>
          </w:p>
        </w:tc>
        <w:tc>
          <w:tcPr>
            <w:tcW w:w="9538" w:type="dxa"/>
            <w:gridSpan w:val="4"/>
            <w:shd w:val="clear" w:color="auto" w:fill="F2F2F2"/>
            <w:vAlign w:val="center"/>
            <w:hideMark/>
          </w:tcPr>
          <w:p w14:paraId="61A2441D" w14:textId="77777777" w:rsidR="00192D26" w:rsidRPr="00720F2B" w:rsidRDefault="00192D26" w:rsidP="00937C98">
            <w:pP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192D26" w:rsidRPr="00720F2B" w14:paraId="6B363D18" w14:textId="77777777" w:rsidTr="00192D26">
        <w:trPr>
          <w:trHeight w:val="257"/>
          <w:jc w:val="center"/>
        </w:trPr>
        <w:tc>
          <w:tcPr>
            <w:tcW w:w="421" w:type="dxa"/>
            <w:shd w:val="clear" w:color="auto" w:fill="F2F2F2"/>
            <w:noWrap/>
            <w:vAlign w:val="center"/>
            <w:hideMark/>
          </w:tcPr>
          <w:p w14:paraId="2E78C183" w14:textId="77777777" w:rsidR="00192D26" w:rsidRPr="00720F2B" w:rsidRDefault="00192D26" w:rsidP="00937C98">
            <w:pPr>
              <w:rPr>
                <w:rFonts w:ascii="Arial" w:hAnsi="Arial" w:cs="Arial"/>
                <w:b/>
                <w:bCs/>
                <w:sz w:val="16"/>
                <w:szCs w:val="18"/>
                <w:lang w:val="es-GT"/>
              </w:rPr>
            </w:pPr>
            <w:r w:rsidRPr="00720F2B">
              <w:rPr>
                <w:rFonts w:ascii="Arial" w:hAnsi="Arial" w:cs="Arial"/>
                <w:b/>
                <w:bCs/>
                <w:sz w:val="16"/>
                <w:szCs w:val="18"/>
                <w:lang w:val="es-GT"/>
              </w:rPr>
              <w:t>ID</w:t>
            </w:r>
          </w:p>
        </w:tc>
        <w:tc>
          <w:tcPr>
            <w:tcW w:w="9538" w:type="dxa"/>
            <w:gridSpan w:val="4"/>
            <w:shd w:val="clear" w:color="auto" w:fill="F2F2F2"/>
            <w:vAlign w:val="center"/>
            <w:hideMark/>
          </w:tcPr>
          <w:p w14:paraId="69A49D5F" w14:textId="77777777" w:rsidR="00192D26" w:rsidRPr="00720F2B" w:rsidRDefault="00192D26" w:rsidP="00937C98">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192D26" w:rsidRPr="00720F2B" w14:paraId="634368BA" w14:textId="77777777" w:rsidTr="00192D26">
        <w:trPr>
          <w:trHeight w:val="1787"/>
          <w:jc w:val="center"/>
        </w:trPr>
        <w:tc>
          <w:tcPr>
            <w:tcW w:w="421" w:type="dxa"/>
            <w:shd w:val="clear" w:color="auto" w:fill="auto"/>
            <w:noWrap/>
            <w:vAlign w:val="center"/>
          </w:tcPr>
          <w:p w14:paraId="1AD2BE07" w14:textId="213F9E09"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hideMark/>
          </w:tcPr>
          <w:p w14:paraId="21D0D335" w14:textId="04B26606" w:rsidR="00192D26" w:rsidRPr="00720F2B" w:rsidRDefault="00192D26" w:rsidP="00937C98">
            <w:pPr>
              <w:jc w:val="both"/>
              <w:rPr>
                <w:rFonts w:ascii="Arial" w:hAnsi="Arial" w:cs="Arial"/>
                <w:color w:val="000000"/>
                <w:sz w:val="18"/>
                <w:szCs w:val="18"/>
              </w:rPr>
            </w:pPr>
            <w:r w:rsidRPr="00720F2B">
              <w:rPr>
                <w:rFonts w:ascii="Arial" w:hAnsi="Arial" w:cs="Arial"/>
                <w:color w:val="000000"/>
                <w:sz w:val="18"/>
                <w:szCs w:val="18"/>
              </w:rPr>
              <w:t xml:space="preserve">Realizar </w:t>
            </w:r>
            <w:r w:rsidR="005C7A0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ías, consejos o consultorías en  las </w:t>
            </w:r>
            <w:r w:rsidR="0083347A" w:rsidRPr="00720F2B">
              <w:rPr>
                <w:rFonts w:ascii="Arial" w:hAnsi="Arial" w:cs="Arial"/>
                <w:color w:val="000000"/>
                <w:sz w:val="18"/>
                <w:szCs w:val="18"/>
              </w:rPr>
              <w:t xml:space="preserve">Unidades Ejecutoras </w:t>
            </w:r>
            <w:r w:rsidR="0083347A">
              <w:rPr>
                <w:rFonts w:ascii="Arial" w:hAnsi="Arial" w:cs="Arial"/>
                <w:color w:val="000000"/>
                <w:sz w:val="18"/>
                <w:szCs w:val="18"/>
              </w:rPr>
              <w:t>d</w:t>
            </w:r>
            <w:r w:rsidR="0083347A" w:rsidRPr="00720F2B">
              <w:rPr>
                <w:rFonts w:ascii="Arial" w:hAnsi="Arial" w:cs="Arial"/>
                <w:color w:val="000000"/>
                <w:sz w:val="18"/>
                <w:szCs w:val="18"/>
              </w:rPr>
              <w:t xml:space="preserve">e Planta Central </w:t>
            </w:r>
            <w:r w:rsidRPr="00720F2B">
              <w:rPr>
                <w:rFonts w:ascii="Arial" w:hAnsi="Arial" w:cs="Arial"/>
                <w:color w:val="000000"/>
                <w:sz w:val="18"/>
                <w:szCs w:val="18"/>
              </w:rPr>
              <w:t xml:space="preserve">del Ministerio de Educación, Direcciones </w:t>
            </w:r>
            <w:r w:rsidR="0083347A">
              <w:rPr>
                <w:rFonts w:ascii="Arial" w:hAnsi="Arial" w:cs="Arial"/>
                <w:color w:val="000000"/>
                <w:sz w:val="18"/>
                <w:szCs w:val="18"/>
              </w:rPr>
              <w:t>D</w:t>
            </w:r>
            <w:r w:rsidRPr="00720F2B">
              <w:rPr>
                <w:rFonts w:ascii="Arial" w:hAnsi="Arial" w:cs="Arial"/>
                <w:color w:val="000000"/>
                <w:sz w:val="18"/>
                <w:szCs w:val="18"/>
              </w:rPr>
              <w:t xml:space="preserve">epartamentales de </w:t>
            </w:r>
            <w:r w:rsidR="0083347A">
              <w:rPr>
                <w:rFonts w:ascii="Arial" w:hAnsi="Arial" w:cs="Arial"/>
                <w:color w:val="000000"/>
                <w:sz w:val="18"/>
                <w:szCs w:val="18"/>
              </w:rPr>
              <w:t>E</w:t>
            </w:r>
            <w:r w:rsidRPr="00720F2B">
              <w:rPr>
                <w:rFonts w:ascii="Arial" w:hAnsi="Arial" w:cs="Arial"/>
                <w:color w:val="000000"/>
                <w:sz w:val="18"/>
                <w:szCs w:val="18"/>
              </w:rPr>
              <w:t xml:space="preserve">ducación que no tienen </w:t>
            </w:r>
            <w:r w:rsidR="00723479">
              <w:rPr>
                <w:rFonts w:ascii="Arial" w:hAnsi="Arial" w:cs="Arial"/>
                <w:color w:val="000000"/>
                <w:sz w:val="18"/>
                <w:szCs w:val="18"/>
              </w:rPr>
              <w:t>Auditor</w:t>
            </w:r>
            <w:r w:rsidRPr="00720F2B">
              <w:rPr>
                <w:rFonts w:ascii="Arial" w:hAnsi="Arial" w:cs="Arial"/>
                <w:color w:val="000000"/>
                <w:sz w:val="18"/>
                <w:szCs w:val="18"/>
              </w:rPr>
              <w:t xml:space="preserve"> delegado</w:t>
            </w:r>
            <w:r w:rsidR="00CF7886" w:rsidRPr="00720F2B">
              <w:rPr>
                <w:rFonts w:ascii="Arial" w:hAnsi="Arial" w:cs="Arial"/>
                <w:color w:val="000000"/>
                <w:sz w:val="18"/>
                <w:szCs w:val="18"/>
              </w:rPr>
              <w:t xml:space="preserve"> y ocasionalmente en otras direcciones departamental que cuente con </w:t>
            </w:r>
            <w:r w:rsidR="00723479">
              <w:rPr>
                <w:rFonts w:ascii="Arial" w:hAnsi="Arial" w:cs="Arial"/>
                <w:color w:val="000000"/>
                <w:sz w:val="18"/>
                <w:szCs w:val="18"/>
              </w:rPr>
              <w:t>Auditor</w:t>
            </w:r>
            <w:r w:rsidR="00CF7886" w:rsidRPr="00720F2B">
              <w:rPr>
                <w:rFonts w:ascii="Arial" w:hAnsi="Arial" w:cs="Arial"/>
                <w:color w:val="000000"/>
                <w:sz w:val="18"/>
                <w:szCs w:val="18"/>
              </w:rPr>
              <w:t xml:space="preserve"> delegado, </w:t>
            </w:r>
            <w:r w:rsidRPr="00720F2B">
              <w:rPr>
                <w:rFonts w:ascii="Arial" w:hAnsi="Arial" w:cs="Arial"/>
                <w:color w:val="000000"/>
                <w:sz w:val="18"/>
                <w:szCs w:val="18"/>
              </w:rPr>
              <w:t xml:space="preserve"> </w:t>
            </w:r>
            <w:r w:rsidRPr="00720F2B">
              <w:rPr>
                <w:rFonts w:ascii="Arial" w:hAnsi="Arial" w:cs="Arial"/>
                <w:sz w:val="18"/>
                <w:szCs w:val="18"/>
                <w:lang w:val="es-GT"/>
              </w:rPr>
              <w:t>Centros Educativos Públicos y por cooperativa, Organizaciones de Padres de Familia y</w:t>
            </w:r>
            <w:r w:rsidRPr="00720F2B">
              <w:rPr>
                <w:rFonts w:ascii="Arial" w:hAnsi="Arial" w:cs="Arial"/>
                <w:color w:val="000000"/>
                <w:sz w:val="18"/>
                <w:szCs w:val="18"/>
              </w:rPr>
              <w:t xml:space="preserve"> Asociaciones subvencionadas, sujetas a fiscalización, que les sean asignadas en los nombramientos de conformidad al Plan Anual de </w:t>
            </w:r>
            <w:r w:rsidR="00723479">
              <w:rPr>
                <w:rFonts w:ascii="Arial" w:hAnsi="Arial" w:cs="Arial"/>
                <w:color w:val="000000"/>
                <w:sz w:val="18"/>
                <w:szCs w:val="18"/>
              </w:rPr>
              <w:t>Auditor</w:t>
            </w:r>
            <w:r w:rsidRPr="00720F2B">
              <w:rPr>
                <w:rFonts w:ascii="Arial" w:hAnsi="Arial" w:cs="Arial"/>
                <w:color w:val="000000"/>
                <w:sz w:val="18"/>
                <w:szCs w:val="18"/>
              </w:rPr>
              <w:t xml:space="preserve">ía -PAA-, ya sea que estén en su sede o fuera de la misma, brindándoles para el efecto los viáticos y transporte cuando corresponda. Las mismas deben efectuarse observando lo indicado en los nombramientos emitidos por el </w:t>
            </w:r>
            <w:r w:rsidR="0083347A">
              <w:rPr>
                <w:rFonts w:ascii="Arial" w:hAnsi="Arial" w:cs="Arial"/>
                <w:color w:val="000000"/>
                <w:sz w:val="18"/>
                <w:szCs w:val="18"/>
              </w:rPr>
              <w:t>D</w:t>
            </w:r>
            <w:r w:rsidRPr="00720F2B">
              <w:rPr>
                <w:rFonts w:ascii="Arial" w:hAnsi="Arial" w:cs="Arial"/>
                <w:color w:val="000000"/>
                <w:sz w:val="18"/>
                <w:szCs w:val="18"/>
              </w:rPr>
              <w:t xml:space="preserve">irector, disposiciones dictadas por la Contraloría General de Cuentas, 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005E10A0">
              <w:rPr>
                <w:rFonts w:ascii="Arial" w:hAnsi="Arial" w:cs="Arial"/>
                <w:color w:val="000000"/>
                <w:sz w:val="18"/>
                <w:szCs w:val="18"/>
              </w:rPr>
              <w:t>í</w:t>
            </w:r>
            <w:r w:rsidRPr="00720F2B">
              <w:rPr>
                <w:rFonts w:ascii="Arial" w:hAnsi="Arial" w:cs="Arial"/>
                <w:color w:val="000000"/>
                <w:sz w:val="18"/>
                <w:szCs w:val="18"/>
              </w:rPr>
              <w:t xml:space="preserve">a Interna y Manual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w:t>
            </w:r>
          </w:p>
        </w:tc>
      </w:tr>
      <w:tr w:rsidR="00192D26" w:rsidRPr="00720F2B" w14:paraId="05260CBA" w14:textId="77777777" w:rsidTr="00192D26">
        <w:trPr>
          <w:trHeight w:val="842"/>
          <w:jc w:val="center"/>
        </w:trPr>
        <w:tc>
          <w:tcPr>
            <w:tcW w:w="421" w:type="dxa"/>
            <w:shd w:val="clear" w:color="auto" w:fill="auto"/>
            <w:noWrap/>
            <w:vAlign w:val="center"/>
          </w:tcPr>
          <w:p w14:paraId="2C15848F" w14:textId="209E86AE"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508B2562" w14:textId="06B450C7" w:rsidR="00192D26" w:rsidRPr="00720F2B" w:rsidRDefault="00192D26" w:rsidP="00937C98">
            <w:pPr>
              <w:jc w:val="both"/>
              <w:rPr>
                <w:rFonts w:ascii="Arial" w:hAnsi="Arial" w:cs="Arial"/>
                <w:sz w:val="18"/>
                <w:szCs w:val="18"/>
              </w:rPr>
            </w:pPr>
            <w:r w:rsidRPr="00720F2B">
              <w:rPr>
                <w:rFonts w:ascii="Arial" w:hAnsi="Arial" w:cs="Arial"/>
                <w:sz w:val="18"/>
                <w:szCs w:val="18"/>
              </w:rPr>
              <w:t xml:space="preserve">Coordinar con el </w:t>
            </w:r>
            <w:r w:rsidR="0083347A">
              <w:rPr>
                <w:rFonts w:ascii="Arial" w:hAnsi="Arial" w:cs="Arial"/>
                <w:sz w:val="18"/>
                <w:szCs w:val="18"/>
              </w:rPr>
              <w:t>S</w:t>
            </w:r>
            <w:r w:rsidRPr="00720F2B">
              <w:rPr>
                <w:rFonts w:ascii="Arial" w:hAnsi="Arial" w:cs="Arial"/>
                <w:sz w:val="18"/>
                <w:szCs w:val="18"/>
              </w:rPr>
              <w:t xml:space="preserve">upervisor en la elaboración del Memorando de Planificación, Cuestionarios de Control Interno y papeles trabajo, de conformidad a la </w:t>
            </w:r>
            <w:r w:rsidRPr="00720F2B">
              <w:rPr>
                <w:rFonts w:ascii="Arial" w:hAnsi="Arial" w:cs="Arial"/>
                <w:color w:val="000000"/>
                <w:sz w:val="18"/>
                <w:szCs w:val="18"/>
              </w:rPr>
              <w:t xml:space="preserve">Norma de </w:t>
            </w:r>
            <w:r w:rsidR="00723479">
              <w:rPr>
                <w:rFonts w:ascii="Arial" w:hAnsi="Arial" w:cs="Arial"/>
                <w:color w:val="000000"/>
                <w:sz w:val="18"/>
                <w:szCs w:val="18"/>
              </w:rPr>
              <w:t>Auditor</w:t>
            </w:r>
            <w:r w:rsidRPr="00720F2B">
              <w:rPr>
                <w:rFonts w:ascii="Arial" w:hAnsi="Arial" w:cs="Arial"/>
                <w:color w:val="000000"/>
                <w:sz w:val="18"/>
                <w:szCs w:val="18"/>
              </w:rPr>
              <w:t>ía Interna Gubernamental -</w:t>
            </w:r>
            <w:r w:rsidR="00EF664A" w:rsidRPr="00720F2B">
              <w:rPr>
                <w:rFonts w:ascii="Arial" w:hAnsi="Arial" w:cs="Arial"/>
                <w:color w:val="000000"/>
                <w:sz w:val="18"/>
                <w:szCs w:val="18"/>
              </w:rPr>
              <w:t xml:space="preserve">NAIGUB-, </w:t>
            </w:r>
            <w:r w:rsidRPr="00720F2B">
              <w:rPr>
                <w:rFonts w:ascii="Arial" w:hAnsi="Arial" w:cs="Arial"/>
                <w:color w:val="000000"/>
                <w:sz w:val="18"/>
                <w:szCs w:val="18"/>
              </w:rPr>
              <w:t xml:space="preserve">Ordenanza de </w:t>
            </w:r>
            <w:r w:rsidR="00723479">
              <w:rPr>
                <w:rFonts w:ascii="Arial" w:hAnsi="Arial" w:cs="Arial"/>
                <w:color w:val="000000"/>
                <w:sz w:val="18"/>
                <w:szCs w:val="18"/>
              </w:rPr>
              <w:t>Auditor</w:t>
            </w:r>
            <w:r w:rsidR="00EF664A" w:rsidRPr="00720F2B">
              <w:rPr>
                <w:rFonts w:ascii="Arial" w:hAnsi="Arial" w:cs="Arial"/>
                <w:color w:val="000000"/>
                <w:sz w:val="18"/>
                <w:szCs w:val="18"/>
              </w:rPr>
              <w:t>ía</w:t>
            </w:r>
            <w:r w:rsidRPr="00720F2B">
              <w:rPr>
                <w:rFonts w:ascii="Arial" w:hAnsi="Arial" w:cs="Arial"/>
                <w:color w:val="000000"/>
                <w:sz w:val="18"/>
                <w:szCs w:val="18"/>
              </w:rPr>
              <w:t xml:space="preserve"> Interna y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p>
        </w:tc>
      </w:tr>
      <w:tr w:rsidR="00192D26" w:rsidRPr="00720F2B" w14:paraId="7772D947" w14:textId="77777777" w:rsidTr="00192D26">
        <w:trPr>
          <w:trHeight w:val="630"/>
          <w:jc w:val="center"/>
        </w:trPr>
        <w:tc>
          <w:tcPr>
            <w:tcW w:w="421" w:type="dxa"/>
            <w:shd w:val="clear" w:color="auto" w:fill="auto"/>
            <w:noWrap/>
            <w:vAlign w:val="center"/>
          </w:tcPr>
          <w:p w14:paraId="1FC2F32B" w14:textId="77777777"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14F789EC" w14:textId="4259013E" w:rsidR="00192D26" w:rsidRPr="00720F2B" w:rsidRDefault="00192D26" w:rsidP="00937C98">
            <w:pPr>
              <w:jc w:val="both"/>
              <w:rPr>
                <w:rFonts w:ascii="Arial" w:hAnsi="Arial" w:cs="Arial"/>
                <w:sz w:val="18"/>
                <w:szCs w:val="18"/>
              </w:rPr>
            </w:pPr>
            <w:r w:rsidRPr="00720F2B">
              <w:rPr>
                <w:rFonts w:ascii="Arial" w:hAnsi="Arial" w:cs="Arial"/>
                <w:sz w:val="18"/>
                <w:szCs w:val="18"/>
              </w:rPr>
              <w:t xml:space="preserve">Ingresar en el SAG UDAI WEB al inicio de la </w:t>
            </w:r>
            <w:r w:rsidR="005C7A08">
              <w:rPr>
                <w:rFonts w:ascii="Arial" w:hAnsi="Arial" w:cs="Arial"/>
                <w:sz w:val="18"/>
                <w:szCs w:val="18"/>
              </w:rPr>
              <w:t>a</w:t>
            </w:r>
            <w:r w:rsidR="00723479">
              <w:rPr>
                <w:rFonts w:ascii="Arial" w:hAnsi="Arial" w:cs="Arial"/>
                <w:sz w:val="18"/>
                <w:szCs w:val="18"/>
              </w:rPr>
              <w:t>uditor</w:t>
            </w:r>
            <w:r w:rsidR="009F0EDE">
              <w:rPr>
                <w:rFonts w:ascii="Arial" w:hAnsi="Arial" w:cs="Arial"/>
                <w:sz w:val="18"/>
                <w:szCs w:val="18"/>
              </w:rPr>
              <w:t>í</w:t>
            </w:r>
            <w:r w:rsidRPr="00720F2B">
              <w:rPr>
                <w:rFonts w:ascii="Arial" w:hAnsi="Arial" w:cs="Arial"/>
                <w:sz w:val="18"/>
                <w:szCs w:val="18"/>
              </w:rPr>
              <w:t xml:space="preserve">a los datos de los funcionarios responsables de las </w:t>
            </w:r>
            <w:r w:rsidR="005C7A08">
              <w:rPr>
                <w:rFonts w:ascii="Arial" w:hAnsi="Arial" w:cs="Arial"/>
                <w:sz w:val="18"/>
                <w:szCs w:val="18"/>
              </w:rPr>
              <w:t>U</w:t>
            </w:r>
            <w:r w:rsidRPr="00720F2B">
              <w:rPr>
                <w:rFonts w:ascii="Arial" w:hAnsi="Arial" w:cs="Arial"/>
                <w:sz w:val="18"/>
                <w:szCs w:val="18"/>
              </w:rPr>
              <w:t xml:space="preserve">nidades </w:t>
            </w:r>
            <w:r w:rsidR="005C7A08">
              <w:rPr>
                <w:rFonts w:ascii="Arial" w:hAnsi="Arial" w:cs="Arial"/>
                <w:sz w:val="18"/>
                <w:szCs w:val="18"/>
              </w:rPr>
              <w:t>E</w:t>
            </w:r>
            <w:r w:rsidRPr="00720F2B">
              <w:rPr>
                <w:rFonts w:ascii="Arial" w:hAnsi="Arial" w:cs="Arial"/>
                <w:sz w:val="18"/>
                <w:szCs w:val="18"/>
              </w:rPr>
              <w:t>jecutoras auditadas lo cual forma parte del informe final.</w:t>
            </w:r>
          </w:p>
        </w:tc>
      </w:tr>
      <w:tr w:rsidR="00192D26" w:rsidRPr="00720F2B" w14:paraId="008352D8" w14:textId="77777777" w:rsidTr="009F14E8">
        <w:trPr>
          <w:trHeight w:val="540"/>
          <w:jc w:val="center"/>
        </w:trPr>
        <w:tc>
          <w:tcPr>
            <w:tcW w:w="421" w:type="dxa"/>
            <w:shd w:val="clear" w:color="auto" w:fill="auto"/>
            <w:noWrap/>
            <w:vAlign w:val="center"/>
          </w:tcPr>
          <w:p w14:paraId="0C0681FD" w14:textId="77777777"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70B590DD" w14:textId="1FFEA711" w:rsidR="00192D26" w:rsidRPr="00720F2B" w:rsidRDefault="00C51E4F" w:rsidP="00937C98">
            <w:pPr>
              <w:jc w:val="both"/>
              <w:rPr>
                <w:rFonts w:ascii="Arial" w:hAnsi="Arial" w:cs="Arial"/>
                <w:sz w:val="18"/>
                <w:szCs w:val="18"/>
              </w:rPr>
            </w:pPr>
            <w:r w:rsidRPr="00720F2B">
              <w:rPr>
                <w:rFonts w:ascii="Arial" w:hAnsi="Arial" w:cs="Arial"/>
                <w:sz w:val="18"/>
                <w:szCs w:val="18"/>
              </w:rPr>
              <w:t xml:space="preserve">Ingresar en el SAG UDAI WEB el cuestionario de control interno y remitirlo a la </w:t>
            </w:r>
            <w:r w:rsidR="0083347A">
              <w:rPr>
                <w:rFonts w:ascii="Arial" w:hAnsi="Arial" w:cs="Arial"/>
                <w:sz w:val="18"/>
                <w:szCs w:val="18"/>
              </w:rPr>
              <w:t>U</w:t>
            </w:r>
            <w:r w:rsidRPr="00720F2B">
              <w:rPr>
                <w:rFonts w:ascii="Arial" w:hAnsi="Arial" w:cs="Arial"/>
                <w:sz w:val="18"/>
                <w:szCs w:val="18"/>
              </w:rPr>
              <w:t xml:space="preserve">nidad </w:t>
            </w:r>
            <w:r w:rsidR="0083347A">
              <w:rPr>
                <w:rFonts w:ascii="Arial" w:hAnsi="Arial" w:cs="Arial"/>
                <w:sz w:val="18"/>
                <w:szCs w:val="18"/>
              </w:rPr>
              <w:t>E</w:t>
            </w:r>
            <w:r w:rsidRPr="00720F2B">
              <w:rPr>
                <w:rFonts w:ascii="Arial" w:hAnsi="Arial" w:cs="Arial"/>
                <w:sz w:val="18"/>
                <w:szCs w:val="18"/>
              </w:rPr>
              <w:t xml:space="preserve">jecutora evaluada al inicio de la </w:t>
            </w:r>
            <w:r w:rsidR="005C7A0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ía.</w:t>
            </w:r>
          </w:p>
        </w:tc>
      </w:tr>
      <w:tr w:rsidR="00192D26" w:rsidRPr="00720F2B" w14:paraId="0FA45078" w14:textId="77777777" w:rsidTr="00192D26">
        <w:trPr>
          <w:trHeight w:val="630"/>
          <w:jc w:val="center"/>
        </w:trPr>
        <w:tc>
          <w:tcPr>
            <w:tcW w:w="421" w:type="dxa"/>
            <w:shd w:val="clear" w:color="auto" w:fill="auto"/>
            <w:noWrap/>
            <w:vAlign w:val="center"/>
          </w:tcPr>
          <w:p w14:paraId="490DD2F4" w14:textId="7CA178A8"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3262B41B" w14:textId="49C32B72" w:rsidR="00192D26" w:rsidRPr="00720F2B" w:rsidRDefault="001331EC" w:rsidP="00937C98">
            <w:pPr>
              <w:jc w:val="both"/>
              <w:rPr>
                <w:rFonts w:ascii="Arial" w:hAnsi="Arial" w:cs="Arial"/>
                <w:sz w:val="18"/>
                <w:szCs w:val="18"/>
              </w:rPr>
            </w:pPr>
            <w:r w:rsidRPr="00720F2B">
              <w:rPr>
                <w:rFonts w:ascii="Arial" w:hAnsi="Arial" w:cs="Arial"/>
                <w:sz w:val="18"/>
                <w:szCs w:val="18"/>
              </w:rPr>
              <w:t>Trasladar</w:t>
            </w:r>
            <w:r w:rsidR="00192D26" w:rsidRPr="00720F2B">
              <w:rPr>
                <w:rFonts w:ascii="Arial" w:hAnsi="Arial" w:cs="Arial"/>
                <w:sz w:val="18"/>
                <w:szCs w:val="18"/>
              </w:rPr>
              <w:t xml:space="preserve"> el informe de </w:t>
            </w:r>
            <w:r w:rsidR="00723479">
              <w:rPr>
                <w:rFonts w:ascii="Arial" w:hAnsi="Arial" w:cs="Arial"/>
                <w:sz w:val="18"/>
                <w:szCs w:val="18"/>
              </w:rPr>
              <w:t>Auditor</w:t>
            </w:r>
            <w:r w:rsidR="00192D26" w:rsidRPr="00720F2B">
              <w:rPr>
                <w:rFonts w:ascii="Arial" w:hAnsi="Arial" w:cs="Arial"/>
                <w:sz w:val="18"/>
                <w:szCs w:val="18"/>
              </w:rPr>
              <w:t xml:space="preserve">ía para aprobación a supervisor y subdirector y posteriormente a Dirección, si por algún motivo es rechazado regresa a supervisión y </w:t>
            </w:r>
            <w:r w:rsidR="00723479">
              <w:rPr>
                <w:rFonts w:ascii="Arial" w:hAnsi="Arial" w:cs="Arial"/>
                <w:sz w:val="18"/>
                <w:szCs w:val="18"/>
              </w:rPr>
              <w:t>Auditor</w:t>
            </w:r>
            <w:r w:rsidR="009F0EDE">
              <w:rPr>
                <w:rFonts w:ascii="Arial" w:hAnsi="Arial" w:cs="Arial"/>
                <w:sz w:val="18"/>
                <w:szCs w:val="18"/>
              </w:rPr>
              <w:t>.</w:t>
            </w:r>
          </w:p>
        </w:tc>
      </w:tr>
      <w:tr w:rsidR="001331EC" w:rsidRPr="00720F2B" w14:paraId="6683EFF2" w14:textId="77777777" w:rsidTr="00192D26">
        <w:trPr>
          <w:trHeight w:val="630"/>
          <w:jc w:val="center"/>
        </w:trPr>
        <w:tc>
          <w:tcPr>
            <w:tcW w:w="421" w:type="dxa"/>
            <w:shd w:val="clear" w:color="auto" w:fill="auto"/>
            <w:noWrap/>
            <w:vAlign w:val="center"/>
          </w:tcPr>
          <w:p w14:paraId="40FF4625" w14:textId="77777777" w:rsidR="001331EC" w:rsidRPr="00720F2B" w:rsidRDefault="001331EC"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1C32DE39" w14:textId="5F6695E5" w:rsidR="001331EC" w:rsidRPr="00720F2B" w:rsidRDefault="001331EC" w:rsidP="00937C98">
            <w:pPr>
              <w:jc w:val="both"/>
              <w:rPr>
                <w:rFonts w:ascii="Arial" w:hAnsi="Arial" w:cs="Arial"/>
                <w:sz w:val="18"/>
                <w:szCs w:val="18"/>
              </w:rPr>
            </w:pPr>
            <w:r w:rsidRPr="00720F2B">
              <w:rPr>
                <w:rFonts w:ascii="Arial" w:hAnsi="Arial" w:cs="Arial"/>
                <w:sz w:val="18"/>
                <w:szCs w:val="18"/>
              </w:rPr>
              <w:t xml:space="preserve">Ingresar al SAG UDAI WEB, las diferentes etapas del proceso de </w:t>
            </w:r>
            <w:r w:rsidR="005C7A0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lo cual debe ser verificado por el </w:t>
            </w:r>
            <w:r w:rsidR="005C7A08">
              <w:rPr>
                <w:rFonts w:ascii="Arial" w:hAnsi="Arial" w:cs="Arial"/>
                <w:sz w:val="18"/>
                <w:szCs w:val="18"/>
              </w:rPr>
              <w:t>S</w:t>
            </w:r>
            <w:r w:rsidRPr="00720F2B">
              <w:rPr>
                <w:rFonts w:ascii="Arial" w:hAnsi="Arial" w:cs="Arial"/>
                <w:sz w:val="18"/>
                <w:szCs w:val="18"/>
              </w:rPr>
              <w:t xml:space="preserve">upervisor asignado de conformidad al tiempo asignado para la realización de la </w:t>
            </w:r>
            <w:r w:rsidR="009F14E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y a los plazos establecidos en la Ordenanza de </w:t>
            </w:r>
            <w:r w:rsidR="00723479">
              <w:rPr>
                <w:rFonts w:ascii="Arial" w:hAnsi="Arial" w:cs="Arial"/>
                <w:sz w:val="18"/>
                <w:szCs w:val="18"/>
              </w:rPr>
              <w:t>Auditor</w:t>
            </w:r>
            <w:r w:rsidRPr="00720F2B">
              <w:rPr>
                <w:rFonts w:ascii="Arial" w:hAnsi="Arial" w:cs="Arial"/>
                <w:sz w:val="18"/>
                <w:szCs w:val="18"/>
              </w:rPr>
              <w:t>ía Interna</w:t>
            </w:r>
            <w:r w:rsidR="009F0EDE">
              <w:rPr>
                <w:rFonts w:ascii="Arial" w:hAnsi="Arial" w:cs="Arial"/>
                <w:sz w:val="18"/>
                <w:szCs w:val="18"/>
              </w:rPr>
              <w:t>.</w:t>
            </w:r>
          </w:p>
        </w:tc>
      </w:tr>
      <w:tr w:rsidR="00192D26" w:rsidRPr="00720F2B" w14:paraId="25DEDE4C" w14:textId="77777777" w:rsidTr="009F14E8">
        <w:trPr>
          <w:trHeight w:val="977"/>
          <w:jc w:val="center"/>
        </w:trPr>
        <w:tc>
          <w:tcPr>
            <w:tcW w:w="421" w:type="dxa"/>
            <w:shd w:val="clear" w:color="auto" w:fill="auto"/>
            <w:noWrap/>
            <w:vAlign w:val="center"/>
          </w:tcPr>
          <w:p w14:paraId="2DAFCB36" w14:textId="599EAEC1"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4C139242" w14:textId="4BED6BC2" w:rsidR="00192D26" w:rsidRPr="00720F2B" w:rsidRDefault="001331EC" w:rsidP="00937C98">
            <w:pPr>
              <w:jc w:val="both"/>
              <w:rPr>
                <w:rFonts w:ascii="Arial" w:hAnsi="Arial" w:cs="Arial"/>
                <w:sz w:val="18"/>
                <w:szCs w:val="18"/>
              </w:rPr>
            </w:pPr>
            <w:r w:rsidRPr="00720F2B">
              <w:rPr>
                <w:rFonts w:ascii="Arial" w:hAnsi="Arial" w:cs="Arial"/>
                <w:sz w:val="18"/>
                <w:szCs w:val="18"/>
              </w:rPr>
              <w:t>Ingresar y n</w:t>
            </w:r>
            <w:r w:rsidR="00192D26" w:rsidRPr="00720F2B">
              <w:rPr>
                <w:rFonts w:ascii="Arial" w:hAnsi="Arial" w:cs="Arial"/>
                <w:sz w:val="18"/>
                <w:szCs w:val="18"/>
              </w:rPr>
              <w:t xml:space="preserve">otificar la cédula de deficiencias determinadas durante la ejecución de la </w:t>
            </w:r>
            <w:r w:rsidR="009F14E8">
              <w:rPr>
                <w:rFonts w:ascii="Arial" w:hAnsi="Arial" w:cs="Arial"/>
                <w:sz w:val="18"/>
                <w:szCs w:val="18"/>
              </w:rPr>
              <w:t>a</w:t>
            </w:r>
            <w:r w:rsidR="00723479">
              <w:rPr>
                <w:rFonts w:ascii="Arial" w:hAnsi="Arial" w:cs="Arial"/>
                <w:sz w:val="18"/>
                <w:szCs w:val="18"/>
              </w:rPr>
              <w:t>uditor</w:t>
            </w:r>
            <w:r w:rsidR="00192D26" w:rsidRPr="00720F2B">
              <w:rPr>
                <w:rFonts w:ascii="Arial" w:hAnsi="Arial" w:cs="Arial"/>
                <w:sz w:val="18"/>
                <w:szCs w:val="18"/>
              </w:rPr>
              <w:t>ía, la cual ir</w:t>
            </w:r>
            <w:r w:rsidR="009A0B19" w:rsidRPr="00720F2B">
              <w:rPr>
                <w:rFonts w:ascii="Arial" w:hAnsi="Arial" w:cs="Arial"/>
                <w:sz w:val="18"/>
                <w:szCs w:val="18"/>
              </w:rPr>
              <w:t>á</w:t>
            </w:r>
            <w:r w:rsidR="00192D26" w:rsidRPr="00720F2B">
              <w:rPr>
                <w:rFonts w:ascii="Arial" w:hAnsi="Arial" w:cs="Arial"/>
                <w:sz w:val="18"/>
                <w:szCs w:val="18"/>
              </w:rPr>
              <w:t xml:space="preserve"> con el oficio de notificación firmado por el </w:t>
            </w:r>
            <w:r w:rsidR="00723479">
              <w:rPr>
                <w:rFonts w:ascii="Arial" w:hAnsi="Arial" w:cs="Arial"/>
                <w:sz w:val="18"/>
                <w:szCs w:val="18"/>
              </w:rPr>
              <w:t>Auditor</w:t>
            </w:r>
            <w:r w:rsidR="00192D26" w:rsidRPr="00720F2B">
              <w:rPr>
                <w:rFonts w:ascii="Arial" w:hAnsi="Arial" w:cs="Arial"/>
                <w:sz w:val="18"/>
                <w:szCs w:val="18"/>
              </w:rPr>
              <w:t xml:space="preserve"> y Supervisor de </w:t>
            </w:r>
            <w:r w:rsidR="00723479">
              <w:rPr>
                <w:rFonts w:ascii="Arial" w:hAnsi="Arial" w:cs="Arial"/>
                <w:sz w:val="18"/>
                <w:szCs w:val="18"/>
              </w:rPr>
              <w:t>Auditor</w:t>
            </w:r>
            <w:r w:rsidR="00192D26" w:rsidRPr="00720F2B">
              <w:rPr>
                <w:rFonts w:ascii="Arial" w:hAnsi="Arial" w:cs="Arial"/>
                <w:sz w:val="18"/>
                <w:szCs w:val="18"/>
              </w:rPr>
              <w:t>ía, solicitando los documentos que evidencien su posible desvanecimiento, en cumplimiento a</w:t>
            </w:r>
            <w:r w:rsidR="00192D26" w:rsidRPr="00720F2B">
              <w:rPr>
                <w:rFonts w:ascii="Arial" w:hAnsi="Arial" w:cs="Arial"/>
                <w:color w:val="000000"/>
                <w:sz w:val="18"/>
                <w:szCs w:val="18"/>
              </w:rPr>
              <w:t xml:space="preserve">l Manual de </w:t>
            </w:r>
            <w:r w:rsidR="00723479">
              <w:rPr>
                <w:rFonts w:ascii="Arial" w:hAnsi="Arial" w:cs="Arial"/>
                <w:color w:val="000000"/>
                <w:sz w:val="18"/>
                <w:szCs w:val="18"/>
              </w:rPr>
              <w:t>Auditor</w:t>
            </w:r>
            <w:r w:rsidR="00192D26" w:rsidRPr="00720F2B">
              <w:rPr>
                <w:rFonts w:ascii="Arial" w:hAnsi="Arial" w:cs="Arial"/>
                <w:color w:val="000000"/>
                <w:sz w:val="18"/>
                <w:szCs w:val="18"/>
              </w:rPr>
              <w:t>ía Interna Gubernamental</w:t>
            </w:r>
            <w:r w:rsidR="005014BC" w:rsidRPr="00720F2B">
              <w:rPr>
                <w:rFonts w:ascii="Arial" w:hAnsi="Arial" w:cs="Arial"/>
                <w:color w:val="000000"/>
                <w:sz w:val="18"/>
                <w:szCs w:val="18"/>
              </w:rPr>
              <w:t>,</w:t>
            </w:r>
            <w:r w:rsidR="00192D26" w:rsidRPr="00720F2B">
              <w:rPr>
                <w:rFonts w:ascii="Arial" w:hAnsi="Arial" w:cs="Arial"/>
                <w:sz w:val="18"/>
                <w:szCs w:val="18"/>
              </w:rPr>
              <w:t xml:space="preserve"> </w:t>
            </w:r>
            <w:r w:rsidR="005014BC" w:rsidRPr="00720F2B">
              <w:rPr>
                <w:rFonts w:ascii="Arial" w:hAnsi="Arial" w:cs="Arial"/>
                <w:sz w:val="18"/>
                <w:szCs w:val="18"/>
              </w:rPr>
              <w:t>d</w:t>
            </w:r>
            <w:r w:rsidR="00192D26" w:rsidRPr="00720F2B">
              <w:rPr>
                <w:rFonts w:ascii="Arial" w:hAnsi="Arial" w:cs="Arial"/>
                <w:sz w:val="18"/>
                <w:szCs w:val="18"/>
              </w:rPr>
              <w:t>e prevalecer</w:t>
            </w:r>
            <w:r w:rsidR="00192D26" w:rsidRPr="00720F2B">
              <w:rPr>
                <w:rFonts w:ascii="Arial" w:hAnsi="Arial" w:cs="Arial"/>
                <w:color w:val="000000"/>
                <w:sz w:val="18"/>
                <w:szCs w:val="18"/>
              </w:rPr>
              <w:t xml:space="preserve"> las posibles deficiencias, los mismos se notificarán al cierre de la </w:t>
            </w:r>
            <w:r w:rsidR="00723479">
              <w:rPr>
                <w:rFonts w:ascii="Arial" w:hAnsi="Arial" w:cs="Arial"/>
                <w:color w:val="000000"/>
                <w:sz w:val="18"/>
                <w:szCs w:val="18"/>
              </w:rPr>
              <w:t>Auditor</w:t>
            </w:r>
            <w:r w:rsidR="009F0EDE">
              <w:rPr>
                <w:rFonts w:ascii="Arial" w:hAnsi="Arial" w:cs="Arial"/>
                <w:color w:val="000000"/>
                <w:sz w:val="18"/>
                <w:szCs w:val="18"/>
              </w:rPr>
              <w:t>í</w:t>
            </w:r>
            <w:r w:rsidR="00192D26" w:rsidRPr="00720F2B">
              <w:rPr>
                <w:rFonts w:ascii="Arial" w:hAnsi="Arial" w:cs="Arial"/>
                <w:color w:val="000000"/>
                <w:sz w:val="18"/>
                <w:szCs w:val="18"/>
              </w:rPr>
              <w:t xml:space="preserve">a. </w:t>
            </w:r>
            <w:r w:rsidR="00192D26" w:rsidRPr="00720F2B">
              <w:rPr>
                <w:rFonts w:ascii="Arial" w:hAnsi="Arial" w:cs="Arial"/>
                <w:sz w:val="18"/>
                <w:szCs w:val="18"/>
              </w:rPr>
              <w:t xml:space="preserve"> </w:t>
            </w:r>
          </w:p>
        </w:tc>
      </w:tr>
      <w:tr w:rsidR="00192D26" w:rsidRPr="00720F2B" w14:paraId="7A536795" w14:textId="77777777" w:rsidTr="00192D26">
        <w:trPr>
          <w:trHeight w:val="642"/>
          <w:jc w:val="center"/>
        </w:trPr>
        <w:tc>
          <w:tcPr>
            <w:tcW w:w="421" w:type="dxa"/>
            <w:shd w:val="clear" w:color="auto" w:fill="auto"/>
            <w:noWrap/>
            <w:vAlign w:val="center"/>
          </w:tcPr>
          <w:p w14:paraId="7202C7CC" w14:textId="37A30758"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6FB7D42B" w14:textId="041859E9" w:rsidR="00192D26" w:rsidRPr="00720F2B" w:rsidRDefault="00192D26" w:rsidP="00937C98">
            <w:pPr>
              <w:jc w:val="both"/>
              <w:rPr>
                <w:rFonts w:ascii="Arial" w:hAnsi="Arial" w:cs="Arial"/>
                <w:sz w:val="18"/>
                <w:szCs w:val="18"/>
              </w:rPr>
            </w:pPr>
            <w:r w:rsidRPr="00720F2B">
              <w:rPr>
                <w:rFonts w:ascii="Arial" w:hAnsi="Arial" w:cs="Arial"/>
                <w:sz w:val="18"/>
                <w:szCs w:val="18"/>
              </w:rPr>
              <w:t>S</w:t>
            </w:r>
            <w:r w:rsidRPr="00720F2B">
              <w:rPr>
                <w:rFonts w:ascii="Arial" w:hAnsi="Arial" w:cs="Arial"/>
                <w:color w:val="000000"/>
                <w:sz w:val="18"/>
                <w:szCs w:val="18"/>
              </w:rPr>
              <w:t>uscribi</w:t>
            </w:r>
            <w:r w:rsidRPr="00720F2B">
              <w:rPr>
                <w:rFonts w:ascii="Arial" w:hAnsi="Arial" w:cs="Arial"/>
                <w:sz w:val="18"/>
                <w:szCs w:val="18"/>
              </w:rPr>
              <w:t>r</w:t>
            </w:r>
            <w:r w:rsidRPr="00720F2B">
              <w:rPr>
                <w:rFonts w:ascii="Arial" w:hAnsi="Arial" w:cs="Arial"/>
                <w:color w:val="000000"/>
                <w:sz w:val="18"/>
                <w:szCs w:val="18"/>
              </w:rPr>
              <w:t xml:space="preserve"> el acta de cierre de </w:t>
            </w:r>
            <w:r w:rsidR="00723479">
              <w:rPr>
                <w:rFonts w:ascii="Arial" w:hAnsi="Arial" w:cs="Arial"/>
                <w:color w:val="000000"/>
                <w:sz w:val="18"/>
                <w:szCs w:val="18"/>
              </w:rPr>
              <w:t>Auditor</w:t>
            </w:r>
            <w:r w:rsidRPr="00720F2B">
              <w:rPr>
                <w:rFonts w:ascii="Arial" w:hAnsi="Arial" w:cs="Arial"/>
                <w:color w:val="000000"/>
                <w:sz w:val="18"/>
                <w:szCs w:val="18"/>
              </w:rPr>
              <w:t xml:space="preserve">ía en la cual se consignará la recepción de la documentación y comentarios presentados por los auditados, para el posible desvanecimiento de las deficiencias, que no se resolvieron durante la ejecución de la </w:t>
            </w:r>
            <w:r w:rsidR="00723479">
              <w:rPr>
                <w:rFonts w:ascii="Arial" w:hAnsi="Arial" w:cs="Arial"/>
                <w:color w:val="000000"/>
                <w:sz w:val="18"/>
                <w:szCs w:val="18"/>
              </w:rPr>
              <w:t>Auditor</w:t>
            </w:r>
            <w:r w:rsidRPr="00720F2B">
              <w:rPr>
                <w:rFonts w:ascii="Arial" w:hAnsi="Arial" w:cs="Arial"/>
                <w:color w:val="000000"/>
                <w:sz w:val="18"/>
                <w:szCs w:val="18"/>
              </w:rPr>
              <w:t>ía.</w:t>
            </w:r>
          </w:p>
        </w:tc>
      </w:tr>
      <w:tr w:rsidR="00192D26" w:rsidRPr="00720F2B" w14:paraId="6A6A2408" w14:textId="77777777" w:rsidTr="00192D26">
        <w:trPr>
          <w:trHeight w:val="836"/>
          <w:jc w:val="center"/>
        </w:trPr>
        <w:tc>
          <w:tcPr>
            <w:tcW w:w="421" w:type="dxa"/>
            <w:shd w:val="clear" w:color="auto" w:fill="auto"/>
            <w:noWrap/>
            <w:vAlign w:val="center"/>
          </w:tcPr>
          <w:p w14:paraId="6CB9C9F8" w14:textId="045D7DA9"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2E861F43" w14:textId="26960790" w:rsidR="00192D26" w:rsidRPr="00720F2B" w:rsidRDefault="00192D26" w:rsidP="00937C98">
            <w:pPr>
              <w:jc w:val="both"/>
              <w:rPr>
                <w:rFonts w:ascii="Arial" w:hAnsi="Arial" w:cs="Arial"/>
                <w:sz w:val="18"/>
                <w:szCs w:val="18"/>
              </w:rPr>
            </w:pPr>
            <w:r w:rsidRPr="00720F2B">
              <w:rPr>
                <w:rFonts w:ascii="Arial" w:hAnsi="Arial" w:cs="Arial"/>
                <w:sz w:val="18"/>
                <w:szCs w:val="18"/>
              </w:rPr>
              <w:t>Analizar la documentación y comentarios presentados por los auditados, para determinar si las deficiencias se confirman y proceder a su redacción e ingreso al SAG UDAI WEB</w:t>
            </w:r>
            <w:r w:rsidRPr="00720F2B">
              <w:rPr>
                <w:rFonts w:ascii="Arial" w:hAnsi="Arial" w:cs="Arial"/>
                <w:color w:val="548DD4" w:themeColor="text2" w:themeTint="99"/>
                <w:sz w:val="18"/>
                <w:szCs w:val="18"/>
              </w:rPr>
              <w:t xml:space="preserve"> </w:t>
            </w:r>
            <w:r w:rsidRPr="00720F2B">
              <w:rPr>
                <w:rFonts w:ascii="Arial" w:hAnsi="Arial" w:cs="Arial"/>
                <w:sz w:val="18"/>
                <w:szCs w:val="18"/>
              </w:rPr>
              <w:t xml:space="preserve">y solicitar la aprobación del supervisor en cumplimiento al </w:t>
            </w:r>
            <w:r w:rsidRPr="00720F2B">
              <w:rPr>
                <w:rFonts w:ascii="Arial" w:hAnsi="Arial" w:cs="Arial"/>
                <w:color w:val="000000"/>
                <w:sz w:val="18"/>
                <w:szCs w:val="18"/>
              </w:rPr>
              <w:t xml:space="preserve">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p>
        </w:tc>
      </w:tr>
      <w:tr w:rsidR="00192D26" w:rsidRPr="00720F2B" w14:paraId="4140C6FC" w14:textId="77777777" w:rsidTr="00192D26">
        <w:trPr>
          <w:trHeight w:val="1117"/>
          <w:jc w:val="center"/>
        </w:trPr>
        <w:tc>
          <w:tcPr>
            <w:tcW w:w="421" w:type="dxa"/>
            <w:shd w:val="clear" w:color="auto" w:fill="auto"/>
            <w:noWrap/>
            <w:vAlign w:val="center"/>
          </w:tcPr>
          <w:p w14:paraId="04F526D2" w14:textId="11AA62D6"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4BDEE695" w14:textId="6B034845" w:rsidR="00192D26" w:rsidRPr="00720F2B" w:rsidRDefault="00192D26" w:rsidP="00937C98">
            <w:pPr>
              <w:jc w:val="both"/>
              <w:rPr>
                <w:rFonts w:ascii="Arial" w:hAnsi="Arial" w:cs="Arial"/>
                <w:color w:val="000000"/>
                <w:sz w:val="18"/>
                <w:szCs w:val="18"/>
              </w:rPr>
            </w:pPr>
            <w:r w:rsidRPr="00720F2B">
              <w:rPr>
                <w:rFonts w:ascii="Arial" w:hAnsi="Arial" w:cs="Arial"/>
                <w:color w:val="000000"/>
                <w:sz w:val="18"/>
                <w:szCs w:val="18"/>
              </w:rPr>
              <w:t xml:space="preserve">Redactar el borrador del informe de conformidad al tipo de </w:t>
            </w:r>
            <w:r w:rsidR="009F14E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realizada, por medio del cual se dará a conocer el resultado de la misma a los auditados, el cual es trasladado al </w:t>
            </w:r>
            <w:r w:rsidR="009F14E8">
              <w:rPr>
                <w:rFonts w:ascii="Arial" w:hAnsi="Arial" w:cs="Arial"/>
                <w:color w:val="000000"/>
                <w:sz w:val="18"/>
                <w:szCs w:val="18"/>
              </w:rPr>
              <w:t>S</w:t>
            </w:r>
            <w:r w:rsidRPr="00720F2B">
              <w:rPr>
                <w:rFonts w:ascii="Arial" w:hAnsi="Arial" w:cs="Arial"/>
                <w:color w:val="000000"/>
                <w:sz w:val="18"/>
                <w:szCs w:val="18"/>
              </w:rPr>
              <w:t xml:space="preserve">upervisor para su revisión y en caso de correcciones lo devuelve al </w:t>
            </w:r>
            <w:r w:rsidR="00723479">
              <w:rPr>
                <w:rFonts w:ascii="Arial" w:hAnsi="Arial" w:cs="Arial"/>
                <w:color w:val="000000"/>
                <w:sz w:val="18"/>
                <w:szCs w:val="18"/>
              </w:rPr>
              <w:t>Auditor</w:t>
            </w:r>
            <w:r w:rsidRPr="00720F2B">
              <w:rPr>
                <w:rFonts w:ascii="Arial" w:hAnsi="Arial" w:cs="Arial"/>
                <w:color w:val="000000"/>
                <w:sz w:val="18"/>
                <w:szCs w:val="18"/>
              </w:rPr>
              <w:t xml:space="preserve"> para que las realice. Y para los casos en que sea una </w:t>
            </w:r>
            <w:r w:rsidR="00723479">
              <w:rPr>
                <w:rFonts w:ascii="Arial" w:hAnsi="Arial" w:cs="Arial"/>
                <w:color w:val="000000"/>
                <w:sz w:val="18"/>
                <w:szCs w:val="18"/>
              </w:rPr>
              <w:t>Auditor</w:t>
            </w:r>
            <w:r w:rsidRPr="00720F2B">
              <w:rPr>
                <w:rFonts w:ascii="Arial" w:hAnsi="Arial" w:cs="Arial"/>
                <w:color w:val="000000"/>
                <w:sz w:val="18"/>
                <w:szCs w:val="18"/>
              </w:rPr>
              <w:t xml:space="preserve">ía administrativa consejo o consultoría la que se practique, se elaborará un informe Ejecutivo Final. En ambos casos </w:t>
            </w:r>
            <w:r w:rsidR="00723479">
              <w:rPr>
                <w:rFonts w:ascii="Arial" w:hAnsi="Arial" w:cs="Arial"/>
                <w:color w:val="000000"/>
                <w:sz w:val="18"/>
                <w:szCs w:val="18"/>
              </w:rPr>
              <w:t>Auditor</w:t>
            </w:r>
            <w:r w:rsidRPr="00720F2B">
              <w:rPr>
                <w:rFonts w:ascii="Arial" w:hAnsi="Arial" w:cs="Arial"/>
                <w:color w:val="000000"/>
                <w:sz w:val="18"/>
                <w:szCs w:val="18"/>
              </w:rPr>
              <w:t xml:space="preserve"> y </w:t>
            </w:r>
            <w:r w:rsidR="009F0EDE">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192D26" w:rsidRPr="00720F2B" w14:paraId="5A8016EE" w14:textId="77777777" w:rsidTr="00192D26">
        <w:trPr>
          <w:trHeight w:val="552"/>
          <w:jc w:val="center"/>
        </w:trPr>
        <w:tc>
          <w:tcPr>
            <w:tcW w:w="421" w:type="dxa"/>
            <w:shd w:val="clear" w:color="auto" w:fill="auto"/>
            <w:noWrap/>
            <w:vAlign w:val="center"/>
          </w:tcPr>
          <w:p w14:paraId="7C444C50" w14:textId="40D61FAD"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63309990" w14:textId="12946798" w:rsidR="00192D26" w:rsidRPr="00720F2B" w:rsidRDefault="00192D26" w:rsidP="00937C98">
            <w:pPr>
              <w:jc w:val="both"/>
              <w:rPr>
                <w:rFonts w:ascii="Arial" w:hAnsi="Arial" w:cs="Arial"/>
                <w:color w:val="000000"/>
                <w:sz w:val="18"/>
                <w:szCs w:val="18"/>
              </w:rPr>
            </w:pPr>
            <w:r w:rsidRPr="00720F2B">
              <w:rPr>
                <w:rFonts w:ascii="Arial" w:hAnsi="Arial" w:cs="Arial"/>
                <w:color w:val="000000"/>
                <w:sz w:val="18"/>
                <w:szCs w:val="18"/>
              </w:rPr>
              <w:t xml:space="preserve">Practicar arqueos sorpresivos de fondos, caja, bancos y valores en las Unidades Ejecutoras, de conformidad a nombramiento emitido por el Director de </w:t>
            </w:r>
            <w:r w:rsidR="00723479">
              <w:rPr>
                <w:rFonts w:ascii="Arial" w:hAnsi="Arial" w:cs="Arial"/>
                <w:color w:val="000000"/>
                <w:sz w:val="18"/>
                <w:szCs w:val="18"/>
              </w:rPr>
              <w:t>Auditor</w:t>
            </w:r>
            <w:r w:rsidRPr="00720F2B">
              <w:rPr>
                <w:rFonts w:ascii="Arial" w:hAnsi="Arial" w:cs="Arial"/>
                <w:color w:val="000000"/>
                <w:sz w:val="18"/>
                <w:szCs w:val="18"/>
              </w:rPr>
              <w:t xml:space="preserve">ía. </w:t>
            </w:r>
          </w:p>
        </w:tc>
      </w:tr>
      <w:tr w:rsidR="00192D26" w:rsidRPr="00720F2B" w14:paraId="70FB78F7" w14:textId="77777777" w:rsidTr="00192D26">
        <w:trPr>
          <w:trHeight w:val="737"/>
          <w:jc w:val="center"/>
        </w:trPr>
        <w:tc>
          <w:tcPr>
            <w:tcW w:w="421" w:type="dxa"/>
            <w:shd w:val="clear" w:color="auto" w:fill="auto"/>
            <w:noWrap/>
            <w:vAlign w:val="center"/>
          </w:tcPr>
          <w:p w14:paraId="7EFC9EB2" w14:textId="7189FA8C"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3C6104A1" w14:textId="6D36163E" w:rsidR="00192D26" w:rsidRPr="00720F2B" w:rsidRDefault="00192D26" w:rsidP="00937C98">
            <w:pPr>
              <w:jc w:val="both"/>
              <w:rPr>
                <w:rFonts w:ascii="Arial" w:hAnsi="Arial" w:cs="Arial"/>
                <w:color w:val="000000"/>
                <w:sz w:val="18"/>
                <w:szCs w:val="18"/>
              </w:rPr>
            </w:pPr>
            <w:r w:rsidRPr="00720F2B">
              <w:rPr>
                <w:rFonts w:ascii="Arial" w:hAnsi="Arial" w:cs="Arial"/>
                <w:color w:val="000000"/>
                <w:sz w:val="18"/>
                <w:szCs w:val="18"/>
              </w:rPr>
              <w:t xml:space="preserve">Realizar seguimiento a las recomendaciones emitidas por la Contraloría General de Cuentas y </w:t>
            </w:r>
            <w:r w:rsidR="00723479">
              <w:rPr>
                <w:rFonts w:ascii="Arial" w:hAnsi="Arial" w:cs="Arial"/>
                <w:color w:val="000000"/>
                <w:sz w:val="18"/>
                <w:szCs w:val="18"/>
              </w:rPr>
              <w:t>Auditor</w:t>
            </w:r>
            <w:r w:rsidRPr="00720F2B">
              <w:rPr>
                <w:rFonts w:ascii="Arial" w:hAnsi="Arial" w:cs="Arial"/>
                <w:color w:val="000000"/>
                <w:sz w:val="18"/>
                <w:szCs w:val="18"/>
              </w:rPr>
              <w:t xml:space="preserve">ía Interna, contenidas en los informes respectivos, constatando que los funcionarios responsables de las Unidades Ejecutoras, tomen las medidas pertinentes para poner en práctica las mismas, de conformidad a nombramiento emitido por el Director y las </w:t>
            </w:r>
            <w:r w:rsidRPr="00720F2B">
              <w:rPr>
                <w:rFonts w:ascii="Arial" w:hAnsi="Arial" w:cs="Arial"/>
                <w:sz w:val="18"/>
                <w:szCs w:val="18"/>
              </w:rPr>
              <w:t xml:space="preserve">Normas de </w:t>
            </w:r>
            <w:r w:rsidR="00723479">
              <w:rPr>
                <w:rFonts w:ascii="Arial" w:hAnsi="Arial" w:cs="Arial"/>
                <w:sz w:val="18"/>
                <w:szCs w:val="18"/>
              </w:rPr>
              <w:t>Auditor</w:t>
            </w:r>
            <w:r w:rsidRPr="00720F2B">
              <w:rPr>
                <w:rFonts w:ascii="Arial" w:hAnsi="Arial" w:cs="Arial"/>
                <w:sz w:val="18"/>
                <w:szCs w:val="18"/>
              </w:rPr>
              <w:t>ía Interna Gubernamental</w:t>
            </w:r>
            <w:r w:rsidR="001331EC" w:rsidRPr="00720F2B">
              <w:rPr>
                <w:rFonts w:ascii="Arial" w:hAnsi="Arial" w:cs="Arial"/>
                <w:sz w:val="18"/>
                <w:szCs w:val="18"/>
              </w:rPr>
              <w:t xml:space="preserve">, verificando el cumplimiento de los plazos establecidos en la Ordenanza de </w:t>
            </w:r>
            <w:r w:rsidR="00723479">
              <w:rPr>
                <w:rFonts w:ascii="Arial" w:hAnsi="Arial" w:cs="Arial"/>
                <w:sz w:val="18"/>
                <w:szCs w:val="18"/>
              </w:rPr>
              <w:t>Auditor</w:t>
            </w:r>
            <w:r w:rsidR="001331EC" w:rsidRPr="00720F2B">
              <w:rPr>
                <w:rFonts w:ascii="Arial" w:hAnsi="Arial" w:cs="Arial"/>
                <w:sz w:val="18"/>
                <w:szCs w:val="18"/>
              </w:rPr>
              <w:t>ía.</w:t>
            </w:r>
          </w:p>
        </w:tc>
      </w:tr>
      <w:tr w:rsidR="00192D26" w:rsidRPr="00720F2B" w14:paraId="44F3029B" w14:textId="77777777" w:rsidTr="00192D26">
        <w:trPr>
          <w:trHeight w:val="737"/>
          <w:jc w:val="center"/>
        </w:trPr>
        <w:tc>
          <w:tcPr>
            <w:tcW w:w="421" w:type="dxa"/>
            <w:shd w:val="clear" w:color="auto" w:fill="auto"/>
            <w:noWrap/>
            <w:vAlign w:val="center"/>
          </w:tcPr>
          <w:p w14:paraId="59418337" w14:textId="7E3361D6"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4153BFD4" w14:textId="77777777" w:rsidR="00192D26" w:rsidRPr="00720F2B" w:rsidRDefault="00192D26" w:rsidP="00937C98">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92D26" w:rsidRPr="00720F2B" w14:paraId="74DB7EE7" w14:textId="77777777" w:rsidTr="00192D26">
        <w:trPr>
          <w:trHeight w:val="737"/>
          <w:jc w:val="center"/>
        </w:trPr>
        <w:tc>
          <w:tcPr>
            <w:tcW w:w="421" w:type="dxa"/>
            <w:shd w:val="clear" w:color="auto" w:fill="auto"/>
            <w:noWrap/>
            <w:vAlign w:val="center"/>
          </w:tcPr>
          <w:p w14:paraId="39B7BEF0" w14:textId="143D5B3C" w:rsidR="00192D26" w:rsidRPr="00720F2B" w:rsidRDefault="00192D26" w:rsidP="00440903">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5924D3BA" w14:textId="77777777" w:rsidR="00192D26" w:rsidRPr="00720F2B" w:rsidRDefault="00192D26" w:rsidP="00937C98">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583523" w:rsidRPr="00720F2B" w14:paraId="291DFFB5" w14:textId="77777777" w:rsidTr="00192D26">
        <w:tblPrEx>
          <w:shd w:val="clear" w:color="auto" w:fill="auto"/>
        </w:tblPrEx>
        <w:trPr>
          <w:gridAfter w:val="1"/>
          <w:wAfter w:w="21" w:type="dxa"/>
          <w:trHeight w:val="355"/>
          <w:tblHeader/>
          <w:jc w:val="center"/>
        </w:trPr>
        <w:tc>
          <w:tcPr>
            <w:tcW w:w="483" w:type="dxa"/>
            <w:gridSpan w:val="2"/>
            <w:shd w:val="clear" w:color="auto" w:fill="F2F2F2"/>
            <w:noWrap/>
            <w:vAlign w:val="center"/>
            <w:hideMark/>
          </w:tcPr>
          <w:p w14:paraId="0560EF4D"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72C921AE"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RELACIONES DE TRABAJO</w:t>
            </w:r>
          </w:p>
        </w:tc>
      </w:tr>
      <w:tr w:rsidR="00583523" w:rsidRPr="00720F2B" w14:paraId="407A809B" w14:textId="77777777" w:rsidTr="00192D26">
        <w:tblPrEx>
          <w:shd w:val="clear" w:color="auto" w:fill="auto"/>
        </w:tblPrEx>
        <w:trPr>
          <w:gridAfter w:val="1"/>
          <w:wAfter w:w="21" w:type="dxa"/>
          <w:trHeight w:val="571"/>
          <w:jc w:val="center"/>
        </w:trPr>
        <w:tc>
          <w:tcPr>
            <w:tcW w:w="1773" w:type="dxa"/>
            <w:gridSpan w:val="3"/>
            <w:shd w:val="clear" w:color="auto" w:fill="auto"/>
            <w:vAlign w:val="center"/>
            <w:hideMark/>
          </w:tcPr>
          <w:p w14:paraId="7EE78104"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INTERNAS</w:t>
            </w:r>
          </w:p>
        </w:tc>
        <w:tc>
          <w:tcPr>
            <w:tcW w:w="8165" w:type="dxa"/>
            <w:shd w:val="clear" w:color="auto" w:fill="auto"/>
            <w:vAlign w:val="center"/>
            <w:hideMark/>
          </w:tcPr>
          <w:p w14:paraId="124D747C" w14:textId="555B02B3" w:rsidR="00583523" w:rsidRPr="00720F2B" w:rsidRDefault="00583523" w:rsidP="00583523">
            <w:pPr>
              <w:rPr>
                <w:rFonts w:ascii="Arial" w:hAnsi="Arial" w:cs="Arial"/>
                <w:sz w:val="18"/>
                <w:szCs w:val="18"/>
                <w:lang w:val="es-GT"/>
              </w:rPr>
            </w:pPr>
            <w:r w:rsidRPr="00720F2B">
              <w:rPr>
                <w:rFonts w:ascii="Arial" w:hAnsi="Arial" w:cs="Arial"/>
                <w:sz w:val="18"/>
                <w:szCs w:val="18"/>
                <w:lang w:val="es-ES"/>
              </w:rPr>
              <w:t xml:space="preserve">Directores, Subdirectores, Supervisores, </w:t>
            </w:r>
            <w:r w:rsidR="00723479">
              <w:rPr>
                <w:rFonts w:ascii="Arial" w:hAnsi="Arial" w:cs="Arial"/>
                <w:sz w:val="18"/>
                <w:szCs w:val="18"/>
                <w:lang w:val="es-ES"/>
              </w:rPr>
              <w:t>Auditor</w:t>
            </w:r>
            <w:r w:rsidRPr="00720F2B">
              <w:rPr>
                <w:rFonts w:ascii="Arial" w:hAnsi="Arial" w:cs="Arial"/>
                <w:sz w:val="18"/>
                <w:szCs w:val="18"/>
                <w:lang w:val="es-ES"/>
              </w:rPr>
              <w:t>es, Asistentes, Personal de las Dependencias Centrales y Direcciones Departamentales de Educación, Docentes.</w:t>
            </w:r>
          </w:p>
        </w:tc>
      </w:tr>
      <w:tr w:rsidR="00583523" w:rsidRPr="00720F2B" w14:paraId="6BB0008E" w14:textId="77777777" w:rsidTr="00192D26">
        <w:tblPrEx>
          <w:shd w:val="clear" w:color="auto" w:fill="auto"/>
        </w:tblPrEx>
        <w:trPr>
          <w:gridAfter w:val="1"/>
          <w:wAfter w:w="21" w:type="dxa"/>
          <w:trHeight w:val="692"/>
          <w:jc w:val="center"/>
        </w:trPr>
        <w:tc>
          <w:tcPr>
            <w:tcW w:w="1773" w:type="dxa"/>
            <w:gridSpan w:val="3"/>
            <w:shd w:val="clear" w:color="auto" w:fill="auto"/>
            <w:vAlign w:val="center"/>
            <w:hideMark/>
          </w:tcPr>
          <w:p w14:paraId="36A47FB1"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EXTERNAS</w:t>
            </w:r>
          </w:p>
        </w:tc>
        <w:tc>
          <w:tcPr>
            <w:tcW w:w="8165" w:type="dxa"/>
            <w:shd w:val="clear" w:color="auto" w:fill="auto"/>
            <w:vAlign w:val="center"/>
            <w:hideMark/>
          </w:tcPr>
          <w:p w14:paraId="5FC38AC8"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ES"/>
              </w:rPr>
              <w:t xml:space="preserve">Contraloría General de Cuentas, Ministerio de Finanzas Públicas, Congreso de la República, Organizaciones de Padres de Familia, entidades gubernamentales, entidades no gubernamentales y usuarios particulares. </w:t>
            </w:r>
          </w:p>
        </w:tc>
      </w:tr>
    </w:tbl>
    <w:p w14:paraId="5A1248FC" w14:textId="77777777" w:rsidR="00583523" w:rsidRPr="00720F2B" w:rsidRDefault="00583523" w:rsidP="00583523">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583523" w:rsidRPr="00720F2B" w14:paraId="734E8A98" w14:textId="77777777" w:rsidTr="00583523">
        <w:trPr>
          <w:trHeight w:val="405"/>
          <w:tblHeader/>
          <w:jc w:val="center"/>
        </w:trPr>
        <w:tc>
          <w:tcPr>
            <w:tcW w:w="10021" w:type="dxa"/>
            <w:gridSpan w:val="3"/>
            <w:shd w:val="clear" w:color="auto" w:fill="F2F2F2"/>
            <w:vAlign w:val="center"/>
            <w:hideMark/>
          </w:tcPr>
          <w:p w14:paraId="0A86E010"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3.  PERFIL DEL PUESTO</w:t>
            </w:r>
          </w:p>
        </w:tc>
      </w:tr>
      <w:tr w:rsidR="00583523" w:rsidRPr="00720F2B" w14:paraId="4F54A8C1" w14:textId="77777777" w:rsidTr="00583523">
        <w:trPr>
          <w:trHeight w:val="269"/>
          <w:jc w:val="center"/>
        </w:trPr>
        <w:tc>
          <w:tcPr>
            <w:tcW w:w="489" w:type="dxa"/>
            <w:shd w:val="clear" w:color="auto" w:fill="F2F2F2"/>
            <w:noWrap/>
            <w:vAlign w:val="center"/>
            <w:hideMark/>
          </w:tcPr>
          <w:p w14:paraId="2727DFAF"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3FBCF6CB" w14:textId="0281B931"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 xml:space="preserve">EDUCACIÓN </w:t>
            </w:r>
            <w:r w:rsidR="00AD42AD" w:rsidRPr="00720F2B">
              <w:rPr>
                <w:rFonts w:ascii="Arial" w:hAnsi="Arial" w:cs="Arial"/>
                <w:b/>
                <w:bCs/>
                <w:sz w:val="16"/>
                <w:szCs w:val="16"/>
                <w:lang w:val="es-GT" w:eastAsia="es-GT"/>
              </w:rPr>
              <w:t xml:space="preserve">Y EXPERIENCIA </w:t>
            </w:r>
            <w:r w:rsidR="00AD42AD" w:rsidRPr="00720F2B">
              <w:rPr>
                <w:rFonts w:ascii="Arial" w:hAnsi="Arial" w:cs="Arial"/>
                <w:bCs/>
                <w:sz w:val="14"/>
                <w:szCs w:val="16"/>
                <w:lang w:val="es-GT" w:eastAsia="es-GT"/>
              </w:rPr>
              <w:t>(Requisitos de legalmente establecidos en la Resolución D-97-89)</w:t>
            </w:r>
          </w:p>
        </w:tc>
      </w:tr>
      <w:tr w:rsidR="00D74195" w:rsidRPr="00720F2B" w14:paraId="2128169E" w14:textId="77777777" w:rsidTr="00B9238D">
        <w:trPr>
          <w:trHeight w:val="1072"/>
          <w:jc w:val="center"/>
        </w:trPr>
        <w:tc>
          <w:tcPr>
            <w:tcW w:w="10021" w:type="dxa"/>
            <w:gridSpan w:val="3"/>
            <w:shd w:val="clear" w:color="auto" w:fill="auto"/>
            <w:noWrap/>
            <w:vAlign w:val="center"/>
          </w:tcPr>
          <w:p w14:paraId="599FE250" w14:textId="2ACD2766" w:rsidR="00D74195" w:rsidRDefault="00D74195" w:rsidP="00D74195">
            <w:pPr>
              <w:rPr>
                <w:rFonts w:ascii="Arial" w:hAnsi="Arial" w:cs="Arial"/>
                <w:b/>
                <w:sz w:val="18"/>
                <w:szCs w:val="18"/>
                <w:lang w:val="es-GT"/>
              </w:rPr>
            </w:pPr>
            <w:r w:rsidRPr="00720F2B">
              <w:rPr>
                <w:rFonts w:ascii="Arial" w:hAnsi="Arial" w:cs="Arial"/>
                <w:b/>
                <w:sz w:val="18"/>
                <w:szCs w:val="18"/>
                <w:lang w:val="es-GT"/>
              </w:rPr>
              <w:t>Asesor Profesional Especializado I</w:t>
            </w:r>
          </w:p>
          <w:p w14:paraId="1B6D3D7D" w14:textId="77777777" w:rsidR="00B9238D" w:rsidRPr="00B9238D" w:rsidRDefault="00B9238D" w:rsidP="00D74195">
            <w:pPr>
              <w:rPr>
                <w:rFonts w:ascii="Arial" w:hAnsi="Arial" w:cs="Arial"/>
                <w:b/>
                <w:sz w:val="12"/>
                <w:szCs w:val="12"/>
                <w:lang w:val="es-GT"/>
              </w:rPr>
            </w:pPr>
          </w:p>
          <w:p w14:paraId="1A2BE620" w14:textId="4F35A93B" w:rsidR="00D74195" w:rsidRPr="008C6C8D" w:rsidRDefault="00D74195" w:rsidP="00B7443E">
            <w:pPr>
              <w:jc w:val="both"/>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583523" w:rsidRPr="00720F2B" w14:paraId="69ECE207" w14:textId="77777777" w:rsidTr="00583523">
        <w:trPr>
          <w:trHeight w:val="405"/>
          <w:jc w:val="center"/>
        </w:trPr>
        <w:tc>
          <w:tcPr>
            <w:tcW w:w="489" w:type="dxa"/>
            <w:shd w:val="clear" w:color="auto" w:fill="F2F2F2"/>
            <w:noWrap/>
            <w:vAlign w:val="center"/>
            <w:hideMark/>
          </w:tcPr>
          <w:p w14:paraId="13D82D25" w14:textId="0708F9DA"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3.B</w:t>
            </w:r>
          </w:p>
        </w:tc>
        <w:tc>
          <w:tcPr>
            <w:tcW w:w="9532" w:type="dxa"/>
            <w:gridSpan w:val="2"/>
            <w:shd w:val="clear" w:color="auto" w:fill="F2F2F2"/>
            <w:vAlign w:val="center"/>
            <w:hideMark/>
          </w:tcPr>
          <w:p w14:paraId="6748AB9F" w14:textId="2DE99ACC" w:rsidR="00583523" w:rsidRPr="00720F2B" w:rsidRDefault="001D21C4" w:rsidP="00583523">
            <w:pPr>
              <w:rPr>
                <w:rFonts w:ascii="Arial" w:hAnsi="Arial" w:cs="Arial"/>
                <w:b/>
                <w:bCs/>
                <w:sz w:val="16"/>
                <w:szCs w:val="18"/>
                <w:lang w:val="es-GT"/>
              </w:rPr>
            </w:pPr>
            <w:r w:rsidRPr="00720F2B">
              <w:rPr>
                <w:rFonts w:ascii="Arial" w:hAnsi="Arial" w:cs="Arial"/>
                <w:b/>
                <w:bCs/>
                <w:sz w:val="16"/>
                <w:szCs w:val="18"/>
                <w:lang w:val="es-GT"/>
              </w:rPr>
              <w:t xml:space="preserve">DISCIPLINA </w:t>
            </w:r>
            <w:r w:rsidR="00872052" w:rsidRPr="00720F2B">
              <w:rPr>
                <w:rFonts w:ascii="Arial" w:hAnsi="Arial" w:cs="Arial"/>
                <w:bCs/>
                <w:sz w:val="14"/>
                <w:szCs w:val="18"/>
                <w:lang w:val="es-GT"/>
              </w:rPr>
              <w:t>(Profesión requerida)</w:t>
            </w:r>
            <w:r w:rsidR="00583523" w:rsidRPr="00720F2B">
              <w:rPr>
                <w:rFonts w:ascii="Arial" w:hAnsi="Arial" w:cs="Arial"/>
                <w:b/>
                <w:bCs/>
                <w:sz w:val="14"/>
                <w:szCs w:val="18"/>
                <w:lang w:val="es-GT"/>
              </w:rPr>
              <w:t xml:space="preserve"> </w:t>
            </w:r>
          </w:p>
        </w:tc>
      </w:tr>
      <w:tr w:rsidR="00E840E1" w:rsidRPr="00720F2B" w14:paraId="30635D55" w14:textId="77777777" w:rsidTr="00872052">
        <w:trPr>
          <w:trHeight w:val="520"/>
          <w:jc w:val="center"/>
        </w:trPr>
        <w:tc>
          <w:tcPr>
            <w:tcW w:w="10021" w:type="dxa"/>
            <w:gridSpan w:val="3"/>
            <w:shd w:val="clear" w:color="auto" w:fill="auto"/>
            <w:vAlign w:val="center"/>
          </w:tcPr>
          <w:p w14:paraId="5FD2ADD3" w14:textId="1230203E" w:rsidR="00E840E1" w:rsidRPr="00720F2B" w:rsidRDefault="00872052" w:rsidP="00583523">
            <w:pPr>
              <w:rPr>
                <w:rFonts w:ascii="Arial" w:hAnsi="Arial" w:cs="Arial"/>
                <w:sz w:val="18"/>
                <w:szCs w:val="18"/>
                <w:lang w:val="es-GT"/>
              </w:rPr>
            </w:pPr>
            <w:r w:rsidRPr="00720F2B">
              <w:rPr>
                <w:rFonts w:ascii="Arial" w:hAnsi="Arial" w:cs="Arial"/>
                <w:sz w:val="18"/>
                <w:szCs w:val="18"/>
                <w:lang w:val="es-GT"/>
              </w:rPr>
              <w:t xml:space="preserve">De preferencia en la carrera de: Contador Público y </w:t>
            </w:r>
            <w:r w:rsidR="00723479">
              <w:rPr>
                <w:rFonts w:ascii="Arial" w:hAnsi="Arial" w:cs="Arial"/>
                <w:sz w:val="18"/>
                <w:szCs w:val="18"/>
                <w:lang w:val="es-GT"/>
              </w:rPr>
              <w:t>Auditor</w:t>
            </w:r>
            <w:r w:rsidRPr="009F0EDE">
              <w:rPr>
                <w:rFonts w:ascii="Arial" w:hAnsi="Arial" w:cs="Arial"/>
                <w:sz w:val="18"/>
                <w:szCs w:val="18"/>
                <w:lang w:val="es-GT"/>
              </w:rPr>
              <w:t>.</w:t>
            </w:r>
          </w:p>
        </w:tc>
      </w:tr>
      <w:tr w:rsidR="00583523" w:rsidRPr="00720F2B" w14:paraId="7BBBC32B" w14:textId="77777777" w:rsidTr="00583523">
        <w:trPr>
          <w:trHeight w:val="439"/>
          <w:jc w:val="center"/>
        </w:trPr>
        <w:tc>
          <w:tcPr>
            <w:tcW w:w="489" w:type="dxa"/>
            <w:shd w:val="clear" w:color="auto" w:fill="F2F2F2"/>
            <w:noWrap/>
            <w:vAlign w:val="center"/>
            <w:hideMark/>
          </w:tcPr>
          <w:p w14:paraId="6F004C02" w14:textId="77777777"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3.C</w:t>
            </w:r>
          </w:p>
        </w:tc>
        <w:tc>
          <w:tcPr>
            <w:tcW w:w="9532" w:type="dxa"/>
            <w:gridSpan w:val="2"/>
            <w:shd w:val="clear" w:color="auto" w:fill="F2F2F2"/>
            <w:vAlign w:val="center"/>
            <w:hideMark/>
          </w:tcPr>
          <w:p w14:paraId="7970E986" w14:textId="6D205441" w:rsidR="00583523" w:rsidRPr="00720F2B" w:rsidRDefault="00583523" w:rsidP="00583523">
            <w:pPr>
              <w:rPr>
                <w:rFonts w:ascii="Arial" w:hAnsi="Arial" w:cs="Arial"/>
                <w:b/>
                <w:bCs/>
                <w:sz w:val="18"/>
                <w:szCs w:val="18"/>
                <w:lang w:val="es-GT"/>
              </w:rPr>
            </w:pPr>
            <w:r w:rsidRPr="00720F2B">
              <w:rPr>
                <w:rFonts w:ascii="Arial" w:hAnsi="Arial" w:cs="Arial"/>
                <w:b/>
                <w:bCs/>
                <w:sz w:val="18"/>
                <w:szCs w:val="18"/>
                <w:lang w:val="es-GT"/>
              </w:rPr>
              <w:t xml:space="preserve">PROGRAMAS INFORMÁTICOS UTILIZADOS EN EL PUESTO </w:t>
            </w:r>
          </w:p>
        </w:tc>
      </w:tr>
      <w:tr w:rsidR="00583523" w:rsidRPr="00720F2B" w14:paraId="3E968FFE" w14:textId="77777777" w:rsidTr="00583523">
        <w:trPr>
          <w:trHeight w:val="499"/>
          <w:jc w:val="center"/>
        </w:trPr>
        <w:tc>
          <w:tcPr>
            <w:tcW w:w="1803" w:type="dxa"/>
            <w:gridSpan w:val="2"/>
            <w:shd w:val="clear" w:color="auto" w:fill="auto"/>
            <w:vAlign w:val="center"/>
            <w:hideMark/>
          </w:tcPr>
          <w:p w14:paraId="6D3B54CF"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183183B6"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n-US"/>
              </w:rPr>
              <w:t>MSOFFICE, Outlook, Internet</w:t>
            </w:r>
          </w:p>
        </w:tc>
      </w:tr>
      <w:tr w:rsidR="00583523" w:rsidRPr="00720F2B" w14:paraId="62FA4CF2" w14:textId="77777777" w:rsidTr="00583523">
        <w:trPr>
          <w:trHeight w:val="421"/>
          <w:jc w:val="center"/>
        </w:trPr>
        <w:tc>
          <w:tcPr>
            <w:tcW w:w="1803" w:type="dxa"/>
            <w:gridSpan w:val="2"/>
            <w:shd w:val="clear" w:color="auto" w:fill="auto"/>
            <w:vAlign w:val="center"/>
          </w:tcPr>
          <w:p w14:paraId="311EE9ED"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0A00FD19"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GUATENÓMINAS, SICOIN WEB, SAG UDAI, SIGES, GUATECOMPRAS</w:t>
            </w:r>
          </w:p>
        </w:tc>
      </w:tr>
      <w:tr w:rsidR="00583523" w:rsidRPr="00720F2B" w14:paraId="0454A5DC" w14:textId="77777777" w:rsidTr="00583523">
        <w:trPr>
          <w:trHeight w:val="413"/>
          <w:jc w:val="center"/>
        </w:trPr>
        <w:tc>
          <w:tcPr>
            <w:tcW w:w="1803" w:type="dxa"/>
            <w:gridSpan w:val="2"/>
            <w:shd w:val="clear" w:color="auto" w:fill="auto"/>
            <w:vAlign w:val="center"/>
          </w:tcPr>
          <w:p w14:paraId="3766C7D7"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7D0D5A78"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N/A</w:t>
            </w:r>
          </w:p>
        </w:tc>
      </w:tr>
      <w:tr w:rsidR="00583523" w:rsidRPr="00720F2B" w14:paraId="736D34FB" w14:textId="77777777" w:rsidTr="00583523">
        <w:trPr>
          <w:trHeight w:val="405"/>
          <w:jc w:val="center"/>
        </w:trPr>
        <w:tc>
          <w:tcPr>
            <w:tcW w:w="1803" w:type="dxa"/>
            <w:gridSpan w:val="2"/>
            <w:shd w:val="clear" w:color="auto" w:fill="auto"/>
            <w:vAlign w:val="center"/>
          </w:tcPr>
          <w:p w14:paraId="3E6B8A91"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3EAFA582"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Español</w:t>
            </w:r>
          </w:p>
        </w:tc>
      </w:tr>
    </w:tbl>
    <w:p w14:paraId="3F966956" w14:textId="77777777" w:rsidR="00583523" w:rsidRPr="00720F2B" w:rsidRDefault="00583523" w:rsidP="00583523">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48"/>
        <w:gridCol w:w="11"/>
      </w:tblGrid>
      <w:tr w:rsidR="00583523" w:rsidRPr="00720F2B" w14:paraId="2BA85D3B" w14:textId="77777777" w:rsidTr="00795398">
        <w:trPr>
          <w:trHeight w:val="450"/>
          <w:tblHeader/>
          <w:jc w:val="center"/>
        </w:trPr>
        <w:tc>
          <w:tcPr>
            <w:tcW w:w="562" w:type="dxa"/>
            <w:shd w:val="clear" w:color="auto" w:fill="F2F2F2"/>
            <w:noWrap/>
            <w:vAlign w:val="center"/>
            <w:hideMark/>
          </w:tcPr>
          <w:p w14:paraId="0853CE4E"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3.D</w:t>
            </w:r>
          </w:p>
        </w:tc>
        <w:tc>
          <w:tcPr>
            <w:tcW w:w="9459" w:type="dxa"/>
            <w:gridSpan w:val="2"/>
            <w:shd w:val="clear" w:color="auto" w:fill="F2F2F2"/>
            <w:noWrap/>
            <w:vAlign w:val="center"/>
            <w:hideMark/>
          </w:tcPr>
          <w:p w14:paraId="121E3372" w14:textId="0C4D2113"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EF664A" w:rsidRPr="00720F2B" w14:paraId="02DCAF3A" w14:textId="77777777" w:rsidTr="00795398">
        <w:trPr>
          <w:gridAfter w:val="1"/>
          <w:wAfter w:w="11" w:type="dxa"/>
          <w:trHeight w:val="450"/>
          <w:jc w:val="center"/>
        </w:trPr>
        <w:tc>
          <w:tcPr>
            <w:tcW w:w="562" w:type="dxa"/>
            <w:shd w:val="clear" w:color="auto" w:fill="auto"/>
            <w:noWrap/>
            <w:vAlign w:val="center"/>
            <w:hideMark/>
          </w:tcPr>
          <w:p w14:paraId="750D587A" w14:textId="77777777" w:rsidR="00EF664A" w:rsidRPr="00720F2B" w:rsidRDefault="00EF664A" w:rsidP="00EF664A">
            <w:pPr>
              <w:jc w:val="center"/>
              <w:rPr>
                <w:rFonts w:ascii="Arial" w:hAnsi="Arial" w:cs="Arial"/>
                <w:sz w:val="18"/>
                <w:szCs w:val="18"/>
                <w:lang w:val="es-GT"/>
              </w:rPr>
            </w:pPr>
            <w:r w:rsidRPr="00720F2B">
              <w:rPr>
                <w:rFonts w:ascii="Arial" w:hAnsi="Arial" w:cs="Arial"/>
                <w:sz w:val="18"/>
                <w:szCs w:val="18"/>
                <w:lang w:val="es-GT"/>
              </w:rPr>
              <w:t>1.</w:t>
            </w:r>
          </w:p>
        </w:tc>
        <w:tc>
          <w:tcPr>
            <w:tcW w:w="9448" w:type="dxa"/>
            <w:shd w:val="clear" w:color="auto" w:fill="auto"/>
            <w:vAlign w:val="center"/>
            <w:hideMark/>
          </w:tcPr>
          <w:p w14:paraId="1C083B6E" w14:textId="65411682" w:rsidR="00EF664A" w:rsidRPr="00720F2B" w:rsidRDefault="00EF664A" w:rsidP="00EF664A">
            <w:pPr>
              <w:rPr>
                <w:rFonts w:ascii="Arial" w:hAnsi="Arial" w:cs="Arial"/>
                <w:sz w:val="18"/>
                <w:szCs w:val="18"/>
                <w:lang w:val="es-GT"/>
              </w:rPr>
            </w:pPr>
            <w:r w:rsidRPr="00720F2B">
              <w:rPr>
                <w:rFonts w:ascii="Arial" w:hAnsi="Arial" w:cs="Arial"/>
                <w:sz w:val="18"/>
                <w:szCs w:val="18"/>
              </w:rPr>
              <w:t xml:space="preserve">Conocimiento de las Normas de </w:t>
            </w:r>
            <w:r w:rsidR="00723479">
              <w:rPr>
                <w:rFonts w:ascii="Arial" w:hAnsi="Arial" w:cs="Arial"/>
                <w:sz w:val="18"/>
                <w:szCs w:val="18"/>
              </w:rPr>
              <w:t>Auditor</w:t>
            </w:r>
            <w:r w:rsidR="00EC26D3" w:rsidRPr="00720F2B">
              <w:rPr>
                <w:rFonts w:ascii="Arial" w:hAnsi="Arial" w:cs="Arial"/>
                <w:sz w:val="18"/>
                <w:szCs w:val="18"/>
              </w:rPr>
              <w:t>ía Interna Gubernamental -</w:t>
            </w:r>
            <w:r w:rsidRPr="00720F2B">
              <w:rPr>
                <w:rFonts w:ascii="Arial" w:hAnsi="Arial" w:cs="Arial"/>
                <w:sz w:val="18"/>
                <w:szCs w:val="18"/>
              </w:rPr>
              <w:t>NAIGUB-</w:t>
            </w:r>
          </w:p>
        </w:tc>
      </w:tr>
      <w:tr w:rsidR="00EF664A" w:rsidRPr="00720F2B" w14:paraId="795A1835" w14:textId="77777777" w:rsidTr="00795398">
        <w:trPr>
          <w:gridAfter w:val="1"/>
          <w:wAfter w:w="11" w:type="dxa"/>
          <w:trHeight w:val="450"/>
          <w:jc w:val="center"/>
        </w:trPr>
        <w:tc>
          <w:tcPr>
            <w:tcW w:w="562" w:type="dxa"/>
            <w:shd w:val="clear" w:color="auto" w:fill="auto"/>
            <w:noWrap/>
            <w:vAlign w:val="center"/>
            <w:hideMark/>
          </w:tcPr>
          <w:p w14:paraId="673AE363" w14:textId="77777777" w:rsidR="00EF664A" w:rsidRPr="00720F2B" w:rsidRDefault="00EF664A" w:rsidP="00EF664A">
            <w:pPr>
              <w:jc w:val="center"/>
              <w:rPr>
                <w:rFonts w:ascii="Arial" w:hAnsi="Arial" w:cs="Arial"/>
                <w:sz w:val="18"/>
                <w:szCs w:val="18"/>
                <w:lang w:val="es-GT"/>
              </w:rPr>
            </w:pPr>
            <w:r w:rsidRPr="00720F2B">
              <w:rPr>
                <w:rFonts w:ascii="Arial" w:hAnsi="Arial" w:cs="Arial"/>
                <w:sz w:val="18"/>
                <w:szCs w:val="18"/>
                <w:lang w:val="es-GT"/>
              </w:rPr>
              <w:t>2.</w:t>
            </w:r>
          </w:p>
        </w:tc>
        <w:tc>
          <w:tcPr>
            <w:tcW w:w="9448" w:type="dxa"/>
            <w:shd w:val="clear" w:color="auto" w:fill="auto"/>
            <w:vAlign w:val="center"/>
            <w:hideMark/>
          </w:tcPr>
          <w:p w14:paraId="59324A52" w14:textId="39E4236D" w:rsidR="00EF664A" w:rsidRPr="00720F2B" w:rsidRDefault="00EF664A" w:rsidP="00EF664A">
            <w:pPr>
              <w:rPr>
                <w:rFonts w:ascii="Arial" w:hAnsi="Arial" w:cs="Arial"/>
                <w:sz w:val="18"/>
                <w:szCs w:val="18"/>
                <w:lang w:val="es-GT"/>
              </w:rPr>
            </w:pPr>
            <w:r w:rsidRPr="00720F2B">
              <w:rPr>
                <w:rFonts w:ascii="Arial" w:hAnsi="Arial" w:cs="Arial"/>
                <w:sz w:val="18"/>
                <w:szCs w:val="18"/>
              </w:rPr>
              <w:t xml:space="preserve">Conocimiento de la Ordenanza de </w:t>
            </w:r>
            <w:r w:rsidR="00723479">
              <w:rPr>
                <w:rFonts w:ascii="Arial" w:hAnsi="Arial" w:cs="Arial"/>
                <w:sz w:val="18"/>
                <w:szCs w:val="18"/>
              </w:rPr>
              <w:t>Auditor</w:t>
            </w:r>
            <w:r w:rsidRPr="00720F2B">
              <w:rPr>
                <w:rFonts w:ascii="Arial" w:hAnsi="Arial" w:cs="Arial"/>
                <w:sz w:val="18"/>
                <w:szCs w:val="18"/>
              </w:rPr>
              <w:t>ía Interna Gubernamental.</w:t>
            </w:r>
          </w:p>
        </w:tc>
      </w:tr>
      <w:tr w:rsidR="00EF664A" w:rsidRPr="00720F2B" w14:paraId="6AFB91C5" w14:textId="77777777" w:rsidTr="00795398">
        <w:trPr>
          <w:gridAfter w:val="1"/>
          <w:wAfter w:w="11" w:type="dxa"/>
          <w:trHeight w:val="450"/>
          <w:jc w:val="center"/>
        </w:trPr>
        <w:tc>
          <w:tcPr>
            <w:tcW w:w="562" w:type="dxa"/>
            <w:shd w:val="clear" w:color="auto" w:fill="auto"/>
            <w:noWrap/>
            <w:vAlign w:val="center"/>
          </w:tcPr>
          <w:p w14:paraId="105FA317" w14:textId="77777777" w:rsidR="00EF664A" w:rsidRPr="00720F2B" w:rsidRDefault="00EF664A" w:rsidP="00EF664A">
            <w:pPr>
              <w:jc w:val="center"/>
              <w:rPr>
                <w:rFonts w:ascii="Arial" w:hAnsi="Arial" w:cs="Arial"/>
                <w:color w:val="FF0000"/>
                <w:sz w:val="18"/>
                <w:szCs w:val="18"/>
                <w:lang w:val="es-GT"/>
              </w:rPr>
            </w:pPr>
            <w:r w:rsidRPr="00720F2B">
              <w:rPr>
                <w:rFonts w:ascii="Arial" w:hAnsi="Arial" w:cs="Arial"/>
                <w:sz w:val="18"/>
                <w:szCs w:val="18"/>
                <w:lang w:val="es-GT"/>
              </w:rPr>
              <w:t>3.</w:t>
            </w:r>
          </w:p>
        </w:tc>
        <w:tc>
          <w:tcPr>
            <w:tcW w:w="9448" w:type="dxa"/>
            <w:shd w:val="clear" w:color="auto" w:fill="auto"/>
            <w:vAlign w:val="center"/>
            <w:hideMark/>
          </w:tcPr>
          <w:p w14:paraId="40006A52" w14:textId="478B952A" w:rsidR="00EF664A" w:rsidRPr="00720F2B" w:rsidRDefault="00EF664A" w:rsidP="00EF664A">
            <w:pPr>
              <w:rPr>
                <w:rFonts w:ascii="Arial" w:hAnsi="Arial" w:cs="Arial"/>
                <w:color w:val="FF0000"/>
                <w:sz w:val="18"/>
                <w:szCs w:val="18"/>
                <w:lang w:val="es-GT"/>
              </w:rPr>
            </w:pPr>
            <w:r w:rsidRPr="00720F2B">
              <w:rPr>
                <w:rFonts w:ascii="Arial" w:hAnsi="Arial" w:cs="Arial"/>
                <w:sz w:val="18"/>
                <w:szCs w:val="18"/>
              </w:rPr>
              <w:t xml:space="preserve">Conocimiento del Manual de </w:t>
            </w:r>
            <w:r w:rsidR="00723479">
              <w:rPr>
                <w:rFonts w:ascii="Arial" w:hAnsi="Arial" w:cs="Arial"/>
                <w:sz w:val="18"/>
                <w:szCs w:val="18"/>
              </w:rPr>
              <w:t>Auditor</w:t>
            </w:r>
            <w:r w:rsidRPr="00720F2B">
              <w:rPr>
                <w:rFonts w:ascii="Arial" w:hAnsi="Arial" w:cs="Arial"/>
                <w:sz w:val="18"/>
                <w:szCs w:val="18"/>
              </w:rPr>
              <w:t xml:space="preserve">ía Interna Gubernamental </w:t>
            </w:r>
          </w:p>
        </w:tc>
      </w:tr>
      <w:tr w:rsidR="00EF664A" w:rsidRPr="00720F2B" w14:paraId="2C3419E2" w14:textId="77777777" w:rsidTr="00795398">
        <w:trPr>
          <w:gridAfter w:val="1"/>
          <w:wAfter w:w="11" w:type="dxa"/>
          <w:trHeight w:val="450"/>
          <w:jc w:val="center"/>
        </w:trPr>
        <w:tc>
          <w:tcPr>
            <w:tcW w:w="562" w:type="dxa"/>
            <w:shd w:val="clear" w:color="auto" w:fill="auto"/>
            <w:noWrap/>
            <w:vAlign w:val="center"/>
          </w:tcPr>
          <w:p w14:paraId="5014256E" w14:textId="77777777" w:rsidR="00EF664A" w:rsidRPr="00720F2B" w:rsidRDefault="00EF664A" w:rsidP="00EF664A">
            <w:pPr>
              <w:jc w:val="center"/>
              <w:rPr>
                <w:rFonts w:ascii="Arial" w:hAnsi="Arial" w:cs="Arial"/>
                <w:sz w:val="18"/>
                <w:szCs w:val="18"/>
                <w:lang w:val="es-GT"/>
              </w:rPr>
            </w:pPr>
            <w:r w:rsidRPr="00720F2B">
              <w:rPr>
                <w:rFonts w:ascii="Arial" w:hAnsi="Arial" w:cs="Arial"/>
                <w:sz w:val="18"/>
                <w:szCs w:val="18"/>
                <w:lang w:val="es-GT"/>
              </w:rPr>
              <w:t>4.</w:t>
            </w:r>
          </w:p>
        </w:tc>
        <w:tc>
          <w:tcPr>
            <w:tcW w:w="9448" w:type="dxa"/>
            <w:shd w:val="clear" w:color="auto" w:fill="auto"/>
            <w:vAlign w:val="center"/>
            <w:hideMark/>
          </w:tcPr>
          <w:p w14:paraId="2FECD856" w14:textId="332CBB51" w:rsidR="00EF664A" w:rsidRPr="00720F2B" w:rsidRDefault="00EF664A" w:rsidP="00EF664A">
            <w:pPr>
              <w:rPr>
                <w:rFonts w:ascii="Arial" w:hAnsi="Arial" w:cs="Arial"/>
                <w:sz w:val="18"/>
                <w:szCs w:val="18"/>
              </w:rPr>
            </w:pPr>
            <w:r w:rsidRPr="00720F2B">
              <w:rPr>
                <w:rFonts w:ascii="Arial" w:hAnsi="Arial" w:cs="Arial"/>
                <w:sz w:val="18"/>
                <w:szCs w:val="18"/>
              </w:rPr>
              <w:t>Conocimiento del Sistema Nacional de Control Interno Gubernamental.</w:t>
            </w:r>
          </w:p>
        </w:tc>
      </w:tr>
    </w:tbl>
    <w:p w14:paraId="65D1C73E" w14:textId="77777777" w:rsidR="00583523" w:rsidRPr="00720F2B" w:rsidRDefault="00583523" w:rsidP="00583523">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583523" w:rsidRPr="00720F2B" w14:paraId="775DB4E5" w14:textId="77777777" w:rsidTr="00583523">
        <w:trPr>
          <w:trHeight w:val="450"/>
          <w:tblHeader/>
          <w:jc w:val="center"/>
        </w:trPr>
        <w:tc>
          <w:tcPr>
            <w:tcW w:w="471" w:type="dxa"/>
            <w:shd w:val="clear" w:color="auto" w:fill="F2F2F2"/>
            <w:noWrap/>
            <w:vAlign w:val="center"/>
            <w:hideMark/>
          </w:tcPr>
          <w:p w14:paraId="3BD5950D"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3.E</w:t>
            </w:r>
          </w:p>
        </w:tc>
        <w:tc>
          <w:tcPr>
            <w:tcW w:w="9467" w:type="dxa"/>
            <w:shd w:val="clear" w:color="auto" w:fill="F2F2F2"/>
            <w:vAlign w:val="center"/>
            <w:hideMark/>
          </w:tcPr>
          <w:p w14:paraId="0BC3F369" w14:textId="05FA9944"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EF664A" w:rsidRPr="00720F2B" w14:paraId="0EE2AFEA" w14:textId="77777777" w:rsidTr="00583523">
        <w:trPr>
          <w:trHeight w:val="450"/>
          <w:jc w:val="center"/>
        </w:trPr>
        <w:tc>
          <w:tcPr>
            <w:tcW w:w="471" w:type="dxa"/>
            <w:shd w:val="clear" w:color="auto" w:fill="auto"/>
            <w:noWrap/>
            <w:vAlign w:val="center"/>
            <w:hideMark/>
          </w:tcPr>
          <w:p w14:paraId="60F1A668" w14:textId="77777777" w:rsidR="00EF664A" w:rsidRPr="00720F2B" w:rsidRDefault="00EF664A" w:rsidP="00EF664A">
            <w:pPr>
              <w:jc w:val="center"/>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3189CF4E" w14:textId="296947D8" w:rsidR="00EF664A" w:rsidRPr="00720F2B" w:rsidRDefault="00EF664A" w:rsidP="00EF664A">
            <w:pPr>
              <w:rPr>
                <w:rFonts w:ascii="Arial" w:hAnsi="Arial" w:cs="Arial"/>
                <w:sz w:val="18"/>
                <w:szCs w:val="18"/>
                <w:lang w:val="es-GT"/>
              </w:rPr>
            </w:pPr>
            <w:r w:rsidRPr="00720F2B">
              <w:rPr>
                <w:rFonts w:ascii="Arial" w:hAnsi="Arial" w:cs="Arial"/>
                <w:sz w:val="18"/>
                <w:szCs w:val="18"/>
              </w:rPr>
              <w:t>Manejo de equipo de computación e impresión.</w:t>
            </w:r>
          </w:p>
        </w:tc>
      </w:tr>
      <w:tr w:rsidR="00EF664A" w:rsidRPr="00720F2B" w14:paraId="04B9A198" w14:textId="77777777" w:rsidTr="00583523">
        <w:trPr>
          <w:trHeight w:val="450"/>
          <w:jc w:val="center"/>
        </w:trPr>
        <w:tc>
          <w:tcPr>
            <w:tcW w:w="471" w:type="dxa"/>
            <w:shd w:val="clear" w:color="auto" w:fill="auto"/>
            <w:noWrap/>
            <w:vAlign w:val="center"/>
            <w:hideMark/>
          </w:tcPr>
          <w:p w14:paraId="29836FE9" w14:textId="77777777" w:rsidR="00EF664A" w:rsidRPr="00720F2B" w:rsidRDefault="00EF664A" w:rsidP="00EF664A">
            <w:pPr>
              <w:jc w:val="center"/>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3269178F" w14:textId="65153473" w:rsidR="00EF664A" w:rsidRPr="00720F2B" w:rsidRDefault="00EF664A" w:rsidP="00EF664A">
            <w:pPr>
              <w:rPr>
                <w:rFonts w:ascii="Arial" w:hAnsi="Arial" w:cs="Arial"/>
                <w:sz w:val="18"/>
                <w:szCs w:val="18"/>
                <w:lang w:val="es-GT"/>
              </w:rPr>
            </w:pPr>
            <w:r w:rsidRPr="00720F2B">
              <w:rPr>
                <w:rFonts w:ascii="Arial" w:hAnsi="Arial" w:cs="Arial"/>
                <w:sz w:val="18"/>
                <w:szCs w:val="18"/>
              </w:rPr>
              <w:t>Manejo de equipo de oficina (escáner, fotocopiadora, equipo audiovisual, entre otros).</w:t>
            </w:r>
          </w:p>
        </w:tc>
      </w:tr>
      <w:tr w:rsidR="00EF664A" w:rsidRPr="00720F2B" w14:paraId="64B4364D" w14:textId="77777777" w:rsidTr="00583523">
        <w:trPr>
          <w:trHeight w:val="450"/>
          <w:jc w:val="center"/>
        </w:trPr>
        <w:tc>
          <w:tcPr>
            <w:tcW w:w="471" w:type="dxa"/>
            <w:shd w:val="clear" w:color="auto" w:fill="auto"/>
            <w:noWrap/>
            <w:vAlign w:val="center"/>
            <w:hideMark/>
          </w:tcPr>
          <w:p w14:paraId="6078F31F" w14:textId="77777777" w:rsidR="00EF664A" w:rsidRPr="00720F2B" w:rsidRDefault="00EF664A" w:rsidP="00EF664A">
            <w:pPr>
              <w:jc w:val="center"/>
              <w:rPr>
                <w:rFonts w:ascii="Arial" w:hAnsi="Arial" w:cs="Arial"/>
                <w:sz w:val="18"/>
                <w:szCs w:val="18"/>
                <w:lang w:val="es-GT"/>
              </w:rPr>
            </w:pPr>
            <w:r w:rsidRPr="00720F2B">
              <w:rPr>
                <w:rFonts w:ascii="Arial" w:hAnsi="Arial" w:cs="Arial"/>
                <w:sz w:val="18"/>
                <w:szCs w:val="18"/>
                <w:lang w:val="es-GT"/>
              </w:rPr>
              <w:t>3.</w:t>
            </w:r>
          </w:p>
        </w:tc>
        <w:tc>
          <w:tcPr>
            <w:tcW w:w="9467" w:type="dxa"/>
            <w:shd w:val="clear" w:color="auto" w:fill="auto"/>
            <w:vAlign w:val="center"/>
            <w:hideMark/>
          </w:tcPr>
          <w:p w14:paraId="1B13E13A" w14:textId="4016F318" w:rsidR="00EF664A" w:rsidRPr="00720F2B" w:rsidRDefault="00EF664A" w:rsidP="00EF664A">
            <w:pPr>
              <w:rPr>
                <w:rFonts w:ascii="Arial" w:hAnsi="Arial" w:cs="Arial"/>
                <w:sz w:val="18"/>
                <w:szCs w:val="18"/>
                <w:lang w:val="es-GT"/>
              </w:rPr>
            </w:pPr>
            <w:r w:rsidRPr="00720F2B">
              <w:rPr>
                <w:rFonts w:ascii="Arial" w:hAnsi="Arial" w:cs="Arial"/>
                <w:sz w:val="18"/>
                <w:szCs w:val="18"/>
              </w:rPr>
              <w:t>Habilidad en toma de decisiones, análisis y solución de problemas, manejo de conflictos, liderazgo.</w:t>
            </w:r>
          </w:p>
        </w:tc>
      </w:tr>
    </w:tbl>
    <w:p w14:paraId="709405B5" w14:textId="77777777" w:rsidR="00583523" w:rsidRPr="00720F2B" w:rsidRDefault="00583523" w:rsidP="00583523">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583523" w:rsidRPr="00720F2B" w14:paraId="4FDE0BA6" w14:textId="77777777" w:rsidTr="00583523">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ABD382"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4.  OTROS</w:t>
            </w:r>
          </w:p>
        </w:tc>
      </w:tr>
      <w:tr w:rsidR="00583523" w:rsidRPr="00720F2B" w14:paraId="7CBB03FF" w14:textId="77777777" w:rsidTr="00DF1B65">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471CF07"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1FEC59"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583523" w:rsidRPr="00720F2B" w14:paraId="0F9D2F1D" w14:textId="77777777" w:rsidTr="00583523">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953C9B"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42E099"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AF22B4" w14:textId="77777777" w:rsidR="00583523" w:rsidRPr="00720F2B" w:rsidRDefault="00583523" w:rsidP="00DF1B65">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D3140F"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52D8F" w14:textId="77777777" w:rsidR="00583523" w:rsidRPr="00720F2B" w:rsidRDefault="00583523" w:rsidP="00583523">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A1A3F0"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1AF19F" w14:textId="77777777" w:rsidR="00583523" w:rsidRPr="00720F2B" w:rsidRDefault="00583523" w:rsidP="00DF1B65">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B44CE3" w14:textId="77777777" w:rsidR="00583523" w:rsidRPr="00720F2B" w:rsidRDefault="00583523" w:rsidP="00583523">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F65811" w14:textId="77777777" w:rsidR="00583523" w:rsidRPr="00720F2B" w:rsidRDefault="00583523" w:rsidP="00583523">
            <w:pPr>
              <w:rPr>
                <w:rFonts w:ascii="Arial" w:hAnsi="Arial" w:cs="Arial"/>
                <w:b/>
                <w:sz w:val="18"/>
                <w:szCs w:val="18"/>
                <w:lang w:val="es-GT"/>
              </w:rPr>
            </w:pPr>
          </w:p>
        </w:tc>
      </w:tr>
      <w:tr w:rsidR="00583523" w:rsidRPr="00720F2B" w14:paraId="326312BF" w14:textId="77777777" w:rsidTr="00DF1B65">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252216"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996275" w14:textId="77777777" w:rsidR="00583523" w:rsidRPr="00720F2B" w:rsidRDefault="00583523" w:rsidP="00583523">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583523" w:rsidRPr="00A871BC" w14:paraId="1DEA95F3" w14:textId="77777777" w:rsidTr="007F464F">
        <w:trPr>
          <w:trHeight w:val="40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D306F9" w14:textId="77777777" w:rsidR="00583523" w:rsidRPr="00720F2B" w:rsidRDefault="00583523" w:rsidP="00DF1B65">
            <w:pPr>
              <w:jc w:val="center"/>
              <w:rPr>
                <w:rFonts w:ascii="Arial" w:hAnsi="Arial" w:cs="Arial"/>
                <w:sz w:val="18"/>
                <w:szCs w:val="18"/>
                <w:lang w:val="es-GT"/>
              </w:rPr>
            </w:pPr>
            <w:r w:rsidRPr="00720F2B">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3BF5347" w14:textId="624A90B3" w:rsidR="00583523" w:rsidRPr="00532AC6" w:rsidRDefault="00121FBF" w:rsidP="00583523">
            <w:pPr>
              <w:rPr>
                <w:rFonts w:ascii="Arial" w:hAnsi="Arial" w:cs="Arial"/>
                <w:color w:val="FF0000"/>
                <w:sz w:val="18"/>
                <w:szCs w:val="18"/>
                <w:lang w:val="es-GT"/>
              </w:rPr>
            </w:pPr>
            <w:r w:rsidRPr="00720F2B">
              <w:rPr>
                <w:rFonts w:ascii="Arial" w:hAnsi="Arial" w:cs="Arial"/>
                <w:sz w:val="18"/>
                <w:szCs w:val="18"/>
                <w:lang w:val="es-GT"/>
              </w:rPr>
              <w:t>Disponibilidad de viajar constantemente</w:t>
            </w:r>
            <w:r w:rsidRPr="00720F2B">
              <w:rPr>
                <w:rFonts w:ascii="Arial" w:hAnsi="Arial" w:cs="Arial"/>
                <w:color w:val="FF0000"/>
                <w:sz w:val="18"/>
                <w:szCs w:val="18"/>
                <w:lang w:val="es-GT"/>
              </w:rPr>
              <w:t>.</w:t>
            </w:r>
          </w:p>
        </w:tc>
      </w:tr>
    </w:tbl>
    <w:p w14:paraId="34BA4874" w14:textId="77777777" w:rsidR="00795398" w:rsidRDefault="00795398" w:rsidP="00DD13D7">
      <w:pPr>
        <w:rPr>
          <w:rFonts w:ascii="Arial" w:hAnsi="Arial" w:cs="Arial"/>
          <w:sz w:val="18"/>
          <w:szCs w:val="18"/>
          <w:lang w:val="es-GT"/>
        </w:rPr>
      </w:pPr>
    </w:p>
    <w:p w14:paraId="04F32D5D" w14:textId="77777777" w:rsidR="00B14498" w:rsidRDefault="00B14498" w:rsidP="00DD13D7">
      <w:pPr>
        <w:rPr>
          <w:rFonts w:ascii="Arial" w:hAnsi="Arial" w:cs="Arial"/>
          <w:sz w:val="18"/>
          <w:szCs w:val="18"/>
          <w:lang w:val="es-GT"/>
        </w:rPr>
      </w:pPr>
    </w:p>
    <w:p w14:paraId="001FF107" w14:textId="77777777" w:rsidR="00B14498" w:rsidRDefault="00B14498" w:rsidP="00DD13D7">
      <w:pPr>
        <w:rPr>
          <w:rFonts w:ascii="Arial" w:hAnsi="Arial" w:cs="Arial"/>
          <w:sz w:val="18"/>
          <w:szCs w:val="18"/>
          <w:lang w:val="es-GT"/>
        </w:rPr>
      </w:pPr>
    </w:p>
    <w:p w14:paraId="646E3B69" w14:textId="77777777" w:rsidR="00B14498" w:rsidRDefault="00B14498" w:rsidP="00DD13D7">
      <w:pPr>
        <w:rPr>
          <w:rFonts w:ascii="Arial" w:hAnsi="Arial" w:cs="Arial"/>
          <w:sz w:val="18"/>
          <w:szCs w:val="18"/>
          <w:lang w:val="es-GT"/>
        </w:rPr>
      </w:pPr>
    </w:p>
    <w:p w14:paraId="73EA08E1" w14:textId="77777777" w:rsidR="00B14498" w:rsidRDefault="00B14498" w:rsidP="00DD13D7">
      <w:pPr>
        <w:rPr>
          <w:rFonts w:ascii="Arial" w:hAnsi="Arial" w:cs="Arial"/>
          <w:sz w:val="18"/>
          <w:szCs w:val="18"/>
          <w:lang w:val="es-GT"/>
        </w:rPr>
      </w:pPr>
    </w:p>
    <w:p w14:paraId="746390E1" w14:textId="77777777" w:rsidR="00B14498" w:rsidRDefault="00B14498" w:rsidP="00DD13D7">
      <w:pPr>
        <w:rPr>
          <w:rFonts w:ascii="Arial" w:hAnsi="Arial" w:cs="Arial"/>
          <w:sz w:val="18"/>
          <w:szCs w:val="18"/>
          <w:lang w:val="es-GT"/>
        </w:rPr>
      </w:pPr>
    </w:p>
    <w:p w14:paraId="2AB9EC5E" w14:textId="77777777" w:rsidR="00B14498" w:rsidRDefault="00B14498" w:rsidP="00DD13D7">
      <w:pPr>
        <w:rPr>
          <w:rFonts w:ascii="Arial" w:hAnsi="Arial" w:cs="Arial"/>
          <w:sz w:val="18"/>
          <w:szCs w:val="18"/>
          <w:lang w:val="es-GT"/>
        </w:rPr>
      </w:pPr>
    </w:p>
    <w:p w14:paraId="565B5E34" w14:textId="77777777" w:rsidR="00B14498" w:rsidRDefault="00B14498" w:rsidP="00B7443E">
      <w:pPr>
        <w:pStyle w:val="Subttulo"/>
        <w:ind w:left="360"/>
        <w:rPr>
          <w:rFonts w:cs="Arial"/>
          <w:b/>
          <w:sz w:val="18"/>
          <w:szCs w:val="18"/>
          <w:lang w:val="es-GT"/>
        </w:rPr>
      </w:pPr>
    </w:p>
    <w:p w14:paraId="40045878" w14:textId="77777777" w:rsidR="00B7443E" w:rsidRDefault="00B7443E" w:rsidP="00B7443E">
      <w:pPr>
        <w:rPr>
          <w:lang w:val="es-GT"/>
        </w:rPr>
      </w:pPr>
    </w:p>
    <w:p w14:paraId="01C2BF20" w14:textId="77777777" w:rsidR="00B7443E" w:rsidRDefault="00B7443E" w:rsidP="00B7443E">
      <w:pPr>
        <w:rPr>
          <w:lang w:val="es-GT"/>
        </w:rPr>
      </w:pPr>
    </w:p>
    <w:p w14:paraId="272AE5B3" w14:textId="77777777" w:rsidR="00B7443E" w:rsidRDefault="00B7443E" w:rsidP="00B7443E">
      <w:pPr>
        <w:rPr>
          <w:lang w:val="es-GT"/>
        </w:rPr>
      </w:pPr>
    </w:p>
    <w:p w14:paraId="33BACAEA" w14:textId="77777777" w:rsidR="00B7443E" w:rsidRDefault="00B7443E" w:rsidP="00B7443E">
      <w:pPr>
        <w:rPr>
          <w:lang w:val="es-GT"/>
        </w:rPr>
      </w:pPr>
    </w:p>
    <w:p w14:paraId="2007370C" w14:textId="77777777" w:rsidR="00B7443E" w:rsidRDefault="00B7443E" w:rsidP="00B7443E">
      <w:pPr>
        <w:rPr>
          <w:lang w:val="es-GT"/>
        </w:rPr>
      </w:pPr>
    </w:p>
    <w:p w14:paraId="4FD77823" w14:textId="77777777" w:rsidR="00B7443E" w:rsidRDefault="00B7443E" w:rsidP="00B7443E">
      <w:pPr>
        <w:rPr>
          <w:lang w:val="es-GT"/>
        </w:rPr>
      </w:pPr>
    </w:p>
    <w:p w14:paraId="1828BA13" w14:textId="77777777" w:rsidR="00B7443E" w:rsidRDefault="00B7443E" w:rsidP="00B7443E">
      <w:pPr>
        <w:rPr>
          <w:lang w:val="es-GT"/>
        </w:rPr>
      </w:pPr>
    </w:p>
    <w:p w14:paraId="6D7718D5" w14:textId="77777777" w:rsidR="00B7443E" w:rsidRDefault="00B7443E" w:rsidP="00B7443E">
      <w:pPr>
        <w:rPr>
          <w:lang w:val="es-GT"/>
        </w:rPr>
      </w:pPr>
    </w:p>
    <w:p w14:paraId="0D008A7C" w14:textId="77777777" w:rsidR="00B7443E" w:rsidRDefault="00B7443E" w:rsidP="00B7443E">
      <w:pPr>
        <w:rPr>
          <w:lang w:val="es-GT"/>
        </w:rPr>
      </w:pPr>
    </w:p>
    <w:p w14:paraId="68CD681F" w14:textId="77777777" w:rsidR="00B7443E" w:rsidRDefault="00B7443E" w:rsidP="00B7443E">
      <w:pPr>
        <w:rPr>
          <w:lang w:val="es-GT"/>
        </w:rPr>
      </w:pPr>
    </w:p>
    <w:p w14:paraId="2B206C7E" w14:textId="77777777" w:rsidR="00B7443E" w:rsidRDefault="00B7443E" w:rsidP="00B7443E">
      <w:pPr>
        <w:rPr>
          <w:lang w:val="es-GT"/>
        </w:rPr>
      </w:pPr>
    </w:p>
    <w:p w14:paraId="15EEE196" w14:textId="77777777" w:rsidR="00B7443E" w:rsidRDefault="00B7443E" w:rsidP="00B7443E">
      <w:pPr>
        <w:rPr>
          <w:lang w:val="es-GT"/>
        </w:rPr>
      </w:pPr>
    </w:p>
    <w:p w14:paraId="0850F9BC" w14:textId="77777777" w:rsidR="00B7443E" w:rsidRDefault="00B7443E" w:rsidP="00B7443E">
      <w:pPr>
        <w:rPr>
          <w:lang w:val="es-GT"/>
        </w:rPr>
      </w:pPr>
    </w:p>
    <w:p w14:paraId="2589444A" w14:textId="77777777" w:rsidR="00B7443E" w:rsidRDefault="00B7443E" w:rsidP="00B7443E">
      <w:pPr>
        <w:rPr>
          <w:lang w:val="es-GT"/>
        </w:rPr>
      </w:pPr>
    </w:p>
    <w:p w14:paraId="1E0D9E0E" w14:textId="77777777" w:rsidR="00B7443E" w:rsidRDefault="00B7443E" w:rsidP="00B7443E">
      <w:pPr>
        <w:rPr>
          <w:lang w:val="es-GT"/>
        </w:rPr>
      </w:pPr>
    </w:p>
    <w:p w14:paraId="16E60454" w14:textId="77777777" w:rsidR="00E17389" w:rsidRDefault="00E17389" w:rsidP="00B7443E">
      <w:pPr>
        <w:rPr>
          <w:lang w:val="es-GT"/>
        </w:rPr>
      </w:pPr>
    </w:p>
    <w:p w14:paraId="1140DA18" w14:textId="77777777" w:rsidR="00E17389" w:rsidRDefault="00E17389" w:rsidP="00B7443E">
      <w:pPr>
        <w:rPr>
          <w:lang w:val="es-GT"/>
        </w:rPr>
      </w:pPr>
    </w:p>
    <w:p w14:paraId="7FFB7A72" w14:textId="1867C815" w:rsidR="00E17389" w:rsidRDefault="00E17389" w:rsidP="00B7443E">
      <w:pPr>
        <w:rPr>
          <w:lang w:val="es-GT"/>
        </w:rPr>
      </w:pPr>
    </w:p>
    <w:p w14:paraId="60737D5B" w14:textId="7DA52EFC" w:rsidR="002517CA" w:rsidRDefault="002517CA" w:rsidP="00B7443E">
      <w:pPr>
        <w:rPr>
          <w:lang w:val="es-GT"/>
        </w:rPr>
      </w:pPr>
    </w:p>
    <w:p w14:paraId="4508824B" w14:textId="6D99D176" w:rsidR="002517CA" w:rsidRDefault="002517CA" w:rsidP="00B7443E">
      <w:pPr>
        <w:rPr>
          <w:lang w:val="es-GT"/>
        </w:rPr>
      </w:pPr>
    </w:p>
    <w:p w14:paraId="41059554" w14:textId="0E3E7BEE" w:rsidR="008C6C8D" w:rsidRDefault="008C6C8D" w:rsidP="00B7443E">
      <w:pPr>
        <w:rPr>
          <w:lang w:val="es-GT"/>
        </w:rPr>
      </w:pPr>
    </w:p>
    <w:p w14:paraId="0E2506B9" w14:textId="77777777" w:rsidR="008C6C8D" w:rsidRDefault="008C6C8D" w:rsidP="00B7443E">
      <w:pPr>
        <w:rPr>
          <w:lang w:val="es-GT"/>
        </w:rPr>
      </w:pPr>
    </w:p>
    <w:p w14:paraId="6D955C4D" w14:textId="77777777" w:rsidR="00E17389" w:rsidRDefault="00E17389" w:rsidP="00B7443E">
      <w:pPr>
        <w:rPr>
          <w:lang w:val="es-GT"/>
        </w:rPr>
      </w:pPr>
    </w:p>
    <w:p w14:paraId="1602DD9A" w14:textId="3B8C9A5E" w:rsidR="00E17389" w:rsidRDefault="00E17389" w:rsidP="00B7443E">
      <w:pPr>
        <w:rPr>
          <w:lang w:val="es-GT"/>
        </w:rPr>
      </w:pPr>
    </w:p>
    <w:p w14:paraId="1C0AE97C" w14:textId="69ABEBA6" w:rsidR="009F14E8" w:rsidRDefault="009F14E8" w:rsidP="00B7443E">
      <w:pPr>
        <w:rPr>
          <w:lang w:val="es-GT"/>
        </w:rPr>
      </w:pPr>
    </w:p>
    <w:p w14:paraId="037C2297" w14:textId="77777777" w:rsidR="009F14E8" w:rsidRDefault="009F14E8" w:rsidP="00B7443E">
      <w:pPr>
        <w:rPr>
          <w:lang w:val="es-GT"/>
        </w:rPr>
      </w:pPr>
    </w:p>
    <w:p w14:paraId="727B3DC0" w14:textId="2AF1461A" w:rsidR="002517CA" w:rsidRPr="00720F2B" w:rsidRDefault="00723479" w:rsidP="002517CA">
      <w:pPr>
        <w:pStyle w:val="Subttulo"/>
        <w:numPr>
          <w:ilvl w:val="0"/>
          <w:numId w:val="39"/>
        </w:numPr>
        <w:rPr>
          <w:rFonts w:cs="Arial"/>
          <w:b/>
          <w:sz w:val="18"/>
          <w:szCs w:val="18"/>
          <w:lang w:val="es-GT"/>
        </w:rPr>
      </w:pPr>
      <w:bookmarkStart w:id="65" w:name="_Toc114817811"/>
      <w:r>
        <w:rPr>
          <w:b/>
        </w:rPr>
        <w:t>Auditor</w:t>
      </w:r>
      <w:r w:rsidR="002517CA" w:rsidRPr="00720F2B">
        <w:rPr>
          <w:b/>
        </w:rPr>
        <w:t xml:space="preserve"> Interno</w:t>
      </w:r>
      <w:r w:rsidR="002517CA">
        <w:rPr>
          <w:b/>
        </w:rPr>
        <w:t xml:space="preserve"> II</w:t>
      </w:r>
      <w:r w:rsidR="002517CA" w:rsidRPr="00720F2B">
        <w:rPr>
          <w:b/>
        </w:rPr>
        <w:t xml:space="preserve"> Departamental</w:t>
      </w:r>
      <w:bookmarkEnd w:id="6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B14498" w:rsidRPr="00720F2B" w14:paraId="661D79DD" w14:textId="77777777" w:rsidTr="00DB3235">
        <w:trPr>
          <w:trHeight w:val="405"/>
          <w:jc w:val="center"/>
        </w:trPr>
        <w:tc>
          <w:tcPr>
            <w:tcW w:w="9959" w:type="dxa"/>
            <w:gridSpan w:val="4"/>
            <w:shd w:val="clear" w:color="auto" w:fill="F2F2F2"/>
            <w:noWrap/>
            <w:vAlign w:val="center"/>
            <w:hideMark/>
          </w:tcPr>
          <w:p w14:paraId="0A39CA95" w14:textId="77777777" w:rsidR="00B14498" w:rsidRPr="00720F2B" w:rsidRDefault="00B14498" w:rsidP="00DB323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B14498" w:rsidRPr="00720F2B" w14:paraId="088D3664" w14:textId="77777777" w:rsidTr="00DB3235">
        <w:trPr>
          <w:trHeight w:val="735"/>
          <w:jc w:val="center"/>
        </w:trPr>
        <w:tc>
          <w:tcPr>
            <w:tcW w:w="1607" w:type="dxa"/>
            <w:shd w:val="clear" w:color="auto" w:fill="auto"/>
            <w:vAlign w:val="center"/>
            <w:hideMark/>
          </w:tcPr>
          <w:p w14:paraId="13D8F4EB"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 FUNCIONAL</w:t>
            </w:r>
          </w:p>
        </w:tc>
        <w:tc>
          <w:tcPr>
            <w:tcW w:w="3468" w:type="dxa"/>
            <w:shd w:val="clear" w:color="auto" w:fill="auto"/>
            <w:vAlign w:val="center"/>
            <w:hideMark/>
          </w:tcPr>
          <w:p w14:paraId="0538A8DA" w14:textId="2F44179B" w:rsidR="00B14498" w:rsidRPr="00720F2B" w:rsidRDefault="00723479" w:rsidP="00DB3235">
            <w:pPr>
              <w:jc w:val="center"/>
              <w:rPr>
                <w:rFonts w:ascii="Arial" w:hAnsi="Arial" w:cs="Arial"/>
                <w:b/>
                <w:bCs/>
                <w:sz w:val="18"/>
                <w:szCs w:val="18"/>
                <w:lang w:val="es-GT"/>
              </w:rPr>
            </w:pPr>
            <w:r>
              <w:rPr>
                <w:rFonts w:ascii="Arial" w:hAnsi="Arial" w:cs="Arial"/>
                <w:b/>
                <w:sz w:val="18"/>
                <w:szCs w:val="18"/>
              </w:rPr>
              <w:t>Auditor</w:t>
            </w:r>
            <w:r w:rsidR="00B14498" w:rsidRPr="00720F2B">
              <w:rPr>
                <w:rFonts w:ascii="Arial" w:hAnsi="Arial" w:cs="Arial"/>
                <w:b/>
                <w:sz w:val="18"/>
                <w:szCs w:val="18"/>
              </w:rPr>
              <w:t xml:space="preserve"> Interno</w:t>
            </w:r>
            <w:r w:rsidR="00B9238D">
              <w:rPr>
                <w:rFonts w:ascii="Arial" w:hAnsi="Arial" w:cs="Arial"/>
                <w:b/>
                <w:sz w:val="18"/>
                <w:szCs w:val="18"/>
              </w:rPr>
              <w:t xml:space="preserve"> II</w:t>
            </w:r>
            <w:r w:rsidR="00B14498" w:rsidRPr="00720F2B">
              <w:rPr>
                <w:rFonts w:ascii="Arial" w:hAnsi="Arial" w:cs="Arial"/>
                <w:b/>
                <w:sz w:val="18"/>
                <w:szCs w:val="18"/>
              </w:rPr>
              <w:t xml:space="preserve"> Departamental</w:t>
            </w:r>
          </w:p>
        </w:tc>
        <w:tc>
          <w:tcPr>
            <w:tcW w:w="1863" w:type="dxa"/>
            <w:shd w:val="clear" w:color="auto" w:fill="auto"/>
            <w:vAlign w:val="center"/>
            <w:hideMark/>
          </w:tcPr>
          <w:p w14:paraId="69B25FA0"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 NOMINAL</w:t>
            </w:r>
          </w:p>
        </w:tc>
        <w:tc>
          <w:tcPr>
            <w:tcW w:w="3021" w:type="dxa"/>
            <w:shd w:val="clear" w:color="auto" w:fill="auto"/>
            <w:vAlign w:val="center"/>
            <w:hideMark/>
          </w:tcPr>
          <w:p w14:paraId="012D4434" w14:textId="77777777" w:rsidR="00B14498" w:rsidRPr="00720F2B" w:rsidRDefault="00B14498" w:rsidP="00DB3235">
            <w:pPr>
              <w:rPr>
                <w:rFonts w:ascii="Arial" w:hAnsi="Arial" w:cs="Arial"/>
                <w:sz w:val="18"/>
                <w:szCs w:val="18"/>
              </w:rPr>
            </w:pPr>
            <w:r w:rsidRPr="00720F2B">
              <w:rPr>
                <w:rFonts w:ascii="Arial" w:hAnsi="Arial" w:cs="Arial"/>
                <w:sz w:val="18"/>
                <w:szCs w:val="18"/>
              </w:rPr>
              <w:t>Asesor Profesional Especializado II</w:t>
            </w:r>
          </w:p>
          <w:p w14:paraId="0EBD204F" w14:textId="77777777" w:rsidR="00B14498" w:rsidRPr="00720F2B" w:rsidRDefault="00B14498" w:rsidP="00B7443E">
            <w:pPr>
              <w:rPr>
                <w:rFonts w:ascii="Arial" w:hAnsi="Arial" w:cs="Arial"/>
                <w:sz w:val="18"/>
                <w:szCs w:val="18"/>
                <w:lang w:val="es-GT"/>
              </w:rPr>
            </w:pPr>
          </w:p>
        </w:tc>
      </w:tr>
      <w:tr w:rsidR="00B14498" w:rsidRPr="00720F2B" w14:paraId="23B7A66B" w14:textId="77777777" w:rsidTr="00DB3235">
        <w:trPr>
          <w:trHeight w:val="600"/>
          <w:jc w:val="center"/>
        </w:trPr>
        <w:tc>
          <w:tcPr>
            <w:tcW w:w="1607" w:type="dxa"/>
            <w:shd w:val="clear" w:color="auto" w:fill="auto"/>
            <w:vAlign w:val="center"/>
            <w:hideMark/>
          </w:tcPr>
          <w:p w14:paraId="2C6C5CF1"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DEPENDENCIA</w:t>
            </w:r>
          </w:p>
        </w:tc>
        <w:tc>
          <w:tcPr>
            <w:tcW w:w="3468" w:type="dxa"/>
            <w:shd w:val="clear" w:color="auto" w:fill="auto"/>
            <w:vAlign w:val="center"/>
            <w:hideMark/>
          </w:tcPr>
          <w:p w14:paraId="54364F62" w14:textId="5C859740"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 xml:space="preserve">Dirección de </w:t>
            </w:r>
            <w:r w:rsidR="00723479">
              <w:rPr>
                <w:rFonts w:ascii="Arial" w:hAnsi="Arial" w:cs="Arial"/>
                <w:sz w:val="18"/>
                <w:szCs w:val="18"/>
                <w:lang w:val="es-GT"/>
              </w:rPr>
              <w:t>Auditor</w:t>
            </w:r>
            <w:r w:rsidRPr="00720F2B">
              <w:rPr>
                <w:rFonts w:ascii="Arial" w:hAnsi="Arial" w:cs="Arial"/>
                <w:sz w:val="18"/>
                <w:szCs w:val="18"/>
                <w:lang w:val="es-GT"/>
              </w:rPr>
              <w:t>ía Interna</w:t>
            </w:r>
          </w:p>
        </w:tc>
        <w:tc>
          <w:tcPr>
            <w:tcW w:w="1863" w:type="dxa"/>
            <w:shd w:val="clear" w:color="auto" w:fill="auto"/>
            <w:vAlign w:val="center"/>
            <w:hideMark/>
          </w:tcPr>
          <w:p w14:paraId="42904788"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DEPARTAMENTO / SECCIÓN / UNIDAD</w:t>
            </w:r>
          </w:p>
        </w:tc>
        <w:tc>
          <w:tcPr>
            <w:tcW w:w="3021" w:type="dxa"/>
            <w:shd w:val="clear" w:color="auto" w:fill="auto"/>
            <w:vAlign w:val="center"/>
            <w:hideMark/>
          </w:tcPr>
          <w:p w14:paraId="3414F995" w14:textId="38FF3620" w:rsidR="00B14498" w:rsidRPr="00720F2B" w:rsidRDefault="00B14498" w:rsidP="00DB3235">
            <w:pPr>
              <w:rPr>
                <w:rFonts w:ascii="Arial" w:hAnsi="Arial" w:cs="Arial"/>
                <w:color w:val="FF0000"/>
                <w:sz w:val="18"/>
                <w:szCs w:val="18"/>
                <w:lang w:val="es-GT"/>
              </w:rPr>
            </w:pPr>
            <w:r w:rsidRPr="00720F2B">
              <w:rPr>
                <w:rFonts w:ascii="Arial" w:hAnsi="Arial" w:cs="Arial"/>
                <w:sz w:val="18"/>
                <w:szCs w:val="18"/>
              </w:rPr>
              <w:t xml:space="preserve">Área de </w:t>
            </w:r>
            <w:r w:rsidR="00723479">
              <w:rPr>
                <w:rFonts w:ascii="Arial" w:hAnsi="Arial" w:cs="Arial"/>
                <w:sz w:val="18"/>
                <w:szCs w:val="18"/>
              </w:rPr>
              <w:t>Auditor</w:t>
            </w:r>
            <w:r w:rsidRPr="00720F2B">
              <w:rPr>
                <w:rFonts w:ascii="Arial" w:hAnsi="Arial" w:cs="Arial"/>
                <w:sz w:val="18"/>
                <w:szCs w:val="18"/>
              </w:rPr>
              <w:t>es Departamentales</w:t>
            </w:r>
          </w:p>
        </w:tc>
      </w:tr>
      <w:tr w:rsidR="00B14498" w:rsidRPr="00720F2B" w14:paraId="08FBFA4C" w14:textId="77777777" w:rsidTr="00DB3235">
        <w:trPr>
          <w:trHeight w:val="600"/>
          <w:jc w:val="center"/>
        </w:trPr>
        <w:tc>
          <w:tcPr>
            <w:tcW w:w="1607" w:type="dxa"/>
            <w:shd w:val="clear" w:color="auto" w:fill="auto"/>
            <w:vAlign w:val="center"/>
            <w:hideMark/>
          </w:tcPr>
          <w:p w14:paraId="57780FD1"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 FUNCIONAL DEL JEFE INMEDIATO</w:t>
            </w:r>
          </w:p>
        </w:tc>
        <w:tc>
          <w:tcPr>
            <w:tcW w:w="3468" w:type="dxa"/>
            <w:shd w:val="clear" w:color="auto" w:fill="auto"/>
            <w:vAlign w:val="center"/>
            <w:hideMark/>
          </w:tcPr>
          <w:p w14:paraId="3403A090"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rPr>
              <w:t>Supervisor</w:t>
            </w:r>
          </w:p>
        </w:tc>
        <w:tc>
          <w:tcPr>
            <w:tcW w:w="1863" w:type="dxa"/>
            <w:shd w:val="clear" w:color="auto" w:fill="auto"/>
            <w:vAlign w:val="center"/>
            <w:hideMark/>
          </w:tcPr>
          <w:p w14:paraId="0A3393C6"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PUESTOS FUNCIONALES QUE LE REPORTAN</w:t>
            </w:r>
          </w:p>
        </w:tc>
        <w:tc>
          <w:tcPr>
            <w:tcW w:w="3021" w:type="dxa"/>
            <w:shd w:val="clear" w:color="auto" w:fill="auto"/>
            <w:vAlign w:val="center"/>
            <w:hideMark/>
          </w:tcPr>
          <w:p w14:paraId="77B8D623"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rPr>
              <w:t>N/A</w:t>
            </w:r>
          </w:p>
        </w:tc>
      </w:tr>
      <w:tr w:rsidR="00B14498" w:rsidRPr="00720F2B" w14:paraId="202E65CB" w14:textId="77777777" w:rsidTr="00DB3235">
        <w:trPr>
          <w:trHeight w:val="600"/>
          <w:jc w:val="center"/>
        </w:trPr>
        <w:tc>
          <w:tcPr>
            <w:tcW w:w="1607" w:type="dxa"/>
            <w:shd w:val="clear" w:color="auto" w:fill="auto"/>
            <w:vAlign w:val="center"/>
          </w:tcPr>
          <w:p w14:paraId="45BDF99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UBICACIÓN</w:t>
            </w:r>
          </w:p>
        </w:tc>
        <w:tc>
          <w:tcPr>
            <w:tcW w:w="3468" w:type="dxa"/>
            <w:shd w:val="clear" w:color="auto" w:fill="auto"/>
            <w:vAlign w:val="center"/>
          </w:tcPr>
          <w:p w14:paraId="241C2637"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rPr>
              <w:t>Direcciones Departamentales de Educación</w:t>
            </w:r>
          </w:p>
        </w:tc>
        <w:tc>
          <w:tcPr>
            <w:tcW w:w="1863" w:type="dxa"/>
            <w:shd w:val="clear" w:color="auto" w:fill="auto"/>
            <w:vAlign w:val="center"/>
          </w:tcPr>
          <w:p w14:paraId="66F2CD17"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HORARIO</w:t>
            </w:r>
          </w:p>
        </w:tc>
        <w:tc>
          <w:tcPr>
            <w:tcW w:w="3021" w:type="dxa"/>
            <w:shd w:val="clear" w:color="auto" w:fill="auto"/>
            <w:vAlign w:val="center"/>
          </w:tcPr>
          <w:p w14:paraId="0BB2E5A4" w14:textId="77777777" w:rsidR="00B14498" w:rsidRPr="00720F2B" w:rsidRDefault="00B14498" w:rsidP="00DB3235">
            <w:pPr>
              <w:rPr>
                <w:rFonts w:ascii="Arial" w:hAnsi="Arial" w:cs="Arial"/>
                <w:sz w:val="18"/>
                <w:szCs w:val="18"/>
              </w:rPr>
            </w:pPr>
            <w:r w:rsidRPr="00720F2B">
              <w:rPr>
                <w:rFonts w:ascii="Arial" w:hAnsi="Arial" w:cs="Arial"/>
                <w:sz w:val="18"/>
                <w:szCs w:val="18"/>
              </w:rPr>
              <w:t>Direcciones Departamentales de Educación:</w:t>
            </w:r>
          </w:p>
          <w:p w14:paraId="692088D6" w14:textId="77777777" w:rsidR="00B14498" w:rsidRPr="00720F2B" w:rsidRDefault="00B14498" w:rsidP="00DB3235">
            <w:pPr>
              <w:rPr>
                <w:rFonts w:ascii="Arial" w:hAnsi="Arial" w:cs="Arial"/>
                <w:sz w:val="18"/>
                <w:szCs w:val="18"/>
              </w:rPr>
            </w:pPr>
            <w:r w:rsidRPr="00720F2B">
              <w:rPr>
                <w:rFonts w:ascii="Arial" w:hAnsi="Arial" w:cs="Arial"/>
                <w:sz w:val="18"/>
                <w:szCs w:val="18"/>
              </w:rPr>
              <w:t xml:space="preserve">Lunes a viernes de 8:00 a 16:30 horas </w:t>
            </w:r>
          </w:p>
        </w:tc>
      </w:tr>
    </w:tbl>
    <w:p w14:paraId="2F03CD60" w14:textId="77777777" w:rsidR="00B14498" w:rsidRPr="00720F2B" w:rsidRDefault="00B14498" w:rsidP="00B14498">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14498" w:rsidRPr="00720F2B" w14:paraId="29A066C9" w14:textId="77777777" w:rsidTr="00DB3235">
        <w:trPr>
          <w:trHeight w:val="405"/>
          <w:tblHeader/>
          <w:jc w:val="center"/>
        </w:trPr>
        <w:tc>
          <w:tcPr>
            <w:tcW w:w="9959" w:type="dxa"/>
            <w:gridSpan w:val="2"/>
            <w:shd w:val="clear" w:color="auto" w:fill="F2F2F2"/>
            <w:noWrap/>
            <w:vAlign w:val="center"/>
            <w:hideMark/>
          </w:tcPr>
          <w:p w14:paraId="3FEAB14B" w14:textId="77777777" w:rsidR="00B14498" w:rsidRPr="00720F2B" w:rsidRDefault="00B14498" w:rsidP="00DB3235">
            <w:pPr>
              <w:jc w:val="center"/>
              <w:rPr>
                <w:rFonts w:ascii="Arial" w:hAnsi="Arial" w:cs="Arial"/>
                <w:b/>
                <w:bCs/>
                <w:sz w:val="18"/>
                <w:szCs w:val="18"/>
                <w:lang w:val="es-GT"/>
              </w:rPr>
            </w:pPr>
            <w:r w:rsidRPr="00720F2B">
              <w:rPr>
                <w:rFonts w:ascii="Arial" w:hAnsi="Arial" w:cs="Arial"/>
                <w:b/>
                <w:bCs/>
                <w:sz w:val="18"/>
                <w:szCs w:val="18"/>
                <w:lang w:val="es-GT"/>
              </w:rPr>
              <w:t>2. DESCRIPCIÓN DEL PUESTO</w:t>
            </w:r>
          </w:p>
        </w:tc>
      </w:tr>
      <w:tr w:rsidR="00B14498" w:rsidRPr="00720F2B" w14:paraId="715DA754" w14:textId="77777777" w:rsidTr="00DB3235">
        <w:trPr>
          <w:trHeight w:val="243"/>
          <w:jc w:val="center"/>
        </w:trPr>
        <w:tc>
          <w:tcPr>
            <w:tcW w:w="421" w:type="dxa"/>
            <w:shd w:val="clear" w:color="auto" w:fill="F2F2F2"/>
            <w:noWrap/>
            <w:vAlign w:val="center"/>
            <w:hideMark/>
          </w:tcPr>
          <w:p w14:paraId="0993ED03"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2.A</w:t>
            </w:r>
          </w:p>
        </w:tc>
        <w:tc>
          <w:tcPr>
            <w:tcW w:w="9538" w:type="dxa"/>
            <w:shd w:val="clear" w:color="auto" w:fill="F2F2F2"/>
            <w:noWrap/>
            <w:vAlign w:val="center"/>
            <w:hideMark/>
          </w:tcPr>
          <w:p w14:paraId="0AF84437"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 xml:space="preserve">PROPÓSITO DEL PUESTO </w:t>
            </w:r>
          </w:p>
        </w:tc>
      </w:tr>
      <w:tr w:rsidR="00B14498" w:rsidRPr="00720F2B" w14:paraId="7BAE2E13" w14:textId="77777777" w:rsidTr="00DB3235">
        <w:trPr>
          <w:trHeight w:val="1141"/>
          <w:jc w:val="center"/>
        </w:trPr>
        <w:tc>
          <w:tcPr>
            <w:tcW w:w="9959" w:type="dxa"/>
            <w:gridSpan w:val="2"/>
            <w:shd w:val="clear" w:color="auto" w:fill="auto"/>
            <w:vAlign w:val="center"/>
            <w:hideMark/>
          </w:tcPr>
          <w:p w14:paraId="30E927F2" w14:textId="11C75C5F" w:rsidR="00B14498" w:rsidRPr="00720F2B" w:rsidRDefault="00B14498" w:rsidP="00DB3235">
            <w:pPr>
              <w:jc w:val="both"/>
              <w:rPr>
                <w:rFonts w:ascii="Arial" w:hAnsi="Arial" w:cs="Arial"/>
                <w:sz w:val="18"/>
                <w:szCs w:val="18"/>
                <w:lang w:val="es-GT"/>
              </w:rPr>
            </w:pPr>
            <w:r w:rsidRPr="00720F2B">
              <w:rPr>
                <w:rFonts w:ascii="Arial" w:hAnsi="Arial" w:cs="Arial"/>
                <w:sz w:val="18"/>
                <w:szCs w:val="18"/>
                <w:lang w:val="es-GT"/>
              </w:rPr>
              <w:t xml:space="preserve">Realizar </w:t>
            </w:r>
            <w:r w:rsidR="0083347A">
              <w:rPr>
                <w:rFonts w:ascii="Arial" w:hAnsi="Arial" w:cs="Arial"/>
                <w:sz w:val="18"/>
                <w:szCs w:val="18"/>
                <w:lang w:val="es-GT"/>
              </w:rPr>
              <w:t>a</w:t>
            </w:r>
            <w:r w:rsidR="00723479">
              <w:rPr>
                <w:rFonts w:ascii="Arial" w:hAnsi="Arial" w:cs="Arial"/>
                <w:sz w:val="18"/>
                <w:szCs w:val="18"/>
                <w:lang w:val="es-GT"/>
              </w:rPr>
              <w:t>uditor</w:t>
            </w:r>
            <w:r w:rsidRPr="00720F2B">
              <w:rPr>
                <w:rFonts w:ascii="Arial" w:hAnsi="Arial" w:cs="Arial"/>
                <w:sz w:val="18"/>
                <w:szCs w:val="18"/>
                <w:lang w:val="es-GT"/>
              </w:rPr>
              <w:t xml:space="preserve">ías en las </w:t>
            </w:r>
            <w:r w:rsidR="0083347A" w:rsidRPr="00720F2B">
              <w:rPr>
                <w:rFonts w:ascii="Arial" w:hAnsi="Arial" w:cs="Arial"/>
                <w:sz w:val="18"/>
                <w:szCs w:val="18"/>
                <w:lang w:val="es-GT"/>
              </w:rPr>
              <w:t xml:space="preserve">Direcciones Departamentales </w:t>
            </w:r>
            <w:r w:rsidRPr="00720F2B">
              <w:rPr>
                <w:rFonts w:ascii="Arial" w:hAnsi="Arial" w:cs="Arial"/>
                <w:sz w:val="18"/>
                <w:szCs w:val="18"/>
                <w:lang w:val="es-GT"/>
              </w:rPr>
              <w:t xml:space="preserve">donde están delegados, </w:t>
            </w:r>
            <w:r w:rsidR="0083347A" w:rsidRPr="00720F2B">
              <w:rPr>
                <w:rFonts w:ascii="Arial" w:hAnsi="Arial" w:cs="Arial"/>
                <w:sz w:val="18"/>
                <w:szCs w:val="18"/>
                <w:lang w:val="es-GT"/>
              </w:rPr>
              <w:t xml:space="preserve">Unidades Ejecutoras </w:t>
            </w:r>
            <w:r w:rsidR="0083347A">
              <w:rPr>
                <w:rFonts w:ascii="Arial" w:hAnsi="Arial" w:cs="Arial"/>
                <w:sz w:val="18"/>
                <w:szCs w:val="18"/>
                <w:lang w:val="es-GT"/>
              </w:rPr>
              <w:t>d</w:t>
            </w:r>
            <w:r w:rsidR="0083347A" w:rsidRPr="00720F2B">
              <w:rPr>
                <w:rFonts w:ascii="Arial" w:hAnsi="Arial" w:cs="Arial"/>
                <w:sz w:val="18"/>
                <w:szCs w:val="18"/>
                <w:lang w:val="es-GT"/>
              </w:rPr>
              <w:t xml:space="preserve">e Planta Central </w:t>
            </w:r>
            <w:r w:rsidRPr="00720F2B">
              <w:rPr>
                <w:rFonts w:ascii="Arial" w:hAnsi="Arial" w:cs="Arial"/>
                <w:sz w:val="18"/>
                <w:szCs w:val="18"/>
                <w:lang w:val="es-GT"/>
              </w:rPr>
              <w:t xml:space="preserve">y </w:t>
            </w:r>
            <w:r w:rsidR="00A03A33" w:rsidRPr="00720F2B">
              <w:rPr>
                <w:rFonts w:ascii="Arial" w:hAnsi="Arial" w:cs="Arial"/>
                <w:sz w:val="18"/>
                <w:szCs w:val="18"/>
                <w:lang w:val="es-GT"/>
              </w:rPr>
              <w:t xml:space="preserve">Direcciones Departamentales </w:t>
            </w:r>
            <w:r w:rsidR="00A03A33">
              <w:rPr>
                <w:rFonts w:ascii="Arial" w:hAnsi="Arial" w:cs="Arial"/>
                <w:sz w:val="18"/>
                <w:szCs w:val="18"/>
                <w:lang w:val="es-GT"/>
              </w:rPr>
              <w:t>d</w:t>
            </w:r>
            <w:r w:rsidR="00A03A33" w:rsidRPr="00720F2B">
              <w:rPr>
                <w:rFonts w:ascii="Arial" w:hAnsi="Arial" w:cs="Arial"/>
                <w:sz w:val="18"/>
                <w:szCs w:val="18"/>
                <w:lang w:val="es-GT"/>
              </w:rPr>
              <w:t xml:space="preserve">e Educación </w:t>
            </w:r>
            <w:r w:rsidRPr="00720F2B">
              <w:rPr>
                <w:rFonts w:ascii="Arial" w:hAnsi="Arial" w:cs="Arial"/>
                <w:sz w:val="18"/>
                <w:szCs w:val="18"/>
                <w:lang w:val="es-GT"/>
              </w:rPr>
              <w:t xml:space="preserve">que no tienen </w:t>
            </w:r>
            <w:r w:rsidR="00723479">
              <w:rPr>
                <w:rFonts w:ascii="Arial" w:hAnsi="Arial" w:cs="Arial"/>
                <w:sz w:val="18"/>
                <w:szCs w:val="18"/>
                <w:lang w:val="es-GT"/>
              </w:rPr>
              <w:t>Auditor</w:t>
            </w:r>
            <w:r w:rsidRPr="00720F2B">
              <w:rPr>
                <w:rFonts w:ascii="Arial" w:hAnsi="Arial" w:cs="Arial"/>
                <w:sz w:val="18"/>
                <w:szCs w:val="18"/>
                <w:lang w:val="es-GT"/>
              </w:rPr>
              <w:t xml:space="preserve"> delegado y ocasionalmente en otras direcciones que cuente con </w:t>
            </w:r>
            <w:r w:rsidR="00723479">
              <w:rPr>
                <w:rFonts w:ascii="Arial" w:hAnsi="Arial" w:cs="Arial"/>
                <w:sz w:val="18"/>
                <w:szCs w:val="18"/>
                <w:lang w:val="es-GT"/>
              </w:rPr>
              <w:t>Auditor</w:t>
            </w:r>
            <w:r w:rsidRPr="00720F2B">
              <w:rPr>
                <w:rFonts w:ascii="Arial" w:hAnsi="Arial" w:cs="Arial"/>
                <w:sz w:val="18"/>
                <w:szCs w:val="18"/>
                <w:lang w:val="es-GT"/>
              </w:rPr>
              <w:t xml:space="preserve"> delegado, cuando se les requiera, para verificar el cumplimiento de leyes, normas y políticas vigentes institucionales, así como la evaluación del control interno, de conformidad a las </w:t>
            </w:r>
            <w:r w:rsidR="009F14E8">
              <w:rPr>
                <w:rFonts w:ascii="Arial" w:hAnsi="Arial" w:cs="Arial"/>
                <w:sz w:val="18"/>
                <w:szCs w:val="18"/>
                <w:lang w:val="es-GT"/>
              </w:rPr>
              <w:t>N</w:t>
            </w:r>
            <w:r w:rsidRPr="00720F2B">
              <w:rPr>
                <w:rFonts w:ascii="Arial" w:hAnsi="Arial" w:cs="Arial"/>
                <w:sz w:val="18"/>
                <w:szCs w:val="18"/>
                <w:lang w:val="es-GT"/>
              </w:rPr>
              <w:t xml:space="preserve">ormas de </w:t>
            </w:r>
            <w:r w:rsidR="00723479">
              <w:rPr>
                <w:rFonts w:ascii="Arial" w:hAnsi="Arial" w:cs="Arial"/>
                <w:sz w:val="18"/>
                <w:szCs w:val="18"/>
                <w:lang w:val="es-GT"/>
              </w:rPr>
              <w:t>Auditor</w:t>
            </w:r>
            <w:r w:rsidR="009F0EDE">
              <w:rPr>
                <w:rFonts w:ascii="Arial" w:hAnsi="Arial" w:cs="Arial"/>
                <w:sz w:val="18"/>
                <w:szCs w:val="18"/>
                <w:lang w:val="es-GT"/>
              </w:rPr>
              <w:t>í</w:t>
            </w:r>
            <w:r w:rsidRPr="00720F2B">
              <w:rPr>
                <w:rFonts w:ascii="Arial" w:hAnsi="Arial" w:cs="Arial"/>
                <w:sz w:val="18"/>
                <w:szCs w:val="18"/>
                <w:lang w:val="es-GT"/>
              </w:rPr>
              <w:t>a interna gubernamental, metodologías, guías y procedimientos emitidos por la Contraloría General de Cuentas.</w:t>
            </w:r>
          </w:p>
        </w:tc>
      </w:tr>
    </w:tbl>
    <w:p w14:paraId="642A93D3" w14:textId="77777777" w:rsidR="00B14498" w:rsidRPr="00720F2B" w:rsidRDefault="00B14498" w:rsidP="00B14498">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62"/>
        <w:gridCol w:w="1290"/>
        <w:gridCol w:w="8165"/>
        <w:gridCol w:w="21"/>
      </w:tblGrid>
      <w:tr w:rsidR="00B14498" w:rsidRPr="00720F2B" w14:paraId="6E64AFAE" w14:textId="77777777" w:rsidTr="00DB3235">
        <w:trPr>
          <w:trHeight w:val="405"/>
          <w:tblHeader/>
          <w:jc w:val="center"/>
        </w:trPr>
        <w:tc>
          <w:tcPr>
            <w:tcW w:w="421" w:type="dxa"/>
            <w:shd w:val="clear" w:color="auto" w:fill="F2F2F2"/>
            <w:noWrap/>
            <w:vAlign w:val="center"/>
            <w:hideMark/>
          </w:tcPr>
          <w:p w14:paraId="5075E87B"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2.B</w:t>
            </w:r>
          </w:p>
        </w:tc>
        <w:tc>
          <w:tcPr>
            <w:tcW w:w="9538" w:type="dxa"/>
            <w:gridSpan w:val="4"/>
            <w:shd w:val="clear" w:color="auto" w:fill="F2F2F2"/>
            <w:vAlign w:val="center"/>
            <w:hideMark/>
          </w:tcPr>
          <w:p w14:paraId="5664A6ED"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B14498" w:rsidRPr="00720F2B" w14:paraId="402FC16D" w14:textId="77777777" w:rsidTr="00DB3235">
        <w:trPr>
          <w:trHeight w:val="257"/>
          <w:jc w:val="center"/>
        </w:trPr>
        <w:tc>
          <w:tcPr>
            <w:tcW w:w="421" w:type="dxa"/>
            <w:shd w:val="clear" w:color="auto" w:fill="F2F2F2"/>
            <w:noWrap/>
            <w:vAlign w:val="center"/>
            <w:hideMark/>
          </w:tcPr>
          <w:p w14:paraId="27B4A165"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ID</w:t>
            </w:r>
          </w:p>
        </w:tc>
        <w:tc>
          <w:tcPr>
            <w:tcW w:w="9538" w:type="dxa"/>
            <w:gridSpan w:val="4"/>
            <w:shd w:val="clear" w:color="auto" w:fill="F2F2F2"/>
            <w:vAlign w:val="center"/>
            <w:hideMark/>
          </w:tcPr>
          <w:p w14:paraId="57A06AD8" w14:textId="77777777" w:rsidR="00B14498" w:rsidRPr="00720F2B" w:rsidRDefault="00B14498" w:rsidP="00DB3235">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B14498" w:rsidRPr="00720F2B" w14:paraId="5D185A68" w14:textId="77777777" w:rsidTr="00DB3235">
        <w:trPr>
          <w:trHeight w:val="1787"/>
          <w:jc w:val="center"/>
        </w:trPr>
        <w:tc>
          <w:tcPr>
            <w:tcW w:w="421" w:type="dxa"/>
            <w:shd w:val="clear" w:color="auto" w:fill="auto"/>
            <w:noWrap/>
            <w:vAlign w:val="center"/>
          </w:tcPr>
          <w:p w14:paraId="031C4E17" w14:textId="0680D57B" w:rsidR="00B14498" w:rsidRPr="00E17389" w:rsidRDefault="00E17389" w:rsidP="00E17389">
            <w:pPr>
              <w:rPr>
                <w:rFonts w:ascii="Arial" w:hAnsi="Arial" w:cs="Arial"/>
                <w:sz w:val="18"/>
                <w:szCs w:val="18"/>
                <w:lang w:val="es-GT"/>
              </w:rPr>
            </w:pPr>
            <w:r>
              <w:rPr>
                <w:rFonts w:ascii="Arial" w:hAnsi="Arial" w:cs="Arial"/>
                <w:sz w:val="18"/>
                <w:szCs w:val="18"/>
                <w:lang w:val="es-GT"/>
              </w:rPr>
              <w:t>1.</w:t>
            </w:r>
          </w:p>
        </w:tc>
        <w:tc>
          <w:tcPr>
            <w:tcW w:w="9538" w:type="dxa"/>
            <w:gridSpan w:val="4"/>
            <w:shd w:val="clear" w:color="auto" w:fill="auto"/>
            <w:vAlign w:val="center"/>
            <w:hideMark/>
          </w:tcPr>
          <w:p w14:paraId="6FEC7383" w14:textId="1B71E62A"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Realizar </w:t>
            </w:r>
            <w:r w:rsidR="009F14E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ías, consejos o consultorías en  las </w:t>
            </w:r>
            <w:r w:rsidR="00A03A33" w:rsidRPr="00720F2B">
              <w:rPr>
                <w:rFonts w:ascii="Arial" w:hAnsi="Arial" w:cs="Arial"/>
                <w:color w:val="000000"/>
                <w:sz w:val="18"/>
                <w:szCs w:val="18"/>
              </w:rPr>
              <w:t xml:space="preserve">Unidades Ejecutoras </w:t>
            </w:r>
            <w:r w:rsidR="00A03A33">
              <w:rPr>
                <w:rFonts w:ascii="Arial" w:hAnsi="Arial" w:cs="Arial"/>
                <w:color w:val="000000"/>
                <w:sz w:val="18"/>
                <w:szCs w:val="18"/>
              </w:rPr>
              <w:t>d</w:t>
            </w:r>
            <w:r w:rsidR="00A03A33" w:rsidRPr="00720F2B">
              <w:rPr>
                <w:rFonts w:ascii="Arial" w:hAnsi="Arial" w:cs="Arial"/>
                <w:color w:val="000000"/>
                <w:sz w:val="18"/>
                <w:szCs w:val="18"/>
              </w:rPr>
              <w:t xml:space="preserve">e Planta Central </w:t>
            </w:r>
            <w:r w:rsidRPr="00720F2B">
              <w:rPr>
                <w:rFonts w:ascii="Arial" w:hAnsi="Arial" w:cs="Arial"/>
                <w:color w:val="000000"/>
                <w:sz w:val="18"/>
                <w:szCs w:val="18"/>
              </w:rPr>
              <w:t xml:space="preserve">del Ministerio de Educación, Direcciones </w:t>
            </w:r>
            <w:r w:rsidR="00A03A33">
              <w:rPr>
                <w:rFonts w:ascii="Arial" w:hAnsi="Arial" w:cs="Arial"/>
                <w:color w:val="000000"/>
                <w:sz w:val="18"/>
                <w:szCs w:val="18"/>
              </w:rPr>
              <w:t>D</w:t>
            </w:r>
            <w:r w:rsidRPr="00720F2B">
              <w:rPr>
                <w:rFonts w:ascii="Arial" w:hAnsi="Arial" w:cs="Arial"/>
                <w:color w:val="000000"/>
                <w:sz w:val="18"/>
                <w:szCs w:val="18"/>
              </w:rPr>
              <w:t xml:space="preserve">epartamentales de </w:t>
            </w:r>
            <w:r w:rsidR="00A03A33">
              <w:rPr>
                <w:rFonts w:ascii="Arial" w:hAnsi="Arial" w:cs="Arial"/>
                <w:color w:val="000000"/>
                <w:sz w:val="18"/>
                <w:szCs w:val="18"/>
              </w:rPr>
              <w:t>E</w:t>
            </w:r>
            <w:r w:rsidRPr="00720F2B">
              <w:rPr>
                <w:rFonts w:ascii="Arial" w:hAnsi="Arial" w:cs="Arial"/>
                <w:color w:val="000000"/>
                <w:sz w:val="18"/>
                <w:szCs w:val="18"/>
              </w:rPr>
              <w:t xml:space="preserve">ducación que no tienen </w:t>
            </w:r>
            <w:r w:rsidR="00723479">
              <w:rPr>
                <w:rFonts w:ascii="Arial" w:hAnsi="Arial" w:cs="Arial"/>
                <w:color w:val="000000"/>
                <w:sz w:val="18"/>
                <w:szCs w:val="18"/>
              </w:rPr>
              <w:t>Auditor</w:t>
            </w:r>
            <w:r w:rsidRPr="00720F2B">
              <w:rPr>
                <w:rFonts w:ascii="Arial" w:hAnsi="Arial" w:cs="Arial"/>
                <w:color w:val="000000"/>
                <w:sz w:val="18"/>
                <w:szCs w:val="18"/>
              </w:rPr>
              <w:t xml:space="preserve"> delegado y ocasionalmente en otras direcciones departamental que cuente con </w:t>
            </w:r>
            <w:r w:rsidR="00723479">
              <w:rPr>
                <w:rFonts w:ascii="Arial" w:hAnsi="Arial" w:cs="Arial"/>
                <w:color w:val="000000"/>
                <w:sz w:val="18"/>
                <w:szCs w:val="18"/>
              </w:rPr>
              <w:t>Auditor</w:t>
            </w:r>
            <w:r w:rsidRPr="00720F2B">
              <w:rPr>
                <w:rFonts w:ascii="Arial" w:hAnsi="Arial" w:cs="Arial"/>
                <w:color w:val="000000"/>
                <w:sz w:val="18"/>
                <w:szCs w:val="18"/>
              </w:rPr>
              <w:t xml:space="preserve"> delegado,  </w:t>
            </w:r>
            <w:r w:rsidRPr="00720F2B">
              <w:rPr>
                <w:rFonts w:ascii="Arial" w:hAnsi="Arial" w:cs="Arial"/>
                <w:sz w:val="18"/>
                <w:szCs w:val="18"/>
                <w:lang w:val="es-GT"/>
              </w:rPr>
              <w:t xml:space="preserve">Centros Educativos Públicos y por </w:t>
            </w:r>
            <w:r w:rsidR="00A03A33">
              <w:rPr>
                <w:rFonts w:ascii="Arial" w:hAnsi="Arial" w:cs="Arial"/>
                <w:sz w:val="18"/>
                <w:szCs w:val="18"/>
                <w:lang w:val="es-GT"/>
              </w:rPr>
              <w:t>C</w:t>
            </w:r>
            <w:r w:rsidRPr="00720F2B">
              <w:rPr>
                <w:rFonts w:ascii="Arial" w:hAnsi="Arial" w:cs="Arial"/>
                <w:sz w:val="18"/>
                <w:szCs w:val="18"/>
                <w:lang w:val="es-GT"/>
              </w:rPr>
              <w:t>ooperativa, Organizaciones de Padres de Familia y</w:t>
            </w:r>
            <w:r w:rsidRPr="00720F2B">
              <w:rPr>
                <w:rFonts w:ascii="Arial" w:hAnsi="Arial" w:cs="Arial"/>
                <w:color w:val="000000"/>
                <w:sz w:val="18"/>
                <w:szCs w:val="18"/>
              </w:rPr>
              <w:t xml:space="preserve"> Asociaciones subvencionadas, sujetas a fiscalización, que les sean asignadas en los nombramientos de conformidad al Plan Anual de </w:t>
            </w:r>
            <w:r w:rsidR="00723479">
              <w:rPr>
                <w:rFonts w:ascii="Arial" w:hAnsi="Arial" w:cs="Arial"/>
                <w:color w:val="000000"/>
                <w:sz w:val="18"/>
                <w:szCs w:val="18"/>
              </w:rPr>
              <w:t>Auditor</w:t>
            </w:r>
            <w:r w:rsidRPr="00720F2B">
              <w:rPr>
                <w:rFonts w:ascii="Arial" w:hAnsi="Arial" w:cs="Arial"/>
                <w:color w:val="000000"/>
                <w:sz w:val="18"/>
                <w:szCs w:val="18"/>
              </w:rPr>
              <w:t xml:space="preserve">ía -PAA-, ya sea que estén en su sede o fuera de la misma, brindándoles para el efecto los viáticos y transporte cuando corresponda. Las mismas deben efectuarse observando lo indicado en los nombramientos emitidos por el </w:t>
            </w:r>
            <w:r w:rsidR="00A03A33">
              <w:rPr>
                <w:rFonts w:ascii="Arial" w:hAnsi="Arial" w:cs="Arial"/>
                <w:color w:val="000000"/>
                <w:sz w:val="18"/>
                <w:szCs w:val="18"/>
              </w:rPr>
              <w:t>D</w:t>
            </w:r>
            <w:r w:rsidRPr="00720F2B">
              <w:rPr>
                <w:rFonts w:ascii="Arial" w:hAnsi="Arial" w:cs="Arial"/>
                <w:color w:val="000000"/>
                <w:sz w:val="18"/>
                <w:szCs w:val="18"/>
              </w:rPr>
              <w:t xml:space="preserve">irector, disposiciones dictadas por la Contraloría General de Cuentas, 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00A03A33">
              <w:rPr>
                <w:rFonts w:ascii="Arial" w:hAnsi="Arial" w:cs="Arial"/>
                <w:color w:val="000000"/>
                <w:sz w:val="18"/>
                <w:szCs w:val="18"/>
              </w:rPr>
              <w:t>í</w:t>
            </w:r>
            <w:r w:rsidRPr="00720F2B">
              <w:rPr>
                <w:rFonts w:ascii="Arial" w:hAnsi="Arial" w:cs="Arial"/>
                <w:color w:val="000000"/>
                <w:sz w:val="18"/>
                <w:szCs w:val="18"/>
              </w:rPr>
              <w:t xml:space="preserve">a Interna y Manual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w:t>
            </w:r>
          </w:p>
        </w:tc>
      </w:tr>
      <w:tr w:rsidR="00B14498" w:rsidRPr="00720F2B" w14:paraId="620BB511" w14:textId="77777777" w:rsidTr="00DB3235">
        <w:trPr>
          <w:trHeight w:val="842"/>
          <w:jc w:val="center"/>
        </w:trPr>
        <w:tc>
          <w:tcPr>
            <w:tcW w:w="421" w:type="dxa"/>
            <w:shd w:val="clear" w:color="auto" w:fill="auto"/>
            <w:noWrap/>
            <w:vAlign w:val="center"/>
          </w:tcPr>
          <w:p w14:paraId="0A513541" w14:textId="147C71DF" w:rsidR="00B14498" w:rsidRPr="00E17389" w:rsidRDefault="00E17389" w:rsidP="00E17389">
            <w:pPr>
              <w:rPr>
                <w:rFonts w:ascii="Arial" w:hAnsi="Arial" w:cs="Arial"/>
                <w:sz w:val="18"/>
                <w:szCs w:val="18"/>
                <w:lang w:val="es-GT"/>
              </w:rPr>
            </w:pPr>
            <w:r>
              <w:rPr>
                <w:rFonts w:ascii="Arial" w:hAnsi="Arial" w:cs="Arial"/>
                <w:sz w:val="18"/>
                <w:szCs w:val="18"/>
                <w:lang w:val="es-GT"/>
              </w:rPr>
              <w:t>2.</w:t>
            </w:r>
          </w:p>
        </w:tc>
        <w:tc>
          <w:tcPr>
            <w:tcW w:w="9538" w:type="dxa"/>
            <w:gridSpan w:val="4"/>
            <w:shd w:val="clear" w:color="auto" w:fill="auto"/>
            <w:vAlign w:val="center"/>
          </w:tcPr>
          <w:p w14:paraId="6874C08C" w14:textId="55B363CC"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Coordinar con el </w:t>
            </w:r>
            <w:r w:rsidR="00A03A33">
              <w:rPr>
                <w:rFonts w:ascii="Arial" w:hAnsi="Arial" w:cs="Arial"/>
                <w:sz w:val="18"/>
                <w:szCs w:val="18"/>
              </w:rPr>
              <w:t>S</w:t>
            </w:r>
            <w:r w:rsidRPr="00720F2B">
              <w:rPr>
                <w:rFonts w:ascii="Arial" w:hAnsi="Arial" w:cs="Arial"/>
                <w:sz w:val="18"/>
                <w:szCs w:val="18"/>
              </w:rPr>
              <w:t xml:space="preserve">upervisor en la elaboración del Memorando de Planificación, Cuestionarios de Control Interno y papeles trabajo, de conformidad a la </w:t>
            </w:r>
            <w:r w:rsidRPr="00720F2B">
              <w:rPr>
                <w:rFonts w:ascii="Arial" w:hAnsi="Arial" w:cs="Arial"/>
                <w:color w:val="000000"/>
                <w:sz w:val="18"/>
                <w:szCs w:val="18"/>
              </w:rPr>
              <w:t xml:space="preserve">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y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p>
        </w:tc>
      </w:tr>
      <w:tr w:rsidR="00B14498" w:rsidRPr="00720F2B" w14:paraId="50E352C4" w14:textId="77777777" w:rsidTr="00DB3235">
        <w:trPr>
          <w:trHeight w:val="630"/>
          <w:jc w:val="center"/>
        </w:trPr>
        <w:tc>
          <w:tcPr>
            <w:tcW w:w="421" w:type="dxa"/>
            <w:shd w:val="clear" w:color="auto" w:fill="auto"/>
            <w:noWrap/>
            <w:vAlign w:val="center"/>
          </w:tcPr>
          <w:p w14:paraId="762E30D4" w14:textId="7368E5D8" w:rsidR="00B14498" w:rsidRPr="00E17389" w:rsidRDefault="00E17389" w:rsidP="00E17389">
            <w:pPr>
              <w:rPr>
                <w:rFonts w:ascii="Arial" w:hAnsi="Arial" w:cs="Arial"/>
                <w:sz w:val="18"/>
                <w:szCs w:val="18"/>
                <w:lang w:val="es-GT"/>
              </w:rPr>
            </w:pPr>
            <w:r>
              <w:rPr>
                <w:rFonts w:ascii="Arial" w:hAnsi="Arial" w:cs="Arial"/>
                <w:sz w:val="18"/>
                <w:szCs w:val="18"/>
                <w:lang w:val="es-GT"/>
              </w:rPr>
              <w:t>3.</w:t>
            </w:r>
          </w:p>
        </w:tc>
        <w:tc>
          <w:tcPr>
            <w:tcW w:w="9538" w:type="dxa"/>
            <w:gridSpan w:val="4"/>
            <w:shd w:val="clear" w:color="auto" w:fill="auto"/>
            <w:vAlign w:val="center"/>
          </w:tcPr>
          <w:p w14:paraId="6514252E" w14:textId="3D80CA83"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en el SAG UDAI WEB al inicio de la </w:t>
            </w:r>
            <w:r w:rsidR="00A03A33">
              <w:rPr>
                <w:rFonts w:ascii="Arial" w:hAnsi="Arial" w:cs="Arial"/>
                <w:sz w:val="18"/>
                <w:szCs w:val="18"/>
              </w:rPr>
              <w:t>a</w:t>
            </w:r>
            <w:r w:rsidR="00723479">
              <w:rPr>
                <w:rFonts w:ascii="Arial" w:hAnsi="Arial" w:cs="Arial"/>
                <w:sz w:val="18"/>
                <w:szCs w:val="18"/>
              </w:rPr>
              <w:t>uditor</w:t>
            </w:r>
            <w:r w:rsidR="00A03A33">
              <w:rPr>
                <w:rFonts w:ascii="Arial" w:hAnsi="Arial" w:cs="Arial"/>
                <w:sz w:val="18"/>
                <w:szCs w:val="18"/>
              </w:rPr>
              <w:t>í</w:t>
            </w:r>
            <w:r w:rsidRPr="00720F2B">
              <w:rPr>
                <w:rFonts w:ascii="Arial" w:hAnsi="Arial" w:cs="Arial"/>
                <w:sz w:val="18"/>
                <w:szCs w:val="18"/>
              </w:rPr>
              <w:t>a los datos de los funcionarios responsables de las unidades ejecutoras auditadas lo cual forma parte del informe final.</w:t>
            </w:r>
          </w:p>
        </w:tc>
      </w:tr>
      <w:tr w:rsidR="00B14498" w:rsidRPr="00720F2B" w14:paraId="431590A8" w14:textId="77777777" w:rsidTr="009F14E8">
        <w:trPr>
          <w:trHeight w:val="540"/>
          <w:jc w:val="center"/>
        </w:trPr>
        <w:tc>
          <w:tcPr>
            <w:tcW w:w="421" w:type="dxa"/>
            <w:shd w:val="clear" w:color="auto" w:fill="auto"/>
            <w:noWrap/>
            <w:vAlign w:val="center"/>
          </w:tcPr>
          <w:p w14:paraId="3BEB091D" w14:textId="65669355" w:rsidR="00B14498" w:rsidRPr="00E17389" w:rsidRDefault="00E17389" w:rsidP="00E17389">
            <w:pPr>
              <w:rPr>
                <w:rFonts w:ascii="Arial" w:hAnsi="Arial" w:cs="Arial"/>
                <w:sz w:val="18"/>
                <w:szCs w:val="18"/>
                <w:lang w:val="es-GT"/>
              </w:rPr>
            </w:pPr>
            <w:r>
              <w:rPr>
                <w:rFonts w:ascii="Arial" w:hAnsi="Arial" w:cs="Arial"/>
                <w:sz w:val="18"/>
                <w:szCs w:val="18"/>
                <w:lang w:val="es-GT"/>
              </w:rPr>
              <w:t>4.</w:t>
            </w:r>
          </w:p>
        </w:tc>
        <w:tc>
          <w:tcPr>
            <w:tcW w:w="9538" w:type="dxa"/>
            <w:gridSpan w:val="4"/>
            <w:shd w:val="clear" w:color="auto" w:fill="auto"/>
            <w:vAlign w:val="center"/>
          </w:tcPr>
          <w:p w14:paraId="42C96431" w14:textId="44044401"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en el SAG UDAI WEB el cuestionario de control interno y remitirlo a la unidad ejecutora evaluada al inicio de la </w:t>
            </w:r>
            <w:r w:rsidR="00723479">
              <w:rPr>
                <w:rFonts w:ascii="Arial" w:hAnsi="Arial" w:cs="Arial"/>
                <w:sz w:val="18"/>
                <w:szCs w:val="18"/>
              </w:rPr>
              <w:t>Auditor</w:t>
            </w:r>
            <w:r w:rsidRPr="00720F2B">
              <w:rPr>
                <w:rFonts w:ascii="Arial" w:hAnsi="Arial" w:cs="Arial"/>
                <w:sz w:val="18"/>
                <w:szCs w:val="18"/>
              </w:rPr>
              <w:t>ía.</w:t>
            </w:r>
          </w:p>
        </w:tc>
      </w:tr>
      <w:tr w:rsidR="00B14498" w:rsidRPr="00720F2B" w14:paraId="30FF059C" w14:textId="77777777" w:rsidTr="009F14E8">
        <w:trPr>
          <w:trHeight w:val="562"/>
          <w:jc w:val="center"/>
        </w:trPr>
        <w:tc>
          <w:tcPr>
            <w:tcW w:w="421" w:type="dxa"/>
            <w:shd w:val="clear" w:color="auto" w:fill="auto"/>
            <w:noWrap/>
            <w:vAlign w:val="center"/>
          </w:tcPr>
          <w:p w14:paraId="2D5B433E" w14:textId="5E72C111" w:rsidR="00B14498" w:rsidRPr="00E17389" w:rsidRDefault="00E17389" w:rsidP="00E17389">
            <w:pPr>
              <w:rPr>
                <w:rFonts w:ascii="Arial" w:hAnsi="Arial" w:cs="Arial"/>
                <w:sz w:val="18"/>
                <w:szCs w:val="18"/>
                <w:lang w:val="es-GT"/>
              </w:rPr>
            </w:pPr>
            <w:r>
              <w:rPr>
                <w:rFonts w:ascii="Arial" w:hAnsi="Arial" w:cs="Arial"/>
                <w:sz w:val="18"/>
                <w:szCs w:val="18"/>
                <w:lang w:val="es-GT"/>
              </w:rPr>
              <w:t>5.</w:t>
            </w:r>
          </w:p>
        </w:tc>
        <w:tc>
          <w:tcPr>
            <w:tcW w:w="9538" w:type="dxa"/>
            <w:gridSpan w:val="4"/>
            <w:shd w:val="clear" w:color="auto" w:fill="auto"/>
            <w:vAlign w:val="center"/>
          </w:tcPr>
          <w:p w14:paraId="212F5C92" w14:textId="01354C01"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Trasladar el informe de </w:t>
            </w:r>
            <w:r w:rsidR="00A03A33">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para aprobación a supervisor y subdirector y posteriormente a Dirección, si por algún motivo es rechazado regresa a supervisión y </w:t>
            </w:r>
            <w:r w:rsidR="00723479">
              <w:rPr>
                <w:rFonts w:ascii="Arial" w:hAnsi="Arial" w:cs="Arial"/>
                <w:sz w:val="18"/>
                <w:szCs w:val="18"/>
              </w:rPr>
              <w:t>Auditor</w:t>
            </w:r>
            <w:r w:rsidR="009F14E8">
              <w:rPr>
                <w:rFonts w:ascii="Arial" w:hAnsi="Arial" w:cs="Arial"/>
                <w:sz w:val="18"/>
                <w:szCs w:val="18"/>
              </w:rPr>
              <w:t>.</w:t>
            </w:r>
          </w:p>
        </w:tc>
      </w:tr>
      <w:tr w:rsidR="00B14498" w:rsidRPr="00720F2B" w14:paraId="00A0ABF8" w14:textId="77777777" w:rsidTr="00DB3235">
        <w:trPr>
          <w:trHeight w:val="630"/>
          <w:jc w:val="center"/>
        </w:trPr>
        <w:tc>
          <w:tcPr>
            <w:tcW w:w="421" w:type="dxa"/>
            <w:shd w:val="clear" w:color="auto" w:fill="auto"/>
            <w:noWrap/>
            <w:vAlign w:val="center"/>
          </w:tcPr>
          <w:p w14:paraId="428710D5" w14:textId="1E13C21B" w:rsidR="00B14498" w:rsidRPr="00E17389" w:rsidRDefault="00E17389" w:rsidP="00E17389">
            <w:pPr>
              <w:rPr>
                <w:rFonts w:ascii="Arial" w:hAnsi="Arial" w:cs="Arial"/>
                <w:sz w:val="18"/>
                <w:szCs w:val="18"/>
                <w:lang w:val="es-GT"/>
              </w:rPr>
            </w:pPr>
            <w:r>
              <w:rPr>
                <w:rFonts w:ascii="Arial" w:hAnsi="Arial" w:cs="Arial"/>
                <w:sz w:val="18"/>
                <w:szCs w:val="18"/>
                <w:lang w:val="es-GT"/>
              </w:rPr>
              <w:t>6.</w:t>
            </w:r>
          </w:p>
        </w:tc>
        <w:tc>
          <w:tcPr>
            <w:tcW w:w="9538" w:type="dxa"/>
            <w:gridSpan w:val="4"/>
            <w:shd w:val="clear" w:color="auto" w:fill="auto"/>
            <w:vAlign w:val="center"/>
          </w:tcPr>
          <w:p w14:paraId="529D8914" w14:textId="580168F0"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al SAG UDAI WEB, las diferentes etapas del proceso de </w:t>
            </w:r>
            <w:r w:rsidR="009F14E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lo cual debe ser verificado por el </w:t>
            </w:r>
            <w:r w:rsidR="009F14E8">
              <w:rPr>
                <w:rFonts w:ascii="Arial" w:hAnsi="Arial" w:cs="Arial"/>
                <w:sz w:val="18"/>
                <w:szCs w:val="18"/>
              </w:rPr>
              <w:t>S</w:t>
            </w:r>
            <w:r w:rsidRPr="00720F2B">
              <w:rPr>
                <w:rFonts w:ascii="Arial" w:hAnsi="Arial" w:cs="Arial"/>
                <w:sz w:val="18"/>
                <w:szCs w:val="18"/>
              </w:rPr>
              <w:t xml:space="preserve">upervisor asignado de conformidad al tiempo asignado para la realización de la </w:t>
            </w:r>
            <w:r w:rsidR="009F14E8">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y a los plazos establecidos en la Ordenanza de </w:t>
            </w:r>
            <w:r w:rsidR="00723479">
              <w:rPr>
                <w:rFonts w:ascii="Arial" w:hAnsi="Arial" w:cs="Arial"/>
                <w:sz w:val="18"/>
                <w:szCs w:val="18"/>
              </w:rPr>
              <w:t>Auditor</w:t>
            </w:r>
            <w:r w:rsidRPr="00720F2B">
              <w:rPr>
                <w:rFonts w:ascii="Arial" w:hAnsi="Arial" w:cs="Arial"/>
                <w:sz w:val="18"/>
                <w:szCs w:val="18"/>
              </w:rPr>
              <w:t>ía Interna</w:t>
            </w:r>
          </w:p>
        </w:tc>
      </w:tr>
      <w:tr w:rsidR="00B14498" w:rsidRPr="00720F2B" w14:paraId="4B3C6B24" w14:textId="77777777" w:rsidTr="009F14E8">
        <w:trPr>
          <w:trHeight w:val="1047"/>
          <w:jc w:val="center"/>
        </w:trPr>
        <w:tc>
          <w:tcPr>
            <w:tcW w:w="421" w:type="dxa"/>
            <w:shd w:val="clear" w:color="auto" w:fill="auto"/>
            <w:noWrap/>
            <w:vAlign w:val="center"/>
          </w:tcPr>
          <w:p w14:paraId="2EF20B8E" w14:textId="1DC749B9" w:rsidR="00B14498" w:rsidRPr="00E17389" w:rsidRDefault="00E17389" w:rsidP="00E17389">
            <w:pPr>
              <w:rPr>
                <w:rFonts w:ascii="Arial" w:hAnsi="Arial" w:cs="Arial"/>
                <w:sz w:val="18"/>
                <w:szCs w:val="18"/>
                <w:lang w:val="es-GT"/>
              </w:rPr>
            </w:pPr>
            <w:r>
              <w:rPr>
                <w:rFonts w:ascii="Arial" w:hAnsi="Arial" w:cs="Arial"/>
                <w:sz w:val="18"/>
                <w:szCs w:val="18"/>
                <w:lang w:val="es-GT"/>
              </w:rPr>
              <w:t>7.</w:t>
            </w:r>
          </w:p>
        </w:tc>
        <w:tc>
          <w:tcPr>
            <w:tcW w:w="9538" w:type="dxa"/>
            <w:gridSpan w:val="4"/>
            <w:shd w:val="clear" w:color="auto" w:fill="auto"/>
            <w:vAlign w:val="center"/>
          </w:tcPr>
          <w:p w14:paraId="16B224DA" w14:textId="6B1576EE"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y notificar la cédula de deficiencias determinadas durante la ejecución de la </w:t>
            </w:r>
            <w:r w:rsidR="00723479">
              <w:rPr>
                <w:rFonts w:ascii="Arial" w:hAnsi="Arial" w:cs="Arial"/>
                <w:sz w:val="18"/>
                <w:szCs w:val="18"/>
              </w:rPr>
              <w:t>Auditor</w:t>
            </w:r>
            <w:r w:rsidRPr="00720F2B">
              <w:rPr>
                <w:rFonts w:ascii="Arial" w:hAnsi="Arial" w:cs="Arial"/>
                <w:sz w:val="18"/>
                <w:szCs w:val="18"/>
              </w:rPr>
              <w:t xml:space="preserve">ía, la cual irá con el oficio de notificación firmado por el </w:t>
            </w:r>
            <w:r w:rsidR="00723479">
              <w:rPr>
                <w:rFonts w:ascii="Arial" w:hAnsi="Arial" w:cs="Arial"/>
                <w:sz w:val="18"/>
                <w:szCs w:val="18"/>
              </w:rPr>
              <w:t>Auditor</w:t>
            </w:r>
            <w:r w:rsidRPr="00720F2B">
              <w:rPr>
                <w:rFonts w:ascii="Arial" w:hAnsi="Arial" w:cs="Arial"/>
                <w:sz w:val="18"/>
                <w:szCs w:val="18"/>
              </w:rPr>
              <w:t xml:space="preserve"> y Supervisor de </w:t>
            </w:r>
            <w:r w:rsidR="00723479">
              <w:rPr>
                <w:rFonts w:ascii="Arial" w:hAnsi="Arial" w:cs="Arial"/>
                <w:sz w:val="18"/>
                <w:szCs w:val="18"/>
              </w:rPr>
              <w:t>Auditor</w:t>
            </w:r>
            <w:r w:rsidRPr="00720F2B">
              <w:rPr>
                <w:rFonts w:ascii="Arial" w:hAnsi="Arial" w:cs="Arial"/>
                <w:sz w:val="18"/>
                <w:szCs w:val="18"/>
              </w:rPr>
              <w:t>ía, solicitando los documentos que evidencien su posible desvanecimiento, en cumplimiento a</w:t>
            </w:r>
            <w:r w:rsidRPr="00720F2B">
              <w:rPr>
                <w:rFonts w:ascii="Arial" w:hAnsi="Arial" w:cs="Arial"/>
                <w:color w:val="000000"/>
                <w:sz w:val="18"/>
                <w:szCs w:val="18"/>
              </w:rPr>
              <w:t xml:space="preserve">l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r w:rsidRPr="00720F2B">
              <w:rPr>
                <w:rFonts w:ascii="Arial" w:hAnsi="Arial" w:cs="Arial"/>
                <w:sz w:val="18"/>
                <w:szCs w:val="18"/>
              </w:rPr>
              <w:t xml:space="preserve"> de prevalecer</w:t>
            </w:r>
            <w:r w:rsidRPr="00720F2B">
              <w:rPr>
                <w:rFonts w:ascii="Arial" w:hAnsi="Arial" w:cs="Arial"/>
                <w:color w:val="000000"/>
                <w:sz w:val="18"/>
                <w:szCs w:val="18"/>
              </w:rPr>
              <w:t xml:space="preserve"> las posibles deficiencias, los mismos se notificarán al cierre de la </w:t>
            </w:r>
            <w:r w:rsidR="00723479">
              <w:rPr>
                <w:rFonts w:ascii="Arial" w:hAnsi="Arial" w:cs="Arial"/>
                <w:color w:val="000000"/>
                <w:sz w:val="18"/>
                <w:szCs w:val="18"/>
              </w:rPr>
              <w:t>Auditor</w:t>
            </w:r>
            <w:r w:rsidR="009F14E8">
              <w:rPr>
                <w:rFonts w:ascii="Arial" w:hAnsi="Arial" w:cs="Arial"/>
                <w:color w:val="000000"/>
                <w:sz w:val="18"/>
                <w:szCs w:val="18"/>
              </w:rPr>
              <w:t>í</w:t>
            </w:r>
            <w:r w:rsidRPr="00720F2B">
              <w:rPr>
                <w:rFonts w:ascii="Arial" w:hAnsi="Arial" w:cs="Arial"/>
                <w:color w:val="000000"/>
                <w:sz w:val="18"/>
                <w:szCs w:val="18"/>
              </w:rPr>
              <w:t xml:space="preserve">a. </w:t>
            </w:r>
            <w:r w:rsidRPr="00720F2B">
              <w:rPr>
                <w:rFonts w:ascii="Arial" w:hAnsi="Arial" w:cs="Arial"/>
                <w:sz w:val="18"/>
                <w:szCs w:val="18"/>
              </w:rPr>
              <w:t xml:space="preserve"> </w:t>
            </w:r>
          </w:p>
        </w:tc>
      </w:tr>
      <w:tr w:rsidR="00B14498" w:rsidRPr="00720F2B" w14:paraId="103EECA6" w14:textId="77777777" w:rsidTr="00DB3235">
        <w:trPr>
          <w:trHeight w:val="642"/>
          <w:jc w:val="center"/>
        </w:trPr>
        <w:tc>
          <w:tcPr>
            <w:tcW w:w="421" w:type="dxa"/>
            <w:shd w:val="clear" w:color="auto" w:fill="auto"/>
            <w:noWrap/>
            <w:vAlign w:val="center"/>
          </w:tcPr>
          <w:p w14:paraId="67E71F27" w14:textId="5CF61AF0" w:rsidR="00B14498" w:rsidRPr="00E17389" w:rsidRDefault="00E17389" w:rsidP="00E17389">
            <w:pPr>
              <w:rPr>
                <w:rFonts w:ascii="Arial" w:hAnsi="Arial" w:cs="Arial"/>
                <w:sz w:val="18"/>
                <w:szCs w:val="18"/>
                <w:lang w:val="es-GT"/>
              </w:rPr>
            </w:pPr>
            <w:r>
              <w:rPr>
                <w:rFonts w:ascii="Arial" w:hAnsi="Arial" w:cs="Arial"/>
                <w:sz w:val="18"/>
                <w:szCs w:val="18"/>
                <w:lang w:val="es-GT"/>
              </w:rPr>
              <w:t>8.</w:t>
            </w:r>
          </w:p>
        </w:tc>
        <w:tc>
          <w:tcPr>
            <w:tcW w:w="9538" w:type="dxa"/>
            <w:gridSpan w:val="4"/>
            <w:shd w:val="clear" w:color="auto" w:fill="auto"/>
            <w:vAlign w:val="center"/>
          </w:tcPr>
          <w:p w14:paraId="28A2FFE0" w14:textId="776FFF2B" w:rsidR="00B14498" w:rsidRPr="00720F2B" w:rsidRDefault="00B14498" w:rsidP="00DB3235">
            <w:pPr>
              <w:jc w:val="both"/>
              <w:rPr>
                <w:rFonts w:ascii="Arial" w:hAnsi="Arial" w:cs="Arial"/>
                <w:sz w:val="18"/>
                <w:szCs w:val="18"/>
              </w:rPr>
            </w:pPr>
            <w:r w:rsidRPr="00720F2B">
              <w:rPr>
                <w:rFonts w:ascii="Arial" w:hAnsi="Arial" w:cs="Arial"/>
                <w:sz w:val="18"/>
                <w:szCs w:val="18"/>
              </w:rPr>
              <w:t>S</w:t>
            </w:r>
            <w:r w:rsidRPr="00720F2B">
              <w:rPr>
                <w:rFonts w:ascii="Arial" w:hAnsi="Arial" w:cs="Arial"/>
                <w:color w:val="000000"/>
                <w:sz w:val="18"/>
                <w:szCs w:val="18"/>
              </w:rPr>
              <w:t>uscribi</w:t>
            </w:r>
            <w:r w:rsidRPr="00720F2B">
              <w:rPr>
                <w:rFonts w:ascii="Arial" w:hAnsi="Arial" w:cs="Arial"/>
                <w:sz w:val="18"/>
                <w:szCs w:val="18"/>
              </w:rPr>
              <w:t>r</w:t>
            </w:r>
            <w:r w:rsidRPr="00720F2B">
              <w:rPr>
                <w:rFonts w:ascii="Arial" w:hAnsi="Arial" w:cs="Arial"/>
                <w:color w:val="000000"/>
                <w:sz w:val="18"/>
                <w:szCs w:val="18"/>
              </w:rPr>
              <w:t xml:space="preserve"> el acta de cierre de </w:t>
            </w:r>
            <w:r w:rsidR="009F14E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en la cual se consignará la recepción de la documentación y comentarios presentados por los auditados, para el posible desvanecimiento de las deficiencias, que no se resolvieron durante la ejecución de la </w:t>
            </w:r>
            <w:r w:rsidR="00723479">
              <w:rPr>
                <w:rFonts w:ascii="Arial" w:hAnsi="Arial" w:cs="Arial"/>
                <w:color w:val="000000"/>
                <w:sz w:val="18"/>
                <w:szCs w:val="18"/>
              </w:rPr>
              <w:t>Auditor</w:t>
            </w:r>
            <w:r w:rsidRPr="00720F2B">
              <w:rPr>
                <w:rFonts w:ascii="Arial" w:hAnsi="Arial" w:cs="Arial"/>
                <w:color w:val="000000"/>
                <w:sz w:val="18"/>
                <w:szCs w:val="18"/>
              </w:rPr>
              <w:t>ía.</w:t>
            </w:r>
          </w:p>
        </w:tc>
      </w:tr>
      <w:tr w:rsidR="00B14498" w:rsidRPr="00720F2B" w14:paraId="704C1FD5" w14:textId="77777777" w:rsidTr="009F14E8">
        <w:trPr>
          <w:trHeight w:val="700"/>
          <w:jc w:val="center"/>
        </w:trPr>
        <w:tc>
          <w:tcPr>
            <w:tcW w:w="421" w:type="dxa"/>
            <w:shd w:val="clear" w:color="auto" w:fill="auto"/>
            <w:noWrap/>
            <w:vAlign w:val="center"/>
          </w:tcPr>
          <w:p w14:paraId="59095F97" w14:textId="6BC5D9DE" w:rsidR="00B14498" w:rsidRPr="00E17389" w:rsidRDefault="00E17389" w:rsidP="00E17389">
            <w:pPr>
              <w:rPr>
                <w:rFonts w:ascii="Arial" w:hAnsi="Arial" w:cs="Arial"/>
                <w:sz w:val="18"/>
                <w:szCs w:val="18"/>
                <w:lang w:val="es-GT"/>
              </w:rPr>
            </w:pPr>
            <w:r>
              <w:rPr>
                <w:rFonts w:ascii="Arial" w:hAnsi="Arial" w:cs="Arial"/>
                <w:sz w:val="18"/>
                <w:szCs w:val="18"/>
                <w:lang w:val="es-GT"/>
              </w:rPr>
              <w:t>9.</w:t>
            </w:r>
          </w:p>
        </w:tc>
        <w:tc>
          <w:tcPr>
            <w:tcW w:w="9538" w:type="dxa"/>
            <w:gridSpan w:val="4"/>
            <w:shd w:val="clear" w:color="auto" w:fill="auto"/>
            <w:vAlign w:val="center"/>
          </w:tcPr>
          <w:p w14:paraId="57A5020A" w14:textId="31807662" w:rsidR="00B14498" w:rsidRPr="00720F2B" w:rsidRDefault="00B14498" w:rsidP="00DB3235">
            <w:pPr>
              <w:jc w:val="both"/>
              <w:rPr>
                <w:rFonts w:ascii="Arial" w:hAnsi="Arial" w:cs="Arial"/>
                <w:sz w:val="18"/>
                <w:szCs w:val="18"/>
              </w:rPr>
            </w:pPr>
            <w:r w:rsidRPr="00720F2B">
              <w:rPr>
                <w:rFonts w:ascii="Arial" w:hAnsi="Arial" w:cs="Arial"/>
                <w:sz w:val="18"/>
                <w:szCs w:val="18"/>
              </w:rPr>
              <w:t>Analizar la documentación y comentarios presentados por los auditados, para determinar si las deficiencias se confirman y proceder a su redacción e ingreso al SAG UDAI WEB</w:t>
            </w:r>
            <w:r w:rsidRPr="00720F2B">
              <w:rPr>
                <w:rFonts w:ascii="Arial" w:hAnsi="Arial" w:cs="Arial"/>
                <w:color w:val="548DD4" w:themeColor="text2" w:themeTint="99"/>
                <w:sz w:val="18"/>
                <w:szCs w:val="18"/>
              </w:rPr>
              <w:t xml:space="preserve"> </w:t>
            </w:r>
            <w:r w:rsidRPr="00720F2B">
              <w:rPr>
                <w:rFonts w:ascii="Arial" w:hAnsi="Arial" w:cs="Arial"/>
                <w:sz w:val="18"/>
                <w:szCs w:val="18"/>
              </w:rPr>
              <w:t xml:space="preserve">y solicitar la aprobación del supervisor en cumplimiento al </w:t>
            </w:r>
            <w:r w:rsidRPr="00720F2B">
              <w:rPr>
                <w:rFonts w:ascii="Arial" w:hAnsi="Arial" w:cs="Arial"/>
                <w:color w:val="000000"/>
                <w:sz w:val="18"/>
                <w:szCs w:val="18"/>
              </w:rPr>
              <w:t xml:space="preserve">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r w:rsidR="009F14E8">
              <w:rPr>
                <w:rFonts w:ascii="Arial" w:hAnsi="Arial" w:cs="Arial"/>
                <w:color w:val="000000"/>
                <w:sz w:val="18"/>
                <w:szCs w:val="18"/>
              </w:rPr>
              <w:t>.</w:t>
            </w:r>
          </w:p>
        </w:tc>
      </w:tr>
      <w:tr w:rsidR="00B14498" w:rsidRPr="00720F2B" w14:paraId="4FCDB64A" w14:textId="77777777" w:rsidTr="00DB3235">
        <w:trPr>
          <w:trHeight w:val="1117"/>
          <w:jc w:val="center"/>
        </w:trPr>
        <w:tc>
          <w:tcPr>
            <w:tcW w:w="421" w:type="dxa"/>
            <w:shd w:val="clear" w:color="auto" w:fill="auto"/>
            <w:noWrap/>
            <w:vAlign w:val="center"/>
          </w:tcPr>
          <w:p w14:paraId="336E254B" w14:textId="75594AE6" w:rsidR="00B14498" w:rsidRPr="00E17389" w:rsidRDefault="00E17389" w:rsidP="00E17389">
            <w:pPr>
              <w:rPr>
                <w:rFonts w:ascii="Arial" w:hAnsi="Arial" w:cs="Arial"/>
                <w:sz w:val="18"/>
                <w:szCs w:val="18"/>
                <w:lang w:val="es-GT"/>
              </w:rPr>
            </w:pPr>
            <w:r>
              <w:rPr>
                <w:rFonts w:ascii="Arial" w:hAnsi="Arial" w:cs="Arial"/>
                <w:sz w:val="18"/>
                <w:szCs w:val="18"/>
                <w:lang w:val="es-GT"/>
              </w:rPr>
              <w:t>10.</w:t>
            </w:r>
          </w:p>
        </w:tc>
        <w:tc>
          <w:tcPr>
            <w:tcW w:w="9538" w:type="dxa"/>
            <w:gridSpan w:val="4"/>
            <w:shd w:val="clear" w:color="auto" w:fill="auto"/>
            <w:vAlign w:val="center"/>
          </w:tcPr>
          <w:p w14:paraId="23996BEA" w14:textId="3B75CFC1"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Redactar el borrador del informe de conformidad al tipo de </w:t>
            </w:r>
            <w:r w:rsidR="009F14E8">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realizada, por medio del cual se dará a conocer el resultado de la misma a los auditados, el cual es trasladado al </w:t>
            </w:r>
            <w:r w:rsidR="009F14E8">
              <w:rPr>
                <w:rFonts w:ascii="Arial" w:hAnsi="Arial" w:cs="Arial"/>
                <w:color w:val="000000"/>
                <w:sz w:val="18"/>
                <w:szCs w:val="18"/>
              </w:rPr>
              <w:t>S</w:t>
            </w:r>
            <w:r w:rsidRPr="00720F2B">
              <w:rPr>
                <w:rFonts w:ascii="Arial" w:hAnsi="Arial" w:cs="Arial"/>
                <w:color w:val="000000"/>
                <w:sz w:val="18"/>
                <w:szCs w:val="18"/>
              </w:rPr>
              <w:t xml:space="preserve">upervisor para su revisión y en caso de correcciones lo devuelve al </w:t>
            </w:r>
            <w:r w:rsidR="00723479">
              <w:rPr>
                <w:rFonts w:ascii="Arial" w:hAnsi="Arial" w:cs="Arial"/>
                <w:color w:val="000000"/>
                <w:sz w:val="18"/>
                <w:szCs w:val="18"/>
              </w:rPr>
              <w:t>Auditor</w:t>
            </w:r>
            <w:r w:rsidRPr="00720F2B">
              <w:rPr>
                <w:rFonts w:ascii="Arial" w:hAnsi="Arial" w:cs="Arial"/>
                <w:color w:val="000000"/>
                <w:sz w:val="18"/>
                <w:szCs w:val="18"/>
              </w:rPr>
              <w:t xml:space="preserve"> para que las realice. Y para los casos en que sea una </w:t>
            </w:r>
            <w:r w:rsidR="00723479">
              <w:rPr>
                <w:rFonts w:ascii="Arial" w:hAnsi="Arial" w:cs="Arial"/>
                <w:color w:val="000000"/>
                <w:sz w:val="18"/>
                <w:szCs w:val="18"/>
              </w:rPr>
              <w:t>Auditor</w:t>
            </w:r>
            <w:r w:rsidRPr="00720F2B">
              <w:rPr>
                <w:rFonts w:ascii="Arial" w:hAnsi="Arial" w:cs="Arial"/>
                <w:color w:val="000000"/>
                <w:sz w:val="18"/>
                <w:szCs w:val="18"/>
              </w:rPr>
              <w:t xml:space="preserve">ía administrativa consejo o consultoría la que se practique, se elaborará un informe Ejecutivo Final. En ambos casos </w:t>
            </w:r>
            <w:r w:rsidR="00723479">
              <w:rPr>
                <w:rFonts w:ascii="Arial" w:hAnsi="Arial" w:cs="Arial"/>
                <w:color w:val="000000"/>
                <w:sz w:val="18"/>
                <w:szCs w:val="18"/>
              </w:rPr>
              <w:t>Auditor</w:t>
            </w:r>
            <w:r w:rsidRPr="00720F2B">
              <w:rPr>
                <w:rFonts w:ascii="Arial" w:hAnsi="Arial" w:cs="Arial"/>
                <w:color w:val="000000"/>
                <w:sz w:val="18"/>
                <w:szCs w:val="18"/>
              </w:rPr>
              <w:t xml:space="preserve"> y </w:t>
            </w:r>
            <w:r w:rsidR="009F0EDE">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B14498" w:rsidRPr="00720F2B" w14:paraId="57F0EFEA" w14:textId="77777777" w:rsidTr="00DB3235">
        <w:trPr>
          <w:trHeight w:val="737"/>
          <w:jc w:val="center"/>
        </w:trPr>
        <w:tc>
          <w:tcPr>
            <w:tcW w:w="421" w:type="dxa"/>
            <w:shd w:val="clear" w:color="auto" w:fill="auto"/>
            <w:noWrap/>
            <w:vAlign w:val="center"/>
          </w:tcPr>
          <w:p w14:paraId="21D71D43" w14:textId="5A1398D5" w:rsidR="00B14498" w:rsidRPr="00E17389" w:rsidRDefault="00E17389" w:rsidP="00E17389">
            <w:pPr>
              <w:rPr>
                <w:rFonts w:ascii="Arial" w:hAnsi="Arial" w:cs="Arial"/>
                <w:sz w:val="18"/>
                <w:szCs w:val="18"/>
                <w:lang w:val="es-GT"/>
              </w:rPr>
            </w:pPr>
            <w:r>
              <w:rPr>
                <w:rFonts w:ascii="Arial" w:hAnsi="Arial" w:cs="Arial"/>
                <w:sz w:val="18"/>
                <w:szCs w:val="18"/>
                <w:lang w:val="es-GT"/>
              </w:rPr>
              <w:t>11.</w:t>
            </w:r>
          </w:p>
        </w:tc>
        <w:tc>
          <w:tcPr>
            <w:tcW w:w="9538" w:type="dxa"/>
            <w:gridSpan w:val="4"/>
            <w:shd w:val="clear" w:color="auto" w:fill="auto"/>
            <w:vAlign w:val="center"/>
          </w:tcPr>
          <w:p w14:paraId="548A47CA" w14:textId="77777777"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B14498" w:rsidRPr="00720F2B" w14:paraId="7881261F" w14:textId="77777777" w:rsidTr="00DB3235">
        <w:trPr>
          <w:trHeight w:val="552"/>
          <w:jc w:val="center"/>
        </w:trPr>
        <w:tc>
          <w:tcPr>
            <w:tcW w:w="421" w:type="dxa"/>
            <w:shd w:val="clear" w:color="auto" w:fill="auto"/>
            <w:noWrap/>
            <w:vAlign w:val="center"/>
          </w:tcPr>
          <w:p w14:paraId="5130D48D" w14:textId="38847639" w:rsidR="00B14498" w:rsidRPr="00E17389" w:rsidRDefault="00E17389" w:rsidP="00E17389">
            <w:pPr>
              <w:rPr>
                <w:rFonts w:ascii="Arial" w:hAnsi="Arial" w:cs="Arial"/>
                <w:sz w:val="18"/>
                <w:szCs w:val="18"/>
                <w:lang w:val="es-GT"/>
              </w:rPr>
            </w:pPr>
            <w:r>
              <w:rPr>
                <w:rFonts w:ascii="Arial" w:hAnsi="Arial" w:cs="Arial"/>
                <w:sz w:val="18"/>
                <w:szCs w:val="18"/>
                <w:lang w:val="es-GT"/>
              </w:rPr>
              <w:t>12.</w:t>
            </w:r>
          </w:p>
        </w:tc>
        <w:tc>
          <w:tcPr>
            <w:tcW w:w="9538" w:type="dxa"/>
            <w:gridSpan w:val="4"/>
            <w:shd w:val="clear" w:color="auto" w:fill="auto"/>
            <w:vAlign w:val="center"/>
          </w:tcPr>
          <w:p w14:paraId="5956F851" w14:textId="45261D58"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Practicar arqueos sorpresivos de fondos, caja, bancos y valores en las Unidades Ejecutoras, de conformidad a nombramiento emitido por el Director de </w:t>
            </w:r>
            <w:r w:rsidR="00723479">
              <w:rPr>
                <w:rFonts w:ascii="Arial" w:hAnsi="Arial" w:cs="Arial"/>
                <w:color w:val="000000"/>
                <w:sz w:val="18"/>
                <w:szCs w:val="18"/>
              </w:rPr>
              <w:t>Auditor</w:t>
            </w:r>
            <w:r w:rsidRPr="00720F2B">
              <w:rPr>
                <w:rFonts w:ascii="Arial" w:hAnsi="Arial" w:cs="Arial"/>
                <w:color w:val="000000"/>
                <w:sz w:val="18"/>
                <w:szCs w:val="18"/>
              </w:rPr>
              <w:t xml:space="preserve">ía. </w:t>
            </w:r>
          </w:p>
        </w:tc>
      </w:tr>
      <w:tr w:rsidR="00B14498" w:rsidRPr="00720F2B" w14:paraId="2671236C" w14:textId="77777777" w:rsidTr="00DB3235">
        <w:trPr>
          <w:trHeight w:val="737"/>
          <w:jc w:val="center"/>
        </w:trPr>
        <w:tc>
          <w:tcPr>
            <w:tcW w:w="421" w:type="dxa"/>
            <w:shd w:val="clear" w:color="auto" w:fill="auto"/>
            <w:noWrap/>
            <w:vAlign w:val="center"/>
          </w:tcPr>
          <w:p w14:paraId="0DA06648" w14:textId="4992CF2D" w:rsidR="00B14498" w:rsidRPr="00E17389" w:rsidRDefault="00E17389" w:rsidP="00E17389">
            <w:pPr>
              <w:rPr>
                <w:rFonts w:ascii="Arial" w:hAnsi="Arial" w:cs="Arial"/>
                <w:sz w:val="18"/>
                <w:szCs w:val="18"/>
                <w:lang w:val="es-GT"/>
              </w:rPr>
            </w:pPr>
            <w:r>
              <w:rPr>
                <w:rFonts w:ascii="Arial" w:hAnsi="Arial" w:cs="Arial"/>
                <w:sz w:val="18"/>
                <w:szCs w:val="18"/>
                <w:lang w:val="es-GT"/>
              </w:rPr>
              <w:t>13.</w:t>
            </w:r>
          </w:p>
        </w:tc>
        <w:tc>
          <w:tcPr>
            <w:tcW w:w="9538" w:type="dxa"/>
            <w:gridSpan w:val="4"/>
            <w:shd w:val="clear" w:color="auto" w:fill="auto"/>
            <w:vAlign w:val="center"/>
          </w:tcPr>
          <w:p w14:paraId="5D8084BD" w14:textId="69327A46"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Realizar seguimiento a las recomendaciones emitidas por la Contraloría General de Cuentas y </w:t>
            </w:r>
            <w:r w:rsidR="00723479">
              <w:rPr>
                <w:rFonts w:ascii="Arial" w:hAnsi="Arial" w:cs="Arial"/>
                <w:color w:val="000000"/>
                <w:sz w:val="18"/>
                <w:szCs w:val="18"/>
              </w:rPr>
              <w:t>Auditor</w:t>
            </w:r>
            <w:r w:rsidRPr="00720F2B">
              <w:rPr>
                <w:rFonts w:ascii="Arial" w:hAnsi="Arial" w:cs="Arial"/>
                <w:color w:val="000000"/>
                <w:sz w:val="18"/>
                <w:szCs w:val="18"/>
              </w:rPr>
              <w:t xml:space="preserve">ía Interna, contenidas en los informes respectivos, constatando que los funcionarios responsables de las Unidades Ejecutoras, tomen las medidas pertinentes para poner en práctica las mismas, de conformidad a nombramiento emitido por el Director y las </w:t>
            </w:r>
            <w:r w:rsidRPr="00720F2B">
              <w:rPr>
                <w:rFonts w:ascii="Arial" w:hAnsi="Arial" w:cs="Arial"/>
                <w:sz w:val="18"/>
                <w:szCs w:val="18"/>
              </w:rPr>
              <w:t xml:space="preserve">Normas de </w:t>
            </w:r>
            <w:r w:rsidR="00723479">
              <w:rPr>
                <w:rFonts w:ascii="Arial" w:hAnsi="Arial" w:cs="Arial"/>
                <w:sz w:val="18"/>
                <w:szCs w:val="18"/>
              </w:rPr>
              <w:t>Auditor</w:t>
            </w:r>
            <w:r w:rsidRPr="00720F2B">
              <w:rPr>
                <w:rFonts w:ascii="Arial" w:hAnsi="Arial" w:cs="Arial"/>
                <w:sz w:val="18"/>
                <w:szCs w:val="18"/>
              </w:rPr>
              <w:t xml:space="preserve">ía Interna Gubernamental, verificando el cumplimiento de los plazos establecidos en la Ordenanza de </w:t>
            </w:r>
            <w:r w:rsidR="00723479">
              <w:rPr>
                <w:rFonts w:ascii="Arial" w:hAnsi="Arial" w:cs="Arial"/>
                <w:sz w:val="18"/>
                <w:szCs w:val="18"/>
              </w:rPr>
              <w:t>Auditor</w:t>
            </w:r>
            <w:r w:rsidRPr="00720F2B">
              <w:rPr>
                <w:rFonts w:ascii="Arial" w:hAnsi="Arial" w:cs="Arial"/>
                <w:sz w:val="18"/>
                <w:szCs w:val="18"/>
              </w:rPr>
              <w:t>ía.</w:t>
            </w:r>
          </w:p>
        </w:tc>
      </w:tr>
      <w:tr w:rsidR="00B14498" w:rsidRPr="00720F2B" w14:paraId="79F07AC4" w14:textId="77777777" w:rsidTr="00DB3235">
        <w:trPr>
          <w:trHeight w:val="929"/>
          <w:jc w:val="center"/>
        </w:trPr>
        <w:tc>
          <w:tcPr>
            <w:tcW w:w="421" w:type="dxa"/>
            <w:shd w:val="clear" w:color="auto" w:fill="auto"/>
            <w:noWrap/>
            <w:vAlign w:val="center"/>
          </w:tcPr>
          <w:p w14:paraId="59442696" w14:textId="7B3D92C1" w:rsidR="00B14498" w:rsidRPr="00E17389" w:rsidRDefault="00E17389" w:rsidP="00C70ED5">
            <w:pPr>
              <w:rPr>
                <w:rFonts w:ascii="Arial" w:hAnsi="Arial" w:cs="Arial"/>
                <w:sz w:val="18"/>
                <w:szCs w:val="18"/>
                <w:lang w:val="es-GT"/>
              </w:rPr>
            </w:pPr>
            <w:r>
              <w:rPr>
                <w:rFonts w:ascii="Arial" w:hAnsi="Arial" w:cs="Arial"/>
                <w:sz w:val="18"/>
                <w:szCs w:val="18"/>
                <w:lang w:val="es-GT"/>
              </w:rPr>
              <w:t>1</w:t>
            </w:r>
            <w:r w:rsidR="00C70ED5">
              <w:rPr>
                <w:rFonts w:ascii="Arial" w:hAnsi="Arial" w:cs="Arial"/>
                <w:sz w:val="18"/>
                <w:szCs w:val="18"/>
                <w:lang w:val="es-GT"/>
              </w:rPr>
              <w:t>4</w:t>
            </w:r>
            <w:r>
              <w:rPr>
                <w:rFonts w:ascii="Arial" w:hAnsi="Arial" w:cs="Arial"/>
                <w:sz w:val="18"/>
                <w:szCs w:val="18"/>
                <w:lang w:val="es-GT"/>
              </w:rPr>
              <w:t>.</w:t>
            </w:r>
          </w:p>
        </w:tc>
        <w:tc>
          <w:tcPr>
            <w:tcW w:w="9538" w:type="dxa"/>
            <w:gridSpan w:val="4"/>
            <w:shd w:val="clear" w:color="auto" w:fill="auto"/>
            <w:vAlign w:val="center"/>
          </w:tcPr>
          <w:p w14:paraId="26893CDC" w14:textId="3E500399"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B14498" w:rsidRPr="00720F2B" w14:paraId="6E962F86" w14:textId="77777777" w:rsidTr="00DB3235">
        <w:trPr>
          <w:trHeight w:val="737"/>
          <w:jc w:val="center"/>
        </w:trPr>
        <w:tc>
          <w:tcPr>
            <w:tcW w:w="421" w:type="dxa"/>
            <w:shd w:val="clear" w:color="auto" w:fill="auto"/>
            <w:noWrap/>
            <w:vAlign w:val="center"/>
          </w:tcPr>
          <w:p w14:paraId="35FC1878" w14:textId="57D69AAC" w:rsidR="00B14498" w:rsidRPr="00E17389" w:rsidRDefault="00E17389" w:rsidP="00C70ED5">
            <w:pPr>
              <w:rPr>
                <w:rFonts w:ascii="Arial" w:hAnsi="Arial" w:cs="Arial"/>
                <w:sz w:val="18"/>
                <w:szCs w:val="18"/>
                <w:lang w:val="es-GT"/>
              </w:rPr>
            </w:pPr>
            <w:r>
              <w:rPr>
                <w:rFonts w:ascii="Arial" w:hAnsi="Arial" w:cs="Arial"/>
                <w:sz w:val="18"/>
                <w:szCs w:val="18"/>
                <w:lang w:val="es-GT"/>
              </w:rPr>
              <w:t>1</w:t>
            </w:r>
            <w:r w:rsidR="00C70ED5">
              <w:rPr>
                <w:rFonts w:ascii="Arial" w:hAnsi="Arial" w:cs="Arial"/>
                <w:sz w:val="18"/>
                <w:szCs w:val="18"/>
                <w:lang w:val="es-GT"/>
              </w:rPr>
              <w:t>5</w:t>
            </w:r>
            <w:r>
              <w:rPr>
                <w:rFonts w:ascii="Arial" w:hAnsi="Arial" w:cs="Arial"/>
                <w:sz w:val="18"/>
                <w:szCs w:val="18"/>
                <w:lang w:val="es-GT"/>
              </w:rPr>
              <w:t>.</w:t>
            </w:r>
          </w:p>
        </w:tc>
        <w:tc>
          <w:tcPr>
            <w:tcW w:w="9538" w:type="dxa"/>
            <w:gridSpan w:val="4"/>
            <w:shd w:val="clear" w:color="auto" w:fill="auto"/>
            <w:vAlign w:val="center"/>
          </w:tcPr>
          <w:p w14:paraId="2343796E" w14:textId="77777777"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498" w:rsidRPr="00720F2B" w14:paraId="7C078F89" w14:textId="77777777" w:rsidTr="00DB3235">
        <w:trPr>
          <w:trHeight w:val="737"/>
          <w:jc w:val="center"/>
        </w:trPr>
        <w:tc>
          <w:tcPr>
            <w:tcW w:w="421" w:type="dxa"/>
            <w:shd w:val="clear" w:color="auto" w:fill="auto"/>
            <w:noWrap/>
            <w:vAlign w:val="center"/>
          </w:tcPr>
          <w:p w14:paraId="12AA1B39" w14:textId="035F9151" w:rsidR="00B14498" w:rsidRPr="00E17389" w:rsidRDefault="00E17389" w:rsidP="00C70ED5">
            <w:pPr>
              <w:rPr>
                <w:rFonts w:ascii="Arial" w:hAnsi="Arial" w:cs="Arial"/>
                <w:sz w:val="18"/>
                <w:szCs w:val="18"/>
                <w:lang w:val="es-GT"/>
              </w:rPr>
            </w:pPr>
            <w:r>
              <w:rPr>
                <w:rFonts w:ascii="Arial" w:hAnsi="Arial" w:cs="Arial"/>
                <w:sz w:val="18"/>
                <w:szCs w:val="18"/>
                <w:lang w:val="es-GT"/>
              </w:rPr>
              <w:t>1</w:t>
            </w:r>
            <w:r w:rsidR="00C70ED5">
              <w:rPr>
                <w:rFonts w:ascii="Arial" w:hAnsi="Arial" w:cs="Arial"/>
                <w:sz w:val="18"/>
                <w:szCs w:val="18"/>
                <w:lang w:val="es-GT"/>
              </w:rPr>
              <w:t>6</w:t>
            </w:r>
            <w:r>
              <w:rPr>
                <w:rFonts w:ascii="Arial" w:hAnsi="Arial" w:cs="Arial"/>
                <w:sz w:val="18"/>
                <w:szCs w:val="18"/>
                <w:lang w:val="es-GT"/>
              </w:rPr>
              <w:t>.</w:t>
            </w:r>
          </w:p>
        </w:tc>
        <w:tc>
          <w:tcPr>
            <w:tcW w:w="9538" w:type="dxa"/>
            <w:gridSpan w:val="4"/>
            <w:shd w:val="clear" w:color="auto" w:fill="auto"/>
            <w:vAlign w:val="center"/>
          </w:tcPr>
          <w:p w14:paraId="22E310C8" w14:textId="77777777"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B14498" w:rsidRPr="00720F2B" w14:paraId="598B3CA6" w14:textId="77777777" w:rsidTr="00DB3235">
        <w:tblPrEx>
          <w:shd w:val="clear" w:color="auto" w:fill="auto"/>
        </w:tblPrEx>
        <w:trPr>
          <w:gridAfter w:val="1"/>
          <w:wAfter w:w="21" w:type="dxa"/>
          <w:trHeight w:val="355"/>
          <w:tblHeader/>
          <w:jc w:val="center"/>
        </w:trPr>
        <w:tc>
          <w:tcPr>
            <w:tcW w:w="483" w:type="dxa"/>
            <w:gridSpan w:val="2"/>
            <w:shd w:val="clear" w:color="auto" w:fill="F2F2F2"/>
            <w:noWrap/>
            <w:vAlign w:val="center"/>
            <w:hideMark/>
          </w:tcPr>
          <w:p w14:paraId="491A7487"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16F53F54"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RELACIONES DE TRABAJO</w:t>
            </w:r>
          </w:p>
        </w:tc>
      </w:tr>
      <w:tr w:rsidR="00B14498" w:rsidRPr="00720F2B" w14:paraId="7FB306F0" w14:textId="77777777" w:rsidTr="00DB3235">
        <w:tblPrEx>
          <w:shd w:val="clear" w:color="auto" w:fill="auto"/>
        </w:tblPrEx>
        <w:trPr>
          <w:gridAfter w:val="1"/>
          <w:wAfter w:w="21" w:type="dxa"/>
          <w:trHeight w:val="571"/>
          <w:jc w:val="center"/>
        </w:trPr>
        <w:tc>
          <w:tcPr>
            <w:tcW w:w="1773" w:type="dxa"/>
            <w:gridSpan w:val="3"/>
            <w:shd w:val="clear" w:color="auto" w:fill="auto"/>
            <w:vAlign w:val="center"/>
            <w:hideMark/>
          </w:tcPr>
          <w:p w14:paraId="4DA2A2EA"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INTERNAS</w:t>
            </w:r>
          </w:p>
        </w:tc>
        <w:tc>
          <w:tcPr>
            <w:tcW w:w="8165" w:type="dxa"/>
            <w:shd w:val="clear" w:color="auto" w:fill="auto"/>
            <w:vAlign w:val="center"/>
            <w:hideMark/>
          </w:tcPr>
          <w:p w14:paraId="7350D973" w14:textId="4F546987" w:rsidR="00B14498" w:rsidRPr="00720F2B" w:rsidRDefault="00B14498" w:rsidP="00DB3235">
            <w:pPr>
              <w:rPr>
                <w:rFonts w:ascii="Arial" w:hAnsi="Arial" w:cs="Arial"/>
                <w:sz w:val="18"/>
                <w:szCs w:val="18"/>
                <w:lang w:val="es-GT"/>
              </w:rPr>
            </w:pPr>
            <w:r w:rsidRPr="00720F2B">
              <w:rPr>
                <w:rFonts w:ascii="Arial" w:hAnsi="Arial" w:cs="Arial"/>
                <w:sz w:val="18"/>
                <w:szCs w:val="18"/>
                <w:lang w:val="es-ES"/>
              </w:rPr>
              <w:t xml:space="preserve">Directores, Subdirectores, Supervisores, </w:t>
            </w:r>
            <w:r w:rsidR="00723479">
              <w:rPr>
                <w:rFonts w:ascii="Arial" w:hAnsi="Arial" w:cs="Arial"/>
                <w:sz w:val="18"/>
                <w:szCs w:val="18"/>
                <w:lang w:val="es-ES"/>
              </w:rPr>
              <w:t>Auditor</w:t>
            </w:r>
            <w:r w:rsidRPr="00720F2B">
              <w:rPr>
                <w:rFonts w:ascii="Arial" w:hAnsi="Arial" w:cs="Arial"/>
                <w:sz w:val="18"/>
                <w:szCs w:val="18"/>
                <w:lang w:val="es-ES"/>
              </w:rPr>
              <w:t>es, Asistentes, Personal de las Dependencias Centrales y Direcciones Departamentales de Educación, Docentes.</w:t>
            </w:r>
          </w:p>
        </w:tc>
      </w:tr>
      <w:tr w:rsidR="00B14498" w:rsidRPr="00720F2B" w14:paraId="3128F718" w14:textId="77777777" w:rsidTr="00DB3235">
        <w:tblPrEx>
          <w:shd w:val="clear" w:color="auto" w:fill="auto"/>
        </w:tblPrEx>
        <w:trPr>
          <w:gridAfter w:val="1"/>
          <w:wAfter w:w="21" w:type="dxa"/>
          <w:trHeight w:val="692"/>
          <w:jc w:val="center"/>
        </w:trPr>
        <w:tc>
          <w:tcPr>
            <w:tcW w:w="1773" w:type="dxa"/>
            <w:gridSpan w:val="3"/>
            <w:shd w:val="clear" w:color="auto" w:fill="auto"/>
            <w:vAlign w:val="center"/>
            <w:hideMark/>
          </w:tcPr>
          <w:p w14:paraId="121E1043"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EXTERNAS</w:t>
            </w:r>
          </w:p>
        </w:tc>
        <w:tc>
          <w:tcPr>
            <w:tcW w:w="8165" w:type="dxa"/>
            <w:shd w:val="clear" w:color="auto" w:fill="auto"/>
            <w:vAlign w:val="center"/>
            <w:hideMark/>
          </w:tcPr>
          <w:p w14:paraId="2662A38C"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ES"/>
              </w:rPr>
              <w:t xml:space="preserve">Contraloría General de Cuentas, Ministerio de Finanzas Públicas, Congreso de la República, Organizaciones de Padres de Familia, entidades gubernamentales, entidades no gubernamentales y usuarios particulares. </w:t>
            </w:r>
          </w:p>
        </w:tc>
      </w:tr>
    </w:tbl>
    <w:p w14:paraId="0B9C2744" w14:textId="77777777" w:rsidR="00B14498" w:rsidRPr="00720F2B" w:rsidRDefault="00B14498" w:rsidP="00B14498">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B14498" w:rsidRPr="00720F2B" w14:paraId="5AAD2656" w14:textId="77777777" w:rsidTr="00DB3235">
        <w:trPr>
          <w:trHeight w:val="405"/>
          <w:tblHeader/>
          <w:jc w:val="center"/>
        </w:trPr>
        <w:tc>
          <w:tcPr>
            <w:tcW w:w="10021" w:type="dxa"/>
            <w:gridSpan w:val="3"/>
            <w:shd w:val="clear" w:color="auto" w:fill="F2F2F2"/>
            <w:vAlign w:val="center"/>
            <w:hideMark/>
          </w:tcPr>
          <w:p w14:paraId="009B237D"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  PERFIL DEL PUESTO</w:t>
            </w:r>
          </w:p>
        </w:tc>
      </w:tr>
      <w:tr w:rsidR="00B14498" w:rsidRPr="00720F2B" w14:paraId="54C2FE76" w14:textId="77777777" w:rsidTr="00DB3235">
        <w:trPr>
          <w:trHeight w:val="269"/>
          <w:jc w:val="center"/>
        </w:trPr>
        <w:tc>
          <w:tcPr>
            <w:tcW w:w="489" w:type="dxa"/>
            <w:shd w:val="clear" w:color="auto" w:fill="F2F2F2"/>
            <w:noWrap/>
            <w:vAlign w:val="center"/>
            <w:hideMark/>
          </w:tcPr>
          <w:p w14:paraId="3FA4865D"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25C369EA"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EDUCACIÓN </w:t>
            </w:r>
            <w:r w:rsidRPr="00720F2B">
              <w:rPr>
                <w:rFonts w:ascii="Arial" w:hAnsi="Arial" w:cs="Arial"/>
                <w:b/>
                <w:bCs/>
                <w:sz w:val="16"/>
                <w:szCs w:val="16"/>
                <w:lang w:val="es-GT" w:eastAsia="es-GT"/>
              </w:rPr>
              <w:t xml:space="preserve">Y EXPERIENCIA </w:t>
            </w:r>
            <w:r w:rsidRPr="00720F2B">
              <w:rPr>
                <w:rFonts w:ascii="Arial" w:hAnsi="Arial" w:cs="Arial"/>
                <w:bCs/>
                <w:sz w:val="14"/>
                <w:szCs w:val="16"/>
                <w:lang w:val="es-GT" w:eastAsia="es-GT"/>
              </w:rPr>
              <w:t>(Requisitos de legalmente establecidos en la Resolución D-97-89)</w:t>
            </w:r>
          </w:p>
        </w:tc>
      </w:tr>
      <w:tr w:rsidR="00B14498" w:rsidRPr="00720F2B" w14:paraId="5DB48A0C" w14:textId="77777777" w:rsidTr="00DB3235">
        <w:trPr>
          <w:trHeight w:val="269"/>
          <w:jc w:val="center"/>
        </w:trPr>
        <w:tc>
          <w:tcPr>
            <w:tcW w:w="10021" w:type="dxa"/>
            <w:gridSpan w:val="3"/>
            <w:shd w:val="clear" w:color="auto" w:fill="auto"/>
            <w:noWrap/>
            <w:vAlign w:val="center"/>
          </w:tcPr>
          <w:p w14:paraId="57A8E782" w14:textId="77777777" w:rsidR="00B14498" w:rsidRPr="00720F2B" w:rsidRDefault="00B14498" w:rsidP="00DB3235">
            <w:pPr>
              <w:rPr>
                <w:rFonts w:ascii="Arial" w:hAnsi="Arial" w:cs="Arial"/>
                <w:b/>
                <w:sz w:val="18"/>
                <w:szCs w:val="18"/>
                <w:lang w:val="es-GT"/>
              </w:rPr>
            </w:pPr>
          </w:p>
          <w:p w14:paraId="57665A9B" w14:textId="77777777" w:rsidR="00B14498" w:rsidRPr="00720F2B" w:rsidRDefault="00B14498" w:rsidP="00DB3235">
            <w:pPr>
              <w:jc w:val="both"/>
              <w:rPr>
                <w:rFonts w:ascii="Arial" w:hAnsi="Arial" w:cs="Arial"/>
                <w:b/>
                <w:sz w:val="18"/>
                <w:szCs w:val="18"/>
                <w:lang w:val="es-GT"/>
              </w:rPr>
            </w:pPr>
            <w:r w:rsidRPr="00720F2B">
              <w:rPr>
                <w:rFonts w:ascii="Arial" w:hAnsi="Arial" w:cs="Arial"/>
                <w:b/>
                <w:sz w:val="18"/>
                <w:szCs w:val="18"/>
                <w:lang w:val="es-GT"/>
              </w:rPr>
              <w:t>Asesor Profesional Especializado II</w:t>
            </w:r>
          </w:p>
          <w:p w14:paraId="0CAEC09B" w14:textId="77777777" w:rsidR="00B14498" w:rsidRPr="00720F2B" w:rsidRDefault="00B14498" w:rsidP="00DB3235">
            <w:pPr>
              <w:jc w:val="both"/>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Seis meses de experiencia como Asesor Profesional Especializado I y ser colegiado activo.</w:t>
            </w:r>
          </w:p>
          <w:p w14:paraId="271FBB0C" w14:textId="77777777" w:rsidR="00B14498" w:rsidRPr="00720F2B" w:rsidRDefault="00B14498" w:rsidP="00DB3235">
            <w:pPr>
              <w:rPr>
                <w:rFonts w:ascii="Arial" w:hAnsi="Arial" w:cs="Arial"/>
                <w:sz w:val="18"/>
                <w:szCs w:val="18"/>
                <w:lang w:val="es-GT" w:eastAsia="es-GT"/>
              </w:rPr>
            </w:pPr>
          </w:p>
          <w:p w14:paraId="45A79B56" w14:textId="0DF7BD5C" w:rsidR="00B14498" w:rsidRPr="00720F2B" w:rsidRDefault="00B14498" w:rsidP="00DB3235">
            <w:pPr>
              <w:jc w:val="both"/>
              <w:rPr>
                <w:rFonts w:ascii="Arial" w:hAnsi="Arial" w:cs="Arial"/>
                <w:sz w:val="18"/>
                <w:szCs w:val="18"/>
                <w:lang w:val="es-GT" w:eastAsia="es-GT"/>
              </w:rPr>
            </w:pPr>
            <w:r w:rsidRPr="00720F2B">
              <w:rPr>
                <w:rFonts w:ascii="Arial" w:hAnsi="Arial" w:cs="Arial"/>
                <w:b/>
                <w:sz w:val="18"/>
                <w:szCs w:val="18"/>
                <w:u w:val="single"/>
                <w:lang w:val="es-GT" w:eastAsia="es-GT"/>
              </w:rPr>
              <w:t>Opción B:</w:t>
            </w:r>
            <w:r w:rsidRPr="00720F2B">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p w14:paraId="51810548" w14:textId="77777777" w:rsidR="00B14498" w:rsidRPr="00720F2B" w:rsidRDefault="00B14498" w:rsidP="00E17389">
            <w:pPr>
              <w:jc w:val="both"/>
              <w:rPr>
                <w:rFonts w:ascii="Arial" w:hAnsi="Arial" w:cs="Arial"/>
                <w:b/>
                <w:bCs/>
                <w:sz w:val="16"/>
                <w:szCs w:val="18"/>
                <w:lang w:val="es-GT"/>
              </w:rPr>
            </w:pPr>
          </w:p>
        </w:tc>
      </w:tr>
      <w:tr w:rsidR="00B14498" w:rsidRPr="00720F2B" w14:paraId="270BC5B6" w14:textId="77777777" w:rsidTr="00DB3235">
        <w:trPr>
          <w:trHeight w:val="405"/>
          <w:jc w:val="center"/>
        </w:trPr>
        <w:tc>
          <w:tcPr>
            <w:tcW w:w="489" w:type="dxa"/>
            <w:shd w:val="clear" w:color="auto" w:fill="F2F2F2"/>
            <w:noWrap/>
            <w:vAlign w:val="center"/>
            <w:hideMark/>
          </w:tcPr>
          <w:p w14:paraId="7220E7F7"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3.B</w:t>
            </w:r>
          </w:p>
        </w:tc>
        <w:tc>
          <w:tcPr>
            <w:tcW w:w="9532" w:type="dxa"/>
            <w:gridSpan w:val="2"/>
            <w:shd w:val="clear" w:color="auto" w:fill="F2F2F2"/>
            <w:vAlign w:val="center"/>
            <w:hideMark/>
          </w:tcPr>
          <w:p w14:paraId="736FE75D"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DISCIPLINA </w:t>
            </w:r>
            <w:r w:rsidRPr="00720F2B">
              <w:rPr>
                <w:rFonts w:ascii="Arial" w:hAnsi="Arial" w:cs="Arial"/>
                <w:bCs/>
                <w:sz w:val="14"/>
                <w:szCs w:val="18"/>
                <w:lang w:val="es-GT"/>
              </w:rPr>
              <w:t>(Profesión requerida)</w:t>
            </w:r>
            <w:r w:rsidRPr="00720F2B">
              <w:rPr>
                <w:rFonts w:ascii="Arial" w:hAnsi="Arial" w:cs="Arial"/>
                <w:b/>
                <w:bCs/>
                <w:sz w:val="14"/>
                <w:szCs w:val="18"/>
                <w:lang w:val="es-GT"/>
              </w:rPr>
              <w:t xml:space="preserve"> </w:t>
            </w:r>
          </w:p>
        </w:tc>
      </w:tr>
      <w:tr w:rsidR="00B14498" w:rsidRPr="00720F2B" w14:paraId="3C78AD71" w14:textId="77777777" w:rsidTr="00DB3235">
        <w:trPr>
          <w:trHeight w:val="520"/>
          <w:jc w:val="center"/>
        </w:trPr>
        <w:tc>
          <w:tcPr>
            <w:tcW w:w="10021" w:type="dxa"/>
            <w:gridSpan w:val="3"/>
            <w:shd w:val="clear" w:color="auto" w:fill="auto"/>
            <w:vAlign w:val="center"/>
          </w:tcPr>
          <w:p w14:paraId="09AC9264" w14:textId="50722AB9"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 xml:space="preserve">De preferencia en la carrera de: Contador Público y </w:t>
            </w:r>
            <w:r w:rsidR="00723479">
              <w:rPr>
                <w:rFonts w:ascii="Arial" w:hAnsi="Arial" w:cs="Arial"/>
                <w:sz w:val="18"/>
                <w:szCs w:val="18"/>
                <w:lang w:val="es-GT"/>
              </w:rPr>
              <w:t>Auditor</w:t>
            </w:r>
            <w:r w:rsidRPr="009F0EDE">
              <w:rPr>
                <w:rFonts w:ascii="Arial" w:hAnsi="Arial" w:cs="Arial"/>
                <w:sz w:val="18"/>
                <w:szCs w:val="18"/>
                <w:lang w:val="es-GT"/>
              </w:rPr>
              <w:t>.</w:t>
            </w:r>
          </w:p>
        </w:tc>
      </w:tr>
      <w:tr w:rsidR="00B14498" w:rsidRPr="00720F2B" w14:paraId="024C1B2C" w14:textId="77777777" w:rsidTr="00DB3235">
        <w:trPr>
          <w:trHeight w:val="439"/>
          <w:jc w:val="center"/>
        </w:trPr>
        <w:tc>
          <w:tcPr>
            <w:tcW w:w="489" w:type="dxa"/>
            <w:shd w:val="clear" w:color="auto" w:fill="F2F2F2"/>
            <w:noWrap/>
            <w:vAlign w:val="center"/>
            <w:hideMark/>
          </w:tcPr>
          <w:p w14:paraId="7CA29AD8"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3.C</w:t>
            </w:r>
          </w:p>
        </w:tc>
        <w:tc>
          <w:tcPr>
            <w:tcW w:w="9532" w:type="dxa"/>
            <w:gridSpan w:val="2"/>
            <w:shd w:val="clear" w:color="auto" w:fill="F2F2F2"/>
            <w:vAlign w:val="center"/>
            <w:hideMark/>
          </w:tcPr>
          <w:p w14:paraId="051B45A9"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 xml:space="preserve">PROGRAMAS INFORMÁTICOS UTILIZADOS EN EL PUESTO </w:t>
            </w:r>
          </w:p>
        </w:tc>
      </w:tr>
      <w:tr w:rsidR="00B14498" w:rsidRPr="00720F2B" w14:paraId="063ACAE2" w14:textId="77777777" w:rsidTr="00DB3235">
        <w:trPr>
          <w:trHeight w:val="499"/>
          <w:jc w:val="center"/>
        </w:trPr>
        <w:tc>
          <w:tcPr>
            <w:tcW w:w="1803" w:type="dxa"/>
            <w:gridSpan w:val="2"/>
            <w:shd w:val="clear" w:color="auto" w:fill="auto"/>
            <w:vAlign w:val="center"/>
            <w:hideMark/>
          </w:tcPr>
          <w:p w14:paraId="3CBB11FE"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6FAE2127"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n-US"/>
              </w:rPr>
              <w:t>MSOFFICE, Outlook, Internet</w:t>
            </w:r>
          </w:p>
        </w:tc>
      </w:tr>
      <w:tr w:rsidR="00B14498" w:rsidRPr="00720F2B" w14:paraId="5DDD2BF5" w14:textId="77777777" w:rsidTr="00DB3235">
        <w:trPr>
          <w:trHeight w:val="421"/>
          <w:jc w:val="center"/>
        </w:trPr>
        <w:tc>
          <w:tcPr>
            <w:tcW w:w="1803" w:type="dxa"/>
            <w:gridSpan w:val="2"/>
            <w:shd w:val="clear" w:color="auto" w:fill="auto"/>
            <w:vAlign w:val="center"/>
          </w:tcPr>
          <w:p w14:paraId="1886015E"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67EF2EA4"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GUATENÓMINAS, SICOIN WEB, SAG UDAI, SIGES, GUATECOMPRAS</w:t>
            </w:r>
          </w:p>
        </w:tc>
      </w:tr>
      <w:tr w:rsidR="00B14498" w:rsidRPr="00720F2B" w14:paraId="1C573BCF" w14:textId="77777777" w:rsidTr="00DB3235">
        <w:trPr>
          <w:trHeight w:val="413"/>
          <w:jc w:val="center"/>
        </w:trPr>
        <w:tc>
          <w:tcPr>
            <w:tcW w:w="1803" w:type="dxa"/>
            <w:gridSpan w:val="2"/>
            <w:shd w:val="clear" w:color="auto" w:fill="auto"/>
            <w:vAlign w:val="center"/>
          </w:tcPr>
          <w:p w14:paraId="08EC42CE"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6ACB826B"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N/A</w:t>
            </w:r>
          </w:p>
        </w:tc>
      </w:tr>
      <w:tr w:rsidR="00B14498" w:rsidRPr="00720F2B" w14:paraId="5993D315" w14:textId="77777777" w:rsidTr="00DB3235">
        <w:trPr>
          <w:trHeight w:val="405"/>
          <w:jc w:val="center"/>
        </w:trPr>
        <w:tc>
          <w:tcPr>
            <w:tcW w:w="1803" w:type="dxa"/>
            <w:gridSpan w:val="2"/>
            <w:shd w:val="clear" w:color="auto" w:fill="auto"/>
            <w:vAlign w:val="center"/>
          </w:tcPr>
          <w:p w14:paraId="599E2E44"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2461DE24"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Español</w:t>
            </w:r>
          </w:p>
        </w:tc>
      </w:tr>
    </w:tbl>
    <w:p w14:paraId="1715BBD3" w14:textId="77777777" w:rsidR="00B14498" w:rsidRPr="00720F2B" w:rsidRDefault="00B14498" w:rsidP="00B14498">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48"/>
        <w:gridCol w:w="11"/>
      </w:tblGrid>
      <w:tr w:rsidR="00B14498" w:rsidRPr="00720F2B" w14:paraId="348485BC" w14:textId="77777777" w:rsidTr="00DB3235">
        <w:trPr>
          <w:trHeight w:val="450"/>
          <w:tblHeader/>
          <w:jc w:val="center"/>
        </w:trPr>
        <w:tc>
          <w:tcPr>
            <w:tcW w:w="562" w:type="dxa"/>
            <w:shd w:val="clear" w:color="auto" w:fill="F2F2F2"/>
            <w:noWrap/>
            <w:vAlign w:val="center"/>
            <w:hideMark/>
          </w:tcPr>
          <w:p w14:paraId="37D35669"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3.D</w:t>
            </w:r>
          </w:p>
        </w:tc>
        <w:tc>
          <w:tcPr>
            <w:tcW w:w="9459" w:type="dxa"/>
            <w:gridSpan w:val="2"/>
            <w:shd w:val="clear" w:color="auto" w:fill="F2F2F2"/>
            <w:noWrap/>
            <w:vAlign w:val="center"/>
            <w:hideMark/>
          </w:tcPr>
          <w:p w14:paraId="41A6BBEF"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B14498" w:rsidRPr="00720F2B" w14:paraId="26A3B5FD" w14:textId="77777777" w:rsidTr="00DB3235">
        <w:trPr>
          <w:gridAfter w:val="1"/>
          <w:wAfter w:w="11" w:type="dxa"/>
          <w:trHeight w:val="450"/>
          <w:jc w:val="center"/>
        </w:trPr>
        <w:tc>
          <w:tcPr>
            <w:tcW w:w="562" w:type="dxa"/>
            <w:shd w:val="clear" w:color="auto" w:fill="auto"/>
            <w:noWrap/>
            <w:vAlign w:val="center"/>
            <w:hideMark/>
          </w:tcPr>
          <w:p w14:paraId="5B0B42D4"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1.</w:t>
            </w:r>
          </w:p>
        </w:tc>
        <w:tc>
          <w:tcPr>
            <w:tcW w:w="9448" w:type="dxa"/>
            <w:shd w:val="clear" w:color="auto" w:fill="auto"/>
            <w:vAlign w:val="center"/>
            <w:hideMark/>
          </w:tcPr>
          <w:p w14:paraId="5A0FAE6F" w14:textId="46DB83B0" w:rsidR="00B14498" w:rsidRPr="00720F2B" w:rsidRDefault="00B14498" w:rsidP="00DB3235">
            <w:pPr>
              <w:rPr>
                <w:rFonts w:ascii="Arial" w:hAnsi="Arial" w:cs="Arial"/>
                <w:sz w:val="18"/>
                <w:szCs w:val="18"/>
                <w:lang w:val="es-GT"/>
              </w:rPr>
            </w:pPr>
            <w:r w:rsidRPr="00720F2B">
              <w:rPr>
                <w:rFonts w:ascii="Arial" w:hAnsi="Arial" w:cs="Arial"/>
                <w:sz w:val="18"/>
                <w:szCs w:val="18"/>
              </w:rPr>
              <w:t xml:space="preserve">Conocimiento de las Normas de </w:t>
            </w:r>
            <w:r w:rsidR="00723479">
              <w:rPr>
                <w:rFonts w:ascii="Arial" w:hAnsi="Arial" w:cs="Arial"/>
                <w:sz w:val="18"/>
                <w:szCs w:val="18"/>
              </w:rPr>
              <w:t>Auditor</w:t>
            </w:r>
            <w:r w:rsidRPr="00720F2B">
              <w:rPr>
                <w:rFonts w:ascii="Arial" w:hAnsi="Arial" w:cs="Arial"/>
                <w:sz w:val="18"/>
                <w:szCs w:val="18"/>
              </w:rPr>
              <w:t>ía Interna Gubernamental -NAIGUB-</w:t>
            </w:r>
          </w:p>
        </w:tc>
      </w:tr>
      <w:tr w:rsidR="00B14498" w:rsidRPr="00720F2B" w14:paraId="736280C2" w14:textId="77777777" w:rsidTr="00DB3235">
        <w:trPr>
          <w:gridAfter w:val="1"/>
          <w:wAfter w:w="11" w:type="dxa"/>
          <w:trHeight w:val="450"/>
          <w:jc w:val="center"/>
        </w:trPr>
        <w:tc>
          <w:tcPr>
            <w:tcW w:w="562" w:type="dxa"/>
            <w:shd w:val="clear" w:color="auto" w:fill="auto"/>
            <w:noWrap/>
            <w:vAlign w:val="center"/>
            <w:hideMark/>
          </w:tcPr>
          <w:p w14:paraId="71896055"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2.</w:t>
            </w:r>
          </w:p>
        </w:tc>
        <w:tc>
          <w:tcPr>
            <w:tcW w:w="9448" w:type="dxa"/>
            <w:shd w:val="clear" w:color="auto" w:fill="auto"/>
            <w:vAlign w:val="center"/>
            <w:hideMark/>
          </w:tcPr>
          <w:p w14:paraId="3E418A46" w14:textId="391C7D89" w:rsidR="00B14498" w:rsidRPr="00720F2B" w:rsidRDefault="00B14498" w:rsidP="00DB3235">
            <w:pPr>
              <w:rPr>
                <w:rFonts w:ascii="Arial" w:hAnsi="Arial" w:cs="Arial"/>
                <w:sz w:val="18"/>
                <w:szCs w:val="18"/>
                <w:lang w:val="es-GT"/>
              </w:rPr>
            </w:pPr>
            <w:r w:rsidRPr="00720F2B">
              <w:rPr>
                <w:rFonts w:ascii="Arial" w:hAnsi="Arial" w:cs="Arial"/>
                <w:sz w:val="18"/>
                <w:szCs w:val="18"/>
              </w:rPr>
              <w:t xml:space="preserve">Conocimiento de la Ordenanza de </w:t>
            </w:r>
            <w:r w:rsidR="00723479">
              <w:rPr>
                <w:rFonts w:ascii="Arial" w:hAnsi="Arial" w:cs="Arial"/>
                <w:sz w:val="18"/>
                <w:szCs w:val="18"/>
              </w:rPr>
              <w:t>Auditor</w:t>
            </w:r>
            <w:r w:rsidRPr="00720F2B">
              <w:rPr>
                <w:rFonts w:ascii="Arial" w:hAnsi="Arial" w:cs="Arial"/>
                <w:sz w:val="18"/>
                <w:szCs w:val="18"/>
              </w:rPr>
              <w:t>ía Interna Gubernamental.</w:t>
            </w:r>
          </w:p>
        </w:tc>
      </w:tr>
      <w:tr w:rsidR="00B14498" w:rsidRPr="00720F2B" w14:paraId="7F8B95F6" w14:textId="77777777" w:rsidTr="00DB3235">
        <w:trPr>
          <w:gridAfter w:val="1"/>
          <w:wAfter w:w="11" w:type="dxa"/>
          <w:trHeight w:val="450"/>
          <w:jc w:val="center"/>
        </w:trPr>
        <w:tc>
          <w:tcPr>
            <w:tcW w:w="562" w:type="dxa"/>
            <w:shd w:val="clear" w:color="auto" w:fill="auto"/>
            <w:noWrap/>
            <w:vAlign w:val="center"/>
          </w:tcPr>
          <w:p w14:paraId="24F290CF" w14:textId="77777777" w:rsidR="00B14498" w:rsidRPr="00720F2B" w:rsidRDefault="00B14498" w:rsidP="00DB3235">
            <w:pPr>
              <w:jc w:val="center"/>
              <w:rPr>
                <w:rFonts w:ascii="Arial" w:hAnsi="Arial" w:cs="Arial"/>
                <w:color w:val="FF0000"/>
                <w:sz w:val="18"/>
                <w:szCs w:val="18"/>
                <w:lang w:val="es-GT"/>
              </w:rPr>
            </w:pPr>
            <w:r w:rsidRPr="00720F2B">
              <w:rPr>
                <w:rFonts w:ascii="Arial" w:hAnsi="Arial" w:cs="Arial"/>
                <w:sz w:val="18"/>
                <w:szCs w:val="18"/>
                <w:lang w:val="es-GT"/>
              </w:rPr>
              <w:t>3.</w:t>
            </w:r>
          </w:p>
        </w:tc>
        <w:tc>
          <w:tcPr>
            <w:tcW w:w="9448" w:type="dxa"/>
            <w:shd w:val="clear" w:color="auto" w:fill="auto"/>
            <w:vAlign w:val="center"/>
            <w:hideMark/>
          </w:tcPr>
          <w:p w14:paraId="08AA1245" w14:textId="0CF5987C" w:rsidR="00B14498" w:rsidRPr="00720F2B" w:rsidRDefault="00B14498" w:rsidP="00DB3235">
            <w:pPr>
              <w:rPr>
                <w:rFonts w:ascii="Arial" w:hAnsi="Arial" w:cs="Arial"/>
                <w:color w:val="FF0000"/>
                <w:sz w:val="18"/>
                <w:szCs w:val="18"/>
                <w:lang w:val="es-GT"/>
              </w:rPr>
            </w:pPr>
            <w:r w:rsidRPr="00720F2B">
              <w:rPr>
                <w:rFonts w:ascii="Arial" w:hAnsi="Arial" w:cs="Arial"/>
                <w:sz w:val="18"/>
                <w:szCs w:val="18"/>
              </w:rPr>
              <w:t xml:space="preserve">Conocimiento del Manual de </w:t>
            </w:r>
            <w:r w:rsidR="00723479">
              <w:rPr>
                <w:rFonts w:ascii="Arial" w:hAnsi="Arial" w:cs="Arial"/>
                <w:sz w:val="18"/>
                <w:szCs w:val="18"/>
              </w:rPr>
              <w:t>Auditor</w:t>
            </w:r>
            <w:r w:rsidRPr="00720F2B">
              <w:rPr>
                <w:rFonts w:ascii="Arial" w:hAnsi="Arial" w:cs="Arial"/>
                <w:sz w:val="18"/>
                <w:szCs w:val="18"/>
              </w:rPr>
              <w:t xml:space="preserve">ía Interna Gubernamental </w:t>
            </w:r>
          </w:p>
        </w:tc>
      </w:tr>
      <w:tr w:rsidR="00B14498" w:rsidRPr="00720F2B" w14:paraId="11318E0B" w14:textId="77777777" w:rsidTr="00DB3235">
        <w:trPr>
          <w:gridAfter w:val="1"/>
          <w:wAfter w:w="11" w:type="dxa"/>
          <w:trHeight w:val="450"/>
          <w:jc w:val="center"/>
        </w:trPr>
        <w:tc>
          <w:tcPr>
            <w:tcW w:w="562" w:type="dxa"/>
            <w:shd w:val="clear" w:color="auto" w:fill="auto"/>
            <w:noWrap/>
            <w:vAlign w:val="center"/>
          </w:tcPr>
          <w:p w14:paraId="290507B6"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4.</w:t>
            </w:r>
          </w:p>
        </w:tc>
        <w:tc>
          <w:tcPr>
            <w:tcW w:w="9448" w:type="dxa"/>
            <w:shd w:val="clear" w:color="auto" w:fill="auto"/>
            <w:vAlign w:val="center"/>
            <w:hideMark/>
          </w:tcPr>
          <w:p w14:paraId="4105A902" w14:textId="77777777" w:rsidR="00B14498" w:rsidRPr="00720F2B" w:rsidRDefault="00B14498" w:rsidP="00DB3235">
            <w:pPr>
              <w:rPr>
                <w:rFonts w:ascii="Arial" w:hAnsi="Arial" w:cs="Arial"/>
                <w:sz w:val="18"/>
                <w:szCs w:val="18"/>
              </w:rPr>
            </w:pPr>
            <w:r w:rsidRPr="00720F2B">
              <w:rPr>
                <w:rFonts w:ascii="Arial" w:hAnsi="Arial" w:cs="Arial"/>
                <w:sz w:val="18"/>
                <w:szCs w:val="18"/>
              </w:rPr>
              <w:t>Conocimiento del Sistema Nacional de Control Interno Gubernamental.</w:t>
            </w:r>
          </w:p>
        </w:tc>
      </w:tr>
    </w:tbl>
    <w:p w14:paraId="3522E715" w14:textId="77777777" w:rsidR="00B14498" w:rsidRPr="00720F2B" w:rsidRDefault="00B14498" w:rsidP="00B14498">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B14498" w:rsidRPr="00720F2B" w14:paraId="464A5A41" w14:textId="77777777" w:rsidTr="00DB3235">
        <w:trPr>
          <w:trHeight w:val="450"/>
          <w:tblHeader/>
          <w:jc w:val="center"/>
        </w:trPr>
        <w:tc>
          <w:tcPr>
            <w:tcW w:w="471" w:type="dxa"/>
            <w:shd w:val="clear" w:color="auto" w:fill="F2F2F2"/>
            <w:noWrap/>
            <w:vAlign w:val="center"/>
            <w:hideMark/>
          </w:tcPr>
          <w:p w14:paraId="1707D51E"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3.E</w:t>
            </w:r>
          </w:p>
        </w:tc>
        <w:tc>
          <w:tcPr>
            <w:tcW w:w="9467" w:type="dxa"/>
            <w:shd w:val="clear" w:color="auto" w:fill="F2F2F2"/>
            <w:vAlign w:val="center"/>
            <w:hideMark/>
          </w:tcPr>
          <w:p w14:paraId="22879420"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B14498" w:rsidRPr="00720F2B" w14:paraId="3B97A9C3" w14:textId="77777777" w:rsidTr="00DB3235">
        <w:trPr>
          <w:trHeight w:val="450"/>
          <w:jc w:val="center"/>
        </w:trPr>
        <w:tc>
          <w:tcPr>
            <w:tcW w:w="471" w:type="dxa"/>
            <w:shd w:val="clear" w:color="auto" w:fill="auto"/>
            <w:noWrap/>
            <w:vAlign w:val="center"/>
            <w:hideMark/>
          </w:tcPr>
          <w:p w14:paraId="2D754628"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07113E82" w14:textId="77777777" w:rsidR="00B14498" w:rsidRPr="00720F2B" w:rsidRDefault="00B14498" w:rsidP="00DB3235">
            <w:pPr>
              <w:rPr>
                <w:rFonts w:ascii="Arial" w:hAnsi="Arial" w:cs="Arial"/>
                <w:sz w:val="18"/>
                <w:szCs w:val="18"/>
                <w:lang w:val="es-GT"/>
              </w:rPr>
            </w:pPr>
            <w:r w:rsidRPr="00720F2B">
              <w:rPr>
                <w:rFonts w:ascii="Arial" w:hAnsi="Arial" w:cs="Arial"/>
                <w:sz w:val="18"/>
                <w:szCs w:val="18"/>
              </w:rPr>
              <w:t>Manejo de equipo de computación e impresión.</w:t>
            </w:r>
          </w:p>
        </w:tc>
      </w:tr>
      <w:tr w:rsidR="00B14498" w:rsidRPr="00720F2B" w14:paraId="0426A584" w14:textId="77777777" w:rsidTr="00DB3235">
        <w:trPr>
          <w:trHeight w:val="450"/>
          <w:jc w:val="center"/>
        </w:trPr>
        <w:tc>
          <w:tcPr>
            <w:tcW w:w="471" w:type="dxa"/>
            <w:shd w:val="clear" w:color="auto" w:fill="auto"/>
            <w:noWrap/>
            <w:vAlign w:val="center"/>
            <w:hideMark/>
          </w:tcPr>
          <w:p w14:paraId="445881F2"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127DEE2B" w14:textId="77777777" w:rsidR="00B14498" w:rsidRPr="00720F2B" w:rsidRDefault="00B14498" w:rsidP="00DB3235">
            <w:pPr>
              <w:rPr>
                <w:rFonts w:ascii="Arial" w:hAnsi="Arial" w:cs="Arial"/>
                <w:sz w:val="18"/>
                <w:szCs w:val="18"/>
                <w:lang w:val="es-GT"/>
              </w:rPr>
            </w:pPr>
            <w:r w:rsidRPr="00720F2B">
              <w:rPr>
                <w:rFonts w:ascii="Arial" w:hAnsi="Arial" w:cs="Arial"/>
                <w:sz w:val="18"/>
                <w:szCs w:val="18"/>
              </w:rPr>
              <w:t>Manejo de equipo de oficina (escáner, fotocopiadora, equipo audiovisual, entre otros).</w:t>
            </w:r>
          </w:p>
        </w:tc>
      </w:tr>
      <w:tr w:rsidR="00B14498" w:rsidRPr="00720F2B" w14:paraId="60245745" w14:textId="77777777" w:rsidTr="00DB3235">
        <w:trPr>
          <w:trHeight w:val="450"/>
          <w:jc w:val="center"/>
        </w:trPr>
        <w:tc>
          <w:tcPr>
            <w:tcW w:w="471" w:type="dxa"/>
            <w:shd w:val="clear" w:color="auto" w:fill="auto"/>
            <w:noWrap/>
            <w:vAlign w:val="center"/>
            <w:hideMark/>
          </w:tcPr>
          <w:p w14:paraId="59A86DC7"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3.</w:t>
            </w:r>
          </w:p>
        </w:tc>
        <w:tc>
          <w:tcPr>
            <w:tcW w:w="9467" w:type="dxa"/>
            <w:shd w:val="clear" w:color="auto" w:fill="auto"/>
            <w:vAlign w:val="center"/>
            <w:hideMark/>
          </w:tcPr>
          <w:p w14:paraId="2D88474E" w14:textId="77777777" w:rsidR="00B14498" w:rsidRPr="00720F2B" w:rsidRDefault="00B14498" w:rsidP="00DB3235">
            <w:pPr>
              <w:rPr>
                <w:rFonts w:ascii="Arial" w:hAnsi="Arial" w:cs="Arial"/>
                <w:sz w:val="18"/>
                <w:szCs w:val="18"/>
                <w:lang w:val="es-GT"/>
              </w:rPr>
            </w:pPr>
            <w:r w:rsidRPr="00720F2B">
              <w:rPr>
                <w:rFonts w:ascii="Arial" w:hAnsi="Arial" w:cs="Arial"/>
                <w:sz w:val="18"/>
                <w:szCs w:val="18"/>
              </w:rPr>
              <w:t>Habilidad en toma de decisiones, análisis y solución de problemas, manejo de conflictos, liderazgo.</w:t>
            </w:r>
          </w:p>
        </w:tc>
      </w:tr>
    </w:tbl>
    <w:p w14:paraId="6D34ED65" w14:textId="77777777" w:rsidR="00B14498" w:rsidRPr="00720F2B" w:rsidRDefault="00B14498" w:rsidP="00B14498">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B14498" w:rsidRPr="00720F2B" w14:paraId="45DDD33B" w14:textId="77777777" w:rsidTr="00DB3235">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2843B26"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4.  OTROS</w:t>
            </w:r>
          </w:p>
        </w:tc>
      </w:tr>
      <w:tr w:rsidR="00B14498" w:rsidRPr="00720F2B" w14:paraId="2A863E2B" w14:textId="77777777" w:rsidTr="00DB3235">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FD61A3"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89796F0"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B14498" w:rsidRPr="00720F2B" w14:paraId="43C9DF11" w14:textId="77777777" w:rsidTr="00DB3235">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0BCE4F"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F6B2F9"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3CC11E" w14:textId="77777777" w:rsidR="00B14498" w:rsidRPr="00720F2B" w:rsidRDefault="00B14498"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C95A64"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9D7489" w14:textId="77777777" w:rsidR="00B14498" w:rsidRPr="00720F2B" w:rsidRDefault="00B14498" w:rsidP="00DB3235">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8C8D2D"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10D647" w14:textId="77777777" w:rsidR="00B14498" w:rsidRPr="00720F2B" w:rsidRDefault="00B14498"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F96750"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FD5C46" w14:textId="77777777" w:rsidR="00B14498" w:rsidRPr="00720F2B" w:rsidRDefault="00B14498" w:rsidP="00DB3235">
            <w:pPr>
              <w:rPr>
                <w:rFonts w:ascii="Arial" w:hAnsi="Arial" w:cs="Arial"/>
                <w:b/>
                <w:sz w:val="18"/>
                <w:szCs w:val="18"/>
                <w:lang w:val="es-GT"/>
              </w:rPr>
            </w:pPr>
          </w:p>
        </w:tc>
      </w:tr>
      <w:tr w:rsidR="00B14498" w:rsidRPr="00720F2B" w14:paraId="3F232F2D" w14:textId="77777777" w:rsidTr="00DB3235">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27F6FC2"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EF447C"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B14498" w:rsidRPr="00A871BC" w14:paraId="071AA34B" w14:textId="77777777" w:rsidTr="00DB3235">
        <w:trPr>
          <w:trHeight w:val="40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D59AED"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4A55E2C" w14:textId="77777777" w:rsidR="00B14498" w:rsidRPr="00532AC6" w:rsidRDefault="00B14498" w:rsidP="00DB3235">
            <w:pPr>
              <w:rPr>
                <w:rFonts w:ascii="Arial" w:hAnsi="Arial" w:cs="Arial"/>
                <w:color w:val="FF0000"/>
                <w:sz w:val="18"/>
                <w:szCs w:val="18"/>
                <w:lang w:val="es-GT"/>
              </w:rPr>
            </w:pPr>
            <w:r w:rsidRPr="00720F2B">
              <w:rPr>
                <w:rFonts w:ascii="Arial" w:hAnsi="Arial" w:cs="Arial"/>
                <w:sz w:val="18"/>
                <w:szCs w:val="18"/>
                <w:lang w:val="es-GT"/>
              </w:rPr>
              <w:t>Disponibilidad de viajar constantemente</w:t>
            </w:r>
            <w:r w:rsidRPr="00720F2B">
              <w:rPr>
                <w:rFonts w:ascii="Arial" w:hAnsi="Arial" w:cs="Arial"/>
                <w:color w:val="FF0000"/>
                <w:sz w:val="18"/>
                <w:szCs w:val="18"/>
                <w:lang w:val="es-GT"/>
              </w:rPr>
              <w:t>.</w:t>
            </w:r>
          </w:p>
        </w:tc>
      </w:tr>
    </w:tbl>
    <w:p w14:paraId="23F7178A" w14:textId="77777777" w:rsidR="00B14498" w:rsidRPr="00A871BC" w:rsidRDefault="00B14498" w:rsidP="00B14498">
      <w:pPr>
        <w:rPr>
          <w:rFonts w:ascii="Arial" w:hAnsi="Arial" w:cs="Arial"/>
          <w:sz w:val="18"/>
          <w:szCs w:val="18"/>
          <w:lang w:val="es-GT"/>
        </w:rPr>
      </w:pPr>
    </w:p>
    <w:p w14:paraId="39ADA9E4" w14:textId="77777777" w:rsidR="00B14498" w:rsidRDefault="00B14498" w:rsidP="00DD13D7">
      <w:pPr>
        <w:rPr>
          <w:rFonts w:ascii="Arial" w:hAnsi="Arial" w:cs="Arial"/>
          <w:sz w:val="18"/>
          <w:szCs w:val="18"/>
          <w:lang w:val="es-GT"/>
        </w:rPr>
      </w:pPr>
    </w:p>
    <w:p w14:paraId="594ED1D0" w14:textId="77777777" w:rsidR="00B14498" w:rsidRDefault="00B14498" w:rsidP="00DD13D7">
      <w:pPr>
        <w:rPr>
          <w:rFonts w:ascii="Arial" w:hAnsi="Arial" w:cs="Arial"/>
          <w:sz w:val="18"/>
          <w:szCs w:val="18"/>
          <w:lang w:val="es-GT"/>
        </w:rPr>
      </w:pPr>
    </w:p>
    <w:p w14:paraId="3FD3F9BF" w14:textId="77777777" w:rsidR="00B14498" w:rsidRDefault="00B14498" w:rsidP="00DD13D7">
      <w:pPr>
        <w:rPr>
          <w:rFonts w:ascii="Arial" w:hAnsi="Arial" w:cs="Arial"/>
          <w:sz w:val="18"/>
          <w:szCs w:val="18"/>
          <w:lang w:val="es-GT"/>
        </w:rPr>
      </w:pPr>
    </w:p>
    <w:p w14:paraId="4220DE6B" w14:textId="77777777" w:rsidR="00B14498" w:rsidRDefault="00B14498" w:rsidP="00DD13D7">
      <w:pPr>
        <w:rPr>
          <w:rFonts w:ascii="Arial" w:hAnsi="Arial" w:cs="Arial"/>
          <w:sz w:val="18"/>
          <w:szCs w:val="18"/>
          <w:lang w:val="es-GT"/>
        </w:rPr>
      </w:pPr>
    </w:p>
    <w:p w14:paraId="06FC1884" w14:textId="77777777" w:rsidR="00E17389" w:rsidRDefault="00E17389" w:rsidP="00DD13D7">
      <w:pPr>
        <w:rPr>
          <w:rFonts w:ascii="Arial" w:hAnsi="Arial" w:cs="Arial"/>
          <w:sz w:val="18"/>
          <w:szCs w:val="18"/>
          <w:lang w:val="es-GT"/>
        </w:rPr>
      </w:pPr>
    </w:p>
    <w:p w14:paraId="104542F1" w14:textId="77777777" w:rsidR="00E17389" w:rsidRDefault="00E17389" w:rsidP="00DD13D7">
      <w:pPr>
        <w:rPr>
          <w:rFonts w:ascii="Arial" w:hAnsi="Arial" w:cs="Arial"/>
          <w:sz w:val="18"/>
          <w:szCs w:val="18"/>
          <w:lang w:val="es-GT"/>
        </w:rPr>
      </w:pPr>
    </w:p>
    <w:p w14:paraId="4C25D9DD" w14:textId="77777777" w:rsidR="00E17389" w:rsidRDefault="00E17389" w:rsidP="00DD13D7">
      <w:pPr>
        <w:rPr>
          <w:rFonts w:ascii="Arial" w:hAnsi="Arial" w:cs="Arial"/>
          <w:sz w:val="18"/>
          <w:szCs w:val="18"/>
          <w:lang w:val="es-GT"/>
        </w:rPr>
      </w:pPr>
    </w:p>
    <w:p w14:paraId="6323C39B" w14:textId="77777777" w:rsidR="00E17389" w:rsidRDefault="00E17389" w:rsidP="00DD13D7">
      <w:pPr>
        <w:rPr>
          <w:rFonts w:ascii="Arial" w:hAnsi="Arial" w:cs="Arial"/>
          <w:sz w:val="18"/>
          <w:szCs w:val="18"/>
          <w:lang w:val="es-GT"/>
        </w:rPr>
      </w:pPr>
    </w:p>
    <w:p w14:paraId="6E1406B8" w14:textId="77777777" w:rsidR="00E17389" w:rsidRDefault="00E17389" w:rsidP="00DD13D7">
      <w:pPr>
        <w:rPr>
          <w:rFonts w:ascii="Arial" w:hAnsi="Arial" w:cs="Arial"/>
          <w:sz w:val="18"/>
          <w:szCs w:val="18"/>
          <w:lang w:val="es-GT"/>
        </w:rPr>
      </w:pPr>
    </w:p>
    <w:p w14:paraId="1152B2E3" w14:textId="77777777" w:rsidR="00E17389" w:rsidRDefault="00E17389" w:rsidP="00DD13D7">
      <w:pPr>
        <w:rPr>
          <w:rFonts w:ascii="Arial" w:hAnsi="Arial" w:cs="Arial"/>
          <w:sz w:val="18"/>
          <w:szCs w:val="18"/>
          <w:lang w:val="es-GT"/>
        </w:rPr>
      </w:pPr>
    </w:p>
    <w:p w14:paraId="2CA573A0" w14:textId="77777777" w:rsidR="00E17389" w:rsidRDefault="00E17389" w:rsidP="00DD13D7">
      <w:pPr>
        <w:rPr>
          <w:rFonts w:ascii="Arial" w:hAnsi="Arial" w:cs="Arial"/>
          <w:sz w:val="18"/>
          <w:szCs w:val="18"/>
          <w:lang w:val="es-GT"/>
        </w:rPr>
      </w:pPr>
    </w:p>
    <w:p w14:paraId="62518DB3" w14:textId="77777777" w:rsidR="00E17389" w:rsidRDefault="00E17389" w:rsidP="00DD13D7">
      <w:pPr>
        <w:rPr>
          <w:rFonts w:ascii="Arial" w:hAnsi="Arial" w:cs="Arial"/>
          <w:sz w:val="18"/>
          <w:szCs w:val="18"/>
          <w:lang w:val="es-GT"/>
        </w:rPr>
      </w:pPr>
    </w:p>
    <w:p w14:paraId="02017409" w14:textId="77777777" w:rsidR="00B14498" w:rsidRDefault="00B14498" w:rsidP="00DD13D7">
      <w:pPr>
        <w:rPr>
          <w:rFonts w:ascii="Arial" w:hAnsi="Arial" w:cs="Arial"/>
          <w:sz w:val="18"/>
          <w:szCs w:val="18"/>
          <w:lang w:val="es-GT"/>
        </w:rPr>
      </w:pPr>
    </w:p>
    <w:p w14:paraId="0CCD237D" w14:textId="250F9521" w:rsidR="00B14498" w:rsidRDefault="00B14498" w:rsidP="00DD13D7">
      <w:pPr>
        <w:rPr>
          <w:rFonts w:ascii="Arial" w:hAnsi="Arial" w:cs="Arial"/>
          <w:sz w:val="18"/>
          <w:szCs w:val="18"/>
          <w:lang w:val="es-GT"/>
        </w:rPr>
      </w:pPr>
    </w:p>
    <w:p w14:paraId="61D8D765" w14:textId="56CC37AC" w:rsidR="00384F7D" w:rsidRDefault="00384F7D" w:rsidP="00DD13D7">
      <w:pPr>
        <w:rPr>
          <w:rFonts w:ascii="Arial" w:hAnsi="Arial" w:cs="Arial"/>
          <w:sz w:val="18"/>
          <w:szCs w:val="18"/>
          <w:lang w:val="es-GT"/>
        </w:rPr>
      </w:pPr>
    </w:p>
    <w:p w14:paraId="7380B698" w14:textId="2BE9E1C0" w:rsidR="00384F7D" w:rsidRDefault="00384F7D" w:rsidP="00DD13D7">
      <w:pPr>
        <w:rPr>
          <w:rFonts w:ascii="Arial" w:hAnsi="Arial" w:cs="Arial"/>
          <w:sz w:val="18"/>
          <w:szCs w:val="18"/>
          <w:lang w:val="es-GT"/>
        </w:rPr>
      </w:pPr>
    </w:p>
    <w:p w14:paraId="46865865" w14:textId="77777777" w:rsidR="00384F7D" w:rsidRDefault="00384F7D" w:rsidP="00DD13D7">
      <w:pPr>
        <w:rPr>
          <w:rFonts w:ascii="Arial" w:hAnsi="Arial" w:cs="Arial"/>
          <w:sz w:val="18"/>
          <w:szCs w:val="18"/>
          <w:lang w:val="es-GT"/>
        </w:rPr>
      </w:pPr>
    </w:p>
    <w:p w14:paraId="444B2E54" w14:textId="133D2A8E" w:rsidR="002517CA" w:rsidRDefault="002517CA" w:rsidP="00DD13D7">
      <w:pPr>
        <w:rPr>
          <w:rFonts w:ascii="Arial" w:hAnsi="Arial" w:cs="Arial"/>
          <w:sz w:val="18"/>
          <w:szCs w:val="18"/>
          <w:lang w:val="es-GT"/>
        </w:rPr>
      </w:pPr>
    </w:p>
    <w:p w14:paraId="2C963B7D" w14:textId="1A750334" w:rsidR="002517CA" w:rsidRDefault="002517CA" w:rsidP="00DD13D7">
      <w:pPr>
        <w:rPr>
          <w:rFonts w:ascii="Arial" w:hAnsi="Arial" w:cs="Arial"/>
          <w:sz w:val="18"/>
          <w:szCs w:val="18"/>
          <w:lang w:val="es-GT"/>
        </w:rPr>
      </w:pPr>
    </w:p>
    <w:p w14:paraId="16089EBC" w14:textId="63BE58A7" w:rsidR="002517CA" w:rsidRDefault="002517CA" w:rsidP="00DD13D7">
      <w:pPr>
        <w:rPr>
          <w:rFonts w:ascii="Arial" w:hAnsi="Arial" w:cs="Arial"/>
          <w:sz w:val="18"/>
          <w:szCs w:val="18"/>
          <w:lang w:val="es-GT"/>
        </w:rPr>
      </w:pPr>
    </w:p>
    <w:p w14:paraId="185BEE04" w14:textId="4EB2017B" w:rsidR="002517CA" w:rsidRDefault="002517CA" w:rsidP="00DD13D7">
      <w:pPr>
        <w:rPr>
          <w:rFonts w:ascii="Arial" w:hAnsi="Arial" w:cs="Arial"/>
          <w:sz w:val="18"/>
          <w:szCs w:val="18"/>
          <w:lang w:val="es-GT"/>
        </w:rPr>
      </w:pPr>
    </w:p>
    <w:p w14:paraId="1DEFAD8B" w14:textId="0EE16984" w:rsidR="009F14E8" w:rsidRDefault="009F14E8" w:rsidP="00DD13D7">
      <w:pPr>
        <w:rPr>
          <w:rFonts w:ascii="Arial" w:hAnsi="Arial" w:cs="Arial"/>
          <w:sz w:val="18"/>
          <w:szCs w:val="18"/>
          <w:lang w:val="es-GT"/>
        </w:rPr>
      </w:pPr>
    </w:p>
    <w:p w14:paraId="7899B362" w14:textId="3B83ACEA" w:rsidR="009F14E8" w:rsidRDefault="009F14E8" w:rsidP="00DD13D7">
      <w:pPr>
        <w:rPr>
          <w:rFonts w:ascii="Arial" w:hAnsi="Arial" w:cs="Arial"/>
          <w:sz w:val="18"/>
          <w:szCs w:val="18"/>
          <w:lang w:val="es-GT"/>
        </w:rPr>
      </w:pPr>
    </w:p>
    <w:p w14:paraId="458D5FA7" w14:textId="5B9B70EB" w:rsidR="009F14E8" w:rsidRDefault="009F14E8" w:rsidP="00DD13D7">
      <w:pPr>
        <w:rPr>
          <w:rFonts w:ascii="Arial" w:hAnsi="Arial" w:cs="Arial"/>
          <w:sz w:val="18"/>
          <w:szCs w:val="18"/>
          <w:lang w:val="es-GT"/>
        </w:rPr>
      </w:pPr>
    </w:p>
    <w:p w14:paraId="7547CCBF" w14:textId="5E86B25F" w:rsidR="009F14E8" w:rsidRDefault="009F14E8" w:rsidP="00DD13D7">
      <w:pPr>
        <w:rPr>
          <w:rFonts w:ascii="Arial" w:hAnsi="Arial" w:cs="Arial"/>
          <w:sz w:val="18"/>
          <w:szCs w:val="18"/>
          <w:lang w:val="es-GT"/>
        </w:rPr>
      </w:pPr>
    </w:p>
    <w:p w14:paraId="7075D16F" w14:textId="72F070E1" w:rsidR="009F14E8" w:rsidRDefault="009F14E8" w:rsidP="00DD13D7">
      <w:pPr>
        <w:rPr>
          <w:rFonts w:ascii="Arial" w:hAnsi="Arial" w:cs="Arial"/>
          <w:sz w:val="18"/>
          <w:szCs w:val="18"/>
          <w:lang w:val="es-GT"/>
        </w:rPr>
      </w:pPr>
    </w:p>
    <w:p w14:paraId="71AAE6F1" w14:textId="446AA502" w:rsidR="002517CA" w:rsidRDefault="002517CA" w:rsidP="00DD13D7">
      <w:pPr>
        <w:rPr>
          <w:rFonts w:ascii="Arial" w:hAnsi="Arial" w:cs="Arial"/>
          <w:sz w:val="18"/>
          <w:szCs w:val="18"/>
          <w:lang w:val="es-GT"/>
        </w:rPr>
      </w:pPr>
    </w:p>
    <w:p w14:paraId="73A38A1E" w14:textId="02AD0A2A" w:rsidR="002517CA" w:rsidRDefault="00723479" w:rsidP="002517CA">
      <w:pPr>
        <w:pStyle w:val="Subttulo"/>
        <w:numPr>
          <w:ilvl w:val="0"/>
          <w:numId w:val="39"/>
        </w:numPr>
        <w:rPr>
          <w:b/>
        </w:rPr>
      </w:pPr>
      <w:bookmarkStart w:id="66" w:name="_Toc114817812"/>
      <w:r>
        <w:rPr>
          <w:b/>
        </w:rPr>
        <w:t>Auditor</w:t>
      </w:r>
      <w:r w:rsidR="002517CA" w:rsidRPr="00720F2B">
        <w:rPr>
          <w:b/>
        </w:rPr>
        <w:t xml:space="preserve"> Interno</w:t>
      </w:r>
      <w:r w:rsidR="002517CA">
        <w:rPr>
          <w:b/>
        </w:rPr>
        <w:t xml:space="preserve"> III</w:t>
      </w:r>
      <w:r w:rsidR="002517CA" w:rsidRPr="00720F2B">
        <w:rPr>
          <w:b/>
        </w:rPr>
        <w:t xml:space="preserve"> Departamental</w:t>
      </w:r>
      <w:bookmarkEnd w:id="6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B14498" w:rsidRPr="00720F2B" w14:paraId="1D49968A" w14:textId="77777777" w:rsidTr="00DB3235">
        <w:trPr>
          <w:trHeight w:val="405"/>
          <w:jc w:val="center"/>
        </w:trPr>
        <w:tc>
          <w:tcPr>
            <w:tcW w:w="9959" w:type="dxa"/>
            <w:gridSpan w:val="4"/>
            <w:shd w:val="clear" w:color="auto" w:fill="F2F2F2"/>
            <w:noWrap/>
            <w:vAlign w:val="center"/>
            <w:hideMark/>
          </w:tcPr>
          <w:p w14:paraId="41600FC4" w14:textId="77777777" w:rsidR="00B14498" w:rsidRPr="00720F2B" w:rsidRDefault="00B14498" w:rsidP="00DB3235">
            <w:pPr>
              <w:jc w:val="center"/>
              <w:rPr>
                <w:rFonts w:ascii="Arial" w:hAnsi="Arial" w:cs="Arial"/>
                <w:b/>
                <w:bCs/>
                <w:sz w:val="18"/>
                <w:szCs w:val="18"/>
                <w:lang w:val="es-GT"/>
              </w:rPr>
            </w:pPr>
            <w:r w:rsidRPr="00720F2B">
              <w:rPr>
                <w:rFonts w:ascii="Arial" w:hAnsi="Arial" w:cs="Arial"/>
                <w:b/>
                <w:bCs/>
                <w:sz w:val="18"/>
                <w:szCs w:val="18"/>
                <w:lang w:val="es-GT"/>
              </w:rPr>
              <w:t>1.  INFORMACIÓN GENERAL DEL PUESTO</w:t>
            </w:r>
          </w:p>
        </w:tc>
      </w:tr>
      <w:tr w:rsidR="00B14498" w:rsidRPr="00720F2B" w14:paraId="57369F5D" w14:textId="77777777" w:rsidTr="00DB3235">
        <w:trPr>
          <w:trHeight w:val="735"/>
          <w:jc w:val="center"/>
        </w:trPr>
        <w:tc>
          <w:tcPr>
            <w:tcW w:w="1607" w:type="dxa"/>
            <w:shd w:val="clear" w:color="auto" w:fill="auto"/>
            <w:vAlign w:val="center"/>
            <w:hideMark/>
          </w:tcPr>
          <w:p w14:paraId="2B20F8C9"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 FUNCIONAL</w:t>
            </w:r>
          </w:p>
        </w:tc>
        <w:tc>
          <w:tcPr>
            <w:tcW w:w="3468" w:type="dxa"/>
            <w:shd w:val="clear" w:color="auto" w:fill="auto"/>
            <w:vAlign w:val="center"/>
            <w:hideMark/>
          </w:tcPr>
          <w:p w14:paraId="2AF509E4" w14:textId="0A7481E3" w:rsidR="00B14498" w:rsidRPr="00720F2B" w:rsidRDefault="00723479" w:rsidP="00DB3235">
            <w:pPr>
              <w:jc w:val="center"/>
              <w:rPr>
                <w:rFonts w:ascii="Arial" w:hAnsi="Arial" w:cs="Arial"/>
                <w:b/>
                <w:bCs/>
                <w:sz w:val="18"/>
                <w:szCs w:val="18"/>
                <w:lang w:val="es-GT"/>
              </w:rPr>
            </w:pPr>
            <w:r>
              <w:rPr>
                <w:rFonts w:ascii="Arial" w:hAnsi="Arial" w:cs="Arial"/>
                <w:b/>
                <w:sz w:val="18"/>
                <w:szCs w:val="18"/>
              </w:rPr>
              <w:t>Auditor</w:t>
            </w:r>
            <w:r w:rsidR="00B14498" w:rsidRPr="00720F2B">
              <w:rPr>
                <w:rFonts w:ascii="Arial" w:hAnsi="Arial" w:cs="Arial"/>
                <w:b/>
                <w:sz w:val="18"/>
                <w:szCs w:val="18"/>
              </w:rPr>
              <w:t xml:space="preserve"> Interno</w:t>
            </w:r>
            <w:r w:rsidR="00B9238D">
              <w:rPr>
                <w:rFonts w:ascii="Arial" w:hAnsi="Arial" w:cs="Arial"/>
                <w:b/>
                <w:sz w:val="18"/>
                <w:szCs w:val="18"/>
              </w:rPr>
              <w:t xml:space="preserve"> III</w:t>
            </w:r>
            <w:r w:rsidR="00B14498" w:rsidRPr="00720F2B">
              <w:rPr>
                <w:rFonts w:ascii="Arial" w:hAnsi="Arial" w:cs="Arial"/>
                <w:b/>
                <w:sz w:val="18"/>
                <w:szCs w:val="18"/>
              </w:rPr>
              <w:t xml:space="preserve"> Departamental</w:t>
            </w:r>
          </w:p>
        </w:tc>
        <w:tc>
          <w:tcPr>
            <w:tcW w:w="1863" w:type="dxa"/>
            <w:shd w:val="clear" w:color="auto" w:fill="auto"/>
            <w:vAlign w:val="center"/>
            <w:hideMark/>
          </w:tcPr>
          <w:p w14:paraId="158945A0"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 NOMINAL</w:t>
            </w:r>
          </w:p>
        </w:tc>
        <w:tc>
          <w:tcPr>
            <w:tcW w:w="3021" w:type="dxa"/>
            <w:shd w:val="clear" w:color="auto" w:fill="auto"/>
            <w:vAlign w:val="center"/>
            <w:hideMark/>
          </w:tcPr>
          <w:p w14:paraId="0D4158FE" w14:textId="77777777" w:rsidR="00B14498" w:rsidRPr="00720F2B" w:rsidRDefault="00B14498" w:rsidP="00DB3235">
            <w:pPr>
              <w:rPr>
                <w:rFonts w:ascii="Arial" w:hAnsi="Arial" w:cs="Arial"/>
                <w:sz w:val="18"/>
                <w:szCs w:val="18"/>
              </w:rPr>
            </w:pPr>
            <w:r w:rsidRPr="00720F2B">
              <w:rPr>
                <w:rFonts w:ascii="Arial" w:hAnsi="Arial" w:cs="Arial"/>
                <w:sz w:val="18"/>
                <w:szCs w:val="18"/>
              </w:rPr>
              <w:t>Asesor Profesional Especializado III</w:t>
            </w:r>
          </w:p>
          <w:p w14:paraId="1EFFD261" w14:textId="77777777" w:rsidR="00B14498" w:rsidRPr="00720F2B" w:rsidRDefault="00B14498" w:rsidP="00DB3235">
            <w:pPr>
              <w:rPr>
                <w:rFonts w:ascii="Arial" w:hAnsi="Arial" w:cs="Arial"/>
                <w:sz w:val="18"/>
                <w:szCs w:val="18"/>
                <w:lang w:val="es-GT"/>
              </w:rPr>
            </w:pPr>
          </w:p>
        </w:tc>
      </w:tr>
      <w:tr w:rsidR="00B14498" w:rsidRPr="00720F2B" w14:paraId="38930CA4" w14:textId="77777777" w:rsidTr="00DB3235">
        <w:trPr>
          <w:trHeight w:val="600"/>
          <w:jc w:val="center"/>
        </w:trPr>
        <w:tc>
          <w:tcPr>
            <w:tcW w:w="1607" w:type="dxa"/>
            <w:shd w:val="clear" w:color="auto" w:fill="auto"/>
            <w:vAlign w:val="center"/>
            <w:hideMark/>
          </w:tcPr>
          <w:p w14:paraId="658CA19A"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DEPENDENCIA</w:t>
            </w:r>
          </w:p>
        </w:tc>
        <w:tc>
          <w:tcPr>
            <w:tcW w:w="3468" w:type="dxa"/>
            <w:shd w:val="clear" w:color="auto" w:fill="auto"/>
            <w:vAlign w:val="center"/>
            <w:hideMark/>
          </w:tcPr>
          <w:p w14:paraId="5F208396" w14:textId="63880205"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 xml:space="preserve">Dirección de </w:t>
            </w:r>
            <w:r w:rsidR="00723479">
              <w:rPr>
                <w:rFonts w:ascii="Arial" w:hAnsi="Arial" w:cs="Arial"/>
                <w:sz w:val="18"/>
                <w:szCs w:val="18"/>
                <w:lang w:val="es-GT"/>
              </w:rPr>
              <w:t>Auditor</w:t>
            </w:r>
            <w:r w:rsidRPr="00720F2B">
              <w:rPr>
                <w:rFonts w:ascii="Arial" w:hAnsi="Arial" w:cs="Arial"/>
                <w:sz w:val="18"/>
                <w:szCs w:val="18"/>
                <w:lang w:val="es-GT"/>
              </w:rPr>
              <w:t>ía Interna</w:t>
            </w:r>
          </w:p>
        </w:tc>
        <w:tc>
          <w:tcPr>
            <w:tcW w:w="1863" w:type="dxa"/>
            <w:shd w:val="clear" w:color="auto" w:fill="auto"/>
            <w:vAlign w:val="center"/>
            <w:hideMark/>
          </w:tcPr>
          <w:p w14:paraId="7D64E7E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DEPARTAMENTO / SECCIÓN / UNIDAD</w:t>
            </w:r>
          </w:p>
        </w:tc>
        <w:tc>
          <w:tcPr>
            <w:tcW w:w="3021" w:type="dxa"/>
            <w:shd w:val="clear" w:color="auto" w:fill="auto"/>
            <w:vAlign w:val="center"/>
            <w:hideMark/>
          </w:tcPr>
          <w:p w14:paraId="2320B380" w14:textId="05181747" w:rsidR="00B14498" w:rsidRPr="00720F2B" w:rsidRDefault="00B14498" w:rsidP="00DB3235">
            <w:pPr>
              <w:rPr>
                <w:rFonts w:ascii="Arial" w:hAnsi="Arial" w:cs="Arial"/>
                <w:color w:val="FF0000"/>
                <w:sz w:val="18"/>
                <w:szCs w:val="18"/>
                <w:lang w:val="es-GT"/>
              </w:rPr>
            </w:pPr>
            <w:r w:rsidRPr="00720F2B">
              <w:rPr>
                <w:rFonts w:ascii="Arial" w:hAnsi="Arial" w:cs="Arial"/>
                <w:sz w:val="18"/>
                <w:szCs w:val="18"/>
              </w:rPr>
              <w:t xml:space="preserve">Área de </w:t>
            </w:r>
            <w:r w:rsidR="00723479">
              <w:rPr>
                <w:rFonts w:ascii="Arial" w:hAnsi="Arial" w:cs="Arial"/>
                <w:sz w:val="18"/>
                <w:szCs w:val="18"/>
              </w:rPr>
              <w:t>Auditor</w:t>
            </w:r>
            <w:r w:rsidRPr="00720F2B">
              <w:rPr>
                <w:rFonts w:ascii="Arial" w:hAnsi="Arial" w:cs="Arial"/>
                <w:sz w:val="18"/>
                <w:szCs w:val="18"/>
              </w:rPr>
              <w:t>es Departamentales</w:t>
            </w:r>
          </w:p>
        </w:tc>
      </w:tr>
      <w:tr w:rsidR="00B14498" w:rsidRPr="00720F2B" w14:paraId="00CEEDAE" w14:textId="77777777" w:rsidTr="00DB3235">
        <w:trPr>
          <w:trHeight w:val="600"/>
          <w:jc w:val="center"/>
        </w:trPr>
        <w:tc>
          <w:tcPr>
            <w:tcW w:w="1607" w:type="dxa"/>
            <w:shd w:val="clear" w:color="auto" w:fill="auto"/>
            <w:vAlign w:val="center"/>
            <w:hideMark/>
          </w:tcPr>
          <w:p w14:paraId="7C58D2EE"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 FUNCIONAL DEL JEFE INMEDIATO</w:t>
            </w:r>
          </w:p>
        </w:tc>
        <w:tc>
          <w:tcPr>
            <w:tcW w:w="3468" w:type="dxa"/>
            <w:shd w:val="clear" w:color="auto" w:fill="auto"/>
            <w:vAlign w:val="center"/>
            <w:hideMark/>
          </w:tcPr>
          <w:p w14:paraId="76A0EF1E"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rPr>
              <w:t>Supervisor</w:t>
            </w:r>
          </w:p>
        </w:tc>
        <w:tc>
          <w:tcPr>
            <w:tcW w:w="1863" w:type="dxa"/>
            <w:shd w:val="clear" w:color="auto" w:fill="auto"/>
            <w:vAlign w:val="center"/>
            <w:hideMark/>
          </w:tcPr>
          <w:p w14:paraId="17023914"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PUESTOS FUNCIONALES QUE LE REPORTAN</w:t>
            </w:r>
          </w:p>
        </w:tc>
        <w:tc>
          <w:tcPr>
            <w:tcW w:w="3021" w:type="dxa"/>
            <w:shd w:val="clear" w:color="auto" w:fill="auto"/>
            <w:vAlign w:val="center"/>
            <w:hideMark/>
          </w:tcPr>
          <w:p w14:paraId="4B546C63"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rPr>
              <w:t>N/A</w:t>
            </w:r>
          </w:p>
        </w:tc>
      </w:tr>
      <w:tr w:rsidR="00B14498" w:rsidRPr="00720F2B" w14:paraId="6E57E92F" w14:textId="77777777" w:rsidTr="00DB3235">
        <w:trPr>
          <w:trHeight w:val="600"/>
          <w:jc w:val="center"/>
        </w:trPr>
        <w:tc>
          <w:tcPr>
            <w:tcW w:w="1607" w:type="dxa"/>
            <w:shd w:val="clear" w:color="auto" w:fill="auto"/>
            <w:vAlign w:val="center"/>
          </w:tcPr>
          <w:p w14:paraId="1D80EC47"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UBICACIÓN</w:t>
            </w:r>
          </w:p>
        </w:tc>
        <w:tc>
          <w:tcPr>
            <w:tcW w:w="3468" w:type="dxa"/>
            <w:shd w:val="clear" w:color="auto" w:fill="auto"/>
            <w:vAlign w:val="center"/>
          </w:tcPr>
          <w:p w14:paraId="75F51EE1"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rPr>
              <w:t>Direcciones Departamentales de Educación</w:t>
            </w:r>
          </w:p>
        </w:tc>
        <w:tc>
          <w:tcPr>
            <w:tcW w:w="1863" w:type="dxa"/>
            <w:shd w:val="clear" w:color="auto" w:fill="auto"/>
            <w:vAlign w:val="center"/>
          </w:tcPr>
          <w:p w14:paraId="57AEA731"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HORARIO</w:t>
            </w:r>
          </w:p>
        </w:tc>
        <w:tc>
          <w:tcPr>
            <w:tcW w:w="3021" w:type="dxa"/>
            <w:shd w:val="clear" w:color="auto" w:fill="auto"/>
            <w:vAlign w:val="center"/>
          </w:tcPr>
          <w:p w14:paraId="6250F85D" w14:textId="77777777" w:rsidR="00B14498" w:rsidRPr="00720F2B" w:rsidRDefault="00B14498" w:rsidP="00DB3235">
            <w:pPr>
              <w:rPr>
                <w:rFonts w:ascii="Arial" w:hAnsi="Arial" w:cs="Arial"/>
                <w:sz w:val="18"/>
                <w:szCs w:val="18"/>
              </w:rPr>
            </w:pPr>
            <w:r w:rsidRPr="00720F2B">
              <w:rPr>
                <w:rFonts w:ascii="Arial" w:hAnsi="Arial" w:cs="Arial"/>
                <w:sz w:val="18"/>
                <w:szCs w:val="18"/>
              </w:rPr>
              <w:t>Direcciones Departamentales de Educación:</w:t>
            </w:r>
          </w:p>
          <w:p w14:paraId="5754E166" w14:textId="77777777" w:rsidR="00B14498" w:rsidRPr="00720F2B" w:rsidRDefault="00B14498" w:rsidP="00DB3235">
            <w:pPr>
              <w:rPr>
                <w:rFonts w:ascii="Arial" w:hAnsi="Arial" w:cs="Arial"/>
                <w:sz w:val="18"/>
                <w:szCs w:val="18"/>
              </w:rPr>
            </w:pPr>
            <w:r w:rsidRPr="00720F2B">
              <w:rPr>
                <w:rFonts w:ascii="Arial" w:hAnsi="Arial" w:cs="Arial"/>
                <w:sz w:val="18"/>
                <w:szCs w:val="18"/>
              </w:rPr>
              <w:t xml:space="preserve">Lunes a viernes de 8:00 a 16:30 horas </w:t>
            </w:r>
          </w:p>
        </w:tc>
      </w:tr>
    </w:tbl>
    <w:p w14:paraId="3D9995D4" w14:textId="77777777" w:rsidR="00B14498" w:rsidRPr="00720F2B" w:rsidRDefault="00B14498" w:rsidP="00B14498">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14498" w:rsidRPr="00720F2B" w14:paraId="038B1BF6" w14:textId="77777777" w:rsidTr="00DB3235">
        <w:trPr>
          <w:trHeight w:val="405"/>
          <w:tblHeader/>
          <w:jc w:val="center"/>
        </w:trPr>
        <w:tc>
          <w:tcPr>
            <w:tcW w:w="9959" w:type="dxa"/>
            <w:gridSpan w:val="2"/>
            <w:shd w:val="clear" w:color="auto" w:fill="F2F2F2"/>
            <w:noWrap/>
            <w:vAlign w:val="center"/>
            <w:hideMark/>
          </w:tcPr>
          <w:p w14:paraId="4815B344" w14:textId="77777777" w:rsidR="00B14498" w:rsidRPr="00720F2B" w:rsidRDefault="00B14498" w:rsidP="00DB3235">
            <w:pPr>
              <w:jc w:val="center"/>
              <w:rPr>
                <w:rFonts w:ascii="Arial" w:hAnsi="Arial" w:cs="Arial"/>
                <w:b/>
                <w:bCs/>
                <w:sz w:val="18"/>
                <w:szCs w:val="18"/>
                <w:lang w:val="es-GT"/>
              </w:rPr>
            </w:pPr>
            <w:r w:rsidRPr="00720F2B">
              <w:rPr>
                <w:rFonts w:ascii="Arial" w:hAnsi="Arial" w:cs="Arial"/>
                <w:b/>
                <w:bCs/>
                <w:sz w:val="18"/>
                <w:szCs w:val="18"/>
                <w:lang w:val="es-GT"/>
              </w:rPr>
              <w:t>2. DESCRIPCIÓN DEL PUESTO</w:t>
            </w:r>
          </w:p>
        </w:tc>
      </w:tr>
      <w:tr w:rsidR="00B14498" w:rsidRPr="00720F2B" w14:paraId="5199B780" w14:textId="77777777" w:rsidTr="00DB3235">
        <w:trPr>
          <w:trHeight w:val="243"/>
          <w:jc w:val="center"/>
        </w:trPr>
        <w:tc>
          <w:tcPr>
            <w:tcW w:w="421" w:type="dxa"/>
            <w:shd w:val="clear" w:color="auto" w:fill="F2F2F2"/>
            <w:noWrap/>
            <w:vAlign w:val="center"/>
            <w:hideMark/>
          </w:tcPr>
          <w:p w14:paraId="0ABC613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2.A</w:t>
            </w:r>
          </w:p>
        </w:tc>
        <w:tc>
          <w:tcPr>
            <w:tcW w:w="9538" w:type="dxa"/>
            <w:shd w:val="clear" w:color="auto" w:fill="F2F2F2"/>
            <w:noWrap/>
            <w:vAlign w:val="center"/>
            <w:hideMark/>
          </w:tcPr>
          <w:p w14:paraId="77E970CF"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 xml:space="preserve">PROPÓSITO DEL PUESTO </w:t>
            </w:r>
          </w:p>
        </w:tc>
      </w:tr>
      <w:tr w:rsidR="00B14498" w:rsidRPr="00720F2B" w14:paraId="4D007A8E" w14:textId="77777777" w:rsidTr="00DB3235">
        <w:trPr>
          <w:trHeight w:val="1141"/>
          <w:jc w:val="center"/>
        </w:trPr>
        <w:tc>
          <w:tcPr>
            <w:tcW w:w="9959" w:type="dxa"/>
            <w:gridSpan w:val="2"/>
            <w:shd w:val="clear" w:color="auto" w:fill="auto"/>
            <w:vAlign w:val="center"/>
            <w:hideMark/>
          </w:tcPr>
          <w:p w14:paraId="11217E8C" w14:textId="5244A92E" w:rsidR="00B14498" w:rsidRPr="00720F2B" w:rsidRDefault="00B14498" w:rsidP="00DB3235">
            <w:pPr>
              <w:jc w:val="both"/>
              <w:rPr>
                <w:rFonts w:ascii="Arial" w:hAnsi="Arial" w:cs="Arial"/>
                <w:sz w:val="18"/>
                <w:szCs w:val="18"/>
                <w:lang w:val="es-GT"/>
              </w:rPr>
            </w:pPr>
            <w:r w:rsidRPr="00720F2B">
              <w:rPr>
                <w:rFonts w:ascii="Arial" w:hAnsi="Arial" w:cs="Arial"/>
                <w:sz w:val="18"/>
                <w:szCs w:val="18"/>
                <w:lang w:val="es-GT"/>
              </w:rPr>
              <w:t xml:space="preserve">Realizar </w:t>
            </w:r>
            <w:r w:rsidR="00A03A33">
              <w:rPr>
                <w:rFonts w:ascii="Arial" w:hAnsi="Arial" w:cs="Arial"/>
                <w:sz w:val="18"/>
                <w:szCs w:val="18"/>
                <w:lang w:val="es-GT"/>
              </w:rPr>
              <w:t>a</w:t>
            </w:r>
            <w:r w:rsidR="00723479">
              <w:rPr>
                <w:rFonts w:ascii="Arial" w:hAnsi="Arial" w:cs="Arial"/>
                <w:sz w:val="18"/>
                <w:szCs w:val="18"/>
                <w:lang w:val="es-GT"/>
              </w:rPr>
              <w:t>uditor</w:t>
            </w:r>
            <w:r w:rsidRPr="00720F2B">
              <w:rPr>
                <w:rFonts w:ascii="Arial" w:hAnsi="Arial" w:cs="Arial"/>
                <w:sz w:val="18"/>
                <w:szCs w:val="18"/>
                <w:lang w:val="es-GT"/>
              </w:rPr>
              <w:t xml:space="preserve">ías en las </w:t>
            </w:r>
            <w:r w:rsidR="00A03A33" w:rsidRPr="00720F2B">
              <w:rPr>
                <w:rFonts w:ascii="Arial" w:hAnsi="Arial" w:cs="Arial"/>
                <w:sz w:val="18"/>
                <w:szCs w:val="18"/>
                <w:lang w:val="es-GT"/>
              </w:rPr>
              <w:t xml:space="preserve">Direcciones Departamentales </w:t>
            </w:r>
            <w:r w:rsidRPr="00720F2B">
              <w:rPr>
                <w:rFonts w:ascii="Arial" w:hAnsi="Arial" w:cs="Arial"/>
                <w:sz w:val="18"/>
                <w:szCs w:val="18"/>
                <w:lang w:val="es-GT"/>
              </w:rPr>
              <w:t xml:space="preserve">donde están delegados, </w:t>
            </w:r>
            <w:r w:rsidR="00A03A33" w:rsidRPr="00720F2B">
              <w:rPr>
                <w:rFonts w:ascii="Arial" w:hAnsi="Arial" w:cs="Arial"/>
                <w:sz w:val="18"/>
                <w:szCs w:val="18"/>
                <w:lang w:val="es-GT"/>
              </w:rPr>
              <w:t xml:space="preserve">Unidades Ejecutoras </w:t>
            </w:r>
            <w:r w:rsidR="00A03A33">
              <w:rPr>
                <w:rFonts w:ascii="Arial" w:hAnsi="Arial" w:cs="Arial"/>
                <w:sz w:val="18"/>
                <w:szCs w:val="18"/>
                <w:lang w:val="es-GT"/>
              </w:rPr>
              <w:t>d</w:t>
            </w:r>
            <w:r w:rsidR="00A03A33" w:rsidRPr="00720F2B">
              <w:rPr>
                <w:rFonts w:ascii="Arial" w:hAnsi="Arial" w:cs="Arial"/>
                <w:sz w:val="18"/>
                <w:szCs w:val="18"/>
                <w:lang w:val="es-GT"/>
              </w:rPr>
              <w:t xml:space="preserve">e Planta Central </w:t>
            </w:r>
            <w:r w:rsidR="00A03A33">
              <w:rPr>
                <w:rFonts w:ascii="Arial" w:hAnsi="Arial" w:cs="Arial"/>
                <w:sz w:val="18"/>
                <w:szCs w:val="18"/>
                <w:lang w:val="es-GT"/>
              </w:rPr>
              <w:t>y</w:t>
            </w:r>
            <w:r w:rsidR="00A03A33" w:rsidRPr="00720F2B">
              <w:rPr>
                <w:rFonts w:ascii="Arial" w:hAnsi="Arial" w:cs="Arial"/>
                <w:sz w:val="18"/>
                <w:szCs w:val="18"/>
                <w:lang w:val="es-GT"/>
              </w:rPr>
              <w:t xml:space="preserve"> Direcciones Departamentales </w:t>
            </w:r>
            <w:r w:rsidR="00A03A33">
              <w:rPr>
                <w:rFonts w:ascii="Arial" w:hAnsi="Arial" w:cs="Arial"/>
                <w:sz w:val="18"/>
                <w:szCs w:val="18"/>
                <w:lang w:val="es-GT"/>
              </w:rPr>
              <w:t>d</w:t>
            </w:r>
            <w:r w:rsidR="00A03A33" w:rsidRPr="00720F2B">
              <w:rPr>
                <w:rFonts w:ascii="Arial" w:hAnsi="Arial" w:cs="Arial"/>
                <w:sz w:val="18"/>
                <w:szCs w:val="18"/>
                <w:lang w:val="es-GT"/>
              </w:rPr>
              <w:t>e Educación</w:t>
            </w:r>
            <w:r w:rsidRPr="00720F2B">
              <w:rPr>
                <w:rFonts w:ascii="Arial" w:hAnsi="Arial" w:cs="Arial"/>
                <w:sz w:val="18"/>
                <w:szCs w:val="18"/>
                <w:lang w:val="es-GT"/>
              </w:rPr>
              <w:t xml:space="preserve"> que no tienen </w:t>
            </w:r>
            <w:r w:rsidR="00723479">
              <w:rPr>
                <w:rFonts w:ascii="Arial" w:hAnsi="Arial" w:cs="Arial"/>
                <w:sz w:val="18"/>
                <w:szCs w:val="18"/>
                <w:lang w:val="es-GT"/>
              </w:rPr>
              <w:t>Auditor</w:t>
            </w:r>
            <w:r w:rsidRPr="00720F2B">
              <w:rPr>
                <w:rFonts w:ascii="Arial" w:hAnsi="Arial" w:cs="Arial"/>
                <w:sz w:val="18"/>
                <w:szCs w:val="18"/>
                <w:lang w:val="es-GT"/>
              </w:rPr>
              <w:t xml:space="preserve"> delegado y ocasionalmente en otras direcciones que cuente con </w:t>
            </w:r>
            <w:r w:rsidR="00723479">
              <w:rPr>
                <w:rFonts w:ascii="Arial" w:hAnsi="Arial" w:cs="Arial"/>
                <w:sz w:val="18"/>
                <w:szCs w:val="18"/>
                <w:lang w:val="es-GT"/>
              </w:rPr>
              <w:t>Auditor</w:t>
            </w:r>
            <w:r w:rsidRPr="00720F2B">
              <w:rPr>
                <w:rFonts w:ascii="Arial" w:hAnsi="Arial" w:cs="Arial"/>
                <w:sz w:val="18"/>
                <w:szCs w:val="18"/>
                <w:lang w:val="es-GT"/>
              </w:rPr>
              <w:t xml:space="preserve"> delegado, cuando se les requiera, para verificar el cumplimiento de leyes, normas y políticas vigentes institucionales, así como la evaluación del control interno, de conformidad a las </w:t>
            </w:r>
            <w:r w:rsidR="009E4D71">
              <w:rPr>
                <w:rFonts w:ascii="Arial" w:hAnsi="Arial" w:cs="Arial"/>
                <w:sz w:val="18"/>
                <w:szCs w:val="18"/>
                <w:lang w:val="es-GT"/>
              </w:rPr>
              <w:t>N</w:t>
            </w:r>
            <w:r w:rsidRPr="00720F2B">
              <w:rPr>
                <w:rFonts w:ascii="Arial" w:hAnsi="Arial" w:cs="Arial"/>
                <w:sz w:val="18"/>
                <w:szCs w:val="18"/>
                <w:lang w:val="es-GT"/>
              </w:rPr>
              <w:t xml:space="preserve">ormas de </w:t>
            </w:r>
            <w:r w:rsidR="00723479">
              <w:rPr>
                <w:rFonts w:ascii="Arial" w:hAnsi="Arial" w:cs="Arial"/>
                <w:sz w:val="18"/>
                <w:szCs w:val="18"/>
                <w:lang w:val="es-GT"/>
              </w:rPr>
              <w:t>Auditor</w:t>
            </w:r>
            <w:r w:rsidR="00A03A33">
              <w:rPr>
                <w:rFonts w:ascii="Arial" w:hAnsi="Arial" w:cs="Arial"/>
                <w:sz w:val="18"/>
                <w:szCs w:val="18"/>
                <w:lang w:val="es-GT"/>
              </w:rPr>
              <w:t>í</w:t>
            </w:r>
            <w:r w:rsidRPr="00720F2B">
              <w:rPr>
                <w:rFonts w:ascii="Arial" w:hAnsi="Arial" w:cs="Arial"/>
                <w:sz w:val="18"/>
                <w:szCs w:val="18"/>
                <w:lang w:val="es-GT"/>
              </w:rPr>
              <w:t xml:space="preserve">a </w:t>
            </w:r>
            <w:r w:rsidR="00A03A33">
              <w:rPr>
                <w:rFonts w:ascii="Arial" w:hAnsi="Arial" w:cs="Arial"/>
                <w:sz w:val="18"/>
                <w:szCs w:val="18"/>
                <w:lang w:val="es-GT"/>
              </w:rPr>
              <w:t>I</w:t>
            </w:r>
            <w:r w:rsidRPr="00720F2B">
              <w:rPr>
                <w:rFonts w:ascii="Arial" w:hAnsi="Arial" w:cs="Arial"/>
                <w:sz w:val="18"/>
                <w:szCs w:val="18"/>
                <w:lang w:val="es-GT"/>
              </w:rPr>
              <w:t xml:space="preserve">nterna </w:t>
            </w:r>
            <w:r w:rsidR="00A03A33">
              <w:rPr>
                <w:rFonts w:ascii="Arial" w:hAnsi="Arial" w:cs="Arial"/>
                <w:sz w:val="18"/>
                <w:szCs w:val="18"/>
                <w:lang w:val="es-GT"/>
              </w:rPr>
              <w:t>G</w:t>
            </w:r>
            <w:r w:rsidRPr="00720F2B">
              <w:rPr>
                <w:rFonts w:ascii="Arial" w:hAnsi="Arial" w:cs="Arial"/>
                <w:sz w:val="18"/>
                <w:szCs w:val="18"/>
                <w:lang w:val="es-GT"/>
              </w:rPr>
              <w:t>ubernamental, metodologías, guías y procedimientos emitidos por la Contraloría General de Cuentas.</w:t>
            </w:r>
          </w:p>
        </w:tc>
      </w:tr>
    </w:tbl>
    <w:p w14:paraId="266A6E2F" w14:textId="77777777" w:rsidR="00B14498" w:rsidRPr="00720F2B" w:rsidRDefault="00B14498" w:rsidP="00B14498">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62"/>
        <w:gridCol w:w="1290"/>
        <w:gridCol w:w="8165"/>
        <w:gridCol w:w="21"/>
      </w:tblGrid>
      <w:tr w:rsidR="00B14498" w:rsidRPr="00720F2B" w14:paraId="1867B68A" w14:textId="77777777" w:rsidTr="00DB3235">
        <w:trPr>
          <w:trHeight w:val="405"/>
          <w:tblHeader/>
          <w:jc w:val="center"/>
        </w:trPr>
        <w:tc>
          <w:tcPr>
            <w:tcW w:w="421" w:type="dxa"/>
            <w:shd w:val="clear" w:color="auto" w:fill="F2F2F2"/>
            <w:noWrap/>
            <w:vAlign w:val="center"/>
            <w:hideMark/>
          </w:tcPr>
          <w:p w14:paraId="5C11B75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2.B</w:t>
            </w:r>
          </w:p>
        </w:tc>
        <w:tc>
          <w:tcPr>
            <w:tcW w:w="9538" w:type="dxa"/>
            <w:gridSpan w:val="4"/>
            <w:shd w:val="clear" w:color="auto" w:fill="F2F2F2"/>
            <w:vAlign w:val="center"/>
            <w:hideMark/>
          </w:tcPr>
          <w:p w14:paraId="2EB2B21C"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TAREAS PRINCIPALES DEL PUESTO</w:t>
            </w:r>
          </w:p>
        </w:tc>
      </w:tr>
      <w:tr w:rsidR="00B14498" w:rsidRPr="00720F2B" w14:paraId="15F55315" w14:textId="77777777" w:rsidTr="00DB3235">
        <w:trPr>
          <w:trHeight w:val="257"/>
          <w:jc w:val="center"/>
        </w:trPr>
        <w:tc>
          <w:tcPr>
            <w:tcW w:w="421" w:type="dxa"/>
            <w:shd w:val="clear" w:color="auto" w:fill="F2F2F2"/>
            <w:noWrap/>
            <w:vAlign w:val="center"/>
            <w:hideMark/>
          </w:tcPr>
          <w:p w14:paraId="5DD281DB"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ID</w:t>
            </w:r>
          </w:p>
        </w:tc>
        <w:tc>
          <w:tcPr>
            <w:tcW w:w="9538" w:type="dxa"/>
            <w:gridSpan w:val="4"/>
            <w:shd w:val="clear" w:color="auto" w:fill="F2F2F2"/>
            <w:vAlign w:val="center"/>
            <w:hideMark/>
          </w:tcPr>
          <w:p w14:paraId="6FCC9176" w14:textId="77777777" w:rsidR="00B14498" w:rsidRPr="00720F2B" w:rsidRDefault="00B14498" w:rsidP="00DB3235">
            <w:pPr>
              <w:jc w:val="center"/>
              <w:rPr>
                <w:rFonts w:ascii="Arial" w:hAnsi="Arial" w:cs="Arial"/>
                <w:b/>
                <w:bCs/>
                <w:sz w:val="16"/>
                <w:szCs w:val="18"/>
                <w:lang w:val="es-GT"/>
              </w:rPr>
            </w:pPr>
            <w:r w:rsidRPr="00720F2B">
              <w:rPr>
                <w:rFonts w:ascii="Arial" w:hAnsi="Arial" w:cs="Arial"/>
                <w:b/>
                <w:bCs/>
                <w:sz w:val="16"/>
                <w:szCs w:val="18"/>
                <w:lang w:val="es-GT"/>
              </w:rPr>
              <w:t>DESCRIPCIÓN</w:t>
            </w:r>
          </w:p>
        </w:tc>
      </w:tr>
      <w:tr w:rsidR="00B14498" w:rsidRPr="00720F2B" w14:paraId="113CE9AA" w14:textId="77777777" w:rsidTr="00DB3235">
        <w:trPr>
          <w:trHeight w:val="1787"/>
          <w:jc w:val="center"/>
        </w:trPr>
        <w:tc>
          <w:tcPr>
            <w:tcW w:w="421" w:type="dxa"/>
            <w:shd w:val="clear" w:color="auto" w:fill="auto"/>
            <w:noWrap/>
            <w:vAlign w:val="center"/>
          </w:tcPr>
          <w:p w14:paraId="7F80FFCD" w14:textId="156296EC" w:rsidR="00B14498" w:rsidRPr="00E17389" w:rsidRDefault="00E17389" w:rsidP="00E17389">
            <w:pPr>
              <w:rPr>
                <w:rFonts w:ascii="Arial" w:hAnsi="Arial" w:cs="Arial"/>
                <w:sz w:val="18"/>
                <w:szCs w:val="18"/>
                <w:lang w:val="es-GT"/>
              </w:rPr>
            </w:pPr>
            <w:r>
              <w:rPr>
                <w:rFonts w:ascii="Arial" w:hAnsi="Arial" w:cs="Arial"/>
                <w:sz w:val="18"/>
                <w:szCs w:val="18"/>
                <w:lang w:val="es-GT"/>
              </w:rPr>
              <w:t>1.</w:t>
            </w:r>
          </w:p>
        </w:tc>
        <w:tc>
          <w:tcPr>
            <w:tcW w:w="9538" w:type="dxa"/>
            <w:gridSpan w:val="4"/>
            <w:shd w:val="clear" w:color="auto" w:fill="auto"/>
            <w:vAlign w:val="center"/>
            <w:hideMark/>
          </w:tcPr>
          <w:p w14:paraId="12E25E00" w14:textId="4BBD75F8"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Realizar </w:t>
            </w:r>
            <w:r w:rsidR="00A03A33">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ías, consejos o consultorías en  las </w:t>
            </w:r>
            <w:r w:rsidR="00EE288C" w:rsidRPr="00720F2B">
              <w:rPr>
                <w:rFonts w:ascii="Arial" w:hAnsi="Arial" w:cs="Arial"/>
                <w:color w:val="000000"/>
                <w:sz w:val="18"/>
                <w:szCs w:val="18"/>
              </w:rPr>
              <w:t xml:space="preserve">Unidades Ejecutoras </w:t>
            </w:r>
            <w:r w:rsidR="00EE288C">
              <w:rPr>
                <w:rFonts w:ascii="Arial" w:hAnsi="Arial" w:cs="Arial"/>
                <w:color w:val="000000"/>
                <w:sz w:val="18"/>
                <w:szCs w:val="18"/>
              </w:rPr>
              <w:t>d</w:t>
            </w:r>
            <w:r w:rsidR="00EE288C" w:rsidRPr="00720F2B">
              <w:rPr>
                <w:rFonts w:ascii="Arial" w:hAnsi="Arial" w:cs="Arial"/>
                <w:color w:val="000000"/>
                <w:sz w:val="18"/>
                <w:szCs w:val="18"/>
              </w:rPr>
              <w:t>e Planta Central</w:t>
            </w:r>
            <w:r w:rsidRPr="00720F2B">
              <w:rPr>
                <w:rFonts w:ascii="Arial" w:hAnsi="Arial" w:cs="Arial"/>
                <w:color w:val="000000"/>
                <w:sz w:val="18"/>
                <w:szCs w:val="18"/>
              </w:rPr>
              <w:t xml:space="preserve"> del Ministerio de Educación, Direcciones </w:t>
            </w:r>
            <w:r w:rsidR="00EE288C">
              <w:rPr>
                <w:rFonts w:ascii="Arial" w:hAnsi="Arial" w:cs="Arial"/>
                <w:color w:val="000000"/>
                <w:sz w:val="18"/>
                <w:szCs w:val="18"/>
              </w:rPr>
              <w:t>D</w:t>
            </w:r>
            <w:r w:rsidRPr="00720F2B">
              <w:rPr>
                <w:rFonts w:ascii="Arial" w:hAnsi="Arial" w:cs="Arial"/>
                <w:color w:val="000000"/>
                <w:sz w:val="18"/>
                <w:szCs w:val="18"/>
              </w:rPr>
              <w:t xml:space="preserve">epartamentales de </w:t>
            </w:r>
            <w:r w:rsidR="00EE288C">
              <w:rPr>
                <w:rFonts w:ascii="Arial" w:hAnsi="Arial" w:cs="Arial"/>
                <w:color w:val="000000"/>
                <w:sz w:val="18"/>
                <w:szCs w:val="18"/>
              </w:rPr>
              <w:t>E</w:t>
            </w:r>
            <w:r w:rsidRPr="00720F2B">
              <w:rPr>
                <w:rFonts w:ascii="Arial" w:hAnsi="Arial" w:cs="Arial"/>
                <w:color w:val="000000"/>
                <w:sz w:val="18"/>
                <w:szCs w:val="18"/>
              </w:rPr>
              <w:t xml:space="preserve">ducación que no tienen </w:t>
            </w:r>
            <w:r w:rsidR="00723479">
              <w:rPr>
                <w:rFonts w:ascii="Arial" w:hAnsi="Arial" w:cs="Arial"/>
                <w:color w:val="000000"/>
                <w:sz w:val="18"/>
                <w:szCs w:val="18"/>
              </w:rPr>
              <w:t>Auditor</w:t>
            </w:r>
            <w:r w:rsidRPr="00720F2B">
              <w:rPr>
                <w:rFonts w:ascii="Arial" w:hAnsi="Arial" w:cs="Arial"/>
                <w:color w:val="000000"/>
                <w:sz w:val="18"/>
                <w:szCs w:val="18"/>
              </w:rPr>
              <w:t xml:space="preserve"> delegado y ocasionalmente en otras </w:t>
            </w:r>
            <w:r w:rsidR="009E4D71">
              <w:rPr>
                <w:rFonts w:ascii="Arial" w:hAnsi="Arial" w:cs="Arial"/>
                <w:color w:val="000000"/>
                <w:sz w:val="18"/>
                <w:szCs w:val="18"/>
              </w:rPr>
              <w:t>D</w:t>
            </w:r>
            <w:r w:rsidRPr="00720F2B">
              <w:rPr>
                <w:rFonts w:ascii="Arial" w:hAnsi="Arial" w:cs="Arial"/>
                <w:color w:val="000000"/>
                <w:sz w:val="18"/>
                <w:szCs w:val="18"/>
              </w:rPr>
              <w:t xml:space="preserve">irecciones </w:t>
            </w:r>
            <w:r w:rsidR="009E4D71">
              <w:rPr>
                <w:rFonts w:ascii="Arial" w:hAnsi="Arial" w:cs="Arial"/>
                <w:color w:val="000000"/>
                <w:sz w:val="18"/>
                <w:szCs w:val="18"/>
              </w:rPr>
              <w:t>D</w:t>
            </w:r>
            <w:r w:rsidRPr="00720F2B">
              <w:rPr>
                <w:rFonts w:ascii="Arial" w:hAnsi="Arial" w:cs="Arial"/>
                <w:color w:val="000000"/>
                <w:sz w:val="18"/>
                <w:szCs w:val="18"/>
              </w:rPr>
              <w:t>epartamental</w:t>
            </w:r>
            <w:r w:rsidR="009E4D71">
              <w:rPr>
                <w:rFonts w:ascii="Arial" w:hAnsi="Arial" w:cs="Arial"/>
                <w:color w:val="000000"/>
                <w:sz w:val="18"/>
                <w:szCs w:val="18"/>
              </w:rPr>
              <w:t>es</w:t>
            </w:r>
            <w:r w:rsidRPr="00720F2B">
              <w:rPr>
                <w:rFonts w:ascii="Arial" w:hAnsi="Arial" w:cs="Arial"/>
                <w:color w:val="000000"/>
                <w:sz w:val="18"/>
                <w:szCs w:val="18"/>
              </w:rPr>
              <w:t xml:space="preserve"> que cuente con </w:t>
            </w:r>
            <w:r w:rsidR="00723479">
              <w:rPr>
                <w:rFonts w:ascii="Arial" w:hAnsi="Arial" w:cs="Arial"/>
                <w:color w:val="000000"/>
                <w:sz w:val="18"/>
                <w:szCs w:val="18"/>
              </w:rPr>
              <w:t>Auditor</w:t>
            </w:r>
            <w:r w:rsidRPr="00720F2B">
              <w:rPr>
                <w:rFonts w:ascii="Arial" w:hAnsi="Arial" w:cs="Arial"/>
                <w:color w:val="000000"/>
                <w:sz w:val="18"/>
                <w:szCs w:val="18"/>
              </w:rPr>
              <w:t xml:space="preserve"> delegado,  </w:t>
            </w:r>
            <w:r w:rsidRPr="00720F2B">
              <w:rPr>
                <w:rFonts w:ascii="Arial" w:hAnsi="Arial" w:cs="Arial"/>
                <w:sz w:val="18"/>
                <w:szCs w:val="18"/>
                <w:lang w:val="es-GT"/>
              </w:rPr>
              <w:t xml:space="preserve">Centros Educativos Públicos y por </w:t>
            </w:r>
            <w:r w:rsidR="00EE288C">
              <w:rPr>
                <w:rFonts w:ascii="Arial" w:hAnsi="Arial" w:cs="Arial"/>
                <w:sz w:val="18"/>
                <w:szCs w:val="18"/>
                <w:lang w:val="es-GT"/>
              </w:rPr>
              <w:t>C</w:t>
            </w:r>
            <w:r w:rsidRPr="00720F2B">
              <w:rPr>
                <w:rFonts w:ascii="Arial" w:hAnsi="Arial" w:cs="Arial"/>
                <w:sz w:val="18"/>
                <w:szCs w:val="18"/>
                <w:lang w:val="es-GT"/>
              </w:rPr>
              <w:t>ooperativa, Organizaciones de Padres de Familia y</w:t>
            </w:r>
            <w:r w:rsidRPr="00720F2B">
              <w:rPr>
                <w:rFonts w:ascii="Arial" w:hAnsi="Arial" w:cs="Arial"/>
                <w:color w:val="000000"/>
                <w:sz w:val="18"/>
                <w:szCs w:val="18"/>
              </w:rPr>
              <w:t xml:space="preserve"> Asociaciones subvencionadas, sujetas a fiscalización, que les sean asignadas en los nombramientos de conformidad al Plan Anual de </w:t>
            </w:r>
            <w:r w:rsidR="00723479">
              <w:rPr>
                <w:rFonts w:ascii="Arial" w:hAnsi="Arial" w:cs="Arial"/>
                <w:color w:val="000000"/>
                <w:sz w:val="18"/>
                <w:szCs w:val="18"/>
              </w:rPr>
              <w:t>Auditor</w:t>
            </w:r>
            <w:r w:rsidRPr="00720F2B">
              <w:rPr>
                <w:rFonts w:ascii="Arial" w:hAnsi="Arial" w:cs="Arial"/>
                <w:color w:val="000000"/>
                <w:sz w:val="18"/>
                <w:szCs w:val="18"/>
              </w:rPr>
              <w:t xml:space="preserve">ía -PAA-, ya sea que estén en su sede o fuera de la misma, brindándoles para el efecto los viáticos y transporte cuando corresponda. Las mismas deben efectuarse observando lo indicado en los nombramientos emitidos por el director, disposiciones dictadas por la Contraloría General de Cuentas, 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009F0EDE">
              <w:rPr>
                <w:rFonts w:ascii="Arial" w:hAnsi="Arial" w:cs="Arial"/>
                <w:color w:val="000000"/>
                <w:sz w:val="18"/>
                <w:szCs w:val="18"/>
              </w:rPr>
              <w:t>í</w:t>
            </w:r>
            <w:r w:rsidRPr="00720F2B">
              <w:rPr>
                <w:rFonts w:ascii="Arial" w:hAnsi="Arial" w:cs="Arial"/>
                <w:color w:val="000000"/>
                <w:sz w:val="18"/>
                <w:szCs w:val="18"/>
              </w:rPr>
              <w:t xml:space="preserve">a Interna y Manual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w:t>
            </w:r>
          </w:p>
        </w:tc>
      </w:tr>
      <w:tr w:rsidR="00B14498" w:rsidRPr="00720F2B" w14:paraId="763676C7" w14:textId="77777777" w:rsidTr="00DB3235">
        <w:trPr>
          <w:trHeight w:val="842"/>
          <w:jc w:val="center"/>
        </w:trPr>
        <w:tc>
          <w:tcPr>
            <w:tcW w:w="421" w:type="dxa"/>
            <w:shd w:val="clear" w:color="auto" w:fill="auto"/>
            <w:noWrap/>
            <w:vAlign w:val="center"/>
          </w:tcPr>
          <w:p w14:paraId="68DCD30E" w14:textId="179525E4" w:rsidR="00B14498" w:rsidRPr="00E17389" w:rsidRDefault="00E17389" w:rsidP="00E17389">
            <w:pPr>
              <w:rPr>
                <w:rFonts w:ascii="Arial" w:hAnsi="Arial" w:cs="Arial"/>
                <w:sz w:val="18"/>
                <w:szCs w:val="18"/>
                <w:lang w:val="es-GT"/>
              </w:rPr>
            </w:pPr>
            <w:r>
              <w:rPr>
                <w:rFonts w:ascii="Arial" w:hAnsi="Arial" w:cs="Arial"/>
                <w:sz w:val="18"/>
                <w:szCs w:val="18"/>
                <w:lang w:val="es-GT"/>
              </w:rPr>
              <w:t>2.</w:t>
            </w:r>
          </w:p>
        </w:tc>
        <w:tc>
          <w:tcPr>
            <w:tcW w:w="9538" w:type="dxa"/>
            <w:gridSpan w:val="4"/>
            <w:shd w:val="clear" w:color="auto" w:fill="auto"/>
            <w:vAlign w:val="center"/>
          </w:tcPr>
          <w:p w14:paraId="7A99B80B" w14:textId="077A1AA7"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Coordinar con el </w:t>
            </w:r>
            <w:r w:rsidR="00EE288C">
              <w:rPr>
                <w:rFonts w:ascii="Arial" w:hAnsi="Arial" w:cs="Arial"/>
                <w:sz w:val="18"/>
                <w:szCs w:val="18"/>
              </w:rPr>
              <w:t>S</w:t>
            </w:r>
            <w:r w:rsidRPr="00720F2B">
              <w:rPr>
                <w:rFonts w:ascii="Arial" w:hAnsi="Arial" w:cs="Arial"/>
                <w:sz w:val="18"/>
                <w:szCs w:val="18"/>
              </w:rPr>
              <w:t xml:space="preserve">upervisor en la elaboración del Memorando de Planificación, Cuestionarios de Control Interno y papeles trabajo, de conformidad a la </w:t>
            </w:r>
            <w:r w:rsidRPr="00720F2B">
              <w:rPr>
                <w:rFonts w:ascii="Arial" w:hAnsi="Arial" w:cs="Arial"/>
                <w:color w:val="000000"/>
                <w:sz w:val="18"/>
                <w:szCs w:val="18"/>
              </w:rPr>
              <w:t xml:space="preserve">Norma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Gubernamental -NAIGUB-, Ordenanza de </w:t>
            </w:r>
            <w:r w:rsidR="00723479">
              <w:rPr>
                <w:rFonts w:ascii="Arial" w:hAnsi="Arial" w:cs="Arial"/>
                <w:color w:val="000000"/>
                <w:sz w:val="18"/>
                <w:szCs w:val="18"/>
              </w:rPr>
              <w:t>Auditor</w:t>
            </w:r>
            <w:r w:rsidRPr="00720F2B">
              <w:rPr>
                <w:rFonts w:ascii="Arial" w:hAnsi="Arial" w:cs="Arial"/>
                <w:color w:val="000000"/>
                <w:sz w:val="18"/>
                <w:szCs w:val="18"/>
              </w:rPr>
              <w:t xml:space="preserve">ía Interna y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p>
        </w:tc>
      </w:tr>
      <w:tr w:rsidR="00B14498" w:rsidRPr="00720F2B" w14:paraId="595E6664" w14:textId="77777777" w:rsidTr="009E4D71">
        <w:trPr>
          <w:trHeight w:val="474"/>
          <w:jc w:val="center"/>
        </w:trPr>
        <w:tc>
          <w:tcPr>
            <w:tcW w:w="421" w:type="dxa"/>
            <w:shd w:val="clear" w:color="auto" w:fill="auto"/>
            <w:noWrap/>
            <w:vAlign w:val="center"/>
          </w:tcPr>
          <w:p w14:paraId="2277A901" w14:textId="684C9132" w:rsidR="00B14498" w:rsidRPr="00E17389" w:rsidRDefault="00E17389" w:rsidP="00E17389">
            <w:pPr>
              <w:rPr>
                <w:rFonts w:ascii="Arial" w:hAnsi="Arial" w:cs="Arial"/>
                <w:sz w:val="18"/>
                <w:szCs w:val="18"/>
                <w:lang w:val="es-GT"/>
              </w:rPr>
            </w:pPr>
            <w:r>
              <w:rPr>
                <w:rFonts w:ascii="Arial" w:hAnsi="Arial" w:cs="Arial"/>
                <w:sz w:val="18"/>
                <w:szCs w:val="18"/>
                <w:lang w:val="es-GT"/>
              </w:rPr>
              <w:t>3.</w:t>
            </w:r>
          </w:p>
        </w:tc>
        <w:tc>
          <w:tcPr>
            <w:tcW w:w="9538" w:type="dxa"/>
            <w:gridSpan w:val="4"/>
            <w:shd w:val="clear" w:color="auto" w:fill="auto"/>
            <w:vAlign w:val="center"/>
          </w:tcPr>
          <w:p w14:paraId="639B56D0" w14:textId="0CBBE11A"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en el SAG UDAI WEB al inicio de la </w:t>
            </w:r>
            <w:r w:rsidR="00EE288C">
              <w:rPr>
                <w:rFonts w:ascii="Arial" w:hAnsi="Arial" w:cs="Arial"/>
                <w:sz w:val="18"/>
                <w:szCs w:val="18"/>
              </w:rPr>
              <w:t>a</w:t>
            </w:r>
            <w:r w:rsidR="00723479">
              <w:rPr>
                <w:rFonts w:ascii="Arial" w:hAnsi="Arial" w:cs="Arial"/>
                <w:sz w:val="18"/>
                <w:szCs w:val="18"/>
              </w:rPr>
              <w:t>uditor</w:t>
            </w:r>
            <w:r w:rsidR="00EE288C">
              <w:rPr>
                <w:rFonts w:ascii="Arial" w:hAnsi="Arial" w:cs="Arial"/>
                <w:sz w:val="18"/>
                <w:szCs w:val="18"/>
              </w:rPr>
              <w:t>í</w:t>
            </w:r>
            <w:r w:rsidRPr="00720F2B">
              <w:rPr>
                <w:rFonts w:ascii="Arial" w:hAnsi="Arial" w:cs="Arial"/>
                <w:sz w:val="18"/>
                <w:szCs w:val="18"/>
              </w:rPr>
              <w:t>a los datos de los funcionarios responsables de las unidades ejecutoras auditadas lo cual forma parte del informe final.</w:t>
            </w:r>
          </w:p>
        </w:tc>
      </w:tr>
      <w:tr w:rsidR="00B14498" w:rsidRPr="00720F2B" w14:paraId="1FC8534E" w14:textId="77777777" w:rsidTr="009E4D71">
        <w:trPr>
          <w:trHeight w:val="540"/>
          <w:jc w:val="center"/>
        </w:trPr>
        <w:tc>
          <w:tcPr>
            <w:tcW w:w="421" w:type="dxa"/>
            <w:shd w:val="clear" w:color="auto" w:fill="auto"/>
            <w:noWrap/>
            <w:vAlign w:val="center"/>
          </w:tcPr>
          <w:p w14:paraId="158AFBB3" w14:textId="120D3AFB" w:rsidR="00B14498" w:rsidRPr="00E17389" w:rsidRDefault="00E17389" w:rsidP="00E17389">
            <w:pPr>
              <w:rPr>
                <w:rFonts w:ascii="Arial" w:hAnsi="Arial" w:cs="Arial"/>
                <w:sz w:val="18"/>
                <w:szCs w:val="18"/>
                <w:lang w:val="es-GT"/>
              </w:rPr>
            </w:pPr>
            <w:r>
              <w:rPr>
                <w:rFonts w:ascii="Arial" w:hAnsi="Arial" w:cs="Arial"/>
                <w:sz w:val="18"/>
                <w:szCs w:val="18"/>
                <w:lang w:val="es-GT"/>
              </w:rPr>
              <w:t>4.</w:t>
            </w:r>
          </w:p>
        </w:tc>
        <w:tc>
          <w:tcPr>
            <w:tcW w:w="9538" w:type="dxa"/>
            <w:gridSpan w:val="4"/>
            <w:shd w:val="clear" w:color="auto" w:fill="auto"/>
            <w:vAlign w:val="center"/>
          </w:tcPr>
          <w:p w14:paraId="0FE6AEB0" w14:textId="05CCAECA"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en el SAG UDAI WEB el cuestionario de control interno y remitirlo a la </w:t>
            </w:r>
            <w:r w:rsidR="00EE288C">
              <w:rPr>
                <w:rFonts w:ascii="Arial" w:hAnsi="Arial" w:cs="Arial"/>
                <w:sz w:val="18"/>
                <w:szCs w:val="18"/>
              </w:rPr>
              <w:t>U</w:t>
            </w:r>
            <w:r w:rsidRPr="00720F2B">
              <w:rPr>
                <w:rFonts w:ascii="Arial" w:hAnsi="Arial" w:cs="Arial"/>
                <w:sz w:val="18"/>
                <w:szCs w:val="18"/>
              </w:rPr>
              <w:t xml:space="preserve">nidad </w:t>
            </w:r>
            <w:r w:rsidR="00EE288C">
              <w:rPr>
                <w:rFonts w:ascii="Arial" w:hAnsi="Arial" w:cs="Arial"/>
                <w:sz w:val="18"/>
                <w:szCs w:val="18"/>
              </w:rPr>
              <w:t>E</w:t>
            </w:r>
            <w:r w:rsidRPr="00720F2B">
              <w:rPr>
                <w:rFonts w:ascii="Arial" w:hAnsi="Arial" w:cs="Arial"/>
                <w:sz w:val="18"/>
                <w:szCs w:val="18"/>
              </w:rPr>
              <w:t xml:space="preserve">jecutora evaluada al inicio de la </w:t>
            </w:r>
            <w:r w:rsidR="00EE288C">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ía.</w:t>
            </w:r>
          </w:p>
        </w:tc>
      </w:tr>
      <w:tr w:rsidR="00B14498" w:rsidRPr="00720F2B" w14:paraId="1C28D570" w14:textId="77777777" w:rsidTr="00DB3235">
        <w:trPr>
          <w:trHeight w:val="630"/>
          <w:jc w:val="center"/>
        </w:trPr>
        <w:tc>
          <w:tcPr>
            <w:tcW w:w="421" w:type="dxa"/>
            <w:shd w:val="clear" w:color="auto" w:fill="auto"/>
            <w:noWrap/>
            <w:vAlign w:val="center"/>
          </w:tcPr>
          <w:p w14:paraId="6330A81B" w14:textId="6B11669A" w:rsidR="00B14498" w:rsidRPr="00E17389" w:rsidRDefault="00E17389" w:rsidP="00E17389">
            <w:pPr>
              <w:rPr>
                <w:rFonts w:ascii="Arial" w:hAnsi="Arial" w:cs="Arial"/>
                <w:sz w:val="18"/>
                <w:szCs w:val="18"/>
                <w:lang w:val="es-GT"/>
              </w:rPr>
            </w:pPr>
            <w:r>
              <w:rPr>
                <w:rFonts w:ascii="Arial" w:hAnsi="Arial" w:cs="Arial"/>
                <w:sz w:val="18"/>
                <w:szCs w:val="18"/>
                <w:lang w:val="es-GT"/>
              </w:rPr>
              <w:t>5.</w:t>
            </w:r>
          </w:p>
        </w:tc>
        <w:tc>
          <w:tcPr>
            <w:tcW w:w="9538" w:type="dxa"/>
            <w:gridSpan w:val="4"/>
            <w:shd w:val="clear" w:color="auto" w:fill="auto"/>
            <w:vAlign w:val="center"/>
          </w:tcPr>
          <w:p w14:paraId="5CAE0CAB" w14:textId="166D0648"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Trasladar el informe de </w:t>
            </w:r>
            <w:r w:rsidR="00EE288C">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para aprobación a supervisor y subdirector y posteriormente a Dirección, si por algún motivo es rechazado regresa a </w:t>
            </w:r>
            <w:r w:rsidR="00EE288C">
              <w:rPr>
                <w:rFonts w:ascii="Arial" w:hAnsi="Arial" w:cs="Arial"/>
                <w:sz w:val="18"/>
                <w:szCs w:val="18"/>
              </w:rPr>
              <w:t>S</w:t>
            </w:r>
            <w:r w:rsidRPr="00720F2B">
              <w:rPr>
                <w:rFonts w:ascii="Arial" w:hAnsi="Arial" w:cs="Arial"/>
                <w:sz w:val="18"/>
                <w:szCs w:val="18"/>
              </w:rPr>
              <w:t xml:space="preserve">upervisión y </w:t>
            </w:r>
            <w:r w:rsidR="00723479">
              <w:rPr>
                <w:rFonts w:ascii="Arial" w:hAnsi="Arial" w:cs="Arial"/>
                <w:sz w:val="18"/>
                <w:szCs w:val="18"/>
              </w:rPr>
              <w:t>Auditor</w:t>
            </w:r>
            <w:r w:rsidR="00EE288C">
              <w:rPr>
                <w:rFonts w:ascii="Arial" w:hAnsi="Arial" w:cs="Arial"/>
                <w:sz w:val="18"/>
                <w:szCs w:val="18"/>
              </w:rPr>
              <w:t>.</w:t>
            </w:r>
          </w:p>
        </w:tc>
      </w:tr>
      <w:tr w:rsidR="00B14498" w:rsidRPr="00720F2B" w14:paraId="14CD67FD" w14:textId="77777777" w:rsidTr="00DB3235">
        <w:trPr>
          <w:trHeight w:val="630"/>
          <w:jc w:val="center"/>
        </w:trPr>
        <w:tc>
          <w:tcPr>
            <w:tcW w:w="421" w:type="dxa"/>
            <w:shd w:val="clear" w:color="auto" w:fill="auto"/>
            <w:noWrap/>
            <w:vAlign w:val="center"/>
          </w:tcPr>
          <w:p w14:paraId="6590F0F1" w14:textId="33BD4F59" w:rsidR="00B14498" w:rsidRPr="00E17389" w:rsidRDefault="00E17389" w:rsidP="00E17389">
            <w:pPr>
              <w:rPr>
                <w:rFonts w:ascii="Arial" w:hAnsi="Arial" w:cs="Arial"/>
                <w:sz w:val="18"/>
                <w:szCs w:val="18"/>
                <w:lang w:val="es-GT"/>
              </w:rPr>
            </w:pPr>
            <w:r>
              <w:rPr>
                <w:rFonts w:ascii="Arial" w:hAnsi="Arial" w:cs="Arial"/>
                <w:sz w:val="18"/>
                <w:szCs w:val="18"/>
                <w:lang w:val="es-GT"/>
              </w:rPr>
              <w:t>6.</w:t>
            </w:r>
          </w:p>
        </w:tc>
        <w:tc>
          <w:tcPr>
            <w:tcW w:w="9538" w:type="dxa"/>
            <w:gridSpan w:val="4"/>
            <w:shd w:val="clear" w:color="auto" w:fill="auto"/>
            <w:vAlign w:val="center"/>
          </w:tcPr>
          <w:p w14:paraId="047843CB" w14:textId="7B52E7C6"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al SAG UDAI WEB, las diferentes etapas del proceso de </w:t>
            </w:r>
            <w:r w:rsidR="00EE288C">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lo cual debe ser verificado por el </w:t>
            </w:r>
            <w:r w:rsidR="00EE288C">
              <w:rPr>
                <w:rFonts w:ascii="Arial" w:hAnsi="Arial" w:cs="Arial"/>
                <w:sz w:val="18"/>
                <w:szCs w:val="18"/>
              </w:rPr>
              <w:t>S</w:t>
            </w:r>
            <w:r w:rsidRPr="00720F2B">
              <w:rPr>
                <w:rFonts w:ascii="Arial" w:hAnsi="Arial" w:cs="Arial"/>
                <w:sz w:val="18"/>
                <w:szCs w:val="18"/>
              </w:rPr>
              <w:t xml:space="preserve">upervisor asignado de conformidad al tiempo asignado para la realización de la </w:t>
            </w:r>
            <w:r w:rsidR="00723479">
              <w:rPr>
                <w:rFonts w:ascii="Arial" w:hAnsi="Arial" w:cs="Arial"/>
                <w:sz w:val="18"/>
                <w:szCs w:val="18"/>
              </w:rPr>
              <w:t>Auditor</w:t>
            </w:r>
            <w:r w:rsidRPr="00720F2B">
              <w:rPr>
                <w:rFonts w:ascii="Arial" w:hAnsi="Arial" w:cs="Arial"/>
                <w:sz w:val="18"/>
                <w:szCs w:val="18"/>
              </w:rPr>
              <w:t xml:space="preserve">ía y a los plazos establecidos en la Ordenanza de </w:t>
            </w:r>
            <w:r w:rsidR="00723479">
              <w:rPr>
                <w:rFonts w:ascii="Arial" w:hAnsi="Arial" w:cs="Arial"/>
                <w:sz w:val="18"/>
                <w:szCs w:val="18"/>
              </w:rPr>
              <w:t>Auditor</w:t>
            </w:r>
            <w:r w:rsidRPr="00720F2B">
              <w:rPr>
                <w:rFonts w:ascii="Arial" w:hAnsi="Arial" w:cs="Arial"/>
                <w:sz w:val="18"/>
                <w:szCs w:val="18"/>
              </w:rPr>
              <w:t>ía Interna</w:t>
            </w:r>
            <w:r w:rsidR="00EE288C">
              <w:rPr>
                <w:rFonts w:ascii="Arial" w:hAnsi="Arial" w:cs="Arial"/>
                <w:sz w:val="18"/>
                <w:szCs w:val="18"/>
              </w:rPr>
              <w:t>.</w:t>
            </w:r>
          </w:p>
        </w:tc>
      </w:tr>
      <w:tr w:rsidR="00B14498" w:rsidRPr="00720F2B" w14:paraId="6CE48C2F" w14:textId="77777777" w:rsidTr="009E4D71">
        <w:trPr>
          <w:trHeight w:val="1035"/>
          <w:jc w:val="center"/>
        </w:trPr>
        <w:tc>
          <w:tcPr>
            <w:tcW w:w="421" w:type="dxa"/>
            <w:shd w:val="clear" w:color="auto" w:fill="auto"/>
            <w:noWrap/>
            <w:vAlign w:val="center"/>
          </w:tcPr>
          <w:p w14:paraId="271B12F4" w14:textId="2B01D75B" w:rsidR="00B14498" w:rsidRPr="00E17389" w:rsidRDefault="00E17389" w:rsidP="00E17389">
            <w:pPr>
              <w:rPr>
                <w:rFonts w:ascii="Arial" w:hAnsi="Arial" w:cs="Arial"/>
                <w:sz w:val="18"/>
                <w:szCs w:val="18"/>
                <w:lang w:val="es-GT"/>
              </w:rPr>
            </w:pPr>
            <w:r>
              <w:rPr>
                <w:rFonts w:ascii="Arial" w:hAnsi="Arial" w:cs="Arial"/>
                <w:sz w:val="18"/>
                <w:szCs w:val="18"/>
                <w:lang w:val="es-GT"/>
              </w:rPr>
              <w:t>7.</w:t>
            </w:r>
          </w:p>
        </w:tc>
        <w:tc>
          <w:tcPr>
            <w:tcW w:w="9538" w:type="dxa"/>
            <w:gridSpan w:val="4"/>
            <w:shd w:val="clear" w:color="auto" w:fill="auto"/>
            <w:vAlign w:val="center"/>
          </w:tcPr>
          <w:p w14:paraId="54B2DD67" w14:textId="0C42C73D" w:rsidR="00B14498" w:rsidRPr="00720F2B" w:rsidRDefault="00B14498" w:rsidP="00DB3235">
            <w:pPr>
              <w:jc w:val="both"/>
              <w:rPr>
                <w:rFonts w:ascii="Arial" w:hAnsi="Arial" w:cs="Arial"/>
                <w:sz w:val="18"/>
                <w:szCs w:val="18"/>
              </w:rPr>
            </w:pPr>
            <w:r w:rsidRPr="00720F2B">
              <w:rPr>
                <w:rFonts w:ascii="Arial" w:hAnsi="Arial" w:cs="Arial"/>
                <w:sz w:val="18"/>
                <w:szCs w:val="18"/>
              </w:rPr>
              <w:t xml:space="preserve">Ingresar y notificar la cédula de deficiencias determinadas durante la ejecución de la </w:t>
            </w:r>
            <w:r w:rsidR="00EE288C">
              <w:rPr>
                <w:rFonts w:ascii="Arial" w:hAnsi="Arial" w:cs="Arial"/>
                <w:sz w:val="18"/>
                <w:szCs w:val="18"/>
              </w:rPr>
              <w:t>a</w:t>
            </w:r>
            <w:r w:rsidR="00723479">
              <w:rPr>
                <w:rFonts w:ascii="Arial" w:hAnsi="Arial" w:cs="Arial"/>
                <w:sz w:val="18"/>
                <w:szCs w:val="18"/>
              </w:rPr>
              <w:t>uditor</w:t>
            </w:r>
            <w:r w:rsidRPr="00720F2B">
              <w:rPr>
                <w:rFonts w:ascii="Arial" w:hAnsi="Arial" w:cs="Arial"/>
                <w:sz w:val="18"/>
                <w:szCs w:val="18"/>
              </w:rPr>
              <w:t xml:space="preserve">ía, la cual irá con el oficio de notificación firmado por el </w:t>
            </w:r>
            <w:r w:rsidR="00723479">
              <w:rPr>
                <w:rFonts w:ascii="Arial" w:hAnsi="Arial" w:cs="Arial"/>
                <w:sz w:val="18"/>
                <w:szCs w:val="18"/>
              </w:rPr>
              <w:t>Auditor</w:t>
            </w:r>
            <w:r w:rsidRPr="00720F2B">
              <w:rPr>
                <w:rFonts w:ascii="Arial" w:hAnsi="Arial" w:cs="Arial"/>
                <w:sz w:val="18"/>
                <w:szCs w:val="18"/>
              </w:rPr>
              <w:t xml:space="preserve"> y Supervisor de </w:t>
            </w:r>
            <w:r w:rsidR="00723479">
              <w:rPr>
                <w:rFonts w:ascii="Arial" w:hAnsi="Arial" w:cs="Arial"/>
                <w:sz w:val="18"/>
                <w:szCs w:val="18"/>
              </w:rPr>
              <w:t>Auditor</w:t>
            </w:r>
            <w:r w:rsidRPr="00720F2B">
              <w:rPr>
                <w:rFonts w:ascii="Arial" w:hAnsi="Arial" w:cs="Arial"/>
                <w:sz w:val="18"/>
                <w:szCs w:val="18"/>
              </w:rPr>
              <w:t>ía, solicitando los documentos que evidencien su posible desvanecimiento, en cumplimiento a</w:t>
            </w:r>
            <w:r w:rsidRPr="00720F2B">
              <w:rPr>
                <w:rFonts w:ascii="Arial" w:hAnsi="Arial" w:cs="Arial"/>
                <w:color w:val="000000"/>
                <w:sz w:val="18"/>
                <w:szCs w:val="18"/>
              </w:rPr>
              <w:t xml:space="preserve">l 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r w:rsidRPr="00720F2B">
              <w:rPr>
                <w:rFonts w:ascii="Arial" w:hAnsi="Arial" w:cs="Arial"/>
                <w:sz w:val="18"/>
                <w:szCs w:val="18"/>
              </w:rPr>
              <w:t xml:space="preserve"> de prevalecer</w:t>
            </w:r>
            <w:r w:rsidRPr="00720F2B">
              <w:rPr>
                <w:rFonts w:ascii="Arial" w:hAnsi="Arial" w:cs="Arial"/>
                <w:color w:val="000000"/>
                <w:sz w:val="18"/>
                <w:szCs w:val="18"/>
              </w:rPr>
              <w:t xml:space="preserve"> las posibles deficiencias, los mismos se notificarán al cierre de la </w:t>
            </w:r>
            <w:r w:rsidR="00723479">
              <w:rPr>
                <w:rFonts w:ascii="Arial" w:hAnsi="Arial" w:cs="Arial"/>
                <w:color w:val="000000"/>
                <w:sz w:val="18"/>
                <w:szCs w:val="18"/>
              </w:rPr>
              <w:t>Auditor</w:t>
            </w:r>
            <w:r w:rsidR="009F0EDE">
              <w:rPr>
                <w:rFonts w:ascii="Arial" w:hAnsi="Arial" w:cs="Arial"/>
                <w:color w:val="000000"/>
                <w:sz w:val="18"/>
                <w:szCs w:val="18"/>
              </w:rPr>
              <w:t>í</w:t>
            </w:r>
            <w:r w:rsidRPr="00720F2B">
              <w:rPr>
                <w:rFonts w:ascii="Arial" w:hAnsi="Arial" w:cs="Arial"/>
                <w:color w:val="000000"/>
                <w:sz w:val="18"/>
                <w:szCs w:val="18"/>
              </w:rPr>
              <w:t xml:space="preserve">a. </w:t>
            </w:r>
            <w:r w:rsidRPr="00720F2B">
              <w:rPr>
                <w:rFonts w:ascii="Arial" w:hAnsi="Arial" w:cs="Arial"/>
                <w:sz w:val="18"/>
                <w:szCs w:val="18"/>
              </w:rPr>
              <w:t xml:space="preserve"> </w:t>
            </w:r>
          </w:p>
        </w:tc>
      </w:tr>
      <w:tr w:rsidR="00B14498" w:rsidRPr="00720F2B" w14:paraId="222B2657" w14:textId="77777777" w:rsidTr="00DB3235">
        <w:trPr>
          <w:trHeight w:val="642"/>
          <w:jc w:val="center"/>
        </w:trPr>
        <w:tc>
          <w:tcPr>
            <w:tcW w:w="421" w:type="dxa"/>
            <w:shd w:val="clear" w:color="auto" w:fill="auto"/>
            <w:noWrap/>
            <w:vAlign w:val="center"/>
          </w:tcPr>
          <w:p w14:paraId="16E2EA20" w14:textId="5D4515AB" w:rsidR="00B14498" w:rsidRPr="00E17389" w:rsidRDefault="00E17389" w:rsidP="00E17389">
            <w:pPr>
              <w:rPr>
                <w:rFonts w:ascii="Arial" w:hAnsi="Arial" w:cs="Arial"/>
                <w:sz w:val="18"/>
                <w:szCs w:val="18"/>
                <w:lang w:val="es-GT"/>
              </w:rPr>
            </w:pPr>
            <w:r>
              <w:rPr>
                <w:rFonts w:ascii="Arial" w:hAnsi="Arial" w:cs="Arial"/>
                <w:sz w:val="18"/>
                <w:szCs w:val="18"/>
                <w:lang w:val="es-GT"/>
              </w:rPr>
              <w:t>8.</w:t>
            </w:r>
          </w:p>
        </w:tc>
        <w:tc>
          <w:tcPr>
            <w:tcW w:w="9538" w:type="dxa"/>
            <w:gridSpan w:val="4"/>
            <w:shd w:val="clear" w:color="auto" w:fill="auto"/>
            <w:vAlign w:val="center"/>
          </w:tcPr>
          <w:p w14:paraId="1A3C9BA1" w14:textId="3BF7D591" w:rsidR="00B14498" w:rsidRPr="00720F2B" w:rsidRDefault="00B14498" w:rsidP="00DB3235">
            <w:pPr>
              <w:jc w:val="both"/>
              <w:rPr>
                <w:rFonts w:ascii="Arial" w:hAnsi="Arial" w:cs="Arial"/>
                <w:sz w:val="18"/>
                <w:szCs w:val="18"/>
              </w:rPr>
            </w:pPr>
            <w:r w:rsidRPr="00720F2B">
              <w:rPr>
                <w:rFonts w:ascii="Arial" w:hAnsi="Arial" w:cs="Arial"/>
                <w:sz w:val="18"/>
                <w:szCs w:val="18"/>
              </w:rPr>
              <w:t>S</w:t>
            </w:r>
            <w:r w:rsidRPr="00720F2B">
              <w:rPr>
                <w:rFonts w:ascii="Arial" w:hAnsi="Arial" w:cs="Arial"/>
                <w:color w:val="000000"/>
                <w:sz w:val="18"/>
                <w:szCs w:val="18"/>
              </w:rPr>
              <w:t>uscribi</w:t>
            </w:r>
            <w:r w:rsidRPr="00720F2B">
              <w:rPr>
                <w:rFonts w:ascii="Arial" w:hAnsi="Arial" w:cs="Arial"/>
                <w:sz w:val="18"/>
                <w:szCs w:val="18"/>
              </w:rPr>
              <w:t>r</w:t>
            </w:r>
            <w:r w:rsidRPr="00720F2B">
              <w:rPr>
                <w:rFonts w:ascii="Arial" w:hAnsi="Arial" w:cs="Arial"/>
                <w:color w:val="000000"/>
                <w:sz w:val="18"/>
                <w:szCs w:val="18"/>
              </w:rPr>
              <w:t xml:space="preserve"> el acta de cierre de </w:t>
            </w:r>
            <w:r w:rsidR="00EE288C">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en la cual se consignará la recepción de la documentación y comentarios presentados por los auditados, para el posible desvanecimiento de las deficiencias, que no se resolvieron durante la ejecución de la </w:t>
            </w:r>
            <w:r w:rsidR="009E4D71">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ía.</w:t>
            </w:r>
          </w:p>
        </w:tc>
      </w:tr>
      <w:tr w:rsidR="00B14498" w:rsidRPr="00720F2B" w14:paraId="2E54FBB3" w14:textId="77777777" w:rsidTr="00DB3235">
        <w:trPr>
          <w:trHeight w:val="836"/>
          <w:jc w:val="center"/>
        </w:trPr>
        <w:tc>
          <w:tcPr>
            <w:tcW w:w="421" w:type="dxa"/>
            <w:shd w:val="clear" w:color="auto" w:fill="auto"/>
            <w:noWrap/>
            <w:vAlign w:val="center"/>
          </w:tcPr>
          <w:p w14:paraId="6C6A8995" w14:textId="18C0D792" w:rsidR="00B14498" w:rsidRPr="00E17389" w:rsidRDefault="00E17389" w:rsidP="00E17389">
            <w:pPr>
              <w:rPr>
                <w:rFonts w:ascii="Arial" w:hAnsi="Arial" w:cs="Arial"/>
                <w:sz w:val="18"/>
                <w:szCs w:val="18"/>
                <w:lang w:val="es-GT"/>
              </w:rPr>
            </w:pPr>
            <w:r>
              <w:rPr>
                <w:rFonts w:ascii="Arial" w:hAnsi="Arial" w:cs="Arial"/>
                <w:sz w:val="18"/>
                <w:szCs w:val="18"/>
                <w:lang w:val="es-GT"/>
              </w:rPr>
              <w:t>9.</w:t>
            </w:r>
          </w:p>
        </w:tc>
        <w:tc>
          <w:tcPr>
            <w:tcW w:w="9538" w:type="dxa"/>
            <w:gridSpan w:val="4"/>
            <w:shd w:val="clear" w:color="auto" w:fill="auto"/>
            <w:vAlign w:val="center"/>
          </w:tcPr>
          <w:p w14:paraId="4E2CF8E3" w14:textId="2DC8E089" w:rsidR="00B14498" w:rsidRPr="00720F2B" w:rsidRDefault="00B14498" w:rsidP="00DB3235">
            <w:pPr>
              <w:jc w:val="both"/>
              <w:rPr>
                <w:rFonts w:ascii="Arial" w:hAnsi="Arial" w:cs="Arial"/>
                <w:sz w:val="18"/>
                <w:szCs w:val="18"/>
              </w:rPr>
            </w:pPr>
            <w:r w:rsidRPr="00720F2B">
              <w:rPr>
                <w:rFonts w:ascii="Arial" w:hAnsi="Arial" w:cs="Arial"/>
                <w:sz w:val="18"/>
                <w:szCs w:val="18"/>
              </w:rPr>
              <w:t>Analizar la documentación y comentarios presentados por los auditados, para determinar si las deficiencias se confirman y proceder a su redacción e ingreso al SAG UDAI WEB</w:t>
            </w:r>
            <w:r w:rsidRPr="00720F2B">
              <w:rPr>
                <w:rFonts w:ascii="Arial" w:hAnsi="Arial" w:cs="Arial"/>
                <w:color w:val="548DD4" w:themeColor="text2" w:themeTint="99"/>
                <w:sz w:val="18"/>
                <w:szCs w:val="18"/>
              </w:rPr>
              <w:t xml:space="preserve"> </w:t>
            </w:r>
            <w:r w:rsidRPr="00720F2B">
              <w:rPr>
                <w:rFonts w:ascii="Arial" w:hAnsi="Arial" w:cs="Arial"/>
                <w:sz w:val="18"/>
                <w:szCs w:val="18"/>
              </w:rPr>
              <w:t xml:space="preserve">y solicitar la aprobación del supervisor en cumplimiento al </w:t>
            </w:r>
            <w:r w:rsidRPr="00720F2B">
              <w:rPr>
                <w:rFonts w:ascii="Arial" w:hAnsi="Arial" w:cs="Arial"/>
                <w:color w:val="000000"/>
                <w:sz w:val="18"/>
                <w:szCs w:val="18"/>
              </w:rPr>
              <w:t xml:space="preserve">Manual de </w:t>
            </w:r>
            <w:r w:rsidR="00723479">
              <w:rPr>
                <w:rFonts w:ascii="Arial" w:hAnsi="Arial" w:cs="Arial"/>
                <w:color w:val="000000"/>
                <w:sz w:val="18"/>
                <w:szCs w:val="18"/>
              </w:rPr>
              <w:t>Auditor</w:t>
            </w:r>
            <w:r w:rsidRPr="00720F2B">
              <w:rPr>
                <w:rFonts w:ascii="Arial" w:hAnsi="Arial" w:cs="Arial"/>
                <w:color w:val="000000"/>
                <w:sz w:val="18"/>
                <w:szCs w:val="18"/>
              </w:rPr>
              <w:t>ía Interna Gubernamental</w:t>
            </w:r>
            <w:r w:rsidR="009E4D71">
              <w:rPr>
                <w:rFonts w:ascii="Arial" w:hAnsi="Arial" w:cs="Arial"/>
                <w:color w:val="000000"/>
                <w:sz w:val="18"/>
                <w:szCs w:val="18"/>
              </w:rPr>
              <w:t>.</w:t>
            </w:r>
          </w:p>
        </w:tc>
      </w:tr>
      <w:tr w:rsidR="00B14498" w:rsidRPr="00720F2B" w14:paraId="360389B9" w14:textId="77777777" w:rsidTr="00DB3235">
        <w:trPr>
          <w:trHeight w:val="1117"/>
          <w:jc w:val="center"/>
        </w:trPr>
        <w:tc>
          <w:tcPr>
            <w:tcW w:w="421" w:type="dxa"/>
            <w:shd w:val="clear" w:color="auto" w:fill="auto"/>
            <w:noWrap/>
            <w:vAlign w:val="center"/>
          </w:tcPr>
          <w:p w14:paraId="0D48D6B3" w14:textId="42BA0A33" w:rsidR="00B14498" w:rsidRPr="00E17389" w:rsidRDefault="00E17389" w:rsidP="00E17389">
            <w:pPr>
              <w:rPr>
                <w:rFonts w:ascii="Arial" w:hAnsi="Arial" w:cs="Arial"/>
                <w:sz w:val="18"/>
                <w:szCs w:val="18"/>
                <w:lang w:val="es-GT"/>
              </w:rPr>
            </w:pPr>
            <w:r>
              <w:rPr>
                <w:rFonts w:ascii="Arial" w:hAnsi="Arial" w:cs="Arial"/>
                <w:sz w:val="18"/>
                <w:szCs w:val="18"/>
                <w:lang w:val="es-GT"/>
              </w:rPr>
              <w:t>10.</w:t>
            </w:r>
          </w:p>
        </w:tc>
        <w:tc>
          <w:tcPr>
            <w:tcW w:w="9538" w:type="dxa"/>
            <w:gridSpan w:val="4"/>
            <w:shd w:val="clear" w:color="auto" w:fill="auto"/>
            <w:vAlign w:val="center"/>
          </w:tcPr>
          <w:p w14:paraId="3E614E3F" w14:textId="18238433"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Redactar el borrador del informe de conformidad al tipo de </w:t>
            </w:r>
            <w:r w:rsidR="006E2604">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realizada, por medio del cual se dará a conocer el resultado de la misma a los auditados, el cual es trasladado al supervisor para su revisión y en caso de correcciones lo devuelve al </w:t>
            </w:r>
            <w:r w:rsidR="00723479">
              <w:rPr>
                <w:rFonts w:ascii="Arial" w:hAnsi="Arial" w:cs="Arial"/>
                <w:color w:val="000000"/>
                <w:sz w:val="18"/>
                <w:szCs w:val="18"/>
              </w:rPr>
              <w:t>Auditor</w:t>
            </w:r>
            <w:r w:rsidRPr="00720F2B">
              <w:rPr>
                <w:rFonts w:ascii="Arial" w:hAnsi="Arial" w:cs="Arial"/>
                <w:color w:val="000000"/>
                <w:sz w:val="18"/>
                <w:szCs w:val="18"/>
              </w:rPr>
              <w:t xml:space="preserve"> para que las realice. Y para los casos en que sea una </w:t>
            </w:r>
            <w:r w:rsidR="009E4D71">
              <w:rPr>
                <w:rFonts w:ascii="Arial" w:hAnsi="Arial" w:cs="Arial"/>
                <w:color w:val="000000"/>
                <w:sz w:val="18"/>
                <w:szCs w:val="18"/>
              </w:rPr>
              <w:t>a</w:t>
            </w:r>
            <w:r w:rsidR="00723479">
              <w:rPr>
                <w:rFonts w:ascii="Arial" w:hAnsi="Arial" w:cs="Arial"/>
                <w:color w:val="000000"/>
                <w:sz w:val="18"/>
                <w:szCs w:val="18"/>
              </w:rPr>
              <w:t>uditor</w:t>
            </w:r>
            <w:r w:rsidRPr="00720F2B">
              <w:rPr>
                <w:rFonts w:ascii="Arial" w:hAnsi="Arial" w:cs="Arial"/>
                <w:color w:val="000000"/>
                <w:sz w:val="18"/>
                <w:szCs w:val="18"/>
              </w:rPr>
              <w:t xml:space="preserve">ía administrativa consejo o consultoría la que se practique, se elaborará un informe Ejecutivo Final. En ambos casos </w:t>
            </w:r>
            <w:r w:rsidR="00723479">
              <w:rPr>
                <w:rFonts w:ascii="Arial" w:hAnsi="Arial" w:cs="Arial"/>
                <w:color w:val="000000"/>
                <w:sz w:val="18"/>
                <w:szCs w:val="18"/>
              </w:rPr>
              <w:t>Auditor</w:t>
            </w:r>
            <w:r w:rsidRPr="00720F2B">
              <w:rPr>
                <w:rFonts w:ascii="Arial" w:hAnsi="Arial" w:cs="Arial"/>
                <w:color w:val="000000"/>
                <w:sz w:val="18"/>
                <w:szCs w:val="18"/>
              </w:rPr>
              <w:t xml:space="preserve"> y </w:t>
            </w:r>
            <w:r w:rsidR="009F0EDE">
              <w:rPr>
                <w:rFonts w:ascii="Arial" w:hAnsi="Arial" w:cs="Arial"/>
                <w:color w:val="000000"/>
                <w:sz w:val="18"/>
                <w:szCs w:val="18"/>
              </w:rPr>
              <w:t>S</w:t>
            </w:r>
            <w:r w:rsidRPr="00720F2B">
              <w:rPr>
                <w:rFonts w:ascii="Arial" w:hAnsi="Arial" w:cs="Arial"/>
                <w:color w:val="000000"/>
                <w:sz w:val="18"/>
                <w:szCs w:val="18"/>
              </w:rPr>
              <w:t xml:space="preserve">upervisor, son responsables de la información consignada en el informe. </w:t>
            </w:r>
          </w:p>
        </w:tc>
      </w:tr>
      <w:tr w:rsidR="00B14498" w:rsidRPr="00720F2B" w14:paraId="769A80FB" w14:textId="77777777" w:rsidTr="00DB3235">
        <w:trPr>
          <w:trHeight w:val="737"/>
          <w:jc w:val="center"/>
        </w:trPr>
        <w:tc>
          <w:tcPr>
            <w:tcW w:w="421" w:type="dxa"/>
            <w:shd w:val="clear" w:color="auto" w:fill="auto"/>
            <w:noWrap/>
            <w:vAlign w:val="center"/>
          </w:tcPr>
          <w:p w14:paraId="40C758F2" w14:textId="11612C0A" w:rsidR="00B14498" w:rsidRPr="00E17389" w:rsidRDefault="00E17389" w:rsidP="00E17389">
            <w:pPr>
              <w:rPr>
                <w:rFonts w:ascii="Arial" w:hAnsi="Arial" w:cs="Arial"/>
                <w:sz w:val="18"/>
                <w:szCs w:val="18"/>
                <w:lang w:val="es-GT"/>
              </w:rPr>
            </w:pPr>
            <w:r>
              <w:rPr>
                <w:rFonts w:ascii="Arial" w:hAnsi="Arial" w:cs="Arial"/>
                <w:sz w:val="18"/>
                <w:szCs w:val="18"/>
                <w:lang w:val="es-GT"/>
              </w:rPr>
              <w:t>11.</w:t>
            </w:r>
          </w:p>
        </w:tc>
        <w:tc>
          <w:tcPr>
            <w:tcW w:w="9538" w:type="dxa"/>
            <w:gridSpan w:val="4"/>
            <w:shd w:val="clear" w:color="auto" w:fill="auto"/>
            <w:vAlign w:val="center"/>
          </w:tcPr>
          <w:p w14:paraId="3AAC147B" w14:textId="77777777"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B14498" w:rsidRPr="00720F2B" w14:paraId="03846AFF" w14:textId="77777777" w:rsidTr="00DB3235">
        <w:trPr>
          <w:trHeight w:val="552"/>
          <w:jc w:val="center"/>
        </w:trPr>
        <w:tc>
          <w:tcPr>
            <w:tcW w:w="421" w:type="dxa"/>
            <w:shd w:val="clear" w:color="auto" w:fill="auto"/>
            <w:noWrap/>
            <w:vAlign w:val="center"/>
          </w:tcPr>
          <w:p w14:paraId="20531645" w14:textId="471FD08C" w:rsidR="00B14498" w:rsidRPr="00E17389" w:rsidRDefault="00E17389" w:rsidP="00E17389">
            <w:pPr>
              <w:rPr>
                <w:rFonts w:ascii="Arial" w:hAnsi="Arial" w:cs="Arial"/>
                <w:sz w:val="18"/>
                <w:szCs w:val="18"/>
                <w:lang w:val="es-GT"/>
              </w:rPr>
            </w:pPr>
            <w:r>
              <w:rPr>
                <w:rFonts w:ascii="Arial" w:hAnsi="Arial" w:cs="Arial"/>
                <w:sz w:val="18"/>
                <w:szCs w:val="18"/>
                <w:lang w:val="es-GT"/>
              </w:rPr>
              <w:t>12.</w:t>
            </w:r>
          </w:p>
        </w:tc>
        <w:tc>
          <w:tcPr>
            <w:tcW w:w="9538" w:type="dxa"/>
            <w:gridSpan w:val="4"/>
            <w:shd w:val="clear" w:color="auto" w:fill="auto"/>
            <w:vAlign w:val="center"/>
          </w:tcPr>
          <w:p w14:paraId="2E8A1CED" w14:textId="736B3BC9"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Practicar arqueos sorpresivos de fondos, caja, bancos y valores en las Unidades Ejecutoras, de conformidad a nombramiento emitido por el Director de </w:t>
            </w:r>
            <w:r w:rsidR="00723479">
              <w:rPr>
                <w:rFonts w:ascii="Arial" w:hAnsi="Arial" w:cs="Arial"/>
                <w:color w:val="000000"/>
                <w:sz w:val="18"/>
                <w:szCs w:val="18"/>
              </w:rPr>
              <w:t>Auditor</w:t>
            </w:r>
            <w:r w:rsidRPr="00720F2B">
              <w:rPr>
                <w:rFonts w:ascii="Arial" w:hAnsi="Arial" w:cs="Arial"/>
                <w:color w:val="000000"/>
                <w:sz w:val="18"/>
                <w:szCs w:val="18"/>
              </w:rPr>
              <w:t xml:space="preserve">ía. </w:t>
            </w:r>
          </w:p>
        </w:tc>
      </w:tr>
      <w:tr w:rsidR="00B14498" w:rsidRPr="00720F2B" w14:paraId="123A098C" w14:textId="77777777" w:rsidTr="00DB3235">
        <w:trPr>
          <w:trHeight w:val="737"/>
          <w:jc w:val="center"/>
        </w:trPr>
        <w:tc>
          <w:tcPr>
            <w:tcW w:w="421" w:type="dxa"/>
            <w:shd w:val="clear" w:color="auto" w:fill="auto"/>
            <w:noWrap/>
            <w:vAlign w:val="center"/>
          </w:tcPr>
          <w:p w14:paraId="0A096346" w14:textId="0C635B47" w:rsidR="00B14498" w:rsidRPr="00E17389" w:rsidRDefault="00E17389" w:rsidP="00E17389">
            <w:pPr>
              <w:rPr>
                <w:rFonts w:ascii="Arial" w:hAnsi="Arial" w:cs="Arial"/>
                <w:sz w:val="18"/>
                <w:szCs w:val="18"/>
                <w:lang w:val="es-GT"/>
              </w:rPr>
            </w:pPr>
            <w:r>
              <w:rPr>
                <w:rFonts w:ascii="Arial" w:hAnsi="Arial" w:cs="Arial"/>
                <w:sz w:val="18"/>
                <w:szCs w:val="18"/>
                <w:lang w:val="es-GT"/>
              </w:rPr>
              <w:t>13.</w:t>
            </w:r>
          </w:p>
        </w:tc>
        <w:tc>
          <w:tcPr>
            <w:tcW w:w="9538" w:type="dxa"/>
            <w:gridSpan w:val="4"/>
            <w:shd w:val="clear" w:color="auto" w:fill="auto"/>
            <w:vAlign w:val="center"/>
          </w:tcPr>
          <w:p w14:paraId="25323578" w14:textId="5C789B8F" w:rsidR="00B14498" w:rsidRPr="00720F2B" w:rsidRDefault="00B14498" w:rsidP="00DB3235">
            <w:pPr>
              <w:jc w:val="both"/>
              <w:rPr>
                <w:rFonts w:ascii="Arial" w:hAnsi="Arial" w:cs="Arial"/>
                <w:color w:val="000000"/>
                <w:sz w:val="18"/>
                <w:szCs w:val="18"/>
              </w:rPr>
            </w:pPr>
            <w:r w:rsidRPr="00720F2B">
              <w:rPr>
                <w:rFonts w:ascii="Arial" w:hAnsi="Arial" w:cs="Arial"/>
                <w:color w:val="000000"/>
                <w:sz w:val="18"/>
                <w:szCs w:val="18"/>
              </w:rPr>
              <w:t xml:space="preserve">Realizar seguimiento a las recomendaciones emitidas por la Contraloría General de Cuentas y </w:t>
            </w:r>
            <w:r w:rsidR="00723479">
              <w:rPr>
                <w:rFonts w:ascii="Arial" w:hAnsi="Arial" w:cs="Arial"/>
                <w:color w:val="000000"/>
                <w:sz w:val="18"/>
                <w:szCs w:val="18"/>
              </w:rPr>
              <w:t>Auditor</w:t>
            </w:r>
            <w:r w:rsidRPr="00720F2B">
              <w:rPr>
                <w:rFonts w:ascii="Arial" w:hAnsi="Arial" w:cs="Arial"/>
                <w:color w:val="000000"/>
                <w:sz w:val="18"/>
                <w:szCs w:val="18"/>
              </w:rPr>
              <w:t xml:space="preserve">ía Interna, contenidas en los informes respectivos, constatando que los funcionarios responsables de las Unidades Ejecutoras, tomen las medidas pertinentes para poner en práctica las mismas, de conformidad a nombramiento emitido por el Director y las </w:t>
            </w:r>
            <w:r w:rsidRPr="00720F2B">
              <w:rPr>
                <w:rFonts w:ascii="Arial" w:hAnsi="Arial" w:cs="Arial"/>
                <w:sz w:val="18"/>
                <w:szCs w:val="18"/>
              </w:rPr>
              <w:t xml:space="preserve">Normas de </w:t>
            </w:r>
            <w:r w:rsidR="00723479">
              <w:rPr>
                <w:rFonts w:ascii="Arial" w:hAnsi="Arial" w:cs="Arial"/>
                <w:sz w:val="18"/>
                <w:szCs w:val="18"/>
              </w:rPr>
              <w:t>Auditor</w:t>
            </w:r>
            <w:r w:rsidRPr="00720F2B">
              <w:rPr>
                <w:rFonts w:ascii="Arial" w:hAnsi="Arial" w:cs="Arial"/>
                <w:sz w:val="18"/>
                <w:szCs w:val="18"/>
              </w:rPr>
              <w:t xml:space="preserve">ía Interna Gubernamental, verificando el cumplimiento de los plazos establecidos en la Ordenanza de </w:t>
            </w:r>
            <w:r w:rsidR="00723479">
              <w:rPr>
                <w:rFonts w:ascii="Arial" w:hAnsi="Arial" w:cs="Arial"/>
                <w:sz w:val="18"/>
                <w:szCs w:val="18"/>
              </w:rPr>
              <w:t>Auditor</w:t>
            </w:r>
            <w:r w:rsidRPr="00720F2B">
              <w:rPr>
                <w:rFonts w:ascii="Arial" w:hAnsi="Arial" w:cs="Arial"/>
                <w:sz w:val="18"/>
                <w:szCs w:val="18"/>
              </w:rPr>
              <w:t>ía.</w:t>
            </w:r>
          </w:p>
        </w:tc>
      </w:tr>
      <w:tr w:rsidR="00B14498" w:rsidRPr="00720F2B" w14:paraId="0D0D80E5" w14:textId="77777777" w:rsidTr="00DB3235">
        <w:trPr>
          <w:trHeight w:val="573"/>
          <w:jc w:val="center"/>
        </w:trPr>
        <w:tc>
          <w:tcPr>
            <w:tcW w:w="421" w:type="dxa"/>
            <w:shd w:val="clear" w:color="auto" w:fill="auto"/>
            <w:noWrap/>
            <w:vAlign w:val="center"/>
          </w:tcPr>
          <w:p w14:paraId="578D083D" w14:textId="780EB11E" w:rsidR="00B14498" w:rsidRPr="00E17389" w:rsidRDefault="00E17389" w:rsidP="00E17389">
            <w:pPr>
              <w:rPr>
                <w:rFonts w:ascii="Arial" w:hAnsi="Arial" w:cs="Arial"/>
                <w:sz w:val="18"/>
                <w:szCs w:val="18"/>
                <w:lang w:val="es-GT"/>
              </w:rPr>
            </w:pPr>
            <w:r>
              <w:rPr>
                <w:rFonts w:ascii="Arial" w:hAnsi="Arial" w:cs="Arial"/>
                <w:sz w:val="18"/>
                <w:szCs w:val="18"/>
                <w:lang w:val="es-GT"/>
              </w:rPr>
              <w:t>14.</w:t>
            </w:r>
          </w:p>
        </w:tc>
        <w:tc>
          <w:tcPr>
            <w:tcW w:w="9538" w:type="dxa"/>
            <w:gridSpan w:val="4"/>
            <w:shd w:val="clear" w:color="auto" w:fill="auto"/>
            <w:vAlign w:val="center"/>
          </w:tcPr>
          <w:p w14:paraId="5881F7D5" w14:textId="5749950E" w:rsidR="00B14498" w:rsidRPr="00720F2B" w:rsidRDefault="00B14498" w:rsidP="00DB3235">
            <w:pPr>
              <w:jc w:val="both"/>
              <w:rPr>
                <w:rFonts w:ascii="Arial" w:hAnsi="Arial" w:cs="Arial"/>
                <w:color w:val="000000"/>
                <w:sz w:val="18"/>
                <w:szCs w:val="18"/>
              </w:rPr>
            </w:pPr>
            <w:r w:rsidRPr="00720F2B">
              <w:rPr>
                <w:rFonts w:ascii="Arial" w:hAnsi="Arial" w:cs="Arial"/>
                <w:sz w:val="18"/>
                <w:szCs w:val="18"/>
              </w:rPr>
              <w:t>Asistir</w:t>
            </w:r>
            <w:r w:rsidRPr="00720F2B">
              <w:rPr>
                <w:rFonts w:ascii="Arial" w:hAnsi="Arial" w:cs="Arial"/>
                <w:color w:val="000000"/>
                <w:sz w:val="18"/>
                <w:szCs w:val="18"/>
              </w:rPr>
              <w:t xml:space="preserve"> a reuniones de trabajo convocadas por</w:t>
            </w:r>
            <w:r w:rsidRPr="00720F2B">
              <w:rPr>
                <w:rFonts w:ascii="Arial" w:hAnsi="Arial" w:cs="Arial"/>
                <w:color w:val="0070C0"/>
                <w:sz w:val="18"/>
                <w:szCs w:val="18"/>
              </w:rPr>
              <w:t xml:space="preserve"> </w:t>
            </w:r>
            <w:r w:rsidRPr="00720F2B">
              <w:rPr>
                <w:rFonts w:ascii="Arial" w:hAnsi="Arial" w:cs="Arial"/>
                <w:color w:val="000000"/>
                <w:sz w:val="18"/>
                <w:szCs w:val="18"/>
              </w:rPr>
              <w:t xml:space="preserve">Supervisor, Subdirector y Director de </w:t>
            </w:r>
            <w:r w:rsidR="00723479">
              <w:rPr>
                <w:rFonts w:ascii="Arial" w:hAnsi="Arial" w:cs="Arial"/>
                <w:color w:val="000000"/>
                <w:sz w:val="18"/>
                <w:szCs w:val="18"/>
              </w:rPr>
              <w:t>Auditor</w:t>
            </w:r>
            <w:r w:rsidRPr="00720F2B">
              <w:rPr>
                <w:rFonts w:ascii="Arial" w:hAnsi="Arial" w:cs="Arial"/>
                <w:color w:val="000000"/>
                <w:sz w:val="18"/>
                <w:szCs w:val="18"/>
              </w:rPr>
              <w:t>ía, de conformidad a las políticas internas establecidas para el efecto.</w:t>
            </w:r>
          </w:p>
        </w:tc>
      </w:tr>
      <w:tr w:rsidR="00B14498" w:rsidRPr="00720F2B" w14:paraId="0F734E86" w14:textId="77777777" w:rsidTr="00DB3235">
        <w:trPr>
          <w:trHeight w:val="929"/>
          <w:jc w:val="center"/>
        </w:trPr>
        <w:tc>
          <w:tcPr>
            <w:tcW w:w="421" w:type="dxa"/>
            <w:shd w:val="clear" w:color="auto" w:fill="auto"/>
            <w:noWrap/>
            <w:vAlign w:val="center"/>
          </w:tcPr>
          <w:p w14:paraId="5A1694DA" w14:textId="77777777" w:rsidR="00B14498" w:rsidRPr="00720F2B" w:rsidRDefault="00B14498" w:rsidP="00DB3235">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2F5949DC" w14:textId="7F5CCD2F"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w:t>
            </w:r>
            <w:r w:rsidR="00DB3235">
              <w:rPr>
                <w:rFonts w:ascii="Arial" w:eastAsia="Calibri" w:hAnsi="Arial" w:cs="Arial"/>
                <w:color w:val="000000"/>
                <w:sz w:val="18"/>
                <w:szCs w:val="18"/>
                <w:lang w:val="es-ES" w:eastAsia="es-GT"/>
              </w:rPr>
              <w:t>DIDAI</w:t>
            </w:r>
            <w:r w:rsidRPr="00720F2B">
              <w:rPr>
                <w:rFonts w:ascii="Arial" w:eastAsia="Calibri" w:hAnsi="Arial" w:cs="Arial"/>
                <w:color w:val="000000"/>
                <w:sz w:val="18"/>
                <w:szCs w:val="18"/>
                <w:lang w:val="es-ES" w:eastAsia="es-GT"/>
              </w:rPr>
              <w:t>, dicha asignación debe realizarse por medio de documento oficial emitido por el jefe inmediato</w:t>
            </w:r>
          </w:p>
        </w:tc>
      </w:tr>
      <w:tr w:rsidR="00B14498" w:rsidRPr="00720F2B" w14:paraId="7B24CF1A" w14:textId="77777777" w:rsidTr="00DB3235">
        <w:trPr>
          <w:trHeight w:val="559"/>
          <w:jc w:val="center"/>
        </w:trPr>
        <w:tc>
          <w:tcPr>
            <w:tcW w:w="421" w:type="dxa"/>
            <w:shd w:val="clear" w:color="auto" w:fill="auto"/>
            <w:noWrap/>
            <w:vAlign w:val="center"/>
          </w:tcPr>
          <w:p w14:paraId="559816BD" w14:textId="77777777" w:rsidR="00B14498" w:rsidRPr="00720F2B" w:rsidRDefault="00B14498" w:rsidP="00DB3235">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46AD2302" w14:textId="77777777"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B14498" w:rsidRPr="00720F2B" w14:paraId="78FC402A" w14:textId="77777777" w:rsidTr="00DB3235">
        <w:trPr>
          <w:trHeight w:val="737"/>
          <w:jc w:val="center"/>
        </w:trPr>
        <w:tc>
          <w:tcPr>
            <w:tcW w:w="421" w:type="dxa"/>
            <w:shd w:val="clear" w:color="auto" w:fill="auto"/>
            <w:noWrap/>
            <w:vAlign w:val="center"/>
          </w:tcPr>
          <w:p w14:paraId="4E2A0E4F" w14:textId="77777777" w:rsidR="00B14498" w:rsidRPr="00720F2B" w:rsidRDefault="00B14498" w:rsidP="00DB3235">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3E73BBE6" w14:textId="77777777"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498" w:rsidRPr="00720F2B" w14:paraId="0AC654D7" w14:textId="77777777" w:rsidTr="00DB3235">
        <w:trPr>
          <w:trHeight w:val="737"/>
          <w:jc w:val="center"/>
        </w:trPr>
        <w:tc>
          <w:tcPr>
            <w:tcW w:w="421" w:type="dxa"/>
            <w:shd w:val="clear" w:color="auto" w:fill="auto"/>
            <w:noWrap/>
            <w:vAlign w:val="center"/>
          </w:tcPr>
          <w:p w14:paraId="003694C1" w14:textId="77777777" w:rsidR="00B14498" w:rsidRPr="00720F2B" w:rsidRDefault="00B14498" w:rsidP="00DB3235">
            <w:pPr>
              <w:pStyle w:val="Prrafodelista"/>
              <w:numPr>
                <w:ilvl w:val="0"/>
                <w:numId w:val="47"/>
              </w:numPr>
              <w:rPr>
                <w:rFonts w:ascii="Arial" w:hAnsi="Arial" w:cs="Arial"/>
                <w:sz w:val="18"/>
                <w:szCs w:val="18"/>
                <w:lang w:val="es-GT"/>
              </w:rPr>
            </w:pPr>
          </w:p>
        </w:tc>
        <w:tc>
          <w:tcPr>
            <w:tcW w:w="9538" w:type="dxa"/>
            <w:gridSpan w:val="4"/>
            <w:shd w:val="clear" w:color="auto" w:fill="auto"/>
            <w:vAlign w:val="center"/>
          </w:tcPr>
          <w:p w14:paraId="48F56F94" w14:textId="77777777" w:rsidR="00B14498" w:rsidRPr="00720F2B" w:rsidRDefault="00B14498" w:rsidP="00DB3235">
            <w:pPr>
              <w:jc w:val="both"/>
              <w:rPr>
                <w:rFonts w:ascii="Arial" w:eastAsia="Calibri" w:hAnsi="Arial" w:cs="Arial"/>
                <w:color w:val="000000"/>
                <w:sz w:val="18"/>
                <w:szCs w:val="18"/>
                <w:lang w:val="es-ES" w:eastAsia="es-GT"/>
              </w:rPr>
            </w:pPr>
            <w:r w:rsidRPr="00720F2B">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B14498" w:rsidRPr="00720F2B" w14:paraId="2B726406" w14:textId="77777777" w:rsidTr="00DB3235">
        <w:tblPrEx>
          <w:shd w:val="clear" w:color="auto" w:fill="auto"/>
        </w:tblPrEx>
        <w:trPr>
          <w:gridAfter w:val="1"/>
          <w:wAfter w:w="21" w:type="dxa"/>
          <w:trHeight w:val="355"/>
          <w:tblHeader/>
          <w:jc w:val="center"/>
        </w:trPr>
        <w:tc>
          <w:tcPr>
            <w:tcW w:w="483" w:type="dxa"/>
            <w:gridSpan w:val="2"/>
            <w:shd w:val="clear" w:color="auto" w:fill="F2F2F2"/>
            <w:noWrap/>
            <w:vAlign w:val="center"/>
            <w:hideMark/>
          </w:tcPr>
          <w:p w14:paraId="75B1765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2.C</w:t>
            </w:r>
          </w:p>
        </w:tc>
        <w:tc>
          <w:tcPr>
            <w:tcW w:w="9455" w:type="dxa"/>
            <w:gridSpan w:val="2"/>
            <w:shd w:val="clear" w:color="auto" w:fill="F2F2F2"/>
            <w:vAlign w:val="center"/>
            <w:hideMark/>
          </w:tcPr>
          <w:p w14:paraId="34152D2A"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RELACIONES DE TRABAJO</w:t>
            </w:r>
          </w:p>
        </w:tc>
      </w:tr>
      <w:tr w:rsidR="00B14498" w:rsidRPr="00720F2B" w14:paraId="40CB3387" w14:textId="77777777" w:rsidTr="00DB3235">
        <w:tblPrEx>
          <w:shd w:val="clear" w:color="auto" w:fill="auto"/>
        </w:tblPrEx>
        <w:trPr>
          <w:gridAfter w:val="1"/>
          <w:wAfter w:w="21" w:type="dxa"/>
          <w:trHeight w:val="571"/>
          <w:jc w:val="center"/>
        </w:trPr>
        <w:tc>
          <w:tcPr>
            <w:tcW w:w="1773" w:type="dxa"/>
            <w:gridSpan w:val="3"/>
            <w:shd w:val="clear" w:color="auto" w:fill="auto"/>
            <w:vAlign w:val="center"/>
            <w:hideMark/>
          </w:tcPr>
          <w:p w14:paraId="5E7403C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INTERNAS</w:t>
            </w:r>
          </w:p>
        </w:tc>
        <w:tc>
          <w:tcPr>
            <w:tcW w:w="8165" w:type="dxa"/>
            <w:shd w:val="clear" w:color="auto" w:fill="auto"/>
            <w:vAlign w:val="center"/>
            <w:hideMark/>
          </w:tcPr>
          <w:p w14:paraId="23C1118E" w14:textId="2E3FFD8C" w:rsidR="00B14498" w:rsidRPr="00720F2B" w:rsidRDefault="00B14498" w:rsidP="00DB3235">
            <w:pPr>
              <w:rPr>
                <w:rFonts w:ascii="Arial" w:hAnsi="Arial" w:cs="Arial"/>
                <w:sz w:val="18"/>
                <w:szCs w:val="18"/>
                <w:lang w:val="es-GT"/>
              </w:rPr>
            </w:pPr>
            <w:r w:rsidRPr="00720F2B">
              <w:rPr>
                <w:rFonts w:ascii="Arial" w:hAnsi="Arial" w:cs="Arial"/>
                <w:sz w:val="18"/>
                <w:szCs w:val="18"/>
                <w:lang w:val="es-ES"/>
              </w:rPr>
              <w:t xml:space="preserve">Directores, Subdirectores, Supervisores, </w:t>
            </w:r>
            <w:r w:rsidR="00723479">
              <w:rPr>
                <w:rFonts w:ascii="Arial" w:hAnsi="Arial" w:cs="Arial"/>
                <w:sz w:val="18"/>
                <w:szCs w:val="18"/>
                <w:lang w:val="es-ES"/>
              </w:rPr>
              <w:t>Auditor</w:t>
            </w:r>
            <w:r w:rsidRPr="00720F2B">
              <w:rPr>
                <w:rFonts w:ascii="Arial" w:hAnsi="Arial" w:cs="Arial"/>
                <w:sz w:val="18"/>
                <w:szCs w:val="18"/>
                <w:lang w:val="es-ES"/>
              </w:rPr>
              <w:t>es, Asistentes, Personal de las Dependencias Centrales y Direcciones Departamentales de Educación, Docentes.</w:t>
            </w:r>
          </w:p>
        </w:tc>
      </w:tr>
      <w:tr w:rsidR="00B14498" w:rsidRPr="00720F2B" w14:paraId="0F3D72F0" w14:textId="77777777" w:rsidTr="00DB3235">
        <w:tblPrEx>
          <w:shd w:val="clear" w:color="auto" w:fill="auto"/>
        </w:tblPrEx>
        <w:trPr>
          <w:gridAfter w:val="1"/>
          <w:wAfter w:w="21" w:type="dxa"/>
          <w:trHeight w:val="692"/>
          <w:jc w:val="center"/>
        </w:trPr>
        <w:tc>
          <w:tcPr>
            <w:tcW w:w="1773" w:type="dxa"/>
            <w:gridSpan w:val="3"/>
            <w:shd w:val="clear" w:color="auto" w:fill="auto"/>
            <w:vAlign w:val="center"/>
            <w:hideMark/>
          </w:tcPr>
          <w:p w14:paraId="4E848BB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EXTERNAS</w:t>
            </w:r>
          </w:p>
        </w:tc>
        <w:tc>
          <w:tcPr>
            <w:tcW w:w="8165" w:type="dxa"/>
            <w:shd w:val="clear" w:color="auto" w:fill="auto"/>
            <w:vAlign w:val="center"/>
            <w:hideMark/>
          </w:tcPr>
          <w:p w14:paraId="4DF01AB5"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ES"/>
              </w:rPr>
              <w:t xml:space="preserve">Contraloría General de Cuentas, Ministerio de Finanzas Públicas, Congreso de la República, Organizaciones de Padres de Familia, entidades gubernamentales, entidades no gubernamentales y usuarios particulares. </w:t>
            </w:r>
          </w:p>
        </w:tc>
      </w:tr>
    </w:tbl>
    <w:p w14:paraId="436F2B37" w14:textId="77777777" w:rsidR="00B14498" w:rsidRPr="00720F2B" w:rsidRDefault="00B14498" w:rsidP="00B14498">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B14498" w:rsidRPr="00720F2B" w14:paraId="2FEDC971" w14:textId="77777777" w:rsidTr="00DB3235">
        <w:trPr>
          <w:trHeight w:val="405"/>
          <w:tblHeader/>
          <w:jc w:val="center"/>
        </w:trPr>
        <w:tc>
          <w:tcPr>
            <w:tcW w:w="10021" w:type="dxa"/>
            <w:gridSpan w:val="3"/>
            <w:shd w:val="clear" w:color="auto" w:fill="F2F2F2"/>
            <w:vAlign w:val="center"/>
            <w:hideMark/>
          </w:tcPr>
          <w:p w14:paraId="1AD9C881"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  PERFIL DEL PUESTO</w:t>
            </w:r>
          </w:p>
        </w:tc>
      </w:tr>
      <w:tr w:rsidR="00B14498" w:rsidRPr="00720F2B" w14:paraId="3427993A" w14:textId="77777777" w:rsidTr="00DB3235">
        <w:trPr>
          <w:trHeight w:val="269"/>
          <w:jc w:val="center"/>
        </w:trPr>
        <w:tc>
          <w:tcPr>
            <w:tcW w:w="489" w:type="dxa"/>
            <w:shd w:val="clear" w:color="auto" w:fill="F2F2F2"/>
            <w:noWrap/>
            <w:vAlign w:val="center"/>
            <w:hideMark/>
          </w:tcPr>
          <w:p w14:paraId="5055BFF4"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3.A</w:t>
            </w:r>
          </w:p>
        </w:tc>
        <w:tc>
          <w:tcPr>
            <w:tcW w:w="9532" w:type="dxa"/>
            <w:gridSpan w:val="2"/>
            <w:shd w:val="clear" w:color="auto" w:fill="F2F2F2"/>
            <w:noWrap/>
            <w:vAlign w:val="center"/>
            <w:hideMark/>
          </w:tcPr>
          <w:p w14:paraId="04B1CD8F"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EDUCACIÓN </w:t>
            </w:r>
            <w:r w:rsidRPr="00720F2B">
              <w:rPr>
                <w:rFonts w:ascii="Arial" w:hAnsi="Arial" w:cs="Arial"/>
                <w:b/>
                <w:bCs/>
                <w:sz w:val="16"/>
                <w:szCs w:val="16"/>
                <w:lang w:val="es-GT" w:eastAsia="es-GT"/>
              </w:rPr>
              <w:t xml:space="preserve">Y EXPERIENCIA </w:t>
            </w:r>
            <w:r w:rsidRPr="00720F2B">
              <w:rPr>
                <w:rFonts w:ascii="Arial" w:hAnsi="Arial" w:cs="Arial"/>
                <w:bCs/>
                <w:sz w:val="14"/>
                <w:szCs w:val="16"/>
                <w:lang w:val="es-GT" w:eastAsia="es-GT"/>
              </w:rPr>
              <w:t>(Requisitos de legalmente establecidos en la Resolución D-97-89)</w:t>
            </w:r>
          </w:p>
        </w:tc>
      </w:tr>
      <w:tr w:rsidR="00B14498" w:rsidRPr="00720F2B" w14:paraId="414592B8" w14:textId="77777777" w:rsidTr="009E4D71">
        <w:trPr>
          <w:trHeight w:val="1444"/>
          <w:jc w:val="center"/>
        </w:trPr>
        <w:tc>
          <w:tcPr>
            <w:tcW w:w="10021" w:type="dxa"/>
            <w:gridSpan w:val="3"/>
            <w:shd w:val="clear" w:color="auto" w:fill="auto"/>
            <w:noWrap/>
            <w:vAlign w:val="center"/>
          </w:tcPr>
          <w:p w14:paraId="16250FCD" w14:textId="77777777" w:rsidR="00B14498" w:rsidRPr="00720F2B" w:rsidRDefault="00B14498" w:rsidP="00DB3235">
            <w:pPr>
              <w:jc w:val="both"/>
              <w:rPr>
                <w:rFonts w:ascii="Arial" w:hAnsi="Arial" w:cs="Arial"/>
                <w:b/>
                <w:sz w:val="18"/>
                <w:szCs w:val="18"/>
                <w:lang w:val="es-GT"/>
              </w:rPr>
            </w:pPr>
            <w:r w:rsidRPr="00720F2B">
              <w:rPr>
                <w:rFonts w:ascii="Arial" w:hAnsi="Arial" w:cs="Arial"/>
                <w:b/>
                <w:sz w:val="18"/>
                <w:szCs w:val="18"/>
                <w:lang w:val="es-GT"/>
              </w:rPr>
              <w:t>Asesor Profesional Especializado III</w:t>
            </w:r>
          </w:p>
          <w:p w14:paraId="26DBECE3" w14:textId="77777777" w:rsidR="00B14498" w:rsidRPr="00720F2B" w:rsidRDefault="00B14498" w:rsidP="00DB3235">
            <w:pPr>
              <w:jc w:val="both"/>
              <w:rPr>
                <w:rFonts w:ascii="Arial" w:hAnsi="Arial" w:cs="Arial"/>
                <w:sz w:val="18"/>
                <w:szCs w:val="18"/>
                <w:lang w:val="es-GT" w:eastAsia="es-GT"/>
              </w:rPr>
            </w:pPr>
            <w:r w:rsidRPr="00720F2B">
              <w:rPr>
                <w:rFonts w:ascii="Arial" w:hAnsi="Arial" w:cs="Arial"/>
                <w:b/>
                <w:sz w:val="18"/>
                <w:szCs w:val="18"/>
                <w:u w:val="single"/>
                <w:lang w:val="es-GT" w:eastAsia="es-GT"/>
              </w:rPr>
              <w:t xml:space="preserve">Opción A: </w:t>
            </w:r>
            <w:r w:rsidRPr="00720F2B">
              <w:rPr>
                <w:rFonts w:ascii="Arial" w:hAnsi="Arial" w:cs="Arial"/>
                <w:sz w:val="18"/>
                <w:szCs w:val="18"/>
                <w:lang w:val="es-GT" w:eastAsia="es-GT"/>
              </w:rPr>
              <w:t>Acreditar título universitario a nivel de licenciatura en una carrera afín al puesto. Seis meses de experiencia como Asesor Profesional Especializado II y ser colegiado activo.</w:t>
            </w:r>
          </w:p>
          <w:p w14:paraId="5E1B89E5" w14:textId="77777777" w:rsidR="00B14498" w:rsidRPr="00720F2B" w:rsidRDefault="00B14498" w:rsidP="00DB3235">
            <w:pPr>
              <w:rPr>
                <w:rFonts w:ascii="Arial" w:hAnsi="Arial" w:cs="Arial"/>
                <w:sz w:val="18"/>
                <w:szCs w:val="18"/>
                <w:lang w:val="es-GT" w:eastAsia="es-GT"/>
              </w:rPr>
            </w:pPr>
          </w:p>
          <w:p w14:paraId="6A61B40F" w14:textId="5B1CE457" w:rsidR="00B14498" w:rsidRPr="002517CA" w:rsidRDefault="00B14498" w:rsidP="002517CA">
            <w:pPr>
              <w:jc w:val="both"/>
              <w:rPr>
                <w:rFonts w:ascii="Arial" w:hAnsi="Arial" w:cs="Arial"/>
                <w:sz w:val="18"/>
                <w:szCs w:val="18"/>
                <w:lang w:val="es-GT" w:eastAsia="es-GT"/>
              </w:rPr>
            </w:pPr>
            <w:r w:rsidRPr="00720F2B">
              <w:rPr>
                <w:rFonts w:ascii="Arial" w:hAnsi="Arial" w:cs="Arial"/>
                <w:b/>
                <w:sz w:val="18"/>
                <w:szCs w:val="18"/>
                <w:u w:val="single"/>
                <w:lang w:val="es-GT" w:eastAsia="es-GT"/>
              </w:rPr>
              <w:t>Opción B:</w:t>
            </w:r>
            <w:r w:rsidRPr="00720F2B">
              <w:rPr>
                <w:rFonts w:ascii="Arial" w:hAnsi="Arial" w:cs="Arial"/>
                <w:sz w:val="18"/>
                <w:szCs w:val="18"/>
                <w:lang w:val="es-GT" w:eastAsia="es-GT"/>
              </w:rPr>
              <w:t xml:space="preserve"> Acreditar título universitario a nivel de licenciatura en la carrera profesional que el puesto requiera. Seis años de experiencia en labores afines y ser colegiado activo.</w:t>
            </w:r>
          </w:p>
        </w:tc>
      </w:tr>
      <w:tr w:rsidR="00B14498" w:rsidRPr="00720F2B" w14:paraId="51AA1809" w14:textId="77777777" w:rsidTr="00DB3235">
        <w:trPr>
          <w:trHeight w:val="405"/>
          <w:jc w:val="center"/>
        </w:trPr>
        <w:tc>
          <w:tcPr>
            <w:tcW w:w="489" w:type="dxa"/>
            <w:shd w:val="clear" w:color="auto" w:fill="F2F2F2"/>
            <w:noWrap/>
            <w:vAlign w:val="center"/>
            <w:hideMark/>
          </w:tcPr>
          <w:p w14:paraId="251A6C92"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3.B</w:t>
            </w:r>
          </w:p>
        </w:tc>
        <w:tc>
          <w:tcPr>
            <w:tcW w:w="9532" w:type="dxa"/>
            <w:gridSpan w:val="2"/>
            <w:shd w:val="clear" w:color="auto" w:fill="F2F2F2"/>
            <w:vAlign w:val="center"/>
            <w:hideMark/>
          </w:tcPr>
          <w:p w14:paraId="01C3DAB6"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DISCIPLINA </w:t>
            </w:r>
            <w:r w:rsidRPr="00720F2B">
              <w:rPr>
                <w:rFonts w:ascii="Arial" w:hAnsi="Arial" w:cs="Arial"/>
                <w:bCs/>
                <w:sz w:val="14"/>
                <w:szCs w:val="18"/>
                <w:lang w:val="es-GT"/>
              </w:rPr>
              <w:t>(Profesión requerida)</w:t>
            </w:r>
            <w:r w:rsidRPr="00720F2B">
              <w:rPr>
                <w:rFonts w:ascii="Arial" w:hAnsi="Arial" w:cs="Arial"/>
                <w:b/>
                <w:bCs/>
                <w:sz w:val="14"/>
                <w:szCs w:val="18"/>
                <w:lang w:val="es-GT"/>
              </w:rPr>
              <w:t xml:space="preserve"> </w:t>
            </w:r>
          </w:p>
        </w:tc>
      </w:tr>
      <w:tr w:rsidR="00B14498" w:rsidRPr="00720F2B" w14:paraId="273E20C2" w14:textId="77777777" w:rsidTr="00DB3235">
        <w:trPr>
          <w:trHeight w:val="520"/>
          <w:jc w:val="center"/>
        </w:trPr>
        <w:tc>
          <w:tcPr>
            <w:tcW w:w="10021" w:type="dxa"/>
            <w:gridSpan w:val="3"/>
            <w:shd w:val="clear" w:color="auto" w:fill="auto"/>
            <w:vAlign w:val="center"/>
          </w:tcPr>
          <w:p w14:paraId="0568F9A7" w14:textId="4AD3E603"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 xml:space="preserve">De preferencia en la carrera de: Contador Público y </w:t>
            </w:r>
            <w:r w:rsidR="00723479">
              <w:rPr>
                <w:rFonts w:ascii="Arial" w:hAnsi="Arial" w:cs="Arial"/>
                <w:sz w:val="18"/>
                <w:szCs w:val="18"/>
                <w:lang w:val="es-GT"/>
              </w:rPr>
              <w:t>Auditor</w:t>
            </w:r>
            <w:r w:rsidRPr="009F0EDE">
              <w:rPr>
                <w:rFonts w:ascii="Arial" w:hAnsi="Arial" w:cs="Arial"/>
                <w:sz w:val="18"/>
                <w:szCs w:val="18"/>
                <w:lang w:val="es-GT"/>
              </w:rPr>
              <w:t>.</w:t>
            </w:r>
          </w:p>
        </w:tc>
      </w:tr>
      <w:tr w:rsidR="00B14498" w:rsidRPr="00720F2B" w14:paraId="4D7BE864" w14:textId="77777777" w:rsidTr="00DB3235">
        <w:trPr>
          <w:trHeight w:val="439"/>
          <w:jc w:val="center"/>
        </w:trPr>
        <w:tc>
          <w:tcPr>
            <w:tcW w:w="489" w:type="dxa"/>
            <w:shd w:val="clear" w:color="auto" w:fill="F2F2F2"/>
            <w:noWrap/>
            <w:vAlign w:val="center"/>
            <w:hideMark/>
          </w:tcPr>
          <w:p w14:paraId="157B88F2"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3.C</w:t>
            </w:r>
          </w:p>
        </w:tc>
        <w:tc>
          <w:tcPr>
            <w:tcW w:w="9532" w:type="dxa"/>
            <w:gridSpan w:val="2"/>
            <w:shd w:val="clear" w:color="auto" w:fill="F2F2F2"/>
            <w:vAlign w:val="center"/>
            <w:hideMark/>
          </w:tcPr>
          <w:p w14:paraId="3F4176EB" w14:textId="77777777" w:rsidR="00B14498" w:rsidRPr="00720F2B" w:rsidRDefault="00B14498" w:rsidP="00DB3235">
            <w:pPr>
              <w:rPr>
                <w:rFonts w:ascii="Arial" w:hAnsi="Arial" w:cs="Arial"/>
                <w:b/>
                <w:bCs/>
                <w:sz w:val="18"/>
                <w:szCs w:val="18"/>
                <w:lang w:val="es-GT"/>
              </w:rPr>
            </w:pPr>
            <w:r w:rsidRPr="00720F2B">
              <w:rPr>
                <w:rFonts w:ascii="Arial" w:hAnsi="Arial" w:cs="Arial"/>
                <w:b/>
                <w:bCs/>
                <w:sz w:val="18"/>
                <w:szCs w:val="18"/>
                <w:lang w:val="es-GT"/>
              </w:rPr>
              <w:t xml:space="preserve">PROGRAMAS INFORMÁTICOS UTILIZADOS EN EL PUESTO </w:t>
            </w:r>
          </w:p>
        </w:tc>
      </w:tr>
      <w:tr w:rsidR="00B14498" w:rsidRPr="00720F2B" w14:paraId="31DC9534" w14:textId="77777777" w:rsidTr="00DB3235">
        <w:trPr>
          <w:trHeight w:val="499"/>
          <w:jc w:val="center"/>
        </w:trPr>
        <w:tc>
          <w:tcPr>
            <w:tcW w:w="1803" w:type="dxa"/>
            <w:gridSpan w:val="2"/>
            <w:shd w:val="clear" w:color="auto" w:fill="auto"/>
            <w:vAlign w:val="center"/>
            <w:hideMark/>
          </w:tcPr>
          <w:p w14:paraId="258F280F"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PAQUETES DE COMPUTACIÓN</w:t>
            </w:r>
          </w:p>
        </w:tc>
        <w:tc>
          <w:tcPr>
            <w:tcW w:w="8218" w:type="dxa"/>
            <w:shd w:val="clear" w:color="auto" w:fill="auto"/>
            <w:vAlign w:val="center"/>
            <w:hideMark/>
          </w:tcPr>
          <w:p w14:paraId="0000983A"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n-US"/>
              </w:rPr>
              <w:t>MSOFFICE, Outlook, Internet</w:t>
            </w:r>
          </w:p>
        </w:tc>
      </w:tr>
      <w:tr w:rsidR="00B14498" w:rsidRPr="00720F2B" w14:paraId="0007DEBF" w14:textId="77777777" w:rsidTr="00DB3235">
        <w:trPr>
          <w:trHeight w:val="421"/>
          <w:jc w:val="center"/>
        </w:trPr>
        <w:tc>
          <w:tcPr>
            <w:tcW w:w="1803" w:type="dxa"/>
            <w:gridSpan w:val="2"/>
            <w:shd w:val="clear" w:color="auto" w:fill="auto"/>
            <w:vAlign w:val="center"/>
          </w:tcPr>
          <w:p w14:paraId="7654C534"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PROGRAMAS ESTATALES</w:t>
            </w:r>
          </w:p>
        </w:tc>
        <w:tc>
          <w:tcPr>
            <w:tcW w:w="8218" w:type="dxa"/>
            <w:shd w:val="clear" w:color="auto" w:fill="auto"/>
            <w:vAlign w:val="center"/>
          </w:tcPr>
          <w:p w14:paraId="2D1E574D"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GUATENÓMINAS, SICOIN WEB, SAG UDAI, SIGES, GUATECOMPRAS</w:t>
            </w:r>
          </w:p>
        </w:tc>
      </w:tr>
      <w:tr w:rsidR="00B14498" w:rsidRPr="00720F2B" w14:paraId="5741AC84" w14:textId="77777777" w:rsidTr="00DB3235">
        <w:trPr>
          <w:trHeight w:val="413"/>
          <w:jc w:val="center"/>
        </w:trPr>
        <w:tc>
          <w:tcPr>
            <w:tcW w:w="1803" w:type="dxa"/>
            <w:gridSpan w:val="2"/>
            <w:shd w:val="clear" w:color="auto" w:fill="auto"/>
            <w:vAlign w:val="center"/>
          </w:tcPr>
          <w:p w14:paraId="48F8FA96"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PROGRAMAS INTERNOS </w:t>
            </w:r>
          </w:p>
        </w:tc>
        <w:tc>
          <w:tcPr>
            <w:tcW w:w="8218" w:type="dxa"/>
            <w:shd w:val="clear" w:color="auto" w:fill="auto"/>
            <w:vAlign w:val="center"/>
          </w:tcPr>
          <w:p w14:paraId="12B224FD"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N/A</w:t>
            </w:r>
          </w:p>
        </w:tc>
      </w:tr>
      <w:tr w:rsidR="00B14498" w:rsidRPr="00720F2B" w14:paraId="5F43AD5A" w14:textId="77777777" w:rsidTr="00DB3235">
        <w:trPr>
          <w:trHeight w:val="405"/>
          <w:jc w:val="center"/>
        </w:trPr>
        <w:tc>
          <w:tcPr>
            <w:tcW w:w="1803" w:type="dxa"/>
            <w:gridSpan w:val="2"/>
            <w:shd w:val="clear" w:color="auto" w:fill="auto"/>
            <w:vAlign w:val="center"/>
          </w:tcPr>
          <w:p w14:paraId="0D841D0C"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IDIOMAS</w:t>
            </w:r>
          </w:p>
        </w:tc>
        <w:tc>
          <w:tcPr>
            <w:tcW w:w="8218" w:type="dxa"/>
            <w:shd w:val="clear" w:color="auto" w:fill="auto"/>
            <w:vAlign w:val="center"/>
          </w:tcPr>
          <w:p w14:paraId="205B07B7"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Español</w:t>
            </w:r>
          </w:p>
        </w:tc>
      </w:tr>
    </w:tbl>
    <w:p w14:paraId="425E468A" w14:textId="77777777" w:rsidR="00B14498" w:rsidRPr="00720F2B" w:rsidRDefault="00B14498" w:rsidP="00B14498">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48"/>
        <w:gridCol w:w="11"/>
      </w:tblGrid>
      <w:tr w:rsidR="00B14498" w:rsidRPr="00720F2B" w14:paraId="45965F86" w14:textId="77777777" w:rsidTr="00DB3235">
        <w:trPr>
          <w:trHeight w:val="450"/>
          <w:tblHeader/>
          <w:jc w:val="center"/>
        </w:trPr>
        <w:tc>
          <w:tcPr>
            <w:tcW w:w="562" w:type="dxa"/>
            <w:shd w:val="clear" w:color="auto" w:fill="F2F2F2"/>
            <w:noWrap/>
            <w:vAlign w:val="center"/>
            <w:hideMark/>
          </w:tcPr>
          <w:p w14:paraId="35C4E4BD"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3.D</w:t>
            </w:r>
          </w:p>
        </w:tc>
        <w:tc>
          <w:tcPr>
            <w:tcW w:w="9459" w:type="dxa"/>
            <w:gridSpan w:val="2"/>
            <w:shd w:val="clear" w:color="auto" w:fill="F2F2F2"/>
            <w:noWrap/>
            <w:vAlign w:val="center"/>
            <w:hideMark/>
          </w:tcPr>
          <w:p w14:paraId="5D8800DF"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CONOCIMIENTOS TÉCNICOS</w:t>
            </w:r>
            <w:r w:rsidRPr="00720F2B">
              <w:rPr>
                <w:rFonts w:ascii="Arial" w:hAnsi="Arial" w:cs="Arial"/>
                <w:sz w:val="16"/>
                <w:szCs w:val="18"/>
                <w:lang w:val="es-GT"/>
              </w:rPr>
              <w:t xml:space="preserve">   </w:t>
            </w:r>
          </w:p>
        </w:tc>
      </w:tr>
      <w:tr w:rsidR="00B14498" w:rsidRPr="00720F2B" w14:paraId="25B46C0B" w14:textId="77777777" w:rsidTr="00DB3235">
        <w:trPr>
          <w:gridAfter w:val="1"/>
          <w:wAfter w:w="11" w:type="dxa"/>
          <w:trHeight w:val="450"/>
          <w:jc w:val="center"/>
        </w:trPr>
        <w:tc>
          <w:tcPr>
            <w:tcW w:w="562" w:type="dxa"/>
            <w:shd w:val="clear" w:color="auto" w:fill="auto"/>
            <w:noWrap/>
            <w:vAlign w:val="center"/>
            <w:hideMark/>
          </w:tcPr>
          <w:p w14:paraId="34DB82D4"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1.</w:t>
            </w:r>
          </w:p>
        </w:tc>
        <w:tc>
          <w:tcPr>
            <w:tcW w:w="9448" w:type="dxa"/>
            <w:shd w:val="clear" w:color="auto" w:fill="auto"/>
            <w:vAlign w:val="center"/>
            <w:hideMark/>
          </w:tcPr>
          <w:p w14:paraId="6436CF1D" w14:textId="3488E1FA" w:rsidR="00B14498" w:rsidRPr="00720F2B" w:rsidRDefault="00B14498" w:rsidP="00DB3235">
            <w:pPr>
              <w:rPr>
                <w:rFonts w:ascii="Arial" w:hAnsi="Arial" w:cs="Arial"/>
                <w:sz w:val="18"/>
                <w:szCs w:val="18"/>
                <w:lang w:val="es-GT"/>
              </w:rPr>
            </w:pPr>
            <w:r w:rsidRPr="00720F2B">
              <w:rPr>
                <w:rFonts w:ascii="Arial" w:hAnsi="Arial" w:cs="Arial"/>
                <w:sz w:val="18"/>
                <w:szCs w:val="18"/>
              </w:rPr>
              <w:t xml:space="preserve">Conocimiento de las Normas de </w:t>
            </w:r>
            <w:r w:rsidR="00723479">
              <w:rPr>
                <w:rFonts w:ascii="Arial" w:hAnsi="Arial" w:cs="Arial"/>
                <w:sz w:val="18"/>
                <w:szCs w:val="18"/>
              </w:rPr>
              <w:t>Auditor</w:t>
            </w:r>
            <w:r w:rsidRPr="00720F2B">
              <w:rPr>
                <w:rFonts w:ascii="Arial" w:hAnsi="Arial" w:cs="Arial"/>
                <w:sz w:val="18"/>
                <w:szCs w:val="18"/>
              </w:rPr>
              <w:t>ía Interna Gubernamental -NAIGUB-</w:t>
            </w:r>
          </w:p>
        </w:tc>
      </w:tr>
      <w:tr w:rsidR="00B14498" w:rsidRPr="00720F2B" w14:paraId="358E1886" w14:textId="77777777" w:rsidTr="00DB3235">
        <w:trPr>
          <w:gridAfter w:val="1"/>
          <w:wAfter w:w="11" w:type="dxa"/>
          <w:trHeight w:val="450"/>
          <w:jc w:val="center"/>
        </w:trPr>
        <w:tc>
          <w:tcPr>
            <w:tcW w:w="562" w:type="dxa"/>
            <w:shd w:val="clear" w:color="auto" w:fill="auto"/>
            <w:noWrap/>
            <w:vAlign w:val="center"/>
            <w:hideMark/>
          </w:tcPr>
          <w:p w14:paraId="15A1BA0A"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2.</w:t>
            </w:r>
          </w:p>
        </w:tc>
        <w:tc>
          <w:tcPr>
            <w:tcW w:w="9448" w:type="dxa"/>
            <w:shd w:val="clear" w:color="auto" w:fill="auto"/>
            <w:vAlign w:val="center"/>
            <w:hideMark/>
          </w:tcPr>
          <w:p w14:paraId="786AD584" w14:textId="2041E550" w:rsidR="00B14498" w:rsidRPr="00720F2B" w:rsidRDefault="00B14498" w:rsidP="00DB3235">
            <w:pPr>
              <w:rPr>
                <w:rFonts w:ascii="Arial" w:hAnsi="Arial" w:cs="Arial"/>
                <w:sz w:val="18"/>
                <w:szCs w:val="18"/>
                <w:lang w:val="es-GT"/>
              </w:rPr>
            </w:pPr>
            <w:r w:rsidRPr="00720F2B">
              <w:rPr>
                <w:rFonts w:ascii="Arial" w:hAnsi="Arial" w:cs="Arial"/>
                <w:sz w:val="18"/>
                <w:szCs w:val="18"/>
              </w:rPr>
              <w:t xml:space="preserve">Conocimiento de la Ordenanza de </w:t>
            </w:r>
            <w:r w:rsidR="00723479">
              <w:rPr>
                <w:rFonts w:ascii="Arial" w:hAnsi="Arial" w:cs="Arial"/>
                <w:sz w:val="18"/>
                <w:szCs w:val="18"/>
              </w:rPr>
              <w:t>Auditor</w:t>
            </w:r>
            <w:r w:rsidRPr="00720F2B">
              <w:rPr>
                <w:rFonts w:ascii="Arial" w:hAnsi="Arial" w:cs="Arial"/>
                <w:sz w:val="18"/>
                <w:szCs w:val="18"/>
              </w:rPr>
              <w:t>ía Interna Gubernamental.</w:t>
            </w:r>
          </w:p>
        </w:tc>
      </w:tr>
      <w:tr w:rsidR="00B14498" w:rsidRPr="00720F2B" w14:paraId="502C2642" w14:textId="77777777" w:rsidTr="00DB3235">
        <w:trPr>
          <w:gridAfter w:val="1"/>
          <w:wAfter w:w="11" w:type="dxa"/>
          <w:trHeight w:val="450"/>
          <w:jc w:val="center"/>
        </w:trPr>
        <w:tc>
          <w:tcPr>
            <w:tcW w:w="562" w:type="dxa"/>
            <w:shd w:val="clear" w:color="auto" w:fill="auto"/>
            <w:noWrap/>
            <w:vAlign w:val="center"/>
          </w:tcPr>
          <w:p w14:paraId="274F91FD" w14:textId="77777777" w:rsidR="00B14498" w:rsidRPr="00720F2B" w:rsidRDefault="00B14498" w:rsidP="00DB3235">
            <w:pPr>
              <w:jc w:val="center"/>
              <w:rPr>
                <w:rFonts w:ascii="Arial" w:hAnsi="Arial" w:cs="Arial"/>
                <w:color w:val="FF0000"/>
                <w:sz w:val="18"/>
                <w:szCs w:val="18"/>
                <w:lang w:val="es-GT"/>
              </w:rPr>
            </w:pPr>
            <w:r w:rsidRPr="00720F2B">
              <w:rPr>
                <w:rFonts w:ascii="Arial" w:hAnsi="Arial" w:cs="Arial"/>
                <w:sz w:val="18"/>
                <w:szCs w:val="18"/>
                <w:lang w:val="es-GT"/>
              </w:rPr>
              <w:t>3.</w:t>
            </w:r>
          </w:p>
        </w:tc>
        <w:tc>
          <w:tcPr>
            <w:tcW w:w="9448" w:type="dxa"/>
            <w:shd w:val="clear" w:color="auto" w:fill="auto"/>
            <w:vAlign w:val="center"/>
            <w:hideMark/>
          </w:tcPr>
          <w:p w14:paraId="32A0716D" w14:textId="720D138C" w:rsidR="00B14498" w:rsidRPr="00720F2B" w:rsidRDefault="00B14498" w:rsidP="00DB3235">
            <w:pPr>
              <w:rPr>
                <w:rFonts w:ascii="Arial" w:hAnsi="Arial" w:cs="Arial"/>
                <w:color w:val="FF0000"/>
                <w:sz w:val="18"/>
                <w:szCs w:val="18"/>
                <w:lang w:val="es-GT"/>
              </w:rPr>
            </w:pPr>
            <w:r w:rsidRPr="00720F2B">
              <w:rPr>
                <w:rFonts w:ascii="Arial" w:hAnsi="Arial" w:cs="Arial"/>
                <w:sz w:val="18"/>
                <w:szCs w:val="18"/>
              </w:rPr>
              <w:t xml:space="preserve">Conocimiento del Manual de </w:t>
            </w:r>
            <w:r w:rsidR="00723479">
              <w:rPr>
                <w:rFonts w:ascii="Arial" w:hAnsi="Arial" w:cs="Arial"/>
                <w:sz w:val="18"/>
                <w:szCs w:val="18"/>
              </w:rPr>
              <w:t>Auditor</w:t>
            </w:r>
            <w:r w:rsidRPr="00720F2B">
              <w:rPr>
                <w:rFonts w:ascii="Arial" w:hAnsi="Arial" w:cs="Arial"/>
                <w:sz w:val="18"/>
                <w:szCs w:val="18"/>
              </w:rPr>
              <w:t xml:space="preserve">ía Interna Gubernamental </w:t>
            </w:r>
          </w:p>
        </w:tc>
      </w:tr>
      <w:tr w:rsidR="00B14498" w:rsidRPr="00720F2B" w14:paraId="36552DC5" w14:textId="77777777" w:rsidTr="00DB3235">
        <w:trPr>
          <w:gridAfter w:val="1"/>
          <w:wAfter w:w="11" w:type="dxa"/>
          <w:trHeight w:val="450"/>
          <w:jc w:val="center"/>
        </w:trPr>
        <w:tc>
          <w:tcPr>
            <w:tcW w:w="562" w:type="dxa"/>
            <w:shd w:val="clear" w:color="auto" w:fill="auto"/>
            <w:noWrap/>
            <w:vAlign w:val="center"/>
          </w:tcPr>
          <w:p w14:paraId="48C48CA4"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4.</w:t>
            </w:r>
          </w:p>
        </w:tc>
        <w:tc>
          <w:tcPr>
            <w:tcW w:w="9448" w:type="dxa"/>
            <w:shd w:val="clear" w:color="auto" w:fill="auto"/>
            <w:vAlign w:val="center"/>
            <w:hideMark/>
          </w:tcPr>
          <w:p w14:paraId="3754412D" w14:textId="77777777" w:rsidR="00B14498" w:rsidRPr="00720F2B" w:rsidRDefault="00B14498" w:rsidP="00DB3235">
            <w:pPr>
              <w:rPr>
                <w:rFonts w:ascii="Arial" w:hAnsi="Arial" w:cs="Arial"/>
                <w:sz w:val="18"/>
                <w:szCs w:val="18"/>
              </w:rPr>
            </w:pPr>
            <w:r w:rsidRPr="00720F2B">
              <w:rPr>
                <w:rFonts w:ascii="Arial" w:hAnsi="Arial" w:cs="Arial"/>
                <w:sz w:val="18"/>
                <w:szCs w:val="18"/>
              </w:rPr>
              <w:t>Conocimiento del Sistema Nacional de Control Interno Gubernamental.</w:t>
            </w:r>
          </w:p>
        </w:tc>
      </w:tr>
    </w:tbl>
    <w:p w14:paraId="7CC9B0E9" w14:textId="77777777" w:rsidR="00B14498" w:rsidRPr="00720F2B" w:rsidRDefault="00B14498" w:rsidP="00B14498">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B14498" w:rsidRPr="00720F2B" w14:paraId="721D8118" w14:textId="77777777" w:rsidTr="00DB3235">
        <w:trPr>
          <w:trHeight w:val="450"/>
          <w:tblHeader/>
          <w:jc w:val="center"/>
        </w:trPr>
        <w:tc>
          <w:tcPr>
            <w:tcW w:w="471" w:type="dxa"/>
            <w:shd w:val="clear" w:color="auto" w:fill="F2F2F2"/>
            <w:noWrap/>
            <w:vAlign w:val="center"/>
            <w:hideMark/>
          </w:tcPr>
          <w:p w14:paraId="6094CC62"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3.E</w:t>
            </w:r>
          </w:p>
        </w:tc>
        <w:tc>
          <w:tcPr>
            <w:tcW w:w="9467" w:type="dxa"/>
            <w:shd w:val="clear" w:color="auto" w:fill="F2F2F2"/>
            <w:vAlign w:val="center"/>
            <w:hideMark/>
          </w:tcPr>
          <w:p w14:paraId="4771C19D"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HABILIDADES </w:t>
            </w:r>
            <w:r w:rsidRPr="00720F2B">
              <w:rPr>
                <w:rFonts w:ascii="Arial" w:hAnsi="Arial" w:cs="Arial"/>
                <w:sz w:val="16"/>
                <w:szCs w:val="18"/>
                <w:lang w:val="es-GT"/>
              </w:rPr>
              <w:t xml:space="preserve"> </w:t>
            </w:r>
          </w:p>
        </w:tc>
      </w:tr>
      <w:tr w:rsidR="00B14498" w:rsidRPr="00720F2B" w14:paraId="688C09A3" w14:textId="77777777" w:rsidTr="00DB3235">
        <w:trPr>
          <w:trHeight w:val="450"/>
          <w:jc w:val="center"/>
        </w:trPr>
        <w:tc>
          <w:tcPr>
            <w:tcW w:w="471" w:type="dxa"/>
            <w:shd w:val="clear" w:color="auto" w:fill="auto"/>
            <w:noWrap/>
            <w:vAlign w:val="center"/>
            <w:hideMark/>
          </w:tcPr>
          <w:p w14:paraId="70EE667C"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1.</w:t>
            </w:r>
          </w:p>
        </w:tc>
        <w:tc>
          <w:tcPr>
            <w:tcW w:w="9467" w:type="dxa"/>
            <w:shd w:val="clear" w:color="auto" w:fill="auto"/>
            <w:vAlign w:val="center"/>
            <w:hideMark/>
          </w:tcPr>
          <w:p w14:paraId="04DE8B20" w14:textId="77777777" w:rsidR="00B14498" w:rsidRPr="00720F2B" w:rsidRDefault="00B14498" w:rsidP="00DB3235">
            <w:pPr>
              <w:rPr>
                <w:rFonts w:ascii="Arial" w:hAnsi="Arial" w:cs="Arial"/>
                <w:sz w:val="18"/>
                <w:szCs w:val="18"/>
                <w:lang w:val="es-GT"/>
              </w:rPr>
            </w:pPr>
            <w:r w:rsidRPr="00720F2B">
              <w:rPr>
                <w:rFonts w:ascii="Arial" w:hAnsi="Arial" w:cs="Arial"/>
                <w:sz w:val="18"/>
                <w:szCs w:val="18"/>
              </w:rPr>
              <w:t>Manejo de equipo de computación e impresión.</w:t>
            </w:r>
          </w:p>
        </w:tc>
      </w:tr>
      <w:tr w:rsidR="00B14498" w:rsidRPr="00720F2B" w14:paraId="62C3C155" w14:textId="77777777" w:rsidTr="00DB3235">
        <w:trPr>
          <w:trHeight w:val="450"/>
          <w:jc w:val="center"/>
        </w:trPr>
        <w:tc>
          <w:tcPr>
            <w:tcW w:w="471" w:type="dxa"/>
            <w:shd w:val="clear" w:color="auto" w:fill="auto"/>
            <w:noWrap/>
            <w:vAlign w:val="center"/>
            <w:hideMark/>
          </w:tcPr>
          <w:p w14:paraId="5F5AA933"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2.</w:t>
            </w:r>
          </w:p>
        </w:tc>
        <w:tc>
          <w:tcPr>
            <w:tcW w:w="9467" w:type="dxa"/>
            <w:shd w:val="clear" w:color="auto" w:fill="auto"/>
            <w:vAlign w:val="center"/>
            <w:hideMark/>
          </w:tcPr>
          <w:p w14:paraId="3419F473" w14:textId="77777777" w:rsidR="00B14498" w:rsidRPr="00720F2B" w:rsidRDefault="00B14498" w:rsidP="00DB3235">
            <w:pPr>
              <w:rPr>
                <w:rFonts w:ascii="Arial" w:hAnsi="Arial" w:cs="Arial"/>
                <w:sz w:val="18"/>
                <w:szCs w:val="18"/>
                <w:lang w:val="es-GT"/>
              </w:rPr>
            </w:pPr>
            <w:r w:rsidRPr="00720F2B">
              <w:rPr>
                <w:rFonts w:ascii="Arial" w:hAnsi="Arial" w:cs="Arial"/>
                <w:sz w:val="18"/>
                <w:szCs w:val="18"/>
              </w:rPr>
              <w:t>Manejo de equipo de oficina (escáner, fotocopiadora, equipo audiovisual, entre otros).</w:t>
            </w:r>
          </w:p>
        </w:tc>
      </w:tr>
      <w:tr w:rsidR="00B14498" w:rsidRPr="00720F2B" w14:paraId="65F19092" w14:textId="77777777" w:rsidTr="00DB3235">
        <w:trPr>
          <w:trHeight w:val="450"/>
          <w:jc w:val="center"/>
        </w:trPr>
        <w:tc>
          <w:tcPr>
            <w:tcW w:w="471" w:type="dxa"/>
            <w:shd w:val="clear" w:color="auto" w:fill="auto"/>
            <w:noWrap/>
            <w:vAlign w:val="center"/>
            <w:hideMark/>
          </w:tcPr>
          <w:p w14:paraId="0ADCC6C1"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3.</w:t>
            </w:r>
          </w:p>
        </w:tc>
        <w:tc>
          <w:tcPr>
            <w:tcW w:w="9467" w:type="dxa"/>
            <w:shd w:val="clear" w:color="auto" w:fill="auto"/>
            <w:vAlign w:val="center"/>
            <w:hideMark/>
          </w:tcPr>
          <w:p w14:paraId="52C18AAA" w14:textId="77777777" w:rsidR="00B14498" w:rsidRPr="00720F2B" w:rsidRDefault="00B14498" w:rsidP="00DB3235">
            <w:pPr>
              <w:rPr>
                <w:rFonts w:ascii="Arial" w:hAnsi="Arial" w:cs="Arial"/>
                <w:sz w:val="18"/>
                <w:szCs w:val="18"/>
                <w:lang w:val="es-GT"/>
              </w:rPr>
            </w:pPr>
            <w:r w:rsidRPr="00720F2B">
              <w:rPr>
                <w:rFonts w:ascii="Arial" w:hAnsi="Arial" w:cs="Arial"/>
                <w:sz w:val="18"/>
                <w:szCs w:val="18"/>
              </w:rPr>
              <w:t>Habilidad en toma de decisiones, análisis y solución de problemas, manejo de conflictos, liderazgo.</w:t>
            </w:r>
          </w:p>
        </w:tc>
      </w:tr>
    </w:tbl>
    <w:p w14:paraId="7F4411B1" w14:textId="77777777" w:rsidR="00B14498" w:rsidRPr="00720F2B" w:rsidRDefault="00B14498" w:rsidP="00B14498">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B14498" w:rsidRPr="00720F2B" w14:paraId="342FD8A9" w14:textId="77777777" w:rsidTr="00DB3235">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167BFA4"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4.  OTROS</w:t>
            </w:r>
          </w:p>
        </w:tc>
      </w:tr>
      <w:tr w:rsidR="00B14498" w:rsidRPr="00720F2B" w14:paraId="5B31C5E2" w14:textId="77777777" w:rsidTr="00DB3235">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979C65"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5578FBB"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DISPONIBILIDAD PARA VIAJAR</w:t>
            </w:r>
          </w:p>
        </w:tc>
      </w:tr>
      <w:tr w:rsidR="00B14498" w:rsidRPr="00720F2B" w14:paraId="757691BA" w14:textId="77777777" w:rsidTr="00DB3235">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815DD9"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FA1324"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BD2697" w14:textId="77777777" w:rsidR="00B14498" w:rsidRPr="00720F2B" w:rsidRDefault="00B14498"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7E58E0"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248A67" w14:textId="77777777" w:rsidR="00B14498" w:rsidRPr="00720F2B" w:rsidRDefault="00B14498" w:rsidP="00DB3235">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DE632B"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8F229D" w14:textId="77777777" w:rsidR="00B14498" w:rsidRPr="00720F2B" w:rsidRDefault="00B14498" w:rsidP="00DB3235">
            <w:pPr>
              <w:jc w:val="center"/>
              <w:rPr>
                <w:rFonts w:ascii="Arial" w:hAnsi="Arial" w:cs="Arial"/>
                <w:b/>
                <w:sz w:val="18"/>
                <w:szCs w:val="18"/>
                <w:lang w:val="es-GT"/>
              </w:rPr>
            </w:pPr>
            <w:r w:rsidRPr="00720F2B">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2FD181" w14:textId="77777777" w:rsidR="00B14498" w:rsidRPr="00720F2B" w:rsidRDefault="00B14498" w:rsidP="00DB3235">
            <w:pPr>
              <w:rPr>
                <w:rFonts w:ascii="Arial" w:hAnsi="Arial" w:cs="Arial"/>
                <w:sz w:val="18"/>
                <w:szCs w:val="18"/>
                <w:lang w:val="es-GT"/>
              </w:rPr>
            </w:pPr>
            <w:r w:rsidRPr="00720F2B">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850DFD" w14:textId="77777777" w:rsidR="00B14498" w:rsidRPr="00720F2B" w:rsidRDefault="00B14498" w:rsidP="00DB3235">
            <w:pPr>
              <w:rPr>
                <w:rFonts w:ascii="Arial" w:hAnsi="Arial" w:cs="Arial"/>
                <w:b/>
                <w:sz w:val="18"/>
                <w:szCs w:val="18"/>
                <w:lang w:val="es-GT"/>
              </w:rPr>
            </w:pPr>
          </w:p>
        </w:tc>
      </w:tr>
      <w:tr w:rsidR="00B14498" w:rsidRPr="00720F2B" w14:paraId="0EF4ADE4" w14:textId="77777777" w:rsidTr="00DB3235">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C17F49"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A3CF0F4" w14:textId="77777777" w:rsidR="00B14498" w:rsidRPr="00720F2B" w:rsidRDefault="00B14498" w:rsidP="00DB3235">
            <w:pPr>
              <w:rPr>
                <w:rFonts w:ascii="Arial" w:hAnsi="Arial" w:cs="Arial"/>
                <w:b/>
                <w:bCs/>
                <w:sz w:val="16"/>
                <w:szCs w:val="18"/>
                <w:lang w:val="es-GT"/>
              </w:rPr>
            </w:pPr>
            <w:r w:rsidRPr="00720F2B">
              <w:rPr>
                <w:rFonts w:ascii="Arial" w:hAnsi="Arial" w:cs="Arial"/>
                <w:b/>
                <w:bCs/>
                <w:sz w:val="16"/>
                <w:szCs w:val="18"/>
                <w:lang w:val="es-GT"/>
              </w:rPr>
              <w:t xml:space="preserve">OTROS </w:t>
            </w:r>
          </w:p>
        </w:tc>
      </w:tr>
      <w:tr w:rsidR="00B14498" w:rsidRPr="00A871BC" w14:paraId="03C7504E" w14:textId="77777777" w:rsidTr="00DB3235">
        <w:trPr>
          <w:trHeight w:val="40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BFB102" w14:textId="77777777" w:rsidR="00B14498" w:rsidRPr="00720F2B" w:rsidRDefault="00B14498" w:rsidP="00DB3235">
            <w:pPr>
              <w:jc w:val="center"/>
              <w:rPr>
                <w:rFonts w:ascii="Arial" w:hAnsi="Arial" w:cs="Arial"/>
                <w:sz w:val="18"/>
                <w:szCs w:val="18"/>
                <w:lang w:val="es-GT"/>
              </w:rPr>
            </w:pPr>
            <w:r w:rsidRPr="00720F2B">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3F687DF" w14:textId="77777777" w:rsidR="00B14498" w:rsidRPr="00532AC6" w:rsidRDefault="00B14498" w:rsidP="00DB3235">
            <w:pPr>
              <w:rPr>
                <w:rFonts w:ascii="Arial" w:hAnsi="Arial" w:cs="Arial"/>
                <w:color w:val="FF0000"/>
                <w:sz w:val="18"/>
                <w:szCs w:val="18"/>
                <w:lang w:val="es-GT"/>
              </w:rPr>
            </w:pPr>
            <w:r w:rsidRPr="00720F2B">
              <w:rPr>
                <w:rFonts w:ascii="Arial" w:hAnsi="Arial" w:cs="Arial"/>
                <w:sz w:val="18"/>
                <w:szCs w:val="18"/>
                <w:lang w:val="es-GT"/>
              </w:rPr>
              <w:t>Disponibilidad de viajar constantemente</w:t>
            </w:r>
            <w:r w:rsidRPr="00720F2B">
              <w:rPr>
                <w:rFonts w:ascii="Arial" w:hAnsi="Arial" w:cs="Arial"/>
                <w:color w:val="FF0000"/>
                <w:sz w:val="18"/>
                <w:szCs w:val="18"/>
                <w:lang w:val="es-GT"/>
              </w:rPr>
              <w:t>.</w:t>
            </w:r>
          </w:p>
        </w:tc>
      </w:tr>
    </w:tbl>
    <w:p w14:paraId="10606F18" w14:textId="77777777" w:rsidR="00B14498" w:rsidRPr="00A871BC" w:rsidRDefault="00B14498" w:rsidP="00B14498">
      <w:pPr>
        <w:rPr>
          <w:rFonts w:ascii="Arial" w:hAnsi="Arial" w:cs="Arial"/>
          <w:sz w:val="18"/>
          <w:szCs w:val="18"/>
          <w:lang w:val="es-GT"/>
        </w:rPr>
      </w:pPr>
    </w:p>
    <w:p w14:paraId="3A1E1E1E" w14:textId="77777777" w:rsidR="00CE6838" w:rsidRDefault="00CE6838" w:rsidP="00CE6838">
      <w:pPr>
        <w:tabs>
          <w:tab w:val="left" w:pos="7740"/>
        </w:tabs>
        <w:rPr>
          <w:sz w:val="22"/>
          <w:lang w:val="es-GT"/>
        </w:rPr>
      </w:pPr>
    </w:p>
    <w:p w14:paraId="3076251D" w14:textId="77777777" w:rsidR="00CE6838" w:rsidRDefault="00CE6838" w:rsidP="00CE6838">
      <w:pPr>
        <w:tabs>
          <w:tab w:val="left" w:pos="7740"/>
        </w:tabs>
        <w:rPr>
          <w:sz w:val="22"/>
          <w:lang w:val="es-GT"/>
        </w:rPr>
      </w:pPr>
    </w:p>
    <w:p w14:paraId="3F7A9690" w14:textId="77777777" w:rsidR="00CE6838" w:rsidRDefault="00CE6838" w:rsidP="00CE6838">
      <w:pPr>
        <w:tabs>
          <w:tab w:val="left" w:pos="7740"/>
        </w:tabs>
        <w:rPr>
          <w:sz w:val="22"/>
          <w:lang w:val="es-GT"/>
        </w:rPr>
      </w:pPr>
    </w:p>
    <w:p w14:paraId="5CEEE1A9" w14:textId="77777777" w:rsidR="00CE6838" w:rsidRDefault="00CE6838" w:rsidP="00CE6838">
      <w:pPr>
        <w:tabs>
          <w:tab w:val="left" w:pos="7740"/>
        </w:tabs>
        <w:rPr>
          <w:sz w:val="22"/>
          <w:lang w:val="es-GT"/>
        </w:rPr>
      </w:pPr>
    </w:p>
    <w:p w14:paraId="34D717F4" w14:textId="77777777" w:rsidR="00B14498" w:rsidRPr="00A871BC" w:rsidRDefault="00B14498" w:rsidP="00DD13D7">
      <w:pPr>
        <w:rPr>
          <w:rFonts w:ascii="Arial" w:hAnsi="Arial" w:cs="Arial"/>
          <w:sz w:val="18"/>
          <w:szCs w:val="18"/>
          <w:lang w:val="es-GT"/>
        </w:rPr>
      </w:pPr>
    </w:p>
    <w:sectPr w:rsidR="00B14498" w:rsidRPr="00A871BC" w:rsidSect="00520CF7">
      <w:headerReference w:type="default" r:id="rId14"/>
      <w:footerReference w:type="default" r:id="rId15"/>
      <w:headerReference w:type="first" r:id="rId16"/>
      <w:footerReference w:type="first" r:id="rId17"/>
      <w:pgSz w:w="12242" w:h="15842" w:code="1"/>
      <w:pgMar w:top="1361"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1BB05" w14:textId="77777777" w:rsidR="00EE604C" w:rsidRDefault="00EE604C" w:rsidP="003D767C">
      <w:r>
        <w:separator/>
      </w:r>
    </w:p>
  </w:endnote>
  <w:endnote w:type="continuationSeparator" w:id="0">
    <w:p w14:paraId="4737BDB9" w14:textId="77777777" w:rsidR="00EE604C" w:rsidRDefault="00EE604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283B" w14:textId="77777777" w:rsidR="00EE604C" w:rsidRPr="00165CB0" w:rsidRDefault="00EE604C"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1E60" w14:textId="77777777" w:rsidR="00EE604C" w:rsidRPr="00165CB0" w:rsidRDefault="00EE604C"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394F" w14:textId="77777777" w:rsidR="00EE604C" w:rsidRDefault="00EE604C" w:rsidP="003D767C">
      <w:r>
        <w:separator/>
      </w:r>
    </w:p>
  </w:footnote>
  <w:footnote w:type="continuationSeparator" w:id="0">
    <w:p w14:paraId="5FB535DD" w14:textId="77777777" w:rsidR="00EE604C" w:rsidRDefault="00EE604C"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95F1" w14:textId="7F66895F" w:rsidR="00EE604C" w:rsidRPr="00823A74" w:rsidRDefault="00EE604C"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EE604C" w14:paraId="02E5DB12" w14:textId="77777777" w:rsidTr="002D5BF4">
      <w:trPr>
        <w:cantSplit/>
        <w:trHeight w:val="82"/>
      </w:trPr>
      <w:tc>
        <w:tcPr>
          <w:tcW w:w="856" w:type="dxa"/>
          <w:vMerge w:val="restart"/>
          <w:tcBorders>
            <w:right w:val="single" w:sz="4" w:space="0" w:color="auto"/>
          </w:tcBorders>
          <w:tcMar>
            <w:left w:w="0" w:type="dxa"/>
            <w:right w:w="0" w:type="dxa"/>
          </w:tcMar>
          <w:vAlign w:val="center"/>
        </w:tcPr>
        <w:p w14:paraId="45ADF4F4" w14:textId="77777777" w:rsidR="00EE604C" w:rsidRPr="002D5BF4" w:rsidRDefault="00EE604C" w:rsidP="002D5BF4">
          <w:pPr>
            <w:jc w:val="center"/>
          </w:pPr>
          <w:r>
            <w:rPr>
              <w:noProof/>
              <w:lang w:val="es-GT" w:eastAsia="es-GT"/>
            </w:rPr>
            <w:drawing>
              <wp:inline distT="0" distB="0" distL="0" distR="0" wp14:anchorId="7F9E8434" wp14:editId="7F42B067">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D9B1E4A" w14:textId="77777777" w:rsidR="00EE604C" w:rsidRPr="005F0EF6" w:rsidRDefault="00EE604C" w:rsidP="00851892">
          <w:pPr>
            <w:jc w:val="center"/>
            <w:rPr>
              <w:rFonts w:ascii="Arial" w:hAnsi="Arial" w:cs="Arial"/>
              <w:spacing w:val="20"/>
              <w:sz w:val="16"/>
            </w:rPr>
          </w:pPr>
        </w:p>
      </w:tc>
    </w:tr>
    <w:tr w:rsidR="00EE604C" w14:paraId="5A3037FA" w14:textId="77777777" w:rsidTr="00823A74">
      <w:trPr>
        <w:cantSplit/>
        <w:trHeight w:val="294"/>
      </w:trPr>
      <w:tc>
        <w:tcPr>
          <w:tcW w:w="856" w:type="dxa"/>
          <w:vMerge/>
          <w:tcBorders>
            <w:right w:val="single" w:sz="4" w:space="0" w:color="auto"/>
          </w:tcBorders>
        </w:tcPr>
        <w:p w14:paraId="47120161" w14:textId="77777777" w:rsidR="00EE604C" w:rsidRDefault="00EE604C"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8CBB6CB" w14:textId="77777777" w:rsidR="00EE604C" w:rsidRPr="00823A74" w:rsidRDefault="00EE604C" w:rsidP="00356C2A">
          <w:pPr>
            <w:jc w:val="center"/>
            <w:rPr>
              <w:rFonts w:ascii="Arial" w:hAnsi="Arial" w:cs="Arial"/>
              <w:b/>
              <w:sz w:val="24"/>
            </w:rPr>
          </w:pPr>
          <w:r>
            <w:rPr>
              <w:rFonts w:ascii="Arial" w:hAnsi="Arial" w:cs="Arial"/>
              <w:b/>
              <w:sz w:val="24"/>
            </w:rPr>
            <w:t>MANUAL DE FUNCIONES ORGANIZACIÓN Y PUESTOS</w:t>
          </w:r>
        </w:p>
      </w:tc>
    </w:tr>
    <w:tr w:rsidR="00EE604C" w14:paraId="3F37C800" w14:textId="77777777" w:rsidTr="00D85046">
      <w:trPr>
        <w:cantSplit/>
        <w:trHeight w:val="60"/>
      </w:trPr>
      <w:tc>
        <w:tcPr>
          <w:tcW w:w="856" w:type="dxa"/>
          <w:vMerge/>
        </w:tcPr>
        <w:p w14:paraId="06E04E6F" w14:textId="77777777" w:rsidR="00EE604C" w:rsidRDefault="00EE604C" w:rsidP="003F26D0">
          <w:pPr>
            <w:rPr>
              <w:rFonts w:ascii="Arial" w:hAnsi="Arial" w:cs="Arial"/>
            </w:rPr>
          </w:pPr>
        </w:p>
      </w:tc>
      <w:tc>
        <w:tcPr>
          <w:tcW w:w="4536" w:type="dxa"/>
          <w:tcBorders>
            <w:top w:val="single" w:sz="4" w:space="0" w:color="auto"/>
          </w:tcBorders>
          <w:tcMar>
            <w:bottom w:w="28" w:type="dxa"/>
          </w:tcMar>
          <w:vAlign w:val="center"/>
        </w:tcPr>
        <w:p w14:paraId="662DBF48" w14:textId="77777777" w:rsidR="00EE604C" w:rsidRPr="00504819" w:rsidRDefault="00EE604C"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04100786" w14:textId="3FB8B44B" w:rsidR="00EE604C" w:rsidRPr="008A404F" w:rsidRDefault="00EE604C"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DSM-MAN-4</w:t>
          </w:r>
        </w:p>
      </w:tc>
      <w:tc>
        <w:tcPr>
          <w:tcW w:w="1559" w:type="dxa"/>
          <w:tcBorders>
            <w:top w:val="single" w:sz="4" w:space="0" w:color="auto"/>
          </w:tcBorders>
          <w:tcMar>
            <w:bottom w:w="28" w:type="dxa"/>
          </w:tcMar>
          <w:vAlign w:val="center"/>
        </w:tcPr>
        <w:p w14:paraId="75FD5566" w14:textId="55ABC4CA" w:rsidR="00EE604C" w:rsidRPr="00504819" w:rsidRDefault="00EE604C"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12C23354" w14:textId="7CCF2EE7" w:rsidR="00EE604C" w:rsidRPr="00051689" w:rsidRDefault="00EE604C"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468DF">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468DF">
            <w:rPr>
              <w:rFonts w:ascii="Arial" w:hAnsi="Arial" w:cs="Arial"/>
              <w:noProof/>
              <w:sz w:val="16"/>
            </w:rPr>
            <w:t>44</w:t>
          </w:r>
          <w:r w:rsidRPr="00051689">
            <w:rPr>
              <w:rFonts w:ascii="Arial" w:hAnsi="Arial" w:cs="Arial"/>
              <w:sz w:val="16"/>
            </w:rPr>
            <w:fldChar w:fldCharType="end"/>
          </w:r>
        </w:p>
      </w:tc>
    </w:tr>
  </w:tbl>
  <w:p w14:paraId="5A008177" w14:textId="77777777" w:rsidR="00EE604C" w:rsidRPr="00217FA1" w:rsidRDefault="00EE604C">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9B60" w14:textId="76460510" w:rsidR="00EE604C" w:rsidRDefault="00EE604C" w:rsidP="0067323E">
    <w:pPr>
      <w:pStyle w:val="Encabezado"/>
      <w:jc w:val="center"/>
    </w:pPr>
  </w:p>
  <w:p w14:paraId="4740AC5F" w14:textId="77777777" w:rsidR="00EE604C" w:rsidRPr="0067323E" w:rsidRDefault="00EE604C"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539"/>
    <w:multiLevelType w:val="hybridMultilevel"/>
    <w:tmpl w:val="7440354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4334BF8"/>
    <w:multiLevelType w:val="hybridMultilevel"/>
    <w:tmpl w:val="093CB748"/>
    <w:lvl w:ilvl="0" w:tplc="100A000F">
      <w:start w:val="1"/>
      <w:numFmt w:val="decimal"/>
      <w:lvlText w:val="%1."/>
      <w:lvlJc w:val="left"/>
      <w:pPr>
        <w:ind w:left="786"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886F52"/>
    <w:multiLevelType w:val="hybridMultilevel"/>
    <w:tmpl w:val="F2542B42"/>
    <w:lvl w:ilvl="0" w:tplc="81DAF11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4FC32A7"/>
    <w:multiLevelType w:val="hybridMultilevel"/>
    <w:tmpl w:val="DB862F5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CD1CAF"/>
    <w:multiLevelType w:val="hybridMultilevel"/>
    <w:tmpl w:val="517EAC04"/>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9CC7009"/>
    <w:multiLevelType w:val="hybridMultilevel"/>
    <w:tmpl w:val="F0880FA0"/>
    <w:lvl w:ilvl="0" w:tplc="D5166F62">
      <w:start w:val="1"/>
      <w:numFmt w:val="decimal"/>
      <w:lvlText w:val="%1."/>
      <w:lvlJc w:val="left"/>
      <w:pPr>
        <w:ind w:left="644" w:hanging="360"/>
      </w:pPr>
      <w:rPr>
        <w:sz w:val="18"/>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B3A3AC1"/>
    <w:multiLevelType w:val="hybridMultilevel"/>
    <w:tmpl w:val="842E4B4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1D557888"/>
    <w:multiLevelType w:val="hybridMultilevel"/>
    <w:tmpl w:val="19ECB31C"/>
    <w:lvl w:ilvl="0" w:tplc="100A000F">
      <w:start w:val="1"/>
      <w:numFmt w:val="decimal"/>
      <w:lvlText w:val="%1."/>
      <w:lvlJc w:val="left"/>
      <w:pPr>
        <w:ind w:left="719" w:hanging="360"/>
      </w:pPr>
      <w:rPr>
        <w:rFonts w:hint="default"/>
      </w:rPr>
    </w:lvl>
    <w:lvl w:ilvl="1" w:tplc="100A0019" w:tentative="1">
      <w:start w:val="1"/>
      <w:numFmt w:val="lowerLetter"/>
      <w:lvlText w:val="%2."/>
      <w:lvlJc w:val="left"/>
      <w:pPr>
        <w:ind w:left="1439" w:hanging="360"/>
      </w:pPr>
    </w:lvl>
    <w:lvl w:ilvl="2" w:tplc="100A001B" w:tentative="1">
      <w:start w:val="1"/>
      <w:numFmt w:val="lowerRoman"/>
      <w:lvlText w:val="%3."/>
      <w:lvlJc w:val="right"/>
      <w:pPr>
        <w:ind w:left="2159" w:hanging="180"/>
      </w:pPr>
    </w:lvl>
    <w:lvl w:ilvl="3" w:tplc="100A000F" w:tentative="1">
      <w:start w:val="1"/>
      <w:numFmt w:val="decimal"/>
      <w:lvlText w:val="%4."/>
      <w:lvlJc w:val="left"/>
      <w:pPr>
        <w:ind w:left="2879" w:hanging="360"/>
      </w:pPr>
    </w:lvl>
    <w:lvl w:ilvl="4" w:tplc="100A0019" w:tentative="1">
      <w:start w:val="1"/>
      <w:numFmt w:val="lowerLetter"/>
      <w:lvlText w:val="%5."/>
      <w:lvlJc w:val="left"/>
      <w:pPr>
        <w:ind w:left="3599" w:hanging="360"/>
      </w:pPr>
    </w:lvl>
    <w:lvl w:ilvl="5" w:tplc="100A001B" w:tentative="1">
      <w:start w:val="1"/>
      <w:numFmt w:val="lowerRoman"/>
      <w:lvlText w:val="%6."/>
      <w:lvlJc w:val="right"/>
      <w:pPr>
        <w:ind w:left="4319" w:hanging="180"/>
      </w:pPr>
    </w:lvl>
    <w:lvl w:ilvl="6" w:tplc="100A000F" w:tentative="1">
      <w:start w:val="1"/>
      <w:numFmt w:val="decimal"/>
      <w:lvlText w:val="%7."/>
      <w:lvlJc w:val="left"/>
      <w:pPr>
        <w:ind w:left="5039" w:hanging="360"/>
      </w:pPr>
    </w:lvl>
    <w:lvl w:ilvl="7" w:tplc="100A0019" w:tentative="1">
      <w:start w:val="1"/>
      <w:numFmt w:val="lowerLetter"/>
      <w:lvlText w:val="%8."/>
      <w:lvlJc w:val="left"/>
      <w:pPr>
        <w:ind w:left="5759" w:hanging="360"/>
      </w:pPr>
    </w:lvl>
    <w:lvl w:ilvl="8" w:tplc="100A001B" w:tentative="1">
      <w:start w:val="1"/>
      <w:numFmt w:val="lowerRoman"/>
      <w:lvlText w:val="%9."/>
      <w:lvlJc w:val="right"/>
      <w:pPr>
        <w:ind w:left="6479" w:hanging="180"/>
      </w:pPr>
    </w:lvl>
  </w:abstractNum>
  <w:abstractNum w:abstractNumId="9" w15:restartNumberingAfterBreak="0">
    <w:nsid w:val="1DEC2143"/>
    <w:multiLevelType w:val="hybridMultilevel"/>
    <w:tmpl w:val="54A01A30"/>
    <w:lvl w:ilvl="0" w:tplc="E2B4AE82">
      <w:start w:val="1"/>
      <w:numFmt w:val="decimal"/>
      <w:lvlText w:val="%1."/>
      <w:lvlJc w:val="left"/>
      <w:pPr>
        <w:ind w:left="720" w:hanging="360"/>
      </w:pPr>
      <w:rPr>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7727742"/>
    <w:multiLevelType w:val="hybridMultilevel"/>
    <w:tmpl w:val="CDE099DA"/>
    <w:lvl w:ilvl="0" w:tplc="1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6C034C"/>
    <w:multiLevelType w:val="hybridMultilevel"/>
    <w:tmpl w:val="61E06BDC"/>
    <w:lvl w:ilvl="0" w:tplc="100A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2DA96169"/>
    <w:multiLevelType w:val="hybridMultilevel"/>
    <w:tmpl w:val="589A5EF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EB042FA"/>
    <w:multiLevelType w:val="hybridMultilevel"/>
    <w:tmpl w:val="8C3407BC"/>
    <w:lvl w:ilvl="0" w:tplc="10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CD0F38"/>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7C25D53"/>
    <w:multiLevelType w:val="hybridMultilevel"/>
    <w:tmpl w:val="804A224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8E02158"/>
    <w:multiLevelType w:val="hybridMultilevel"/>
    <w:tmpl w:val="3E74690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C013C78"/>
    <w:multiLevelType w:val="hybridMultilevel"/>
    <w:tmpl w:val="33189D04"/>
    <w:lvl w:ilvl="0" w:tplc="0C0A0019">
      <w:start w:val="1"/>
      <w:numFmt w:val="lowerLetter"/>
      <w:lvlText w:val="%1."/>
      <w:lvlJc w:val="left"/>
      <w:pPr>
        <w:ind w:left="720" w:hanging="360"/>
      </w:pPr>
    </w:lvl>
    <w:lvl w:ilvl="1" w:tplc="0C0A0019">
      <w:start w:val="1"/>
      <w:numFmt w:val="decimal"/>
      <w:lvlText w:val="%2."/>
      <w:lvlJc w:val="left"/>
      <w:pPr>
        <w:tabs>
          <w:tab w:val="num" w:pos="720"/>
        </w:tabs>
        <w:ind w:left="720" w:hanging="360"/>
      </w:pPr>
    </w:lvl>
    <w:lvl w:ilvl="2" w:tplc="0C0A001B">
      <w:start w:val="1"/>
      <w:numFmt w:val="decimal"/>
      <w:lvlText w:val="%3."/>
      <w:lvlJc w:val="left"/>
      <w:pPr>
        <w:tabs>
          <w:tab w:val="num" w:pos="1440"/>
        </w:tabs>
        <w:ind w:left="1440" w:hanging="360"/>
      </w:pPr>
    </w:lvl>
    <w:lvl w:ilvl="3" w:tplc="0C0A000F">
      <w:start w:val="1"/>
      <w:numFmt w:val="decimal"/>
      <w:lvlText w:val="%4."/>
      <w:lvlJc w:val="left"/>
      <w:pPr>
        <w:tabs>
          <w:tab w:val="num" w:pos="2160"/>
        </w:tabs>
        <w:ind w:left="2160" w:hanging="360"/>
      </w:pPr>
    </w:lvl>
    <w:lvl w:ilvl="4" w:tplc="0C0A0019">
      <w:start w:val="1"/>
      <w:numFmt w:val="decimal"/>
      <w:lvlText w:val="%5."/>
      <w:lvlJc w:val="left"/>
      <w:pPr>
        <w:tabs>
          <w:tab w:val="num" w:pos="2880"/>
        </w:tabs>
        <w:ind w:left="2880" w:hanging="360"/>
      </w:pPr>
    </w:lvl>
    <w:lvl w:ilvl="5" w:tplc="0C0A001B">
      <w:start w:val="1"/>
      <w:numFmt w:val="decimal"/>
      <w:lvlText w:val="%6."/>
      <w:lvlJc w:val="left"/>
      <w:pPr>
        <w:tabs>
          <w:tab w:val="num" w:pos="3600"/>
        </w:tabs>
        <w:ind w:left="3600" w:hanging="360"/>
      </w:pPr>
    </w:lvl>
    <w:lvl w:ilvl="6" w:tplc="0C0A000F">
      <w:start w:val="1"/>
      <w:numFmt w:val="decimal"/>
      <w:lvlText w:val="%7."/>
      <w:lvlJc w:val="left"/>
      <w:pPr>
        <w:tabs>
          <w:tab w:val="num" w:pos="4320"/>
        </w:tabs>
        <w:ind w:left="4320" w:hanging="360"/>
      </w:pPr>
    </w:lvl>
    <w:lvl w:ilvl="7" w:tplc="0C0A0019">
      <w:start w:val="1"/>
      <w:numFmt w:val="decimal"/>
      <w:lvlText w:val="%8."/>
      <w:lvlJc w:val="left"/>
      <w:pPr>
        <w:tabs>
          <w:tab w:val="num" w:pos="5040"/>
        </w:tabs>
        <w:ind w:left="5040" w:hanging="360"/>
      </w:pPr>
    </w:lvl>
    <w:lvl w:ilvl="8" w:tplc="0C0A001B">
      <w:start w:val="1"/>
      <w:numFmt w:val="decimal"/>
      <w:lvlText w:val="%9."/>
      <w:lvlJc w:val="left"/>
      <w:pPr>
        <w:tabs>
          <w:tab w:val="num" w:pos="5760"/>
        </w:tabs>
        <w:ind w:left="5760" w:hanging="360"/>
      </w:pPr>
    </w:lvl>
  </w:abstractNum>
  <w:abstractNum w:abstractNumId="22" w15:restartNumberingAfterBreak="0">
    <w:nsid w:val="3DB6344C"/>
    <w:multiLevelType w:val="hybridMultilevel"/>
    <w:tmpl w:val="912CC4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DC20C8F"/>
    <w:multiLevelType w:val="hybridMultilevel"/>
    <w:tmpl w:val="ED42B54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42D76F82"/>
    <w:multiLevelType w:val="hybridMultilevel"/>
    <w:tmpl w:val="A00A3CF2"/>
    <w:lvl w:ilvl="0" w:tplc="58C60582">
      <w:start w:val="1"/>
      <w:numFmt w:val="decimal"/>
      <w:lvlText w:val="%1."/>
      <w:lvlJc w:val="left"/>
      <w:pPr>
        <w:ind w:left="720" w:hanging="360"/>
      </w:pPr>
      <w:rPr>
        <w:rFonts w:ascii="Arial" w:hAnsi="Arial" w:hint="default"/>
        <w:b w:val="0"/>
        <w:i w:val="0"/>
        <w:color w:val="auto"/>
        <w:sz w:val="20"/>
        <w:szCs w:val="2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B92562D"/>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1E63937"/>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5F14EA7"/>
    <w:multiLevelType w:val="hybridMultilevel"/>
    <w:tmpl w:val="6802A3AC"/>
    <w:lvl w:ilvl="0" w:tplc="140A0001">
      <w:start w:val="1"/>
      <w:numFmt w:val="bullet"/>
      <w:lvlText w:val=""/>
      <w:lvlJc w:val="left"/>
      <w:pPr>
        <w:ind w:left="786"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99C6D12"/>
    <w:multiLevelType w:val="hybridMultilevel"/>
    <w:tmpl w:val="886AAA50"/>
    <w:lvl w:ilvl="0" w:tplc="2CFC41EA">
      <w:start w:val="1"/>
      <w:numFmt w:val="upperLetter"/>
      <w:lvlText w:val="%1."/>
      <w:lvlJc w:val="left"/>
      <w:pPr>
        <w:ind w:left="720" w:hanging="360"/>
      </w:pPr>
      <w:rPr>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C6A2994"/>
    <w:multiLevelType w:val="hybridMultilevel"/>
    <w:tmpl w:val="276E077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5F4F11C5"/>
    <w:multiLevelType w:val="hybridMultilevel"/>
    <w:tmpl w:val="1828F44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FAC1AB9"/>
    <w:multiLevelType w:val="hybridMultilevel"/>
    <w:tmpl w:val="C340F10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4" w15:restartNumberingAfterBreak="0">
    <w:nsid w:val="634A59F3"/>
    <w:multiLevelType w:val="hybridMultilevel"/>
    <w:tmpl w:val="F280BC78"/>
    <w:lvl w:ilvl="0" w:tplc="CC322A6A">
      <w:start w:val="1"/>
      <w:numFmt w:val="decimal"/>
      <w:lvlText w:val="%1."/>
      <w:lvlJc w:val="left"/>
      <w:pPr>
        <w:ind w:left="720" w:hanging="360"/>
      </w:pPr>
      <w:rPr>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94016DE"/>
    <w:multiLevelType w:val="hybridMultilevel"/>
    <w:tmpl w:val="44864768"/>
    <w:lvl w:ilvl="0" w:tplc="CE8A245C">
      <w:start w:val="2"/>
      <w:numFmt w:val="decimal"/>
      <w:lvlText w:val="%1."/>
      <w:lvlJc w:val="left"/>
      <w:pPr>
        <w:ind w:left="36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FBE10D1"/>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25906FE"/>
    <w:multiLevelType w:val="hybridMultilevel"/>
    <w:tmpl w:val="01D6D408"/>
    <w:lvl w:ilvl="0" w:tplc="759A0EA2">
      <w:start w:val="1"/>
      <w:numFmt w:val="decimal"/>
      <w:lvlText w:val="%1."/>
      <w:lvlJc w:val="left"/>
      <w:pPr>
        <w:ind w:left="720" w:hanging="360"/>
      </w:pPr>
      <w:rPr>
        <w:rFonts w:ascii="Arial" w:hAnsi="Arial" w:hint="default"/>
        <w:b w:val="0"/>
        <w:i w:val="0"/>
        <w:color w:val="auto"/>
        <w:sz w:val="22"/>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45A68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4C62CEE"/>
    <w:multiLevelType w:val="hybridMultilevel"/>
    <w:tmpl w:val="C7FA715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6D239D3"/>
    <w:multiLevelType w:val="hybridMultilevel"/>
    <w:tmpl w:val="243EDD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717084C"/>
    <w:multiLevelType w:val="hybridMultilevel"/>
    <w:tmpl w:val="81D67C7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3" w15:restartNumberingAfterBreak="0">
    <w:nsid w:val="771D645C"/>
    <w:multiLevelType w:val="hybridMultilevel"/>
    <w:tmpl w:val="A62EDA5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77D16C4E"/>
    <w:multiLevelType w:val="hybridMultilevel"/>
    <w:tmpl w:val="D0E8E140"/>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86174EB"/>
    <w:multiLevelType w:val="hybridMultilevel"/>
    <w:tmpl w:val="D75EF2DE"/>
    <w:lvl w:ilvl="0" w:tplc="100A000F">
      <w:start w:val="1"/>
      <w:numFmt w:val="decimal"/>
      <w:lvlText w:val="%1."/>
      <w:lvlJc w:val="left"/>
      <w:pPr>
        <w:ind w:left="502"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B135530"/>
    <w:multiLevelType w:val="hybridMultilevel"/>
    <w:tmpl w:val="438CACC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33"/>
  </w:num>
  <w:num w:numId="2">
    <w:abstractNumId w:val="19"/>
  </w:num>
  <w:num w:numId="3">
    <w:abstractNumId w:val="27"/>
  </w:num>
  <w:num w:numId="4">
    <w:abstractNumId w:val="44"/>
  </w:num>
  <w:num w:numId="5">
    <w:abstractNumId w:val="34"/>
  </w:num>
  <w:num w:numId="6">
    <w:abstractNumId w:val="41"/>
  </w:num>
  <w:num w:numId="7">
    <w:abstractNumId w:val="38"/>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9"/>
  </w:num>
  <w:num w:numId="13">
    <w:abstractNumId w:val="1"/>
  </w:num>
  <w:num w:numId="14">
    <w:abstractNumId w:val="45"/>
  </w:num>
  <w:num w:numId="15">
    <w:abstractNumId w:val="47"/>
  </w:num>
  <w:num w:numId="16">
    <w:abstractNumId w:val="6"/>
  </w:num>
  <w:num w:numId="17">
    <w:abstractNumId w:val="16"/>
  </w:num>
  <w:num w:numId="18">
    <w:abstractNumId w:val="46"/>
  </w:num>
  <w:num w:numId="19">
    <w:abstractNumId w:val="5"/>
  </w:num>
  <w:num w:numId="20">
    <w:abstractNumId w:val="28"/>
  </w:num>
  <w:num w:numId="21">
    <w:abstractNumId w:val="2"/>
  </w:num>
  <w:num w:numId="22">
    <w:abstractNumId w:val="25"/>
  </w:num>
  <w:num w:numId="23">
    <w:abstractNumId w:val="23"/>
  </w:num>
  <w:num w:numId="24">
    <w:abstractNumId w:val="20"/>
  </w:num>
  <w:num w:numId="25">
    <w:abstractNumId w:val="9"/>
  </w:num>
  <w:num w:numId="26">
    <w:abstractNumId w:val="14"/>
  </w:num>
  <w:num w:numId="27">
    <w:abstractNumId w:val="8"/>
  </w:num>
  <w:num w:numId="28">
    <w:abstractNumId w:val="39"/>
  </w:num>
  <w:num w:numId="29">
    <w:abstractNumId w:val="4"/>
  </w:num>
  <w:num w:numId="30">
    <w:abstractNumId w:val="30"/>
  </w:num>
  <w:num w:numId="31">
    <w:abstractNumId w:val="32"/>
  </w:num>
  <w:num w:numId="32">
    <w:abstractNumId w:val="48"/>
  </w:num>
  <w:num w:numId="33">
    <w:abstractNumId w:val="42"/>
  </w:num>
  <w:num w:numId="34">
    <w:abstractNumId w:val="22"/>
  </w:num>
  <w:num w:numId="35">
    <w:abstractNumId w:val="31"/>
  </w:num>
  <w:num w:numId="36">
    <w:abstractNumId w:val="26"/>
  </w:num>
  <w:num w:numId="37">
    <w:abstractNumId w:val="3"/>
  </w:num>
  <w:num w:numId="38">
    <w:abstractNumId w:val="36"/>
  </w:num>
  <w:num w:numId="39">
    <w:abstractNumId w:val="35"/>
  </w:num>
  <w:num w:numId="40">
    <w:abstractNumId w:val="18"/>
  </w:num>
  <w:num w:numId="41">
    <w:abstractNumId w:val="24"/>
  </w:num>
  <w:num w:numId="42">
    <w:abstractNumId w:val="37"/>
  </w:num>
  <w:num w:numId="43">
    <w:abstractNumId w:val="43"/>
  </w:num>
  <w:num w:numId="44">
    <w:abstractNumId w:val="40"/>
  </w:num>
  <w:num w:numId="45">
    <w:abstractNumId w:val="12"/>
  </w:num>
  <w:num w:numId="46">
    <w:abstractNumId w:val="13"/>
  </w:num>
  <w:num w:numId="47">
    <w:abstractNumId w:val="15"/>
  </w:num>
  <w:num w:numId="48">
    <w:abstractNumId w:val="7"/>
  </w:num>
  <w:num w:numId="4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54"/>
    <w:rsid w:val="00020A22"/>
    <w:rsid w:val="000225FB"/>
    <w:rsid w:val="0002339C"/>
    <w:rsid w:val="00023423"/>
    <w:rsid w:val="000252FF"/>
    <w:rsid w:val="0002717B"/>
    <w:rsid w:val="00042B18"/>
    <w:rsid w:val="000453DF"/>
    <w:rsid w:val="000468D3"/>
    <w:rsid w:val="00051689"/>
    <w:rsid w:val="000524C2"/>
    <w:rsid w:val="000555D4"/>
    <w:rsid w:val="00055DBE"/>
    <w:rsid w:val="0005715D"/>
    <w:rsid w:val="00063A1B"/>
    <w:rsid w:val="00064251"/>
    <w:rsid w:val="0006661E"/>
    <w:rsid w:val="0006777F"/>
    <w:rsid w:val="000725A8"/>
    <w:rsid w:val="000762DB"/>
    <w:rsid w:val="00076CEA"/>
    <w:rsid w:val="00080F48"/>
    <w:rsid w:val="00085F11"/>
    <w:rsid w:val="000863A0"/>
    <w:rsid w:val="00087B21"/>
    <w:rsid w:val="00091985"/>
    <w:rsid w:val="0009209B"/>
    <w:rsid w:val="00093E43"/>
    <w:rsid w:val="000948BC"/>
    <w:rsid w:val="000A343A"/>
    <w:rsid w:val="000A3B64"/>
    <w:rsid w:val="000A4B3F"/>
    <w:rsid w:val="000B1EC1"/>
    <w:rsid w:val="000B5E93"/>
    <w:rsid w:val="000D06BC"/>
    <w:rsid w:val="000D0ADF"/>
    <w:rsid w:val="000D3896"/>
    <w:rsid w:val="000D4721"/>
    <w:rsid w:val="000D479A"/>
    <w:rsid w:val="000D6467"/>
    <w:rsid w:val="000D7F65"/>
    <w:rsid w:val="000E2596"/>
    <w:rsid w:val="000E3A5B"/>
    <w:rsid w:val="000F078B"/>
    <w:rsid w:val="000F2CA9"/>
    <w:rsid w:val="000F337A"/>
    <w:rsid w:val="000F6054"/>
    <w:rsid w:val="000F7C5B"/>
    <w:rsid w:val="001019C7"/>
    <w:rsid w:val="00104E42"/>
    <w:rsid w:val="00106515"/>
    <w:rsid w:val="00112EB3"/>
    <w:rsid w:val="001143E5"/>
    <w:rsid w:val="00117646"/>
    <w:rsid w:val="00121FBF"/>
    <w:rsid w:val="001249BB"/>
    <w:rsid w:val="00126F74"/>
    <w:rsid w:val="001331EC"/>
    <w:rsid w:val="0013387B"/>
    <w:rsid w:val="00134A38"/>
    <w:rsid w:val="00134B27"/>
    <w:rsid w:val="00142CB6"/>
    <w:rsid w:val="001464DC"/>
    <w:rsid w:val="00150FB3"/>
    <w:rsid w:val="00154CEC"/>
    <w:rsid w:val="00155181"/>
    <w:rsid w:val="00157026"/>
    <w:rsid w:val="001572D2"/>
    <w:rsid w:val="00157578"/>
    <w:rsid w:val="00162D78"/>
    <w:rsid w:val="0017077E"/>
    <w:rsid w:val="00172C78"/>
    <w:rsid w:val="00176FBE"/>
    <w:rsid w:val="0018419D"/>
    <w:rsid w:val="00184607"/>
    <w:rsid w:val="00184ADB"/>
    <w:rsid w:val="00192D26"/>
    <w:rsid w:val="00193474"/>
    <w:rsid w:val="00197201"/>
    <w:rsid w:val="001A6102"/>
    <w:rsid w:val="001B3184"/>
    <w:rsid w:val="001B5FEB"/>
    <w:rsid w:val="001C4B20"/>
    <w:rsid w:val="001D0E0E"/>
    <w:rsid w:val="001D21C4"/>
    <w:rsid w:val="001D42C3"/>
    <w:rsid w:val="001D561F"/>
    <w:rsid w:val="001D5F96"/>
    <w:rsid w:val="001E0898"/>
    <w:rsid w:val="001E0E0B"/>
    <w:rsid w:val="001E122C"/>
    <w:rsid w:val="001E1EF4"/>
    <w:rsid w:val="001E20B0"/>
    <w:rsid w:val="001E3CAA"/>
    <w:rsid w:val="001E4A19"/>
    <w:rsid w:val="001F1E07"/>
    <w:rsid w:val="001F26AD"/>
    <w:rsid w:val="00200FD6"/>
    <w:rsid w:val="00207F1A"/>
    <w:rsid w:val="002124B9"/>
    <w:rsid w:val="00213572"/>
    <w:rsid w:val="00216872"/>
    <w:rsid w:val="002216A8"/>
    <w:rsid w:val="002274F1"/>
    <w:rsid w:val="00227E07"/>
    <w:rsid w:val="00233047"/>
    <w:rsid w:val="0024006F"/>
    <w:rsid w:val="00241B79"/>
    <w:rsid w:val="00241FB4"/>
    <w:rsid w:val="00244DC1"/>
    <w:rsid w:val="002517CA"/>
    <w:rsid w:val="00254086"/>
    <w:rsid w:val="00254E52"/>
    <w:rsid w:val="002573D6"/>
    <w:rsid w:val="00266FAD"/>
    <w:rsid w:val="00267437"/>
    <w:rsid w:val="00270459"/>
    <w:rsid w:val="00271B23"/>
    <w:rsid w:val="00272948"/>
    <w:rsid w:val="00272ADF"/>
    <w:rsid w:val="002765EE"/>
    <w:rsid w:val="00283CB5"/>
    <w:rsid w:val="002959F3"/>
    <w:rsid w:val="0029731D"/>
    <w:rsid w:val="00297C4C"/>
    <w:rsid w:val="002A04DD"/>
    <w:rsid w:val="002A50FF"/>
    <w:rsid w:val="002A5BCC"/>
    <w:rsid w:val="002A717A"/>
    <w:rsid w:val="002A7E63"/>
    <w:rsid w:val="002B2C63"/>
    <w:rsid w:val="002B3798"/>
    <w:rsid w:val="002B6965"/>
    <w:rsid w:val="002C2C18"/>
    <w:rsid w:val="002C4618"/>
    <w:rsid w:val="002D1E31"/>
    <w:rsid w:val="002D27B2"/>
    <w:rsid w:val="002D4871"/>
    <w:rsid w:val="002D5BF4"/>
    <w:rsid w:val="002D7971"/>
    <w:rsid w:val="002E712B"/>
    <w:rsid w:val="002E7718"/>
    <w:rsid w:val="002E7DC4"/>
    <w:rsid w:val="002F21DF"/>
    <w:rsid w:val="00300B8D"/>
    <w:rsid w:val="00303192"/>
    <w:rsid w:val="00303CCC"/>
    <w:rsid w:val="00304CDD"/>
    <w:rsid w:val="00306847"/>
    <w:rsid w:val="00310DAE"/>
    <w:rsid w:val="00321543"/>
    <w:rsid w:val="00322D40"/>
    <w:rsid w:val="00326BF4"/>
    <w:rsid w:val="00331BAA"/>
    <w:rsid w:val="00331CA5"/>
    <w:rsid w:val="0033518A"/>
    <w:rsid w:val="00335EBD"/>
    <w:rsid w:val="00340A8B"/>
    <w:rsid w:val="00341D44"/>
    <w:rsid w:val="0034320E"/>
    <w:rsid w:val="00346403"/>
    <w:rsid w:val="00350DB4"/>
    <w:rsid w:val="0035640E"/>
    <w:rsid w:val="00356C2A"/>
    <w:rsid w:val="00357350"/>
    <w:rsid w:val="0035786C"/>
    <w:rsid w:val="00360B88"/>
    <w:rsid w:val="00360DEB"/>
    <w:rsid w:val="00361053"/>
    <w:rsid w:val="00361FCA"/>
    <w:rsid w:val="00362EED"/>
    <w:rsid w:val="003640D3"/>
    <w:rsid w:val="00366B52"/>
    <w:rsid w:val="003745CD"/>
    <w:rsid w:val="003769DF"/>
    <w:rsid w:val="003804FB"/>
    <w:rsid w:val="00383AD4"/>
    <w:rsid w:val="00384F7D"/>
    <w:rsid w:val="00385EAE"/>
    <w:rsid w:val="00390655"/>
    <w:rsid w:val="003929E3"/>
    <w:rsid w:val="00394C3E"/>
    <w:rsid w:val="00397403"/>
    <w:rsid w:val="003A2179"/>
    <w:rsid w:val="003A28A6"/>
    <w:rsid w:val="003A2B49"/>
    <w:rsid w:val="003A3804"/>
    <w:rsid w:val="003A54F8"/>
    <w:rsid w:val="003A6649"/>
    <w:rsid w:val="003B13D9"/>
    <w:rsid w:val="003B23FA"/>
    <w:rsid w:val="003B640E"/>
    <w:rsid w:val="003C21CD"/>
    <w:rsid w:val="003C4DDE"/>
    <w:rsid w:val="003C4E67"/>
    <w:rsid w:val="003C65AC"/>
    <w:rsid w:val="003D1F94"/>
    <w:rsid w:val="003D5482"/>
    <w:rsid w:val="003D5BCC"/>
    <w:rsid w:val="003D767C"/>
    <w:rsid w:val="003E3723"/>
    <w:rsid w:val="003E4ACB"/>
    <w:rsid w:val="003F1880"/>
    <w:rsid w:val="003F26D0"/>
    <w:rsid w:val="003F333B"/>
    <w:rsid w:val="003F3FCB"/>
    <w:rsid w:val="003F5DAB"/>
    <w:rsid w:val="003F7547"/>
    <w:rsid w:val="0040041E"/>
    <w:rsid w:val="00402D8B"/>
    <w:rsid w:val="00403C58"/>
    <w:rsid w:val="00405A5D"/>
    <w:rsid w:val="00411835"/>
    <w:rsid w:val="00411C2D"/>
    <w:rsid w:val="004134DC"/>
    <w:rsid w:val="00417CFB"/>
    <w:rsid w:val="0042086F"/>
    <w:rsid w:val="0042365A"/>
    <w:rsid w:val="00425434"/>
    <w:rsid w:val="004275DA"/>
    <w:rsid w:val="004323DC"/>
    <w:rsid w:val="0043292F"/>
    <w:rsid w:val="00440903"/>
    <w:rsid w:val="00443EFA"/>
    <w:rsid w:val="004453F4"/>
    <w:rsid w:val="00446667"/>
    <w:rsid w:val="0045109B"/>
    <w:rsid w:val="004516DF"/>
    <w:rsid w:val="00454AAE"/>
    <w:rsid w:val="00454FD0"/>
    <w:rsid w:val="00464573"/>
    <w:rsid w:val="00471E09"/>
    <w:rsid w:val="00474B3D"/>
    <w:rsid w:val="00476243"/>
    <w:rsid w:val="0048542C"/>
    <w:rsid w:val="0048588E"/>
    <w:rsid w:val="00485FAF"/>
    <w:rsid w:val="004916E5"/>
    <w:rsid w:val="00493105"/>
    <w:rsid w:val="004A30D6"/>
    <w:rsid w:val="004A4F7A"/>
    <w:rsid w:val="004A6493"/>
    <w:rsid w:val="004A6C27"/>
    <w:rsid w:val="004B2127"/>
    <w:rsid w:val="004B3103"/>
    <w:rsid w:val="004B5574"/>
    <w:rsid w:val="004B7A5F"/>
    <w:rsid w:val="004C0362"/>
    <w:rsid w:val="004C0ACA"/>
    <w:rsid w:val="004C1882"/>
    <w:rsid w:val="004C383C"/>
    <w:rsid w:val="004C4D3E"/>
    <w:rsid w:val="004D386B"/>
    <w:rsid w:val="004E2A63"/>
    <w:rsid w:val="004E3992"/>
    <w:rsid w:val="004E399B"/>
    <w:rsid w:val="004E4A3B"/>
    <w:rsid w:val="004E7021"/>
    <w:rsid w:val="004F0983"/>
    <w:rsid w:val="004F2808"/>
    <w:rsid w:val="004F3D6C"/>
    <w:rsid w:val="005012A0"/>
    <w:rsid w:val="005014BC"/>
    <w:rsid w:val="005038DC"/>
    <w:rsid w:val="00512158"/>
    <w:rsid w:val="0051221B"/>
    <w:rsid w:val="00515FB6"/>
    <w:rsid w:val="00515FE6"/>
    <w:rsid w:val="00517754"/>
    <w:rsid w:val="00517900"/>
    <w:rsid w:val="00520CF7"/>
    <w:rsid w:val="00524A0A"/>
    <w:rsid w:val="00525F14"/>
    <w:rsid w:val="00531E91"/>
    <w:rsid w:val="00532AC6"/>
    <w:rsid w:val="005354E2"/>
    <w:rsid w:val="005429A8"/>
    <w:rsid w:val="00544E6F"/>
    <w:rsid w:val="005520B0"/>
    <w:rsid w:val="005529B4"/>
    <w:rsid w:val="00553D0F"/>
    <w:rsid w:val="00562752"/>
    <w:rsid w:val="0056694D"/>
    <w:rsid w:val="005732FE"/>
    <w:rsid w:val="005757AD"/>
    <w:rsid w:val="0058169F"/>
    <w:rsid w:val="005831ED"/>
    <w:rsid w:val="00583523"/>
    <w:rsid w:val="0058467F"/>
    <w:rsid w:val="005866C0"/>
    <w:rsid w:val="005914EA"/>
    <w:rsid w:val="00592771"/>
    <w:rsid w:val="00592871"/>
    <w:rsid w:val="00593CEB"/>
    <w:rsid w:val="00594909"/>
    <w:rsid w:val="00596E8F"/>
    <w:rsid w:val="005A16E0"/>
    <w:rsid w:val="005A525B"/>
    <w:rsid w:val="005B260A"/>
    <w:rsid w:val="005B32C1"/>
    <w:rsid w:val="005C1058"/>
    <w:rsid w:val="005C7A08"/>
    <w:rsid w:val="005D7097"/>
    <w:rsid w:val="005E10A0"/>
    <w:rsid w:val="005E1E7E"/>
    <w:rsid w:val="005E4727"/>
    <w:rsid w:val="005E7BED"/>
    <w:rsid w:val="005F0EF6"/>
    <w:rsid w:val="005F6655"/>
    <w:rsid w:val="005F6DD1"/>
    <w:rsid w:val="005F77B5"/>
    <w:rsid w:val="0060057A"/>
    <w:rsid w:val="0060669F"/>
    <w:rsid w:val="006074E2"/>
    <w:rsid w:val="00610403"/>
    <w:rsid w:val="00611626"/>
    <w:rsid w:val="006120C5"/>
    <w:rsid w:val="00613C45"/>
    <w:rsid w:val="00614F1B"/>
    <w:rsid w:val="00615C6A"/>
    <w:rsid w:val="006167B2"/>
    <w:rsid w:val="006175CF"/>
    <w:rsid w:val="00622CEA"/>
    <w:rsid w:val="00622FF2"/>
    <w:rsid w:val="00625D18"/>
    <w:rsid w:val="0062788F"/>
    <w:rsid w:val="00630DB8"/>
    <w:rsid w:val="006329E2"/>
    <w:rsid w:val="00635C39"/>
    <w:rsid w:val="00636584"/>
    <w:rsid w:val="00636A5F"/>
    <w:rsid w:val="00640C2F"/>
    <w:rsid w:val="0064274C"/>
    <w:rsid w:val="006467EB"/>
    <w:rsid w:val="00646CBC"/>
    <w:rsid w:val="0064769C"/>
    <w:rsid w:val="00651ADB"/>
    <w:rsid w:val="00651ED2"/>
    <w:rsid w:val="00660F04"/>
    <w:rsid w:val="006617A5"/>
    <w:rsid w:val="00663F19"/>
    <w:rsid w:val="00664965"/>
    <w:rsid w:val="0066615A"/>
    <w:rsid w:val="006662D0"/>
    <w:rsid w:val="0066631B"/>
    <w:rsid w:val="0066737C"/>
    <w:rsid w:val="006712EC"/>
    <w:rsid w:val="0067323E"/>
    <w:rsid w:val="006738D1"/>
    <w:rsid w:val="006804CF"/>
    <w:rsid w:val="006856C4"/>
    <w:rsid w:val="00693FBC"/>
    <w:rsid w:val="00694F4B"/>
    <w:rsid w:val="006A13F2"/>
    <w:rsid w:val="006A2FEE"/>
    <w:rsid w:val="006A4373"/>
    <w:rsid w:val="006A46CD"/>
    <w:rsid w:val="006B0823"/>
    <w:rsid w:val="006B2B04"/>
    <w:rsid w:val="006C1ABA"/>
    <w:rsid w:val="006C3CAE"/>
    <w:rsid w:val="006C3ECC"/>
    <w:rsid w:val="006C6F3A"/>
    <w:rsid w:val="006D028F"/>
    <w:rsid w:val="006D3458"/>
    <w:rsid w:val="006D3AB1"/>
    <w:rsid w:val="006E1B64"/>
    <w:rsid w:val="006E2604"/>
    <w:rsid w:val="006E52AD"/>
    <w:rsid w:val="006E547B"/>
    <w:rsid w:val="006E622B"/>
    <w:rsid w:val="006F2363"/>
    <w:rsid w:val="0070071D"/>
    <w:rsid w:val="007126F1"/>
    <w:rsid w:val="00716CFD"/>
    <w:rsid w:val="00720F2B"/>
    <w:rsid w:val="00723479"/>
    <w:rsid w:val="007235C8"/>
    <w:rsid w:val="00725563"/>
    <w:rsid w:val="007302DD"/>
    <w:rsid w:val="00733178"/>
    <w:rsid w:val="0073336D"/>
    <w:rsid w:val="00734737"/>
    <w:rsid w:val="00734B15"/>
    <w:rsid w:val="007379D5"/>
    <w:rsid w:val="007451EA"/>
    <w:rsid w:val="00751426"/>
    <w:rsid w:val="00755DE6"/>
    <w:rsid w:val="00766B29"/>
    <w:rsid w:val="00772923"/>
    <w:rsid w:val="00774574"/>
    <w:rsid w:val="007754AA"/>
    <w:rsid w:val="0077621B"/>
    <w:rsid w:val="007763B1"/>
    <w:rsid w:val="007830D0"/>
    <w:rsid w:val="007855DB"/>
    <w:rsid w:val="00786110"/>
    <w:rsid w:val="00787324"/>
    <w:rsid w:val="007918BF"/>
    <w:rsid w:val="00792388"/>
    <w:rsid w:val="00795398"/>
    <w:rsid w:val="007A39CE"/>
    <w:rsid w:val="007A5267"/>
    <w:rsid w:val="007B2144"/>
    <w:rsid w:val="007B3011"/>
    <w:rsid w:val="007B75C8"/>
    <w:rsid w:val="007C2708"/>
    <w:rsid w:val="007C2A60"/>
    <w:rsid w:val="007D5DCD"/>
    <w:rsid w:val="007E31EC"/>
    <w:rsid w:val="007E73F6"/>
    <w:rsid w:val="007E77A3"/>
    <w:rsid w:val="007F0D2B"/>
    <w:rsid w:val="007F0ECF"/>
    <w:rsid w:val="007F1137"/>
    <w:rsid w:val="007F3AE9"/>
    <w:rsid w:val="007F3D90"/>
    <w:rsid w:val="007F464F"/>
    <w:rsid w:val="007F58C9"/>
    <w:rsid w:val="007F6553"/>
    <w:rsid w:val="007F68DB"/>
    <w:rsid w:val="00800721"/>
    <w:rsid w:val="00805BE6"/>
    <w:rsid w:val="00816690"/>
    <w:rsid w:val="00817218"/>
    <w:rsid w:val="0081765C"/>
    <w:rsid w:val="00817E92"/>
    <w:rsid w:val="00821EA2"/>
    <w:rsid w:val="0082213C"/>
    <w:rsid w:val="00823A74"/>
    <w:rsid w:val="008314BF"/>
    <w:rsid w:val="00832639"/>
    <w:rsid w:val="0083347A"/>
    <w:rsid w:val="00833A33"/>
    <w:rsid w:val="00833DC4"/>
    <w:rsid w:val="008365AC"/>
    <w:rsid w:val="00837F6A"/>
    <w:rsid w:val="008402B8"/>
    <w:rsid w:val="00842A65"/>
    <w:rsid w:val="0084328B"/>
    <w:rsid w:val="00843F24"/>
    <w:rsid w:val="0084600C"/>
    <w:rsid w:val="00846C54"/>
    <w:rsid w:val="008510CD"/>
    <w:rsid w:val="00851892"/>
    <w:rsid w:val="00855C07"/>
    <w:rsid w:val="00855EC7"/>
    <w:rsid w:val="008671E0"/>
    <w:rsid w:val="00867824"/>
    <w:rsid w:val="00871331"/>
    <w:rsid w:val="00872052"/>
    <w:rsid w:val="00873308"/>
    <w:rsid w:val="00873F0A"/>
    <w:rsid w:val="008747B3"/>
    <w:rsid w:val="008752B9"/>
    <w:rsid w:val="00880A1B"/>
    <w:rsid w:val="00880B9E"/>
    <w:rsid w:val="00885417"/>
    <w:rsid w:val="0088597C"/>
    <w:rsid w:val="00887B4A"/>
    <w:rsid w:val="008930B9"/>
    <w:rsid w:val="008947E5"/>
    <w:rsid w:val="008962FC"/>
    <w:rsid w:val="008976EB"/>
    <w:rsid w:val="008A404F"/>
    <w:rsid w:val="008A786E"/>
    <w:rsid w:val="008B2793"/>
    <w:rsid w:val="008C3C99"/>
    <w:rsid w:val="008C3E3D"/>
    <w:rsid w:val="008C6C8D"/>
    <w:rsid w:val="008D0D7A"/>
    <w:rsid w:val="008D3D94"/>
    <w:rsid w:val="008D5591"/>
    <w:rsid w:val="008D5BEB"/>
    <w:rsid w:val="008D65C3"/>
    <w:rsid w:val="008E23DF"/>
    <w:rsid w:val="008E2D9C"/>
    <w:rsid w:val="008E5C0D"/>
    <w:rsid w:val="008F0F77"/>
    <w:rsid w:val="00911141"/>
    <w:rsid w:val="00912295"/>
    <w:rsid w:val="00917182"/>
    <w:rsid w:val="009215F7"/>
    <w:rsid w:val="009235BE"/>
    <w:rsid w:val="00932C67"/>
    <w:rsid w:val="00933595"/>
    <w:rsid w:val="0093408A"/>
    <w:rsid w:val="00935B48"/>
    <w:rsid w:val="00937C98"/>
    <w:rsid w:val="009427CB"/>
    <w:rsid w:val="00943326"/>
    <w:rsid w:val="00946ECC"/>
    <w:rsid w:val="00950A50"/>
    <w:rsid w:val="00950E2E"/>
    <w:rsid w:val="009525BE"/>
    <w:rsid w:val="00952881"/>
    <w:rsid w:val="00953D18"/>
    <w:rsid w:val="0096607C"/>
    <w:rsid w:val="00971B51"/>
    <w:rsid w:val="009729C8"/>
    <w:rsid w:val="00974E63"/>
    <w:rsid w:val="00977DA1"/>
    <w:rsid w:val="009807B7"/>
    <w:rsid w:val="00981607"/>
    <w:rsid w:val="00986781"/>
    <w:rsid w:val="00990ACE"/>
    <w:rsid w:val="009932FE"/>
    <w:rsid w:val="00993CB7"/>
    <w:rsid w:val="009954E9"/>
    <w:rsid w:val="00996493"/>
    <w:rsid w:val="009A0B19"/>
    <w:rsid w:val="009A23F7"/>
    <w:rsid w:val="009A4EBD"/>
    <w:rsid w:val="009B0BE9"/>
    <w:rsid w:val="009B2CC2"/>
    <w:rsid w:val="009B2DF8"/>
    <w:rsid w:val="009B7EF3"/>
    <w:rsid w:val="009C5CEC"/>
    <w:rsid w:val="009D16E0"/>
    <w:rsid w:val="009D7039"/>
    <w:rsid w:val="009E3088"/>
    <w:rsid w:val="009E4D71"/>
    <w:rsid w:val="009E67FE"/>
    <w:rsid w:val="009E6D66"/>
    <w:rsid w:val="009F0EDE"/>
    <w:rsid w:val="009F14E8"/>
    <w:rsid w:val="009F4141"/>
    <w:rsid w:val="009F53C5"/>
    <w:rsid w:val="00A0095C"/>
    <w:rsid w:val="00A00BF6"/>
    <w:rsid w:val="00A01040"/>
    <w:rsid w:val="00A03A33"/>
    <w:rsid w:val="00A05713"/>
    <w:rsid w:val="00A13E91"/>
    <w:rsid w:val="00A228A8"/>
    <w:rsid w:val="00A24428"/>
    <w:rsid w:val="00A30746"/>
    <w:rsid w:val="00A37E17"/>
    <w:rsid w:val="00A41D2A"/>
    <w:rsid w:val="00A43455"/>
    <w:rsid w:val="00A50DCE"/>
    <w:rsid w:val="00A52C99"/>
    <w:rsid w:val="00A53342"/>
    <w:rsid w:val="00A55C75"/>
    <w:rsid w:val="00A61B12"/>
    <w:rsid w:val="00A6732B"/>
    <w:rsid w:val="00A72466"/>
    <w:rsid w:val="00A733F9"/>
    <w:rsid w:val="00A741AD"/>
    <w:rsid w:val="00A804C9"/>
    <w:rsid w:val="00A81C17"/>
    <w:rsid w:val="00A871BC"/>
    <w:rsid w:val="00A87455"/>
    <w:rsid w:val="00A94008"/>
    <w:rsid w:val="00A9580E"/>
    <w:rsid w:val="00AA4120"/>
    <w:rsid w:val="00AA460A"/>
    <w:rsid w:val="00AA5EBD"/>
    <w:rsid w:val="00AB019F"/>
    <w:rsid w:val="00AB04BD"/>
    <w:rsid w:val="00AB355D"/>
    <w:rsid w:val="00AB4743"/>
    <w:rsid w:val="00AD34AC"/>
    <w:rsid w:val="00AD41DD"/>
    <w:rsid w:val="00AD42AD"/>
    <w:rsid w:val="00AD5A7E"/>
    <w:rsid w:val="00AE1D61"/>
    <w:rsid w:val="00AE5860"/>
    <w:rsid w:val="00AF1810"/>
    <w:rsid w:val="00AF32F9"/>
    <w:rsid w:val="00AF7F3D"/>
    <w:rsid w:val="00B012BE"/>
    <w:rsid w:val="00B0243F"/>
    <w:rsid w:val="00B11F45"/>
    <w:rsid w:val="00B139B9"/>
    <w:rsid w:val="00B14498"/>
    <w:rsid w:val="00B20EAE"/>
    <w:rsid w:val="00B21CE2"/>
    <w:rsid w:val="00B27175"/>
    <w:rsid w:val="00B30213"/>
    <w:rsid w:val="00B3086D"/>
    <w:rsid w:val="00B34783"/>
    <w:rsid w:val="00B4284C"/>
    <w:rsid w:val="00B444D3"/>
    <w:rsid w:val="00B470C7"/>
    <w:rsid w:val="00B50E57"/>
    <w:rsid w:val="00B558C6"/>
    <w:rsid w:val="00B57B50"/>
    <w:rsid w:val="00B735EF"/>
    <w:rsid w:val="00B7443E"/>
    <w:rsid w:val="00B77BB0"/>
    <w:rsid w:val="00B80B39"/>
    <w:rsid w:val="00B80DE6"/>
    <w:rsid w:val="00B832EB"/>
    <w:rsid w:val="00B83369"/>
    <w:rsid w:val="00B87D61"/>
    <w:rsid w:val="00B9238D"/>
    <w:rsid w:val="00B94363"/>
    <w:rsid w:val="00B96A44"/>
    <w:rsid w:val="00BA1FAE"/>
    <w:rsid w:val="00BA347D"/>
    <w:rsid w:val="00BA4BBD"/>
    <w:rsid w:val="00BA5CF5"/>
    <w:rsid w:val="00BB31ED"/>
    <w:rsid w:val="00BC3750"/>
    <w:rsid w:val="00BC72DB"/>
    <w:rsid w:val="00BD07AC"/>
    <w:rsid w:val="00BD4E7B"/>
    <w:rsid w:val="00BE0208"/>
    <w:rsid w:val="00BE1E97"/>
    <w:rsid w:val="00BE21B0"/>
    <w:rsid w:val="00BE6675"/>
    <w:rsid w:val="00BE66E0"/>
    <w:rsid w:val="00BF03F1"/>
    <w:rsid w:val="00BF0E8E"/>
    <w:rsid w:val="00BF2A6E"/>
    <w:rsid w:val="00C019BD"/>
    <w:rsid w:val="00C03034"/>
    <w:rsid w:val="00C13138"/>
    <w:rsid w:val="00C15232"/>
    <w:rsid w:val="00C165D5"/>
    <w:rsid w:val="00C16F3A"/>
    <w:rsid w:val="00C2333D"/>
    <w:rsid w:val="00C24B62"/>
    <w:rsid w:val="00C2696F"/>
    <w:rsid w:val="00C43CAD"/>
    <w:rsid w:val="00C43D70"/>
    <w:rsid w:val="00C47C1C"/>
    <w:rsid w:val="00C51E4F"/>
    <w:rsid w:val="00C56B2E"/>
    <w:rsid w:val="00C57372"/>
    <w:rsid w:val="00C57858"/>
    <w:rsid w:val="00C6279C"/>
    <w:rsid w:val="00C66713"/>
    <w:rsid w:val="00C671A6"/>
    <w:rsid w:val="00C70ED5"/>
    <w:rsid w:val="00C71652"/>
    <w:rsid w:val="00C73F5F"/>
    <w:rsid w:val="00C7529D"/>
    <w:rsid w:val="00C75AD5"/>
    <w:rsid w:val="00C851E7"/>
    <w:rsid w:val="00C864D0"/>
    <w:rsid w:val="00C87EFA"/>
    <w:rsid w:val="00C90899"/>
    <w:rsid w:val="00C9132E"/>
    <w:rsid w:val="00C93775"/>
    <w:rsid w:val="00C93B73"/>
    <w:rsid w:val="00C9472C"/>
    <w:rsid w:val="00C97B89"/>
    <w:rsid w:val="00CA030A"/>
    <w:rsid w:val="00CA3133"/>
    <w:rsid w:val="00CA3239"/>
    <w:rsid w:val="00CA3E69"/>
    <w:rsid w:val="00CA3E8E"/>
    <w:rsid w:val="00CB0C54"/>
    <w:rsid w:val="00CB326E"/>
    <w:rsid w:val="00CB4873"/>
    <w:rsid w:val="00CB7FE7"/>
    <w:rsid w:val="00CC1034"/>
    <w:rsid w:val="00CC1F83"/>
    <w:rsid w:val="00CC278F"/>
    <w:rsid w:val="00CC4DD2"/>
    <w:rsid w:val="00CC5815"/>
    <w:rsid w:val="00CC6DAE"/>
    <w:rsid w:val="00CC7307"/>
    <w:rsid w:val="00CD2A7E"/>
    <w:rsid w:val="00CD544B"/>
    <w:rsid w:val="00CE2137"/>
    <w:rsid w:val="00CE4489"/>
    <w:rsid w:val="00CE52BD"/>
    <w:rsid w:val="00CE5846"/>
    <w:rsid w:val="00CE60B9"/>
    <w:rsid w:val="00CE6838"/>
    <w:rsid w:val="00CF1750"/>
    <w:rsid w:val="00CF326A"/>
    <w:rsid w:val="00CF7886"/>
    <w:rsid w:val="00D000B4"/>
    <w:rsid w:val="00D01A92"/>
    <w:rsid w:val="00D04495"/>
    <w:rsid w:val="00D0553D"/>
    <w:rsid w:val="00D11222"/>
    <w:rsid w:val="00D131FC"/>
    <w:rsid w:val="00D17203"/>
    <w:rsid w:val="00D20980"/>
    <w:rsid w:val="00D21142"/>
    <w:rsid w:val="00D21666"/>
    <w:rsid w:val="00D24A9E"/>
    <w:rsid w:val="00D2527D"/>
    <w:rsid w:val="00D30237"/>
    <w:rsid w:val="00D34088"/>
    <w:rsid w:val="00D34185"/>
    <w:rsid w:val="00D40142"/>
    <w:rsid w:val="00D42730"/>
    <w:rsid w:val="00D43B77"/>
    <w:rsid w:val="00D44F31"/>
    <w:rsid w:val="00D50354"/>
    <w:rsid w:val="00D61D80"/>
    <w:rsid w:val="00D644F4"/>
    <w:rsid w:val="00D65D46"/>
    <w:rsid w:val="00D66821"/>
    <w:rsid w:val="00D70931"/>
    <w:rsid w:val="00D74195"/>
    <w:rsid w:val="00D74F21"/>
    <w:rsid w:val="00D834CE"/>
    <w:rsid w:val="00D85046"/>
    <w:rsid w:val="00D90BE2"/>
    <w:rsid w:val="00D94423"/>
    <w:rsid w:val="00DA0498"/>
    <w:rsid w:val="00DA3A87"/>
    <w:rsid w:val="00DA456C"/>
    <w:rsid w:val="00DA52DB"/>
    <w:rsid w:val="00DA5648"/>
    <w:rsid w:val="00DB0347"/>
    <w:rsid w:val="00DB3235"/>
    <w:rsid w:val="00DC05F7"/>
    <w:rsid w:val="00DC2FB6"/>
    <w:rsid w:val="00DC6948"/>
    <w:rsid w:val="00DD0AF9"/>
    <w:rsid w:val="00DD13D7"/>
    <w:rsid w:val="00DD1530"/>
    <w:rsid w:val="00DD60DE"/>
    <w:rsid w:val="00DD77A7"/>
    <w:rsid w:val="00DE174A"/>
    <w:rsid w:val="00DE5781"/>
    <w:rsid w:val="00DE6D04"/>
    <w:rsid w:val="00DF1305"/>
    <w:rsid w:val="00DF1B65"/>
    <w:rsid w:val="00DF258D"/>
    <w:rsid w:val="00DF287F"/>
    <w:rsid w:val="00DF36DF"/>
    <w:rsid w:val="00DF4F6D"/>
    <w:rsid w:val="00DF4F70"/>
    <w:rsid w:val="00E00AA9"/>
    <w:rsid w:val="00E01784"/>
    <w:rsid w:val="00E074D8"/>
    <w:rsid w:val="00E07FFA"/>
    <w:rsid w:val="00E160F4"/>
    <w:rsid w:val="00E17150"/>
    <w:rsid w:val="00E17389"/>
    <w:rsid w:val="00E173F8"/>
    <w:rsid w:val="00E174F9"/>
    <w:rsid w:val="00E304BD"/>
    <w:rsid w:val="00E322FA"/>
    <w:rsid w:val="00E362AA"/>
    <w:rsid w:val="00E3673A"/>
    <w:rsid w:val="00E36E73"/>
    <w:rsid w:val="00E4041F"/>
    <w:rsid w:val="00E427E7"/>
    <w:rsid w:val="00E44A5D"/>
    <w:rsid w:val="00E45A7C"/>
    <w:rsid w:val="00E468DF"/>
    <w:rsid w:val="00E561ED"/>
    <w:rsid w:val="00E56B81"/>
    <w:rsid w:val="00E60909"/>
    <w:rsid w:val="00E624AC"/>
    <w:rsid w:val="00E62E27"/>
    <w:rsid w:val="00E66989"/>
    <w:rsid w:val="00E75FC0"/>
    <w:rsid w:val="00E76D93"/>
    <w:rsid w:val="00E7740F"/>
    <w:rsid w:val="00E83E15"/>
    <w:rsid w:val="00E840E1"/>
    <w:rsid w:val="00E9165B"/>
    <w:rsid w:val="00E97EA1"/>
    <w:rsid w:val="00E97F48"/>
    <w:rsid w:val="00EA15EF"/>
    <w:rsid w:val="00EA53D3"/>
    <w:rsid w:val="00EA5C31"/>
    <w:rsid w:val="00EB0982"/>
    <w:rsid w:val="00EB174D"/>
    <w:rsid w:val="00EB3866"/>
    <w:rsid w:val="00EB4506"/>
    <w:rsid w:val="00EB7E08"/>
    <w:rsid w:val="00EC26D3"/>
    <w:rsid w:val="00EC43B6"/>
    <w:rsid w:val="00EC6188"/>
    <w:rsid w:val="00EC6A23"/>
    <w:rsid w:val="00EC7EF2"/>
    <w:rsid w:val="00ED252D"/>
    <w:rsid w:val="00ED34B2"/>
    <w:rsid w:val="00ED7B2B"/>
    <w:rsid w:val="00EE11BA"/>
    <w:rsid w:val="00EE288C"/>
    <w:rsid w:val="00EE29E5"/>
    <w:rsid w:val="00EE4741"/>
    <w:rsid w:val="00EE487A"/>
    <w:rsid w:val="00EE5578"/>
    <w:rsid w:val="00EE604C"/>
    <w:rsid w:val="00EE690B"/>
    <w:rsid w:val="00EE6A8A"/>
    <w:rsid w:val="00EE711A"/>
    <w:rsid w:val="00EF01D7"/>
    <w:rsid w:val="00EF4FC3"/>
    <w:rsid w:val="00EF664A"/>
    <w:rsid w:val="00F0257E"/>
    <w:rsid w:val="00F04629"/>
    <w:rsid w:val="00F05609"/>
    <w:rsid w:val="00F05ECF"/>
    <w:rsid w:val="00F11CED"/>
    <w:rsid w:val="00F12B24"/>
    <w:rsid w:val="00F15325"/>
    <w:rsid w:val="00F15660"/>
    <w:rsid w:val="00F15F4B"/>
    <w:rsid w:val="00F16C04"/>
    <w:rsid w:val="00F175E5"/>
    <w:rsid w:val="00F178EF"/>
    <w:rsid w:val="00F2119F"/>
    <w:rsid w:val="00F2139B"/>
    <w:rsid w:val="00F230DD"/>
    <w:rsid w:val="00F23E49"/>
    <w:rsid w:val="00F24D50"/>
    <w:rsid w:val="00F26FE9"/>
    <w:rsid w:val="00F36E27"/>
    <w:rsid w:val="00F37403"/>
    <w:rsid w:val="00F40A48"/>
    <w:rsid w:val="00F472FB"/>
    <w:rsid w:val="00F51A7C"/>
    <w:rsid w:val="00F51CBC"/>
    <w:rsid w:val="00F52583"/>
    <w:rsid w:val="00F539CB"/>
    <w:rsid w:val="00F6309E"/>
    <w:rsid w:val="00F63D7A"/>
    <w:rsid w:val="00F702E4"/>
    <w:rsid w:val="00F7258E"/>
    <w:rsid w:val="00F758D5"/>
    <w:rsid w:val="00F80D7B"/>
    <w:rsid w:val="00F81EEF"/>
    <w:rsid w:val="00F82037"/>
    <w:rsid w:val="00F82FD4"/>
    <w:rsid w:val="00F85EA1"/>
    <w:rsid w:val="00F875F9"/>
    <w:rsid w:val="00F93CE1"/>
    <w:rsid w:val="00FA184B"/>
    <w:rsid w:val="00FA416F"/>
    <w:rsid w:val="00FA494E"/>
    <w:rsid w:val="00FA4B11"/>
    <w:rsid w:val="00FA57AE"/>
    <w:rsid w:val="00FA60B8"/>
    <w:rsid w:val="00FB6B8F"/>
    <w:rsid w:val="00FC66E1"/>
    <w:rsid w:val="00FC721E"/>
    <w:rsid w:val="00FD1B3E"/>
    <w:rsid w:val="00FD58CB"/>
    <w:rsid w:val="00FD62E7"/>
    <w:rsid w:val="00FE28D0"/>
    <w:rsid w:val="00FE57D2"/>
    <w:rsid w:val="00FE611D"/>
    <w:rsid w:val="00FE78D3"/>
    <w:rsid w:val="00FE7CA4"/>
    <w:rsid w:val="00FF1E4C"/>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10B1CE"/>
  <w15:docId w15:val="{501E3F47-0468-4989-87FF-E7A9431C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5CF"/>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qFormat/>
    <w:rsid w:val="0013387B"/>
    <w:pPr>
      <w:tabs>
        <w:tab w:val="left" w:pos="284"/>
        <w:tab w:val="right" w:leader="dot" w:pos="11189"/>
      </w:tabs>
    </w:pPr>
    <w:rPr>
      <w:rFonts w:ascii="Arial" w:hAnsi="Arial"/>
    </w:rPr>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2D27B2"/>
    <w:pPr>
      <w:spacing w:after="60"/>
      <w:outlineLvl w:val="1"/>
    </w:pPr>
    <w:rPr>
      <w:rFonts w:ascii="Arial" w:hAnsi="Arial"/>
      <w:sz w:val="24"/>
      <w:szCs w:val="24"/>
    </w:rPr>
  </w:style>
  <w:style w:type="character" w:customStyle="1" w:styleId="SubttuloCar">
    <w:name w:val="Subtítulo Car"/>
    <w:basedOn w:val="Fuentedeprrafopredeter"/>
    <w:link w:val="Subttulo"/>
    <w:rsid w:val="002D27B2"/>
    <w:rPr>
      <w:rFonts w:ascii="Arial" w:eastAsia="Times New Roman" w:hAnsi="Arial"/>
      <w:sz w:val="24"/>
      <w:szCs w:val="24"/>
      <w:lang w:val="es-ES_tradnl" w:eastAsia="es-ES"/>
    </w:rPr>
  </w:style>
  <w:style w:type="paragraph" w:styleId="Revisin">
    <w:name w:val="Revision"/>
    <w:hidden/>
    <w:uiPriority w:val="99"/>
    <w:semiHidden/>
    <w:rsid w:val="00524A0A"/>
    <w:rPr>
      <w:rFonts w:ascii="Times New Roman" w:eastAsia="Times New Roman" w:hAnsi="Times New Roman"/>
      <w:lang w:val="es-ES_tradnl" w:eastAsia="es-ES"/>
    </w:rPr>
  </w:style>
  <w:style w:type="paragraph" w:styleId="TtulodeTDC">
    <w:name w:val="TOC Heading"/>
    <w:basedOn w:val="Ttulo1"/>
    <w:next w:val="Normal"/>
    <w:uiPriority w:val="39"/>
    <w:unhideWhenUsed/>
    <w:qFormat/>
    <w:rsid w:val="00DE6D0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6856C4"/>
    <w:pPr>
      <w:tabs>
        <w:tab w:val="left" w:pos="660"/>
        <w:tab w:val="right" w:leader="dot" w:pos="11189"/>
      </w:tabs>
      <w:spacing w:after="100" w:line="480" w:lineRule="auto"/>
      <w:ind w:left="200"/>
    </w:pPr>
  </w:style>
  <w:style w:type="paragraph" w:customStyle="1" w:styleId="xmsonormal">
    <w:name w:val="x_msonormal"/>
    <w:basedOn w:val="Normal"/>
    <w:rsid w:val="00CE6838"/>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0011">
      <w:bodyDiv w:val="1"/>
      <w:marLeft w:val="0"/>
      <w:marRight w:val="0"/>
      <w:marTop w:val="0"/>
      <w:marBottom w:val="0"/>
      <w:divBdr>
        <w:top w:val="none" w:sz="0" w:space="0" w:color="auto"/>
        <w:left w:val="none" w:sz="0" w:space="0" w:color="auto"/>
        <w:bottom w:val="none" w:sz="0" w:space="0" w:color="auto"/>
        <w:right w:val="none" w:sz="0" w:space="0" w:color="auto"/>
      </w:divBdr>
    </w:div>
    <w:div w:id="1018849454">
      <w:bodyDiv w:val="1"/>
      <w:marLeft w:val="0"/>
      <w:marRight w:val="0"/>
      <w:marTop w:val="0"/>
      <w:marBottom w:val="0"/>
      <w:divBdr>
        <w:top w:val="none" w:sz="0" w:space="0" w:color="auto"/>
        <w:left w:val="none" w:sz="0" w:space="0" w:color="auto"/>
        <w:bottom w:val="none" w:sz="0" w:space="0" w:color="auto"/>
        <w:right w:val="none" w:sz="0" w:space="0" w:color="auto"/>
      </w:divBdr>
    </w:div>
    <w:div w:id="1033724617">
      <w:bodyDiv w:val="1"/>
      <w:marLeft w:val="0"/>
      <w:marRight w:val="0"/>
      <w:marTop w:val="0"/>
      <w:marBottom w:val="0"/>
      <w:divBdr>
        <w:top w:val="none" w:sz="0" w:space="0" w:color="auto"/>
        <w:left w:val="none" w:sz="0" w:space="0" w:color="auto"/>
        <w:bottom w:val="none" w:sz="0" w:space="0" w:color="auto"/>
        <w:right w:val="none" w:sz="0" w:space="0" w:color="auto"/>
      </w:divBdr>
    </w:div>
    <w:div w:id="1527016774">
      <w:bodyDiv w:val="1"/>
      <w:marLeft w:val="0"/>
      <w:marRight w:val="0"/>
      <w:marTop w:val="0"/>
      <w:marBottom w:val="0"/>
      <w:divBdr>
        <w:top w:val="none" w:sz="0" w:space="0" w:color="auto"/>
        <w:left w:val="none" w:sz="0" w:space="0" w:color="auto"/>
        <w:bottom w:val="none" w:sz="0" w:space="0" w:color="auto"/>
        <w:right w:val="none" w:sz="0" w:space="0" w:color="auto"/>
      </w:divBdr>
    </w:div>
    <w:div w:id="1586650370">
      <w:bodyDiv w:val="1"/>
      <w:marLeft w:val="0"/>
      <w:marRight w:val="0"/>
      <w:marTop w:val="0"/>
      <w:marBottom w:val="0"/>
      <w:divBdr>
        <w:top w:val="none" w:sz="0" w:space="0" w:color="auto"/>
        <w:left w:val="none" w:sz="0" w:space="0" w:color="auto"/>
        <w:bottom w:val="none" w:sz="0" w:space="0" w:color="auto"/>
        <w:right w:val="none" w:sz="0" w:space="0" w:color="auto"/>
      </w:divBdr>
    </w:div>
    <w:div w:id="1801875999">
      <w:bodyDiv w:val="1"/>
      <w:marLeft w:val="0"/>
      <w:marRight w:val="0"/>
      <w:marTop w:val="0"/>
      <w:marBottom w:val="0"/>
      <w:divBdr>
        <w:top w:val="none" w:sz="0" w:space="0" w:color="auto"/>
        <w:left w:val="none" w:sz="0" w:space="0" w:color="auto"/>
        <w:bottom w:val="none" w:sz="0" w:space="0" w:color="auto"/>
        <w:right w:val="none" w:sz="0" w:space="0" w:color="auto"/>
      </w:divBdr>
    </w:div>
    <w:div w:id="1856455228">
      <w:bodyDiv w:val="1"/>
      <w:marLeft w:val="0"/>
      <w:marRight w:val="0"/>
      <w:marTop w:val="0"/>
      <w:marBottom w:val="0"/>
      <w:divBdr>
        <w:top w:val="none" w:sz="0" w:space="0" w:color="auto"/>
        <w:left w:val="none" w:sz="0" w:space="0" w:color="auto"/>
        <w:bottom w:val="none" w:sz="0" w:space="0" w:color="auto"/>
        <w:right w:val="none" w:sz="0" w:space="0" w:color="auto"/>
      </w:divBdr>
    </w:div>
    <w:div w:id="21386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epaz\Downloads\03_PLANTILLA_MFOP%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BC17-9EE9-4764-89CF-E84CA29D1A85}">
  <ds:schemaRefs>
    <ds:schemaRef ds:uri="http://schemas.microsoft.com/office/infopath/2007/PartnerControls"/>
    <ds:schemaRef ds:uri="http://purl.org/dc/terms/"/>
    <ds:schemaRef ds:uri="http://purl.org/dc/elements/1.1/"/>
    <ds:schemaRef ds:uri="9ab96497-7743-4e86-bfab-4e235caa18dc"/>
    <ds:schemaRef ds:uri="http://schemas.microsoft.com/office/2006/metadata/properties"/>
    <ds:schemaRef ds:uri="http://schemas.microsoft.com/office/2006/documentManagement/types"/>
    <ds:schemaRef ds:uri="http://schemas.openxmlformats.org/package/2006/metadata/core-properties"/>
    <ds:schemaRef ds:uri="21a8bc6a-25a6-48be-ac1c-333924acd941"/>
    <ds:schemaRef ds:uri="http://www.w3.org/XML/1998/namespace"/>
    <ds:schemaRef ds:uri="http://purl.org/dc/dcmitype/"/>
  </ds:schemaRefs>
</ds:datastoreItem>
</file>

<file path=customXml/itemProps2.xml><?xml version="1.0" encoding="utf-8"?>
<ds:datastoreItem xmlns:ds="http://schemas.openxmlformats.org/officeDocument/2006/customXml" ds:itemID="{9DA0CCC7-AF97-4F28-8DFC-2656109E5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04FCA-01FA-48FD-95E7-92E6213F40EA}">
  <ds:schemaRefs>
    <ds:schemaRef ds:uri="http://schemas.microsoft.com/sharepoint/v3/contenttype/forms"/>
  </ds:schemaRefs>
</ds:datastoreItem>
</file>

<file path=customXml/itemProps4.xml><?xml version="1.0" encoding="utf-8"?>
<ds:datastoreItem xmlns:ds="http://schemas.openxmlformats.org/officeDocument/2006/customXml" ds:itemID="{3C8C00F3-5F90-4945-94F9-6052B87A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03_PLANTILLA_MFOP (1)</Template>
  <TotalTime>2</TotalTime>
  <Pages>44</Pages>
  <Words>17493</Words>
  <Characters>96216</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Wendy Lorena Ramirez Alvarez</cp:lastModifiedBy>
  <cp:revision>2</cp:revision>
  <cp:lastPrinted>2022-10-26T16:23:00Z</cp:lastPrinted>
  <dcterms:created xsi:type="dcterms:W3CDTF">2022-10-26T17:18:00Z</dcterms:created>
  <dcterms:modified xsi:type="dcterms:W3CDTF">2022-10-26T17:18:00Z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