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6C2ABD">
        <w:rPr>
          <w:rFonts w:ascii="Arial" w:hAnsi="Arial" w:cs="Arial"/>
          <w:b/>
          <w:bCs/>
          <w:iCs/>
          <w:sz w:val="28"/>
          <w:szCs w:val="22"/>
          <w:u w:val="single"/>
        </w:rPr>
        <w:t>NOVIEMBRE</w:t>
      </w: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201</w:t>
      </w:r>
      <w:r w:rsidR="003C129B">
        <w:rPr>
          <w:rFonts w:ascii="Arial" w:hAnsi="Arial" w:cs="Arial"/>
          <w:b/>
          <w:bCs/>
          <w:iCs/>
          <w:sz w:val="28"/>
          <w:szCs w:val="22"/>
          <w:u w:val="single"/>
        </w:rPr>
        <w:t>8</w:t>
      </w:r>
    </w:p>
    <w:p w:rsidR="003C129B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0"/>
        <w:gridCol w:w="320"/>
        <w:gridCol w:w="880"/>
        <w:gridCol w:w="320"/>
        <w:gridCol w:w="880"/>
        <w:gridCol w:w="320"/>
        <w:gridCol w:w="880"/>
        <w:gridCol w:w="320"/>
      </w:tblGrid>
      <w:tr w:rsidR="006C2ABD" w:rsidRPr="006C2ABD" w:rsidTr="006C2ABD">
        <w:trPr>
          <w:trHeight w:val="255"/>
        </w:trPr>
        <w:tc>
          <w:tcPr>
            <w:tcW w:w="100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PARA VARONES</w:t>
            </w:r>
          </w:p>
        </w:tc>
      </w:tr>
      <w:tr w:rsidR="006C2ABD" w:rsidRPr="006C2ABD" w:rsidTr="006C2ABD">
        <w:trPr>
          <w:trHeight w:val="330"/>
        </w:trPr>
        <w:tc>
          <w:tcPr>
            <w:tcW w:w="6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6C2ABD" w:rsidRPr="006C2ABD" w:rsidTr="006C2ABD">
        <w:trPr>
          <w:trHeight w:val="510"/>
        </w:trPr>
        <w:tc>
          <w:tcPr>
            <w:tcW w:w="6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Estudiantes Del Ciclo Básico Oficial Beneficiados Con Bolsas De Estudio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4,158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3,638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87%</w:t>
            </w:r>
          </w:p>
        </w:tc>
      </w:tr>
      <w:tr w:rsidR="006C2ABD" w:rsidRPr="006C2ABD" w:rsidTr="006C2ABD">
        <w:trPr>
          <w:trHeight w:val="510"/>
        </w:trPr>
        <w:tc>
          <w:tcPr>
            <w:tcW w:w="6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Estudiantes Del Ciclo Básico De Institutos Por Cooperativa Beneficiados Con Bolsas De Estudio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4,747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4,174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88%</w:t>
            </w:r>
          </w:p>
        </w:tc>
      </w:tr>
      <w:tr w:rsidR="006C2ABD" w:rsidRPr="006C2ABD" w:rsidTr="006C2ABD">
        <w:trPr>
          <w:trHeight w:val="510"/>
        </w:trPr>
        <w:tc>
          <w:tcPr>
            <w:tcW w:w="6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Estudiantes  Del Ciclo Básico Telesecundaria Beneficiados Con Bolsa De Estudio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2,604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2,018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77%</w:t>
            </w:r>
          </w:p>
        </w:tc>
      </w:tr>
      <w:tr w:rsidR="006C2ABD" w:rsidRPr="006C2ABD" w:rsidTr="006C2ABD">
        <w:trPr>
          <w:trHeight w:val="510"/>
        </w:trPr>
        <w:tc>
          <w:tcPr>
            <w:tcW w:w="6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Estudiantes De Formación De Maestros Beneficiados Con Bolsas De Estudio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567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511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90%</w:t>
            </w:r>
          </w:p>
        </w:tc>
      </w:tr>
      <w:tr w:rsidR="006C2ABD" w:rsidRPr="006C2ABD" w:rsidTr="006C2ABD">
        <w:trPr>
          <w:trHeight w:val="510"/>
        </w:trPr>
        <w:tc>
          <w:tcPr>
            <w:tcW w:w="6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Estudiantes De Formación De Bachiller Con Orientación En Docencia Beneficiados Con Bolsas De Estudio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413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288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70%</w:t>
            </w:r>
          </w:p>
        </w:tc>
      </w:tr>
      <w:tr w:rsidR="006C2ABD" w:rsidRPr="006C2ABD" w:rsidTr="006C2ABD">
        <w:trPr>
          <w:trHeight w:val="510"/>
        </w:trPr>
        <w:tc>
          <w:tcPr>
            <w:tcW w:w="6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Estudiantes De Formación De Bachilleres Beneficiados Con Bolsas De Estudio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1,703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1,431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84%</w:t>
            </w:r>
          </w:p>
        </w:tc>
      </w:tr>
      <w:tr w:rsidR="006C2ABD" w:rsidRPr="006C2ABD" w:rsidTr="006C2ABD">
        <w:trPr>
          <w:trHeight w:val="510"/>
        </w:trPr>
        <w:tc>
          <w:tcPr>
            <w:tcW w:w="6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Estudiantes De Formación De Peritos Beneficiados Con Bolsas De Estudio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1,768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1,565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89%</w:t>
            </w:r>
          </w:p>
        </w:tc>
      </w:tr>
      <w:tr w:rsidR="006C2ABD" w:rsidRPr="006C2ABD" w:rsidTr="006C2ABD">
        <w:trPr>
          <w:trHeight w:val="510"/>
        </w:trPr>
        <w:tc>
          <w:tcPr>
            <w:tcW w:w="6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Estudiantes De Formación Técnico Industrial Beneficiados Con Bolsas De Estudio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221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199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90%</w:t>
            </w:r>
          </w:p>
        </w:tc>
      </w:tr>
      <w:tr w:rsidR="006C2ABD" w:rsidRPr="006C2ABD" w:rsidTr="006C2ABD">
        <w:trPr>
          <w:trHeight w:val="510"/>
        </w:trPr>
        <w:tc>
          <w:tcPr>
            <w:tcW w:w="6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16,181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13,824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85%</w:t>
            </w:r>
          </w:p>
        </w:tc>
      </w:tr>
      <w:tr w:rsidR="006C2ABD" w:rsidRPr="006C2ABD" w:rsidTr="006C2ABD">
        <w:trPr>
          <w:trHeight w:val="30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noviembre  2018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lang w:val="es-GT" w:eastAsia="es-GT"/>
              </w:rPr>
            </w:pPr>
          </w:p>
        </w:tc>
      </w:tr>
      <w:tr w:rsidR="006C2ABD" w:rsidRPr="006C2ABD" w:rsidTr="006C2ABD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lang w:val="es-GT" w:eastAsia="es-GT"/>
              </w:rPr>
            </w:pPr>
            <w:bookmarkStart w:id="0" w:name="_GoBack"/>
            <w:bookmarkEnd w:id="0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rPr>
                <w:lang w:val="es-GT" w:eastAsia="es-GT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lang w:val="es-GT" w:eastAsia="es-GT"/>
              </w:rPr>
            </w:pPr>
          </w:p>
        </w:tc>
      </w:tr>
      <w:tr w:rsidR="006C2ABD" w:rsidRPr="006C2ABD" w:rsidTr="006C2ABD">
        <w:trPr>
          <w:trHeight w:val="255"/>
        </w:trPr>
        <w:tc>
          <w:tcPr>
            <w:tcW w:w="100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PARA VARONES</w:t>
            </w:r>
          </w:p>
        </w:tc>
      </w:tr>
      <w:tr w:rsidR="006C2ABD" w:rsidRPr="006C2ABD" w:rsidTr="006C2ABD">
        <w:trPr>
          <w:trHeight w:val="330"/>
        </w:trPr>
        <w:tc>
          <w:tcPr>
            <w:tcW w:w="6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6C2ABD" w:rsidRPr="006C2ABD" w:rsidTr="006C2ABD">
        <w:trPr>
          <w:trHeight w:val="510"/>
        </w:trPr>
        <w:tc>
          <w:tcPr>
            <w:tcW w:w="6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Estudiantes De Formación De Maestros Beneficiados Con Becas De Alimentos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202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140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69%</w:t>
            </w:r>
          </w:p>
        </w:tc>
      </w:tr>
      <w:tr w:rsidR="006C2ABD" w:rsidRPr="006C2ABD" w:rsidTr="006C2ABD">
        <w:trPr>
          <w:trHeight w:val="510"/>
        </w:trPr>
        <w:tc>
          <w:tcPr>
            <w:tcW w:w="6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Estudiantes De Formación De Bachiller Con Orientación En Docencia Beneficiados Con Becas De Alimentos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258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190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74%</w:t>
            </w:r>
          </w:p>
        </w:tc>
      </w:tr>
      <w:tr w:rsidR="006C2ABD" w:rsidRPr="006C2ABD" w:rsidTr="006C2ABD">
        <w:trPr>
          <w:trHeight w:val="510"/>
        </w:trPr>
        <w:tc>
          <w:tcPr>
            <w:tcW w:w="6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Estudiantes De Formación De Bachilleres Beneficiados Con Becas De Alimentos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183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173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95%</w:t>
            </w:r>
          </w:p>
        </w:tc>
      </w:tr>
      <w:tr w:rsidR="006C2ABD" w:rsidRPr="006C2ABD" w:rsidTr="006C2ABD">
        <w:trPr>
          <w:trHeight w:val="510"/>
        </w:trPr>
        <w:tc>
          <w:tcPr>
            <w:tcW w:w="6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Estudiantes De Formación Técnico Industrial Beneficiados Con Becas De Alimentos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139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139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6C2ABD" w:rsidRPr="006C2ABD" w:rsidTr="006C2ABD">
        <w:trPr>
          <w:trHeight w:val="300"/>
        </w:trPr>
        <w:tc>
          <w:tcPr>
            <w:tcW w:w="6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782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642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82%</w:t>
            </w:r>
          </w:p>
        </w:tc>
      </w:tr>
      <w:tr w:rsidR="006C2ABD" w:rsidRPr="006C2ABD" w:rsidTr="006C2ABD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noviembre  2018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lang w:val="es-GT" w:eastAsia="es-GT"/>
              </w:rPr>
            </w:pPr>
          </w:p>
        </w:tc>
      </w:tr>
      <w:tr w:rsidR="006C2ABD" w:rsidRPr="006C2ABD" w:rsidTr="006C2ABD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lang w:val="es-GT" w:eastAsia="es-GT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rPr>
                <w:lang w:val="es-GT" w:eastAsia="es-GT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lang w:val="es-GT" w:eastAsia="es-GT"/>
              </w:rPr>
            </w:pPr>
          </w:p>
        </w:tc>
      </w:tr>
      <w:tr w:rsidR="006C2ABD" w:rsidRPr="006C2ABD" w:rsidTr="006C2ABD">
        <w:trPr>
          <w:trHeight w:val="255"/>
        </w:trPr>
        <w:tc>
          <w:tcPr>
            <w:tcW w:w="100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DISCAPACIDAD PARA VARONES</w:t>
            </w:r>
          </w:p>
        </w:tc>
      </w:tr>
      <w:tr w:rsidR="006C2ABD" w:rsidRPr="006C2ABD" w:rsidTr="006C2ABD">
        <w:trPr>
          <w:trHeight w:val="330"/>
        </w:trPr>
        <w:tc>
          <w:tcPr>
            <w:tcW w:w="6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6C2ABD" w:rsidRPr="006C2ABD" w:rsidTr="006C2ABD">
        <w:trPr>
          <w:trHeight w:val="255"/>
        </w:trPr>
        <w:tc>
          <w:tcPr>
            <w:tcW w:w="6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Estudiantes con Discapacidad beneficiados con becas.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2,358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2,313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98%</w:t>
            </w:r>
          </w:p>
        </w:tc>
      </w:tr>
      <w:tr w:rsidR="006C2ABD" w:rsidRPr="006C2ABD" w:rsidTr="006C2ABD">
        <w:trPr>
          <w:trHeight w:val="255"/>
        </w:trPr>
        <w:tc>
          <w:tcPr>
            <w:tcW w:w="6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Estudiantes De Nivel Primario Con Discapacidad Atendidos Con Becas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478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363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76%</w:t>
            </w:r>
          </w:p>
        </w:tc>
      </w:tr>
      <w:tr w:rsidR="006C2ABD" w:rsidRPr="006C2ABD" w:rsidTr="006C2ABD">
        <w:trPr>
          <w:trHeight w:val="510"/>
        </w:trPr>
        <w:tc>
          <w:tcPr>
            <w:tcW w:w="6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Estudiantes De Nivel Preprimario Con Discapacidad Atendidos Con Becas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205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  86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42%</w:t>
            </w:r>
          </w:p>
        </w:tc>
      </w:tr>
      <w:tr w:rsidR="006C2ABD" w:rsidRPr="006C2ABD" w:rsidTr="006C2ABD">
        <w:trPr>
          <w:trHeight w:val="300"/>
        </w:trPr>
        <w:tc>
          <w:tcPr>
            <w:tcW w:w="6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3,041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2,762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91%</w:t>
            </w:r>
          </w:p>
        </w:tc>
      </w:tr>
      <w:tr w:rsidR="006C2ABD" w:rsidRPr="006C2ABD" w:rsidTr="006C2ABD">
        <w:trPr>
          <w:trHeight w:val="255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noviembre  2018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lang w:val="es-GT" w:eastAsia="es-GT"/>
              </w:rPr>
            </w:pPr>
          </w:p>
        </w:tc>
      </w:tr>
      <w:tr w:rsidR="006C2ABD" w:rsidRPr="006C2ABD" w:rsidTr="006C2ABD">
        <w:trPr>
          <w:trHeight w:val="255"/>
        </w:trPr>
        <w:tc>
          <w:tcPr>
            <w:tcW w:w="7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* Fuente: Sistema WEBPOA del Ministerio de Educación, VERSION: APROBADO (EN MODIFICACION) - NOVIEMBRE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</w:tr>
      <w:tr w:rsidR="006C2ABD" w:rsidRPr="006C2ABD" w:rsidTr="006C2ABD">
        <w:trPr>
          <w:gridAfter w:val="1"/>
          <w:wAfter w:w="320" w:type="dxa"/>
          <w:trHeight w:val="255"/>
        </w:trPr>
        <w:tc>
          <w:tcPr>
            <w:tcW w:w="9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lastRenderedPageBreak/>
              <w:t>BOLSAS DE ESTUDIO PARA MUJERES</w:t>
            </w:r>
          </w:p>
        </w:tc>
      </w:tr>
      <w:tr w:rsidR="006C2ABD" w:rsidRPr="006C2ABD" w:rsidTr="006C2ABD">
        <w:trPr>
          <w:gridAfter w:val="1"/>
          <w:wAfter w:w="320" w:type="dxa"/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6C2ABD" w:rsidRPr="006C2ABD" w:rsidTr="006C2ABD">
        <w:trPr>
          <w:gridAfter w:val="1"/>
          <w:wAfter w:w="320" w:type="dxa"/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Alumnas Del Ciclo Básico Oficial Beneficiadas Con Bolsas De Estudio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4,562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3,822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84%</w:t>
            </w:r>
          </w:p>
        </w:tc>
      </w:tr>
      <w:tr w:rsidR="006C2ABD" w:rsidRPr="006C2ABD" w:rsidTr="006C2ABD">
        <w:trPr>
          <w:gridAfter w:val="1"/>
          <w:wAfter w:w="320" w:type="dxa"/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Alumnas Del Ciclo Básico Por Cooperativa  Beneficiadas Con Bolsas De Estudio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5,251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4,588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87%</w:t>
            </w:r>
          </w:p>
        </w:tc>
      </w:tr>
      <w:tr w:rsidR="006C2ABD" w:rsidRPr="006C2ABD" w:rsidTr="006C2ABD">
        <w:trPr>
          <w:gridAfter w:val="1"/>
          <w:wAfter w:w="320" w:type="dxa"/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Alumnas Del Ciclo Básico Telesecundaria Beneficiadas Con Bolsa De Estudio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2,621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2,036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78%</w:t>
            </w:r>
          </w:p>
        </w:tc>
      </w:tr>
      <w:tr w:rsidR="006C2ABD" w:rsidRPr="006C2ABD" w:rsidTr="006C2ABD">
        <w:trPr>
          <w:gridAfter w:val="1"/>
          <w:wAfter w:w="320" w:type="dxa"/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Alumnas De Formación De Maestros Beneficiadas Con Bolsas De Estudio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1,506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1,222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81%</w:t>
            </w:r>
          </w:p>
        </w:tc>
      </w:tr>
      <w:tr w:rsidR="006C2ABD" w:rsidRPr="006C2ABD" w:rsidTr="006C2ABD">
        <w:trPr>
          <w:gridAfter w:val="1"/>
          <w:wAfter w:w="320" w:type="dxa"/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Alumnas De Formación De Bachiller Con Orientación En Docencia Beneficiadas Con Bolsas De Estudio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508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401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79%</w:t>
            </w:r>
          </w:p>
        </w:tc>
      </w:tr>
      <w:tr w:rsidR="006C2ABD" w:rsidRPr="006C2ABD" w:rsidTr="006C2ABD">
        <w:trPr>
          <w:gridAfter w:val="1"/>
          <w:wAfter w:w="320" w:type="dxa"/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Alumnas De Formación De Bachilleres Beneficiadas Con Bolsas De Estudio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1,591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1,315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83%</w:t>
            </w:r>
          </w:p>
        </w:tc>
      </w:tr>
      <w:tr w:rsidR="006C2ABD" w:rsidRPr="006C2ABD" w:rsidTr="006C2ABD">
        <w:trPr>
          <w:gridAfter w:val="1"/>
          <w:wAfter w:w="320" w:type="dxa"/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Estudiantes De Formación Secretarial Beneficiadas Con Bolsas De Estudio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255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214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84%</w:t>
            </w:r>
          </w:p>
        </w:tc>
      </w:tr>
      <w:tr w:rsidR="006C2ABD" w:rsidRPr="006C2ABD" w:rsidTr="006C2ABD">
        <w:trPr>
          <w:gridAfter w:val="1"/>
          <w:wAfter w:w="320" w:type="dxa"/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Alumnas De Formación De Peritos Beneficiadas Con Bolsas De Estudio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1,948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1,738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89%</w:t>
            </w:r>
          </w:p>
        </w:tc>
      </w:tr>
      <w:tr w:rsidR="006C2ABD" w:rsidRPr="006C2ABD" w:rsidTr="006C2ABD">
        <w:trPr>
          <w:gridAfter w:val="1"/>
          <w:wAfter w:w="320" w:type="dxa"/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Alumnas De Formación Técnico Industrial Beneficiadas Con Bolsas De Estudio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  81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  80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99%</w:t>
            </w:r>
          </w:p>
        </w:tc>
      </w:tr>
      <w:tr w:rsidR="006C2ABD" w:rsidRPr="006C2ABD" w:rsidTr="006C2ABD">
        <w:trPr>
          <w:gridAfter w:val="1"/>
          <w:wAfter w:w="320" w:type="dxa"/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18,323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15,416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84%</w:t>
            </w:r>
          </w:p>
        </w:tc>
      </w:tr>
      <w:tr w:rsidR="006C2ABD" w:rsidRPr="006C2ABD" w:rsidTr="006C2ABD">
        <w:trPr>
          <w:gridAfter w:val="1"/>
          <w:wAfter w:w="320" w:type="dxa"/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noviembre  2018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lang w:val="es-GT" w:eastAsia="es-GT"/>
              </w:rPr>
            </w:pPr>
          </w:p>
        </w:tc>
      </w:tr>
      <w:tr w:rsidR="006C2ABD" w:rsidRPr="006C2ABD" w:rsidTr="006C2ABD">
        <w:trPr>
          <w:gridAfter w:val="1"/>
          <w:wAfter w:w="320" w:type="dxa"/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lang w:val="es-GT" w:eastAsia="es-GT"/>
              </w:rPr>
            </w:pPr>
          </w:p>
        </w:tc>
      </w:tr>
      <w:tr w:rsidR="006C2ABD" w:rsidRPr="006C2ABD" w:rsidTr="006C2ABD">
        <w:trPr>
          <w:gridAfter w:val="1"/>
          <w:wAfter w:w="320" w:type="dxa"/>
          <w:trHeight w:val="255"/>
        </w:trPr>
        <w:tc>
          <w:tcPr>
            <w:tcW w:w="9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PARA MUJERES</w:t>
            </w:r>
          </w:p>
        </w:tc>
      </w:tr>
      <w:tr w:rsidR="006C2ABD" w:rsidRPr="006C2ABD" w:rsidTr="006C2ABD">
        <w:trPr>
          <w:gridAfter w:val="1"/>
          <w:wAfter w:w="320" w:type="dxa"/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6C2ABD" w:rsidRPr="006C2ABD" w:rsidTr="006C2ABD">
        <w:trPr>
          <w:gridAfter w:val="1"/>
          <w:wAfter w:w="320" w:type="dxa"/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Alumnas De Formación De Maestros Beneficiadas Con Becas De Alimentos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677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554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82%</w:t>
            </w:r>
          </w:p>
        </w:tc>
      </w:tr>
      <w:tr w:rsidR="006C2ABD" w:rsidRPr="006C2ABD" w:rsidTr="006C2ABD">
        <w:trPr>
          <w:gridAfter w:val="1"/>
          <w:wAfter w:w="320" w:type="dxa"/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Alumnas De Formación De Bachiller Con Orientación En Docencia Beneficiadas Con Becas De Alimentos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205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196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96%</w:t>
            </w:r>
          </w:p>
        </w:tc>
      </w:tr>
      <w:tr w:rsidR="006C2ABD" w:rsidRPr="006C2ABD" w:rsidTr="006C2ABD">
        <w:trPr>
          <w:gridAfter w:val="1"/>
          <w:wAfter w:w="320" w:type="dxa"/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Alumnas De Formación Técnico Industrial Beneficiadas Con Becas De Alimentos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    7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    7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6C2ABD" w:rsidRPr="006C2ABD" w:rsidTr="006C2ABD">
        <w:trPr>
          <w:gridAfter w:val="1"/>
          <w:wAfter w:w="320" w:type="dxa"/>
          <w:trHeight w:val="5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Alumnas De Formación De Bachilleres Beneficiadas Con Becas De Alimentos.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  46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  46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6C2ABD" w:rsidRPr="006C2ABD" w:rsidTr="006C2ABD">
        <w:trPr>
          <w:gridAfter w:val="1"/>
          <w:wAfter w:w="320" w:type="dxa"/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935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803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C2ABD" w:rsidRPr="006C2ABD" w:rsidRDefault="006C2ABD" w:rsidP="006C2AB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86%</w:t>
            </w:r>
          </w:p>
        </w:tc>
      </w:tr>
      <w:tr w:rsidR="006C2ABD" w:rsidRPr="006C2ABD" w:rsidTr="006C2ABD">
        <w:trPr>
          <w:gridAfter w:val="1"/>
          <w:wAfter w:w="320" w:type="dxa"/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noviembre  2018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lang w:val="es-GT" w:eastAsia="es-GT"/>
              </w:rPr>
            </w:pPr>
          </w:p>
        </w:tc>
      </w:tr>
      <w:tr w:rsidR="006C2ABD" w:rsidRPr="006C2ABD" w:rsidTr="006C2ABD">
        <w:trPr>
          <w:gridAfter w:val="1"/>
          <w:wAfter w:w="320" w:type="dxa"/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lang w:val="es-GT" w:eastAsia="es-GT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rPr>
                <w:lang w:val="es-GT" w:eastAsia="es-GT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lang w:val="es-GT" w:eastAsia="es-GT"/>
              </w:rPr>
            </w:pPr>
          </w:p>
        </w:tc>
      </w:tr>
      <w:tr w:rsidR="006C2ABD" w:rsidRPr="006C2ABD" w:rsidTr="006C2ABD">
        <w:trPr>
          <w:gridAfter w:val="1"/>
          <w:wAfter w:w="320" w:type="dxa"/>
          <w:trHeight w:val="255"/>
        </w:trPr>
        <w:tc>
          <w:tcPr>
            <w:tcW w:w="9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DISCAPACIDAD PARA MUJERES</w:t>
            </w:r>
          </w:p>
        </w:tc>
      </w:tr>
      <w:tr w:rsidR="006C2ABD" w:rsidRPr="006C2ABD" w:rsidTr="006C2ABD">
        <w:trPr>
          <w:gridAfter w:val="1"/>
          <w:wAfter w:w="320" w:type="dxa"/>
          <w:trHeight w:val="33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6C2AB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6C2ABD" w:rsidRPr="006C2ABD" w:rsidTr="006C2ABD">
        <w:trPr>
          <w:gridAfter w:val="1"/>
          <w:wAfter w:w="320" w:type="dxa"/>
          <w:trHeight w:val="255"/>
        </w:trPr>
        <w:tc>
          <w:tcPr>
            <w:tcW w:w="6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2,104 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 xml:space="preserve">            799 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lang w:val="es-GT" w:eastAsia="es-GT"/>
              </w:rPr>
              <w:t>38%</w:t>
            </w:r>
          </w:p>
        </w:tc>
      </w:tr>
      <w:tr w:rsidR="006C2ABD" w:rsidRPr="006C2ABD" w:rsidTr="006C2ABD">
        <w:trPr>
          <w:gridAfter w:val="1"/>
          <w:wAfter w:w="320" w:type="dxa"/>
          <w:trHeight w:val="255"/>
        </w:trPr>
        <w:tc>
          <w:tcPr>
            <w:tcW w:w="6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lang w:val="es-GT" w:eastAsia="es-GT"/>
              </w:rPr>
            </w:pPr>
          </w:p>
        </w:tc>
      </w:tr>
      <w:tr w:rsidR="006C2ABD" w:rsidRPr="006C2ABD" w:rsidTr="006C2ABD">
        <w:trPr>
          <w:gridAfter w:val="1"/>
          <w:wAfter w:w="320" w:type="dxa"/>
          <w:trHeight w:val="51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6C2ABD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noviembre  2018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2ABD" w:rsidRPr="006C2ABD" w:rsidRDefault="006C2ABD" w:rsidP="006C2ABD">
            <w:pPr>
              <w:jc w:val="center"/>
              <w:rPr>
                <w:lang w:val="es-GT" w:eastAsia="es-GT"/>
              </w:rPr>
            </w:pPr>
          </w:p>
        </w:tc>
      </w:tr>
    </w:tbl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590" w:rsidRDefault="00524590" w:rsidP="003D767C">
      <w:r>
        <w:separator/>
      </w:r>
    </w:p>
  </w:endnote>
  <w:endnote w:type="continuationSeparator" w:id="0">
    <w:p w:rsidR="00524590" w:rsidRDefault="0052459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590" w:rsidRDefault="00524590" w:rsidP="003D767C">
      <w:r>
        <w:separator/>
      </w:r>
    </w:p>
  </w:footnote>
  <w:footnote w:type="continuationSeparator" w:id="0">
    <w:p w:rsidR="00524590" w:rsidRDefault="0052459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CB3459">
            <w:rPr>
              <w:rFonts w:ascii="Arial" w:hAnsi="Arial" w:cs="Arial"/>
              <w:noProof/>
              <w:sz w:val="16"/>
            </w:rPr>
            <w:t>2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CB3459">
            <w:rPr>
              <w:rFonts w:ascii="Arial" w:hAnsi="Arial" w:cs="Arial"/>
              <w:noProof/>
              <w:sz w:val="16"/>
            </w:rPr>
            <w:t>2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3723"/>
    <w:rsid w:val="003F198E"/>
    <w:rsid w:val="003F1EBA"/>
    <w:rsid w:val="003F1FFC"/>
    <w:rsid w:val="003F26D0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661FF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C0681"/>
    <w:rsid w:val="008E305C"/>
    <w:rsid w:val="008F253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262C"/>
    <w:rsid w:val="00B944FD"/>
    <w:rsid w:val="00BA1C9A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5B39"/>
    <w:rsid w:val="00CA0C8B"/>
    <w:rsid w:val="00CB19FB"/>
    <w:rsid w:val="00CB3459"/>
    <w:rsid w:val="00CC1034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7</cp:revision>
  <cp:lastPrinted>2018-12-04T23:02:00Z</cp:lastPrinted>
  <dcterms:created xsi:type="dcterms:W3CDTF">2018-11-02T18:04:00Z</dcterms:created>
  <dcterms:modified xsi:type="dcterms:W3CDTF">2018-12-04T23:02:00Z</dcterms:modified>
</cp:coreProperties>
</file>