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EC3C" w14:textId="77777777" w:rsidR="00862A00" w:rsidRDefault="00862A00">
      <w:pPr>
        <w:ind w:left="0" w:firstLine="0"/>
        <w:jc w:val="left"/>
        <w:rPr>
          <w:sz w:val="22"/>
          <w:lang w:val="es-MX"/>
        </w:rPr>
      </w:pPr>
    </w:p>
    <w:p w14:paraId="24BE8866" w14:textId="77777777" w:rsidR="00862A00" w:rsidRDefault="00862A00">
      <w:pPr>
        <w:ind w:left="0" w:firstLine="0"/>
        <w:jc w:val="left"/>
        <w:rPr>
          <w:sz w:val="22"/>
        </w:rPr>
      </w:pPr>
    </w:p>
    <w:p w14:paraId="3C837949" w14:textId="77777777" w:rsidR="00862A00" w:rsidRDefault="00862A00">
      <w:pPr>
        <w:ind w:left="0" w:firstLine="0"/>
        <w:jc w:val="left"/>
        <w:rPr>
          <w:sz w:val="22"/>
        </w:rPr>
      </w:pPr>
    </w:p>
    <w:p w14:paraId="1AD0C342" w14:textId="77777777" w:rsidR="00862A00" w:rsidRPr="005F630E" w:rsidRDefault="00936FB4">
      <w:pPr>
        <w:spacing w:after="33" w:line="256" w:lineRule="auto"/>
        <w:ind w:left="722"/>
        <w:jc w:val="center"/>
        <w:rPr>
          <w:sz w:val="22"/>
        </w:rPr>
      </w:pPr>
      <w:r w:rsidRPr="005F630E">
        <w:rPr>
          <w:b/>
          <w:sz w:val="22"/>
        </w:rPr>
        <w:t>MINISTERIO DE EDUCACIÓN</w:t>
      </w:r>
    </w:p>
    <w:p w14:paraId="55DF775E" w14:textId="77777777" w:rsidR="00862A00" w:rsidRPr="005F630E" w:rsidRDefault="00936FB4">
      <w:pPr>
        <w:spacing w:after="33" w:line="256" w:lineRule="auto"/>
        <w:ind w:left="722"/>
        <w:jc w:val="center"/>
        <w:rPr>
          <w:sz w:val="22"/>
        </w:rPr>
      </w:pPr>
      <w:r w:rsidRPr="005F630E">
        <w:rPr>
          <w:b/>
          <w:sz w:val="22"/>
        </w:rPr>
        <w:t>DIRECCIÓN DE AUDITORÍA INTERNA</w:t>
      </w:r>
    </w:p>
    <w:p w14:paraId="78F33A6B" w14:textId="77777777" w:rsidR="00862A00" w:rsidRPr="005F630E" w:rsidRDefault="00936FB4">
      <w:pPr>
        <w:spacing w:after="33" w:line="256" w:lineRule="auto"/>
        <w:ind w:left="722" w:right="47"/>
        <w:jc w:val="center"/>
        <w:rPr>
          <w:b/>
          <w:bCs/>
          <w:sz w:val="22"/>
        </w:rPr>
      </w:pPr>
      <w:r w:rsidRPr="005F630E">
        <w:rPr>
          <w:b/>
          <w:bCs/>
          <w:sz w:val="22"/>
        </w:rPr>
        <w:t>INFORME O-DIDAI/SUB-10</w:t>
      </w:r>
      <w:r w:rsidR="00A676C8" w:rsidRPr="005F630E">
        <w:rPr>
          <w:b/>
          <w:bCs/>
          <w:sz w:val="22"/>
        </w:rPr>
        <w:t>2</w:t>
      </w:r>
      <w:r w:rsidRPr="005F630E">
        <w:rPr>
          <w:b/>
          <w:bCs/>
          <w:sz w:val="22"/>
        </w:rPr>
        <w:t>-2023</w:t>
      </w:r>
    </w:p>
    <w:p w14:paraId="261522F1" w14:textId="77777777" w:rsidR="00862A00" w:rsidRPr="005F630E" w:rsidRDefault="00936FB4">
      <w:pPr>
        <w:spacing w:after="33" w:line="256" w:lineRule="auto"/>
        <w:ind w:left="722" w:right="47"/>
        <w:jc w:val="center"/>
        <w:rPr>
          <w:b/>
          <w:bCs/>
          <w:sz w:val="22"/>
        </w:rPr>
      </w:pPr>
      <w:r w:rsidRPr="005F630E">
        <w:rPr>
          <w:b/>
          <w:bCs/>
          <w:sz w:val="22"/>
        </w:rPr>
        <w:t xml:space="preserve">SIAD </w:t>
      </w:r>
      <w:r w:rsidRPr="005F630E">
        <w:rPr>
          <w:b/>
          <w:spacing w:val="9"/>
          <w:sz w:val="22"/>
          <w:shd w:val="clear" w:color="auto" w:fill="FFFFFF"/>
        </w:rPr>
        <w:t>622996</w:t>
      </w:r>
    </w:p>
    <w:p w14:paraId="13EA4BFF" w14:textId="77777777" w:rsidR="00862A00" w:rsidRPr="005F630E" w:rsidRDefault="00862A00">
      <w:pPr>
        <w:spacing w:after="33" w:line="256" w:lineRule="auto"/>
        <w:ind w:left="722" w:right="47"/>
        <w:jc w:val="center"/>
        <w:rPr>
          <w:b/>
          <w:bCs/>
          <w:sz w:val="22"/>
          <w:lang w:val="es-MX"/>
        </w:rPr>
      </w:pPr>
    </w:p>
    <w:p w14:paraId="1E724450" w14:textId="77777777" w:rsidR="00862A00" w:rsidRPr="005F630E" w:rsidRDefault="00936FB4">
      <w:pPr>
        <w:spacing w:after="35" w:line="259" w:lineRule="auto"/>
        <w:ind w:left="708" w:firstLine="0"/>
        <w:jc w:val="left"/>
        <w:rPr>
          <w:sz w:val="22"/>
        </w:rPr>
      </w:pPr>
      <w:r w:rsidRPr="005F630E">
        <w:rPr>
          <w:b/>
          <w:sz w:val="22"/>
        </w:rPr>
        <w:t xml:space="preserve"> </w:t>
      </w:r>
    </w:p>
    <w:p w14:paraId="20B38044" w14:textId="77777777" w:rsidR="00862A00" w:rsidRPr="005F630E" w:rsidRDefault="00936FB4">
      <w:pPr>
        <w:spacing w:after="35" w:line="259" w:lineRule="auto"/>
        <w:ind w:left="708" w:firstLine="0"/>
        <w:jc w:val="left"/>
        <w:rPr>
          <w:sz w:val="22"/>
        </w:rPr>
      </w:pPr>
      <w:r w:rsidRPr="005F630E">
        <w:rPr>
          <w:b/>
          <w:sz w:val="22"/>
        </w:rPr>
        <w:t xml:space="preserve"> </w:t>
      </w:r>
    </w:p>
    <w:p w14:paraId="214C63F5" w14:textId="77777777" w:rsidR="00862A00" w:rsidRPr="005F630E" w:rsidRDefault="00936FB4">
      <w:pPr>
        <w:spacing w:after="35" w:line="259" w:lineRule="auto"/>
        <w:ind w:left="708" w:firstLine="0"/>
        <w:jc w:val="left"/>
        <w:rPr>
          <w:b/>
          <w:sz w:val="22"/>
        </w:rPr>
      </w:pPr>
      <w:r w:rsidRPr="005F630E">
        <w:rPr>
          <w:b/>
          <w:sz w:val="22"/>
        </w:rPr>
        <w:t xml:space="preserve"> </w:t>
      </w:r>
    </w:p>
    <w:p w14:paraId="0AA36AC6" w14:textId="77777777" w:rsidR="00862A00" w:rsidRPr="005F630E" w:rsidRDefault="00862A00">
      <w:pPr>
        <w:spacing w:after="35" w:line="259" w:lineRule="auto"/>
        <w:ind w:left="708" w:firstLine="0"/>
        <w:jc w:val="left"/>
        <w:rPr>
          <w:b/>
          <w:sz w:val="22"/>
        </w:rPr>
      </w:pPr>
    </w:p>
    <w:p w14:paraId="3A43ED52" w14:textId="77777777" w:rsidR="00862A00" w:rsidRPr="005F630E" w:rsidRDefault="00862A00">
      <w:pPr>
        <w:spacing w:after="35" w:line="259" w:lineRule="auto"/>
        <w:ind w:left="708" w:firstLine="0"/>
        <w:jc w:val="left"/>
        <w:rPr>
          <w:b/>
          <w:sz w:val="22"/>
        </w:rPr>
      </w:pPr>
    </w:p>
    <w:p w14:paraId="5AF42FE4" w14:textId="77777777" w:rsidR="00862A00" w:rsidRPr="005F630E" w:rsidRDefault="00862A00">
      <w:pPr>
        <w:spacing w:after="35" w:line="259" w:lineRule="auto"/>
        <w:ind w:left="708" w:firstLine="0"/>
        <w:jc w:val="left"/>
        <w:rPr>
          <w:sz w:val="22"/>
        </w:rPr>
      </w:pPr>
    </w:p>
    <w:p w14:paraId="64DE1425" w14:textId="77777777" w:rsidR="00862A00" w:rsidRPr="005F630E" w:rsidRDefault="00936FB4">
      <w:pPr>
        <w:spacing w:after="35" w:line="259" w:lineRule="auto"/>
        <w:ind w:left="708" w:firstLine="0"/>
        <w:jc w:val="left"/>
        <w:rPr>
          <w:sz w:val="22"/>
        </w:rPr>
      </w:pPr>
      <w:r w:rsidRPr="005F630E">
        <w:rPr>
          <w:b/>
          <w:sz w:val="22"/>
        </w:rPr>
        <w:t xml:space="preserve"> </w:t>
      </w:r>
    </w:p>
    <w:p w14:paraId="36B7B2DF" w14:textId="77777777" w:rsidR="00862A00" w:rsidRPr="005F630E" w:rsidRDefault="00936FB4">
      <w:pPr>
        <w:spacing w:after="35" w:line="259" w:lineRule="auto"/>
        <w:ind w:left="708" w:firstLine="0"/>
        <w:jc w:val="left"/>
        <w:rPr>
          <w:sz w:val="22"/>
        </w:rPr>
      </w:pPr>
      <w:r w:rsidRPr="005F630E">
        <w:rPr>
          <w:b/>
          <w:sz w:val="22"/>
        </w:rPr>
        <w:t xml:space="preserve"> </w:t>
      </w:r>
    </w:p>
    <w:p w14:paraId="4055F046" w14:textId="77777777" w:rsidR="00862A00" w:rsidRPr="005F630E" w:rsidRDefault="00936FB4">
      <w:pPr>
        <w:spacing w:after="33" w:line="256" w:lineRule="auto"/>
        <w:ind w:left="708" w:right="198" w:firstLine="0"/>
        <w:jc w:val="center"/>
        <w:rPr>
          <w:b/>
          <w:bCs/>
          <w:sz w:val="22"/>
        </w:rPr>
      </w:pPr>
      <w:r w:rsidRPr="005F630E">
        <w:rPr>
          <w:b/>
          <w:sz w:val="22"/>
        </w:rPr>
        <w:t xml:space="preserve"> </w:t>
      </w:r>
    </w:p>
    <w:p w14:paraId="3BEF9069" w14:textId="77777777" w:rsidR="00862A00" w:rsidRPr="005F630E" w:rsidRDefault="00936FB4">
      <w:pPr>
        <w:spacing w:after="33" w:line="259" w:lineRule="auto"/>
        <w:ind w:left="722" w:right="1"/>
        <w:jc w:val="center"/>
        <w:rPr>
          <w:b/>
          <w:sz w:val="22"/>
        </w:rPr>
      </w:pPr>
      <w:r w:rsidRPr="005F630E">
        <w:rPr>
          <w:b/>
          <w:spacing w:val="9"/>
          <w:sz w:val="22"/>
          <w:shd w:val="clear" w:color="auto" w:fill="FFFFFF"/>
        </w:rPr>
        <w:t>CONSEJO O CONSULTORÍA DE</w:t>
      </w:r>
      <w:r w:rsidRPr="005F630E">
        <w:rPr>
          <w:b/>
          <w:sz w:val="22"/>
        </w:rPr>
        <w:t xml:space="preserve"> VERIFICACIÓN DEL CUMPLIMIENTO DE LAS FUNCIONES REALIZADAS POR LA </w:t>
      </w:r>
      <w:r w:rsidR="005F630E">
        <w:rPr>
          <w:b/>
          <w:sz w:val="22"/>
        </w:rPr>
        <w:t xml:space="preserve">JEFA DE LA </w:t>
      </w:r>
      <w:r w:rsidRPr="005F630E">
        <w:rPr>
          <w:b/>
          <w:sz w:val="22"/>
        </w:rPr>
        <w:t>UNIDAD DE GESTIÓN Y DESARROLLO DE PERSONAL</w:t>
      </w:r>
      <w:r w:rsidRPr="005F630E">
        <w:rPr>
          <w:b/>
          <w:spacing w:val="9"/>
          <w:sz w:val="22"/>
          <w:shd w:val="clear" w:color="auto" w:fill="FFFFFF"/>
        </w:rPr>
        <w:t xml:space="preserve"> DE LA DIRECCIÓN DEPARTAMENTAL DE EDUCACIÓN DE TOTONICAPÁN</w:t>
      </w:r>
    </w:p>
    <w:p w14:paraId="7083E3F5" w14:textId="77777777" w:rsidR="00862A00" w:rsidRPr="005F630E" w:rsidRDefault="00862A00">
      <w:pPr>
        <w:spacing w:after="33" w:line="259" w:lineRule="auto"/>
        <w:ind w:left="722" w:right="1"/>
        <w:jc w:val="center"/>
        <w:rPr>
          <w:b/>
          <w:sz w:val="22"/>
        </w:rPr>
      </w:pPr>
    </w:p>
    <w:p w14:paraId="0ECD29B7" w14:textId="77777777" w:rsidR="00862A00" w:rsidRPr="005F630E" w:rsidRDefault="00862A00">
      <w:pPr>
        <w:spacing w:after="33" w:line="259" w:lineRule="auto"/>
        <w:ind w:left="722" w:right="1"/>
        <w:jc w:val="center"/>
        <w:rPr>
          <w:b/>
          <w:sz w:val="22"/>
        </w:rPr>
      </w:pPr>
    </w:p>
    <w:p w14:paraId="6FC600C2" w14:textId="77777777" w:rsidR="00862A00" w:rsidRPr="005F630E" w:rsidRDefault="00862A00">
      <w:pPr>
        <w:spacing w:after="33" w:line="259" w:lineRule="auto"/>
        <w:ind w:left="722" w:right="1"/>
        <w:jc w:val="center"/>
        <w:rPr>
          <w:b/>
          <w:sz w:val="22"/>
        </w:rPr>
      </w:pPr>
    </w:p>
    <w:p w14:paraId="1A1803EC" w14:textId="77777777" w:rsidR="00862A00" w:rsidRPr="005F630E" w:rsidRDefault="00862A00">
      <w:pPr>
        <w:spacing w:after="33" w:line="259" w:lineRule="auto"/>
        <w:ind w:left="722" w:right="1"/>
        <w:jc w:val="center"/>
        <w:rPr>
          <w:b/>
          <w:sz w:val="22"/>
        </w:rPr>
      </w:pPr>
    </w:p>
    <w:p w14:paraId="265B2883" w14:textId="77777777" w:rsidR="00862A00" w:rsidRPr="005F630E" w:rsidRDefault="00862A00">
      <w:pPr>
        <w:spacing w:after="33" w:line="259" w:lineRule="auto"/>
        <w:ind w:left="722" w:right="1"/>
        <w:jc w:val="center"/>
        <w:rPr>
          <w:b/>
          <w:sz w:val="22"/>
        </w:rPr>
      </w:pPr>
    </w:p>
    <w:p w14:paraId="122DF0C6" w14:textId="77777777" w:rsidR="00862A00" w:rsidRPr="005F630E" w:rsidRDefault="00862A00">
      <w:pPr>
        <w:spacing w:after="33" w:line="259" w:lineRule="auto"/>
        <w:ind w:left="722" w:right="1"/>
        <w:jc w:val="center"/>
        <w:rPr>
          <w:b/>
          <w:sz w:val="22"/>
        </w:rPr>
      </w:pPr>
    </w:p>
    <w:p w14:paraId="077AA4D7" w14:textId="77777777" w:rsidR="00862A00" w:rsidRPr="005F630E" w:rsidRDefault="00862A00">
      <w:pPr>
        <w:spacing w:after="33" w:line="259" w:lineRule="auto"/>
        <w:ind w:left="722" w:right="1"/>
        <w:jc w:val="center"/>
        <w:rPr>
          <w:b/>
          <w:sz w:val="22"/>
        </w:rPr>
      </w:pPr>
    </w:p>
    <w:p w14:paraId="07127578" w14:textId="77777777" w:rsidR="00862A00" w:rsidRPr="005F630E" w:rsidRDefault="00862A00">
      <w:pPr>
        <w:spacing w:after="33" w:line="259" w:lineRule="auto"/>
        <w:ind w:left="722" w:right="1"/>
        <w:jc w:val="center"/>
        <w:rPr>
          <w:b/>
          <w:sz w:val="22"/>
        </w:rPr>
      </w:pPr>
    </w:p>
    <w:p w14:paraId="6A313A42" w14:textId="77777777" w:rsidR="00862A00" w:rsidRPr="005F630E" w:rsidRDefault="00862A00" w:rsidP="005C59F7">
      <w:pPr>
        <w:spacing w:after="33" w:line="259" w:lineRule="auto"/>
        <w:ind w:left="722" w:right="1"/>
        <w:jc w:val="left"/>
        <w:rPr>
          <w:b/>
          <w:sz w:val="22"/>
        </w:rPr>
      </w:pPr>
    </w:p>
    <w:p w14:paraId="7D94E29F" w14:textId="77777777" w:rsidR="00862A00" w:rsidRPr="005F630E" w:rsidRDefault="00862A00">
      <w:pPr>
        <w:spacing w:after="33" w:line="259" w:lineRule="auto"/>
        <w:ind w:left="722" w:right="1"/>
        <w:jc w:val="center"/>
        <w:rPr>
          <w:b/>
          <w:sz w:val="22"/>
        </w:rPr>
      </w:pPr>
    </w:p>
    <w:p w14:paraId="53C6D623" w14:textId="77777777" w:rsidR="00862A00" w:rsidRPr="005F630E" w:rsidRDefault="00862A00">
      <w:pPr>
        <w:spacing w:after="33" w:line="259" w:lineRule="auto"/>
        <w:ind w:left="722" w:right="1"/>
        <w:jc w:val="center"/>
        <w:rPr>
          <w:b/>
          <w:sz w:val="22"/>
        </w:rPr>
      </w:pPr>
    </w:p>
    <w:p w14:paraId="0E11D79B" w14:textId="77777777" w:rsidR="00862A00" w:rsidRPr="005F630E" w:rsidRDefault="00862A00">
      <w:pPr>
        <w:spacing w:after="33" w:line="259" w:lineRule="auto"/>
        <w:ind w:left="722" w:right="1"/>
        <w:jc w:val="center"/>
        <w:rPr>
          <w:b/>
          <w:sz w:val="22"/>
        </w:rPr>
      </w:pPr>
    </w:p>
    <w:p w14:paraId="5D891572" w14:textId="77777777" w:rsidR="00862A00" w:rsidRPr="005F630E" w:rsidRDefault="00862A00">
      <w:pPr>
        <w:spacing w:after="33" w:line="259" w:lineRule="auto"/>
        <w:ind w:left="722" w:right="1"/>
        <w:jc w:val="center"/>
        <w:rPr>
          <w:b/>
          <w:sz w:val="22"/>
        </w:rPr>
      </w:pPr>
    </w:p>
    <w:p w14:paraId="6F08A2D5" w14:textId="77777777" w:rsidR="00862A00" w:rsidRPr="005F630E" w:rsidRDefault="00862A00">
      <w:pPr>
        <w:spacing w:after="33" w:line="259" w:lineRule="auto"/>
        <w:ind w:left="722" w:right="1"/>
        <w:jc w:val="center"/>
        <w:rPr>
          <w:b/>
          <w:sz w:val="22"/>
        </w:rPr>
      </w:pPr>
    </w:p>
    <w:p w14:paraId="395BBF37" w14:textId="77777777" w:rsidR="00862A00" w:rsidRPr="005F630E" w:rsidRDefault="00862A00">
      <w:pPr>
        <w:spacing w:after="33" w:line="259" w:lineRule="auto"/>
        <w:ind w:left="722" w:right="1"/>
        <w:jc w:val="center"/>
        <w:rPr>
          <w:b/>
          <w:sz w:val="22"/>
        </w:rPr>
      </w:pPr>
    </w:p>
    <w:p w14:paraId="0FC361F2" w14:textId="77777777" w:rsidR="00862A00" w:rsidRDefault="00936FB4">
      <w:pPr>
        <w:spacing w:after="33" w:line="259" w:lineRule="auto"/>
        <w:ind w:left="722" w:right="1"/>
        <w:jc w:val="center"/>
        <w:rPr>
          <w:b/>
          <w:sz w:val="22"/>
        </w:rPr>
      </w:pPr>
      <w:r w:rsidRPr="005F630E">
        <w:rPr>
          <w:b/>
          <w:sz w:val="22"/>
        </w:rPr>
        <w:t xml:space="preserve">GUATEMALA, </w:t>
      </w:r>
      <w:r w:rsidRPr="005F630E">
        <w:rPr>
          <w:b/>
          <w:sz w:val="22"/>
          <w:lang w:val="es-MX"/>
        </w:rPr>
        <w:t xml:space="preserve">AGOSTO </w:t>
      </w:r>
      <w:r w:rsidRPr="005F630E">
        <w:rPr>
          <w:b/>
          <w:sz w:val="22"/>
        </w:rPr>
        <w:t>DE 2023</w:t>
      </w:r>
    </w:p>
    <w:p w14:paraId="559146E5" w14:textId="77777777" w:rsidR="00197CF5" w:rsidRDefault="00197CF5">
      <w:pPr>
        <w:spacing w:after="33" w:line="259" w:lineRule="auto"/>
        <w:ind w:left="722" w:right="1"/>
        <w:jc w:val="center"/>
        <w:rPr>
          <w:b/>
          <w:sz w:val="22"/>
        </w:rPr>
      </w:pPr>
    </w:p>
    <w:p w14:paraId="4159B20F" w14:textId="77777777" w:rsidR="00B44068" w:rsidRPr="005F630E" w:rsidRDefault="00197CF5" w:rsidP="00B44068">
      <w:pPr>
        <w:spacing w:after="33" w:line="259" w:lineRule="auto"/>
        <w:ind w:left="722" w:right="1"/>
        <w:jc w:val="left"/>
        <w:rPr>
          <w:b/>
          <w:sz w:val="22"/>
        </w:rPr>
        <w:sectPr w:rsidR="00B44068" w:rsidRPr="005F630E">
          <w:headerReference w:type="even" r:id="rId12"/>
          <w:headerReference w:type="default" r:id="rId13"/>
          <w:footerReference w:type="even" r:id="rId14"/>
          <w:footerReference w:type="default" r:id="rId15"/>
          <w:headerReference w:type="first" r:id="rId16"/>
          <w:footerReference w:type="first" r:id="rId17"/>
          <w:pgSz w:w="12240" w:h="15840"/>
          <w:pgMar w:top="1157" w:right="1418" w:bottom="663" w:left="1418" w:header="720" w:footer="522" w:gutter="0"/>
          <w:cols w:space="720"/>
        </w:sectPr>
      </w:pPr>
      <w:r>
        <w:rPr>
          <w:b/>
          <w:sz w:val="22"/>
        </w:rPr>
        <w:t xml:space="preserve"> </w:t>
      </w:r>
      <w:r w:rsidR="00B44068">
        <w:rPr>
          <w:b/>
          <w:sz w:val="22"/>
        </w:rPr>
        <w:t xml:space="preserve">                                                           </w:t>
      </w:r>
    </w:p>
    <w:p w14:paraId="2910AE63" w14:textId="77777777" w:rsidR="00862A00" w:rsidRDefault="00862A00">
      <w:pPr>
        <w:spacing w:after="33" w:line="259" w:lineRule="auto"/>
        <w:ind w:left="722" w:right="1"/>
        <w:jc w:val="center"/>
        <w:rPr>
          <w:b/>
          <w:sz w:val="22"/>
        </w:rPr>
      </w:pPr>
    </w:p>
    <w:p w14:paraId="7FFEC3A2" w14:textId="77777777" w:rsidR="00862A00" w:rsidRDefault="00862A00">
      <w:pPr>
        <w:spacing w:after="33" w:line="259" w:lineRule="auto"/>
        <w:ind w:left="722" w:right="1"/>
        <w:jc w:val="center"/>
        <w:rPr>
          <w:b/>
          <w:sz w:val="22"/>
        </w:rPr>
      </w:pPr>
    </w:p>
    <w:p w14:paraId="6BA41C7A" w14:textId="77777777" w:rsidR="00862A00" w:rsidRDefault="00862A00">
      <w:pPr>
        <w:spacing w:after="33" w:line="259" w:lineRule="auto"/>
        <w:ind w:left="722" w:right="1"/>
        <w:jc w:val="center"/>
        <w:rPr>
          <w:b/>
          <w:sz w:val="22"/>
        </w:rPr>
      </w:pPr>
    </w:p>
    <w:p w14:paraId="11E573A0" w14:textId="77777777" w:rsidR="00862A00" w:rsidRDefault="00862A00">
      <w:pPr>
        <w:spacing w:after="33" w:line="259" w:lineRule="auto"/>
        <w:ind w:left="722" w:right="1"/>
        <w:jc w:val="center"/>
        <w:rPr>
          <w:sz w:val="22"/>
        </w:rPr>
      </w:pPr>
    </w:p>
    <w:p w14:paraId="2A918BFB" w14:textId="77777777" w:rsidR="00862A00" w:rsidRDefault="00936FB4">
      <w:pPr>
        <w:spacing w:after="33" w:line="259" w:lineRule="auto"/>
        <w:ind w:left="722" w:right="709"/>
        <w:jc w:val="center"/>
        <w:rPr>
          <w:b/>
          <w:sz w:val="22"/>
        </w:rPr>
      </w:pPr>
      <w:r>
        <w:rPr>
          <w:b/>
          <w:sz w:val="22"/>
        </w:rPr>
        <w:t>INDICE</w:t>
      </w:r>
    </w:p>
    <w:p w14:paraId="2CB3E145" w14:textId="77777777" w:rsidR="00862A00" w:rsidRDefault="00862A00">
      <w:pPr>
        <w:spacing w:after="33" w:line="259" w:lineRule="auto"/>
        <w:ind w:left="722" w:right="709"/>
        <w:jc w:val="center"/>
        <w:rPr>
          <w:b/>
          <w:sz w:val="22"/>
        </w:rPr>
      </w:pPr>
    </w:p>
    <w:p w14:paraId="0BD5D9AE" w14:textId="77777777" w:rsidR="00862A00" w:rsidRDefault="00936FB4">
      <w:pPr>
        <w:spacing w:after="33" w:line="259" w:lineRule="auto"/>
        <w:ind w:left="722" w:right="-95"/>
        <w:rPr>
          <w:b/>
          <w:sz w:val="22"/>
        </w:rPr>
      </w:pPr>
      <w:r>
        <w:rPr>
          <w:b/>
          <w:sz w:val="22"/>
        </w:rPr>
        <w:t>INTRODUCCI</w:t>
      </w:r>
      <w:r w:rsidR="00B26B5F">
        <w:rPr>
          <w:b/>
          <w:sz w:val="22"/>
        </w:rPr>
        <w:t>Ó</w:t>
      </w:r>
      <w:r>
        <w:rPr>
          <w:b/>
          <w:sz w:val="22"/>
        </w:rPr>
        <w:t>N                                                                                           1</w:t>
      </w:r>
    </w:p>
    <w:p w14:paraId="260C91DF" w14:textId="77777777" w:rsidR="00862A00" w:rsidRDefault="00862A00">
      <w:pPr>
        <w:spacing w:after="33" w:line="259" w:lineRule="auto"/>
        <w:ind w:left="722" w:right="709"/>
        <w:rPr>
          <w:b/>
          <w:sz w:val="22"/>
        </w:rPr>
      </w:pPr>
    </w:p>
    <w:p w14:paraId="4B44F18D" w14:textId="77777777" w:rsidR="00862A00" w:rsidRDefault="00936FB4">
      <w:pPr>
        <w:spacing w:after="33" w:line="259" w:lineRule="auto"/>
        <w:ind w:left="722" w:right="-95"/>
        <w:rPr>
          <w:b/>
          <w:sz w:val="22"/>
        </w:rPr>
      </w:pPr>
      <w:r>
        <w:rPr>
          <w:b/>
          <w:sz w:val="22"/>
        </w:rPr>
        <w:t xml:space="preserve">ANTECEDENTES                                                                                         </w:t>
      </w:r>
      <w:r w:rsidR="00F775C9">
        <w:rPr>
          <w:b/>
          <w:sz w:val="22"/>
        </w:rPr>
        <w:t xml:space="preserve"> </w:t>
      </w:r>
      <w:r>
        <w:rPr>
          <w:b/>
          <w:sz w:val="22"/>
        </w:rPr>
        <w:t>1</w:t>
      </w:r>
    </w:p>
    <w:p w14:paraId="2EF38A63" w14:textId="77777777" w:rsidR="00862A00" w:rsidRDefault="00862A00">
      <w:pPr>
        <w:spacing w:after="33" w:line="259" w:lineRule="auto"/>
        <w:ind w:left="722" w:right="709"/>
        <w:rPr>
          <w:b/>
          <w:sz w:val="22"/>
        </w:rPr>
      </w:pPr>
    </w:p>
    <w:p w14:paraId="5010BB79" w14:textId="77777777" w:rsidR="00862A00" w:rsidRDefault="00936FB4">
      <w:pPr>
        <w:spacing w:after="33" w:line="259" w:lineRule="auto"/>
        <w:ind w:left="722" w:right="-95"/>
        <w:rPr>
          <w:b/>
          <w:sz w:val="22"/>
        </w:rPr>
      </w:pPr>
      <w:r>
        <w:rPr>
          <w:b/>
          <w:sz w:val="22"/>
        </w:rPr>
        <w:t xml:space="preserve">OBJETIVOS                                                                                               </w:t>
      </w:r>
      <w:r w:rsidR="00F775C9">
        <w:rPr>
          <w:b/>
          <w:sz w:val="22"/>
        </w:rPr>
        <w:t xml:space="preserve"> </w:t>
      </w:r>
      <w:r>
        <w:rPr>
          <w:b/>
          <w:sz w:val="22"/>
        </w:rPr>
        <w:t xml:space="preserve">   1 </w:t>
      </w:r>
    </w:p>
    <w:p w14:paraId="2CF5040C" w14:textId="77777777" w:rsidR="00862A00" w:rsidRDefault="00862A00">
      <w:pPr>
        <w:spacing w:after="33" w:line="259" w:lineRule="auto"/>
        <w:ind w:left="722" w:right="709"/>
        <w:rPr>
          <w:b/>
          <w:sz w:val="22"/>
        </w:rPr>
      </w:pPr>
    </w:p>
    <w:p w14:paraId="4EA91A33" w14:textId="77777777" w:rsidR="00862A00" w:rsidRDefault="00936FB4">
      <w:pPr>
        <w:spacing w:after="33" w:line="259" w:lineRule="auto"/>
        <w:ind w:left="722" w:right="-95"/>
        <w:rPr>
          <w:b/>
          <w:sz w:val="22"/>
        </w:rPr>
      </w:pPr>
      <w:r>
        <w:rPr>
          <w:b/>
          <w:sz w:val="22"/>
        </w:rPr>
        <w:t>ALCANCE DE LA ACTIVIDA</w:t>
      </w:r>
      <w:r w:rsidR="00691445">
        <w:rPr>
          <w:b/>
          <w:sz w:val="22"/>
        </w:rPr>
        <w:t>D</w:t>
      </w:r>
      <w:r>
        <w:rPr>
          <w:b/>
          <w:sz w:val="22"/>
        </w:rPr>
        <w:t xml:space="preserve">                                                                   </w:t>
      </w:r>
      <w:r w:rsidR="00F775C9">
        <w:rPr>
          <w:b/>
          <w:sz w:val="22"/>
        </w:rPr>
        <w:t xml:space="preserve"> </w:t>
      </w:r>
      <w:r>
        <w:rPr>
          <w:b/>
          <w:sz w:val="22"/>
        </w:rPr>
        <w:t xml:space="preserve">  </w:t>
      </w:r>
      <w:r w:rsidR="00D3571D">
        <w:rPr>
          <w:b/>
          <w:sz w:val="22"/>
        </w:rPr>
        <w:t>2</w:t>
      </w:r>
    </w:p>
    <w:p w14:paraId="485EE833" w14:textId="77777777" w:rsidR="00862A00" w:rsidRDefault="00862A00">
      <w:pPr>
        <w:spacing w:after="33" w:line="259" w:lineRule="auto"/>
        <w:ind w:left="722" w:right="709"/>
        <w:rPr>
          <w:b/>
          <w:sz w:val="22"/>
        </w:rPr>
      </w:pPr>
    </w:p>
    <w:p w14:paraId="7BFEC5EA" w14:textId="77777777" w:rsidR="00862A00" w:rsidRDefault="00936FB4">
      <w:pPr>
        <w:spacing w:after="33" w:line="259" w:lineRule="auto"/>
        <w:ind w:left="722" w:right="-95"/>
        <w:rPr>
          <w:b/>
          <w:sz w:val="22"/>
        </w:rPr>
      </w:pPr>
      <w:r>
        <w:rPr>
          <w:b/>
          <w:sz w:val="22"/>
        </w:rPr>
        <w:t xml:space="preserve">RESULTADOS DE LA ACTIVIDAD                                                            </w:t>
      </w:r>
      <w:r w:rsidR="00F775C9">
        <w:rPr>
          <w:b/>
          <w:sz w:val="22"/>
        </w:rPr>
        <w:t xml:space="preserve"> </w:t>
      </w:r>
      <w:r>
        <w:rPr>
          <w:b/>
          <w:sz w:val="22"/>
        </w:rPr>
        <w:t xml:space="preserve"> 2</w:t>
      </w:r>
    </w:p>
    <w:p w14:paraId="77FB9698" w14:textId="77777777" w:rsidR="00862A00" w:rsidRDefault="00862A00">
      <w:pPr>
        <w:spacing w:after="33" w:line="259" w:lineRule="auto"/>
        <w:ind w:left="722" w:right="-95"/>
        <w:rPr>
          <w:b/>
          <w:sz w:val="22"/>
        </w:rPr>
      </w:pPr>
    </w:p>
    <w:p w14:paraId="09CD3757" w14:textId="77777777" w:rsidR="00862A00" w:rsidRDefault="00936FB4">
      <w:pPr>
        <w:spacing w:after="33" w:line="259" w:lineRule="auto"/>
        <w:ind w:left="722" w:right="-95"/>
        <w:rPr>
          <w:b/>
          <w:sz w:val="22"/>
        </w:rPr>
      </w:pPr>
      <w:r>
        <w:rPr>
          <w:b/>
          <w:sz w:val="22"/>
        </w:rPr>
        <w:t xml:space="preserve">CONCLUSIONES                                                                                         </w:t>
      </w:r>
      <w:r w:rsidR="00F775C9">
        <w:rPr>
          <w:b/>
          <w:sz w:val="22"/>
        </w:rPr>
        <w:t xml:space="preserve"> </w:t>
      </w:r>
      <w:r w:rsidR="00D3571D">
        <w:rPr>
          <w:b/>
          <w:sz w:val="22"/>
        </w:rPr>
        <w:t>4</w:t>
      </w:r>
    </w:p>
    <w:p w14:paraId="20D0AA4C" w14:textId="77777777" w:rsidR="00862A00" w:rsidRDefault="00862A00">
      <w:pPr>
        <w:spacing w:after="33" w:line="259" w:lineRule="auto"/>
        <w:ind w:left="722" w:right="-95"/>
        <w:rPr>
          <w:b/>
          <w:sz w:val="22"/>
        </w:rPr>
      </w:pPr>
    </w:p>
    <w:p w14:paraId="0021E71A" w14:textId="77777777" w:rsidR="00862A00" w:rsidRDefault="00936FB4">
      <w:pPr>
        <w:spacing w:after="33" w:line="259" w:lineRule="auto"/>
        <w:ind w:left="722" w:right="-95"/>
        <w:rPr>
          <w:b/>
          <w:sz w:val="22"/>
        </w:rPr>
      </w:pPr>
      <w:r>
        <w:rPr>
          <w:b/>
          <w:sz w:val="22"/>
        </w:rPr>
        <w:t xml:space="preserve">RECOMENDACIONES                                                                                </w:t>
      </w:r>
      <w:r w:rsidR="00F775C9">
        <w:rPr>
          <w:b/>
          <w:sz w:val="22"/>
        </w:rPr>
        <w:t xml:space="preserve"> </w:t>
      </w:r>
      <w:r>
        <w:rPr>
          <w:b/>
          <w:sz w:val="22"/>
        </w:rPr>
        <w:t xml:space="preserve"> </w:t>
      </w:r>
      <w:r w:rsidR="00D3571D">
        <w:rPr>
          <w:b/>
          <w:sz w:val="22"/>
        </w:rPr>
        <w:t>5</w:t>
      </w:r>
    </w:p>
    <w:p w14:paraId="2FAB7A7B" w14:textId="77777777" w:rsidR="008E3AC4" w:rsidRDefault="008E3AC4">
      <w:pPr>
        <w:spacing w:after="33" w:line="259" w:lineRule="auto"/>
        <w:ind w:left="722" w:right="-95"/>
        <w:rPr>
          <w:b/>
          <w:sz w:val="22"/>
        </w:rPr>
      </w:pPr>
    </w:p>
    <w:p w14:paraId="608696B3" w14:textId="77777777" w:rsidR="008E3AC4" w:rsidRDefault="008E3AC4">
      <w:pPr>
        <w:spacing w:after="33" w:line="259" w:lineRule="auto"/>
        <w:ind w:left="722" w:right="-95"/>
        <w:rPr>
          <w:b/>
          <w:sz w:val="22"/>
        </w:rPr>
      </w:pPr>
      <w:r>
        <w:rPr>
          <w:b/>
          <w:sz w:val="22"/>
        </w:rPr>
        <w:t xml:space="preserve">ANEXO                                                                                                         </w:t>
      </w:r>
      <w:r w:rsidR="00F775C9">
        <w:rPr>
          <w:b/>
          <w:sz w:val="22"/>
        </w:rPr>
        <w:t xml:space="preserve"> </w:t>
      </w:r>
      <w:r w:rsidR="00987669">
        <w:rPr>
          <w:b/>
          <w:sz w:val="22"/>
        </w:rPr>
        <w:t>7</w:t>
      </w:r>
    </w:p>
    <w:p w14:paraId="26504D56" w14:textId="77777777" w:rsidR="00862A00" w:rsidRDefault="00862A00">
      <w:pPr>
        <w:spacing w:after="33" w:line="259" w:lineRule="auto"/>
        <w:ind w:left="0" w:right="709" w:firstLine="0"/>
        <w:rPr>
          <w:b/>
          <w:sz w:val="22"/>
        </w:rPr>
      </w:pPr>
    </w:p>
    <w:p w14:paraId="71B39CD4" w14:textId="77777777" w:rsidR="00862A00" w:rsidRDefault="00862A00">
      <w:pPr>
        <w:spacing w:after="33" w:line="259" w:lineRule="auto"/>
        <w:ind w:left="722" w:right="-95"/>
        <w:rPr>
          <w:b/>
          <w:sz w:val="22"/>
          <w:lang w:val="es-MX"/>
        </w:rPr>
      </w:pPr>
    </w:p>
    <w:p w14:paraId="129460E3" w14:textId="77777777" w:rsidR="00862A00" w:rsidRDefault="00862A00">
      <w:pPr>
        <w:spacing w:after="33" w:line="259" w:lineRule="auto"/>
        <w:ind w:left="722" w:right="709"/>
        <w:rPr>
          <w:b/>
          <w:sz w:val="22"/>
        </w:rPr>
      </w:pPr>
    </w:p>
    <w:p w14:paraId="61559F48" w14:textId="77777777" w:rsidR="00862A00" w:rsidRDefault="00862A00">
      <w:pPr>
        <w:pStyle w:val="TDC1"/>
        <w:tabs>
          <w:tab w:val="right" w:pos="8117"/>
        </w:tabs>
        <w:adjustRightInd w:val="0"/>
        <w:spacing w:line="240" w:lineRule="auto"/>
        <w:ind w:firstLine="0"/>
        <w:rPr>
          <w:sz w:val="22"/>
        </w:rPr>
      </w:pPr>
    </w:p>
    <w:p w14:paraId="2CCC7D8D" w14:textId="77777777" w:rsidR="00862A00" w:rsidRDefault="00862A00">
      <w:pPr>
        <w:rPr>
          <w:sz w:val="22"/>
        </w:rPr>
      </w:pPr>
    </w:p>
    <w:p w14:paraId="3BF94F62" w14:textId="77777777" w:rsidR="00862A00" w:rsidRDefault="00862A00">
      <w:pPr>
        <w:rPr>
          <w:sz w:val="22"/>
        </w:rPr>
      </w:pPr>
    </w:p>
    <w:p w14:paraId="66672F2D" w14:textId="77777777" w:rsidR="00862A00" w:rsidRDefault="00862A00">
      <w:pPr>
        <w:rPr>
          <w:sz w:val="22"/>
        </w:rPr>
      </w:pPr>
    </w:p>
    <w:p w14:paraId="1F89C39E" w14:textId="77777777" w:rsidR="00862A00" w:rsidRDefault="00862A00">
      <w:pPr>
        <w:rPr>
          <w:sz w:val="22"/>
        </w:rPr>
      </w:pPr>
    </w:p>
    <w:p w14:paraId="032237F4" w14:textId="77777777" w:rsidR="00862A00" w:rsidRDefault="00862A00">
      <w:pPr>
        <w:rPr>
          <w:sz w:val="22"/>
        </w:rPr>
      </w:pPr>
    </w:p>
    <w:p w14:paraId="52C93DEB" w14:textId="77777777" w:rsidR="00862A00" w:rsidRDefault="00862A00">
      <w:pPr>
        <w:jc w:val="center"/>
        <w:rPr>
          <w:sz w:val="22"/>
        </w:rPr>
      </w:pPr>
    </w:p>
    <w:p w14:paraId="0D5935A5" w14:textId="77777777" w:rsidR="00862A00" w:rsidRDefault="00862A00">
      <w:pPr>
        <w:rPr>
          <w:sz w:val="22"/>
        </w:rPr>
      </w:pPr>
    </w:p>
    <w:p w14:paraId="326BBA2F" w14:textId="77777777" w:rsidR="00862A00" w:rsidRDefault="00862A00">
      <w:pPr>
        <w:rPr>
          <w:sz w:val="22"/>
        </w:rPr>
      </w:pPr>
    </w:p>
    <w:p w14:paraId="69D25C3D" w14:textId="77777777" w:rsidR="00862A00" w:rsidRDefault="00862A00">
      <w:pPr>
        <w:rPr>
          <w:sz w:val="22"/>
        </w:rPr>
      </w:pPr>
    </w:p>
    <w:p w14:paraId="46296EB8" w14:textId="77777777" w:rsidR="00862A00" w:rsidRDefault="00862A00">
      <w:pPr>
        <w:rPr>
          <w:sz w:val="22"/>
        </w:rPr>
      </w:pPr>
    </w:p>
    <w:p w14:paraId="3E896B86" w14:textId="77777777" w:rsidR="00862A00" w:rsidRDefault="00862A00">
      <w:pPr>
        <w:rPr>
          <w:sz w:val="22"/>
        </w:rPr>
      </w:pPr>
    </w:p>
    <w:p w14:paraId="38EED5FD" w14:textId="77777777" w:rsidR="00862A00" w:rsidRDefault="00862A00">
      <w:pPr>
        <w:rPr>
          <w:sz w:val="22"/>
        </w:rPr>
      </w:pPr>
    </w:p>
    <w:p w14:paraId="3D940A60" w14:textId="77777777" w:rsidR="00862A00" w:rsidRDefault="00862A00">
      <w:pPr>
        <w:rPr>
          <w:sz w:val="22"/>
        </w:rPr>
        <w:sectPr w:rsidR="00862A00">
          <w:headerReference w:type="default" r:id="rId18"/>
          <w:pgSz w:w="12240" w:h="15840"/>
          <w:pgMar w:top="1159" w:right="2412" w:bottom="665" w:left="1701" w:header="720" w:footer="519" w:gutter="0"/>
          <w:cols w:space="720"/>
        </w:sectPr>
      </w:pPr>
    </w:p>
    <w:p w14:paraId="735ED8F1" w14:textId="77777777" w:rsidR="00862A00" w:rsidRDefault="00936FB4">
      <w:pPr>
        <w:pStyle w:val="Ttulo1"/>
        <w:numPr>
          <w:ilvl w:val="0"/>
          <w:numId w:val="1"/>
        </w:numPr>
        <w:ind w:left="284" w:hanging="284"/>
        <w:rPr>
          <w:sz w:val="22"/>
        </w:rPr>
      </w:pPr>
      <w:bookmarkStart w:id="0" w:name="_Toc90291507"/>
      <w:bookmarkStart w:id="1" w:name="_Toc63597052"/>
      <w:r>
        <w:rPr>
          <w:sz w:val="22"/>
        </w:rPr>
        <w:lastRenderedPageBreak/>
        <w:t>INTRODUCCI</w:t>
      </w:r>
      <w:r w:rsidR="00B26B5F">
        <w:rPr>
          <w:sz w:val="22"/>
        </w:rPr>
        <w:t>Ó</w:t>
      </w:r>
      <w:r>
        <w:rPr>
          <w:sz w:val="22"/>
        </w:rPr>
        <w:t>N</w:t>
      </w:r>
      <w:bookmarkEnd w:id="0"/>
      <w:bookmarkEnd w:id="1"/>
    </w:p>
    <w:p w14:paraId="18B58E1D" w14:textId="77777777" w:rsidR="00862A00" w:rsidRDefault="00862A00">
      <w:pPr>
        <w:pStyle w:val="Ttulo1"/>
        <w:ind w:left="-5"/>
        <w:rPr>
          <w:sz w:val="22"/>
        </w:rPr>
      </w:pPr>
    </w:p>
    <w:p w14:paraId="0819AC0E" w14:textId="77777777" w:rsidR="00862A00" w:rsidRDefault="00936FB4">
      <w:pPr>
        <w:ind w:left="284"/>
        <w:rPr>
          <w:sz w:val="22"/>
        </w:rPr>
      </w:pPr>
      <w:r>
        <w:rPr>
          <w:sz w:val="22"/>
        </w:rPr>
        <w:t xml:space="preserve">De conformidad con el </w:t>
      </w:r>
      <w:r>
        <w:rPr>
          <w:sz w:val="22"/>
          <w:lang w:val="es-MX"/>
        </w:rPr>
        <w:t>nombramiento</w:t>
      </w:r>
      <w:r>
        <w:rPr>
          <w:sz w:val="22"/>
        </w:rPr>
        <w:t xml:space="preserve"> No. O-DIDAI/SUB-10</w:t>
      </w:r>
      <w:r w:rsidR="008C408A">
        <w:rPr>
          <w:sz w:val="22"/>
        </w:rPr>
        <w:t>2</w:t>
      </w:r>
      <w:r>
        <w:rPr>
          <w:sz w:val="22"/>
        </w:rPr>
        <w:t xml:space="preserve">-2023, de fecha 19 de julio de 2023, fui designada para realizar </w:t>
      </w:r>
      <w:r>
        <w:rPr>
          <w:spacing w:val="9"/>
          <w:sz w:val="22"/>
          <w:shd w:val="clear" w:color="auto" w:fill="FFFFFF"/>
        </w:rPr>
        <w:t>consejo o consultoría de</w:t>
      </w:r>
      <w:r>
        <w:rPr>
          <w:sz w:val="22"/>
        </w:rPr>
        <w:t xml:space="preserve"> verificación del cumplimiento de las funciones realizadas por la</w:t>
      </w:r>
      <w:r w:rsidR="008C408A">
        <w:rPr>
          <w:sz w:val="22"/>
        </w:rPr>
        <w:t xml:space="preserve"> jefa de la</w:t>
      </w:r>
      <w:r>
        <w:rPr>
          <w:sz w:val="22"/>
        </w:rPr>
        <w:t xml:space="preserve"> Unidad de Gestión y Desarrollo de Personal </w:t>
      </w:r>
      <w:r>
        <w:rPr>
          <w:spacing w:val="9"/>
          <w:sz w:val="22"/>
          <w:shd w:val="clear" w:color="auto" w:fill="FFFFFF"/>
        </w:rPr>
        <w:t>de la Dirección Departamental de Educación de Totonicapán</w:t>
      </w:r>
      <w:r>
        <w:rPr>
          <w:sz w:val="22"/>
        </w:rPr>
        <w:t>, por el período del 01 de enero de 2022 al 14 de julio de 2023.</w:t>
      </w:r>
    </w:p>
    <w:p w14:paraId="5BEA4D6E" w14:textId="77777777" w:rsidR="00862A00" w:rsidRDefault="00862A00">
      <w:pPr>
        <w:ind w:left="0" w:firstLine="0"/>
        <w:rPr>
          <w:sz w:val="22"/>
        </w:rPr>
      </w:pPr>
    </w:p>
    <w:p w14:paraId="46A96594" w14:textId="77777777" w:rsidR="00862A00" w:rsidRPr="00967F67" w:rsidRDefault="00936FB4">
      <w:pPr>
        <w:pStyle w:val="Prrafodelista"/>
        <w:numPr>
          <w:ilvl w:val="0"/>
          <w:numId w:val="1"/>
        </w:numPr>
        <w:ind w:left="284" w:hanging="284"/>
        <w:rPr>
          <w:b/>
          <w:sz w:val="22"/>
        </w:rPr>
      </w:pPr>
      <w:r>
        <w:rPr>
          <w:b/>
          <w:sz w:val="22"/>
          <w:lang w:val="es-MX"/>
        </w:rPr>
        <w:t>ANTECEDENTES</w:t>
      </w:r>
    </w:p>
    <w:p w14:paraId="6BAAB8D4" w14:textId="77777777" w:rsidR="00967F67" w:rsidRDefault="00967F67" w:rsidP="00967F67">
      <w:pPr>
        <w:pStyle w:val="Prrafodelista"/>
        <w:ind w:left="284" w:firstLine="0"/>
        <w:rPr>
          <w:b/>
          <w:sz w:val="22"/>
        </w:rPr>
      </w:pPr>
    </w:p>
    <w:p w14:paraId="0F818399" w14:textId="77777777" w:rsidR="00862A00" w:rsidRDefault="00936FB4">
      <w:pPr>
        <w:pStyle w:val="Prrafodelista"/>
        <w:ind w:leftChars="118" w:left="283" w:firstLine="0"/>
        <w:rPr>
          <w:bCs/>
          <w:sz w:val="22"/>
          <w:lang w:val="es-MX"/>
        </w:rPr>
      </w:pPr>
      <w:r>
        <w:rPr>
          <w:bCs/>
          <w:sz w:val="22"/>
          <w:lang w:val="es-MX"/>
        </w:rPr>
        <w:t xml:space="preserve">La comisión se realizó de conformidad a lo solicitado por el Director Departamental de Educación de Totonicapán, por medio del oficio No. 550-2023 de fecha 14 de julio de 2023, </w:t>
      </w:r>
      <w:r w:rsidR="007B74F5">
        <w:rPr>
          <w:bCs/>
          <w:sz w:val="22"/>
          <w:lang w:val="es-MX"/>
        </w:rPr>
        <w:t>así mismo, de acuerdo</w:t>
      </w:r>
      <w:r>
        <w:rPr>
          <w:bCs/>
          <w:sz w:val="22"/>
          <w:lang w:val="es-MX"/>
        </w:rPr>
        <w:t xml:space="preserve"> a la recomendación </w:t>
      </w:r>
      <w:r w:rsidR="00A6580A">
        <w:rPr>
          <w:bCs/>
          <w:sz w:val="22"/>
          <w:lang w:val="es-MX"/>
        </w:rPr>
        <w:t>descrita en la providencia No. DIREH-DD-900-2023</w:t>
      </w:r>
      <w:r w:rsidR="007B74F5">
        <w:rPr>
          <w:bCs/>
          <w:sz w:val="22"/>
          <w:lang w:val="es-MX"/>
        </w:rPr>
        <w:t>,</w:t>
      </w:r>
      <w:r w:rsidR="00A6580A">
        <w:rPr>
          <w:bCs/>
          <w:sz w:val="22"/>
          <w:lang w:val="es-MX"/>
        </w:rPr>
        <w:t xml:space="preserve"> </w:t>
      </w:r>
      <w:r>
        <w:rPr>
          <w:bCs/>
          <w:sz w:val="22"/>
          <w:lang w:val="es-MX"/>
        </w:rPr>
        <w:t>emitida por el Departamento Disciplinario de la Dirección de Recursos Humanos</w:t>
      </w:r>
      <w:r w:rsidR="00A324BA">
        <w:rPr>
          <w:bCs/>
          <w:sz w:val="22"/>
          <w:lang w:val="es-MX"/>
        </w:rPr>
        <w:t xml:space="preserve"> </w:t>
      </w:r>
      <w:r>
        <w:rPr>
          <w:bCs/>
          <w:sz w:val="22"/>
          <w:lang w:val="es-MX"/>
        </w:rPr>
        <w:t>del Ministerio de Educación</w:t>
      </w:r>
      <w:r w:rsidR="00CB3298">
        <w:rPr>
          <w:bCs/>
          <w:sz w:val="22"/>
          <w:lang w:val="es-MX"/>
        </w:rPr>
        <w:t>.</w:t>
      </w:r>
    </w:p>
    <w:p w14:paraId="76A22B51" w14:textId="77777777" w:rsidR="00862A00" w:rsidRDefault="00862A00">
      <w:pPr>
        <w:pStyle w:val="Prrafodelista"/>
        <w:ind w:left="330" w:hangingChars="150" w:hanging="330"/>
        <w:rPr>
          <w:bCs/>
          <w:sz w:val="22"/>
          <w:lang w:val="es-MX"/>
        </w:rPr>
      </w:pPr>
    </w:p>
    <w:p w14:paraId="4664BF1B" w14:textId="77777777" w:rsidR="00862A00" w:rsidRDefault="00936FB4">
      <w:pPr>
        <w:pStyle w:val="Prrafodelista"/>
        <w:numPr>
          <w:ilvl w:val="0"/>
          <w:numId w:val="1"/>
        </w:numPr>
        <w:ind w:left="284" w:hanging="284"/>
        <w:rPr>
          <w:b/>
          <w:sz w:val="22"/>
        </w:rPr>
      </w:pPr>
      <w:r>
        <w:rPr>
          <w:b/>
          <w:sz w:val="22"/>
        </w:rPr>
        <w:t xml:space="preserve">OBJETIVOS </w:t>
      </w:r>
    </w:p>
    <w:p w14:paraId="2204523E" w14:textId="77777777" w:rsidR="00862A00" w:rsidRDefault="00936FB4">
      <w:pPr>
        <w:ind w:left="-5"/>
        <w:rPr>
          <w:b/>
          <w:sz w:val="22"/>
        </w:rPr>
      </w:pPr>
      <w:r>
        <w:rPr>
          <w:b/>
          <w:sz w:val="22"/>
        </w:rPr>
        <w:t xml:space="preserve">  </w:t>
      </w:r>
    </w:p>
    <w:p w14:paraId="1AD3C96D" w14:textId="77777777" w:rsidR="00862A00" w:rsidRDefault="00936FB4">
      <w:pPr>
        <w:ind w:left="284"/>
        <w:rPr>
          <w:b/>
          <w:bCs/>
          <w:sz w:val="22"/>
        </w:rPr>
      </w:pPr>
      <w:r>
        <w:rPr>
          <w:b/>
          <w:bCs/>
          <w:sz w:val="22"/>
        </w:rPr>
        <w:t>General</w:t>
      </w:r>
    </w:p>
    <w:p w14:paraId="49E31737" w14:textId="77777777" w:rsidR="00862A00" w:rsidRDefault="00936FB4">
      <w:pPr>
        <w:ind w:left="284"/>
        <w:rPr>
          <w:sz w:val="22"/>
        </w:rPr>
      </w:pPr>
      <w:r>
        <w:rPr>
          <w:sz w:val="22"/>
        </w:rPr>
        <w:t xml:space="preserve">Verificar el cumplimiento de las funciones realizadas por la jefa de la Unidad de Gestión y Desarrollo de Personal de la Dirección Departamental de Educación de Totonicapán.  </w:t>
      </w:r>
    </w:p>
    <w:p w14:paraId="27FE70CC" w14:textId="77777777" w:rsidR="00862A00" w:rsidRDefault="00862A00">
      <w:pPr>
        <w:ind w:left="284"/>
        <w:rPr>
          <w:sz w:val="22"/>
        </w:rPr>
      </w:pPr>
    </w:p>
    <w:p w14:paraId="673A1773" w14:textId="77777777" w:rsidR="00862A00" w:rsidRDefault="00771104">
      <w:pPr>
        <w:ind w:left="284"/>
        <w:rPr>
          <w:b/>
          <w:bCs/>
          <w:sz w:val="22"/>
        </w:rPr>
      </w:pPr>
      <w:r>
        <w:rPr>
          <w:b/>
          <w:bCs/>
          <w:sz w:val="22"/>
        </w:rPr>
        <w:t>Específicos</w:t>
      </w:r>
    </w:p>
    <w:p w14:paraId="3AA292B6" w14:textId="77777777" w:rsidR="00862A00" w:rsidRDefault="00936FB4">
      <w:pPr>
        <w:numPr>
          <w:ilvl w:val="0"/>
          <w:numId w:val="2"/>
        </w:numPr>
        <w:tabs>
          <w:tab w:val="clear" w:pos="420"/>
        </w:tabs>
        <w:ind w:left="720"/>
        <w:rPr>
          <w:sz w:val="22"/>
        </w:rPr>
      </w:pPr>
      <w:r>
        <w:rPr>
          <w:sz w:val="22"/>
        </w:rPr>
        <w:t>Determinar si existe retraso en el análisis, registro y trámite de los expedientes de movimientos de personal en los tipos de acción de: Asenso, finalización suspensión del IGSS por accidente, </w:t>
      </w:r>
      <w:r>
        <w:rPr>
          <w:sz w:val="22"/>
          <w:shd w:val="clear" w:color="auto" w:fill="FFFFFF"/>
        </w:rPr>
        <w:t>finalización suspensión del IGSS por accidente renglón 021,</w:t>
      </w:r>
      <w:r>
        <w:rPr>
          <w:sz w:val="22"/>
        </w:rPr>
        <w:t> finalización suspensión del IGSS por enfermedad, finalización suspensión del IGSS por enfermedad renglón 021, finalización suspensión del IGSS por gravidez, finalización suspensión del IGSS por gravidez renglón 021, jubilación, primer ingreso, primer ingreso renglón 021, suspensión del IGSS por accidente, suspensión del IGSS por accidente renglón 021, suspensión del IGSS por enfermedad, suspensión del IGSS por enfermedad renglón 021, suspensión del IGSS por gravidez, suspensión del IGSS por gravidez renglón 021, traslado y traslados presupuestarios. </w:t>
      </w:r>
    </w:p>
    <w:p w14:paraId="09E3143B" w14:textId="77777777" w:rsidR="00862A00" w:rsidRDefault="00936FB4">
      <w:pPr>
        <w:numPr>
          <w:ilvl w:val="0"/>
          <w:numId w:val="2"/>
        </w:numPr>
        <w:tabs>
          <w:tab w:val="clear" w:pos="420"/>
        </w:tabs>
        <w:ind w:left="720"/>
        <w:rPr>
          <w:sz w:val="22"/>
        </w:rPr>
      </w:pPr>
      <w:r>
        <w:rPr>
          <w:sz w:val="22"/>
        </w:rPr>
        <w:t>Verificar las causas de los rechazos de expedientes de movimientos de personal, por la Dirección de Recursos Humanos. </w:t>
      </w:r>
    </w:p>
    <w:p w14:paraId="678BD32E" w14:textId="77777777" w:rsidR="00862A00" w:rsidRDefault="00936FB4">
      <w:pPr>
        <w:numPr>
          <w:ilvl w:val="0"/>
          <w:numId w:val="2"/>
        </w:numPr>
        <w:tabs>
          <w:tab w:val="clear" w:pos="420"/>
        </w:tabs>
        <w:ind w:left="720"/>
        <w:rPr>
          <w:sz w:val="22"/>
        </w:rPr>
      </w:pPr>
      <w:r>
        <w:rPr>
          <w:sz w:val="22"/>
        </w:rPr>
        <w:t>Determinar la existencia de atraso de pago a usuarios, por el proceso de movimientos de personal.</w:t>
      </w:r>
    </w:p>
    <w:p w14:paraId="7A316AF1" w14:textId="77777777" w:rsidR="00862A00" w:rsidRDefault="00936FB4">
      <w:pPr>
        <w:numPr>
          <w:ilvl w:val="0"/>
          <w:numId w:val="2"/>
        </w:numPr>
        <w:tabs>
          <w:tab w:val="clear" w:pos="420"/>
        </w:tabs>
        <w:ind w:left="720"/>
        <w:rPr>
          <w:sz w:val="22"/>
        </w:rPr>
      </w:pPr>
      <w:r>
        <w:rPr>
          <w:sz w:val="22"/>
        </w:rPr>
        <w:t xml:space="preserve">Seleccionar muestra del 20% de los movimientos de personal de la Dirección Departamental de Educación. </w:t>
      </w:r>
    </w:p>
    <w:p w14:paraId="54E09A95" w14:textId="77777777" w:rsidR="00862A00" w:rsidRDefault="00936FB4">
      <w:pPr>
        <w:numPr>
          <w:ilvl w:val="0"/>
          <w:numId w:val="2"/>
        </w:numPr>
        <w:tabs>
          <w:tab w:val="clear" w:pos="420"/>
        </w:tabs>
        <w:ind w:left="720"/>
        <w:rPr>
          <w:sz w:val="22"/>
        </w:rPr>
      </w:pPr>
      <w:r>
        <w:rPr>
          <w:sz w:val="22"/>
        </w:rPr>
        <w:t xml:space="preserve">Verificar las acciones realizadas por el director Departamental de Educación de Totonicapán, el </w:t>
      </w:r>
      <w:r w:rsidR="00AD0D53">
        <w:rPr>
          <w:sz w:val="22"/>
        </w:rPr>
        <w:t>j</w:t>
      </w:r>
      <w:r>
        <w:rPr>
          <w:sz w:val="22"/>
        </w:rPr>
        <w:t xml:space="preserve">efe Administrativo Financiero y </w:t>
      </w:r>
      <w:r w:rsidR="00AD0D53">
        <w:rPr>
          <w:sz w:val="22"/>
        </w:rPr>
        <w:t>j</w:t>
      </w:r>
      <w:r>
        <w:rPr>
          <w:sz w:val="22"/>
        </w:rPr>
        <w:t xml:space="preserve">efe de la Sección de Recursos Humanos, en relación a, mejorar el ambiente laboral de la DIDEDUC, derivado </w:t>
      </w:r>
      <w:r>
        <w:rPr>
          <w:sz w:val="22"/>
        </w:rPr>
        <w:lastRenderedPageBreak/>
        <w:t xml:space="preserve">de la denuncia presentada por la </w:t>
      </w:r>
      <w:r w:rsidR="00AD0D53">
        <w:rPr>
          <w:sz w:val="22"/>
        </w:rPr>
        <w:t>j</w:t>
      </w:r>
      <w:r>
        <w:rPr>
          <w:sz w:val="22"/>
        </w:rPr>
        <w:t>efa de la Unidad de Desarrollo y Gestión de Personal y Enlace Administrativo del Jurado Departamental de Oposición.</w:t>
      </w:r>
    </w:p>
    <w:p w14:paraId="479729DC" w14:textId="77777777" w:rsidR="00862A00" w:rsidRDefault="00936FB4">
      <w:pPr>
        <w:ind w:left="-5"/>
        <w:rPr>
          <w:sz w:val="22"/>
        </w:rPr>
      </w:pPr>
      <w:r>
        <w:rPr>
          <w:sz w:val="22"/>
        </w:rPr>
        <w:t xml:space="preserve">  </w:t>
      </w:r>
    </w:p>
    <w:p w14:paraId="0D2DADB3" w14:textId="77777777" w:rsidR="00862A00" w:rsidRDefault="00936FB4">
      <w:pPr>
        <w:pStyle w:val="Prrafodelista"/>
        <w:numPr>
          <w:ilvl w:val="0"/>
          <w:numId w:val="1"/>
        </w:numPr>
        <w:ind w:left="284" w:hanging="284"/>
        <w:rPr>
          <w:b/>
          <w:sz w:val="22"/>
        </w:rPr>
      </w:pPr>
      <w:r>
        <w:rPr>
          <w:b/>
          <w:sz w:val="22"/>
        </w:rPr>
        <w:t xml:space="preserve">ALCANCE DE LA ACTIVIDAD </w:t>
      </w:r>
    </w:p>
    <w:p w14:paraId="2C6D5829" w14:textId="77777777" w:rsidR="00862A00" w:rsidRDefault="00862A00">
      <w:pPr>
        <w:ind w:left="-5"/>
        <w:rPr>
          <w:sz w:val="22"/>
        </w:rPr>
      </w:pPr>
    </w:p>
    <w:p w14:paraId="79DBF635" w14:textId="77777777" w:rsidR="00862A00" w:rsidRDefault="00936FB4">
      <w:pPr>
        <w:ind w:left="284"/>
        <w:rPr>
          <w:sz w:val="22"/>
        </w:rPr>
      </w:pPr>
      <w:r>
        <w:rPr>
          <w:spacing w:val="9"/>
          <w:sz w:val="22"/>
          <w:shd w:val="clear" w:color="auto" w:fill="FFFFFF"/>
        </w:rPr>
        <w:t xml:space="preserve">El </w:t>
      </w:r>
      <w:r w:rsidR="00CB3298">
        <w:rPr>
          <w:spacing w:val="9"/>
          <w:sz w:val="22"/>
          <w:shd w:val="clear" w:color="auto" w:fill="FFFFFF"/>
        </w:rPr>
        <w:t>consejo o consultoría de</w:t>
      </w:r>
      <w:r w:rsidR="00CB3298">
        <w:rPr>
          <w:sz w:val="22"/>
        </w:rPr>
        <w:t xml:space="preserve"> verificación del cumplimiento de las funciones realizadas por la </w:t>
      </w:r>
      <w:r w:rsidR="00771104">
        <w:rPr>
          <w:sz w:val="22"/>
        </w:rPr>
        <w:t xml:space="preserve">jefa de la </w:t>
      </w:r>
      <w:r w:rsidR="00CB3298">
        <w:rPr>
          <w:sz w:val="22"/>
        </w:rPr>
        <w:t xml:space="preserve">Unidad de Gestión y Desarrollo de Personal </w:t>
      </w:r>
      <w:r w:rsidR="00CB3298">
        <w:rPr>
          <w:spacing w:val="9"/>
          <w:sz w:val="22"/>
          <w:shd w:val="clear" w:color="auto" w:fill="FFFFFF"/>
        </w:rPr>
        <w:t>de la Dirección Departamental de Educación de Totonicapán</w:t>
      </w:r>
      <w:r w:rsidR="00CB3298">
        <w:rPr>
          <w:sz w:val="22"/>
        </w:rPr>
        <w:t>, por el período del 01 de enero de 2022 al 14 de julio de 2023</w:t>
      </w:r>
      <w:r>
        <w:rPr>
          <w:spacing w:val="9"/>
          <w:sz w:val="22"/>
          <w:shd w:val="clear" w:color="auto" w:fill="FFFFFF"/>
        </w:rPr>
        <w:t xml:space="preserve">, </w:t>
      </w:r>
      <w:r>
        <w:rPr>
          <w:sz w:val="22"/>
        </w:rPr>
        <w:t xml:space="preserve">abarcó </w:t>
      </w:r>
      <w:r w:rsidR="00CB3298">
        <w:rPr>
          <w:sz w:val="22"/>
        </w:rPr>
        <w:t>l</w:t>
      </w:r>
      <w:r w:rsidR="00B81D3C">
        <w:rPr>
          <w:sz w:val="22"/>
        </w:rPr>
        <w:t>a verificación de 170 casos de movimientos de p</w:t>
      </w:r>
      <w:r w:rsidR="00CB3298">
        <w:rPr>
          <w:sz w:val="22"/>
        </w:rPr>
        <w:t xml:space="preserve">ersonal, así como también </w:t>
      </w:r>
      <w:r>
        <w:rPr>
          <w:sz w:val="22"/>
        </w:rPr>
        <w:t>el análisis de los documentos proporcionados por l</w:t>
      </w:r>
      <w:r w:rsidR="00CB3298">
        <w:rPr>
          <w:sz w:val="22"/>
        </w:rPr>
        <w:t>os</w:t>
      </w:r>
      <w:r>
        <w:rPr>
          <w:sz w:val="22"/>
        </w:rPr>
        <w:t xml:space="preserve"> responsables de la Dirección Departamental de Educación de Totonicapán. </w:t>
      </w:r>
    </w:p>
    <w:p w14:paraId="06813CE1" w14:textId="77777777" w:rsidR="00862A00" w:rsidRDefault="00862A00">
      <w:pPr>
        <w:ind w:left="0" w:firstLine="0"/>
        <w:rPr>
          <w:sz w:val="22"/>
        </w:rPr>
      </w:pPr>
    </w:p>
    <w:p w14:paraId="27092D53" w14:textId="77777777" w:rsidR="00862A00" w:rsidRPr="004D4261" w:rsidRDefault="00936FB4" w:rsidP="00771104">
      <w:pPr>
        <w:pStyle w:val="Prrafodelista"/>
        <w:numPr>
          <w:ilvl w:val="0"/>
          <w:numId w:val="1"/>
        </w:numPr>
        <w:adjustRightInd w:val="0"/>
        <w:ind w:left="284" w:hanging="284"/>
        <w:rPr>
          <w:b/>
          <w:bCs/>
          <w:sz w:val="22"/>
        </w:rPr>
      </w:pPr>
      <w:r w:rsidRPr="004D4261">
        <w:rPr>
          <w:b/>
          <w:bCs/>
          <w:sz w:val="22"/>
        </w:rPr>
        <w:t>RESULTADO DE LA ACTIVIDAD</w:t>
      </w:r>
    </w:p>
    <w:p w14:paraId="261C9BBA" w14:textId="77777777" w:rsidR="00862A00" w:rsidRPr="00CB3298" w:rsidRDefault="00862A00">
      <w:pPr>
        <w:adjustRightInd w:val="0"/>
        <w:rPr>
          <w:sz w:val="22"/>
        </w:rPr>
      </w:pPr>
    </w:p>
    <w:p w14:paraId="328EE87E" w14:textId="77777777" w:rsidR="00862A00" w:rsidRPr="00CB3298" w:rsidRDefault="00936FB4" w:rsidP="002B0931">
      <w:pPr>
        <w:ind w:left="284"/>
        <w:rPr>
          <w:sz w:val="22"/>
        </w:rPr>
      </w:pPr>
      <w:r w:rsidRPr="00CB3298">
        <w:rPr>
          <w:sz w:val="22"/>
        </w:rPr>
        <w:t>El resultado del trabajo realizado se resume a continuación:</w:t>
      </w:r>
    </w:p>
    <w:p w14:paraId="2F79ECE9" w14:textId="77777777" w:rsidR="00862A00" w:rsidRPr="00CB3298" w:rsidRDefault="00862A00">
      <w:pPr>
        <w:ind w:left="-5"/>
        <w:rPr>
          <w:sz w:val="22"/>
        </w:rPr>
      </w:pPr>
    </w:p>
    <w:p w14:paraId="738276E4" w14:textId="77777777" w:rsidR="00CB3298" w:rsidRDefault="00A568F6" w:rsidP="001A5EB5">
      <w:pPr>
        <w:pStyle w:val="Prrafodelista"/>
        <w:numPr>
          <w:ilvl w:val="3"/>
          <w:numId w:val="1"/>
        </w:numPr>
        <w:ind w:left="567"/>
        <w:rPr>
          <w:sz w:val="22"/>
        </w:rPr>
      </w:pPr>
      <w:r>
        <w:rPr>
          <w:sz w:val="22"/>
        </w:rPr>
        <w:t>Se v</w:t>
      </w:r>
      <w:r w:rsidR="00CB3298" w:rsidRPr="00CB3298">
        <w:rPr>
          <w:sz w:val="22"/>
        </w:rPr>
        <w:t>erific</w:t>
      </w:r>
      <w:r w:rsidR="002D2AD8">
        <w:rPr>
          <w:sz w:val="22"/>
        </w:rPr>
        <w:t>ó</w:t>
      </w:r>
      <w:r w:rsidR="00CB3298" w:rsidRPr="00CB3298">
        <w:rPr>
          <w:sz w:val="22"/>
        </w:rPr>
        <w:t xml:space="preserve"> en el </w:t>
      </w:r>
      <w:r w:rsidR="00925D7E" w:rsidRPr="00DE30E6">
        <w:rPr>
          <w:sz w:val="22"/>
        </w:rPr>
        <w:t>Sistema de Nóminas y Registro de Personal –Guatenóminas-</w:t>
      </w:r>
      <w:r w:rsidR="00CB3298" w:rsidRPr="00CB3298">
        <w:rPr>
          <w:sz w:val="22"/>
        </w:rPr>
        <w:t>, de una</w:t>
      </w:r>
      <w:r>
        <w:rPr>
          <w:sz w:val="22"/>
        </w:rPr>
        <w:t xml:space="preserve"> total de 3,513 movimientos de personal</w:t>
      </w:r>
      <w:r w:rsidR="00A37D32">
        <w:rPr>
          <w:sz w:val="22"/>
        </w:rPr>
        <w:t xml:space="preserve"> registrados en el mismo, durante el período del 01 de enero de 2022 al 14 de julio de </w:t>
      </w:r>
      <w:r w:rsidR="00B613D9">
        <w:rPr>
          <w:sz w:val="22"/>
        </w:rPr>
        <w:t>2023, una</w:t>
      </w:r>
      <w:r w:rsidR="00CB3298" w:rsidRPr="00CB3298">
        <w:rPr>
          <w:sz w:val="22"/>
        </w:rPr>
        <w:t xml:space="preserve"> muestra de 170 casos para </w:t>
      </w:r>
      <w:r w:rsidR="005D0061" w:rsidRPr="00CB3298">
        <w:rPr>
          <w:sz w:val="22"/>
        </w:rPr>
        <w:t>establecer</w:t>
      </w:r>
      <w:r w:rsidR="00CB3298" w:rsidRPr="00CB3298">
        <w:rPr>
          <w:sz w:val="22"/>
        </w:rPr>
        <w:t xml:space="preserve"> el tiempo que se llevó en la gestión desde su inicio hasta la fecha efectiva de pago</w:t>
      </w:r>
      <w:r w:rsidR="00CB3298">
        <w:rPr>
          <w:sz w:val="22"/>
        </w:rPr>
        <w:t>, determinándose un total de 124 movimientos de personal, con más de 60 días calendario</w:t>
      </w:r>
      <w:r w:rsidR="004577CC">
        <w:rPr>
          <w:sz w:val="22"/>
        </w:rPr>
        <w:t xml:space="preserve">, </w:t>
      </w:r>
      <w:r w:rsidR="00E57191">
        <w:rPr>
          <w:sz w:val="22"/>
        </w:rPr>
        <w:t xml:space="preserve">en la realización de su gestión, los cuales fueron asignados a los </w:t>
      </w:r>
      <w:r w:rsidR="00A37D32">
        <w:rPr>
          <w:sz w:val="22"/>
        </w:rPr>
        <w:t xml:space="preserve">siguientes </w:t>
      </w:r>
      <w:r w:rsidR="00E57191">
        <w:rPr>
          <w:sz w:val="22"/>
        </w:rPr>
        <w:t>analistas</w:t>
      </w:r>
      <w:r w:rsidR="00BB4EDB">
        <w:rPr>
          <w:sz w:val="22"/>
        </w:rPr>
        <w:t xml:space="preserve"> de </w:t>
      </w:r>
      <w:r w:rsidR="005C3E02">
        <w:rPr>
          <w:sz w:val="22"/>
        </w:rPr>
        <w:t>gestión y desarrollo</w:t>
      </w:r>
      <w:r w:rsidR="00BB4EDB">
        <w:rPr>
          <w:sz w:val="22"/>
        </w:rPr>
        <w:t xml:space="preserve"> de personal</w:t>
      </w:r>
      <w:r w:rsidR="00E57191">
        <w:rPr>
          <w:sz w:val="22"/>
        </w:rPr>
        <w:t>:</w:t>
      </w:r>
    </w:p>
    <w:p w14:paraId="6F17F745" w14:textId="77777777" w:rsidR="001A5EB5" w:rsidRDefault="001A5EB5" w:rsidP="001A5EB5">
      <w:pPr>
        <w:pStyle w:val="Prrafodelista"/>
        <w:ind w:left="567" w:firstLine="0"/>
        <w:rPr>
          <w:sz w:val="22"/>
        </w:rPr>
      </w:pPr>
    </w:p>
    <w:p w14:paraId="05760862" w14:textId="77777777" w:rsidR="007C61C9" w:rsidRDefault="007C61C9" w:rsidP="007C61C9">
      <w:pPr>
        <w:pStyle w:val="Prrafodelista"/>
        <w:ind w:left="567" w:firstLine="0"/>
        <w:rPr>
          <w:sz w:val="22"/>
        </w:rPr>
      </w:pPr>
    </w:p>
    <w:tbl>
      <w:tblPr>
        <w:tblW w:w="8316" w:type="dxa"/>
        <w:tblInd w:w="421" w:type="dxa"/>
        <w:tblCellMar>
          <w:left w:w="70" w:type="dxa"/>
          <w:right w:w="70" w:type="dxa"/>
        </w:tblCellMar>
        <w:tblLook w:val="04A0" w:firstRow="1" w:lastRow="0" w:firstColumn="1" w:lastColumn="0" w:noHBand="0" w:noVBand="1"/>
      </w:tblPr>
      <w:tblGrid>
        <w:gridCol w:w="562"/>
        <w:gridCol w:w="2920"/>
        <w:gridCol w:w="1340"/>
        <w:gridCol w:w="1167"/>
        <w:gridCol w:w="1233"/>
        <w:gridCol w:w="1094"/>
      </w:tblGrid>
      <w:tr w:rsidR="00EE7650" w:rsidRPr="00EE7650" w14:paraId="6EBF0F80" w14:textId="77777777" w:rsidTr="00EE7650">
        <w:trPr>
          <w:trHeight w:val="435"/>
        </w:trPr>
        <w:tc>
          <w:tcPr>
            <w:tcW w:w="562"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C2C43E3" w14:textId="77777777" w:rsidR="00EE7650" w:rsidRPr="00EE7650" w:rsidRDefault="00EE7650" w:rsidP="00EE7650">
            <w:pPr>
              <w:spacing w:after="0" w:line="240" w:lineRule="auto"/>
              <w:ind w:left="0" w:firstLine="0"/>
              <w:jc w:val="center"/>
              <w:rPr>
                <w:rFonts w:eastAsia="Times New Roman"/>
                <w:b/>
                <w:bCs/>
                <w:sz w:val="20"/>
                <w:szCs w:val="20"/>
              </w:rPr>
            </w:pPr>
            <w:r w:rsidRPr="00EE7650">
              <w:rPr>
                <w:rFonts w:eastAsia="Times New Roman"/>
                <w:b/>
                <w:bCs/>
                <w:sz w:val="20"/>
                <w:szCs w:val="20"/>
              </w:rPr>
              <w:t xml:space="preserve">No. </w:t>
            </w:r>
          </w:p>
        </w:tc>
        <w:tc>
          <w:tcPr>
            <w:tcW w:w="292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9351C5A" w14:textId="77777777" w:rsidR="00EE7650" w:rsidRPr="00EE7650" w:rsidRDefault="00EE7650" w:rsidP="00EE7650">
            <w:pPr>
              <w:spacing w:after="0" w:line="240" w:lineRule="auto"/>
              <w:ind w:left="0" w:firstLine="0"/>
              <w:jc w:val="center"/>
              <w:rPr>
                <w:rFonts w:eastAsia="Times New Roman"/>
                <w:b/>
                <w:bCs/>
                <w:sz w:val="20"/>
                <w:szCs w:val="20"/>
              </w:rPr>
            </w:pPr>
            <w:r w:rsidRPr="00EE7650">
              <w:rPr>
                <w:rFonts w:eastAsia="Times New Roman"/>
                <w:b/>
                <w:bCs/>
                <w:sz w:val="20"/>
                <w:szCs w:val="20"/>
              </w:rPr>
              <w:t xml:space="preserve">Nombre </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58D8E13" w14:textId="77777777" w:rsidR="00EE7650" w:rsidRPr="00EE7650" w:rsidRDefault="00EE7650" w:rsidP="00EE7650">
            <w:pPr>
              <w:spacing w:after="0" w:line="240" w:lineRule="auto"/>
              <w:ind w:left="0" w:firstLine="0"/>
              <w:jc w:val="center"/>
              <w:rPr>
                <w:rFonts w:eastAsia="Times New Roman"/>
                <w:b/>
                <w:bCs/>
                <w:sz w:val="20"/>
                <w:szCs w:val="20"/>
              </w:rPr>
            </w:pPr>
            <w:r w:rsidRPr="00EE7650">
              <w:rPr>
                <w:rFonts w:eastAsia="Times New Roman"/>
                <w:b/>
                <w:bCs/>
                <w:sz w:val="20"/>
                <w:szCs w:val="20"/>
              </w:rPr>
              <w:t>Cantidad de casos asignados</w:t>
            </w:r>
          </w:p>
        </w:tc>
        <w:tc>
          <w:tcPr>
            <w:tcW w:w="2400"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12903F87" w14:textId="77777777" w:rsidR="00EE7650" w:rsidRPr="00EE7650" w:rsidRDefault="00EE7650" w:rsidP="00EE7650">
            <w:pPr>
              <w:spacing w:after="0" w:line="240" w:lineRule="auto"/>
              <w:ind w:left="0" w:firstLine="0"/>
              <w:jc w:val="center"/>
              <w:rPr>
                <w:rFonts w:ascii="Calibri" w:eastAsia="Times New Roman" w:hAnsi="Calibri" w:cs="Calibri"/>
                <w:b/>
                <w:bCs/>
                <w:sz w:val="22"/>
              </w:rPr>
            </w:pPr>
            <w:r w:rsidRPr="00EE7650">
              <w:rPr>
                <w:rFonts w:ascii="Calibri" w:eastAsia="Times New Roman" w:hAnsi="Calibri" w:cs="Calibri"/>
                <w:b/>
                <w:bCs/>
                <w:sz w:val="22"/>
              </w:rPr>
              <w:t>Días de gestión</w:t>
            </w:r>
          </w:p>
        </w:tc>
        <w:tc>
          <w:tcPr>
            <w:tcW w:w="1094"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2E1E29A" w14:textId="77777777" w:rsidR="00EE7650" w:rsidRPr="00EE7650" w:rsidRDefault="00EE7650" w:rsidP="00EE7650">
            <w:pPr>
              <w:spacing w:after="0" w:line="240" w:lineRule="auto"/>
              <w:ind w:left="0" w:firstLine="0"/>
              <w:jc w:val="center"/>
              <w:rPr>
                <w:rFonts w:ascii="Calibri" w:eastAsia="Times New Roman" w:hAnsi="Calibri" w:cs="Calibri"/>
                <w:b/>
                <w:bCs/>
                <w:sz w:val="22"/>
              </w:rPr>
            </w:pPr>
            <w:r w:rsidRPr="00EE7650">
              <w:rPr>
                <w:rFonts w:ascii="Calibri" w:eastAsia="Times New Roman" w:hAnsi="Calibri" w:cs="Calibri"/>
                <w:b/>
                <w:bCs/>
                <w:sz w:val="22"/>
              </w:rPr>
              <w:t>Nota</w:t>
            </w:r>
          </w:p>
        </w:tc>
      </w:tr>
      <w:tr w:rsidR="00EE7650" w:rsidRPr="00EE7650" w14:paraId="7437ADE1" w14:textId="77777777" w:rsidTr="00EE7650">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2C28E5F" w14:textId="77777777" w:rsidR="00EE7650" w:rsidRPr="00EE7650" w:rsidRDefault="00EE7650" w:rsidP="00EE7650">
            <w:pPr>
              <w:spacing w:after="0" w:line="240" w:lineRule="auto"/>
              <w:ind w:left="0" w:firstLine="0"/>
              <w:jc w:val="left"/>
              <w:rPr>
                <w:rFonts w:eastAsia="Times New Roman"/>
                <w:b/>
                <w:bCs/>
                <w:sz w:val="20"/>
                <w:szCs w:val="20"/>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14:paraId="6CDCA980" w14:textId="77777777" w:rsidR="00EE7650" w:rsidRPr="00EE7650" w:rsidRDefault="00EE7650" w:rsidP="00EE7650">
            <w:pPr>
              <w:spacing w:after="0" w:line="240" w:lineRule="auto"/>
              <w:ind w:left="0" w:firstLine="0"/>
              <w:jc w:val="left"/>
              <w:rPr>
                <w:rFonts w:eastAsia="Times New Roman"/>
                <w:b/>
                <w:bCs/>
                <w:sz w:val="20"/>
                <w:szCs w:val="2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685F8F48" w14:textId="77777777" w:rsidR="00EE7650" w:rsidRPr="00EE7650" w:rsidRDefault="00EE7650" w:rsidP="00EE7650">
            <w:pPr>
              <w:spacing w:after="0" w:line="240" w:lineRule="auto"/>
              <w:ind w:left="0" w:firstLine="0"/>
              <w:jc w:val="left"/>
              <w:rPr>
                <w:rFonts w:eastAsia="Times New Roman"/>
                <w:b/>
                <w:bCs/>
                <w:sz w:val="20"/>
                <w:szCs w:val="20"/>
              </w:rPr>
            </w:pPr>
          </w:p>
        </w:tc>
        <w:tc>
          <w:tcPr>
            <w:tcW w:w="1167" w:type="dxa"/>
            <w:tcBorders>
              <w:top w:val="nil"/>
              <w:left w:val="nil"/>
              <w:bottom w:val="single" w:sz="4" w:space="0" w:color="auto"/>
              <w:right w:val="single" w:sz="4" w:space="0" w:color="auto"/>
            </w:tcBorders>
            <w:shd w:val="clear" w:color="000000" w:fill="BFBFBF"/>
            <w:noWrap/>
            <w:vAlign w:val="bottom"/>
            <w:hideMark/>
          </w:tcPr>
          <w:p w14:paraId="350899B2" w14:textId="77777777" w:rsidR="00EE7650" w:rsidRPr="00EE7650" w:rsidRDefault="00EE7650" w:rsidP="00EE7650">
            <w:pPr>
              <w:spacing w:after="0" w:line="240" w:lineRule="auto"/>
              <w:ind w:left="0" w:firstLine="0"/>
              <w:jc w:val="center"/>
              <w:rPr>
                <w:rFonts w:eastAsia="Times New Roman"/>
                <w:b/>
                <w:bCs/>
                <w:sz w:val="20"/>
                <w:szCs w:val="20"/>
              </w:rPr>
            </w:pPr>
            <w:r w:rsidRPr="00EE7650">
              <w:rPr>
                <w:rFonts w:eastAsia="Times New Roman"/>
                <w:b/>
                <w:bCs/>
                <w:sz w:val="20"/>
                <w:szCs w:val="20"/>
              </w:rPr>
              <w:t xml:space="preserve"> Mínimo </w:t>
            </w:r>
          </w:p>
        </w:tc>
        <w:tc>
          <w:tcPr>
            <w:tcW w:w="1233" w:type="dxa"/>
            <w:tcBorders>
              <w:top w:val="nil"/>
              <w:left w:val="nil"/>
              <w:bottom w:val="single" w:sz="4" w:space="0" w:color="auto"/>
              <w:right w:val="single" w:sz="4" w:space="0" w:color="auto"/>
            </w:tcBorders>
            <w:shd w:val="clear" w:color="000000" w:fill="BFBFBF"/>
            <w:noWrap/>
            <w:vAlign w:val="bottom"/>
            <w:hideMark/>
          </w:tcPr>
          <w:p w14:paraId="25FD01A8" w14:textId="77777777" w:rsidR="00EE7650" w:rsidRPr="00EE7650" w:rsidRDefault="00EE7650" w:rsidP="00EE7650">
            <w:pPr>
              <w:spacing w:after="0" w:line="240" w:lineRule="auto"/>
              <w:ind w:left="0" w:firstLine="0"/>
              <w:jc w:val="center"/>
              <w:rPr>
                <w:rFonts w:eastAsia="Times New Roman"/>
                <w:b/>
                <w:bCs/>
                <w:sz w:val="20"/>
                <w:szCs w:val="20"/>
              </w:rPr>
            </w:pPr>
            <w:r w:rsidRPr="00EE7650">
              <w:rPr>
                <w:rFonts w:eastAsia="Times New Roman"/>
                <w:b/>
                <w:bCs/>
                <w:sz w:val="20"/>
                <w:szCs w:val="20"/>
              </w:rPr>
              <w:t xml:space="preserve"> Máximo</w:t>
            </w: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76354226" w14:textId="77777777" w:rsidR="00EE7650" w:rsidRPr="00EE7650" w:rsidRDefault="00EE7650" w:rsidP="00EE7650">
            <w:pPr>
              <w:spacing w:after="0" w:line="240" w:lineRule="auto"/>
              <w:ind w:left="0" w:firstLine="0"/>
              <w:jc w:val="left"/>
              <w:rPr>
                <w:rFonts w:ascii="Calibri" w:eastAsia="Times New Roman" w:hAnsi="Calibri" w:cs="Calibri"/>
                <w:b/>
                <w:bCs/>
                <w:sz w:val="22"/>
              </w:rPr>
            </w:pPr>
          </w:p>
        </w:tc>
      </w:tr>
      <w:tr w:rsidR="00EE7650" w:rsidRPr="00EE7650" w14:paraId="00840D8F" w14:textId="77777777" w:rsidTr="0073115F">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16772B" w14:textId="77777777" w:rsidR="00EE7650" w:rsidRPr="00EE7650" w:rsidRDefault="00EE7650" w:rsidP="00EE7650">
            <w:pPr>
              <w:spacing w:after="0" w:line="240" w:lineRule="auto"/>
              <w:ind w:left="0" w:firstLine="0"/>
              <w:jc w:val="center"/>
              <w:rPr>
                <w:rFonts w:eastAsia="Times New Roman"/>
                <w:b/>
                <w:bCs/>
                <w:sz w:val="20"/>
                <w:szCs w:val="20"/>
              </w:rPr>
            </w:pPr>
            <w:r w:rsidRPr="00EE7650">
              <w:rPr>
                <w:rFonts w:eastAsia="Times New Roman"/>
                <w:b/>
                <w:bCs/>
                <w:sz w:val="20"/>
                <w:szCs w:val="20"/>
              </w:rPr>
              <w:t>1</w:t>
            </w:r>
          </w:p>
        </w:tc>
        <w:tc>
          <w:tcPr>
            <w:tcW w:w="2920" w:type="dxa"/>
            <w:tcBorders>
              <w:top w:val="nil"/>
              <w:left w:val="nil"/>
              <w:bottom w:val="single" w:sz="4" w:space="0" w:color="auto"/>
              <w:right w:val="single" w:sz="4" w:space="0" w:color="auto"/>
            </w:tcBorders>
            <w:shd w:val="clear" w:color="auto" w:fill="auto"/>
            <w:noWrap/>
            <w:vAlign w:val="center"/>
            <w:hideMark/>
          </w:tcPr>
          <w:p w14:paraId="53E66BC9" w14:textId="77777777" w:rsidR="00EE7650" w:rsidRPr="00EE7650" w:rsidRDefault="00EE7650" w:rsidP="00EE7650">
            <w:pPr>
              <w:spacing w:after="0" w:line="240" w:lineRule="auto"/>
              <w:ind w:left="0" w:firstLine="0"/>
              <w:jc w:val="left"/>
              <w:rPr>
                <w:rFonts w:eastAsia="Times New Roman"/>
                <w:sz w:val="20"/>
                <w:szCs w:val="20"/>
              </w:rPr>
            </w:pPr>
            <w:r w:rsidRPr="00EE7650">
              <w:rPr>
                <w:rFonts w:eastAsia="Times New Roman"/>
                <w:sz w:val="20"/>
                <w:szCs w:val="20"/>
              </w:rPr>
              <w:t>Oscar René Ojeda Álvarez</w:t>
            </w:r>
          </w:p>
        </w:tc>
        <w:tc>
          <w:tcPr>
            <w:tcW w:w="1340" w:type="dxa"/>
            <w:tcBorders>
              <w:top w:val="nil"/>
              <w:left w:val="nil"/>
              <w:bottom w:val="single" w:sz="4" w:space="0" w:color="auto"/>
              <w:right w:val="single" w:sz="4" w:space="0" w:color="auto"/>
            </w:tcBorders>
            <w:shd w:val="clear" w:color="auto" w:fill="auto"/>
            <w:noWrap/>
            <w:vAlign w:val="center"/>
            <w:hideMark/>
          </w:tcPr>
          <w:p w14:paraId="49C1DC94" w14:textId="77777777" w:rsidR="00EE7650" w:rsidRPr="00EE7650" w:rsidRDefault="00EE7650" w:rsidP="00EE7650">
            <w:pPr>
              <w:spacing w:after="0" w:line="240" w:lineRule="auto"/>
              <w:ind w:left="0" w:firstLine="0"/>
              <w:jc w:val="center"/>
              <w:rPr>
                <w:rFonts w:eastAsia="Times New Roman"/>
                <w:sz w:val="20"/>
                <w:szCs w:val="20"/>
              </w:rPr>
            </w:pPr>
            <w:r w:rsidRPr="00EE7650">
              <w:rPr>
                <w:rFonts w:eastAsia="Times New Roman"/>
                <w:sz w:val="20"/>
                <w:szCs w:val="20"/>
              </w:rPr>
              <w:t>25</w:t>
            </w:r>
          </w:p>
        </w:tc>
        <w:tc>
          <w:tcPr>
            <w:tcW w:w="1167" w:type="dxa"/>
            <w:tcBorders>
              <w:top w:val="nil"/>
              <w:left w:val="nil"/>
              <w:bottom w:val="single" w:sz="4" w:space="0" w:color="auto"/>
              <w:right w:val="single" w:sz="4" w:space="0" w:color="auto"/>
            </w:tcBorders>
            <w:shd w:val="clear" w:color="auto" w:fill="auto"/>
            <w:noWrap/>
            <w:vAlign w:val="bottom"/>
            <w:hideMark/>
          </w:tcPr>
          <w:p w14:paraId="2D37FC73" w14:textId="77777777" w:rsidR="00EE7650" w:rsidRPr="00EE7650" w:rsidRDefault="00EE7650" w:rsidP="00EE7650">
            <w:pPr>
              <w:spacing w:after="0" w:line="240" w:lineRule="auto"/>
              <w:ind w:left="0" w:firstLine="0"/>
              <w:jc w:val="center"/>
              <w:rPr>
                <w:rFonts w:ascii="Calibri" w:eastAsia="Times New Roman" w:hAnsi="Calibri" w:cs="Calibri"/>
                <w:sz w:val="22"/>
              </w:rPr>
            </w:pPr>
            <w:r w:rsidRPr="00EE7650">
              <w:rPr>
                <w:rFonts w:ascii="Calibri" w:eastAsia="Times New Roman" w:hAnsi="Calibri" w:cs="Calibri"/>
                <w:sz w:val="22"/>
              </w:rPr>
              <w:t>68</w:t>
            </w:r>
          </w:p>
        </w:tc>
        <w:tc>
          <w:tcPr>
            <w:tcW w:w="1233" w:type="dxa"/>
            <w:tcBorders>
              <w:top w:val="nil"/>
              <w:left w:val="nil"/>
              <w:bottom w:val="single" w:sz="4" w:space="0" w:color="auto"/>
              <w:right w:val="single" w:sz="4" w:space="0" w:color="auto"/>
            </w:tcBorders>
            <w:shd w:val="clear" w:color="auto" w:fill="auto"/>
            <w:noWrap/>
            <w:vAlign w:val="bottom"/>
            <w:hideMark/>
          </w:tcPr>
          <w:p w14:paraId="57DC83B8" w14:textId="77777777" w:rsidR="00EE7650" w:rsidRPr="00EE7650" w:rsidRDefault="00EE7650" w:rsidP="00EE7650">
            <w:pPr>
              <w:spacing w:after="0" w:line="240" w:lineRule="auto"/>
              <w:ind w:left="0" w:firstLine="0"/>
              <w:jc w:val="center"/>
              <w:rPr>
                <w:rFonts w:ascii="Calibri" w:eastAsia="Times New Roman" w:hAnsi="Calibri" w:cs="Calibri"/>
                <w:sz w:val="22"/>
              </w:rPr>
            </w:pPr>
            <w:r w:rsidRPr="00EE7650">
              <w:rPr>
                <w:rFonts w:ascii="Calibri" w:eastAsia="Times New Roman" w:hAnsi="Calibri" w:cs="Calibri"/>
                <w:sz w:val="22"/>
              </w:rPr>
              <w:t>455</w:t>
            </w:r>
          </w:p>
        </w:tc>
        <w:tc>
          <w:tcPr>
            <w:tcW w:w="109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1B60FAC" w14:textId="77777777" w:rsidR="00EE7650" w:rsidRPr="00EE7650" w:rsidRDefault="00EE7650" w:rsidP="0073115F">
            <w:pPr>
              <w:spacing w:after="0" w:line="240" w:lineRule="auto"/>
              <w:ind w:left="113" w:right="113" w:firstLine="0"/>
              <w:jc w:val="center"/>
              <w:rPr>
                <w:rFonts w:ascii="Calibri" w:eastAsia="Times New Roman" w:hAnsi="Calibri" w:cs="Calibri"/>
                <w:sz w:val="22"/>
              </w:rPr>
            </w:pPr>
            <w:r w:rsidRPr="00EE7650">
              <w:rPr>
                <w:rFonts w:ascii="Calibri" w:eastAsia="Times New Roman" w:hAnsi="Calibri" w:cs="Calibri"/>
                <w:sz w:val="22"/>
              </w:rPr>
              <w:t>Ver anexo 1</w:t>
            </w:r>
          </w:p>
        </w:tc>
      </w:tr>
      <w:tr w:rsidR="00EE7650" w:rsidRPr="00EE7650" w14:paraId="7DA61497" w14:textId="77777777" w:rsidTr="00EE7650">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08D2C8" w14:textId="77777777" w:rsidR="00EE7650" w:rsidRPr="00EE7650" w:rsidRDefault="00EE7650" w:rsidP="00EE7650">
            <w:pPr>
              <w:spacing w:after="0" w:line="240" w:lineRule="auto"/>
              <w:ind w:left="0" w:firstLine="0"/>
              <w:jc w:val="center"/>
              <w:rPr>
                <w:rFonts w:eastAsia="Times New Roman"/>
                <w:b/>
                <w:bCs/>
                <w:sz w:val="20"/>
                <w:szCs w:val="20"/>
              </w:rPr>
            </w:pPr>
            <w:r w:rsidRPr="00EE7650">
              <w:rPr>
                <w:rFonts w:eastAsia="Times New Roman"/>
                <w:b/>
                <w:bCs/>
                <w:sz w:val="20"/>
                <w:szCs w:val="20"/>
              </w:rPr>
              <w:t>2</w:t>
            </w:r>
          </w:p>
        </w:tc>
        <w:tc>
          <w:tcPr>
            <w:tcW w:w="2920" w:type="dxa"/>
            <w:tcBorders>
              <w:top w:val="nil"/>
              <w:left w:val="nil"/>
              <w:bottom w:val="single" w:sz="4" w:space="0" w:color="auto"/>
              <w:right w:val="single" w:sz="4" w:space="0" w:color="auto"/>
            </w:tcBorders>
            <w:shd w:val="clear" w:color="auto" w:fill="auto"/>
            <w:noWrap/>
            <w:vAlign w:val="center"/>
            <w:hideMark/>
          </w:tcPr>
          <w:p w14:paraId="1E8B2677" w14:textId="77777777" w:rsidR="00EE7650" w:rsidRPr="00EE7650" w:rsidRDefault="00EE7650" w:rsidP="00EE7650">
            <w:pPr>
              <w:spacing w:after="0" w:line="240" w:lineRule="auto"/>
              <w:ind w:left="0" w:firstLine="0"/>
              <w:jc w:val="left"/>
              <w:rPr>
                <w:rFonts w:eastAsia="Times New Roman"/>
                <w:sz w:val="20"/>
                <w:szCs w:val="20"/>
              </w:rPr>
            </w:pPr>
            <w:r w:rsidRPr="00EE7650">
              <w:rPr>
                <w:rFonts w:eastAsia="Times New Roman"/>
                <w:sz w:val="20"/>
                <w:szCs w:val="20"/>
              </w:rPr>
              <w:t>Edvin Moisés Gutiérrez Morales</w:t>
            </w:r>
          </w:p>
        </w:tc>
        <w:tc>
          <w:tcPr>
            <w:tcW w:w="1340" w:type="dxa"/>
            <w:tcBorders>
              <w:top w:val="nil"/>
              <w:left w:val="nil"/>
              <w:bottom w:val="single" w:sz="4" w:space="0" w:color="auto"/>
              <w:right w:val="single" w:sz="4" w:space="0" w:color="auto"/>
            </w:tcBorders>
            <w:shd w:val="clear" w:color="auto" w:fill="auto"/>
            <w:noWrap/>
            <w:vAlign w:val="center"/>
            <w:hideMark/>
          </w:tcPr>
          <w:p w14:paraId="5B4F6012" w14:textId="77777777" w:rsidR="00EE7650" w:rsidRPr="00EE7650" w:rsidRDefault="00EE7650" w:rsidP="00EE7650">
            <w:pPr>
              <w:spacing w:after="0" w:line="240" w:lineRule="auto"/>
              <w:ind w:left="0" w:firstLine="0"/>
              <w:jc w:val="center"/>
              <w:rPr>
                <w:rFonts w:eastAsia="Times New Roman"/>
                <w:sz w:val="20"/>
                <w:szCs w:val="20"/>
              </w:rPr>
            </w:pPr>
            <w:r w:rsidRPr="00EE7650">
              <w:rPr>
                <w:rFonts w:eastAsia="Times New Roman"/>
                <w:sz w:val="20"/>
                <w:szCs w:val="20"/>
              </w:rPr>
              <w:t>40</w:t>
            </w:r>
          </w:p>
        </w:tc>
        <w:tc>
          <w:tcPr>
            <w:tcW w:w="1167" w:type="dxa"/>
            <w:tcBorders>
              <w:top w:val="nil"/>
              <w:left w:val="nil"/>
              <w:bottom w:val="single" w:sz="4" w:space="0" w:color="auto"/>
              <w:right w:val="single" w:sz="4" w:space="0" w:color="auto"/>
            </w:tcBorders>
            <w:shd w:val="clear" w:color="auto" w:fill="auto"/>
            <w:noWrap/>
            <w:vAlign w:val="bottom"/>
            <w:hideMark/>
          </w:tcPr>
          <w:p w14:paraId="0F257F43" w14:textId="77777777" w:rsidR="00EE7650" w:rsidRPr="00EE7650" w:rsidRDefault="00EE7650" w:rsidP="00EE7650">
            <w:pPr>
              <w:spacing w:after="0" w:line="240" w:lineRule="auto"/>
              <w:ind w:left="0" w:firstLine="0"/>
              <w:jc w:val="center"/>
              <w:rPr>
                <w:rFonts w:ascii="Calibri" w:eastAsia="Times New Roman" w:hAnsi="Calibri" w:cs="Calibri"/>
                <w:sz w:val="22"/>
              </w:rPr>
            </w:pPr>
            <w:r w:rsidRPr="00EE7650">
              <w:rPr>
                <w:rFonts w:ascii="Calibri" w:eastAsia="Times New Roman" w:hAnsi="Calibri" w:cs="Calibri"/>
                <w:sz w:val="22"/>
              </w:rPr>
              <w:t>68</w:t>
            </w:r>
          </w:p>
        </w:tc>
        <w:tc>
          <w:tcPr>
            <w:tcW w:w="1233" w:type="dxa"/>
            <w:tcBorders>
              <w:top w:val="nil"/>
              <w:left w:val="nil"/>
              <w:bottom w:val="single" w:sz="4" w:space="0" w:color="auto"/>
              <w:right w:val="single" w:sz="4" w:space="0" w:color="auto"/>
            </w:tcBorders>
            <w:shd w:val="clear" w:color="auto" w:fill="auto"/>
            <w:noWrap/>
            <w:vAlign w:val="bottom"/>
            <w:hideMark/>
          </w:tcPr>
          <w:p w14:paraId="2C8FF652" w14:textId="77777777" w:rsidR="00EE7650" w:rsidRPr="00EE7650" w:rsidRDefault="00EE7650" w:rsidP="00EE7650">
            <w:pPr>
              <w:spacing w:after="0" w:line="240" w:lineRule="auto"/>
              <w:ind w:left="0" w:firstLine="0"/>
              <w:jc w:val="center"/>
              <w:rPr>
                <w:rFonts w:ascii="Calibri" w:eastAsia="Times New Roman" w:hAnsi="Calibri" w:cs="Calibri"/>
                <w:sz w:val="22"/>
              </w:rPr>
            </w:pPr>
            <w:r w:rsidRPr="00EE7650">
              <w:rPr>
                <w:rFonts w:ascii="Calibri" w:eastAsia="Times New Roman" w:hAnsi="Calibri" w:cs="Calibri"/>
                <w:sz w:val="22"/>
              </w:rPr>
              <w:t>449</w:t>
            </w:r>
          </w:p>
        </w:tc>
        <w:tc>
          <w:tcPr>
            <w:tcW w:w="1094" w:type="dxa"/>
            <w:vMerge/>
            <w:tcBorders>
              <w:top w:val="nil"/>
              <w:left w:val="single" w:sz="4" w:space="0" w:color="auto"/>
              <w:bottom w:val="single" w:sz="4" w:space="0" w:color="auto"/>
              <w:right w:val="single" w:sz="4" w:space="0" w:color="auto"/>
            </w:tcBorders>
            <w:vAlign w:val="center"/>
            <w:hideMark/>
          </w:tcPr>
          <w:p w14:paraId="29E97E7C" w14:textId="77777777" w:rsidR="00EE7650" w:rsidRPr="00EE7650" w:rsidRDefault="00EE7650" w:rsidP="00EE7650">
            <w:pPr>
              <w:spacing w:after="0" w:line="240" w:lineRule="auto"/>
              <w:ind w:left="0" w:firstLine="0"/>
              <w:jc w:val="left"/>
              <w:rPr>
                <w:rFonts w:ascii="Calibri" w:eastAsia="Times New Roman" w:hAnsi="Calibri" w:cs="Calibri"/>
                <w:sz w:val="22"/>
              </w:rPr>
            </w:pPr>
          </w:p>
        </w:tc>
      </w:tr>
      <w:tr w:rsidR="00EE7650" w:rsidRPr="00EE7650" w14:paraId="2EFF528F" w14:textId="77777777" w:rsidTr="00EE7650">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70D1E0" w14:textId="77777777" w:rsidR="00EE7650" w:rsidRPr="00EE7650" w:rsidRDefault="00EE7650" w:rsidP="00EE7650">
            <w:pPr>
              <w:spacing w:after="0" w:line="240" w:lineRule="auto"/>
              <w:ind w:left="0" w:firstLine="0"/>
              <w:jc w:val="center"/>
              <w:rPr>
                <w:rFonts w:eastAsia="Times New Roman"/>
                <w:b/>
                <w:bCs/>
                <w:sz w:val="20"/>
                <w:szCs w:val="20"/>
              </w:rPr>
            </w:pPr>
            <w:r w:rsidRPr="00EE7650">
              <w:rPr>
                <w:rFonts w:eastAsia="Times New Roman"/>
                <w:b/>
                <w:bCs/>
                <w:sz w:val="20"/>
                <w:szCs w:val="20"/>
              </w:rPr>
              <w:t>3</w:t>
            </w:r>
          </w:p>
        </w:tc>
        <w:tc>
          <w:tcPr>
            <w:tcW w:w="2920" w:type="dxa"/>
            <w:tcBorders>
              <w:top w:val="nil"/>
              <w:left w:val="nil"/>
              <w:bottom w:val="single" w:sz="4" w:space="0" w:color="auto"/>
              <w:right w:val="single" w:sz="4" w:space="0" w:color="auto"/>
            </w:tcBorders>
            <w:shd w:val="clear" w:color="auto" w:fill="auto"/>
            <w:noWrap/>
            <w:vAlign w:val="center"/>
            <w:hideMark/>
          </w:tcPr>
          <w:p w14:paraId="6E30634D" w14:textId="77777777" w:rsidR="00EE7650" w:rsidRPr="00EE7650" w:rsidRDefault="00EE7650" w:rsidP="00EE7650">
            <w:pPr>
              <w:spacing w:after="0" w:line="240" w:lineRule="auto"/>
              <w:ind w:left="0" w:firstLine="0"/>
              <w:jc w:val="left"/>
              <w:rPr>
                <w:rFonts w:eastAsia="Times New Roman"/>
                <w:sz w:val="20"/>
                <w:szCs w:val="20"/>
              </w:rPr>
            </w:pPr>
            <w:r w:rsidRPr="00EE7650">
              <w:rPr>
                <w:rFonts w:eastAsia="Times New Roman"/>
                <w:sz w:val="20"/>
                <w:szCs w:val="20"/>
              </w:rPr>
              <w:t>Olga Nohemí García Ajucúm</w:t>
            </w:r>
          </w:p>
        </w:tc>
        <w:tc>
          <w:tcPr>
            <w:tcW w:w="1340" w:type="dxa"/>
            <w:tcBorders>
              <w:top w:val="nil"/>
              <w:left w:val="nil"/>
              <w:bottom w:val="single" w:sz="4" w:space="0" w:color="auto"/>
              <w:right w:val="single" w:sz="4" w:space="0" w:color="auto"/>
            </w:tcBorders>
            <w:shd w:val="clear" w:color="auto" w:fill="auto"/>
            <w:noWrap/>
            <w:vAlign w:val="center"/>
            <w:hideMark/>
          </w:tcPr>
          <w:p w14:paraId="515E7483" w14:textId="77777777" w:rsidR="00EE7650" w:rsidRPr="00EE7650" w:rsidRDefault="00EE7650" w:rsidP="00EE7650">
            <w:pPr>
              <w:spacing w:after="0" w:line="240" w:lineRule="auto"/>
              <w:ind w:left="0" w:firstLine="0"/>
              <w:jc w:val="center"/>
              <w:rPr>
                <w:rFonts w:eastAsia="Times New Roman"/>
                <w:sz w:val="20"/>
                <w:szCs w:val="20"/>
              </w:rPr>
            </w:pPr>
            <w:r w:rsidRPr="00EE7650">
              <w:rPr>
                <w:rFonts w:eastAsia="Times New Roman"/>
                <w:sz w:val="20"/>
                <w:szCs w:val="20"/>
              </w:rPr>
              <w:t>36</w:t>
            </w:r>
          </w:p>
        </w:tc>
        <w:tc>
          <w:tcPr>
            <w:tcW w:w="1167" w:type="dxa"/>
            <w:tcBorders>
              <w:top w:val="nil"/>
              <w:left w:val="nil"/>
              <w:bottom w:val="single" w:sz="4" w:space="0" w:color="auto"/>
              <w:right w:val="single" w:sz="4" w:space="0" w:color="auto"/>
            </w:tcBorders>
            <w:shd w:val="clear" w:color="auto" w:fill="auto"/>
            <w:noWrap/>
            <w:vAlign w:val="bottom"/>
            <w:hideMark/>
          </w:tcPr>
          <w:p w14:paraId="2FA8A307" w14:textId="77777777" w:rsidR="00EE7650" w:rsidRPr="00EE7650" w:rsidRDefault="00EE7650" w:rsidP="00EE7650">
            <w:pPr>
              <w:spacing w:after="0" w:line="240" w:lineRule="auto"/>
              <w:ind w:left="0" w:firstLine="0"/>
              <w:jc w:val="center"/>
              <w:rPr>
                <w:rFonts w:ascii="Calibri" w:eastAsia="Times New Roman" w:hAnsi="Calibri" w:cs="Calibri"/>
                <w:sz w:val="22"/>
              </w:rPr>
            </w:pPr>
            <w:r w:rsidRPr="00EE7650">
              <w:rPr>
                <w:rFonts w:ascii="Calibri" w:eastAsia="Times New Roman" w:hAnsi="Calibri" w:cs="Calibri"/>
                <w:sz w:val="22"/>
              </w:rPr>
              <w:t>71</w:t>
            </w:r>
          </w:p>
        </w:tc>
        <w:tc>
          <w:tcPr>
            <w:tcW w:w="1233" w:type="dxa"/>
            <w:tcBorders>
              <w:top w:val="nil"/>
              <w:left w:val="nil"/>
              <w:bottom w:val="single" w:sz="4" w:space="0" w:color="auto"/>
              <w:right w:val="single" w:sz="4" w:space="0" w:color="auto"/>
            </w:tcBorders>
            <w:shd w:val="clear" w:color="auto" w:fill="auto"/>
            <w:noWrap/>
            <w:vAlign w:val="bottom"/>
            <w:hideMark/>
          </w:tcPr>
          <w:p w14:paraId="73830A6C" w14:textId="77777777" w:rsidR="00EE7650" w:rsidRPr="00EE7650" w:rsidRDefault="00EE7650" w:rsidP="00EE7650">
            <w:pPr>
              <w:spacing w:after="0" w:line="240" w:lineRule="auto"/>
              <w:ind w:left="0" w:firstLine="0"/>
              <w:jc w:val="center"/>
              <w:rPr>
                <w:rFonts w:ascii="Calibri" w:eastAsia="Times New Roman" w:hAnsi="Calibri" w:cs="Calibri"/>
                <w:sz w:val="22"/>
              </w:rPr>
            </w:pPr>
            <w:r w:rsidRPr="00EE7650">
              <w:rPr>
                <w:rFonts w:ascii="Calibri" w:eastAsia="Times New Roman" w:hAnsi="Calibri" w:cs="Calibri"/>
                <w:sz w:val="22"/>
              </w:rPr>
              <w:t>440</w:t>
            </w:r>
          </w:p>
        </w:tc>
        <w:tc>
          <w:tcPr>
            <w:tcW w:w="1094" w:type="dxa"/>
            <w:vMerge/>
            <w:tcBorders>
              <w:top w:val="nil"/>
              <w:left w:val="single" w:sz="4" w:space="0" w:color="auto"/>
              <w:bottom w:val="single" w:sz="4" w:space="0" w:color="auto"/>
              <w:right w:val="single" w:sz="4" w:space="0" w:color="auto"/>
            </w:tcBorders>
            <w:vAlign w:val="center"/>
            <w:hideMark/>
          </w:tcPr>
          <w:p w14:paraId="0533CAFF" w14:textId="77777777" w:rsidR="00EE7650" w:rsidRPr="00EE7650" w:rsidRDefault="00EE7650" w:rsidP="00EE7650">
            <w:pPr>
              <w:spacing w:after="0" w:line="240" w:lineRule="auto"/>
              <w:ind w:left="0" w:firstLine="0"/>
              <w:jc w:val="left"/>
              <w:rPr>
                <w:rFonts w:ascii="Calibri" w:eastAsia="Times New Roman" w:hAnsi="Calibri" w:cs="Calibri"/>
                <w:sz w:val="22"/>
              </w:rPr>
            </w:pPr>
          </w:p>
        </w:tc>
      </w:tr>
      <w:tr w:rsidR="00EE7650" w:rsidRPr="00EE7650" w14:paraId="6822762B" w14:textId="77777777" w:rsidTr="00EE7650">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40EFB17" w14:textId="77777777" w:rsidR="00EE7650" w:rsidRPr="00EE7650" w:rsidRDefault="00EE7650" w:rsidP="00EE7650">
            <w:pPr>
              <w:spacing w:after="0" w:line="240" w:lineRule="auto"/>
              <w:ind w:left="0" w:firstLine="0"/>
              <w:jc w:val="center"/>
              <w:rPr>
                <w:rFonts w:eastAsia="Times New Roman"/>
                <w:b/>
                <w:bCs/>
                <w:sz w:val="20"/>
                <w:szCs w:val="20"/>
              </w:rPr>
            </w:pPr>
            <w:r w:rsidRPr="00EE7650">
              <w:rPr>
                <w:rFonts w:eastAsia="Times New Roman"/>
                <w:b/>
                <w:bCs/>
                <w:sz w:val="20"/>
                <w:szCs w:val="20"/>
              </w:rPr>
              <w:t>4</w:t>
            </w:r>
          </w:p>
        </w:tc>
        <w:tc>
          <w:tcPr>
            <w:tcW w:w="2920" w:type="dxa"/>
            <w:tcBorders>
              <w:top w:val="nil"/>
              <w:left w:val="nil"/>
              <w:bottom w:val="single" w:sz="4" w:space="0" w:color="auto"/>
              <w:right w:val="single" w:sz="4" w:space="0" w:color="auto"/>
            </w:tcBorders>
            <w:shd w:val="clear" w:color="auto" w:fill="auto"/>
            <w:noWrap/>
            <w:vAlign w:val="center"/>
            <w:hideMark/>
          </w:tcPr>
          <w:p w14:paraId="1DC34B3E" w14:textId="77777777" w:rsidR="00EE7650" w:rsidRPr="00EE7650" w:rsidRDefault="00EE7650" w:rsidP="00EE7650">
            <w:pPr>
              <w:spacing w:after="0" w:line="240" w:lineRule="auto"/>
              <w:ind w:left="0" w:firstLine="0"/>
              <w:jc w:val="left"/>
              <w:rPr>
                <w:rFonts w:eastAsia="Times New Roman"/>
                <w:sz w:val="20"/>
                <w:szCs w:val="20"/>
              </w:rPr>
            </w:pPr>
            <w:r w:rsidRPr="00EE7650">
              <w:rPr>
                <w:rFonts w:eastAsia="Times New Roman"/>
                <w:sz w:val="20"/>
                <w:szCs w:val="20"/>
              </w:rPr>
              <w:t>Mauro José Leonel Yax Caxaj</w:t>
            </w:r>
          </w:p>
        </w:tc>
        <w:tc>
          <w:tcPr>
            <w:tcW w:w="1340" w:type="dxa"/>
            <w:tcBorders>
              <w:top w:val="nil"/>
              <w:left w:val="nil"/>
              <w:bottom w:val="single" w:sz="4" w:space="0" w:color="auto"/>
              <w:right w:val="single" w:sz="4" w:space="0" w:color="auto"/>
            </w:tcBorders>
            <w:shd w:val="clear" w:color="auto" w:fill="auto"/>
            <w:noWrap/>
            <w:vAlign w:val="center"/>
            <w:hideMark/>
          </w:tcPr>
          <w:p w14:paraId="682A519A" w14:textId="77777777" w:rsidR="00EE7650" w:rsidRPr="00EE7650" w:rsidRDefault="00EE7650" w:rsidP="00EE7650">
            <w:pPr>
              <w:spacing w:after="0" w:line="240" w:lineRule="auto"/>
              <w:ind w:left="0" w:firstLine="0"/>
              <w:jc w:val="center"/>
              <w:rPr>
                <w:rFonts w:eastAsia="Times New Roman"/>
                <w:sz w:val="20"/>
                <w:szCs w:val="20"/>
              </w:rPr>
            </w:pPr>
            <w:r w:rsidRPr="00EE7650">
              <w:rPr>
                <w:rFonts w:eastAsia="Times New Roman"/>
                <w:sz w:val="20"/>
                <w:szCs w:val="20"/>
              </w:rPr>
              <w:t>2</w:t>
            </w:r>
          </w:p>
        </w:tc>
        <w:tc>
          <w:tcPr>
            <w:tcW w:w="1167" w:type="dxa"/>
            <w:tcBorders>
              <w:top w:val="nil"/>
              <w:left w:val="nil"/>
              <w:bottom w:val="single" w:sz="4" w:space="0" w:color="auto"/>
              <w:right w:val="single" w:sz="4" w:space="0" w:color="auto"/>
            </w:tcBorders>
            <w:shd w:val="clear" w:color="auto" w:fill="auto"/>
            <w:noWrap/>
            <w:vAlign w:val="bottom"/>
            <w:hideMark/>
          </w:tcPr>
          <w:p w14:paraId="3A89771C" w14:textId="77777777" w:rsidR="00EE7650" w:rsidRPr="00EE7650" w:rsidRDefault="00EE7650" w:rsidP="00EE7650">
            <w:pPr>
              <w:spacing w:after="0" w:line="240" w:lineRule="auto"/>
              <w:ind w:left="0" w:firstLine="0"/>
              <w:jc w:val="center"/>
              <w:rPr>
                <w:rFonts w:ascii="Calibri" w:eastAsia="Times New Roman" w:hAnsi="Calibri" w:cs="Calibri"/>
                <w:sz w:val="22"/>
              </w:rPr>
            </w:pPr>
            <w:r w:rsidRPr="00EE7650">
              <w:rPr>
                <w:rFonts w:ascii="Calibri" w:eastAsia="Times New Roman" w:hAnsi="Calibri" w:cs="Calibri"/>
                <w:sz w:val="22"/>
              </w:rPr>
              <w:t>137</w:t>
            </w:r>
          </w:p>
        </w:tc>
        <w:tc>
          <w:tcPr>
            <w:tcW w:w="1233" w:type="dxa"/>
            <w:tcBorders>
              <w:top w:val="nil"/>
              <w:left w:val="nil"/>
              <w:bottom w:val="single" w:sz="4" w:space="0" w:color="auto"/>
              <w:right w:val="single" w:sz="4" w:space="0" w:color="auto"/>
            </w:tcBorders>
            <w:shd w:val="clear" w:color="auto" w:fill="auto"/>
            <w:noWrap/>
            <w:vAlign w:val="bottom"/>
            <w:hideMark/>
          </w:tcPr>
          <w:p w14:paraId="46AB31CE" w14:textId="77777777" w:rsidR="00EE7650" w:rsidRPr="00EE7650" w:rsidRDefault="00EE7650" w:rsidP="00EE7650">
            <w:pPr>
              <w:spacing w:after="0" w:line="240" w:lineRule="auto"/>
              <w:ind w:left="0" w:firstLine="0"/>
              <w:jc w:val="center"/>
              <w:rPr>
                <w:rFonts w:ascii="Calibri" w:eastAsia="Times New Roman" w:hAnsi="Calibri" w:cs="Calibri"/>
                <w:sz w:val="22"/>
              </w:rPr>
            </w:pPr>
            <w:r w:rsidRPr="00EE7650">
              <w:rPr>
                <w:rFonts w:ascii="Calibri" w:eastAsia="Times New Roman" w:hAnsi="Calibri" w:cs="Calibri"/>
                <w:sz w:val="22"/>
              </w:rPr>
              <w:t>137</w:t>
            </w:r>
          </w:p>
        </w:tc>
        <w:tc>
          <w:tcPr>
            <w:tcW w:w="1094" w:type="dxa"/>
            <w:vMerge/>
            <w:tcBorders>
              <w:top w:val="nil"/>
              <w:left w:val="single" w:sz="4" w:space="0" w:color="auto"/>
              <w:bottom w:val="single" w:sz="4" w:space="0" w:color="auto"/>
              <w:right w:val="single" w:sz="4" w:space="0" w:color="auto"/>
            </w:tcBorders>
            <w:vAlign w:val="center"/>
            <w:hideMark/>
          </w:tcPr>
          <w:p w14:paraId="30A2945D" w14:textId="77777777" w:rsidR="00EE7650" w:rsidRPr="00EE7650" w:rsidRDefault="00EE7650" w:rsidP="00EE7650">
            <w:pPr>
              <w:spacing w:after="0" w:line="240" w:lineRule="auto"/>
              <w:ind w:left="0" w:firstLine="0"/>
              <w:jc w:val="left"/>
              <w:rPr>
                <w:rFonts w:ascii="Calibri" w:eastAsia="Times New Roman" w:hAnsi="Calibri" w:cs="Calibri"/>
                <w:sz w:val="22"/>
              </w:rPr>
            </w:pPr>
          </w:p>
        </w:tc>
      </w:tr>
      <w:tr w:rsidR="00EE7650" w:rsidRPr="00EE7650" w14:paraId="38529E79" w14:textId="77777777" w:rsidTr="00EE7650">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1C4D47" w14:textId="77777777" w:rsidR="00EE7650" w:rsidRPr="00EE7650" w:rsidRDefault="00EE7650" w:rsidP="00EE7650">
            <w:pPr>
              <w:spacing w:after="0" w:line="240" w:lineRule="auto"/>
              <w:ind w:left="0" w:firstLine="0"/>
              <w:jc w:val="center"/>
              <w:rPr>
                <w:rFonts w:eastAsia="Times New Roman"/>
                <w:b/>
                <w:bCs/>
                <w:sz w:val="20"/>
                <w:szCs w:val="20"/>
              </w:rPr>
            </w:pPr>
            <w:r w:rsidRPr="00EE7650">
              <w:rPr>
                <w:rFonts w:eastAsia="Times New Roman"/>
                <w:b/>
                <w:bCs/>
                <w:sz w:val="20"/>
                <w:szCs w:val="20"/>
              </w:rPr>
              <w:t>5</w:t>
            </w:r>
          </w:p>
        </w:tc>
        <w:tc>
          <w:tcPr>
            <w:tcW w:w="2920" w:type="dxa"/>
            <w:tcBorders>
              <w:top w:val="nil"/>
              <w:left w:val="nil"/>
              <w:bottom w:val="single" w:sz="4" w:space="0" w:color="auto"/>
              <w:right w:val="single" w:sz="4" w:space="0" w:color="auto"/>
            </w:tcBorders>
            <w:shd w:val="clear" w:color="auto" w:fill="auto"/>
            <w:noWrap/>
            <w:vAlign w:val="center"/>
            <w:hideMark/>
          </w:tcPr>
          <w:p w14:paraId="11CD67B9" w14:textId="77777777" w:rsidR="00EE7650" w:rsidRPr="00EE7650" w:rsidRDefault="00EE7650" w:rsidP="00EE7650">
            <w:pPr>
              <w:spacing w:after="0" w:line="240" w:lineRule="auto"/>
              <w:ind w:left="0" w:firstLine="0"/>
              <w:jc w:val="left"/>
              <w:rPr>
                <w:rFonts w:eastAsia="Times New Roman"/>
                <w:sz w:val="20"/>
                <w:szCs w:val="20"/>
              </w:rPr>
            </w:pPr>
            <w:r w:rsidRPr="00EE7650">
              <w:rPr>
                <w:rFonts w:eastAsia="Times New Roman"/>
                <w:sz w:val="20"/>
                <w:szCs w:val="20"/>
              </w:rPr>
              <w:t xml:space="preserve">Silvia Rosario Yax </w:t>
            </w:r>
          </w:p>
        </w:tc>
        <w:tc>
          <w:tcPr>
            <w:tcW w:w="1340" w:type="dxa"/>
            <w:tcBorders>
              <w:top w:val="nil"/>
              <w:left w:val="nil"/>
              <w:bottom w:val="single" w:sz="4" w:space="0" w:color="auto"/>
              <w:right w:val="single" w:sz="4" w:space="0" w:color="auto"/>
            </w:tcBorders>
            <w:shd w:val="clear" w:color="auto" w:fill="auto"/>
            <w:noWrap/>
            <w:vAlign w:val="center"/>
            <w:hideMark/>
          </w:tcPr>
          <w:p w14:paraId="1010F043" w14:textId="77777777" w:rsidR="00EE7650" w:rsidRPr="00EE7650" w:rsidRDefault="00EE7650" w:rsidP="00EE7650">
            <w:pPr>
              <w:spacing w:after="0" w:line="240" w:lineRule="auto"/>
              <w:ind w:left="0" w:firstLine="0"/>
              <w:jc w:val="center"/>
              <w:rPr>
                <w:rFonts w:eastAsia="Times New Roman"/>
                <w:sz w:val="20"/>
                <w:szCs w:val="20"/>
              </w:rPr>
            </w:pPr>
            <w:r w:rsidRPr="00EE7650">
              <w:rPr>
                <w:rFonts w:eastAsia="Times New Roman"/>
                <w:sz w:val="20"/>
                <w:szCs w:val="20"/>
              </w:rPr>
              <w:t>2</w:t>
            </w:r>
          </w:p>
        </w:tc>
        <w:tc>
          <w:tcPr>
            <w:tcW w:w="1167" w:type="dxa"/>
            <w:tcBorders>
              <w:top w:val="nil"/>
              <w:left w:val="nil"/>
              <w:bottom w:val="single" w:sz="4" w:space="0" w:color="auto"/>
              <w:right w:val="single" w:sz="4" w:space="0" w:color="auto"/>
            </w:tcBorders>
            <w:shd w:val="clear" w:color="auto" w:fill="auto"/>
            <w:noWrap/>
            <w:vAlign w:val="bottom"/>
            <w:hideMark/>
          </w:tcPr>
          <w:p w14:paraId="74DDFBD3" w14:textId="77777777" w:rsidR="00EE7650" w:rsidRPr="00EE7650" w:rsidRDefault="00EE7650" w:rsidP="00EE7650">
            <w:pPr>
              <w:spacing w:after="0" w:line="240" w:lineRule="auto"/>
              <w:ind w:left="0" w:firstLine="0"/>
              <w:jc w:val="center"/>
              <w:rPr>
                <w:rFonts w:ascii="Calibri" w:eastAsia="Times New Roman" w:hAnsi="Calibri" w:cs="Calibri"/>
                <w:sz w:val="22"/>
              </w:rPr>
            </w:pPr>
            <w:r w:rsidRPr="00EE7650">
              <w:rPr>
                <w:rFonts w:ascii="Calibri" w:eastAsia="Times New Roman" w:hAnsi="Calibri" w:cs="Calibri"/>
                <w:sz w:val="22"/>
              </w:rPr>
              <w:t>137</w:t>
            </w:r>
          </w:p>
        </w:tc>
        <w:tc>
          <w:tcPr>
            <w:tcW w:w="1233" w:type="dxa"/>
            <w:tcBorders>
              <w:top w:val="nil"/>
              <w:left w:val="nil"/>
              <w:bottom w:val="single" w:sz="4" w:space="0" w:color="auto"/>
              <w:right w:val="single" w:sz="4" w:space="0" w:color="auto"/>
            </w:tcBorders>
            <w:shd w:val="clear" w:color="auto" w:fill="auto"/>
            <w:noWrap/>
            <w:vAlign w:val="bottom"/>
            <w:hideMark/>
          </w:tcPr>
          <w:p w14:paraId="0312C46B" w14:textId="77777777" w:rsidR="00EE7650" w:rsidRPr="00EE7650" w:rsidRDefault="00EE7650" w:rsidP="00EE7650">
            <w:pPr>
              <w:spacing w:after="0" w:line="240" w:lineRule="auto"/>
              <w:ind w:left="0" w:firstLine="0"/>
              <w:jc w:val="center"/>
              <w:rPr>
                <w:rFonts w:ascii="Calibri" w:eastAsia="Times New Roman" w:hAnsi="Calibri" w:cs="Calibri"/>
                <w:sz w:val="22"/>
              </w:rPr>
            </w:pPr>
            <w:r w:rsidRPr="00EE7650">
              <w:rPr>
                <w:rFonts w:ascii="Calibri" w:eastAsia="Times New Roman" w:hAnsi="Calibri" w:cs="Calibri"/>
                <w:sz w:val="22"/>
              </w:rPr>
              <w:t>316</w:t>
            </w:r>
          </w:p>
        </w:tc>
        <w:tc>
          <w:tcPr>
            <w:tcW w:w="1094" w:type="dxa"/>
            <w:vMerge/>
            <w:tcBorders>
              <w:top w:val="nil"/>
              <w:left w:val="single" w:sz="4" w:space="0" w:color="auto"/>
              <w:bottom w:val="single" w:sz="4" w:space="0" w:color="auto"/>
              <w:right w:val="single" w:sz="4" w:space="0" w:color="auto"/>
            </w:tcBorders>
            <w:vAlign w:val="center"/>
            <w:hideMark/>
          </w:tcPr>
          <w:p w14:paraId="0205EC9B" w14:textId="77777777" w:rsidR="00EE7650" w:rsidRPr="00EE7650" w:rsidRDefault="00EE7650" w:rsidP="00EE7650">
            <w:pPr>
              <w:spacing w:after="0" w:line="240" w:lineRule="auto"/>
              <w:ind w:left="0" w:firstLine="0"/>
              <w:jc w:val="left"/>
              <w:rPr>
                <w:rFonts w:ascii="Calibri" w:eastAsia="Times New Roman" w:hAnsi="Calibri" w:cs="Calibri"/>
                <w:sz w:val="22"/>
              </w:rPr>
            </w:pPr>
          </w:p>
        </w:tc>
      </w:tr>
      <w:tr w:rsidR="00EE7650" w:rsidRPr="00EE7650" w14:paraId="3EFC1972" w14:textId="77777777" w:rsidTr="0073115F">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966038" w14:textId="77777777" w:rsidR="00EE7650" w:rsidRPr="00EE7650" w:rsidRDefault="00EE7650" w:rsidP="00EE7650">
            <w:pPr>
              <w:spacing w:after="0" w:line="240" w:lineRule="auto"/>
              <w:ind w:left="0" w:firstLine="0"/>
              <w:jc w:val="center"/>
              <w:rPr>
                <w:rFonts w:eastAsia="Times New Roman"/>
                <w:b/>
                <w:bCs/>
                <w:sz w:val="20"/>
                <w:szCs w:val="20"/>
              </w:rPr>
            </w:pPr>
            <w:r w:rsidRPr="00EE7650">
              <w:rPr>
                <w:rFonts w:eastAsia="Times New Roman"/>
                <w:b/>
                <w:bCs/>
                <w:sz w:val="20"/>
                <w:szCs w:val="20"/>
              </w:rPr>
              <w:t>6</w:t>
            </w:r>
          </w:p>
        </w:tc>
        <w:tc>
          <w:tcPr>
            <w:tcW w:w="2920" w:type="dxa"/>
            <w:tcBorders>
              <w:top w:val="nil"/>
              <w:left w:val="nil"/>
              <w:bottom w:val="single" w:sz="4" w:space="0" w:color="auto"/>
              <w:right w:val="single" w:sz="4" w:space="0" w:color="auto"/>
            </w:tcBorders>
            <w:shd w:val="clear" w:color="auto" w:fill="auto"/>
            <w:noWrap/>
            <w:vAlign w:val="center"/>
            <w:hideMark/>
          </w:tcPr>
          <w:p w14:paraId="27F6157E" w14:textId="77777777" w:rsidR="00EE7650" w:rsidRPr="00EE7650" w:rsidRDefault="0032236A" w:rsidP="0032236A">
            <w:pPr>
              <w:spacing w:after="0" w:line="240" w:lineRule="auto"/>
              <w:ind w:left="0" w:firstLine="0"/>
              <w:rPr>
                <w:rFonts w:eastAsia="Times New Roman"/>
                <w:sz w:val="20"/>
                <w:szCs w:val="20"/>
              </w:rPr>
            </w:pPr>
            <w:r>
              <w:rPr>
                <w:rFonts w:eastAsia="Times New Roman"/>
                <w:sz w:val="20"/>
                <w:szCs w:val="20"/>
              </w:rPr>
              <w:t>La jefa de la Unidad de Desarrollo y Gestión de Personal, no presento las causas de atraso de estos movimientos de personal, así como</w:t>
            </w:r>
            <w:r w:rsidR="00406AF5">
              <w:rPr>
                <w:rFonts w:eastAsia="Times New Roman"/>
                <w:sz w:val="20"/>
                <w:szCs w:val="20"/>
              </w:rPr>
              <w:t>;</w:t>
            </w:r>
            <w:r>
              <w:rPr>
                <w:rFonts w:eastAsia="Times New Roman"/>
                <w:sz w:val="20"/>
                <w:szCs w:val="20"/>
              </w:rPr>
              <w:t xml:space="preserve"> a que analista fueron asignados.</w:t>
            </w:r>
          </w:p>
        </w:tc>
        <w:tc>
          <w:tcPr>
            <w:tcW w:w="1340" w:type="dxa"/>
            <w:tcBorders>
              <w:top w:val="nil"/>
              <w:left w:val="nil"/>
              <w:bottom w:val="single" w:sz="4" w:space="0" w:color="auto"/>
              <w:right w:val="single" w:sz="4" w:space="0" w:color="auto"/>
            </w:tcBorders>
            <w:shd w:val="clear" w:color="auto" w:fill="auto"/>
            <w:noWrap/>
            <w:vAlign w:val="center"/>
            <w:hideMark/>
          </w:tcPr>
          <w:p w14:paraId="26A351C0" w14:textId="77777777" w:rsidR="00EE7650" w:rsidRPr="00EE7650" w:rsidRDefault="00EE7650" w:rsidP="0073115F">
            <w:pPr>
              <w:spacing w:after="0" w:line="240" w:lineRule="auto"/>
              <w:ind w:left="0" w:firstLine="0"/>
              <w:jc w:val="center"/>
              <w:rPr>
                <w:rFonts w:eastAsia="Times New Roman"/>
                <w:sz w:val="20"/>
                <w:szCs w:val="20"/>
              </w:rPr>
            </w:pPr>
            <w:r w:rsidRPr="00EE7650">
              <w:rPr>
                <w:rFonts w:eastAsia="Times New Roman"/>
                <w:sz w:val="20"/>
                <w:szCs w:val="20"/>
              </w:rPr>
              <w:t>19</w:t>
            </w:r>
          </w:p>
        </w:tc>
        <w:tc>
          <w:tcPr>
            <w:tcW w:w="1167" w:type="dxa"/>
            <w:tcBorders>
              <w:top w:val="nil"/>
              <w:left w:val="nil"/>
              <w:bottom w:val="single" w:sz="4" w:space="0" w:color="auto"/>
              <w:right w:val="single" w:sz="4" w:space="0" w:color="auto"/>
            </w:tcBorders>
            <w:shd w:val="clear" w:color="auto" w:fill="auto"/>
            <w:noWrap/>
            <w:vAlign w:val="center"/>
            <w:hideMark/>
          </w:tcPr>
          <w:p w14:paraId="6283F775" w14:textId="77777777" w:rsidR="00EE7650" w:rsidRPr="00EE7650" w:rsidRDefault="00EE7650" w:rsidP="0073115F">
            <w:pPr>
              <w:spacing w:after="0" w:line="240" w:lineRule="auto"/>
              <w:ind w:left="0" w:firstLine="0"/>
              <w:jc w:val="center"/>
              <w:rPr>
                <w:rFonts w:ascii="Calibri" w:eastAsia="Times New Roman" w:hAnsi="Calibri" w:cs="Calibri"/>
                <w:sz w:val="22"/>
              </w:rPr>
            </w:pPr>
            <w:r w:rsidRPr="00EE7650">
              <w:rPr>
                <w:rFonts w:ascii="Calibri" w:eastAsia="Times New Roman" w:hAnsi="Calibri" w:cs="Calibri"/>
                <w:sz w:val="22"/>
              </w:rPr>
              <w:t>71</w:t>
            </w:r>
          </w:p>
        </w:tc>
        <w:tc>
          <w:tcPr>
            <w:tcW w:w="1233" w:type="dxa"/>
            <w:tcBorders>
              <w:top w:val="nil"/>
              <w:left w:val="nil"/>
              <w:bottom w:val="single" w:sz="4" w:space="0" w:color="auto"/>
              <w:right w:val="single" w:sz="4" w:space="0" w:color="auto"/>
            </w:tcBorders>
            <w:shd w:val="clear" w:color="auto" w:fill="auto"/>
            <w:noWrap/>
            <w:vAlign w:val="center"/>
            <w:hideMark/>
          </w:tcPr>
          <w:p w14:paraId="7BB932FE" w14:textId="77777777" w:rsidR="00EE7650" w:rsidRPr="00EE7650" w:rsidRDefault="00EE7650" w:rsidP="0073115F">
            <w:pPr>
              <w:spacing w:after="0" w:line="240" w:lineRule="auto"/>
              <w:ind w:left="0" w:firstLine="0"/>
              <w:jc w:val="center"/>
              <w:rPr>
                <w:rFonts w:ascii="Calibri" w:eastAsia="Times New Roman" w:hAnsi="Calibri" w:cs="Calibri"/>
                <w:sz w:val="22"/>
              </w:rPr>
            </w:pPr>
            <w:r w:rsidRPr="00EE7650">
              <w:rPr>
                <w:rFonts w:ascii="Calibri" w:eastAsia="Times New Roman" w:hAnsi="Calibri" w:cs="Calibri"/>
                <w:sz w:val="22"/>
              </w:rPr>
              <w:t>261</w:t>
            </w:r>
          </w:p>
        </w:tc>
        <w:tc>
          <w:tcPr>
            <w:tcW w:w="1094" w:type="dxa"/>
            <w:vMerge/>
            <w:tcBorders>
              <w:top w:val="nil"/>
              <w:left w:val="single" w:sz="4" w:space="0" w:color="auto"/>
              <w:bottom w:val="single" w:sz="4" w:space="0" w:color="auto"/>
              <w:right w:val="single" w:sz="4" w:space="0" w:color="auto"/>
            </w:tcBorders>
            <w:vAlign w:val="center"/>
            <w:hideMark/>
          </w:tcPr>
          <w:p w14:paraId="0AE64545" w14:textId="77777777" w:rsidR="00EE7650" w:rsidRPr="00EE7650" w:rsidRDefault="00EE7650" w:rsidP="00EE7650">
            <w:pPr>
              <w:spacing w:after="0" w:line="240" w:lineRule="auto"/>
              <w:ind w:left="0" w:firstLine="0"/>
              <w:jc w:val="left"/>
              <w:rPr>
                <w:rFonts w:ascii="Calibri" w:eastAsia="Times New Roman" w:hAnsi="Calibri" w:cs="Calibri"/>
                <w:sz w:val="22"/>
              </w:rPr>
            </w:pPr>
          </w:p>
        </w:tc>
      </w:tr>
      <w:tr w:rsidR="00EE7650" w:rsidRPr="00EE7650" w14:paraId="23E7766D" w14:textId="77777777" w:rsidTr="00EE7650">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68F8C9" w14:textId="77777777" w:rsidR="00EE7650" w:rsidRPr="00EE7650" w:rsidRDefault="00EE7650" w:rsidP="00EE7650">
            <w:pPr>
              <w:spacing w:after="0" w:line="240" w:lineRule="auto"/>
              <w:ind w:left="0" w:firstLine="0"/>
              <w:jc w:val="left"/>
              <w:rPr>
                <w:rFonts w:eastAsia="Times New Roman"/>
                <w:sz w:val="20"/>
                <w:szCs w:val="20"/>
              </w:rPr>
            </w:pPr>
            <w:r w:rsidRPr="00EE7650">
              <w:rPr>
                <w:rFonts w:eastAsia="Times New Roman"/>
                <w:sz w:val="20"/>
                <w:szCs w:val="20"/>
              </w:rPr>
              <w:t> </w:t>
            </w:r>
          </w:p>
        </w:tc>
        <w:tc>
          <w:tcPr>
            <w:tcW w:w="2920" w:type="dxa"/>
            <w:tcBorders>
              <w:top w:val="nil"/>
              <w:left w:val="nil"/>
              <w:bottom w:val="single" w:sz="4" w:space="0" w:color="auto"/>
              <w:right w:val="single" w:sz="4" w:space="0" w:color="auto"/>
            </w:tcBorders>
            <w:shd w:val="clear" w:color="auto" w:fill="auto"/>
            <w:noWrap/>
            <w:vAlign w:val="center"/>
            <w:hideMark/>
          </w:tcPr>
          <w:p w14:paraId="1E1D3713" w14:textId="77777777" w:rsidR="00EE7650" w:rsidRPr="00EE7650" w:rsidRDefault="00EE7650" w:rsidP="006811F2">
            <w:pPr>
              <w:spacing w:after="0" w:line="240" w:lineRule="auto"/>
              <w:ind w:left="0" w:firstLine="0"/>
              <w:jc w:val="center"/>
              <w:rPr>
                <w:rFonts w:eastAsia="Times New Roman"/>
                <w:b/>
                <w:bCs/>
                <w:sz w:val="20"/>
                <w:szCs w:val="20"/>
              </w:rPr>
            </w:pPr>
            <w:r w:rsidRPr="00EE7650">
              <w:rPr>
                <w:rFonts w:eastAsia="Times New Roman"/>
                <w:b/>
                <w:bCs/>
                <w:sz w:val="20"/>
                <w:szCs w:val="20"/>
              </w:rPr>
              <w:t>Total</w:t>
            </w:r>
          </w:p>
        </w:tc>
        <w:tc>
          <w:tcPr>
            <w:tcW w:w="1340" w:type="dxa"/>
            <w:tcBorders>
              <w:top w:val="nil"/>
              <w:left w:val="nil"/>
              <w:bottom w:val="single" w:sz="4" w:space="0" w:color="auto"/>
              <w:right w:val="single" w:sz="4" w:space="0" w:color="auto"/>
            </w:tcBorders>
            <w:shd w:val="clear" w:color="auto" w:fill="auto"/>
            <w:noWrap/>
            <w:vAlign w:val="center"/>
            <w:hideMark/>
          </w:tcPr>
          <w:p w14:paraId="61D697A3" w14:textId="77777777" w:rsidR="00EE7650" w:rsidRPr="00EE7650" w:rsidRDefault="00EE7650" w:rsidP="006811F2">
            <w:pPr>
              <w:spacing w:after="0" w:line="240" w:lineRule="auto"/>
              <w:ind w:left="0" w:firstLine="0"/>
              <w:jc w:val="center"/>
              <w:rPr>
                <w:rFonts w:eastAsia="Times New Roman"/>
                <w:b/>
                <w:bCs/>
                <w:sz w:val="20"/>
                <w:szCs w:val="20"/>
              </w:rPr>
            </w:pPr>
            <w:r w:rsidRPr="00EE7650">
              <w:rPr>
                <w:rFonts w:eastAsia="Times New Roman"/>
                <w:b/>
                <w:bCs/>
                <w:sz w:val="20"/>
                <w:szCs w:val="20"/>
              </w:rPr>
              <w:t>124</w:t>
            </w:r>
          </w:p>
        </w:tc>
        <w:tc>
          <w:tcPr>
            <w:tcW w:w="1167" w:type="dxa"/>
            <w:tcBorders>
              <w:top w:val="nil"/>
              <w:left w:val="nil"/>
              <w:bottom w:val="single" w:sz="4" w:space="0" w:color="auto"/>
              <w:right w:val="single" w:sz="4" w:space="0" w:color="auto"/>
            </w:tcBorders>
            <w:shd w:val="clear" w:color="auto" w:fill="auto"/>
            <w:noWrap/>
            <w:vAlign w:val="bottom"/>
            <w:hideMark/>
          </w:tcPr>
          <w:p w14:paraId="008429DA" w14:textId="77777777" w:rsidR="00EE7650" w:rsidRPr="00EE7650" w:rsidRDefault="00EE7650" w:rsidP="00EE7650">
            <w:pPr>
              <w:spacing w:after="0" w:line="240" w:lineRule="auto"/>
              <w:ind w:left="0" w:firstLine="0"/>
              <w:jc w:val="center"/>
              <w:rPr>
                <w:rFonts w:ascii="Calibri" w:eastAsia="Times New Roman" w:hAnsi="Calibri" w:cs="Calibri"/>
                <w:sz w:val="22"/>
              </w:rPr>
            </w:pPr>
            <w:r w:rsidRPr="00EE7650">
              <w:rPr>
                <w:rFonts w:ascii="Calibri" w:eastAsia="Times New Roman" w:hAnsi="Calibri" w:cs="Calibri"/>
                <w:sz w:val="22"/>
              </w:rPr>
              <w:t> </w:t>
            </w:r>
          </w:p>
        </w:tc>
        <w:tc>
          <w:tcPr>
            <w:tcW w:w="1233" w:type="dxa"/>
            <w:tcBorders>
              <w:top w:val="nil"/>
              <w:left w:val="nil"/>
              <w:bottom w:val="single" w:sz="4" w:space="0" w:color="auto"/>
              <w:right w:val="single" w:sz="4" w:space="0" w:color="auto"/>
            </w:tcBorders>
            <w:shd w:val="clear" w:color="auto" w:fill="auto"/>
            <w:noWrap/>
            <w:vAlign w:val="bottom"/>
            <w:hideMark/>
          </w:tcPr>
          <w:p w14:paraId="6946374E" w14:textId="77777777" w:rsidR="00EE7650" w:rsidRPr="00EE7650" w:rsidRDefault="00EE7650" w:rsidP="00EE7650">
            <w:pPr>
              <w:spacing w:after="0" w:line="240" w:lineRule="auto"/>
              <w:ind w:left="0" w:firstLine="0"/>
              <w:jc w:val="center"/>
              <w:rPr>
                <w:rFonts w:ascii="Calibri" w:eastAsia="Times New Roman" w:hAnsi="Calibri" w:cs="Calibri"/>
                <w:sz w:val="22"/>
              </w:rPr>
            </w:pPr>
            <w:r w:rsidRPr="00EE7650">
              <w:rPr>
                <w:rFonts w:ascii="Calibri" w:eastAsia="Times New Roman" w:hAnsi="Calibri" w:cs="Calibri"/>
                <w:sz w:val="22"/>
              </w:rPr>
              <w:t> </w:t>
            </w:r>
          </w:p>
        </w:tc>
        <w:tc>
          <w:tcPr>
            <w:tcW w:w="1094" w:type="dxa"/>
            <w:vMerge/>
            <w:tcBorders>
              <w:top w:val="nil"/>
              <w:left w:val="single" w:sz="4" w:space="0" w:color="auto"/>
              <w:bottom w:val="single" w:sz="4" w:space="0" w:color="auto"/>
              <w:right w:val="single" w:sz="4" w:space="0" w:color="auto"/>
            </w:tcBorders>
            <w:vAlign w:val="center"/>
            <w:hideMark/>
          </w:tcPr>
          <w:p w14:paraId="45C4A47F" w14:textId="77777777" w:rsidR="00EE7650" w:rsidRPr="00EE7650" w:rsidRDefault="00EE7650" w:rsidP="00EE7650">
            <w:pPr>
              <w:spacing w:after="0" w:line="240" w:lineRule="auto"/>
              <w:ind w:left="0" w:firstLine="0"/>
              <w:jc w:val="left"/>
              <w:rPr>
                <w:rFonts w:ascii="Calibri" w:eastAsia="Times New Roman" w:hAnsi="Calibri" w:cs="Calibri"/>
                <w:sz w:val="22"/>
              </w:rPr>
            </w:pPr>
          </w:p>
        </w:tc>
      </w:tr>
    </w:tbl>
    <w:p w14:paraId="01B708B8" w14:textId="77777777" w:rsidR="009B0377" w:rsidRDefault="00582C06" w:rsidP="009B0377">
      <w:pPr>
        <w:pStyle w:val="Prrafodelista"/>
        <w:ind w:left="851" w:firstLine="0"/>
        <w:rPr>
          <w:sz w:val="16"/>
          <w:szCs w:val="16"/>
        </w:rPr>
      </w:pPr>
      <w:r>
        <w:rPr>
          <w:b/>
          <w:bCs/>
          <w:sz w:val="16"/>
          <w:szCs w:val="16"/>
        </w:rPr>
        <w:t xml:space="preserve">Fuente: </w:t>
      </w:r>
      <w:r>
        <w:rPr>
          <w:sz w:val="16"/>
          <w:szCs w:val="16"/>
        </w:rPr>
        <w:t xml:space="preserve">Información proporcionada por la </w:t>
      </w:r>
      <w:r w:rsidR="00EE7650">
        <w:rPr>
          <w:sz w:val="16"/>
          <w:szCs w:val="16"/>
        </w:rPr>
        <w:t>j</w:t>
      </w:r>
      <w:r>
        <w:rPr>
          <w:sz w:val="16"/>
          <w:szCs w:val="16"/>
        </w:rPr>
        <w:t>efa de la Unidad de Gestión y Desarrollo de Personal.</w:t>
      </w:r>
    </w:p>
    <w:p w14:paraId="65D63B81" w14:textId="77777777" w:rsidR="001C5917" w:rsidRPr="00582C06" w:rsidRDefault="001C5917" w:rsidP="009B0377">
      <w:pPr>
        <w:pStyle w:val="Prrafodelista"/>
        <w:ind w:left="851" w:firstLine="0"/>
        <w:rPr>
          <w:sz w:val="16"/>
          <w:szCs w:val="16"/>
        </w:rPr>
      </w:pPr>
    </w:p>
    <w:p w14:paraId="66B5BAB3" w14:textId="77777777" w:rsidR="00CB3298" w:rsidRPr="00EE7650" w:rsidRDefault="00CB3298" w:rsidP="001A5EB5">
      <w:pPr>
        <w:pStyle w:val="Prrafodelista"/>
        <w:numPr>
          <w:ilvl w:val="3"/>
          <w:numId w:val="1"/>
        </w:numPr>
        <w:ind w:left="426"/>
        <w:rPr>
          <w:sz w:val="22"/>
        </w:rPr>
      </w:pPr>
      <w:r w:rsidRPr="00CB3298">
        <w:rPr>
          <w:sz w:val="22"/>
          <w:lang w:val="es-ES"/>
        </w:rPr>
        <w:t xml:space="preserve">De conformidad a los comentarios y evidencia presentada, por la </w:t>
      </w:r>
      <w:r w:rsidR="005D0061">
        <w:rPr>
          <w:sz w:val="22"/>
          <w:lang w:val="es-ES"/>
        </w:rPr>
        <w:t xml:space="preserve">jefa de la </w:t>
      </w:r>
      <w:r w:rsidRPr="00CB3298">
        <w:rPr>
          <w:sz w:val="22"/>
          <w:lang w:val="es-ES"/>
        </w:rPr>
        <w:t>Unidad de Gestión y Desarrollo de Personal, las causas por las cuales existió atraso</w:t>
      </w:r>
      <w:r w:rsidR="001A5EB5">
        <w:rPr>
          <w:sz w:val="22"/>
          <w:lang w:val="es-ES"/>
        </w:rPr>
        <w:t xml:space="preserve"> </w:t>
      </w:r>
      <w:r w:rsidRPr="00CB3298">
        <w:rPr>
          <w:sz w:val="22"/>
          <w:lang w:val="es-ES"/>
        </w:rPr>
        <w:t xml:space="preserve"> en </w:t>
      </w:r>
      <w:r w:rsidRPr="00CB3298">
        <w:rPr>
          <w:sz w:val="22"/>
          <w:lang w:val="es-ES"/>
        </w:rPr>
        <w:lastRenderedPageBreak/>
        <w:t xml:space="preserve">el análisis, registro, trámite y pago de salarios, en </w:t>
      </w:r>
      <w:r w:rsidR="00EE7650">
        <w:rPr>
          <w:sz w:val="22"/>
          <w:lang w:val="es-ES"/>
        </w:rPr>
        <w:t>los 124</w:t>
      </w:r>
      <w:r w:rsidRPr="00CB3298">
        <w:rPr>
          <w:sz w:val="22"/>
          <w:lang w:val="es-ES"/>
        </w:rPr>
        <w:t xml:space="preserve"> movimientos de personal, </w:t>
      </w:r>
      <w:r w:rsidR="00EE7650">
        <w:rPr>
          <w:sz w:val="22"/>
          <w:lang w:val="es-ES"/>
        </w:rPr>
        <w:t xml:space="preserve">analizados de conformidad a muestra seleccionada, </w:t>
      </w:r>
      <w:r w:rsidRPr="00CB3298">
        <w:rPr>
          <w:sz w:val="22"/>
          <w:lang w:val="es-ES"/>
        </w:rPr>
        <w:t>son las siguientes:</w:t>
      </w:r>
    </w:p>
    <w:p w14:paraId="64C85904" w14:textId="77777777" w:rsidR="00384FBB" w:rsidRPr="00CB3298" w:rsidRDefault="00384FBB" w:rsidP="00EE7650">
      <w:pPr>
        <w:pStyle w:val="Prrafodelista"/>
        <w:ind w:left="567" w:firstLine="0"/>
        <w:rPr>
          <w:sz w:val="22"/>
        </w:rPr>
      </w:pPr>
    </w:p>
    <w:p w14:paraId="750BCF2F" w14:textId="77777777" w:rsidR="00CB3298" w:rsidRPr="00CB3298" w:rsidRDefault="00CB3298" w:rsidP="00146877">
      <w:pPr>
        <w:pStyle w:val="Prrafodelista"/>
        <w:numPr>
          <w:ilvl w:val="0"/>
          <w:numId w:val="13"/>
        </w:numPr>
        <w:spacing w:after="0" w:line="240" w:lineRule="auto"/>
        <w:ind w:left="993" w:hanging="284"/>
        <w:rPr>
          <w:sz w:val="22"/>
          <w:lang w:val="es-ES"/>
        </w:rPr>
      </w:pPr>
      <w:r w:rsidRPr="00CB3298">
        <w:rPr>
          <w:sz w:val="22"/>
          <w:lang w:val="es-ES"/>
        </w:rPr>
        <w:t>El analista informo que desconoce el motivo del atraso.</w:t>
      </w:r>
    </w:p>
    <w:p w14:paraId="61182B05" w14:textId="77777777" w:rsidR="00CB3298" w:rsidRPr="00CB3298" w:rsidRDefault="00CB3298" w:rsidP="00146877">
      <w:pPr>
        <w:pStyle w:val="Prrafodelista"/>
        <w:numPr>
          <w:ilvl w:val="0"/>
          <w:numId w:val="13"/>
        </w:numPr>
        <w:spacing w:after="0" w:line="240" w:lineRule="auto"/>
        <w:ind w:left="993" w:hanging="284"/>
        <w:rPr>
          <w:sz w:val="22"/>
          <w:lang w:val="es-ES"/>
        </w:rPr>
      </w:pPr>
      <w:r w:rsidRPr="00CB3298">
        <w:rPr>
          <w:sz w:val="22"/>
          <w:lang w:val="es-ES"/>
        </w:rPr>
        <w:t>Asignación de partida presupuestaria ocupada.</w:t>
      </w:r>
    </w:p>
    <w:p w14:paraId="77373CD9" w14:textId="77777777" w:rsidR="00CB3298" w:rsidRPr="00CB3298" w:rsidRDefault="00CB3298" w:rsidP="00146877">
      <w:pPr>
        <w:pStyle w:val="Prrafodelista"/>
        <w:numPr>
          <w:ilvl w:val="0"/>
          <w:numId w:val="13"/>
        </w:numPr>
        <w:spacing w:after="0" w:line="240" w:lineRule="auto"/>
        <w:ind w:left="993" w:hanging="284"/>
        <w:rPr>
          <w:sz w:val="22"/>
          <w:lang w:val="es-ES"/>
        </w:rPr>
      </w:pPr>
      <w:r w:rsidRPr="00CB3298">
        <w:rPr>
          <w:sz w:val="22"/>
          <w:lang w:val="es-ES"/>
        </w:rPr>
        <w:t>Devolución por Recursos Humanos, derivado por errores en actas y falta de documentos.</w:t>
      </w:r>
    </w:p>
    <w:p w14:paraId="1D264F77" w14:textId="77777777" w:rsidR="00CB3298" w:rsidRPr="00CB3298" w:rsidRDefault="00CB3298" w:rsidP="00146877">
      <w:pPr>
        <w:pStyle w:val="Prrafodelista"/>
        <w:numPr>
          <w:ilvl w:val="0"/>
          <w:numId w:val="13"/>
        </w:numPr>
        <w:spacing w:after="0" w:line="240" w:lineRule="auto"/>
        <w:ind w:left="993" w:hanging="284"/>
        <w:rPr>
          <w:sz w:val="22"/>
          <w:lang w:val="es-ES"/>
        </w:rPr>
      </w:pPr>
      <w:r w:rsidRPr="00CB3298">
        <w:rPr>
          <w:sz w:val="22"/>
          <w:lang w:val="es-ES"/>
        </w:rPr>
        <w:t>Expedientes incompletos trasladados a los analistas, por los usuarios.</w:t>
      </w:r>
    </w:p>
    <w:p w14:paraId="61C33ACE" w14:textId="77777777" w:rsidR="00CB3298" w:rsidRPr="00CB3298" w:rsidRDefault="00CB3298" w:rsidP="00146877">
      <w:pPr>
        <w:pStyle w:val="Prrafodelista"/>
        <w:numPr>
          <w:ilvl w:val="0"/>
          <w:numId w:val="13"/>
        </w:numPr>
        <w:spacing w:after="0" w:line="240" w:lineRule="auto"/>
        <w:ind w:left="993" w:hanging="284"/>
        <w:rPr>
          <w:sz w:val="22"/>
          <w:lang w:val="es-ES"/>
        </w:rPr>
      </w:pPr>
      <w:r w:rsidRPr="00CB3298">
        <w:rPr>
          <w:sz w:val="22"/>
          <w:lang w:val="es-ES"/>
        </w:rPr>
        <w:t xml:space="preserve">El Coordinador Técnico Administrativo y/o Distrital, traslado el expediente fuera del tiempo establecido. </w:t>
      </w:r>
    </w:p>
    <w:p w14:paraId="19B3E1FB" w14:textId="77777777" w:rsidR="00CB3298" w:rsidRPr="00CB3298" w:rsidRDefault="00CB3298" w:rsidP="00146877">
      <w:pPr>
        <w:pStyle w:val="Prrafodelista"/>
        <w:numPr>
          <w:ilvl w:val="0"/>
          <w:numId w:val="13"/>
        </w:numPr>
        <w:spacing w:after="0" w:line="240" w:lineRule="auto"/>
        <w:ind w:left="993" w:hanging="284"/>
        <w:rPr>
          <w:sz w:val="22"/>
          <w:lang w:val="es-ES"/>
        </w:rPr>
      </w:pPr>
      <w:r w:rsidRPr="00CB3298">
        <w:rPr>
          <w:sz w:val="22"/>
          <w:lang w:val="es-ES"/>
        </w:rPr>
        <w:t xml:space="preserve">Retraso en trámite en la Dirección de Recursos Humanos </w:t>
      </w:r>
      <w:r w:rsidR="00384FBB">
        <w:rPr>
          <w:sz w:val="22"/>
          <w:lang w:val="es-ES"/>
        </w:rPr>
        <w:t xml:space="preserve">-DIREH- </w:t>
      </w:r>
      <w:r w:rsidRPr="00CB3298">
        <w:rPr>
          <w:sz w:val="22"/>
          <w:lang w:val="es-ES"/>
        </w:rPr>
        <w:t>y en Oficina Nacional de Servicio Civil</w:t>
      </w:r>
      <w:r w:rsidR="00384FBB">
        <w:rPr>
          <w:sz w:val="22"/>
          <w:lang w:val="es-ES"/>
        </w:rPr>
        <w:t xml:space="preserve"> -ONSEC-</w:t>
      </w:r>
      <w:r w:rsidRPr="00CB3298">
        <w:rPr>
          <w:sz w:val="22"/>
          <w:lang w:val="es-ES"/>
        </w:rPr>
        <w:t>.</w:t>
      </w:r>
    </w:p>
    <w:p w14:paraId="24F1184D" w14:textId="77777777" w:rsidR="00CB3298" w:rsidRPr="00CB3298" w:rsidRDefault="00CB3298" w:rsidP="00146877">
      <w:pPr>
        <w:pStyle w:val="Prrafodelista"/>
        <w:numPr>
          <w:ilvl w:val="0"/>
          <w:numId w:val="13"/>
        </w:numPr>
        <w:spacing w:after="0" w:line="240" w:lineRule="auto"/>
        <w:ind w:left="993" w:hanging="284"/>
        <w:rPr>
          <w:sz w:val="22"/>
          <w:lang w:val="es-ES"/>
        </w:rPr>
      </w:pPr>
      <w:r w:rsidRPr="00CB3298">
        <w:rPr>
          <w:sz w:val="22"/>
          <w:lang w:val="es-ES"/>
        </w:rPr>
        <w:t>El Instituto Guatemalteco de Seguridad Social –IGSS-, ingreso con error la fecha efectiva del movimiento.</w:t>
      </w:r>
    </w:p>
    <w:p w14:paraId="503E0BB4" w14:textId="77777777" w:rsidR="00CB3298" w:rsidRPr="00CB3298" w:rsidRDefault="001C5A2F" w:rsidP="00146877">
      <w:pPr>
        <w:pStyle w:val="Prrafodelista"/>
        <w:numPr>
          <w:ilvl w:val="0"/>
          <w:numId w:val="13"/>
        </w:numPr>
        <w:spacing w:after="0" w:line="240" w:lineRule="auto"/>
        <w:ind w:left="993" w:hanging="284"/>
        <w:rPr>
          <w:sz w:val="22"/>
          <w:lang w:val="es-ES"/>
        </w:rPr>
      </w:pPr>
      <w:r>
        <w:rPr>
          <w:sz w:val="22"/>
          <w:lang w:val="es-ES"/>
        </w:rPr>
        <w:t>El traslado</w:t>
      </w:r>
      <w:r w:rsidR="00CB3298" w:rsidRPr="00CB3298">
        <w:rPr>
          <w:sz w:val="22"/>
          <w:lang w:val="es-ES"/>
        </w:rPr>
        <w:t xml:space="preserve"> </w:t>
      </w:r>
      <w:r w:rsidR="00525536">
        <w:rPr>
          <w:sz w:val="22"/>
          <w:lang w:val="es-ES"/>
        </w:rPr>
        <w:t xml:space="preserve">de cada movimiento de personal, </w:t>
      </w:r>
      <w:r>
        <w:rPr>
          <w:sz w:val="22"/>
          <w:lang w:val="es-ES"/>
        </w:rPr>
        <w:t>a la Dirección de Recursos Humanos</w:t>
      </w:r>
      <w:r w:rsidR="00CB3298" w:rsidRPr="00CB3298">
        <w:rPr>
          <w:sz w:val="22"/>
          <w:lang w:val="es-ES"/>
        </w:rPr>
        <w:t>,</w:t>
      </w:r>
      <w:r>
        <w:rPr>
          <w:sz w:val="22"/>
          <w:lang w:val="es-ES"/>
        </w:rPr>
        <w:t xml:space="preserve"> se realizaba de forma física, por lo que se</w:t>
      </w:r>
      <w:r w:rsidR="00525536">
        <w:rPr>
          <w:sz w:val="22"/>
          <w:lang w:val="es-ES"/>
        </w:rPr>
        <w:t xml:space="preserve"> </w:t>
      </w:r>
      <w:r w:rsidR="00CB3298" w:rsidRPr="00CB3298">
        <w:rPr>
          <w:sz w:val="22"/>
          <w:lang w:val="es-ES"/>
        </w:rPr>
        <w:t>demoraba más tiempo que el</w:t>
      </w:r>
      <w:r>
        <w:rPr>
          <w:sz w:val="22"/>
          <w:lang w:val="es-ES"/>
        </w:rPr>
        <w:t xml:space="preserve"> </w:t>
      </w:r>
      <w:r w:rsidR="00CB3298" w:rsidRPr="00CB3298">
        <w:rPr>
          <w:sz w:val="22"/>
          <w:lang w:val="es-ES"/>
        </w:rPr>
        <w:t>actual</w:t>
      </w:r>
      <w:r w:rsidR="0009263C">
        <w:rPr>
          <w:sz w:val="22"/>
          <w:lang w:val="es-ES"/>
        </w:rPr>
        <w:t xml:space="preserve">, ya que ahora </w:t>
      </w:r>
      <w:r w:rsidR="000F4680">
        <w:rPr>
          <w:sz w:val="22"/>
          <w:lang w:val="es-ES"/>
        </w:rPr>
        <w:t>se realiza</w:t>
      </w:r>
      <w:r w:rsidR="0009263C">
        <w:rPr>
          <w:sz w:val="22"/>
          <w:lang w:val="es-ES"/>
        </w:rPr>
        <w:t xml:space="preserve"> de forma electrónica</w:t>
      </w:r>
      <w:r w:rsidR="00CB3298" w:rsidRPr="00CB3298">
        <w:rPr>
          <w:sz w:val="22"/>
          <w:lang w:val="es-ES"/>
        </w:rPr>
        <w:t xml:space="preserve">.  </w:t>
      </w:r>
    </w:p>
    <w:p w14:paraId="7753C809" w14:textId="77777777" w:rsidR="00CB3298" w:rsidRPr="00CB3298" w:rsidRDefault="00CB3298" w:rsidP="00146877">
      <w:pPr>
        <w:pStyle w:val="Prrafodelista"/>
        <w:numPr>
          <w:ilvl w:val="0"/>
          <w:numId w:val="13"/>
        </w:numPr>
        <w:spacing w:after="0" w:line="240" w:lineRule="auto"/>
        <w:ind w:left="993" w:hanging="284"/>
        <w:rPr>
          <w:sz w:val="22"/>
          <w:lang w:val="es-ES"/>
        </w:rPr>
      </w:pPr>
      <w:r w:rsidRPr="00CB3298">
        <w:rPr>
          <w:sz w:val="22"/>
          <w:lang w:val="es-ES"/>
        </w:rPr>
        <w:t xml:space="preserve">Atraso del movimiento de personal </w:t>
      </w:r>
      <w:r w:rsidR="00305412">
        <w:rPr>
          <w:sz w:val="22"/>
          <w:lang w:val="es-ES"/>
        </w:rPr>
        <w:t>cuando</w:t>
      </w:r>
      <w:r w:rsidRPr="00CB3298">
        <w:rPr>
          <w:sz w:val="22"/>
          <w:lang w:val="es-ES"/>
        </w:rPr>
        <w:t xml:space="preserve"> involucra otra Dirección Departamental, </w:t>
      </w:r>
      <w:r w:rsidR="009A47E6" w:rsidRPr="00CB3298">
        <w:rPr>
          <w:sz w:val="22"/>
          <w:lang w:val="es-ES"/>
        </w:rPr>
        <w:t xml:space="preserve">al </w:t>
      </w:r>
      <w:r w:rsidR="009A47E6">
        <w:rPr>
          <w:sz w:val="22"/>
          <w:lang w:val="es-ES"/>
        </w:rPr>
        <w:t>realizarse</w:t>
      </w:r>
      <w:r w:rsidR="00365717">
        <w:rPr>
          <w:sz w:val="22"/>
          <w:lang w:val="es-ES"/>
        </w:rPr>
        <w:t xml:space="preserve"> </w:t>
      </w:r>
      <w:r w:rsidRPr="00CB3298">
        <w:rPr>
          <w:sz w:val="22"/>
          <w:lang w:val="es-ES"/>
        </w:rPr>
        <w:t>traslado de una unidad a otra.</w:t>
      </w:r>
    </w:p>
    <w:p w14:paraId="642E04B1" w14:textId="77777777" w:rsidR="00CB3298" w:rsidRPr="00CB3298" w:rsidRDefault="00D17C45" w:rsidP="00146877">
      <w:pPr>
        <w:pStyle w:val="Prrafodelista"/>
        <w:numPr>
          <w:ilvl w:val="0"/>
          <w:numId w:val="13"/>
        </w:numPr>
        <w:spacing w:after="0" w:line="240" w:lineRule="auto"/>
        <w:ind w:left="993" w:hanging="284"/>
        <w:rPr>
          <w:sz w:val="22"/>
          <w:lang w:val="es-ES"/>
        </w:rPr>
      </w:pPr>
      <w:r>
        <w:rPr>
          <w:sz w:val="22"/>
          <w:lang w:val="es-ES"/>
        </w:rPr>
        <w:t>El sistema es habilitado cada mes, por un promedio de 6 días hábiles, lo que provoca a</w:t>
      </w:r>
      <w:r w:rsidR="00CB3298" w:rsidRPr="00CB3298">
        <w:rPr>
          <w:sz w:val="22"/>
          <w:lang w:val="es-ES"/>
        </w:rPr>
        <w:t>traso</w:t>
      </w:r>
      <w:r>
        <w:rPr>
          <w:sz w:val="22"/>
          <w:lang w:val="es-ES"/>
        </w:rPr>
        <w:t xml:space="preserve"> en la gestión. </w:t>
      </w:r>
    </w:p>
    <w:p w14:paraId="5476EB37" w14:textId="77777777" w:rsidR="00CB3298" w:rsidRPr="00CB3298" w:rsidRDefault="00CB3298" w:rsidP="00146877">
      <w:pPr>
        <w:pStyle w:val="Prrafodelista"/>
        <w:numPr>
          <w:ilvl w:val="0"/>
          <w:numId w:val="13"/>
        </w:numPr>
        <w:spacing w:after="0" w:line="240" w:lineRule="auto"/>
        <w:ind w:left="993" w:hanging="284"/>
        <w:rPr>
          <w:sz w:val="22"/>
          <w:lang w:val="es-ES"/>
        </w:rPr>
      </w:pPr>
      <w:r w:rsidRPr="00CB3298">
        <w:rPr>
          <w:sz w:val="22"/>
          <w:lang w:val="es-ES"/>
        </w:rPr>
        <w:t xml:space="preserve">Por falta de rescisión </w:t>
      </w:r>
      <w:r w:rsidR="00F21AD4">
        <w:rPr>
          <w:sz w:val="22"/>
          <w:lang w:val="es-ES"/>
        </w:rPr>
        <w:t xml:space="preserve">de </w:t>
      </w:r>
      <w:r w:rsidRPr="00CB3298">
        <w:rPr>
          <w:sz w:val="22"/>
          <w:lang w:val="es-ES"/>
        </w:rPr>
        <w:t>contrato renglón 021 “Personal supernumerario.</w:t>
      </w:r>
    </w:p>
    <w:p w14:paraId="712A92EA" w14:textId="77777777" w:rsidR="00CB3298" w:rsidRPr="00CB3298" w:rsidRDefault="00DC3E61" w:rsidP="00146877">
      <w:pPr>
        <w:pStyle w:val="Prrafodelista"/>
        <w:numPr>
          <w:ilvl w:val="0"/>
          <w:numId w:val="13"/>
        </w:numPr>
        <w:spacing w:after="160" w:line="259" w:lineRule="auto"/>
        <w:ind w:left="993" w:hanging="284"/>
        <w:rPr>
          <w:sz w:val="22"/>
          <w:lang w:val="es-ES"/>
        </w:rPr>
      </w:pPr>
      <w:r>
        <w:rPr>
          <w:sz w:val="22"/>
          <w:lang w:val="es-ES"/>
        </w:rPr>
        <w:t>En 19 movimiento</w:t>
      </w:r>
      <w:r w:rsidR="00691445">
        <w:rPr>
          <w:sz w:val="22"/>
          <w:lang w:val="es-ES"/>
        </w:rPr>
        <w:t>s</w:t>
      </w:r>
      <w:r>
        <w:rPr>
          <w:sz w:val="22"/>
          <w:lang w:val="es-ES"/>
        </w:rPr>
        <w:t xml:space="preserve"> de personal, n</w:t>
      </w:r>
      <w:r w:rsidR="00CB3298" w:rsidRPr="00CB3298">
        <w:rPr>
          <w:sz w:val="22"/>
          <w:lang w:val="es-ES"/>
        </w:rPr>
        <w:t>o presentaron evidencia de las causas del atraso.</w:t>
      </w:r>
      <w:r w:rsidR="006D3D56">
        <w:rPr>
          <w:sz w:val="22"/>
          <w:lang w:val="es-ES"/>
        </w:rPr>
        <w:t xml:space="preserve"> (Ver anexo 1)</w:t>
      </w:r>
    </w:p>
    <w:p w14:paraId="09531778" w14:textId="77777777" w:rsidR="009B0377" w:rsidRPr="009B0377" w:rsidRDefault="00386BFA" w:rsidP="009B3C1B">
      <w:pPr>
        <w:pStyle w:val="Encabezado"/>
        <w:numPr>
          <w:ilvl w:val="3"/>
          <w:numId w:val="1"/>
        </w:numPr>
        <w:ind w:left="851" w:hanging="709"/>
        <w:rPr>
          <w:sz w:val="22"/>
        </w:rPr>
      </w:pPr>
      <w:r>
        <w:rPr>
          <w:sz w:val="22"/>
        </w:rPr>
        <w:t xml:space="preserve">Se evaluaron las funciones de </w:t>
      </w:r>
      <w:r w:rsidR="00CB3298" w:rsidRPr="00C80389">
        <w:rPr>
          <w:sz w:val="22"/>
        </w:rPr>
        <w:t xml:space="preserve">la </w:t>
      </w:r>
      <w:r w:rsidR="006D3D56">
        <w:rPr>
          <w:sz w:val="22"/>
        </w:rPr>
        <w:t>j</w:t>
      </w:r>
      <w:r w:rsidR="00CB3298" w:rsidRPr="00C80389">
        <w:rPr>
          <w:sz w:val="22"/>
        </w:rPr>
        <w:t xml:space="preserve">efa de la Unidad de Gestión y Desarrollo de Personal, </w:t>
      </w:r>
      <w:r w:rsidR="00782218">
        <w:rPr>
          <w:sz w:val="22"/>
        </w:rPr>
        <w:t xml:space="preserve">de la Sección de Recursos Humanos de está DIDEDUC, </w:t>
      </w:r>
      <w:r w:rsidR="00C80389" w:rsidRPr="00C80389">
        <w:rPr>
          <w:sz w:val="22"/>
        </w:rPr>
        <w:t xml:space="preserve">para </w:t>
      </w:r>
      <w:r w:rsidR="009B0377">
        <w:rPr>
          <w:sz w:val="22"/>
        </w:rPr>
        <w:t xml:space="preserve">verificar </w:t>
      </w:r>
      <w:r w:rsidR="00A11D8E">
        <w:rPr>
          <w:sz w:val="22"/>
        </w:rPr>
        <w:t>el</w:t>
      </w:r>
      <w:r w:rsidR="009F3AAF">
        <w:rPr>
          <w:sz w:val="22"/>
        </w:rPr>
        <w:t xml:space="preserve"> </w:t>
      </w:r>
      <w:r w:rsidR="00C80389" w:rsidRPr="00C80389">
        <w:rPr>
          <w:sz w:val="22"/>
        </w:rPr>
        <w:t>cumplimiento</w:t>
      </w:r>
      <w:r w:rsidR="00FF4811">
        <w:rPr>
          <w:sz w:val="22"/>
        </w:rPr>
        <w:t xml:space="preserve"> de las mismas</w:t>
      </w:r>
      <w:r w:rsidR="0092015D">
        <w:rPr>
          <w:sz w:val="22"/>
        </w:rPr>
        <w:t xml:space="preserve">, </w:t>
      </w:r>
      <w:r w:rsidR="009F3AAF">
        <w:rPr>
          <w:sz w:val="22"/>
        </w:rPr>
        <w:t>de conformidad a l</w:t>
      </w:r>
      <w:r w:rsidR="0092015D">
        <w:rPr>
          <w:sz w:val="22"/>
        </w:rPr>
        <w:t xml:space="preserve">as indicadas </w:t>
      </w:r>
      <w:r w:rsidR="00C80389" w:rsidRPr="00C80389">
        <w:rPr>
          <w:sz w:val="22"/>
        </w:rPr>
        <w:t>en el Manual de Funciones, Organización y Puestos de las D</w:t>
      </w:r>
      <w:r w:rsidR="00C80389" w:rsidRPr="00C80389">
        <w:rPr>
          <w:bCs/>
          <w:kern w:val="28"/>
          <w:sz w:val="22"/>
        </w:rPr>
        <w:t>irecciones Departamentales de Educación (DES-MAN-08)</w:t>
      </w:r>
      <w:r w:rsidR="00FF4811">
        <w:rPr>
          <w:bCs/>
          <w:kern w:val="28"/>
          <w:sz w:val="22"/>
        </w:rPr>
        <w:t xml:space="preserve"> y a lo certificado por el Jefe de la Sección de Recursos Humos</w:t>
      </w:r>
      <w:r w:rsidR="009B0377">
        <w:rPr>
          <w:bCs/>
          <w:kern w:val="28"/>
          <w:sz w:val="22"/>
        </w:rPr>
        <w:t>.</w:t>
      </w:r>
    </w:p>
    <w:p w14:paraId="53B7FED4" w14:textId="77777777" w:rsidR="009B0377" w:rsidRPr="009B0377" w:rsidRDefault="009B0377" w:rsidP="009B0377">
      <w:pPr>
        <w:pStyle w:val="Encabezado"/>
        <w:ind w:left="567" w:firstLine="0"/>
        <w:rPr>
          <w:sz w:val="22"/>
        </w:rPr>
      </w:pPr>
    </w:p>
    <w:p w14:paraId="54B7F99C" w14:textId="77777777" w:rsidR="009B0377" w:rsidRPr="009B0377" w:rsidRDefault="00A11D8E" w:rsidP="009B3C1B">
      <w:pPr>
        <w:pStyle w:val="Encabezado"/>
        <w:numPr>
          <w:ilvl w:val="3"/>
          <w:numId w:val="1"/>
        </w:numPr>
        <w:ind w:left="851" w:hanging="851"/>
        <w:rPr>
          <w:sz w:val="22"/>
          <w:lang w:val="es-ES"/>
        </w:rPr>
      </w:pPr>
      <w:r>
        <w:rPr>
          <w:sz w:val="22"/>
        </w:rPr>
        <w:t>Se a</w:t>
      </w:r>
      <w:r w:rsidRPr="009B0377">
        <w:rPr>
          <w:sz w:val="22"/>
        </w:rPr>
        <w:t>naliz</w:t>
      </w:r>
      <w:r>
        <w:rPr>
          <w:sz w:val="22"/>
        </w:rPr>
        <w:t>ó</w:t>
      </w:r>
      <w:r w:rsidR="009B0377" w:rsidRPr="009B0377">
        <w:rPr>
          <w:sz w:val="22"/>
        </w:rPr>
        <w:t xml:space="preserve"> </w:t>
      </w:r>
      <w:r>
        <w:rPr>
          <w:sz w:val="22"/>
        </w:rPr>
        <w:t>la evidencia presentada</w:t>
      </w:r>
      <w:r w:rsidR="009B0377">
        <w:rPr>
          <w:sz w:val="22"/>
        </w:rPr>
        <w:t>,</w:t>
      </w:r>
      <w:r w:rsidR="009B0377" w:rsidRPr="009B0377">
        <w:rPr>
          <w:sz w:val="22"/>
        </w:rPr>
        <w:t xml:space="preserve"> por el Director Departament</w:t>
      </w:r>
      <w:r>
        <w:rPr>
          <w:sz w:val="22"/>
        </w:rPr>
        <w:t>al</w:t>
      </w:r>
      <w:r w:rsidR="009B0377" w:rsidRPr="009B0377">
        <w:rPr>
          <w:sz w:val="22"/>
        </w:rPr>
        <w:t xml:space="preserve"> de Educación, </w:t>
      </w:r>
      <w:r w:rsidR="0081299A">
        <w:rPr>
          <w:sz w:val="22"/>
        </w:rPr>
        <w:t>j</w:t>
      </w:r>
      <w:r w:rsidR="009B0377" w:rsidRPr="009B0377">
        <w:rPr>
          <w:sz w:val="22"/>
        </w:rPr>
        <w:t xml:space="preserve">efe Administrativo Financiero y </w:t>
      </w:r>
      <w:r w:rsidR="0081299A">
        <w:rPr>
          <w:sz w:val="22"/>
        </w:rPr>
        <w:t>j</w:t>
      </w:r>
      <w:r w:rsidR="009B0377" w:rsidRPr="009B0377">
        <w:rPr>
          <w:sz w:val="22"/>
        </w:rPr>
        <w:t>efe de la sección de Recursos Humanos,</w:t>
      </w:r>
      <w:r w:rsidR="005D7B16">
        <w:rPr>
          <w:sz w:val="22"/>
        </w:rPr>
        <w:t xml:space="preserve"> de esta DIDEDUC,</w:t>
      </w:r>
      <w:r w:rsidR="009B0377" w:rsidRPr="009B0377">
        <w:rPr>
          <w:sz w:val="22"/>
        </w:rPr>
        <w:t xml:space="preserve"> en relación </w:t>
      </w:r>
      <w:r w:rsidR="005D7B16">
        <w:rPr>
          <w:sz w:val="22"/>
        </w:rPr>
        <w:t xml:space="preserve">al </w:t>
      </w:r>
      <w:r w:rsidR="009B0377" w:rsidRPr="009B0377">
        <w:rPr>
          <w:spacing w:val="9"/>
          <w:sz w:val="22"/>
          <w:shd w:val="clear" w:color="auto" w:fill="FFFFFF"/>
        </w:rPr>
        <w:t>seguimiento y supervisión</w:t>
      </w:r>
      <w:r w:rsidR="009B0377">
        <w:rPr>
          <w:spacing w:val="9"/>
          <w:sz w:val="22"/>
          <w:shd w:val="clear" w:color="auto" w:fill="FFFFFF"/>
        </w:rPr>
        <w:t>,</w:t>
      </w:r>
      <w:r w:rsidR="005D7B16">
        <w:rPr>
          <w:spacing w:val="9"/>
          <w:sz w:val="22"/>
          <w:shd w:val="clear" w:color="auto" w:fill="FFFFFF"/>
        </w:rPr>
        <w:t xml:space="preserve"> al trabajo realizado por la Unidad de Gestión y Desarrollo de Personal.</w:t>
      </w:r>
      <w:r w:rsidR="009B0377" w:rsidRPr="009B0377">
        <w:rPr>
          <w:sz w:val="22"/>
        </w:rPr>
        <w:t xml:space="preserve"> </w:t>
      </w:r>
    </w:p>
    <w:p w14:paraId="30EFB369" w14:textId="77777777" w:rsidR="009B0377" w:rsidRDefault="009B0377" w:rsidP="009B3C1B">
      <w:pPr>
        <w:pStyle w:val="Prrafodelista"/>
        <w:ind w:left="851" w:hanging="851"/>
        <w:rPr>
          <w:sz w:val="22"/>
          <w:lang w:val="es-ES"/>
        </w:rPr>
      </w:pPr>
    </w:p>
    <w:p w14:paraId="76C27F89" w14:textId="77777777" w:rsidR="00D1327B" w:rsidRPr="00D1327B" w:rsidRDefault="0032236A" w:rsidP="009B3C1B">
      <w:pPr>
        <w:pStyle w:val="Encabezado"/>
        <w:numPr>
          <w:ilvl w:val="3"/>
          <w:numId w:val="1"/>
        </w:numPr>
        <w:ind w:left="851" w:hanging="851"/>
        <w:rPr>
          <w:sz w:val="22"/>
          <w:lang w:val="es-ES"/>
        </w:rPr>
      </w:pPr>
      <w:r>
        <w:rPr>
          <w:sz w:val="22"/>
        </w:rPr>
        <w:t>Se a</w:t>
      </w:r>
      <w:r w:rsidRPr="001B41D2">
        <w:rPr>
          <w:sz w:val="22"/>
        </w:rPr>
        <w:t>naliz</w:t>
      </w:r>
      <w:r>
        <w:rPr>
          <w:sz w:val="22"/>
        </w:rPr>
        <w:t>ó</w:t>
      </w:r>
      <w:r w:rsidR="009B0377" w:rsidRPr="001B41D2">
        <w:rPr>
          <w:sz w:val="22"/>
        </w:rPr>
        <w:t xml:space="preserve"> </w:t>
      </w:r>
      <w:r w:rsidR="002102F8">
        <w:rPr>
          <w:sz w:val="22"/>
        </w:rPr>
        <w:t xml:space="preserve">la </w:t>
      </w:r>
      <w:r w:rsidR="002102F8" w:rsidRPr="001B41D2">
        <w:rPr>
          <w:sz w:val="22"/>
        </w:rPr>
        <w:t>evidencia</w:t>
      </w:r>
      <w:r w:rsidR="00381994">
        <w:rPr>
          <w:sz w:val="22"/>
        </w:rPr>
        <w:t xml:space="preserve"> </w:t>
      </w:r>
      <w:r w:rsidR="00E53E64" w:rsidRPr="001B41D2">
        <w:rPr>
          <w:sz w:val="22"/>
        </w:rPr>
        <w:t>presentada,</w:t>
      </w:r>
      <w:r w:rsidR="009B0377" w:rsidRPr="001B41D2">
        <w:rPr>
          <w:sz w:val="22"/>
        </w:rPr>
        <w:t xml:space="preserve"> por el Director Departament</w:t>
      </w:r>
      <w:r w:rsidR="00381994">
        <w:rPr>
          <w:sz w:val="22"/>
        </w:rPr>
        <w:t>al</w:t>
      </w:r>
      <w:r w:rsidR="009B0377" w:rsidRPr="001B41D2">
        <w:rPr>
          <w:sz w:val="22"/>
        </w:rPr>
        <w:t xml:space="preserve"> de Educación, </w:t>
      </w:r>
      <w:r w:rsidR="001A3994">
        <w:rPr>
          <w:sz w:val="22"/>
        </w:rPr>
        <w:t>j</w:t>
      </w:r>
      <w:r w:rsidR="009B0377" w:rsidRPr="001B41D2">
        <w:rPr>
          <w:sz w:val="22"/>
        </w:rPr>
        <w:t xml:space="preserve">efe Administrativo Financiero y </w:t>
      </w:r>
      <w:r w:rsidR="001A3994">
        <w:rPr>
          <w:sz w:val="22"/>
        </w:rPr>
        <w:t>j</w:t>
      </w:r>
      <w:r w:rsidR="009B0377" w:rsidRPr="001B41D2">
        <w:rPr>
          <w:sz w:val="22"/>
        </w:rPr>
        <w:t xml:space="preserve">efe de la sección de Recursos Humanos, en relación </w:t>
      </w:r>
      <w:r w:rsidR="001B41D2" w:rsidRPr="001B41D2">
        <w:rPr>
          <w:sz w:val="22"/>
        </w:rPr>
        <w:t xml:space="preserve">a las acciones </w:t>
      </w:r>
      <w:r w:rsidR="00245E20">
        <w:rPr>
          <w:sz w:val="22"/>
        </w:rPr>
        <w:t>realizadas</w:t>
      </w:r>
      <w:r w:rsidR="001B41D2" w:rsidRPr="001B41D2">
        <w:rPr>
          <w:sz w:val="22"/>
        </w:rPr>
        <w:t xml:space="preserve">, para promover y/o mejorar el ambiente laboral en la DIDEDUC, específicamente en la Unidad de Gestión y Desarrollo de </w:t>
      </w:r>
      <w:r w:rsidR="00245E20">
        <w:rPr>
          <w:sz w:val="22"/>
        </w:rPr>
        <w:t>P</w:t>
      </w:r>
      <w:r w:rsidR="001B41D2" w:rsidRPr="001B41D2">
        <w:rPr>
          <w:sz w:val="22"/>
        </w:rPr>
        <w:t>ersonal</w:t>
      </w:r>
      <w:r w:rsidR="00245E20">
        <w:rPr>
          <w:sz w:val="22"/>
        </w:rPr>
        <w:t>, derivado de la denuncia presentada por la jefa de dicha unidad</w:t>
      </w:r>
      <w:r w:rsidR="001B41D2" w:rsidRPr="001B41D2">
        <w:rPr>
          <w:sz w:val="22"/>
        </w:rPr>
        <w:t xml:space="preserve">. </w:t>
      </w:r>
    </w:p>
    <w:p w14:paraId="1EA3940C" w14:textId="77777777" w:rsidR="00204313" w:rsidRDefault="00204313" w:rsidP="007C61C9">
      <w:pPr>
        <w:pStyle w:val="Encabezado"/>
        <w:ind w:left="0" w:firstLine="0"/>
        <w:rPr>
          <w:sz w:val="22"/>
        </w:rPr>
      </w:pPr>
    </w:p>
    <w:p w14:paraId="04734BC8" w14:textId="77777777" w:rsidR="009B3C1B" w:rsidRPr="00D1327B" w:rsidRDefault="009B3C1B" w:rsidP="007C61C9">
      <w:pPr>
        <w:pStyle w:val="Encabezado"/>
        <w:ind w:left="0" w:firstLine="0"/>
        <w:rPr>
          <w:sz w:val="22"/>
        </w:rPr>
      </w:pPr>
    </w:p>
    <w:p w14:paraId="562EECB4" w14:textId="77777777" w:rsidR="00862A00" w:rsidRPr="00242243" w:rsidRDefault="00936FB4" w:rsidP="00C80389">
      <w:pPr>
        <w:pStyle w:val="Prrafodelista"/>
        <w:numPr>
          <w:ilvl w:val="0"/>
          <w:numId w:val="1"/>
        </w:numPr>
        <w:spacing w:after="0" w:line="240" w:lineRule="auto"/>
        <w:ind w:left="284" w:hanging="284"/>
        <w:rPr>
          <w:rFonts w:eastAsia="Times New Roman"/>
          <w:sz w:val="22"/>
        </w:rPr>
      </w:pPr>
      <w:r>
        <w:rPr>
          <w:rFonts w:eastAsia="Times New Roman"/>
          <w:sz w:val="22"/>
        </w:rPr>
        <w:t xml:space="preserve">  </w:t>
      </w:r>
      <w:r>
        <w:rPr>
          <w:sz w:val="22"/>
        </w:rPr>
        <w:t xml:space="preserve"> </w:t>
      </w:r>
      <w:r w:rsidRPr="00DE30E6">
        <w:rPr>
          <w:b/>
          <w:sz w:val="22"/>
        </w:rPr>
        <w:t>CONCLUSI</w:t>
      </w:r>
      <w:r w:rsidR="00242243">
        <w:rPr>
          <w:b/>
          <w:sz w:val="22"/>
        </w:rPr>
        <w:t>O</w:t>
      </w:r>
      <w:r w:rsidRPr="00DE30E6">
        <w:rPr>
          <w:b/>
          <w:sz w:val="22"/>
        </w:rPr>
        <w:t>N</w:t>
      </w:r>
      <w:r w:rsidR="00242243">
        <w:rPr>
          <w:b/>
          <w:sz w:val="22"/>
        </w:rPr>
        <w:t>ES</w:t>
      </w:r>
    </w:p>
    <w:p w14:paraId="613BA64E" w14:textId="77777777" w:rsidR="00242243" w:rsidRPr="00DE30E6" w:rsidRDefault="00242243" w:rsidP="00242243">
      <w:pPr>
        <w:pStyle w:val="Prrafodelista"/>
        <w:spacing w:after="0" w:line="240" w:lineRule="auto"/>
        <w:ind w:left="284" w:firstLine="0"/>
        <w:rPr>
          <w:rFonts w:eastAsia="Times New Roman"/>
          <w:sz w:val="22"/>
        </w:rPr>
      </w:pPr>
    </w:p>
    <w:p w14:paraId="4867F446" w14:textId="77777777" w:rsidR="00862A00" w:rsidRPr="00DE30E6" w:rsidRDefault="00936FB4">
      <w:pPr>
        <w:pStyle w:val="Prrafodelista"/>
        <w:spacing w:after="0" w:line="240" w:lineRule="auto"/>
        <w:ind w:left="426" w:firstLine="0"/>
        <w:rPr>
          <w:sz w:val="22"/>
        </w:rPr>
      </w:pPr>
      <w:r w:rsidRPr="00DE30E6">
        <w:rPr>
          <w:sz w:val="22"/>
        </w:rPr>
        <w:t xml:space="preserve"> Derivado de lo anterior, se concluye que:</w:t>
      </w:r>
    </w:p>
    <w:p w14:paraId="5712F785" w14:textId="77777777" w:rsidR="00862A00" w:rsidRPr="00DE30E6" w:rsidRDefault="00862A00">
      <w:pPr>
        <w:pStyle w:val="Prrafodelista"/>
        <w:spacing w:after="0" w:line="240" w:lineRule="auto"/>
        <w:ind w:left="426" w:firstLine="0"/>
        <w:rPr>
          <w:sz w:val="22"/>
        </w:rPr>
      </w:pPr>
    </w:p>
    <w:p w14:paraId="0DAE9E35" w14:textId="77777777" w:rsidR="00954AF3" w:rsidRPr="00E570AF" w:rsidRDefault="00954AF3" w:rsidP="00954AF3">
      <w:pPr>
        <w:pStyle w:val="Prrafodelista"/>
        <w:numPr>
          <w:ilvl w:val="0"/>
          <w:numId w:val="16"/>
        </w:numPr>
        <w:spacing w:after="160" w:line="259" w:lineRule="auto"/>
        <w:rPr>
          <w:sz w:val="22"/>
          <w:lang w:val="es-ES"/>
        </w:rPr>
      </w:pPr>
      <w:r w:rsidRPr="00DE30E6">
        <w:rPr>
          <w:sz w:val="22"/>
          <w:lang w:val="es-ES"/>
        </w:rPr>
        <w:t>A</w:t>
      </w:r>
      <w:r w:rsidRPr="00DE30E6">
        <w:rPr>
          <w:sz w:val="22"/>
        </w:rPr>
        <w:t xml:space="preserve">l realizar análisis de 170 casos de movimientos de personal docente y administrativo que corresponden a los renglones 011 “Personal permanente” y </w:t>
      </w:r>
      <w:r w:rsidRPr="00DE30E6">
        <w:rPr>
          <w:sz w:val="22"/>
        </w:rPr>
        <w:lastRenderedPageBreak/>
        <w:t>021 “P</w:t>
      </w:r>
      <w:r w:rsidRPr="00DE30E6">
        <w:rPr>
          <w:color w:val="000000" w:themeColor="text1"/>
          <w:sz w:val="22"/>
        </w:rPr>
        <w:t>ersonal supernumerario”</w:t>
      </w:r>
      <w:r w:rsidRPr="00DE30E6">
        <w:rPr>
          <w:sz w:val="22"/>
        </w:rPr>
        <w:t>, en el Sistema de Nóminas y Registro de Personal –Guatenóminas-, por el período del 1 de enero de 2022 al 14 de julio de 2023, se determinó que en 124 casos de los tipos de acción por: F</w:t>
      </w:r>
      <w:r w:rsidRPr="00DE30E6">
        <w:rPr>
          <w:sz w:val="22"/>
          <w:bdr w:val="none" w:sz="0" w:space="0" w:color="auto" w:frame="1"/>
        </w:rPr>
        <w:t>inalización por suspensión del IGSS por accidente; </w:t>
      </w:r>
      <w:r w:rsidRPr="00DE30E6">
        <w:rPr>
          <w:sz w:val="22"/>
          <w:bdr w:val="none" w:sz="0" w:space="0" w:color="auto" w:frame="1"/>
          <w:shd w:val="clear" w:color="auto" w:fill="FFFFFF"/>
        </w:rPr>
        <w:t>finalización por suspensión del IGSS por accidente renglón 021;</w:t>
      </w:r>
      <w:r w:rsidRPr="00DE30E6">
        <w:rPr>
          <w:sz w:val="22"/>
          <w:bdr w:val="none" w:sz="0" w:space="0" w:color="auto" w:frame="1"/>
        </w:rPr>
        <w:t> finalización por suspensión del IGSS por enfermedad</w:t>
      </w:r>
      <w:r w:rsidRPr="00DE30E6">
        <w:rPr>
          <w:sz w:val="22"/>
        </w:rPr>
        <w:t xml:space="preserve">; </w:t>
      </w:r>
      <w:r w:rsidRPr="00DE30E6">
        <w:rPr>
          <w:sz w:val="22"/>
          <w:bdr w:val="none" w:sz="0" w:space="0" w:color="auto" w:frame="1"/>
        </w:rPr>
        <w:t xml:space="preserve">finalización por suspensión del IGSS por gravidez; primer ingreso; primer ingreso renglón 021; suspensión del IGSS por accidente; suspensión del IGSS por accidente renglón 021; suspensión del IGSS por enfermedad; suspensión del IGSS por gravidez y traslados, </w:t>
      </w:r>
      <w:r w:rsidRPr="00DE30E6">
        <w:rPr>
          <w:sz w:val="22"/>
        </w:rPr>
        <w:t xml:space="preserve">la Unidad de Gestión y Desarrollo de la Jefatura de Recursos Humanos, utilizó un mínimo de 60 y un máximo de 455 días calendario, para el análisis, registro, trámite y pago al personal. Así mismo, se detectó que, a 09 docentes, a la fecha de la </w:t>
      </w:r>
      <w:r w:rsidR="00DC26BE">
        <w:rPr>
          <w:sz w:val="22"/>
        </w:rPr>
        <w:t>verificación</w:t>
      </w:r>
      <w:r w:rsidRPr="00DE30E6">
        <w:rPr>
          <w:sz w:val="22"/>
        </w:rPr>
        <w:t>, no se les ha realizado el pago de salario correspondiente, por los tipos de movimiento de personal de primer ingreso, traslado, suspensión de IGSS por accidente, suspensión de IGSS por enfermedad y s</w:t>
      </w:r>
      <w:r w:rsidR="007C61C9">
        <w:rPr>
          <w:sz w:val="22"/>
        </w:rPr>
        <w:t xml:space="preserve">uspensión de IGSS por gravidez, </w:t>
      </w:r>
      <w:r w:rsidR="007C61C9" w:rsidRPr="00E570AF">
        <w:rPr>
          <w:sz w:val="22"/>
        </w:rPr>
        <w:t>incumpliendo lo indicado en el instructivo RHU-INS-15 “Bloqueo de salarios y conformación de expedientes de acciones o movimientos de personal para los renglones 011 “Personal Permanente” y 022 “Personal por contrato”, de</w:t>
      </w:r>
      <w:r w:rsidR="008823CC">
        <w:rPr>
          <w:sz w:val="22"/>
        </w:rPr>
        <w:t>l</w:t>
      </w:r>
      <w:r w:rsidR="007C61C9" w:rsidRPr="00E570AF">
        <w:rPr>
          <w:sz w:val="22"/>
        </w:rPr>
        <w:t xml:space="preserve"> Sistema de Gestión</w:t>
      </w:r>
      <w:r w:rsidR="00E570AF">
        <w:rPr>
          <w:sz w:val="22"/>
        </w:rPr>
        <w:t xml:space="preserve"> de Calidad, del Ministerio de Educación.</w:t>
      </w:r>
      <w:r w:rsidR="007C61C9" w:rsidRPr="00E570AF">
        <w:rPr>
          <w:sz w:val="22"/>
        </w:rPr>
        <w:t xml:space="preserve"> (</w:t>
      </w:r>
      <w:r w:rsidRPr="00E570AF">
        <w:rPr>
          <w:sz w:val="22"/>
        </w:rPr>
        <w:t xml:space="preserve">Ver anexo </w:t>
      </w:r>
      <w:r w:rsidR="00D515BB" w:rsidRPr="00E570AF">
        <w:rPr>
          <w:color w:val="auto"/>
          <w:sz w:val="22"/>
        </w:rPr>
        <w:t>1</w:t>
      </w:r>
      <w:r w:rsidRPr="00E570AF">
        <w:rPr>
          <w:sz w:val="22"/>
        </w:rPr>
        <w:t>)</w:t>
      </w:r>
    </w:p>
    <w:p w14:paraId="7EF81883" w14:textId="77777777" w:rsidR="00925D7E" w:rsidRPr="00DE30E6" w:rsidRDefault="00925D7E" w:rsidP="00925D7E">
      <w:pPr>
        <w:pStyle w:val="Prrafodelista"/>
        <w:spacing w:after="160" w:line="259" w:lineRule="auto"/>
        <w:ind w:firstLine="0"/>
        <w:rPr>
          <w:sz w:val="22"/>
          <w:lang w:val="es-ES"/>
        </w:rPr>
      </w:pPr>
    </w:p>
    <w:p w14:paraId="0ED161D0" w14:textId="77777777" w:rsidR="002C3574" w:rsidRPr="002C3574" w:rsidRDefault="00954AF3" w:rsidP="002C3574">
      <w:pPr>
        <w:pStyle w:val="Prrafodelista"/>
        <w:numPr>
          <w:ilvl w:val="0"/>
          <w:numId w:val="16"/>
        </w:numPr>
        <w:spacing w:after="160" w:line="259" w:lineRule="auto"/>
        <w:rPr>
          <w:sz w:val="22"/>
          <w:lang w:val="es-ES"/>
        </w:rPr>
      </w:pPr>
      <w:r w:rsidRPr="00DE30E6">
        <w:rPr>
          <w:sz w:val="22"/>
          <w:lang w:val="es-ES"/>
        </w:rPr>
        <w:t>Falta evidencia que respald</w:t>
      </w:r>
      <w:r w:rsidR="001429C6">
        <w:rPr>
          <w:sz w:val="22"/>
          <w:lang w:val="es-ES"/>
        </w:rPr>
        <w:t>e</w:t>
      </w:r>
      <w:r w:rsidRPr="00DE30E6">
        <w:rPr>
          <w:sz w:val="22"/>
          <w:lang w:val="es-ES"/>
        </w:rPr>
        <w:t xml:space="preserve"> el cumplimiento de las siguientes funciones</w:t>
      </w:r>
      <w:r w:rsidR="00715188">
        <w:rPr>
          <w:sz w:val="22"/>
          <w:lang w:val="es-ES"/>
        </w:rPr>
        <w:t>,</w:t>
      </w:r>
      <w:r w:rsidRPr="00DE30E6">
        <w:rPr>
          <w:sz w:val="22"/>
          <w:lang w:val="es-ES"/>
        </w:rPr>
        <w:t xml:space="preserve"> que corresponden a la </w:t>
      </w:r>
      <w:r w:rsidR="0041751A">
        <w:rPr>
          <w:sz w:val="22"/>
          <w:lang w:val="es-ES"/>
        </w:rPr>
        <w:t>jefa</w:t>
      </w:r>
      <w:r w:rsidRPr="00DE30E6">
        <w:rPr>
          <w:sz w:val="22"/>
          <w:lang w:val="es-ES"/>
        </w:rPr>
        <w:t xml:space="preserve"> de la Unidad de Gestión y Desarrollo de Personal:</w:t>
      </w:r>
    </w:p>
    <w:p w14:paraId="11A224BC" w14:textId="77777777" w:rsidR="00954AF3" w:rsidRPr="00DE30E6" w:rsidRDefault="00954AF3" w:rsidP="00954AF3">
      <w:pPr>
        <w:pStyle w:val="Prrafodelista"/>
        <w:numPr>
          <w:ilvl w:val="0"/>
          <w:numId w:val="17"/>
        </w:numPr>
        <w:spacing w:after="160" w:line="259" w:lineRule="auto"/>
        <w:ind w:left="1134" w:hanging="425"/>
        <w:rPr>
          <w:sz w:val="22"/>
          <w:lang w:val="es-ES"/>
        </w:rPr>
      </w:pPr>
      <w:r w:rsidRPr="00DE30E6">
        <w:rPr>
          <w:sz w:val="22"/>
          <w:lang w:val="es-ES"/>
        </w:rPr>
        <w:t>De la coordinación, seguimiento y monitoreo</w:t>
      </w:r>
      <w:r w:rsidR="00C91175">
        <w:rPr>
          <w:sz w:val="22"/>
          <w:lang w:val="es-ES"/>
        </w:rPr>
        <w:t xml:space="preserve"> y/o </w:t>
      </w:r>
      <w:r w:rsidR="00760238">
        <w:rPr>
          <w:sz w:val="22"/>
          <w:lang w:val="es-ES"/>
        </w:rPr>
        <w:t>supervisión</w:t>
      </w:r>
      <w:r w:rsidRPr="00DE30E6">
        <w:rPr>
          <w:sz w:val="22"/>
          <w:lang w:val="es-ES"/>
        </w:rPr>
        <w:t xml:space="preserve"> del</w:t>
      </w:r>
      <w:r w:rsidR="009F5854">
        <w:rPr>
          <w:sz w:val="22"/>
          <w:lang w:val="es-ES"/>
        </w:rPr>
        <w:t xml:space="preserve"> trabajo que realiza cada analista, en el</w:t>
      </w:r>
      <w:r w:rsidRPr="00DE30E6">
        <w:rPr>
          <w:sz w:val="22"/>
          <w:lang w:val="es-ES"/>
        </w:rPr>
        <w:t xml:space="preserve"> registro de los movimientos de personal, </w:t>
      </w:r>
      <w:r w:rsidRPr="00DE30E6">
        <w:rPr>
          <w:sz w:val="22"/>
        </w:rPr>
        <w:t xml:space="preserve">para la conformación de los expedientes de los diferentes </w:t>
      </w:r>
      <w:r w:rsidR="009F5854">
        <w:rPr>
          <w:sz w:val="22"/>
        </w:rPr>
        <w:t xml:space="preserve">movimientos de personal, así como; para los </w:t>
      </w:r>
      <w:r w:rsidRPr="00DE30E6">
        <w:rPr>
          <w:sz w:val="22"/>
        </w:rPr>
        <w:t xml:space="preserve">pagos </w:t>
      </w:r>
      <w:r w:rsidR="009F5854">
        <w:rPr>
          <w:sz w:val="22"/>
          <w:lang w:val="es-ES"/>
        </w:rPr>
        <w:t>al</w:t>
      </w:r>
      <w:r w:rsidRPr="00DE30E6">
        <w:rPr>
          <w:sz w:val="22"/>
          <w:lang w:val="es-ES"/>
        </w:rPr>
        <w:t xml:space="preserve"> personal nombrado o contratado bajo renglón presupuestario 011 “Personal</w:t>
      </w:r>
      <w:r w:rsidR="00944968">
        <w:rPr>
          <w:sz w:val="22"/>
          <w:lang w:val="es-ES"/>
        </w:rPr>
        <w:t xml:space="preserve"> </w:t>
      </w:r>
      <w:r w:rsidRPr="00DE30E6">
        <w:rPr>
          <w:sz w:val="22"/>
          <w:lang w:val="es-ES"/>
        </w:rPr>
        <w:t>Permanente”,</w:t>
      </w:r>
      <w:r w:rsidR="00944968">
        <w:rPr>
          <w:sz w:val="22"/>
          <w:lang w:val="es-ES"/>
        </w:rPr>
        <w:t xml:space="preserve"> </w:t>
      </w:r>
      <w:r w:rsidRPr="00DE30E6">
        <w:rPr>
          <w:sz w:val="22"/>
          <w:lang w:val="es-ES"/>
        </w:rPr>
        <w:t>022 “Personal Temporal”, 021 “Personal Supernumerario” y 031 “Jornales”.</w:t>
      </w:r>
    </w:p>
    <w:p w14:paraId="1467EE4E" w14:textId="77777777" w:rsidR="00954AF3" w:rsidRPr="00DE30E6" w:rsidRDefault="00954AF3" w:rsidP="00954AF3">
      <w:pPr>
        <w:pStyle w:val="Prrafodelista"/>
        <w:numPr>
          <w:ilvl w:val="0"/>
          <w:numId w:val="17"/>
        </w:numPr>
        <w:spacing w:after="160" w:line="259" w:lineRule="auto"/>
        <w:ind w:left="1134" w:hanging="425"/>
        <w:rPr>
          <w:sz w:val="22"/>
          <w:lang w:val="es-ES"/>
        </w:rPr>
      </w:pPr>
      <w:r w:rsidRPr="00DE30E6">
        <w:rPr>
          <w:sz w:val="22"/>
          <w:lang w:val="es-ES"/>
        </w:rPr>
        <w:t>Del seguimiento que se debe realizar, a cada movimiento de personal, asignado a los analistas bajo su cargo</w:t>
      </w:r>
      <w:r w:rsidR="0037274E">
        <w:rPr>
          <w:sz w:val="22"/>
          <w:lang w:val="es-ES"/>
        </w:rPr>
        <w:t xml:space="preserve">, para que se finalice </w:t>
      </w:r>
      <w:r w:rsidR="007858B1">
        <w:rPr>
          <w:sz w:val="22"/>
          <w:lang w:val="es-ES"/>
        </w:rPr>
        <w:t xml:space="preserve">en </w:t>
      </w:r>
      <w:r w:rsidR="0037274E">
        <w:rPr>
          <w:sz w:val="22"/>
          <w:lang w:val="es-ES"/>
        </w:rPr>
        <w:t>el tiempo establecido en la normativa legal vigente.</w:t>
      </w:r>
    </w:p>
    <w:p w14:paraId="722DEE0A" w14:textId="77777777" w:rsidR="00001282" w:rsidRDefault="00954AF3" w:rsidP="00001282">
      <w:pPr>
        <w:pStyle w:val="Prrafodelista"/>
        <w:numPr>
          <w:ilvl w:val="0"/>
          <w:numId w:val="17"/>
        </w:numPr>
        <w:spacing w:after="160" w:line="259" w:lineRule="auto"/>
        <w:ind w:left="1134" w:hanging="425"/>
        <w:rPr>
          <w:sz w:val="22"/>
          <w:lang w:val="es-ES"/>
        </w:rPr>
      </w:pPr>
      <w:r w:rsidRPr="00DE30E6">
        <w:rPr>
          <w:sz w:val="22"/>
          <w:lang w:val="es-ES"/>
        </w:rPr>
        <w:t xml:space="preserve">De </w:t>
      </w:r>
      <w:r w:rsidR="00396017">
        <w:rPr>
          <w:sz w:val="22"/>
          <w:lang w:val="es-ES"/>
        </w:rPr>
        <w:t xml:space="preserve">la </w:t>
      </w:r>
      <w:r w:rsidRPr="00DE30E6">
        <w:rPr>
          <w:sz w:val="22"/>
          <w:lang w:val="es-ES"/>
        </w:rPr>
        <w:t>elaboración de reportes que reflejen la ejecución mensual de los movimientos y acciones de personal, con la finalidad de rendir cuentas</w:t>
      </w:r>
      <w:r w:rsidR="00EC1BAA">
        <w:rPr>
          <w:sz w:val="22"/>
          <w:lang w:val="es-ES"/>
        </w:rPr>
        <w:t xml:space="preserve"> y la toma de decisiones oportuna</w:t>
      </w:r>
      <w:r w:rsidRPr="00DE30E6">
        <w:rPr>
          <w:sz w:val="22"/>
          <w:lang w:val="es-ES"/>
        </w:rPr>
        <w:t>.</w:t>
      </w:r>
    </w:p>
    <w:p w14:paraId="6711EF50" w14:textId="77777777" w:rsidR="00001282" w:rsidRDefault="00001282" w:rsidP="00001282">
      <w:pPr>
        <w:pStyle w:val="Prrafodelista"/>
        <w:spacing w:after="160" w:line="259" w:lineRule="auto"/>
        <w:ind w:left="1134" w:firstLine="0"/>
        <w:rPr>
          <w:sz w:val="22"/>
          <w:lang w:val="es-ES"/>
        </w:rPr>
      </w:pPr>
    </w:p>
    <w:p w14:paraId="3616CFAB" w14:textId="77777777" w:rsidR="00874A6F" w:rsidRPr="00874A6F" w:rsidRDefault="00DE30E6" w:rsidP="00874A6F">
      <w:pPr>
        <w:pStyle w:val="Prrafodelista"/>
        <w:numPr>
          <w:ilvl w:val="0"/>
          <w:numId w:val="16"/>
        </w:numPr>
        <w:spacing w:after="160" w:line="259" w:lineRule="auto"/>
        <w:rPr>
          <w:sz w:val="22"/>
          <w:lang w:val="es-ES"/>
        </w:rPr>
      </w:pPr>
      <w:r w:rsidRPr="00001282">
        <w:rPr>
          <w:sz w:val="22"/>
        </w:rPr>
        <w:t>El Director Departament</w:t>
      </w:r>
      <w:r w:rsidR="00742C6A" w:rsidRPr="00001282">
        <w:rPr>
          <w:sz w:val="22"/>
        </w:rPr>
        <w:t>al</w:t>
      </w:r>
      <w:r w:rsidRPr="00001282">
        <w:rPr>
          <w:sz w:val="22"/>
        </w:rPr>
        <w:t xml:space="preserve"> de Educación, </w:t>
      </w:r>
      <w:r w:rsidR="001A3994">
        <w:rPr>
          <w:sz w:val="22"/>
        </w:rPr>
        <w:t>j</w:t>
      </w:r>
      <w:r w:rsidRPr="00001282">
        <w:rPr>
          <w:sz w:val="22"/>
        </w:rPr>
        <w:t xml:space="preserve">efe Administrativo Financiero y </w:t>
      </w:r>
      <w:r w:rsidR="001A3994">
        <w:rPr>
          <w:sz w:val="22"/>
        </w:rPr>
        <w:t>j</w:t>
      </w:r>
      <w:r w:rsidRPr="00001282">
        <w:rPr>
          <w:sz w:val="22"/>
        </w:rPr>
        <w:t xml:space="preserve">efe de la sección de Recursos Humanos, </w:t>
      </w:r>
      <w:r w:rsidR="00001282" w:rsidRPr="00001282">
        <w:rPr>
          <w:sz w:val="22"/>
        </w:rPr>
        <w:t>realizaron</w:t>
      </w:r>
      <w:r w:rsidRPr="00001282">
        <w:rPr>
          <w:sz w:val="22"/>
        </w:rPr>
        <w:t xml:space="preserve"> </w:t>
      </w:r>
      <w:r w:rsidRPr="00001282">
        <w:rPr>
          <w:spacing w:val="9"/>
          <w:sz w:val="22"/>
          <w:shd w:val="clear" w:color="auto" w:fill="FFFFFF"/>
        </w:rPr>
        <w:t xml:space="preserve">seguimiento y supervisión, </w:t>
      </w:r>
      <w:r w:rsidR="00001282" w:rsidRPr="00001282">
        <w:rPr>
          <w:spacing w:val="9"/>
          <w:sz w:val="22"/>
          <w:shd w:val="clear" w:color="auto" w:fill="FFFFFF"/>
        </w:rPr>
        <w:t xml:space="preserve">al trabajo realizado por la </w:t>
      </w:r>
      <w:r w:rsidR="00001282">
        <w:rPr>
          <w:spacing w:val="9"/>
          <w:sz w:val="22"/>
          <w:shd w:val="clear" w:color="auto" w:fill="FFFFFF"/>
        </w:rPr>
        <w:t xml:space="preserve">jefa de la </w:t>
      </w:r>
      <w:r w:rsidR="00001282" w:rsidRPr="00001282">
        <w:rPr>
          <w:spacing w:val="9"/>
          <w:sz w:val="22"/>
          <w:shd w:val="clear" w:color="auto" w:fill="FFFFFF"/>
        </w:rPr>
        <w:t>Unidad de Gestión y Desarrollo de Personal</w:t>
      </w:r>
      <w:r w:rsidR="00001282">
        <w:rPr>
          <w:spacing w:val="9"/>
          <w:sz w:val="22"/>
          <w:shd w:val="clear" w:color="auto" w:fill="FFFFFF"/>
        </w:rPr>
        <w:t>, derivado a que emitieron oficios girando instrucciones, realizaron reuniones de trabajo y capacitaciones y/o planificaciones para la mejora de las acciones propia</w:t>
      </w:r>
      <w:r w:rsidR="008823CC">
        <w:rPr>
          <w:spacing w:val="9"/>
          <w:sz w:val="22"/>
          <w:shd w:val="clear" w:color="auto" w:fill="FFFFFF"/>
        </w:rPr>
        <w:t>s</w:t>
      </w:r>
      <w:r w:rsidR="00001282">
        <w:rPr>
          <w:spacing w:val="9"/>
          <w:sz w:val="22"/>
          <w:shd w:val="clear" w:color="auto" w:fill="FFFFFF"/>
        </w:rPr>
        <w:t xml:space="preserve"> de la unidad.</w:t>
      </w:r>
    </w:p>
    <w:p w14:paraId="24299369" w14:textId="77777777" w:rsidR="00874A6F" w:rsidRPr="00874A6F" w:rsidRDefault="00874A6F" w:rsidP="00874A6F">
      <w:pPr>
        <w:pStyle w:val="Prrafodelista"/>
        <w:spacing w:after="160" w:line="259" w:lineRule="auto"/>
        <w:ind w:firstLine="0"/>
        <w:rPr>
          <w:sz w:val="22"/>
          <w:lang w:val="es-ES"/>
        </w:rPr>
      </w:pPr>
    </w:p>
    <w:p w14:paraId="6A08F723" w14:textId="77777777" w:rsidR="00C3117D" w:rsidRPr="00C3117D" w:rsidRDefault="00DE30E6" w:rsidP="00874A6F">
      <w:pPr>
        <w:pStyle w:val="Prrafodelista"/>
        <w:numPr>
          <w:ilvl w:val="0"/>
          <w:numId w:val="16"/>
        </w:numPr>
        <w:spacing w:after="160" w:line="259" w:lineRule="auto"/>
        <w:rPr>
          <w:sz w:val="22"/>
          <w:lang w:val="es-ES"/>
        </w:rPr>
      </w:pPr>
      <w:r w:rsidRPr="00874A6F">
        <w:rPr>
          <w:sz w:val="22"/>
        </w:rPr>
        <w:t>El Director Departament</w:t>
      </w:r>
      <w:r w:rsidR="00001282" w:rsidRPr="00874A6F">
        <w:rPr>
          <w:sz w:val="22"/>
        </w:rPr>
        <w:t xml:space="preserve">al </w:t>
      </w:r>
      <w:r w:rsidRPr="00874A6F">
        <w:rPr>
          <w:sz w:val="22"/>
        </w:rPr>
        <w:t xml:space="preserve">de Educación y el </w:t>
      </w:r>
      <w:r w:rsidR="001A3994">
        <w:rPr>
          <w:sz w:val="22"/>
        </w:rPr>
        <w:t>j</w:t>
      </w:r>
      <w:r w:rsidRPr="00874A6F">
        <w:rPr>
          <w:sz w:val="22"/>
        </w:rPr>
        <w:t xml:space="preserve">efe de la Sección de Recursos Humanos, a la fecha de la </w:t>
      </w:r>
      <w:r w:rsidR="00874A6F">
        <w:rPr>
          <w:sz w:val="22"/>
        </w:rPr>
        <w:t>verificación</w:t>
      </w:r>
      <w:r w:rsidRPr="00874A6F">
        <w:rPr>
          <w:sz w:val="22"/>
        </w:rPr>
        <w:t xml:space="preserve">, no han realizado acciones que promuevan y/o mejoren el ambiente laboral, específicamente en la </w:t>
      </w:r>
      <w:r w:rsidR="00C3117D">
        <w:rPr>
          <w:sz w:val="22"/>
        </w:rPr>
        <w:t xml:space="preserve"> </w:t>
      </w:r>
      <w:r w:rsidRPr="00874A6F">
        <w:rPr>
          <w:sz w:val="22"/>
        </w:rPr>
        <w:t xml:space="preserve">Unidad </w:t>
      </w:r>
      <w:r w:rsidR="00C3117D">
        <w:rPr>
          <w:sz w:val="22"/>
        </w:rPr>
        <w:t xml:space="preserve">  </w:t>
      </w:r>
      <w:r w:rsidRPr="00874A6F">
        <w:rPr>
          <w:sz w:val="22"/>
        </w:rPr>
        <w:t xml:space="preserve">de </w:t>
      </w:r>
    </w:p>
    <w:p w14:paraId="74FDEB4E" w14:textId="77777777" w:rsidR="00C3117D" w:rsidRPr="00C3117D" w:rsidRDefault="00C3117D" w:rsidP="00C3117D">
      <w:pPr>
        <w:pStyle w:val="Prrafodelista"/>
        <w:rPr>
          <w:sz w:val="22"/>
        </w:rPr>
      </w:pPr>
    </w:p>
    <w:p w14:paraId="4C38F743" w14:textId="77777777" w:rsidR="00261856" w:rsidRPr="00261856" w:rsidRDefault="00DE30E6" w:rsidP="00C3117D">
      <w:pPr>
        <w:pStyle w:val="Prrafodelista"/>
        <w:spacing w:after="160" w:line="259" w:lineRule="auto"/>
        <w:ind w:firstLine="0"/>
        <w:rPr>
          <w:sz w:val="22"/>
          <w:lang w:val="es-ES"/>
        </w:rPr>
      </w:pPr>
      <w:r w:rsidRPr="00874A6F">
        <w:rPr>
          <w:sz w:val="22"/>
        </w:rPr>
        <w:lastRenderedPageBreak/>
        <w:t xml:space="preserve">Gestión y Desarrollo de </w:t>
      </w:r>
      <w:r w:rsidR="00261856">
        <w:rPr>
          <w:sz w:val="22"/>
        </w:rPr>
        <w:t>P</w:t>
      </w:r>
      <w:r w:rsidRPr="00874A6F">
        <w:rPr>
          <w:sz w:val="22"/>
        </w:rPr>
        <w:t>ersonal</w:t>
      </w:r>
      <w:r w:rsidR="00874A6F" w:rsidRPr="00874A6F">
        <w:rPr>
          <w:sz w:val="22"/>
        </w:rPr>
        <w:t xml:space="preserve">, derivado de la denuncia presentada por la jefa de </w:t>
      </w:r>
      <w:r w:rsidR="00261856">
        <w:rPr>
          <w:sz w:val="22"/>
        </w:rPr>
        <w:t>la misma</w:t>
      </w:r>
      <w:r w:rsidR="00874A6F" w:rsidRPr="00874A6F">
        <w:rPr>
          <w:sz w:val="22"/>
        </w:rPr>
        <w:t xml:space="preserve">. </w:t>
      </w:r>
    </w:p>
    <w:p w14:paraId="40729CC8" w14:textId="77777777" w:rsidR="00261856" w:rsidRPr="00261856" w:rsidRDefault="00261856" w:rsidP="00261856">
      <w:pPr>
        <w:pStyle w:val="Prrafodelista"/>
        <w:rPr>
          <w:sz w:val="22"/>
        </w:rPr>
      </w:pPr>
    </w:p>
    <w:p w14:paraId="07F57D86" w14:textId="77777777" w:rsidR="0024006E" w:rsidRPr="003D62EA" w:rsidRDefault="00261856" w:rsidP="003D62EA">
      <w:pPr>
        <w:pStyle w:val="Prrafodelista"/>
        <w:numPr>
          <w:ilvl w:val="0"/>
          <w:numId w:val="16"/>
        </w:numPr>
        <w:spacing w:after="160" w:line="259" w:lineRule="auto"/>
        <w:rPr>
          <w:sz w:val="22"/>
          <w:lang w:val="es-ES"/>
        </w:rPr>
      </w:pPr>
      <w:r>
        <w:rPr>
          <w:sz w:val="22"/>
        </w:rPr>
        <w:t>E</w:t>
      </w:r>
      <w:r w:rsidR="00DE30E6" w:rsidRPr="00874A6F">
        <w:rPr>
          <w:sz w:val="22"/>
        </w:rPr>
        <w:t xml:space="preserve">l </w:t>
      </w:r>
      <w:r w:rsidR="001A3994">
        <w:rPr>
          <w:sz w:val="22"/>
        </w:rPr>
        <w:t>j</w:t>
      </w:r>
      <w:r w:rsidR="00DE30E6" w:rsidRPr="00874A6F">
        <w:rPr>
          <w:sz w:val="22"/>
        </w:rPr>
        <w:t xml:space="preserve">efe </w:t>
      </w:r>
      <w:r>
        <w:rPr>
          <w:sz w:val="22"/>
        </w:rPr>
        <w:t>A</w:t>
      </w:r>
      <w:r w:rsidR="00DE30E6" w:rsidRPr="00874A6F">
        <w:rPr>
          <w:sz w:val="22"/>
        </w:rPr>
        <w:t>dministrativo</w:t>
      </w:r>
      <w:r>
        <w:rPr>
          <w:sz w:val="22"/>
        </w:rPr>
        <w:t xml:space="preserve"> Financiero</w:t>
      </w:r>
      <w:r w:rsidR="00DE30E6" w:rsidRPr="00874A6F">
        <w:rPr>
          <w:sz w:val="22"/>
        </w:rPr>
        <w:t xml:space="preserve">, </w:t>
      </w:r>
      <w:r w:rsidR="00691445" w:rsidRPr="00CA6B68">
        <w:rPr>
          <w:sz w:val="22"/>
        </w:rPr>
        <w:t>realizó</w:t>
      </w:r>
      <w:r w:rsidR="00D257E8" w:rsidRPr="00CA6B68">
        <w:rPr>
          <w:sz w:val="22"/>
        </w:rPr>
        <w:t xml:space="preserve"> un</w:t>
      </w:r>
      <w:r w:rsidR="005D1DE2" w:rsidRPr="00CA6B68">
        <w:rPr>
          <w:sz w:val="22"/>
        </w:rPr>
        <w:t>a serie de actividades y reunione</w:t>
      </w:r>
      <w:r w:rsidR="00D257E8" w:rsidRPr="00CA6B68">
        <w:rPr>
          <w:sz w:val="22"/>
        </w:rPr>
        <w:t xml:space="preserve">s, para </w:t>
      </w:r>
      <w:r w:rsidR="005D1DE2" w:rsidRPr="00CA6B68">
        <w:rPr>
          <w:sz w:val="22"/>
        </w:rPr>
        <w:t xml:space="preserve">fomentar la armonía </w:t>
      </w:r>
      <w:r w:rsidR="00D257E8" w:rsidRPr="00CA6B68">
        <w:rPr>
          <w:sz w:val="22"/>
        </w:rPr>
        <w:t>en la Unidad de Gestión y Desarrollo de Personal</w:t>
      </w:r>
      <w:r w:rsidR="005D1DE2" w:rsidRPr="00CA6B68">
        <w:rPr>
          <w:sz w:val="22"/>
        </w:rPr>
        <w:t xml:space="preserve">, adjuntando </w:t>
      </w:r>
      <w:r w:rsidR="0040537B" w:rsidRPr="00CA6B68">
        <w:rPr>
          <w:sz w:val="22"/>
        </w:rPr>
        <w:t>la evidencia correspondiente</w:t>
      </w:r>
      <w:r w:rsidR="007255D8" w:rsidRPr="00CA6B68">
        <w:rPr>
          <w:sz w:val="22"/>
        </w:rPr>
        <w:t>, de igual manera gir</w:t>
      </w:r>
      <w:r w:rsidR="00691445" w:rsidRPr="00CA6B68">
        <w:rPr>
          <w:sz w:val="22"/>
        </w:rPr>
        <w:t>ó</w:t>
      </w:r>
      <w:r w:rsidR="007255D8" w:rsidRPr="00CA6B68">
        <w:rPr>
          <w:sz w:val="22"/>
        </w:rPr>
        <w:t xml:space="preserve"> instrucciones por escrito al </w:t>
      </w:r>
      <w:r w:rsidR="001A3994" w:rsidRPr="00CA6B68">
        <w:rPr>
          <w:sz w:val="22"/>
        </w:rPr>
        <w:t>j</w:t>
      </w:r>
      <w:r w:rsidR="007255D8" w:rsidRPr="00CA6B68">
        <w:rPr>
          <w:sz w:val="22"/>
        </w:rPr>
        <w:t>efe de la Sección de Recursos Humanos, para</w:t>
      </w:r>
      <w:r w:rsidR="007255D8" w:rsidRPr="00874A6F">
        <w:rPr>
          <w:sz w:val="22"/>
        </w:rPr>
        <w:t xml:space="preserve"> que implemente estrategias que permitan un ambiente laboral, donde prevalezca la armonía e integración personal</w:t>
      </w:r>
      <w:r w:rsidR="003D62EA" w:rsidRPr="003D62EA">
        <w:rPr>
          <w:sz w:val="22"/>
        </w:rPr>
        <w:t xml:space="preserve"> </w:t>
      </w:r>
      <w:r w:rsidR="003D62EA" w:rsidRPr="00874A6F">
        <w:rPr>
          <w:sz w:val="22"/>
        </w:rPr>
        <w:t xml:space="preserve">en la Unidad de Gestión y Desarrollo de </w:t>
      </w:r>
      <w:r w:rsidR="003D62EA">
        <w:rPr>
          <w:sz w:val="22"/>
        </w:rPr>
        <w:t>P</w:t>
      </w:r>
      <w:r w:rsidR="003D62EA" w:rsidRPr="00874A6F">
        <w:rPr>
          <w:sz w:val="22"/>
        </w:rPr>
        <w:t xml:space="preserve">ersonal, derivado de la denuncia presentada por la jefa de </w:t>
      </w:r>
      <w:r w:rsidR="003D62EA">
        <w:rPr>
          <w:sz w:val="22"/>
        </w:rPr>
        <w:t>la misma</w:t>
      </w:r>
      <w:r w:rsidR="003D62EA" w:rsidRPr="00874A6F">
        <w:rPr>
          <w:sz w:val="22"/>
        </w:rPr>
        <w:t xml:space="preserve">. </w:t>
      </w:r>
    </w:p>
    <w:p w14:paraId="6FDD417D" w14:textId="77777777" w:rsidR="0089192B" w:rsidRPr="00954AF3" w:rsidRDefault="0089192B">
      <w:pPr>
        <w:pStyle w:val="Prrafodelista"/>
        <w:spacing w:after="0" w:line="240" w:lineRule="auto"/>
        <w:ind w:left="426" w:firstLine="0"/>
        <w:rPr>
          <w:sz w:val="22"/>
          <w:lang w:val="es-ES"/>
        </w:rPr>
      </w:pPr>
    </w:p>
    <w:p w14:paraId="16264103" w14:textId="77777777" w:rsidR="00862A00" w:rsidRPr="0024006E" w:rsidRDefault="00936FB4" w:rsidP="0024006E">
      <w:pPr>
        <w:pStyle w:val="Prrafodelista"/>
        <w:numPr>
          <w:ilvl w:val="0"/>
          <w:numId w:val="1"/>
        </w:numPr>
        <w:spacing w:after="0" w:line="240" w:lineRule="auto"/>
        <w:rPr>
          <w:rFonts w:eastAsia="Times New Roman"/>
          <w:sz w:val="22"/>
        </w:rPr>
      </w:pPr>
      <w:r w:rsidRPr="0024006E">
        <w:rPr>
          <w:rFonts w:eastAsia="Times New Roman"/>
          <w:sz w:val="22"/>
        </w:rPr>
        <w:t> </w:t>
      </w:r>
      <w:r w:rsidRPr="0024006E">
        <w:rPr>
          <w:sz w:val="22"/>
        </w:rPr>
        <w:t xml:space="preserve"> </w:t>
      </w:r>
      <w:r w:rsidRPr="0024006E">
        <w:rPr>
          <w:b/>
          <w:sz w:val="22"/>
        </w:rPr>
        <w:t>RECOMENDACIONES</w:t>
      </w:r>
    </w:p>
    <w:p w14:paraId="5498D972" w14:textId="77777777" w:rsidR="00862A00" w:rsidRDefault="00862A00">
      <w:pPr>
        <w:pStyle w:val="Prrafodelista"/>
        <w:spacing w:after="0" w:line="240" w:lineRule="auto"/>
        <w:ind w:left="284" w:firstLine="0"/>
        <w:rPr>
          <w:b/>
          <w:sz w:val="22"/>
        </w:rPr>
      </w:pPr>
    </w:p>
    <w:p w14:paraId="06DABD97" w14:textId="77777777" w:rsidR="00CF77B3" w:rsidRDefault="00936FB4" w:rsidP="0024006E">
      <w:pPr>
        <w:spacing w:after="0" w:line="240" w:lineRule="auto"/>
        <w:ind w:left="709"/>
        <w:rPr>
          <w:sz w:val="22"/>
        </w:rPr>
      </w:pPr>
      <w:r>
        <w:rPr>
          <w:sz w:val="22"/>
        </w:rPr>
        <w:t>Que el Director Departamental de Educación de Totonicapán, gire instrucciones</w:t>
      </w:r>
      <w:r w:rsidR="001A1ADF">
        <w:rPr>
          <w:sz w:val="22"/>
        </w:rPr>
        <w:t xml:space="preserve"> </w:t>
      </w:r>
      <w:r w:rsidR="00CF77B3">
        <w:rPr>
          <w:sz w:val="22"/>
        </w:rPr>
        <w:t>y realice las siguientes acciones:</w:t>
      </w:r>
    </w:p>
    <w:p w14:paraId="10A7EECC" w14:textId="77777777" w:rsidR="00CF77B3" w:rsidRDefault="00CF77B3" w:rsidP="0024006E">
      <w:pPr>
        <w:spacing w:after="0" w:line="240" w:lineRule="auto"/>
        <w:ind w:left="709"/>
        <w:rPr>
          <w:sz w:val="22"/>
        </w:rPr>
      </w:pPr>
    </w:p>
    <w:p w14:paraId="1580D0A5" w14:textId="77777777" w:rsidR="00B06F87" w:rsidRDefault="003968D5" w:rsidP="00B06F87">
      <w:pPr>
        <w:pStyle w:val="Prrafodelista"/>
        <w:numPr>
          <w:ilvl w:val="0"/>
          <w:numId w:val="18"/>
        </w:numPr>
        <w:spacing w:after="0" w:line="240" w:lineRule="auto"/>
        <w:ind w:left="1134"/>
        <w:rPr>
          <w:sz w:val="22"/>
        </w:rPr>
      </w:pPr>
      <w:r>
        <w:rPr>
          <w:sz w:val="22"/>
        </w:rPr>
        <w:t xml:space="preserve">Gire instrucciones </w:t>
      </w:r>
      <w:r w:rsidR="00936FB4" w:rsidRPr="00CF77B3">
        <w:rPr>
          <w:sz w:val="22"/>
        </w:rPr>
        <w:t xml:space="preserve">por escrito </w:t>
      </w:r>
      <w:r w:rsidR="00715188" w:rsidRPr="00CF77B3">
        <w:rPr>
          <w:sz w:val="22"/>
        </w:rPr>
        <w:t>a</w:t>
      </w:r>
      <w:r w:rsidR="00936FB4" w:rsidRPr="00CF77B3">
        <w:rPr>
          <w:sz w:val="22"/>
        </w:rPr>
        <w:t xml:space="preserve">l </w:t>
      </w:r>
      <w:r w:rsidR="004B49C5">
        <w:rPr>
          <w:sz w:val="22"/>
        </w:rPr>
        <w:t>j</w:t>
      </w:r>
      <w:r w:rsidR="0024006E" w:rsidRPr="00CF77B3">
        <w:rPr>
          <w:sz w:val="22"/>
        </w:rPr>
        <w:t>efe Administrativo Financiero</w:t>
      </w:r>
      <w:r w:rsidR="00715188" w:rsidRPr="00CF77B3">
        <w:rPr>
          <w:sz w:val="22"/>
        </w:rPr>
        <w:t xml:space="preserve"> y este a su vez al </w:t>
      </w:r>
      <w:r w:rsidR="004B49C5">
        <w:rPr>
          <w:sz w:val="22"/>
        </w:rPr>
        <w:t>j</w:t>
      </w:r>
      <w:r w:rsidR="00715188" w:rsidRPr="00CF77B3">
        <w:rPr>
          <w:sz w:val="22"/>
        </w:rPr>
        <w:t>efe de Recursos Humanos</w:t>
      </w:r>
      <w:r w:rsidR="00936FB4" w:rsidRPr="00CF77B3">
        <w:rPr>
          <w:sz w:val="22"/>
        </w:rPr>
        <w:t>,</w:t>
      </w:r>
      <w:r w:rsidR="00715188" w:rsidRPr="00CF77B3">
        <w:rPr>
          <w:sz w:val="22"/>
        </w:rPr>
        <w:t xml:space="preserve"> para que instruyan por escrito, a la </w:t>
      </w:r>
      <w:r w:rsidR="00F276F6">
        <w:rPr>
          <w:sz w:val="22"/>
        </w:rPr>
        <w:t>j</w:t>
      </w:r>
      <w:r w:rsidR="00715188" w:rsidRPr="00CF77B3">
        <w:rPr>
          <w:sz w:val="22"/>
        </w:rPr>
        <w:t xml:space="preserve">efa de la Unidad de Gestión y Desarrollo de </w:t>
      </w:r>
      <w:r w:rsidR="00B06F87">
        <w:rPr>
          <w:sz w:val="22"/>
        </w:rPr>
        <w:t>P</w:t>
      </w:r>
      <w:r w:rsidR="00715188" w:rsidRPr="00CF77B3">
        <w:rPr>
          <w:sz w:val="22"/>
        </w:rPr>
        <w:t>ersonal para que realice lo siguiente</w:t>
      </w:r>
      <w:r w:rsidR="00936FB4" w:rsidRPr="00CF77B3">
        <w:rPr>
          <w:sz w:val="22"/>
        </w:rPr>
        <w:t xml:space="preserve">: </w:t>
      </w:r>
    </w:p>
    <w:p w14:paraId="09D0F6D4" w14:textId="77777777" w:rsidR="00096840" w:rsidRDefault="00096840" w:rsidP="00096840">
      <w:pPr>
        <w:pStyle w:val="Prrafodelista"/>
        <w:spacing w:after="0" w:line="240" w:lineRule="auto"/>
        <w:ind w:left="1134" w:firstLine="0"/>
        <w:rPr>
          <w:sz w:val="22"/>
        </w:rPr>
      </w:pPr>
    </w:p>
    <w:p w14:paraId="3099CEED" w14:textId="77777777" w:rsidR="00D42D59" w:rsidRPr="005C7359" w:rsidRDefault="00F276F6" w:rsidP="008301EA">
      <w:pPr>
        <w:pStyle w:val="Prrafodelista"/>
        <w:numPr>
          <w:ilvl w:val="0"/>
          <w:numId w:val="21"/>
        </w:numPr>
        <w:spacing w:after="160" w:line="259" w:lineRule="auto"/>
        <w:rPr>
          <w:sz w:val="22"/>
          <w:lang w:val="es-ES"/>
        </w:rPr>
      </w:pPr>
      <w:r w:rsidRPr="005C7359">
        <w:rPr>
          <w:sz w:val="22"/>
        </w:rPr>
        <w:t>Cumpla con sus funciones</w:t>
      </w:r>
      <w:r w:rsidR="00495EAB" w:rsidRPr="005C7359">
        <w:rPr>
          <w:sz w:val="22"/>
        </w:rPr>
        <w:t xml:space="preserve">, de </w:t>
      </w:r>
      <w:r w:rsidR="00495EAB" w:rsidRPr="005C7359">
        <w:rPr>
          <w:sz w:val="22"/>
          <w:lang w:val="es-ES"/>
        </w:rPr>
        <w:t xml:space="preserve">coordinar, dar seguimiento y monitoreo al registro de los movimientos de personal, </w:t>
      </w:r>
      <w:r w:rsidR="00495EAB" w:rsidRPr="005C7359">
        <w:rPr>
          <w:sz w:val="22"/>
        </w:rPr>
        <w:t>para la conformación de los expedientes, de los diferentes pagos</w:t>
      </w:r>
      <w:r w:rsidR="00495EAB" w:rsidRPr="005C7359">
        <w:rPr>
          <w:sz w:val="22"/>
          <w:lang w:val="es-ES"/>
        </w:rPr>
        <w:t>.</w:t>
      </w:r>
      <w:r w:rsidR="00D42D59" w:rsidRPr="005C7359">
        <w:rPr>
          <w:sz w:val="22"/>
          <w:lang w:val="es-ES"/>
        </w:rPr>
        <w:t xml:space="preserve"> </w:t>
      </w:r>
      <w:r w:rsidR="00B06F87" w:rsidRPr="005C7359">
        <w:rPr>
          <w:sz w:val="22"/>
          <w:lang w:val="es-ES"/>
        </w:rPr>
        <w:t xml:space="preserve">Así mismo, de seguimiento a cada movimiento de personal, asignado a los analistas </w:t>
      </w:r>
      <w:r w:rsidR="00450574">
        <w:rPr>
          <w:sz w:val="22"/>
        </w:rPr>
        <w:t>de gestión y desarrollo</w:t>
      </w:r>
      <w:r w:rsidR="005C7359" w:rsidRPr="005C7359">
        <w:rPr>
          <w:sz w:val="22"/>
        </w:rPr>
        <w:t xml:space="preserve"> de personal</w:t>
      </w:r>
      <w:r w:rsidR="00B06F87" w:rsidRPr="005C7359">
        <w:rPr>
          <w:sz w:val="22"/>
          <w:lang w:val="es-ES"/>
        </w:rPr>
        <w:t xml:space="preserve">, </w:t>
      </w:r>
      <w:r w:rsidR="005C7359">
        <w:rPr>
          <w:sz w:val="22"/>
          <w:lang w:val="es-ES"/>
        </w:rPr>
        <w:t>c</w:t>
      </w:r>
      <w:r w:rsidR="00D42D59" w:rsidRPr="005C7359">
        <w:rPr>
          <w:sz w:val="22"/>
          <w:lang w:val="es-ES"/>
        </w:rPr>
        <w:t xml:space="preserve">on la finalidad de dar cumplimiento a los indicadores del </w:t>
      </w:r>
      <w:r w:rsidR="00B9387A">
        <w:rPr>
          <w:sz w:val="22"/>
          <w:lang w:val="es-ES"/>
        </w:rPr>
        <w:t>S</w:t>
      </w:r>
      <w:r w:rsidR="00D42D59" w:rsidRPr="005C7359">
        <w:rPr>
          <w:sz w:val="22"/>
          <w:lang w:val="es-ES"/>
        </w:rPr>
        <w:t xml:space="preserve">istema de </w:t>
      </w:r>
      <w:r w:rsidR="00B9387A">
        <w:rPr>
          <w:sz w:val="22"/>
          <w:lang w:val="es-ES"/>
        </w:rPr>
        <w:t>G</w:t>
      </w:r>
      <w:r w:rsidR="00D42D59" w:rsidRPr="005C7359">
        <w:rPr>
          <w:sz w:val="22"/>
          <w:lang w:val="es-ES"/>
        </w:rPr>
        <w:t>estión y evitar el atraso de los pagos a los usuarios.</w:t>
      </w:r>
    </w:p>
    <w:p w14:paraId="17A41E83" w14:textId="77777777" w:rsidR="00495EAB" w:rsidRPr="00495EAB" w:rsidRDefault="00495EAB" w:rsidP="00D42D59">
      <w:pPr>
        <w:pStyle w:val="Prrafodelista"/>
        <w:spacing w:after="160" w:line="259" w:lineRule="auto"/>
        <w:ind w:left="1494" w:firstLine="0"/>
        <w:rPr>
          <w:sz w:val="22"/>
          <w:lang w:val="es-ES"/>
        </w:rPr>
      </w:pPr>
    </w:p>
    <w:p w14:paraId="0E3334DA" w14:textId="77777777" w:rsidR="00D42D59" w:rsidRDefault="00D42D59" w:rsidP="00D42D59">
      <w:pPr>
        <w:pStyle w:val="Prrafodelista"/>
        <w:numPr>
          <w:ilvl w:val="0"/>
          <w:numId w:val="21"/>
        </w:numPr>
        <w:spacing w:after="160" w:line="259" w:lineRule="auto"/>
        <w:rPr>
          <w:sz w:val="22"/>
          <w:lang w:val="es-ES"/>
        </w:rPr>
      </w:pPr>
      <w:r>
        <w:rPr>
          <w:sz w:val="22"/>
          <w:lang w:val="es-ES"/>
        </w:rPr>
        <w:t xml:space="preserve">Cumpla con </w:t>
      </w:r>
      <w:r w:rsidR="00495EAB">
        <w:rPr>
          <w:sz w:val="22"/>
          <w:lang w:val="es-ES"/>
        </w:rPr>
        <w:t xml:space="preserve">la </w:t>
      </w:r>
      <w:r w:rsidR="00495EAB" w:rsidRPr="00DE30E6">
        <w:rPr>
          <w:sz w:val="22"/>
          <w:lang w:val="es-ES"/>
        </w:rPr>
        <w:t>elaboración de reportes</w:t>
      </w:r>
      <w:r w:rsidR="00A72E34">
        <w:rPr>
          <w:sz w:val="22"/>
          <w:lang w:val="es-ES"/>
        </w:rPr>
        <w:t>,</w:t>
      </w:r>
      <w:r w:rsidR="00495EAB" w:rsidRPr="00DE30E6">
        <w:rPr>
          <w:sz w:val="22"/>
          <w:lang w:val="es-ES"/>
        </w:rPr>
        <w:t xml:space="preserve"> que reflejen la ejecución mensual de los movimientos y ac</w:t>
      </w:r>
      <w:r w:rsidR="00A72E34">
        <w:rPr>
          <w:sz w:val="22"/>
          <w:lang w:val="es-ES"/>
        </w:rPr>
        <w:t>ciones</w:t>
      </w:r>
      <w:r w:rsidR="00495EAB" w:rsidRPr="00DE30E6">
        <w:rPr>
          <w:sz w:val="22"/>
          <w:lang w:val="es-ES"/>
        </w:rPr>
        <w:t xml:space="preserve"> de personal, con la finalidad de rendir cuentas</w:t>
      </w:r>
      <w:r w:rsidR="00495EAB">
        <w:rPr>
          <w:sz w:val="22"/>
          <w:lang w:val="es-ES"/>
        </w:rPr>
        <w:t xml:space="preserve"> y la toma de decisiones oportuna</w:t>
      </w:r>
      <w:r w:rsidR="00A72E34">
        <w:rPr>
          <w:sz w:val="22"/>
          <w:lang w:val="es-ES"/>
        </w:rPr>
        <w:t>.</w:t>
      </w:r>
    </w:p>
    <w:p w14:paraId="5D7F3795" w14:textId="77777777" w:rsidR="00D42D59" w:rsidRPr="00D42D59" w:rsidRDefault="00D42D59" w:rsidP="00D42D59">
      <w:pPr>
        <w:pStyle w:val="Prrafodelista"/>
        <w:rPr>
          <w:sz w:val="22"/>
        </w:rPr>
      </w:pPr>
    </w:p>
    <w:p w14:paraId="7484254B" w14:textId="77777777" w:rsidR="00AB6947" w:rsidRPr="00A57637" w:rsidRDefault="00715188" w:rsidP="00AB6947">
      <w:pPr>
        <w:pStyle w:val="Prrafodelista"/>
        <w:numPr>
          <w:ilvl w:val="0"/>
          <w:numId w:val="21"/>
        </w:numPr>
        <w:spacing w:after="160" w:line="259" w:lineRule="auto"/>
        <w:rPr>
          <w:sz w:val="22"/>
          <w:lang w:val="es-ES"/>
        </w:rPr>
      </w:pPr>
      <w:r w:rsidRPr="00A57637">
        <w:rPr>
          <w:sz w:val="22"/>
        </w:rPr>
        <w:t>Implement</w:t>
      </w:r>
      <w:r w:rsidR="00F276F6" w:rsidRPr="00A57637">
        <w:rPr>
          <w:sz w:val="22"/>
        </w:rPr>
        <w:t>e</w:t>
      </w:r>
      <w:r w:rsidRPr="00A57637">
        <w:rPr>
          <w:sz w:val="22"/>
        </w:rPr>
        <w:t xml:space="preserve"> </w:t>
      </w:r>
      <w:r w:rsidR="00CE5A6B" w:rsidRPr="00A57637">
        <w:rPr>
          <w:sz w:val="22"/>
        </w:rPr>
        <w:t xml:space="preserve">los </w:t>
      </w:r>
      <w:r w:rsidRPr="00A57637">
        <w:rPr>
          <w:sz w:val="22"/>
        </w:rPr>
        <w:t>controles internos necesarios, para que e</w:t>
      </w:r>
      <w:r w:rsidR="0024006E" w:rsidRPr="00A57637">
        <w:rPr>
          <w:sz w:val="22"/>
        </w:rPr>
        <w:t>l tiempo que se utili</w:t>
      </w:r>
      <w:r w:rsidR="00CE5A6B" w:rsidRPr="00A57637">
        <w:rPr>
          <w:sz w:val="22"/>
        </w:rPr>
        <w:t>ce</w:t>
      </w:r>
      <w:r w:rsidR="0024006E" w:rsidRPr="00A57637">
        <w:rPr>
          <w:sz w:val="22"/>
        </w:rPr>
        <w:t xml:space="preserve"> </w:t>
      </w:r>
      <w:r w:rsidRPr="00A57637">
        <w:rPr>
          <w:sz w:val="22"/>
        </w:rPr>
        <w:t>en</w:t>
      </w:r>
      <w:r w:rsidR="0024006E" w:rsidRPr="00A57637">
        <w:rPr>
          <w:sz w:val="22"/>
        </w:rPr>
        <w:t xml:space="preserve"> el análisis, registro, trámite y pago, de los movimientos de personal, no exced</w:t>
      </w:r>
      <w:r w:rsidR="00673DA1" w:rsidRPr="00A57637">
        <w:rPr>
          <w:sz w:val="22"/>
        </w:rPr>
        <w:t xml:space="preserve">an </w:t>
      </w:r>
      <w:r w:rsidR="00B9387A" w:rsidRPr="00A57637">
        <w:rPr>
          <w:sz w:val="22"/>
        </w:rPr>
        <w:t>a</w:t>
      </w:r>
      <w:r w:rsidR="00CE5A6B" w:rsidRPr="00A57637">
        <w:rPr>
          <w:sz w:val="22"/>
        </w:rPr>
        <w:t>l tiempo establecido de conformidad con</w:t>
      </w:r>
      <w:r w:rsidR="007C61C9" w:rsidRPr="00A57637">
        <w:rPr>
          <w:sz w:val="22"/>
        </w:rPr>
        <w:t xml:space="preserve"> lo indicado en el instructivo RHU-INS-15 “Bloqueo de salarios y conformación de expedientes de acciones o movimientos de personal para los renglones 011 “Personal Permanente” y 022 “Personal por contrato”, de</w:t>
      </w:r>
      <w:r w:rsidR="00B618D7" w:rsidRPr="00A57637">
        <w:rPr>
          <w:sz w:val="22"/>
        </w:rPr>
        <w:t>l</w:t>
      </w:r>
      <w:r w:rsidR="007C61C9" w:rsidRPr="00A57637">
        <w:rPr>
          <w:sz w:val="22"/>
        </w:rPr>
        <w:t xml:space="preserve"> Sistema de Gestión</w:t>
      </w:r>
      <w:r w:rsidR="00B618D7" w:rsidRPr="00A57637">
        <w:rPr>
          <w:sz w:val="22"/>
        </w:rPr>
        <w:t xml:space="preserve"> de Calidad</w:t>
      </w:r>
      <w:r w:rsidR="007C61C9" w:rsidRPr="00A57637">
        <w:rPr>
          <w:sz w:val="22"/>
        </w:rPr>
        <w:t>.</w:t>
      </w:r>
    </w:p>
    <w:p w14:paraId="0C97AA1B" w14:textId="77777777" w:rsidR="00AB6947" w:rsidRPr="00AB6947" w:rsidRDefault="00AB6947" w:rsidP="00AB6947">
      <w:pPr>
        <w:pStyle w:val="Prrafodelista"/>
        <w:rPr>
          <w:sz w:val="22"/>
        </w:rPr>
      </w:pPr>
    </w:p>
    <w:p w14:paraId="31658B07" w14:textId="77777777" w:rsidR="00715188" w:rsidRPr="001B5326" w:rsidRDefault="00715188" w:rsidP="00AB6947">
      <w:pPr>
        <w:pStyle w:val="Prrafodelista"/>
        <w:numPr>
          <w:ilvl w:val="0"/>
          <w:numId w:val="21"/>
        </w:numPr>
        <w:spacing w:after="160" w:line="259" w:lineRule="auto"/>
        <w:rPr>
          <w:sz w:val="22"/>
          <w:lang w:val="es-ES"/>
        </w:rPr>
      </w:pPr>
      <w:r w:rsidRPr="00AB6947">
        <w:rPr>
          <w:sz w:val="22"/>
        </w:rPr>
        <w:t>D</w:t>
      </w:r>
      <w:r w:rsidR="00AB6947">
        <w:rPr>
          <w:sz w:val="22"/>
        </w:rPr>
        <w:t>e</w:t>
      </w:r>
      <w:r w:rsidR="0024006E" w:rsidRPr="00AB6947">
        <w:rPr>
          <w:sz w:val="22"/>
        </w:rPr>
        <w:t xml:space="preserve"> seguimiento y trámite a los 9 </w:t>
      </w:r>
      <w:r w:rsidR="00AB6947">
        <w:rPr>
          <w:sz w:val="22"/>
        </w:rPr>
        <w:t>movimientos del personal</w:t>
      </w:r>
      <w:r w:rsidR="00A57637">
        <w:rPr>
          <w:sz w:val="22"/>
        </w:rPr>
        <w:t>. Los cuales</w:t>
      </w:r>
      <w:r w:rsidR="00AB6947">
        <w:rPr>
          <w:sz w:val="22"/>
        </w:rPr>
        <w:t xml:space="preserve">, a la fecha de la </w:t>
      </w:r>
      <w:r w:rsidR="001B5326">
        <w:rPr>
          <w:sz w:val="22"/>
        </w:rPr>
        <w:t>verificación, no</w:t>
      </w:r>
      <w:r w:rsidR="00AB6947">
        <w:rPr>
          <w:sz w:val="22"/>
        </w:rPr>
        <w:t xml:space="preserve"> se le</w:t>
      </w:r>
      <w:r w:rsidR="00A57637">
        <w:rPr>
          <w:sz w:val="22"/>
        </w:rPr>
        <w:t>s</w:t>
      </w:r>
      <w:r w:rsidR="00AB6947">
        <w:rPr>
          <w:sz w:val="22"/>
        </w:rPr>
        <w:t xml:space="preserve"> </w:t>
      </w:r>
      <w:r w:rsidR="0010168D">
        <w:rPr>
          <w:sz w:val="22"/>
        </w:rPr>
        <w:t>ha realizado el pago de salario</w:t>
      </w:r>
      <w:r w:rsidR="0024006E" w:rsidRPr="00AB6947">
        <w:rPr>
          <w:sz w:val="22"/>
        </w:rPr>
        <w:t xml:space="preserve"> correspondiente</w:t>
      </w:r>
      <w:r w:rsidRPr="00AB6947">
        <w:rPr>
          <w:sz w:val="22"/>
        </w:rPr>
        <w:t>.</w:t>
      </w:r>
    </w:p>
    <w:p w14:paraId="1F934E62" w14:textId="77777777" w:rsidR="001B5326" w:rsidRPr="001B5326" w:rsidRDefault="001B5326" w:rsidP="001B5326">
      <w:pPr>
        <w:pStyle w:val="Prrafodelista"/>
        <w:rPr>
          <w:sz w:val="22"/>
          <w:lang w:val="es-ES"/>
        </w:rPr>
      </w:pPr>
    </w:p>
    <w:p w14:paraId="7132B9F9" w14:textId="77777777" w:rsidR="00096840" w:rsidRPr="003D62EA" w:rsidRDefault="00096840" w:rsidP="00516289">
      <w:pPr>
        <w:pStyle w:val="Prrafodelista"/>
        <w:numPr>
          <w:ilvl w:val="0"/>
          <w:numId w:val="22"/>
        </w:numPr>
        <w:spacing w:after="160" w:line="259" w:lineRule="auto"/>
        <w:ind w:left="1134"/>
        <w:rPr>
          <w:sz w:val="22"/>
          <w:lang w:val="es-ES"/>
        </w:rPr>
      </w:pPr>
      <w:r>
        <w:rPr>
          <w:sz w:val="22"/>
          <w:lang w:val="es-ES"/>
        </w:rPr>
        <w:t xml:space="preserve">En coordinación con </w:t>
      </w:r>
      <w:r w:rsidR="00516289">
        <w:rPr>
          <w:sz w:val="22"/>
          <w:lang w:val="es-ES"/>
        </w:rPr>
        <w:t xml:space="preserve">el </w:t>
      </w:r>
      <w:r w:rsidR="00516289">
        <w:rPr>
          <w:sz w:val="22"/>
        </w:rPr>
        <w:t>j</w:t>
      </w:r>
      <w:r w:rsidR="00516289" w:rsidRPr="00096840">
        <w:rPr>
          <w:sz w:val="22"/>
        </w:rPr>
        <w:t>efe</w:t>
      </w:r>
      <w:r w:rsidR="000875BE" w:rsidRPr="00096840">
        <w:rPr>
          <w:sz w:val="22"/>
        </w:rPr>
        <w:t xml:space="preserve"> de Recursos Humanos, realicen acciones que promuevan y/o mejoren el ambiente laboral, específicamente en la Unidad </w:t>
      </w:r>
      <w:r w:rsidR="000875BE" w:rsidRPr="00096840">
        <w:rPr>
          <w:sz w:val="22"/>
        </w:rPr>
        <w:lastRenderedPageBreak/>
        <w:t xml:space="preserve">de Gestión y Desarrollo de </w:t>
      </w:r>
      <w:r>
        <w:rPr>
          <w:sz w:val="22"/>
        </w:rPr>
        <w:t>P</w:t>
      </w:r>
      <w:r w:rsidR="000875BE" w:rsidRPr="00096840">
        <w:rPr>
          <w:sz w:val="22"/>
        </w:rPr>
        <w:t>ersonal</w:t>
      </w:r>
      <w:r>
        <w:rPr>
          <w:sz w:val="22"/>
        </w:rPr>
        <w:t xml:space="preserve">, </w:t>
      </w:r>
      <w:r w:rsidRPr="00874A6F">
        <w:rPr>
          <w:sz w:val="22"/>
        </w:rPr>
        <w:t xml:space="preserve">derivado de la denuncia presentada por la jefa de </w:t>
      </w:r>
      <w:r>
        <w:rPr>
          <w:sz w:val="22"/>
        </w:rPr>
        <w:t>la misma</w:t>
      </w:r>
      <w:r w:rsidRPr="00874A6F">
        <w:rPr>
          <w:sz w:val="22"/>
        </w:rPr>
        <w:t xml:space="preserve">. </w:t>
      </w:r>
      <w:r>
        <w:rPr>
          <w:sz w:val="22"/>
        </w:rPr>
        <w:t xml:space="preserve"> </w:t>
      </w:r>
    </w:p>
    <w:p w14:paraId="42158463" w14:textId="77777777" w:rsidR="00862A00" w:rsidRPr="00516289" w:rsidRDefault="00936FB4" w:rsidP="00516289">
      <w:pPr>
        <w:pStyle w:val="Prrafodelista"/>
        <w:numPr>
          <w:ilvl w:val="0"/>
          <w:numId w:val="18"/>
        </w:numPr>
        <w:spacing w:after="0" w:line="240" w:lineRule="auto"/>
        <w:ind w:left="1134"/>
        <w:rPr>
          <w:sz w:val="22"/>
        </w:rPr>
      </w:pPr>
      <w:r w:rsidRPr="00516289">
        <w:rPr>
          <w:color w:val="000000" w:themeColor="text1"/>
          <w:sz w:val="22"/>
        </w:rPr>
        <w:t>D</w:t>
      </w:r>
      <w:r w:rsidR="00516289">
        <w:rPr>
          <w:color w:val="000000" w:themeColor="text1"/>
          <w:sz w:val="22"/>
        </w:rPr>
        <w:t>e</w:t>
      </w:r>
      <w:r w:rsidRPr="00516289">
        <w:rPr>
          <w:color w:val="000000" w:themeColor="text1"/>
          <w:sz w:val="22"/>
        </w:rPr>
        <w:t xml:space="preserve"> seguimiento a las instrucciones giradas y acciones realizadas, para asegurar el cumplimiento de las mismas, esto con la finalidad de evitar posibles sanciones por parte del ente fiscalizador estatal.</w:t>
      </w:r>
    </w:p>
    <w:p w14:paraId="4E84986A" w14:textId="77777777" w:rsidR="00862A00" w:rsidRDefault="00862A00">
      <w:pPr>
        <w:pStyle w:val="Prrafodelista"/>
        <w:spacing w:after="0" w:line="240" w:lineRule="auto"/>
        <w:ind w:left="1134" w:firstLine="0"/>
        <w:rPr>
          <w:rFonts w:eastAsia="Times New Roman"/>
          <w:color w:val="000000" w:themeColor="text1"/>
          <w:sz w:val="22"/>
        </w:rPr>
      </w:pPr>
    </w:p>
    <w:p w14:paraId="4FD7FB2A" w14:textId="77777777" w:rsidR="00862A00" w:rsidRDefault="00862A00">
      <w:pPr>
        <w:rPr>
          <w:sz w:val="22"/>
        </w:rPr>
      </w:pPr>
    </w:p>
    <w:p w14:paraId="2BCB603D" w14:textId="77777777" w:rsidR="00862A00" w:rsidRDefault="00862A00">
      <w:pPr>
        <w:rPr>
          <w:sz w:val="22"/>
        </w:rPr>
      </w:pPr>
    </w:p>
    <w:p w14:paraId="3437BFCE" w14:textId="77777777" w:rsidR="00203F71" w:rsidRDefault="00203F71">
      <w:pPr>
        <w:rPr>
          <w:sz w:val="22"/>
        </w:rPr>
      </w:pPr>
    </w:p>
    <w:p w14:paraId="59C60BCA" w14:textId="77777777" w:rsidR="00203F71" w:rsidRDefault="00203F71">
      <w:pPr>
        <w:rPr>
          <w:sz w:val="22"/>
        </w:rPr>
      </w:pPr>
    </w:p>
    <w:p w14:paraId="1DBF28F0" w14:textId="77777777" w:rsidR="00203F71" w:rsidRDefault="00203F71">
      <w:pPr>
        <w:rPr>
          <w:sz w:val="22"/>
        </w:rPr>
      </w:pPr>
    </w:p>
    <w:p w14:paraId="49924FE3" w14:textId="77777777" w:rsidR="00203F71" w:rsidRDefault="00203F71">
      <w:pPr>
        <w:rPr>
          <w:sz w:val="22"/>
        </w:rPr>
      </w:pPr>
    </w:p>
    <w:p w14:paraId="0D0F82FF" w14:textId="77777777" w:rsidR="00203F71" w:rsidRDefault="00203F71">
      <w:pPr>
        <w:rPr>
          <w:sz w:val="22"/>
        </w:rPr>
      </w:pPr>
    </w:p>
    <w:p w14:paraId="272127B6" w14:textId="77777777" w:rsidR="00203F71" w:rsidRDefault="00203F71">
      <w:pPr>
        <w:rPr>
          <w:sz w:val="22"/>
        </w:rPr>
      </w:pPr>
    </w:p>
    <w:p w14:paraId="3DFD3800" w14:textId="77777777" w:rsidR="00203F71" w:rsidRDefault="00203F71">
      <w:pPr>
        <w:rPr>
          <w:sz w:val="22"/>
        </w:rPr>
      </w:pPr>
    </w:p>
    <w:p w14:paraId="365A2B65" w14:textId="77777777" w:rsidR="00203F71" w:rsidRDefault="00203F71">
      <w:pPr>
        <w:rPr>
          <w:sz w:val="22"/>
        </w:rPr>
      </w:pPr>
    </w:p>
    <w:p w14:paraId="3C3FA1E6" w14:textId="77777777" w:rsidR="00203F71" w:rsidRDefault="00203F71">
      <w:pPr>
        <w:rPr>
          <w:sz w:val="22"/>
        </w:rPr>
      </w:pPr>
    </w:p>
    <w:p w14:paraId="7032D715" w14:textId="77777777" w:rsidR="00D804C2" w:rsidRDefault="00D804C2">
      <w:pPr>
        <w:rPr>
          <w:sz w:val="22"/>
        </w:rPr>
      </w:pPr>
    </w:p>
    <w:p w14:paraId="69723B5C" w14:textId="77777777" w:rsidR="00D804C2" w:rsidRDefault="00D804C2">
      <w:pPr>
        <w:rPr>
          <w:sz w:val="22"/>
        </w:rPr>
      </w:pPr>
    </w:p>
    <w:p w14:paraId="5E5C26A4" w14:textId="77777777" w:rsidR="00D804C2" w:rsidRDefault="00D804C2">
      <w:pPr>
        <w:rPr>
          <w:sz w:val="22"/>
        </w:rPr>
      </w:pPr>
    </w:p>
    <w:p w14:paraId="104342D7" w14:textId="77777777" w:rsidR="00D804C2" w:rsidRDefault="00D804C2">
      <w:pPr>
        <w:rPr>
          <w:sz w:val="22"/>
        </w:rPr>
      </w:pPr>
    </w:p>
    <w:p w14:paraId="7F67DCBC" w14:textId="77777777" w:rsidR="00D804C2" w:rsidRDefault="00D804C2">
      <w:pPr>
        <w:rPr>
          <w:sz w:val="22"/>
        </w:rPr>
      </w:pPr>
    </w:p>
    <w:p w14:paraId="4E8C2610" w14:textId="77777777" w:rsidR="00D804C2" w:rsidRDefault="00D804C2">
      <w:pPr>
        <w:rPr>
          <w:sz w:val="22"/>
        </w:rPr>
      </w:pPr>
    </w:p>
    <w:p w14:paraId="719D00C3" w14:textId="77777777" w:rsidR="00D804C2" w:rsidRDefault="00D804C2">
      <w:pPr>
        <w:rPr>
          <w:sz w:val="22"/>
        </w:rPr>
      </w:pPr>
    </w:p>
    <w:p w14:paraId="2F332796" w14:textId="77777777" w:rsidR="00D804C2" w:rsidRDefault="00D804C2">
      <w:pPr>
        <w:rPr>
          <w:sz w:val="22"/>
        </w:rPr>
      </w:pPr>
    </w:p>
    <w:p w14:paraId="58826AF3" w14:textId="77777777" w:rsidR="00D804C2" w:rsidRDefault="00D804C2">
      <w:pPr>
        <w:rPr>
          <w:sz w:val="22"/>
        </w:rPr>
      </w:pPr>
    </w:p>
    <w:p w14:paraId="1E4DD4BB" w14:textId="77777777" w:rsidR="00D804C2" w:rsidRDefault="00D804C2">
      <w:pPr>
        <w:rPr>
          <w:sz w:val="22"/>
        </w:rPr>
      </w:pPr>
    </w:p>
    <w:p w14:paraId="2AE6C55A" w14:textId="77777777" w:rsidR="00D804C2" w:rsidRDefault="00D804C2">
      <w:pPr>
        <w:rPr>
          <w:sz w:val="22"/>
        </w:rPr>
      </w:pPr>
    </w:p>
    <w:p w14:paraId="722DE91B" w14:textId="77777777" w:rsidR="00D804C2" w:rsidRDefault="00D804C2">
      <w:pPr>
        <w:rPr>
          <w:sz w:val="22"/>
        </w:rPr>
      </w:pPr>
    </w:p>
    <w:p w14:paraId="6654A1B9" w14:textId="77777777" w:rsidR="00D804C2" w:rsidRDefault="00D804C2">
      <w:pPr>
        <w:rPr>
          <w:sz w:val="22"/>
        </w:rPr>
      </w:pPr>
    </w:p>
    <w:p w14:paraId="57CD2C38" w14:textId="77777777" w:rsidR="00D804C2" w:rsidRDefault="00D804C2">
      <w:pPr>
        <w:rPr>
          <w:sz w:val="22"/>
        </w:rPr>
      </w:pPr>
    </w:p>
    <w:p w14:paraId="75263D67" w14:textId="77777777" w:rsidR="00D804C2" w:rsidRDefault="00D804C2">
      <w:pPr>
        <w:rPr>
          <w:sz w:val="22"/>
        </w:rPr>
      </w:pPr>
    </w:p>
    <w:p w14:paraId="570E892F" w14:textId="77777777" w:rsidR="00D804C2" w:rsidRDefault="00D804C2">
      <w:pPr>
        <w:rPr>
          <w:sz w:val="22"/>
        </w:rPr>
      </w:pPr>
    </w:p>
    <w:p w14:paraId="63B1B826" w14:textId="77777777" w:rsidR="00D804C2" w:rsidRDefault="00D804C2">
      <w:pPr>
        <w:rPr>
          <w:sz w:val="22"/>
        </w:rPr>
      </w:pPr>
    </w:p>
    <w:p w14:paraId="33F26F1C" w14:textId="77777777" w:rsidR="00D804C2" w:rsidRDefault="00D804C2">
      <w:pPr>
        <w:rPr>
          <w:sz w:val="22"/>
        </w:rPr>
      </w:pPr>
    </w:p>
    <w:p w14:paraId="769D4ED3" w14:textId="77777777" w:rsidR="00D804C2" w:rsidRDefault="00D804C2">
      <w:pPr>
        <w:rPr>
          <w:sz w:val="22"/>
        </w:rPr>
      </w:pPr>
    </w:p>
    <w:p w14:paraId="0BE5E3B3" w14:textId="77777777" w:rsidR="00D804C2" w:rsidRDefault="00D804C2">
      <w:pPr>
        <w:rPr>
          <w:sz w:val="22"/>
        </w:rPr>
      </w:pPr>
    </w:p>
    <w:p w14:paraId="0D5D0500" w14:textId="77777777" w:rsidR="00D804C2" w:rsidRDefault="00D804C2">
      <w:pPr>
        <w:rPr>
          <w:sz w:val="22"/>
        </w:rPr>
      </w:pPr>
    </w:p>
    <w:p w14:paraId="4495829A" w14:textId="77777777" w:rsidR="00D804C2" w:rsidRDefault="00D804C2">
      <w:pPr>
        <w:rPr>
          <w:sz w:val="22"/>
        </w:rPr>
      </w:pPr>
    </w:p>
    <w:p w14:paraId="36C0313A" w14:textId="77777777" w:rsidR="00D804C2" w:rsidRDefault="00D804C2">
      <w:pPr>
        <w:rPr>
          <w:sz w:val="22"/>
        </w:rPr>
      </w:pPr>
    </w:p>
    <w:p w14:paraId="062D4B66" w14:textId="77777777" w:rsidR="00D804C2" w:rsidRDefault="00D804C2">
      <w:pPr>
        <w:rPr>
          <w:sz w:val="22"/>
        </w:rPr>
      </w:pPr>
    </w:p>
    <w:p w14:paraId="12B24CEB" w14:textId="77777777" w:rsidR="00D804C2" w:rsidRDefault="00D804C2">
      <w:pPr>
        <w:rPr>
          <w:sz w:val="22"/>
        </w:rPr>
      </w:pPr>
    </w:p>
    <w:p w14:paraId="5D3D8413" w14:textId="77777777" w:rsidR="00203F71" w:rsidRDefault="00203F71" w:rsidP="00AA2B62">
      <w:pPr>
        <w:ind w:left="0" w:firstLine="0"/>
        <w:rPr>
          <w:sz w:val="22"/>
        </w:rPr>
      </w:pPr>
    </w:p>
    <w:p w14:paraId="1C00A94B" w14:textId="77777777" w:rsidR="00791520" w:rsidRDefault="00791520" w:rsidP="00791520">
      <w:pPr>
        <w:pStyle w:val="Ttulo1"/>
        <w:numPr>
          <w:ilvl w:val="0"/>
          <w:numId w:val="1"/>
        </w:numPr>
        <w:spacing w:before="71"/>
        <w:ind w:right="-13"/>
        <w:jc w:val="both"/>
      </w:pPr>
      <w:r>
        <w:lastRenderedPageBreak/>
        <w:t>Anexo</w:t>
      </w:r>
    </w:p>
    <w:p w14:paraId="606B544C" w14:textId="77777777" w:rsidR="00794E6A" w:rsidRPr="00204313" w:rsidRDefault="00794E6A" w:rsidP="00401E8B">
      <w:pPr>
        <w:pStyle w:val="Ttulo1"/>
        <w:spacing w:before="71"/>
        <w:ind w:right="-13"/>
        <w:jc w:val="center"/>
        <w:rPr>
          <w:sz w:val="22"/>
        </w:rPr>
      </w:pPr>
      <w:r w:rsidRPr="00204313">
        <w:rPr>
          <w:sz w:val="22"/>
        </w:rPr>
        <w:t>ANEXO</w:t>
      </w:r>
      <w:r w:rsidRPr="00204313">
        <w:rPr>
          <w:spacing w:val="2"/>
          <w:sz w:val="22"/>
        </w:rPr>
        <w:t xml:space="preserve"> </w:t>
      </w:r>
      <w:r w:rsidRPr="00204313">
        <w:rPr>
          <w:sz w:val="22"/>
        </w:rPr>
        <w:t>1</w:t>
      </w:r>
    </w:p>
    <w:p w14:paraId="108DCE57" w14:textId="77777777" w:rsidR="00794E6A" w:rsidRPr="00204313" w:rsidRDefault="00794E6A" w:rsidP="00794E6A">
      <w:pPr>
        <w:pStyle w:val="Textoindependiente"/>
        <w:spacing w:before="4" w:line="252" w:lineRule="exact"/>
        <w:ind w:right="-13"/>
        <w:jc w:val="center"/>
        <w:rPr>
          <w:rFonts w:ascii="Arial" w:hAnsi="Arial" w:cs="Arial"/>
        </w:rPr>
      </w:pPr>
      <w:r w:rsidRPr="00204313">
        <w:rPr>
          <w:rFonts w:ascii="Arial" w:hAnsi="Arial" w:cs="Arial"/>
        </w:rPr>
        <w:t>Dirección</w:t>
      </w:r>
      <w:r w:rsidRPr="00204313">
        <w:rPr>
          <w:rFonts w:ascii="Arial" w:hAnsi="Arial" w:cs="Arial"/>
          <w:spacing w:val="-2"/>
        </w:rPr>
        <w:t xml:space="preserve"> </w:t>
      </w:r>
      <w:r w:rsidRPr="00204313">
        <w:rPr>
          <w:rFonts w:ascii="Arial" w:hAnsi="Arial" w:cs="Arial"/>
        </w:rPr>
        <w:t>Departamental</w:t>
      </w:r>
      <w:r w:rsidRPr="00204313">
        <w:rPr>
          <w:rFonts w:ascii="Arial" w:hAnsi="Arial" w:cs="Arial"/>
          <w:spacing w:val="-2"/>
        </w:rPr>
        <w:t xml:space="preserve"> </w:t>
      </w:r>
      <w:r w:rsidRPr="00204313">
        <w:rPr>
          <w:rFonts w:ascii="Arial" w:hAnsi="Arial" w:cs="Arial"/>
        </w:rPr>
        <w:t>de</w:t>
      </w:r>
      <w:r w:rsidRPr="00204313">
        <w:rPr>
          <w:rFonts w:ascii="Arial" w:hAnsi="Arial" w:cs="Arial"/>
          <w:spacing w:val="-1"/>
        </w:rPr>
        <w:t xml:space="preserve"> </w:t>
      </w:r>
      <w:r w:rsidRPr="00204313">
        <w:rPr>
          <w:rFonts w:ascii="Arial" w:hAnsi="Arial" w:cs="Arial"/>
        </w:rPr>
        <w:t>Educación</w:t>
      </w:r>
      <w:r w:rsidRPr="00204313">
        <w:rPr>
          <w:rFonts w:ascii="Arial" w:hAnsi="Arial" w:cs="Arial"/>
          <w:spacing w:val="-3"/>
        </w:rPr>
        <w:t xml:space="preserve"> </w:t>
      </w:r>
      <w:r w:rsidRPr="00204313">
        <w:rPr>
          <w:rFonts w:ascii="Arial" w:hAnsi="Arial" w:cs="Arial"/>
        </w:rPr>
        <w:t>de</w:t>
      </w:r>
      <w:r w:rsidRPr="00204313">
        <w:rPr>
          <w:rFonts w:ascii="Arial" w:hAnsi="Arial" w:cs="Arial"/>
          <w:spacing w:val="-1"/>
        </w:rPr>
        <w:t xml:space="preserve"> </w:t>
      </w:r>
      <w:r w:rsidRPr="00204313">
        <w:rPr>
          <w:rFonts w:ascii="Arial" w:hAnsi="Arial" w:cs="Arial"/>
        </w:rPr>
        <w:t>Totonicapán</w:t>
      </w:r>
    </w:p>
    <w:p w14:paraId="2B319435" w14:textId="77777777" w:rsidR="00DF762B" w:rsidRPr="00204313" w:rsidRDefault="00794E6A" w:rsidP="00794E6A">
      <w:pPr>
        <w:pStyle w:val="Textoindependiente"/>
        <w:spacing w:before="4" w:line="252" w:lineRule="exact"/>
        <w:ind w:right="-13"/>
        <w:jc w:val="center"/>
        <w:rPr>
          <w:rFonts w:ascii="Arial" w:hAnsi="Arial" w:cs="Arial"/>
          <w:bCs/>
        </w:rPr>
      </w:pPr>
      <w:r w:rsidRPr="00204313">
        <w:rPr>
          <w:rFonts w:ascii="Arial" w:hAnsi="Arial" w:cs="Arial"/>
          <w:bCs/>
          <w:spacing w:val="9"/>
          <w:shd w:val="clear" w:color="auto" w:fill="FFFFFF"/>
        </w:rPr>
        <w:t>Consejo o consultoría de</w:t>
      </w:r>
      <w:r w:rsidRPr="00204313">
        <w:rPr>
          <w:rFonts w:ascii="Arial" w:hAnsi="Arial" w:cs="Arial"/>
          <w:bCs/>
        </w:rPr>
        <w:t xml:space="preserve"> verificación del cumplimiento de las funciones realizadas por la </w:t>
      </w:r>
      <w:r w:rsidR="00DF762B" w:rsidRPr="00204313">
        <w:rPr>
          <w:rFonts w:ascii="Arial" w:hAnsi="Arial" w:cs="Arial"/>
          <w:bCs/>
        </w:rPr>
        <w:t xml:space="preserve">jefa de la </w:t>
      </w:r>
      <w:r w:rsidRPr="00204313">
        <w:rPr>
          <w:rFonts w:ascii="Arial" w:hAnsi="Arial" w:cs="Arial"/>
          <w:bCs/>
        </w:rPr>
        <w:t>Unidad de Gestión y Desarrollo de Personal</w:t>
      </w:r>
    </w:p>
    <w:p w14:paraId="280F7C5D" w14:textId="77777777" w:rsidR="00794E6A" w:rsidRPr="00204313" w:rsidRDefault="00DF762B" w:rsidP="00794E6A">
      <w:pPr>
        <w:pStyle w:val="Textoindependiente"/>
        <w:spacing w:before="4" w:line="252" w:lineRule="exact"/>
        <w:ind w:right="-13"/>
        <w:jc w:val="center"/>
        <w:rPr>
          <w:rFonts w:ascii="Arial" w:hAnsi="Arial" w:cs="Arial"/>
          <w:b/>
        </w:rPr>
      </w:pPr>
      <w:r w:rsidRPr="00204313">
        <w:rPr>
          <w:rFonts w:ascii="Arial" w:hAnsi="Arial" w:cs="Arial"/>
          <w:b/>
        </w:rPr>
        <w:t>Análisis de tiempo de movimientos de personal</w:t>
      </w:r>
      <w:r w:rsidR="00794E6A" w:rsidRPr="00204313">
        <w:rPr>
          <w:rFonts w:ascii="Arial" w:hAnsi="Arial" w:cs="Arial"/>
          <w:b/>
        </w:rPr>
        <w:t xml:space="preserve"> </w:t>
      </w:r>
    </w:p>
    <w:p w14:paraId="7522BDB8" w14:textId="77777777" w:rsidR="00794E6A" w:rsidRPr="00204313" w:rsidRDefault="00794E6A" w:rsidP="00794E6A">
      <w:pPr>
        <w:pStyle w:val="Textoindependiente"/>
        <w:spacing w:before="4" w:line="252" w:lineRule="exact"/>
        <w:ind w:right="-13"/>
        <w:jc w:val="center"/>
        <w:rPr>
          <w:rFonts w:ascii="Arial" w:hAnsi="Arial" w:cs="Arial"/>
        </w:rPr>
      </w:pPr>
      <w:r w:rsidRPr="00204313">
        <w:rPr>
          <w:rFonts w:ascii="Arial" w:hAnsi="Arial" w:cs="Arial"/>
        </w:rPr>
        <w:t>Período del 1 de enero</w:t>
      </w:r>
      <w:r w:rsidR="00C009A0" w:rsidRPr="00204313">
        <w:rPr>
          <w:rFonts w:ascii="Arial" w:hAnsi="Arial" w:cs="Arial"/>
        </w:rPr>
        <w:t xml:space="preserve"> de 2022</w:t>
      </w:r>
      <w:r w:rsidRPr="00204313">
        <w:rPr>
          <w:rFonts w:ascii="Arial" w:hAnsi="Arial" w:cs="Arial"/>
          <w:spacing w:val="-2"/>
        </w:rPr>
        <w:t xml:space="preserve"> </w:t>
      </w:r>
      <w:r w:rsidRPr="00204313">
        <w:rPr>
          <w:rFonts w:ascii="Arial" w:hAnsi="Arial" w:cs="Arial"/>
        </w:rPr>
        <w:t>al</w:t>
      </w:r>
      <w:r w:rsidRPr="00204313">
        <w:rPr>
          <w:rFonts w:ascii="Arial" w:hAnsi="Arial" w:cs="Arial"/>
          <w:spacing w:val="1"/>
        </w:rPr>
        <w:t xml:space="preserve"> </w:t>
      </w:r>
      <w:r w:rsidR="00C009A0" w:rsidRPr="00204313">
        <w:rPr>
          <w:rFonts w:ascii="Arial" w:hAnsi="Arial" w:cs="Arial"/>
          <w:spacing w:val="1"/>
        </w:rPr>
        <w:t>14</w:t>
      </w:r>
      <w:r w:rsidRPr="00204313">
        <w:rPr>
          <w:rFonts w:ascii="Arial" w:hAnsi="Arial" w:cs="Arial"/>
        </w:rPr>
        <w:t xml:space="preserve"> de</w:t>
      </w:r>
      <w:r w:rsidRPr="00204313">
        <w:rPr>
          <w:rFonts w:ascii="Arial" w:hAnsi="Arial" w:cs="Arial"/>
          <w:spacing w:val="-2"/>
        </w:rPr>
        <w:t xml:space="preserve"> </w:t>
      </w:r>
      <w:r w:rsidR="00C009A0" w:rsidRPr="00204313">
        <w:rPr>
          <w:rFonts w:ascii="Arial" w:hAnsi="Arial" w:cs="Arial"/>
          <w:spacing w:val="-2"/>
        </w:rPr>
        <w:t>julio</w:t>
      </w:r>
      <w:r w:rsidRPr="00204313">
        <w:rPr>
          <w:rFonts w:ascii="Arial" w:hAnsi="Arial" w:cs="Arial"/>
        </w:rPr>
        <w:t xml:space="preserve"> de</w:t>
      </w:r>
      <w:r w:rsidRPr="00204313">
        <w:rPr>
          <w:rFonts w:ascii="Arial" w:hAnsi="Arial" w:cs="Arial"/>
          <w:spacing w:val="-2"/>
        </w:rPr>
        <w:t xml:space="preserve"> </w:t>
      </w:r>
      <w:r w:rsidRPr="00204313">
        <w:rPr>
          <w:rFonts w:ascii="Arial" w:hAnsi="Arial" w:cs="Arial"/>
        </w:rPr>
        <w:t>2023</w:t>
      </w:r>
    </w:p>
    <w:tbl>
      <w:tblPr>
        <w:tblW w:w="11052" w:type="dxa"/>
        <w:tblInd w:w="-1003" w:type="dxa"/>
        <w:tblCellMar>
          <w:left w:w="70" w:type="dxa"/>
          <w:right w:w="70" w:type="dxa"/>
        </w:tblCellMar>
        <w:tblLook w:val="04A0" w:firstRow="1" w:lastRow="0" w:firstColumn="1" w:lastColumn="0" w:noHBand="0" w:noVBand="1"/>
      </w:tblPr>
      <w:tblGrid>
        <w:gridCol w:w="350"/>
        <w:gridCol w:w="154"/>
        <w:gridCol w:w="863"/>
        <w:gridCol w:w="3311"/>
        <w:gridCol w:w="3545"/>
        <w:gridCol w:w="798"/>
        <w:gridCol w:w="1236"/>
        <w:gridCol w:w="624"/>
        <w:gridCol w:w="160"/>
        <w:gridCol w:w="11"/>
      </w:tblGrid>
      <w:tr w:rsidR="008301EA" w:rsidRPr="008301EA" w14:paraId="41249BB3" w14:textId="77777777" w:rsidTr="008301EA">
        <w:trPr>
          <w:gridAfter w:val="2"/>
          <w:wAfter w:w="171" w:type="dxa"/>
          <w:trHeight w:val="276"/>
        </w:trPr>
        <w:tc>
          <w:tcPr>
            <w:tcW w:w="35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50D5360D"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No.</w:t>
            </w:r>
          </w:p>
        </w:tc>
        <w:tc>
          <w:tcPr>
            <w:tcW w:w="1017" w:type="dxa"/>
            <w:gridSpan w:val="2"/>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1E877474"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Empleado</w:t>
            </w:r>
          </w:p>
        </w:tc>
        <w:tc>
          <w:tcPr>
            <w:tcW w:w="3311"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4D8B56EA"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Nombre Empleado</w:t>
            </w:r>
          </w:p>
        </w:tc>
        <w:tc>
          <w:tcPr>
            <w:tcW w:w="3545"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75922180"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Concepto</w:t>
            </w:r>
          </w:p>
        </w:tc>
        <w:tc>
          <w:tcPr>
            <w:tcW w:w="79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21C2B2F"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Fecha Aplicación</w:t>
            </w:r>
          </w:p>
        </w:tc>
        <w:tc>
          <w:tcPr>
            <w:tcW w:w="123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DB14AF9"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Fecha de pago</w:t>
            </w:r>
          </w:p>
        </w:tc>
        <w:tc>
          <w:tcPr>
            <w:tcW w:w="62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595DBF8"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Días de Gestión</w:t>
            </w:r>
          </w:p>
        </w:tc>
      </w:tr>
      <w:tr w:rsidR="006215B5" w:rsidRPr="008301EA" w14:paraId="52316EFF" w14:textId="77777777" w:rsidTr="008301EA">
        <w:trPr>
          <w:gridAfter w:val="1"/>
          <w:wAfter w:w="11" w:type="dxa"/>
          <w:trHeight w:val="70"/>
        </w:trPr>
        <w:tc>
          <w:tcPr>
            <w:tcW w:w="350" w:type="dxa"/>
            <w:vMerge/>
            <w:tcBorders>
              <w:top w:val="single" w:sz="8" w:space="0" w:color="auto"/>
              <w:left w:val="single" w:sz="8" w:space="0" w:color="auto"/>
              <w:bottom w:val="single" w:sz="8" w:space="0" w:color="000000"/>
              <w:right w:val="single" w:sz="8" w:space="0" w:color="auto"/>
            </w:tcBorders>
            <w:vAlign w:val="center"/>
            <w:hideMark/>
          </w:tcPr>
          <w:p w14:paraId="3475FD5E" w14:textId="77777777" w:rsidR="006215B5" w:rsidRPr="008301EA" w:rsidRDefault="006215B5" w:rsidP="006215B5">
            <w:pPr>
              <w:spacing w:after="0" w:line="240" w:lineRule="auto"/>
              <w:ind w:left="0" w:firstLine="0"/>
              <w:jc w:val="left"/>
              <w:rPr>
                <w:rFonts w:eastAsia="Times New Roman"/>
                <w:b/>
                <w:bCs/>
                <w:sz w:val="13"/>
                <w:szCs w:val="13"/>
              </w:rPr>
            </w:pPr>
          </w:p>
        </w:tc>
        <w:tc>
          <w:tcPr>
            <w:tcW w:w="1017" w:type="dxa"/>
            <w:gridSpan w:val="2"/>
            <w:vMerge/>
            <w:tcBorders>
              <w:top w:val="single" w:sz="8" w:space="0" w:color="auto"/>
              <w:left w:val="single" w:sz="8" w:space="0" w:color="auto"/>
              <w:bottom w:val="single" w:sz="8" w:space="0" w:color="000000"/>
              <w:right w:val="single" w:sz="8" w:space="0" w:color="auto"/>
            </w:tcBorders>
            <w:vAlign w:val="center"/>
            <w:hideMark/>
          </w:tcPr>
          <w:p w14:paraId="2D85C2BC" w14:textId="77777777" w:rsidR="006215B5" w:rsidRPr="008301EA" w:rsidRDefault="006215B5" w:rsidP="006215B5">
            <w:pPr>
              <w:spacing w:after="0" w:line="240" w:lineRule="auto"/>
              <w:ind w:left="0" w:firstLine="0"/>
              <w:jc w:val="left"/>
              <w:rPr>
                <w:rFonts w:eastAsia="Times New Roman"/>
                <w:b/>
                <w:bCs/>
                <w:sz w:val="13"/>
                <w:szCs w:val="13"/>
              </w:rPr>
            </w:pPr>
          </w:p>
        </w:tc>
        <w:tc>
          <w:tcPr>
            <w:tcW w:w="3311" w:type="dxa"/>
            <w:vMerge/>
            <w:tcBorders>
              <w:top w:val="single" w:sz="8" w:space="0" w:color="auto"/>
              <w:left w:val="single" w:sz="8" w:space="0" w:color="auto"/>
              <w:bottom w:val="single" w:sz="8" w:space="0" w:color="000000"/>
              <w:right w:val="single" w:sz="8" w:space="0" w:color="auto"/>
            </w:tcBorders>
            <w:vAlign w:val="center"/>
            <w:hideMark/>
          </w:tcPr>
          <w:p w14:paraId="7F8C79FD" w14:textId="77777777" w:rsidR="006215B5" w:rsidRPr="008301EA" w:rsidRDefault="006215B5" w:rsidP="006215B5">
            <w:pPr>
              <w:spacing w:after="0" w:line="240" w:lineRule="auto"/>
              <w:ind w:left="0" w:firstLine="0"/>
              <w:jc w:val="left"/>
              <w:rPr>
                <w:rFonts w:eastAsia="Times New Roman"/>
                <w:b/>
                <w:bCs/>
                <w:sz w:val="13"/>
                <w:szCs w:val="13"/>
              </w:rPr>
            </w:pPr>
          </w:p>
        </w:tc>
        <w:tc>
          <w:tcPr>
            <w:tcW w:w="3545" w:type="dxa"/>
            <w:vMerge/>
            <w:tcBorders>
              <w:top w:val="single" w:sz="8" w:space="0" w:color="auto"/>
              <w:left w:val="single" w:sz="8" w:space="0" w:color="auto"/>
              <w:bottom w:val="single" w:sz="8" w:space="0" w:color="000000"/>
              <w:right w:val="single" w:sz="8" w:space="0" w:color="auto"/>
            </w:tcBorders>
            <w:vAlign w:val="center"/>
            <w:hideMark/>
          </w:tcPr>
          <w:p w14:paraId="4B30DAFE" w14:textId="77777777" w:rsidR="006215B5" w:rsidRPr="008301EA" w:rsidRDefault="006215B5" w:rsidP="006215B5">
            <w:pPr>
              <w:spacing w:after="0" w:line="240" w:lineRule="auto"/>
              <w:ind w:left="0" w:firstLine="0"/>
              <w:jc w:val="left"/>
              <w:rPr>
                <w:rFonts w:eastAsia="Times New Roman"/>
                <w:b/>
                <w:bCs/>
                <w:sz w:val="13"/>
                <w:szCs w:val="13"/>
              </w:rPr>
            </w:pPr>
          </w:p>
        </w:tc>
        <w:tc>
          <w:tcPr>
            <w:tcW w:w="798" w:type="dxa"/>
            <w:vMerge/>
            <w:tcBorders>
              <w:top w:val="single" w:sz="8" w:space="0" w:color="auto"/>
              <w:left w:val="single" w:sz="8" w:space="0" w:color="auto"/>
              <w:bottom w:val="single" w:sz="8" w:space="0" w:color="000000"/>
              <w:right w:val="single" w:sz="8" w:space="0" w:color="auto"/>
            </w:tcBorders>
            <w:vAlign w:val="center"/>
            <w:hideMark/>
          </w:tcPr>
          <w:p w14:paraId="2C4E1452" w14:textId="77777777" w:rsidR="006215B5" w:rsidRPr="008301EA" w:rsidRDefault="006215B5" w:rsidP="006215B5">
            <w:pPr>
              <w:spacing w:after="0" w:line="240" w:lineRule="auto"/>
              <w:ind w:left="0" w:firstLine="0"/>
              <w:jc w:val="left"/>
              <w:rPr>
                <w:rFonts w:eastAsia="Times New Roman"/>
                <w:b/>
                <w:bCs/>
                <w:sz w:val="13"/>
                <w:szCs w:val="13"/>
              </w:rPr>
            </w:pPr>
          </w:p>
        </w:tc>
        <w:tc>
          <w:tcPr>
            <w:tcW w:w="1236" w:type="dxa"/>
            <w:vMerge/>
            <w:tcBorders>
              <w:top w:val="single" w:sz="8" w:space="0" w:color="auto"/>
              <w:left w:val="single" w:sz="8" w:space="0" w:color="auto"/>
              <w:bottom w:val="single" w:sz="8" w:space="0" w:color="000000"/>
              <w:right w:val="single" w:sz="8" w:space="0" w:color="auto"/>
            </w:tcBorders>
            <w:vAlign w:val="center"/>
            <w:hideMark/>
          </w:tcPr>
          <w:p w14:paraId="4A6E63A8" w14:textId="77777777" w:rsidR="006215B5" w:rsidRPr="008301EA" w:rsidRDefault="006215B5" w:rsidP="006215B5">
            <w:pPr>
              <w:spacing w:after="0" w:line="240" w:lineRule="auto"/>
              <w:ind w:left="0" w:firstLine="0"/>
              <w:jc w:val="left"/>
              <w:rPr>
                <w:rFonts w:eastAsia="Times New Roman"/>
                <w:b/>
                <w:bCs/>
                <w:sz w:val="13"/>
                <w:szCs w:val="13"/>
              </w:rPr>
            </w:pPr>
          </w:p>
        </w:tc>
        <w:tc>
          <w:tcPr>
            <w:tcW w:w="624" w:type="dxa"/>
            <w:vMerge/>
            <w:tcBorders>
              <w:top w:val="single" w:sz="8" w:space="0" w:color="auto"/>
              <w:left w:val="single" w:sz="8" w:space="0" w:color="auto"/>
              <w:bottom w:val="single" w:sz="8" w:space="0" w:color="000000"/>
              <w:right w:val="single" w:sz="8" w:space="0" w:color="auto"/>
            </w:tcBorders>
            <w:vAlign w:val="center"/>
            <w:hideMark/>
          </w:tcPr>
          <w:p w14:paraId="07F20405" w14:textId="77777777" w:rsidR="006215B5" w:rsidRPr="008301EA" w:rsidRDefault="006215B5" w:rsidP="006215B5">
            <w:pPr>
              <w:spacing w:after="0" w:line="240" w:lineRule="auto"/>
              <w:ind w:left="0" w:firstLine="0"/>
              <w:jc w:val="left"/>
              <w:rPr>
                <w:rFonts w:eastAsia="Times New Roman"/>
                <w:b/>
                <w:bCs/>
                <w:sz w:val="13"/>
                <w:szCs w:val="13"/>
              </w:rPr>
            </w:pPr>
          </w:p>
        </w:tc>
        <w:tc>
          <w:tcPr>
            <w:tcW w:w="160" w:type="dxa"/>
            <w:tcBorders>
              <w:top w:val="nil"/>
              <w:left w:val="nil"/>
              <w:bottom w:val="nil"/>
              <w:right w:val="nil"/>
            </w:tcBorders>
            <w:shd w:val="clear" w:color="auto" w:fill="auto"/>
            <w:noWrap/>
            <w:vAlign w:val="bottom"/>
            <w:hideMark/>
          </w:tcPr>
          <w:p w14:paraId="6A90DB14" w14:textId="77777777" w:rsidR="006215B5" w:rsidRPr="008301EA" w:rsidRDefault="006215B5" w:rsidP="006215B5">
            <w:pPr>
              <w:spacing w:after="0" w:line="240" w:lineRule="auto"/>
              <w:ind w:left="0" w:firstLine="0"/>
              <w:jc w:val="center"/>
              <w:rPr>
                <w:rFonts w:eastAsia="Times New Roman"/>
                <w:b/>
                <w:bCs/>
                <w:sz w:val="13"/>
                <w:szCs w:val="13"/>
              </w:rPr>
            </w:pPr>
          </w:p>
        </w:tc>
      </w:tr>
      <w:tr w:rsidR="006215B5" w:rsidRPr="008301EA" w14:paraId="1974AD9A"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4D7C1995"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1</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2CEE4704"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950060490</w:t>
            </w:r>
          </w:p>
        </w:tc>
        <w:tc>
          <w:tcPr>
            <w:tcW w:w="3311" w:type="dxa"/>
            <w:tcBorders>
              <w:top w:val="nil"/>
              <w:left w:val="nil"/>
              <w:bottom w:val="single" w:sz="8" w:space="0" w:color="auto"/>
              <w:right w:val="single" w:sz="8" w:space="0" w:color="auto"/>
            </w:tcBorders>
            <w:shd w:val="clear" w:color="auto" w:fill="auto"/>
            <w:noWrap/>
            <w:vAlign w:val="center"/>
            <w:hideMark/>
          </w:tcPr>
          <w:p w14:paraId="4C272EC8"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MARIA MERCEDES RALAC XILOJ DE BATZ</w:t>
            </w:r>
          </w:p>
        </w:tc>
        <w:tc>
          <w:tcPr>
            <w:tcW w:w="3545" w:type="dxa"/>
            <w:tcBorders>
              <w:top w:val="nil"/>
              <w:left w:val="nil"/>
              <w:bottom w:val="single" w:sz="8" w:space="0" w:color="auto"/>
              <w:right w:val="single" w:sz="8" w:space="0" w:color="auto"/>
            </w:tcBorders>
            <w:shd w:val="clear" w:color="auto" w:fill="auto"/>
            <w:noWrap/>
            <w:vAlign w:val="center"/>
            <w:hideMark/>
          </w:tcPr>
          <w:p w14:paraId="163A8FB1"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FINALIZACION SUSPENSION DEL IGSS POR ENFERMEDAD</w:t>
            </w:r>
          </w:p>
        </w:tc>
        <w:tc>
          <w:tcPr>
            <w:tcW w:w="798" w:type="dxa"/>
            <w:tcBorders>
              <w:top w:val="nil"/>
              <w:left w:val="nil"/>
              <w:bottom w:val="single" w:sz="8" w:space="0" w:color="auto"/>
              <w:right w:val="single" w:sz="8" w:space="0" w:color="auto"/>
            </w:tcBorders>
            <w:shd w:val="clear" w:color="auto" w:fill="auto"/>
            <w:noWrap/>
            <w:vAlign w:val="center"/>
            <w:hideMark/>
          </w:tcPr>
          <w:p w14:paraId="5FA73564"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26/08/2021</w:t>
            </w:r>
          </w:p>
        </w:tc>
        <w:tc>
          <w:tcPr>
            <w:tcW w:w="1236" w:type="dxa"/>
            <w:tcBorders>
              <w:top w:val="nil"/>
              <w:left w:val="nil"/>
              <w:bottom w:val="single" w:sz="8" w:space="0" w:color="auto"/>
              <w:right w:val="single" w:sz="8" w:space="0" w:color="auto"/>
            </w:tcBorders>
            <w:shd w:val="clear" w:color="auto" w:fill="auto"/>
            <w:noWrap/>
            <w:vAlign w:val="center"/>
            <w:hideMark/>
          </w:tcPr>
          <w:p w14:paraId="2CB83118"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14/06/2022</w:t>
            </w:r>
          </w:p>
        </w:tc>
        <w:tc>
          <w:tcPr>
            <w:tcW w:w="624" w:type="dxa"/>
            <w:tcBorders>
              <w:top w:val="nil"/>
              <w:left w:val="nil"/>
              <w:bottom w:val="single" w:sz="8" w:space="0" w:color="auto"/>
              <w:right w:val="single" w:sz="8" w:space="0" w:color="auto"/>
            </w:tcBorders>
            <w:shd w:val="clear" w:color="auto" w:fill="auto"/>
            <w:noWrap/>
            <w:vAlign w:val="center"/>
            <w:hideMark/>
          </w:tcPr>
          <w:p w14:paraId="3140318C"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248</w:t>
            </w:r>
          </w:p>
        </w:tc>
        <w:tc>
          <w:tcPr>
            <w:tcW w:w="160" w:type="dxa"/>
            <w:vAlign w:val="center"/>
            <w:hideMark/>
          </w:tcPr>
          <w:p w14:paraId="06B99ACF"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7C7DCCAB"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2C349B7A"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2</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793D6970"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950041410</w:t>
            </w:r>
          </w:p>
        </w:tc>
        <w:tc>
          <w:tcPr>
            <w:tcW w:w="3311" w:type="dxa"/>
            <w:tcBorders>
              <w:top w:val="nil"/>
              <w:left w:val="nil"/>
              <w:bottom w:val="single" w:sz="8" w:space="0" w:color="auto"/>
              <w:right w:val="single" w:sz="8" w:space="0" w:color="auto"/>
            </w:tcBorders>
            <w:shd w:val="clear" w:color="auto" w:fill="auto"/>
            <w:noWrap/>
            <w:vAlign w:val="center"/>
            <w:hideMark/>
          </w:tcPr>
          <w:p w14:paraId="4402F0E3"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MIGUEL ANGEL GARCIA TARAZENA</w:t>
            </w:r>
          </w:p>
        </w:tc>
        <w:tc>
          <w:tcPr>
            <w:tcW w:w="3545" w:type="dxa"/>
            <w:tcBorders>
              <w:top w:val="nil"/>
              <w:left w:val="nil"/>
              <w:bottom w:val="single" w:sz="8" w:space="0" w:color="auto"/>
              <w:right w:val="single" w:sz="8" w:space="0" w:color="auto"/>
            </w:tcBorders>
            <w:shd w:val="clear" w:color="auto" w:fill="auto"/>
            <w:noWrap/>
            <w:vAlign w:val="center"/>
            <w:hideMark/>
          </w:tcPr>
          <w:p w14:paraId="3FE01067"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FINALIZACION SUSPENSION DEL IGSS POR ENFERMEDAD</w:t>
            </w:r>
          </w:p>
        </w:tc>
        <w:tc>
          <w:tcPr>
            <w:tcW w:w="798" w:type="dxa"/>
            <w:tcBorders>
              <w:top w:val="nil"/>
              <w:left w:val="nil"/>
              <w:bottom w:val="single" w:sz="8" w:space="0" w:color="auto"/>
              <w:right w:val="single" w:sz="8" w:space="0" w:color="auto"/>
            </w:tcBorders>
            <w:shd w:val="clear" w:color="auto" w:fill="auto"/>
            <w:noWrap/>
            <w:vAlign w:val="center"/>
            <w:hideMark/>
          </w:tcPr>
          <w:p w14:paraId="11E21464"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24/07/2021</w:t>
            </w:r>
          </w:p>
        </w:tc>
        <w:tc>
          <w:tcPr>
            <w:tcW w:w="1236" w:type="dxa"/>
            <w:tcBorders>
              <w:top w:val="nil"/>
              <w:left w:val="nil"/>
              <w:bottom w:val="single" w:sz="8" w:space="0" w:color="auto"/>
              <w:right w:val="single" w:sz="8" w:space="0" w:color="auto"/>
            </w:tcBorders>
            <w:shd w:val="clear" w:color="auto" w:fill="auto"/>
            <w:noWrap/>
            <w:vAlign w:val="center"/>
            <w:hideMark/>
          </w:tcPr>
          <w:p w14:paraId="2934F30E"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14/06/2022</w:t>
            </w:r>
          </w:p>
        </w:tc>
        <w:tc>
          <w:tcPr>
            <w:tcW w:w="624" w:type="dxa"/>
            <w:tcBorders>
              <w:top w:val="nil"/>
              <w:left w:val="nil"/>
              <w:bottom w:val="single" w:sz="8" w:space="0" w:color="auto"/>
              <w:right w:val="single" w:sz="8" w:space="0" w:color="auto"/>
            </w:tcBorders>
            <w:shd w:val="clear" w:color="auto" w:fill="auto"/>
            <w:noWrap/>
            <w:vAlign w:val="center"/>
            <w:hideMark/>
          </w:tcPr>
          <w:p w14:paraId="6F5D38CC"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277</w:t>
            </w:r>
          </w:p>
        </w:tc>
        <w:tc>
          <w:tcPr>
            <w:tcW w:w="160" w:type="dxa"/>
            <w:vAlign w:val="center"/>
            <w:hideMark/>
          </w:tcPr>
          <w:p w14:paraId="6658ECB5"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3AE139D5"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0121B210"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3</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04B8BFB2"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9901030245</w:t>
            </w:r>
          </w:p>
        </w:tc>
        <w:tc>
          <w:tcPr>
            <w:tcW w:w="3311" w:type="dxa"/>
            <w:tcBorders>
              <w:top w:val="nil"/>
              <w:left w:val="nil"/>
              <w:bottom w:val="single" w:sz="8" w:space="0" w:color="auto"/>
              <w:right w:val="single" w:sz="8" w:space="0" w:color="auto"/>
            </w:tcBorders>
            <w:shd w:val="clear" w:color="auto" w:fill="auto"/>
            <w:noWrap/>
            <w:vAlign w:val="center"/>
            <w:hideMark/>
          </w:tcPr>
          <w:p w14:paraId="3E9EC5C4"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FRANCISCO EDUARDO  CHUC PAXTOR</w:t>
            </w:r>
          </w:p>
        </w:tc>
        <w:tc>
          <w:tcPr>
            <w:tcW w:w="3545" w:type="dxa"/>
            <w:tcBorders>
              <w:top w:val="nil"/>
              <w:left w:val="nil"/>
              <w:bottom w:val="single" w:sz="8" w:space="0" w:color="auto"/>
              <w:right w:val="single" w:sz="8" w:space="0" w:color="auto"/>
            </w:tcBorders>
            <w:shd w:val="clear" w:color="auto" w:fill="auto"/>
            <w:noWrap/>
            <w:vAlign w:val="center"/>
            <w:hideMark/>
          </w:tcPr>
          <w:p w14:paraId="6C15B4B8"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FINALIZACION SUSPENSION DEL IGSS POR ENFERMEDAD</w:t>
            </w:r>
          </w:p>
        </w:tc>
        <w:tc>
          <w:tcPr>
            <w:tcW w:w="798" w:type="dxa"/>
            <w:tcBorders>
              <w:top w:val="nil"/>
              <w:left w:val="nil"/>
              <w:bottom w:val="single" w:sz="8" w:space="0" w:color="auto"/>
              <w:right w:val="single" w:sz="8" w:space="0" w:color="auto"/>
            </w:tcBorders>
            <w:shd w:val="clear" w:color="auto" w:fill="auto"/>
            <w:noWrap/>
            <w:vAlign w:val="center"/>
            <w:hideMark/>
          </w:tcPr>
          <w:p w14:paraId="17C2E07F"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01/05/2021</w:t>
            </w:r>
          </w:p>
        </w:tc>
        <w:tc>
          <w:tcPr>
            <w:tcW w:w="1236" w:type="dxa"/>
            <w:tcBorders>
              <w:top w:val="nil"/>
              <w:left w:val="nil"/>
              <w:bottom w:val="single" w:sz="8" w:space="0" w:color="auto"/>
              <w:right w:val="single" w:sz="8" w:space="0" w:color="auto"/>
            </w:tcBorders>
            <w:shd w:val="clear" w:color="auto" w:fill="auto"/>
            <w:noWrap/>
            <w:vAlign w:val="center"/>
            <w:hideMark/>
          </w:tcPr>
          <w:p w14:paraId="2A2B201C"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13/06/2022</w:t>
            </w:r>
          </w:p>
        </w:tc>
        <w:tc>
          <w:tcPr>
            <w:tcW w:w="624" w:type="dxa"/>
            <w:tcBorders>
              <w:top w:val="nil"/>
              <w:left w:val="nil"/>
              <w:bottom w:val="single" w:sz="8" w:space="0" w:color="auto"/>
              <w:right w:val="single" w:sz="8" w:space="0" w:color="auto"/>
            </w:tcBorders>
            <w:shd w:val="clear" w:color="auto" w:fill="auto"/>
            <w:noWrap/>
            <w:vAlign w:val="center"/>
            <w:hideMark/>
          </w:tcPr>
          <w:p w14:paraId="537B9FF2"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351</w:t>
            </w:r>
          </w:p>
        </w:tc>
        <w:tc>
          <w:tcPr>
            <w:tcW w:w="160" w:type="dxa"/>
            <w:vAlign w:val="center"/>
            <w:hideMark/>
          </w:tcPr>
          <w:p w14:paraId="48B3F595"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5FFF1133"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6D747F03"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4</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29397FBE"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990071473</w:t>
            </w:r>
          </w:p>
        </w:tc>
        <w:tc>
          <w:tcPr>
            <w:tcW w:w="3311" w:type="dxa"/>
            <w:tcBorders>
              <w:top w:val="nil"/>
              <w:left w:val="nil"/>
              <w:bottom w:val="single" w:sz="8" w:space="0" w:color="auto"/>
              <w:right w:val="single" w:sz="8" w:space="0" w:color="auto"/>
            </w:tcBorders>
            <w:shd w:val="clear" w:color="auto" w:fill="auto"/>
            <w:noWrap/>
            <w:vAlign w:val="center"/>
            <w:hideMark/>
          </w:tcPr>
          <w:p w14:paraId="1DE653FF"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PEDRO APOLONIO  MEJIA TONOC</w:t>
            </w:r>
          </w:p>
        </w:tc>
        <w:tc>
          <w:tcPr>
            <w:tcW w:w="3545" w:type="dxa"/>
            <w:tcBorders>
              <w:top w:val="nil"/>
              <w:left w:val="nil"/>
              <w:bottom w:val="single" w:sz="8" w:space="0" w:color="auto"/>
              <w:right w:val="single" w:sz="8" w:space="0" w:color="auto"/>
            </w:tcBorders>
            <w:shd w:val="clear" w:color="auto" w:fill="auto"/>
            <w:noWrap/>
            <w:vAlign w:val="center"/>
            <w:hideMark/>
          </w:tcPr>
          <w:p w14:paraId="28312B6A"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FINALIZACION SUSPENSION DEL IGSS POR ENFERMEDAD</w:t>
            </w:r>
          </w:p>
        </w:tc>
        <w:tc>
          <w:tcPr>
            <w:tcW w:w="798" w:type="dxa"/>
            <w:tcBorders>
              <w:top w:val="nil"/>
              <w:left w:val="nil"/>
              <w:bottom w:val="single" w:sz="8" w:space="0" w:color="auto"/>
              <w:right w:val="single" w:sz="8" w:space="0" w:color="auto"/>
            </w:tcBorders>
            <w:shd w:val="clear" w:color="auto" w:fill="auto"/>
            <w:noWrap/>
            <w:vAlign w:val="center"/>
            <w:hideMark/>
          </w:tcPr>
          <w:p w14:paraId="015B49D1"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07/10/2021</w:t>
            </w:r>
          </w:p>
        </w:tc>
        <w:tc>
          <w:tcPr>
            <w:tcW w:w="1236" w:type="dxa"/>
            <w:tcBorders>
              <w:top w:val="nil"/>
              <w:left w:val="nil"/>
              <w:bottom w:val="single" w:sz="8" w:space="0" w:color="auto"/>
              <w:right w:val="single" w:sz="8" w:space="0" w:color="auto"/>
            </w:tcBorders>
            <w:shd w:val="clear" w:color="auto" w:fill="auto"/>
            <w:noWrap/>
            <w:vAlign w:val="center"/>
            <w:hideMark/>
          </w:tcPr>
          <w:p w14:paraId="262B9545"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11/10/2022</w:t>
            </w:r>
          </w:p>
        </w:tc>
        <w:tc>
          <w:tcPr>
            <w:tcW w:w="624" w:type="dxa"/>
            <w:tcBorders>
              <w:top w:val="nil"/>
              <w:left w:val="nil"/>
              <w:bottom w:val="single" w:sz="8" w:space="0" w:color="auto"/>
              <w:right w:val="single" w:sz="8" w:space="0" w:color="auto"/>
            </w:tcBorders>
            <w:shd w:val="clear" w:color="auto" w:fill="auto"/>
            <w:noWrap/>
            <w:vAlign w:val="center"/>
            <w:hideMark/>
          </w:tcPr>
          <w:p w14:paraId="710A3056"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322</w:t>
            </w:r>
          </w:p>
        </w:tc>
        <w:tc>
          <w:tcPr>
            <w:tcW w:w="160" w:type="dxa"/>
            <w:vAlign w:val="center"/>
            <w:hideMark/>
          </w:tcPr>
          <w:p w14:paraId="2EED4865"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2971149D" w14:textId="77777777" w:rsidTr="0007657D">
        <w:trPr>
          <w:gridAfter w:val="1"/>
          <w:wAfter w:w="11" w:type="dxa"/>
          <w:trHeight w:val="318"/>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5743A871"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5</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59A1EBDD"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9901030238</w:t>
            </w:r>
          </w:p>
        </w:tc>
        <w:tc>
          <w:tcPr>
            <w:tcW w:w="3311" w:type="dxa"/>
            <w:tcBorders>
              <w:top w:val="nil"/>
              <w:left w:val="nil"/>
              <w:bottom w:val="single" w:sz="8" w:space="0" w:color="auto"/>
              <w:right w:val="single" w:sz="8" w:space="0" w:color="auto"/>
            </w:tcBorders>
            <w:shd w:val="clear" w:color="auto" w:fill="auto"/>
            <w:noWrap/>
            <w:vAlign w:val="center"/>
            <w:hideMark/>
          </w:tcPr>
          <w:p w14:paraId="33E25DF2"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MAIDA CAROLINA  COGUOX QUIEJ</w:t>
            </w:r>
          </w:p>
        </w:tc>
        <w:tc>
          <w:tcPr>
            <w:tcW w:w="3545" w:type="dxa"/>
            <w:tcBorders>
              <w:top w:val="nil"/>
              <w:left w:val="nil"/>
              <w:bottom w:val="single" w:sz="8" w:space="0" w:color="auto"/>
              <w:right w:val="single" w:sz="8" w:space="0" w:color="auto"/>
            </w:tcBorders>
            <w:shd w:val="clear" w:color="auto" w:fill="auto"/>
            <w:noWrap/>
            <w:vAlign w:val="center"/>
            <w:hideMark/>
          </w:tcPr>
          <w:p w14:paraId="0E3ACC88" w14:textId="77777777" w:rsidR="006215B5" w:rsidRPr="008301EA" w:rsidRDefault="006215B5" w:rsidP="006215B5">
            <w:pPr>
              <w:spacing w:after="0" w:line="240" w:lineRule="auto"/>
              <w:ind w:left="0" w:firstLine="0"/>
              <w:jc w:val="left"/>
              <w:rPr>
                <w:rFonts w:eastAsia="Times New Roman"/>
                <w:sz w:val="12"/>
                <w:szCs w:val="12"/>
              </w:rPr>
            </w:pPr>
            <w:r w:rsidRPr="008301EA">
              <w:rPr>
                <w:rFonts w:eastAsia="Times New Roman"/>
                <w:sz w:val="12"/>
                <w:szCs w:val="12"/>
              </w:rPr>
              <w:t>FINALIZACION SUSPENSION DEL IGSS POR GRAVIDEZ</w:t>
            </w:r>
          </w:p>
        </w:tc>
        <w:tc>
          <w:tcPr>
            <w:tcW w:w="798" w:type="dxa"/>
            <w:tcBorders>
              <w:top w:val="nil"/>
              <w:left w:val="nil"/>
              <w:bottom w:val="single" w:sz="8" w:space="0" w:color="auto"/>
              <w:right w:val="single" w:sz="8" w:space="0" w:color="auto"/>
            </w:tcBorders>
            <w:shd w:val="clear" w:color="auto" w:fill="auto"/>
            <w:noWrap/>
            <w:vAlign w:val="center"/>
            <w:hideMark/>
          </w:tcPr>
          <w:p w14:paraId="00C5390E"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09/02/2022</w:t>
            </w:r>
          </w:p>
        </w:tc>
        <w:tc>
          <w:tcPr>
            <w:tcW w:w="1236" w:type="dxa"/>
            <w:tcBorders>
              <w:top w:val="nil"/>
              <w:left w:val="nil"/>
              <w:bottom w:val="single" w:sz="8" w:space="0" w:color="auto"/>
              <w:right w:val="single" w:sz="8" w:space="0" w:color="auto"/>
            </w:tcBorders>
            <w:shd w:val="clear" w:color="auto" w:fill="auto"/>
            <w:noWrap/>
            <w:vAlign w:val="center"/>
            <w:hideMark/>
          </w:tcPr>
          <w:p w14:paraId="292A71AE"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14/02/2023</w:t>
            </w:r>
          </w:p>
        </w:tc>
        <w:tc>
          <w:tcPr>
            <w:tcW w:w="624" w:type="dxa"/>
            <w:tcBorders>
              <w:top w:val="nil"/>
              <w:left w:val="nil"/>
              <w:bottom w:val="single" w:sz="8" w:space="0" w:color="auto"/>
              <w:right w:val="single" w:sz="8" w:space="0" w:color="auto"/>
            </w:tcBorders>
            <w:shd w:val="clear" w:color="auto" w:fill="auto"/>
            <w:noWrap/>
            <w:vAlign w:val="center"/>
            <w:hideMark/>
          </w:tcPr>
          <w:p w14:paraId="5C57DE67"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455</w:t>
            </w:r>
          </w:p>
        </w:tc>
        <w:tc>
          <w:tcPr>
            <w:tcW w:w="160" w:type="dxa"/>
            <w:vAlign w:val="center"/>
            <w:hideMark/>
          </w:tcPr>
          <w:p w14:paraId="31FBF19E"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5C793D59"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7230992F"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6</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4D718B39"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9901103634</w:t>
            </w:r>
          </w:p>
        </w:tc>
        <w:tc>
          <w:tcPr>
            <w:tcW w:w="3311" w:type="dxa"/>
            <w:tcBorders>
              <w:top w:val="nil"/>
              <w:left w:val="nil"/>
              <w:bottom w:val="single" w:sz="8" w:space="0" w:color="auto"/>
              <w:right w:val="single" w:sz="8" w:space="0" w:color="auto"/>
            </w:tcBorders>
            <w:shd w:val="clear" w:color="auto" w:fill="auto"/>
            <w:noWrap/>
            <w:vAlign w:val="center"/>
            <w:hideMark/>
          </w:tcPr>
          <w:p w14:paraId="17F6D9F5"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DELFINA   TORRES BATEN DE TORRES</w:t>
            </w:r>
          </w:p>
        </w:tc>
        <w:tc>
          <w:tcPr>
            <w:tcW w:w="3545" w:type="dxa"/>
            <w:tcBorders>
              <w:top w:val="nil"/>
              <w:left w:val="nil"/>
              <w:bottom w:val="single" w:sz="8" w:space="0" w:color="auto"/>
              <w:right w:val="single" w:sz="8" w:space="0" w:color="auto"/>
            </w:tcBorders>
            <w:shd w:val="clear" w:color="auto" w:fill="auto"/>
            <w:noWrap/>
            <w:vAlign w:val="center"/>
            <w:hideMark/>
          </w:tcPr>
          <w:p w14:paraId="74145415" w14:textId="77777777" w:rsidR="006215B5" w:rsidRPr="008301EA" w:rsidRDefault="006215B5" w:rsidP="006215B5">
            <w:pPr>
              <w:spacing w:after="0" w:line="240" w:lineRule="auto"/>
              <w:ind w:left="0" w:firstLine="0"/>
              <w:jc w:val="left"/>
              <w:rPr>
                <w:rFonts w:eastAsia="Times New Roman"/>
                <w:sz w:val="12"/>
                <w:szCs w:val="12"/>
              </w:rPr>
            </w:pPr>
            <w:r w:rsidRPr="008301EA">
              <w:rPr>
                <w:rFonts w:eastAsia="Times New Roman"/>
                <w:sz w:val="12"/>
                <w:szCs w:val="12"/>
              </w:rPr>
              <w:t>FINALIZACION SUSPENSION DEL IGSS POR GRAVIDEZ</w:t>
            </w:r>
          </w:p>
        </w:tc>
        <w:tc>
          <w:tcPr>
            <w:tcW w:w="798" w:type="dxa"/>
            <w:tcBorders>
              <w:top w:val="nil"/>
              <w:left w:val="nil"/>
              <w:bottom w:val="single" w:sz="8" w:space="0" w:color="auto"/>
              <w:right w:val="single" w:sz="8" w:space="0" w:color="auto"/>
            </w:tcBorders>
            <w:shd w:val="clear" w:color="auto" w:fill="auto"/>
            <w:noWrap/>
            <w:vAlign w:val="center"/>
            <w:hideMark/>
          </w:tcPr>
          <w:p w14:paraId="4AEA9FCA"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10/02/2022</w:t>
            </w:r>
          </w:p>
        </w:tc>
        <w:tc>
          <w:tcPr>
            <w:tcW w:w="1236" w:type="dxa"/>
            <w:tcBorders>
              <w:top w:val="nil"/>
              <w:left w:val="nil"/>
              <w:bottom w:val="single" w:sz="8" w:space="0" w:color="auto"/>
              <w:right w:val="single" w:sz="8" w:space="0" w:color="auto"/>
            </w:tcBorders>
            <w:shd w:val="clear" w:color="auto" w:fill="auto"/>
            <w:noWrap/>
            <w:vAlign w:val="center"/>
            <w:hideMark/>
          </w:tcPr>
          <w:p w14:paraId="2600F375"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18/04/2022</w:t>
            </w:r>
          </w:p>
        </w:tc>
        <w:tc>
          <w:tcPr>
            <w:tcW w:w="624" w:type="dxa"/>
            <w:tcBorders>
              <w:top w:val="nil"/>
              <w:left w:val="nil"/>
              <w:bottom w:val="single" w:sz="8" w:space="0" w:color="auto"/>
              <w:right w:val="single" w:sz="8" w:space="0" w:color="auto"/>
            </w:tcBorders>
            <w:shd w:val="clear" w:color="auto" w:fill="auto"/>
            <w:noWrap/>
            <w:vAlign w:val="center"/>
            <w:hideMark/>
          </w:tcPr>
          <w:p w14:paraId="0D8898A3"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68</w:t>
            </w:r>
          </w:p>
        </w:tc>
        <w:tc>
          <w:tcPr>
            <w:tcW w:w="160" w:type="dxa"/>
            <w:vAlign w:val="center"/>
            <w:hideMark/>
          </w:tcPr>
          <w:p w14:paraId="4C54637B"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476A625F"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32336D1A"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7</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79ED5C41"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9901044790</w:t>
            </w:r>
          </w:p>
        </w:tc>
        <w:tc>
          <w:tcPr>
            <w:tcW w:w="3311" w:type="dxa"/>
            <w:tcBorders>
              <w:top w:val="nil"/>
              <w:left w:val="nil"/>
              <w:bottom w:val="single" w:sz="8" w:space="0" w:color="auto"/>
              <w:right w:val="single" w:sz="8" w:space="0" w:color="auto"/>
            </w:tcBorders>
            <w:shd w:val="clear" w:color="auto" w:fill="auto"/>
            <w:noWrap/>
            <w:vAlign w:val="center"/>
            <w:hideMark/>
          </w:tcPr>
          <w:p w14:paraId="21F91357"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CATARINA   TZOY QUINILLO</w:t>
            </w:r>
          </w:p>
        </w:tc>
        <w:tc>
          <w:tcPr>
            <w:tcW w:w="3545" w:type="dxa"/>
            <w:tcBorders>
              <w:top w:val="nil"/>
              <w:left w:val="nil"/>
              <w:bottom w:val="single" w:sz="8" w:space="0" w:color="auto"/>
              <w:right w:val="single" w:sz="8" w:space="0" w:color="auto"/>
            </w:tcBorders>
            <w:shd w:val="clear" w:color="auto" w:fill="auto"/>
            <w:noWrap/>
            <w:vAlign w:val="center"/>
            <w:hideMark/>
          </w:tcPr>
          <w:p w14:paraId="6B67AF78" w14:textId="77777777" w:rsidR="006215B5" w:rsidRPr="008301EA" w:rsidRDefault="006215B5" w:rsidP="006215B5">
            <w:pPr>
              <w:spacing w:after="0" w:line="240" w:lineRule="auto"/>
              <w:ind w:left="0" w:firstLine="0"/>
              <w:jc w:val="left"/>
              <w:rPr>
                <w:rFonts w:eastAsia="Times New Roman"/>
                <w:sz w:val="12"/>
                <w:szCs w:val="12"/>
              </w:rPr>
            </w:pPr>
            <w:r w:rsidRPr="008301EA">
              <w:rPr>
                <w:rFonts w:eastAsia="Times New Roman"/>
                <w:sz w:val="12"/>
                <w:szCs w:val="12"/>
              </w:rPr>
              <w:t>FINALIZACION SUSPENSION DEL IGSS POR GRAVIDEZ</w:t>
            </w:r>
          </w:p>
        </w:tc>
        <w:tc>
          <w:tcPr>
            <w:tcW w:w="798" w:type="dxa"/>
            <w:tcBorders>
              <w:top w:val="nil"/>
              <w:left w:val="nil"/>
              <w:bottom w:val="single" w:sz="8" w:space="0" w:color="auto"/>
              <w:right w:val="single" w:sz="8" w:space="0" w:color="auto"/>
            </w:tcBorders>
            <w:shd w:val="clear" w:color="auto" w:fill="auto"/>
            <w:noWrap/>
            <w:vAlign w:val="center"/>
            <w:hideMark/>
          </w:tcPr>
          <w:p w14:paraId="03C377A6"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23/11/2021</w:t>
            </w:r>
          </w:p>
        </w:tc>
        <w:tc>
          <w:tcPr>
            <w:tcW w:w="1236" w:type="dxa"/>
            <w:tcBorders>
              <w:top w:val="nil"/>
              <w:left w:val="nil"/>
              <w:bottom w:val="single" w:sz="8" w:space="0" w:color="auto"/>
              <w:right w:val="single" w:sz="8" w:space="0" w:color="auto"/>
            </w:tcBorders>
            <w:shd w:val="clear" w:color="auto" w:fill="auto"/>
            <w:noWrap/>
            <w:vAlign w:val="center"/>
            <w:hideMark/>
          </w:tcPr>
          <w:p w14:paraId="7CD1C1E4"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14/02/2023</w:t>
            </w:r>
          </w:p>
        </w:tc>
        <w:tc>
          <w:tcPr>
            <w:tcW w:w="624" w:type="dxa"/>
            <w:tcBorders>
              <w:top w:val="nil"/>
              <w:left w:val="nil"/>
              <w:bottom w:val="single" w:sz="8" w:space="0" w:color="auto"/>
              <w:right w:val="single" w:sz="8" w:space="0" w:color="auto"/>
            </w:tcBorders>
            <w:shd w:val="clear" w:color="auto" w:fill="auto"/>
            <w:noWrap/>
            <w:vAlign w:val="center"/>
            <w:hideMark/>
          </w:tcPr>
          <w:p w14:paraId="16083693"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449</w:t>
            </w:r>
          </w:p>
        </w:tc>
        <w:tc>
          <w:tcPr>
            <w:tcW w:w="160" w:type="dxa"/>
            <w:vAlign w:val="center"/>
            <w:hideMark/>
          </w:tcPr>
          <w:p w14:paraId="54226ADC"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63147255"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574CB84B"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8</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3546F0A9"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9901026801</w:t>
            </w:r>
          </w:p>
        </w:tc>
        <w:tc>
          <w:tcPr>
            <w:tcW w:w="3311" w:type="dxa"/>
            <w:tcBorders>
              <w:top w:val="nil"/>
              <w:left w:val="nil"/>
              <w:bottom w:val="single" w:sz="8" w:space="0" w:color="auto"/>
              <w:right w:val="single" w:sz="8" w:space="0" w:color="auto"/>
            </w:tcBorders>
            <w:shd w:val="clear" w:color="auto" w:fill="auto"/>
            <w:noWrap/>
            <w:vAlign w:val="center"/>
            <w:hideMark/>
          </w:tcPr>
          <w:p w14:paraId="7D8B4DF2"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MARIA REBECA  ITZEP ALFARO DE TOYOM</w:t>
            </w:r>
          </w:p>
        </w:tc>
        <w:tc>
          <w:tcPr>
            <w:tcW w:w="3545" w:type="dxa"/>
            <w:tcBorders>
              <w:top w:val="nil"/>
              <w:left w:val="nil"/>
              <w:bottom w:val="single" w:sz="8" w:space="0" w:color="auto"/>
              <w:right w:val="single" w:sz="8" w:space="0" w:color="auto"/>
            </w:tcBorders>
            <w:shd w:val="clear" w:color="auto" w:fill="auto"/>
            <w:noWrap/>
            <w:vAlign w:val="center"/>
            <w:hideMark/>
          </w:tcPr>
          <w:p w14:paraId="643A32D9" w14:textId="77777777" w:rsidR="006215B5" w:rsidRPr="008301EA" w:rsidRDefault="006215B5" w:rsidP="006215B5">
            <w:pPr>
              <w:spacing w:after="0" w:line="240" w:lineRule="auto"/>
              <w:ind w:left="0" w:firstLine="0"/>
              <w:jc w:val="left"/>
              <w:rPr>
                <w:rFonts w:eastAsia="Times New Roman"/>
                <w:sz w:val="12"/>
                <w:szCs w:val="12"/>
              </w:rPr>
            </w:pPr>
            <w:r w:rsidRPr="008301EA">
              <w:rPr>
                <w:rFonts w:eastAsia="Times New Roman"/>
                <w:sz w:val="12"/>
                <w:szCs w:val="12"/>
              </w:rPr>
              <w:t>FINALIZACION SUSPENSION DEL IGSS POR GRAVIDEZ</w:t>
            </w:r>
          </w:p>
        </w:tc>
        <w:tc>
          <w:tcPr>
            <w:tcW w:w="798" w:type="dxa"/>
            <w:tcBorders>
              <w:top w:val="nil"/>
              <w:left w:val="nil"/>
              <w:bottom w:val="single" w:sz="8" w:space="0" w:color="auto"/>
              <w:right w:val="single" w:sz="8" w:space="0" w:color="auto"/>
            </w:tcBorders>
            <w:shd w:val="clear" w:color="auto" w:fill="auto"/>
            <w:noWrap/>
            <w:vAlign w:val="center"/>
            <w:hideMark/>
          </w:tcPr>
          <w:p w14:paraId="27BDAB71"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17/11/2021</w:t>
            </w:r>
          </w:p>
        </w:tc>
        <w:tc>
          <w:tcPr>
            <w:tcW w:w="1236" w:type="dxa"/>
            <w:tcBorders>
              <w:top w:val="nil"/>
              <w:left w:val="nil"/>
              <w:bottom w:val="single" w:sz="8" w:space="0" w:color="auto"/>
              <w:right w:val="single" w:sz="8" w:space="0" w:color="auto"/>
            </w:tcBorders>
            <w:shd w:val="clear" w:color="auto" w:fill="auto"/>
            <w:noWrap/>
            <w:vAlign w:val="center"/>
            <w:hideMark/>
          </w:tcPr>
          <w:p w14:paraId="3266C426"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13/05/2022</w:t>
            </w:r>
          </w:p>
        </w:tc>
        <w:tc>
          <w:tcPr>
            <w:tcW w:w="624" w:type="dxa"/>
            <w:tcBorders>
              <w:top w:val="nil"/>
              <w:left w:val="nil"/>
              <w:bottom w:val="single" w:sz="8" w:space="0" w:color="auto"/>
              <w:right w:val="single" w:sz="8" w:space="0" w:color="auto"/>
            </w:tcBorders>
            <w:shd w:val="clear" w:color="auto" w:fill="auto"/>
            <w:noWrap/>
            <w:vAlign w:val="center"/>
            <w:hideMark/>
          </w:tcPr>
          <w:p w14:paraId="2B7FC531"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178</w:t>
            </w:r>
          </w:p>
        </w:tc>
        <w:tc>
          <w:tcPr>
            <w:tcW w:w="160" w:type="dxa"/>
            <w:vAlign w:val="center"/>
            <w:hideMark/>
          </w:tcPr>
          <w:p w14:paraId="5FBCA50B"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1EF676AE"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227310D4"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9</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335968B6"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9901063772</w:t>
            </w:r>
          </w:p>
        </w:tc>
        <w:tc>
          <w:tcPr>
            <w:tcW w:w="3311" w:type="dxa"/>
            <w:tcBorders>
              <w:top w:val="nil"/>
              <w:left w:val="nil"/>
              <w:bottom w:val="single" w:sz="8" w:space="0" w:color="auto"/>
              <w:right w:val="single" w:sz="8" w:space="0" w:color="auto"/>
            </w:tcBorders>
            <w:shd w:val="clear" w:color="auto" w:fill="auto"/>
            <w:noWrap/>
            <w:vAlign w:val="center"/>
            <w:hideMark/>
          </w:tcPr>
          <w:p w14:paraId="0812E3D7"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DINA MARIA  AJPACAJA TZUNUN</w:t>
            </w:r>
          </w:p>
        </w:tc>
        <w:tc>
          <w:tcPr>
            <w:tcW w:w="3545" w:type="dxa"/>
            <w:tcBorders>
              <w:top w:val="nil"/>
              <w:left w:val="nil"/>
              <w:bottom w:val="single" w:sz="8" w:space="0" w:color="auto"/>
              <w:right w:val="single" w:sz="8" w:space="0" w:color="auto"/>
            </w:tcBorders>
            <w:shd w:val="clear" w:color="auto" w:fill="auto"/>
            <w:noWrap/>
            <w:vAlign w:val="center"/>
            <w:hideMark/>
          </w:tcPr>
          <w:p w14:paraId="57BB5ACA" w14:textId="77777777" w:rsidR="006215B5" w:rsidRPr="008301EA" w:rsidRDefault="006215B5" w:rsidP="006215B5">
            <w:pPr>
              <w:spacing w:after="0" w:line="240" w:lineRule="auto"/>
              <w:ind w:left="0" w:firstLine="0"/>
              <w:jc w:val="left"/>
              <w:rPr>
                <w:rFonts w:eastAsia="Times New Roman"/>
                <w:sz w:val="12"/>
                <w:szCs w:val="12"/>
              </w:rPr>
            </w:pPr>
            <w:r w:rsidRPr="008301EA">
              <w:rPr>
                <w:rFonts w:eastAsia="Times New Roman"/>
                <w:sz w:val="12"/>
                <w:szCs w:val="12"/>
              </w:rPr>
              <w:t>FINALIZACION SUSPENSION DEL IGSS POR GRAVIDEZ</w:t>
            </w:r>
          </w:p>
        </w:tc>
        <w:tc>
          <w:tcPr>
            <w:tcW w:w="798" w:type="dxa"/>
            <w:tcBorders>
              <w:top w:val="nil"/>
              <w:left w:val="nil"/>
              <w:bottom w:val="single" w:sz="8" w:space="0" w:color="auto"/>
              <w:right w:val="single" w:sz="8" w:space="0" w:color="auto"/>
            </w:tcBorders>
            <w:shd w:val="clear" w:color="auto" w:fill="auto"/>
            <w:noWrap/>
            <w:vAlign w:val="center"/>
            <w:hideMark/>
          </w:tcPr>
          <w:p w14:paraId="4996CD40"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11/01/2022</w:t>
            </w:r>
          </w:p>
        </w:tc>
        <w:tc>
          <w:tcPr>
            <w:tcW w:w="1236" w:type="dxa"/>
            <w:tcBorders>
              <w:top w:val="nil"/>
              <w:left w:val="nil"/>
              <w:bottom w:val="single" w:sz="8" w:space="0" w:color="auto"/>
              <w:right w:val="single" w:sz="8" w:space="0" w:color="auto"/>
            </w:tcBorders>
            <w:shd w:val="clear" w:color="auto" w:fill="auto"/>
            <w:noWrap/>
            <w:vAlign w:val="center"/>
            <w:hideMark/>
          </w:tcPr>
          <w:p w14:paraId="394CF03C"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23/02/2022</w:t>
            </w:r>
          </w:p>
        </w:tc>
        <w:tc>
          <w:tcPr>
            <w:tcW w:w="624" w:type="dxa"/>
            <w:tcBorders>
              <w:top w:val="nil"/>
              <w:left w:val="nil"/>
              <w:bottom w:val="single" w:sz="8" w:space="0" w:color="auto"/>
              <w:right w:val="single" w:sz="8" w:space="0" w:color="auto"/>
            </w:tcBorders>
            <w:shd w:val="clear" w:color="auto" w:fill="auto"/>
            <w:noWrap/>
            <w:vAlign w:val="center"/>
            <w:hideMark/>
          </w:tcPr>
          <w:p w14:paraId="57A8FB6C"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35</w:t>
            </w:r>
          </w:p>
        </w:tc>
        <w:tc>
          <w:tcPr>
            <w:tcW w:w="160" w:type="dxa"/>
            <w:vAlign w:val="center"/>
            <w:hideMark/>
          </w:tcPr>
          <w:p w14:paraId="08C23EF8"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46425032"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7033A8BB"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10</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08DCFEA1"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9901032245</w:t>
            </w:r>
          </w:p>
        </w:tc>
        <w:tc>
          <w:tcPr>
            <w:tcW w:w="3311" w:type="dxa"/>
            <w:tcBorders>
              <w:top w:val="nil"/>
              <w:left w:val="nil"/>
              <w:bottom w:val="single" w:sz="8" w:space="0" w:color="auto"/>
              <w:right w:val="single" w:sz="8" w:space="0" w:color="auto"/>
            </w:tcBorders>
            <w:shd w:val="clear" w:color="auto" w:fill="auto"/>
            <w:noWrap/>
            <w:vAlign w:val="center"/>
            <w:hideMark/>
          </w:tcPr>
          <w:p w14:paraId="21212129"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MARTA MARIA  TZIC TAX DE GARCIA</w:t>
            </w:r>
          </w:p>
        </w:tc>
        <w:tc>
          <w:tcPr>
            <w:tcW w:w="3545" w:type="dxa"/>
            <w:tcBorders>
              <w:top w:val="nil"/>
              <w:left w:val="nil"/>
              <w:bottom w:val="single" w:sz="8" w:space="0" w:color="auto"/>
              <w:right w:val="single" w:sz="8" w:space="0" w:color="auto"/>
            </w:tcBorders>
            <w:shd w:val="clear" w:color="auto" w:fill="auto"/>
            <w:noWrap/>
            <w:vAlign w:val="center"/>
            <w:hideMark/>
          </w:tcPr>
          <w:p w14:paraId="0F01DDFE" w14:textId="77777777" w:rsidR="006215B5" w:rsidRPr="008301EA" w:rsidRDefault="006215B5" w:rsidP="006215B5">
            <w:pPr>
              <w:spacing w:after="0" w:line="240" w:lineRule="auto"/>
              <w:ind w:left="0" w:firstLine="0"/>
              <w:jc w:val="left"/>
              <w:rPr>
                <w:rFonts w:eastAsia="Times New Roman"/>
                <w:sz w:val="12"/>
                <w:szCs w:val="12"/>
              </w:rPr>
            </w:pPr>
            <w:r w:rsidRPr="008301EA">
              <w:rPr>
                <w:rFonts w:eastAsia="Times New Roman"/>
                <w:sz w:val="12"/>
                <w:szCs w:val="12"/>
              </w:rPr>
              <w:t>FINALIZACION SUSPENSION DEL IGSS POR GRAVIDEZ</w:t>
            </w:r>
          </w:p>
        </w:tc>
        <w:tc>
          <w:tcPr>
            <w:tcW w:w="798" w:type="dxa"/>
            <w:tcBorders>
              <w:top w:val="nil"/>
              <w:left w:val="nil"/>
              <w:bottom w:val="single" w:sz="8" w:space="0" w:color="auto"/>
              <w:right w:val="single" w:sz="8" w:space="0" w:color="auto"/>
            </w:tcBorders>
            <w:shd w:val="clear" w:color="auto" w:fill="auto"/>
            <w:noWrap/>
            <w:vAlign w:val="center"/>
            <w:hideMark/>
          </w:tcPr>
          <w:p w14:paraId="55AE004F"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13/07/2021</w:t>
            </w:r>
          </w:p>
        </w:tc>
        <w:tc>
          <w:tcPr>
            <w:tcW w:w="1236" w:type="dxa"/>
            <w:tcBorders>
              <w:top w:val="nil"/>
              <w:left w:val="nil"/>
              <w:bottom w:val="single" w:sz="8" w:space="0" w:color="auto"/>
              <w:right w:val="single" w:sz="8" w:space="0" w:color="auto"/>
            </w:tcBorders>
            <w:shd w:val="clear" w:color="auto" w:fill="auto"/>
            <w:noWrap/>
            <w:vAlign w:val="center"/>
            <w:hideMark/>
          </w:tcPr>
          <w:p w14:paraId="0F4EC8E5"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14/06/2022</w:t>
            </w:r>
          </w:p>
        </w:tc>
        <w:tc>
          <w:tcPr>
            <w:tcW w:w="624" w:type="dxa"/>
            <w:tcBorders>
              <w:top w:val="nil"/>
              <w:left w:val="nil"/>
              <w:bottom w:val="single" w:sz="8" w:space="0" w:color="auto"/>
              <w:right w:val="single" w:sz="8" w:space="0" w:color="auto"/>
            </w:tcBorders>
            <w:shd w:val="clear" w:color="auto" w:fill="auto"/>
            <w:noWrap/>
            <w:vAlign w:val="center"/>
            <w:hideMark/>
          </w:tcPr>
          <w:p w14:paraId="5C7DA5C6"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337</w:t>
            </w:r>
          </w:p>
        </w:tc>
        <w:tc>
          <w:tcPr>
            <w:tcW w:w="160" w:type="dxa"/>
            <w:vAlign w:val="center"/>
            <w:hideMark/>
          </w:tcPr>
          <w:p w14:paraId="5B4D79B1"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23055009"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790B6048"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11</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4479AD5B"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9901032245</w:t>
            </w:r>
          </w:p>
        </w:tc>
        <w:tc>
          <w:tcPr>
            <w:tcW w:w="3311" w:type="dxa"/>
            <w:tcBorders>
              <w:top w:val="nil"/>
              <w:left w:val="nil"/>
              <w:bottom w:val="single" w:sz="8" w:space="0" w:color="auto"/>
              <w:right w:val="single" w:sz="8" w:space="0" w:color="auto"/>
            </w:tcBorders>
            <w:shd w:val="clear" w:color="auto" w:fill="auto"/>
            <w:noWrap/>
            <w:vAlign w:val="center"/>
            <w:hideMark/>
          </w:tcPr>
          <w:p w14:paraId="0AFC5800"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MARTA MARIA  TZIC TAX DE GARCIA</w:t>
            </w:r>
          </w:p>
        </w:tc>
        <w:tc>
          <w:tcPr>
            <w:tcW w:w="3545" w:type="dxa"/>
            <w:tcBorders>
              <w:top w:val="nil"/>
              <w:left w:val="nil"/>
              <w:bottom w:val="single" w:sz="8" w:space="0" w:color="auto"/>
              <w:right w:val="single" w:sz="8" w:space="0" w:color="auto"/>
            </w:tcBorders>
            <w:shd w:val="clear" w:color="auto" w:fill="auto"/>
            <w:noWrap/>
            <w:vAlign w:val="center"/>
            <w:hideMark/>
          </w:tcPr>
          <w:p w14:paraId="0DC8A69C" w14:textId="77777777" w:rsidR="006215B5" w:rsidRPr="008301EA" w:rsidRDefault="006215B5" w:rsidP="006215B5">
            <w:pPr>
              <w:spacing w:after="0" w:line="240" w:lineRule="auto"/>
              <w:ind w:left="0" w:firstLine="0"/>
              <w:jc w:val="left"/>
              <w:rPr>
                <w:rFonts w:eastAsia="Times New Roman"/>
                <w:sz w:val="12"/>
                <w:szCs w:val="12"/>
              </w:rPr>
            </w:pPr>
            <w:r w:rsidRPr="008301EA">
              <w:rPr>
                <w:rFonts w:eastAsia="Times New Roman"/>
                <w:sz w:val="12"/>
                <w:szCs w:val="12"/>
              </w:rPr>
              <w:t>FINALIZACION SUSPENSION DEL IGSS POR GRAVIDEZ</w:t>
            </w:r>
          </w:p>
        </w:tc>
        <w:tc>
          <w:tcPr>
            <w:tcW w:w="798" w:type="dxa"/>
            <w:tcBorders>
              <w:top w:val="nil"/>
              <w:left w:val="nil"/>
              <w:bottom w:val="single" w:sz="8" w:space="0" w:color="auto"/>
              <w:right w:val="single" w:sz="8" w:space="0" w:color="auto"/>
            </w:tcBorders>
            <w:shd w:val="clear" w:color="auto" w:fill="auto"/>
            <w:noWrap/>
            <w:vAlign w:val="center"/>
            <w:hideMark/>
          </w:tcPr>
          <w:p w14:paraId="65AC6165"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06/11/2022</w:t>
            </w:r>
          </w:p>
        </w:tc>
        <w:tc>
          <w:tcPr>
            <w:tcW w:w="123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1215EC6"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SIN PAGO A LA FECHA</w:t>
            </w:r>
          </w:p>
        </w:tc>
        <w:tc>
          <w:tcPr>
            <w:tcW w:w="624" w:type="dxa"/>
            <w:tcBorders>
              <w:top w:val="nil"/>
              <w:left w:val="nil"/>
              <w:bottom w:val="single" w:sz="8" w:space="0" w:color="auto"/>
              <w:right w:val="single" w:sz="8" w:space="0" w:color="auto"/>
            </w:tcBorders>
            <w:shd w:val="clear" w:color="auto" w:fill="auto"/>
            <w:noWrap/>
            <w:vAlign w:val="center"/>
            <w:hideMark/>
          </w:tcPr>
          <w:p w14:paraId="183D87CE"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251</w:t>
            </w:r>
          </w:p>
        </w:tc>
        <w:tc>
          <w:tcPr>
            <w:tcW w:w="160" w:type="dxa"/>
            <w:vAlign w:val="center"/>
            <w:hideMark/>
          </w:tcPr>
          <w:p w14:paraId="0B8FB451"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06F17D9D"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1DDC1D1F"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12</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2055FC6A"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9901032245</w:t>
            </w:r>
          </w:p>
        </w:tc>
        <w:tc>
          <w:tcPr>
            <w:tcW w:w="3311" w:type="dxa"/>
            <w:tcBorders>
              <w:top w:val="nil"/>
              <w:left w:val="nil"/>
              <w:bottom w:val="single" w:sz="8" w:space="0" w:color="auto"/>
              <w:right w:val="single" w:sz="8" w:space="0" w:color="auto"/>
            </w:tcBorders>
            <w:shd w:val="clear" w:color="auto" w:fill="auto"/>
            <w:noWrap/>
            <w:vAlign w:val="center"/>
            <w:hideMark/>
          </w:tcPr>
          <w:p w14:paraId="1DC1334B"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MARTA MARIA  TZIC TAX DE GARCIA</w:t>
            </w:r>
          </w:p>
        </w:tc>
        <w:tc>
          <w:tcPr>
            <w:tcW w:w="3545" w:type="dxa"/>
            <w:tcBorders>
              <w:top w:val="nil"/>
              <w:left w:val="nil"/>
              <w:bottom w:val="single" w:sz="8" w:space="0" w:color="auto"/>
              <w:right w:val="single" w:sz="8" w:space="0" w:color="auto"/>
            </w:tcBorders>
            <w:shd w:val="clear" w:color="auto" w:fill="auto"/>
            <w:noWrap/>
            <w:vAlign w:val="center"/>
            <w:hideMark/>
          </w:tcPr>
          <w:p w14:paraId="17D99459"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SUSPENSION DEL IGSS POR GRAVIDEZ</w:t>
            </w:r>
          </w:p>
        </w:tc>
        <w:tc>
          <w:tcPr>
            <w:tcW w:w="798" w:type="dxa"/>
            <w:tcBorders>
              <w:top w:val="nil"/>
              <w:left w:val="nil"/>
              <w:bottom w:val="single" w:sz="8" w:space="0" w:color="auto"/>
              <w:right w:val="single" w:sz="8" w:space="0" w:color="auto"/>
            </w:tcBorders>
            <w:shd w:val="clear" w:color="auto" w:fill="auto"/>
            <w:noWrap/>
            <w:vAlign w:val="center"/>
            <w:hideMark/>
          </w:tcPr>
          <w:p w14:paraId="111CD47B"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14/08/2022</w:t>
            </w:r>
          </w:p>
        </w:tc>
        <w:tc>
          <w:tcPr>
            <w:tcW w:w="1236" w:type="dxa"/>
            <w:vMerge/>
            <w:tcBorders>
              <w:top w:val="nil"/>
              <w:left w:val="single" w:sz="8" w:space="0" w:color="auto"/>
              <w:bottom w:val="single" w:sz="8" w:space="0" w:color="000000"/>
              <w:right w:val="single" w:sz="8" w:space="0" w:color="auto"/>
            </w:tcBorders>
            <w:vAlign w:val="center"/>
            <w:hideMark/>
          </w:tcPr>
          <w:p w14:paraId="1A10245D" w14:textId="77777777" w:rsidR="006215B5" w:rsidRPr="008301EA" w:rsidRDefault="006215B5" w:rsidP="006215B5">
            <w:pPr>
              <w:spacing w:after="0" w:line="240" w:lineRule="auto"/>
              <w:ind w:left="0" w:firstLine="0"/>
              <w:jc w:val="left"/>
              <w:rPr>
                <w:rFonts w:eastAsia="Times New Roman"/>
                <w:b/>
                <w:bCs/>
                <w:sz w:val="13"/>
                <w:szCs w:val="13"/>
              </w:rPr>
            </w:pPr>
          </w:p>
        </w:tc>
        <w:tc>
          <w:tcPr>
            <w:tcW w:w="624" w:type="dxa"/>
            <w:tcBorders>
              <w:top w:val="nil"/>
              <w:left w:val="nil"/>
              <w:bottom w:val="single" w:sz="8" w:space="0" w:color="auto"/>
              <w:right w:val="single" w:sz="8" w:space="0" w:color="auto"/>
            </w:tcBorders>
            <w:shd w:val="clear" w:color="auto" w:fill="auto"/>
            <w:noWrap/>
            <w:vAlign w:val="center"/>
            <w:hideMark/>
          </w:tcPr>
          <w:p w14:paraId="784FC7AB"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251</w:t>
            </w:r>
          </w:p>
        </w:tc>
        <w:tc>
          <w:tcPr>
            <w:tcW w:w="160" w:type="dxa"/>
            <w:vAlign w:val="center"/>
            <w:hideMark/>
          </w:tcPr>
          <w:p w14:paraId="27ABDAB1"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0137F64D"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796CA42F"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13</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57E38919"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990071909</w:t>
            </w:r>
          </w:p>
        </w:tc>
        <w:tc>
          <w:tcPr>
            <w:tcW w:w="3311" w:type="dxa"/>
            <w:tcBorders>
              <w:top w:val="nil"/>
              <w:left w:val="nil"/>
              <w:bottom w:val="single" w:sz="8" w:space="0" w:color="auto"/>
              <w:right w:val="single" w:sz="8" w:space="0" w:color="auto"/>
            </w:tcBorders>
            <w:shd w:val="clear" w:color="auto" w:fill="auto"/>
            <w:noWrap/>
            <w:vAlign w:val="center"/>
            <w:hideMark/>
          </w:tcPr>
          <w:p w14:paraId="4F0F5ED2"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CATALINA ALEJANDRA  IXCAQUIC SOCOP DE BULUX</w:t>
            </w:r>
          </w:p>
        </w:tc>
        <w:tc>
          <w:tcPr>
            <w:tcW w:w="3545" w:type="dxa"/>
            <w:tcBorders>
              <w:top w:val="nil"/>
              <w:left w:val="nil"/>
              <w:bottom w:val="single" w:sz="8" w:space="0" w:color="auto"/>
              <w:right w:val="single" w:sz="8" w:space="0" w:color="auto"/>
            </w:tcBorders>
            <w:shd w:val="clear" w:color="auto" w:fill="auto"/>
            <w:noWrap/>
            <w:vAlign w:val="center"/>
            <w:hideMark/>
          </w:tcPr>
          <w:p w14:paraId="1BB576DB"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TRASLADOS PRESUPUESTARIOS</w:t>
            </w:r>
          </w:p>
        </w:tc>
        <w:tc>
          <w:tcPr>
            <w:tcW w:w="798" w:type="dxa"/>
            <w:tcBorders>
              <w:top w:val="nil"/>
              <w:left w:val="nil"/>
              <w:bottom w:val="single" w:sz="8" w:space="0" w:color="auto"/>
              <w:right w:val="single" w:sz="8" w:space="0" w:color="auto"/>
            </w:tcBorders>
            <w:shd w:val="clear" w:color="auto" w:fill="auto"/>
            <w:noWrap/>
            <w:vAlign w:val="center"/>
            <w:hideMark/>
          </w:tcPr>
          <w:p w14:paraId="1B9D7DDC"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01/07/2022</w:t>
            </w:r>
          </w:p>
        </w:tc>
        <w:tc>
          <w:tcPr>
            <w:tcW w:w="1236" w:type="dxa"/>
            <w:tcBorders>
              <w:top w:val="nil"/>
              <w:left w:val="nil"/>
              <w:bottom w:val="single" w:sz="8" w:space="0" w:color="auto"/>
              <w:right w:val="single" w:sz="8" w:space="0" w:color="auto"/>
            </w:tcBorders>
            <w:shd w:val="clear" w:color="auto" w:fill="auto"/>
            <w:noWrap/>
            <w:vAlign w:val="center"/>
            <w:hideMark/>
          </w:tcPr>
          <w:p w14:paraId="03F233A6"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19/07/2022</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DB408CB"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27</w:t>
            </w:r>
          </w:p>
        </w:tc>
        <w:tc>
          <w:tcPr>
            <w:tcW w:w="160" w:type="dxa"/>
            <w:vAlign w:val="center"/>
            <w:hideMark/>
          </w:tcPr>
          <w:p w14:paraId="7EC25B5D"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75A6247D"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5AF090A8"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14</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59EA6F12"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990071909</w:t>
            </w:r>
          </w:p>
        </w:tc>
        <w:tc>
          <w:tcPr>
            <w:tcW w:w="3311" w:type="dxa"/>
            <w:tcBorders>
              <w:top w:val="nil"/>
              <w:left w:val="nil"/>
              <w:bottom w:val="single" w:sz="8" w:space="0" w:color="auto"/>
              <w:right w:val="single" w:sz="8" w:space="0" w:color="auto"/>
            </w:tcBorders>
            <w:shd w:val="clear" w:color="auto" w:fill="auto"/>
            <w:noWrap/>
            <w:vAlign w:val="center"/>
            <w:hideMark/>
          </w:tcPr>
          <w:p w14:paraId="11B3FC61"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CATALINA ALEJANDRA  IXCAQUIC SOCOP DE BULUX</w:t>
            </w:r>
          </w:p>
        </w:tc>
        <w:tc>
          <w:tcPr>
            <w:tcW w:w="3545" w:type="dxa"/>
            <w:tcBorders>
              <w:top w:val="nil"/>
              <w:left w:val="nil"/>
              <w:bottom w:val="single" w:sz="8" w:space="0" w:color="auto"/>
              <w:right w:val="single" w:sz="8" w:space="0" w:color="auto"/>
            </w:tcBorders>
            <w:shd w:val="clear" w:color="auto" w:fill="auto"/>
            <w:noWrap/>
            <w:vAlign w:val="center"/>
            <w:hideMark/>
          </w:tcPr>
          <w:p w14:paraId="40E5CBDC"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TRASLADOS PRESUPUESTARIOS</w:t>
            </w:r>
          </w:p>
        </w:tc>
        <w:tc>
          <w:tcPr>
            <w:tcW w:w="798" w:type="dxa"/>
            <w:tcBorders>
              <w:top w:val="nil"/>
              <w:left w:val="nil"/>
              <w:bottom w:val="single" w:sz="8" w:space="0" w:color="auto"/>
              <w:right w:val="single" w:sz="8" w:space="0" w:color="auto"/>
            </w:tcBorders>
            <w:shd w:val="clear" w:color="auto" w:fill="auto"/>
            <w:noWrap/>
            <w:vAlign w:val="center"/>
            <w:hideMark/>
          </w:tcPr>
          <w:p w14:paraId="4ACAA0B8"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01/07/2022</w:t>
            </w:r>
          </w:p>
        </w:tc>
        <w:tc>
          <w:tcPr>
            <w:tcW w:w="1236" w:type="dxa"/>
            <w:tcBorders>
              <w:top w:val="nil"/>
              <w:left w:val="nil"/>
              <w:bottom w:val="single" w:sz="8" w:space="0" w:color="auto"/>
              <w:right w:val="single" w:sz="8" w:space="0" w:color="auto"/>
            </w:tcBorders>
            <w:shd w:val="clear" w:color="auto" w:fill="auto"/>
            <w:noWrap/>
            <w:vAlign w:val="center"/>
            <w:hideMark/>
          </w:tcPr>
          <w:p w14:paraId="5A849EF7"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19/07/2022</w:t>
            </w:r>
          </w:p>
        </w:tc>
        <w:tc>
          <w:tcPr>
            <w:tcW w:w="624" w:type="dxa"/>
            <w:vMerge/>
            <w:tcBorders>
              <w:top w:val="nil"/>
              <w:left w:val="single" w:sz="8" w:space="0" w:color="auto"/>
              <w:bottom w:val="single" w:sz="8" w:space="0" w:color="000000"/>
              <w:right w:val="single" w:sz="8" w:space="0" w:color="auto"/>
            </w:tcBorders>
            <w:vAlign w:val="center"/>
            <w:hideMark/>
          </w:tcPr>
          <w:p w14:paraId="2CD347B1" w14:textId="77777777" w:rsidR="006215B5" w:rsidRPr="008301EA" w:rsidRDefault="006215B5" w:rsidP="006215B5">
            <w:pPr>
              <w:spacing w:after="0" w:line="240" w:lineRule="auto"/>
              <w:ind w:left="0" w:firstLine="0"/>
              <w:jc w:val="left"/>
              <w:rPr>
                <w:rFonts w:eastAsia="Times New Roman"/>
                <w:sz w:val="13"/>
                <w:szCs w:val="13"/>
              </w:rPr>
            </w:pPr>
          </w:p>
        </w:tc>
        <w:tc>
          <w:tcPr>
            <w:tcW w:w="160" w:type="dxa"/>
            <w:vAlign w:val="center"/>
            <w:hideMark/>
          </w:tcPr>
          <w:p w14:paraId="40722299"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2C9E6F1B"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01D2D89C"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15</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10CC7C44"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950068343</w:t>
            </w:r>
          </w:p>
        </w:tc>
        <w:tc>
          <w:tcPr>
            <w:tcW w:w="3311" w:type="dxa"/>
            <w:tcBorders>
              <w:top w:val="nil"/>
              <w:left w:val="nil"/>
              <w:bottom w:val="single" w:sz="8" w:space="0" w:color="auto"/>
              <w:right w:val="single" w:sz="8" w:space="0" w:color="auto"/>
            </w:tcBorders>
            <w:shd w:val="clear" w:color="auto" w:fill="auto"/>
            <w:noWrap/>
            <w:vAlign w:val="center"/>
            <w:hideMark/>
          </w:tcPr>
          <w:p w14:paraId="0FC7FAE6"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ALFREDO RENE  TZIC GARCIA</w:t>
            </w:r>
          </w:p>
        </w:tc>
        <w:tc>
          <w:tcPr>
            <w:tcW w:w="3545" w:type="dxa"/>
            <w:tcBorders>
              <w:top w:val="nil"/>
              <w:left w:val="nil"/>
              <w:bottom w:val="single" w:sz="8" w:space="0" w:color="auto"/>
              <w:right w:val="single" w:sz="8" w:space="0" w:color="auto"/>
            </w:tcBorders>
            <w:shd w:val="clear" w:color="auto" w:fill="auto"/>
            <w:noWrap/>
            <w:vAlign w:val="center"/>
            <w:hideMark/>
          </w:tcPr>
          <w:p w14:paraId="05F10AE5"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TRASLADOS PRESUPUESTARIOS</w:t>
            </w:r>
          </w:p>
        </w:tc>
        <w:tc>
          <w:tcPr>
            <w:tcW w:w="798" w:type="dxa"/>
            <w:tcBorders>
              <w:top w:val="nil"/>
              <w:left w:val="nil"/>
              <w:bottom w:val="single" w:sz="8" w:space="0" w:color="auto"/>
              <w:right w:val="single" w:sz="8" w:space="0" w:color="auto"/>
            </w:tcBorders>
            <w:shd w:val="clear" w:color="auto" w:fill="auto"/>
            <w:noWrap/>
            <w:vAlign w:val="center"/>
            <w:hideMark/>
          </w:tcPr>
          <w:p w14:paraId="0B3BB5A8"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01/05/2022</w:t>
            </w:r>
          </w:p>
        </w:tc>
        <w:tc>
          <w:tcPr>
            <w:tcW w:w="1236" w:type="dxa"/>
            <w:tcBorders>
              <w:top w:val="nil"/>
              <w:left w:val="nil"/>
              <w:bottom w:val="single" w:sz="8" w:space="0" w:color="auto"/>
              <w:right w:val="single" w:sz="8" w:space="0" w:color="auto"/>
            </w:tcBorders>
            <w:shd w:val="clear" w:color="auto" w:fill="auto"/>
            <w:noWrap/>
            <w:vAlign w:val="center"/>
            <w:hideMark/>
          </w:tcPr>
          <w:p w14:paraId="0CB4A5EE"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17/05/2022</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4E6246"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4</w:t>
            </w:r>
          </w:p>
        </w:tc>
        <w:tc>
          <w:tcPr>
            <w:tcW w:w="160" w:type="dxa"/>
            <w:vAlign w:val="center"/>
            <w:hideMark/>
          </w:tcPr>
          <w:p w14:paraId="1F1CBD7F"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1B567C54"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55191A9A"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16</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3F1E5DD6"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950068343</w:t>
            </w:r>
          </w:p>
        </w:tc>
        <w:tc>
          <w:tcPr>
            <w:tcW w:w="3311" w:type="dxa"/>
            <w:tcBorders>
              <w:top w:val="nil"/>
              <w:left w:val="nil"/>
              <w:bottom w:val="single" w:sz="8" w:space="0" w:color="auto"/>
              <w:right w:val="single" w:sz="8" w:space="0" w:color="auto"/>
            </w:tcBorders>
            <w:shd w:val="clear" w:color="auto" w:fill="auto"/>
            <w:noWrap/>
            <w:vAlign w:val="center"/>
            <w:hideMark/>
          </w:tcPr>
          <w:p w14:paraId="0B02B70F"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ALFREDO RENE  TZIC GARCIA</w:t>
            </w:r>
          </w:p>
        </w:tc>
        <w:tc>
          <w:tcPr>
            <w:tcW w:w="3545" w:type="dxa"/>
            <w:tcBorders>
              <w:top w:val="nil"/>
              <w:left w:val="nil"/>
              <w:bottom w:val="single" w:sz="8" w:space="0" w:color="auto"/>
              <w:right w:val="single" w:sz="8" w:space="0" w:color="auto"/>
            </w:tcBorders>
            <w:shd w:val="clear" w:color="auto" w:fill="auto"/>
            <w:noWrap/>
            <w:vAlign w:val="center"/>
            <w:hideMark/>
          </w:tcPr>
          <w:p w14:paraId="02356589"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TRASLADOS PRESUPUESTARIOS</w:t>
            </w:r>
          </w:p>
        </w:tc>
        <w:tc>
          <w:tcPr>
            <w:tcW w:w="798" w:type="dxa"/>
            <w:tcBorders>
              <w:top w:val="nil"/>
              <w:left w:val="nil"/>
              <w:bottom w:val="single" w:sz="8" w:space="0" w:color="auto"/>
              <w:right w:val="single" w:sz="8" w:space="0" w:color="auto"/>
            </w:tcBorders>
            <w:shd w:val="clear" w:color="auto" w:fill="auto"/>
            <w:noWrap/>
            <w:vAlign w:val="center"/>
            <w:hideMark/>
          </w:tcPr>
          <w:p w14:paraId="5584FD41"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01/05/2022</w:t>
            </w:r>
          </w:p>
        </w:tc>
        <w:tc>
          <w:tcPr>
            <w:tcW w:w="1236" w:type="dxa"/>
            <w:tcBorders>
              <w:top w:val="nil"/>
              <w:left w:val="nil"/>
              <w:bottom w:val="single" w:sz="8" w:space="0" w:color="auto"/>
              <w:right w:val="single" w:sz="8" w:space="0" w:color="auto"/>
            </w:tcBorders>
            <w:shd w:val="clear" w:color="auto" w:fill="auto"/>
            <w:noWrap/>
            <w:vAlign w:val="center"/>
            <w:hideMark/>
          </w:tcPr>
          <w:p w14:paraId="69F48134"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17/05/2022</w:t>
            </w:r>
          </w:p>
        </w:tc>
        <w:tc>
          <w:tcPr>
            <w:tcW w:w="624" w:type="dxa"/>
            <w:vMerge/>
            <w:tcBorders>
              <w:top w:val="nil"/>
              <w:left w:val="single" w:sz="8" w:space="0" w:color="auto"/>
              <w:bottom w:val="single" w:sz="8" w:space="0" w:color="000000"/>
              <w:right w:val="single" w:sz="8" w:space="0" w:color="auto"/>
            </w:tcBorders>
            <w:vAlign w:val="center"/>
            <w:hideMark/>
          </w:tcPr>
          <w:p w14:paraId="640D8985" w14:textId="77777777" w:rsidR="006215B5" w:rsidRPr="008301EA" w:rsidRDefault="006215B5" w:rsidP="006215B5">
            <w:pPr>
              <w:spacing w:after="0" w:line="240" w:lineRule="auto"/>
              <w:ind w:left="0" w:firstLine="0"/>
              <w:jc w:val="left"/>
              <w:rPr>
                <w:rFonts w:eastAsia="Times New Roman"/>
                <w:sz w:val="13"/>
                <w:szCs w:val="13"/>
              </w:rPr>
            </w:pPr>
          </w:p>
        </w:tc>
        <w:tc>
          <w:tcPr>
            <w:tcW w:w="160" w:type="dxa"/>
            <w:vAlign w:val="center"/>
            <w:hideMark/>
          </w:tcPr>
          <w:p w14:paraId="7661A727"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2659B32C"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5FEC716A"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17</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0CC7D39E"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9901088309</w:t>
            </w:r>
          </w:p>
        </w:tc>
        <w:tc>
          <w:tcPr>
            <w:tcW w:w="3311" w:type="dxa"/>
            <w:tcBorders>
              <w:top w:val="nil"/>
              <w:left w:val="nil"/>
              <w:bottom w:val="single" w:sz="8" w:space="0" w:color="auto"/>
              <w:right w:val="single" w:sz="8" w:space="0" w:color="auto"/>
            </w:tcBorders>
            <w:shd w:val="clear" w:color="auto" w:fill="auto"/>
            <w:noWrap/>
            <w:vAlign w:val="center"/>
            <w:hideMark/>
          </w:tcPr>
          <w:p w14:paraId="690DFB49"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PAULINA GRACIELA  BAQUIAX ALVAREZ</w:t>
            </w:r>
          </w:p>
        </w:tc>
        <w:tc>
          <w:tcPr>
            <w:tcW w:w="3545" w:type="dxa"/>
            <w:tcBorders>
              <w:top w:val="nil"/>
              <w:left w:val="nil"/>
              <w:bottom w:val="single" w:sz="8" w:space="0" w:color="auto"/>
              <w:right w:val="single" w:sz="8" w:space="0" w:color="auto"/>
            </w:tcBorders>
            <w:shd w:val="clear" w:color="auto" w:fill="auto"/>
            <w:noWrap/>
            <w:vAlign w:val="center"/>
            <w:hideMark/>
          </w:tcPr>
          <w:p w14:paraId="586E03C6"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TRASLADOS PRESUPUESTARIOS</w:t>
            </w:r>
          </w:p>
        </w:tc>
        <w:tc>
          <w:tcPr>
            <w:tcW w:w="798" w:type="dxa"/>
            <w:tcBorders>
              <w:top w:val="nil"/>
              <w:left w:val="nil"/>
              <w:bottom w:val="single" w:sz="8" w:space="0" w:color="auto"/>
              <w:right w:val="single" w:sz="8" w:space="0" w:color="auto"/>
            </w:tcBorders>
            <w:shd w:val="clear" w:color="auto" w:fill="auto"/>
            <w:noWrap/>
            <w:vAlign w:val="center"/>
            <w:hideMark/>
          </w:tcPr>
          <w:p w14:paraId="0F939E1F"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01/07/2022</w:t>
            </w:r>
          </w:p>
        </w:tc>
        <w:tc>
          <w:tcPr>
            <w:tcW w:w="1236" w:type="dxa"/>
            <w:tcBorders>
              <w:top w:val="nil"/>
              <w:left w:val="nil"/>
              <w:bottom w:val="single" w:sz="8" w:space="0" w:color="auto"/>
              <w:right w:val="single" w:sz="8" w:space="0" w:color="auto"/>
            </w:tcBorders>
            <w:shd w:val="clear" w:color="auto" w:fill="auto"/>
            <w:noWrap/>
            <w:vAlign w:val="center"/>
            <w:hideMark/>
          </w:tcPr>
          <w:p w14:paraId="2D25C0E9"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19/07/2022</w:t>
            </w:r>
          </w:p>
        </w:tc>
        <w:tc>
          <w:tcPr>
            <w:tcW w:w="624" w:type="dxa"/>
            <w:tcBorders>
              <w:top w:val="nil"/>
              <w:left w:val="nil"/>
              <w:bottom w:val="single" w:sz="8" w:space="0" w:color="auto"/>
              <w:right w:val="single" w:sz="8" w:space="0" w:color="auto"/>
            </w:tcBorders>
            <w:shd w:val="clear" w:color="auto" w:fill="auto"/>
            <w:noWrap/>
            <w:vAlign w:val="center"/>
            <w:hideMark/>
          </w:tcPr>
          <w:p w14:paraId="1C668696"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27</w:t>
            </w:r>
          </w:p>
        </w:tc>
        <w:tc>
          <w:tcPr>
            <w:tcW w:w="160" w:type="dxa"/>
            <w:vAlign w:val="center"/>
            <w:hideMark/>
          </w:tcPr>
          <w:p w14:paraId="2445D719"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7C4D5227" w14:textId="77777777" w:rsidTr="0007657D">
        <w:trPr>
          <w:gridAfter w:val="1"/>
          <w:wAfter w:w="11" w:type="dxa"/>
          <w:trHeight w:val="300"/>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5A3B77B3"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18</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366BEA44"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9901088309</w:t>
            </w:r>
          </w:p>
        </w:tc>
        <w:tc>
          <w:tcPr>
            <w:tcW w:w="3311" w:type="dxa"/>
            <w:tcBorders>
              <w:top w:val="nil"/>
              <w:left w:val="nil"/>
              <w:bottom w:val="single" w:sz="8" w:space="0" w:color="auto"/>
              <w:right w:val="single" w:sz="8" w:space="0" w:color="auto"/>
            </w:tcBorders>
            <w:shd w:val="clear" w:color="auto" w:fill="auto"/>
            <w:noWrap/>
            <w:vAlign w:val="center"/>
            <w:hideMark/>
          </w:tcPr>
          <w:p w14:paraId="6506FD2E"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PAULINA GRACIELA  BAQUIAX ALVAREZ</w:t>
            </w:r>
          </w:p>
        </w:tc>
        <w:tc>
          <w:tcPr>
            <w:tcW w:w="3545" w:type="dxa"/>
            <w:tcBorders>
              <w:top w:val="nil"/>
              <w:left w:val="nil"/>
              <w:bottom w:val="single" w:sz="8" w:space="0" w:color="auto"/>
              <w:right w:val="single" w:sz="8" w:space="0" w:color="auto"/>
            </w:tcBorders>
            <w:shd w:val="clear" w:color="auto" w:fill="auto"/>
            <w:noWrap/>
            <w:vAlign w:val="center"/>
            <w:hideMark/>
          </w:tcPr>
          <w:p w14:paraId="582BBCAE"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TRASLADOS PRESUPUESTARIOS</w:t>
            </w:r>
          </w:p>
        </w:tc>
        <w:tc>
          <w:tcPr>
            <w:tcW w:w="798" w:type="dxa"/>
            <w:tcBorders>
              <w:top w:val="nil"/>
              <w:left w:val="nil"/>
              <w:bottom w:val="single" w:sz="8" w:space="0" w:color="auto"/>
              <w:right w:val="single" w:sz="8" w:space="0" w:color="auto"/>
            </w:tcBorders>
            <w:shd w:val="clear" w:color="auto" w:fill="auto"/>
            <w:noWrap/>
            <w:vAlign w:val="center"/>
            <w:hideMark/>
          </w:tcPr>
          <w:p w14:paraId="20F2396D"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01/07/2022</w:t>
            </w:r>
          </w:p>
        </w:tc>
        <w:tc>
          <w:tcPr>
            <w:tcW w:w="1236" w:type="dxa"/>
            <w:tcBorders>
              <w:top w:val="nil"/>
              <w:left w:val="nil"/>
              <w:bottom w:val="single" w:sz="8" w:space="0" w:color="auto"/>
              <w:right w:val="single" w:sz="8" w:space="0" w:color="auto"/>
            </w:tcBorders>
            <w:shd w:val="clear" w:color="auto" w:fill="auto"/>
            <w:noWrap/>
            <w:vAlign w:val="center"/>
            <w:hideMark/>
          </w:tcPr>
          <w:p w14:paraId="0791D8C0"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19/07/2022</w:t>
            </w:r>
          </w:p>
        </w:tc>
        <w:tc>
          <w:tcPr>
            <w:tcW w:w="624" w:type="dxa"/>
            <w:tcBorders>
              <w:top w:val="nil"/>
              <w:left w:val="nil"/>
              <w:bottom w:val="single" w:sz="8" w:space="0" w:color="auto"/>
              <w:right w:val="single" w:sz="8" w:space="0" w:color="auto"/>
            </w:tcBorders>
            <w:shd w:val="clear" w:color="auto" w:fill="auto"/>
            <w:noWrap/>
            <w:vAlign w:val="center"/>
            <w:hideMark/>
          </w:tcPr>
          <w:p w14:paraId="0135028A"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27</w:t>
            </w:r>
          </w:p>
        </w:tc>
        <w:tc>
          <w:tcPr>
            <w:tcW w:w="160" w:type="dxa"/>
            <w:vAlign w:val="center"/>
            <w:hideMark/>
          </w:tcPr>
          <w:p w14:paraId="69AF11DE"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7CC295D4"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3D55AC09"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19</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1AB5B781"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950057232</w:t>
            </w:r>
          </w:p>
        </w:tc>
        <w:tc>
          <w:tcPr>
            <w:tcW w:w="3311" w:type="dxa"/>
            <w:tcBorders>
              <w:top w:val="nil"/>
              <w:left w:val="nil"/>
              <w:bottom w:val="single" w:sz="8" w:space="0" w:color="auto"/>
              <w:right w:val="single" w:sz="8" w:space="0" w:color="auto"/>
            </w:tcBorders>
            <w:shd w:val="clear" w:color="auto" w:fill="auto"/>
            <w:noWrap/>
            <w:vAlign w:val="center"/>
            <w:hideMark/>
          </w:tcPr>
          <w:p w14:paraId="484D885C"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MARIA GLORIA  PEREZ DE OVALLE</w:t>
            </w:r>
          </w:p>
        </w:tc>
        <w:tc>
          <w:tcPr>
            <w:tcW w:w="3545" w:type="dxa"/>
            <w:tcBorders>
              <w:top w:val="nil"/>
              <w:left w:val="nil"/>
              <w:bottom w:val="single" w:sz="8" w:space="0" w:color="auto"/>
              <w:right w:val="single" w:sz="8" w:space="0" w:color="auto"/>
            </w:tcBorders>
            <w:shd w:val="clear" w:color="auto" w:fill="auto"/>
            <w:noWrap/>
            <w:vAlign w:val="center"/>
            <w:hideMark/>
          </w:tcPr>
          <w:p w14:paraId="6175099C"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FINALIZACION SUSPENSION DEL IGSS POR ENFERMEDAD</w:t>
            </w:r>
          </w:p>
        </w:tc>
        <w:tc>
          <w:tcPr>
            <w:tcW w:w="798" w:type="dxa"/>
            <w:tcBorders>
              <w:top w:val="nil"/>
              <w:left w:val="nil"/>
              <w:bottom w:val="single" w:sz="8" w:space="0" w:color="auto"/>
              <w:right w:val="single" w:sz="8" w:space="0" w:color="auto"/>
            </w:tcBorders>
            <w:shd w:val="clear" w:color="auto" w:fill="auto"/>
            <w:noWrap/>
            <w:vAlign w:val="center"/>
            <w:hideMark/>
          </w:tcPr>
          <w:p w14:paraId="61FE9DDB"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07/05/2021</w:t>
            </w:r>
          </w:p>
        </w:tc>
        <w:tc>
          <w:tcPr>
            <w:tcW w:w="1236" w:type="dxa"/>
            <w:tcBorders>
              <w:top w:val="nil"/>
              <w:left w:val="nil"/>
              <w:bottom w:val="single" w:sz="8" w:space="0" w:color="auto"/>
              <w:right w:val="single" w:sz="8" w:space="0" w:color="auto"/>
            </w:tcBorders>
            <w:shd w:val="clear" w:color="auto" w:fill="auto"/>
            <w:noWrap/>
            <w:vAlign w:val="center"/>
            <w:hideMark/>
          </w:tcPr>
          <w:p w14:paraId="7FFAC1E2"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13/05/2022</w:t>
            </w:r>
          </w:p>
        </w:tc>
        <w:tc>
          <w:tcPr>
            <w:tcW w:w="624" w:type="dxa"/>
            <w:tcBorders>
              <w:top w:val="nil"/>
              <w:left w:val="nil"/>
              <w:bottom w:val="single" w:sz="8" w:space="0" w:color="auto"/>
              <w:right w:val="single" w:sz="8" w:space="0" w:color="auto"/>
            </w:tcBorders>
            <w:shd w:val="clear" w:color="auto" w:fill="auto"/>
            <w:noWrap/>
            <w:vAlign w:val="center"/>
            <w:hideMark/>
          </w:tcPr>
          <w:p w14:paraId="51ECE772"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 </w:t>
            </w:r>
          </w:p>
        </w:tc>
        <w:tc>
          <w:tcPr>
            <w:tcW w:w="160" w:type="dxa"/>
            <w:vAlign w:val="center"/>
            <w:hideMark/>
          </w:tcPr>
          <w:p w14:paraId="0877F36F"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6CA4D8DA"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4FFAE22C"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20</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66C38B12"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990031816</w:t>
            </w:r>
          </w:p>
        </w:tc>
        <w:tc>
          <w:tcPr>
            <w:tcW w:w="3311" w:type="dxa"/>
            <w:tcBorders>
              <w:top w:val="nil"/>
              <w:left w:val="nil"/>
              <w:bottom w:val="single" w:sz="8" w:space="0" w:color="auto"/>
              <w:right w:val="single" w:sz="8" w:space="0" w:color="auto"/>
            </w:tcBorders>
            <w:shd w:val="clear" w:color="auto" w:fill="auto"/>
            <w:noWrap/>
            <w:vAlign w:val="center"/>
            <w:hideMark/>
          </w:tcPr>
          <w:p w14:paraId="76BB309D"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MIGUEL SANTOS  CHAVEZ CUA</w:t>
            </w:r>
          </w:p>
        </w:tc>
        <w:tc>
          <w:tcPr>
            <w:tcW w:w="3545" w:type="dxa"/>
            <w:tcBorders>
              <w:top w:val="nil"/>
              <w:left w:val="nil"/>
              <w:bottom w:val="single" w:sz="8" w:space="0" w:color="auto"/>
              <w:right w:val="single" w:sz="8" w:space="0" w:color="auto"/>
            </w:tcBorders>
            <w:shd w:val="clear" w:color="auto" w:fill="auto"/>
            <w:noWrap/>
            <w:vAlign w:val="center"/>
            <w:hideMark/>
          </w:tcPr>
          <w:p w14:paraId="0644F9A4"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FINALIZACION SUSPENSION DEL IGSS POR ENFERMEDAD</w:t>
            </w:r>
          </w:p>
        </w:tc>
        <w:tc>
          <w:tcPr>
            <w:tcW w:w="798" w:type="dxa"/>
            <w:tcBorders>
              <w:top w:val="nil"/>
              <w:left w:val="nil"/>
              <w:bottom w:val="single" w:sz="8" w:space="0" w:color="auto"/>
              <w:right w:val="single" w:sz="8" w:space="0" w:color="auto"/>
            </w:tcBorders>
            <w:shd w:val="clear" w:color="auto" w:fill="auto"/>
            <w:noWrap/>
            <w:vAlign w:val="center"/>
            <w:hideMark/>
          </w:tcPr>
          <w:p w14:paraId="1F29ACC5"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21/02/2022</w:t>
            </w:r>
          </w:p>
        </w:tc>
        <w:tc>
          <w:tcPr>
            <w:tcW w:w="1236" w:type="dxa"/>
            <w:tcBorders>
              <w:top w:val="nil"/>
              <w:left w:val="nil"/>
              <w:bottom w:val="single" w:sz="8" w:space="0" w:color="auto"/>
              <w:right w:val="single" w:sz="8" w:space="0" w:color="auto"/>
            </w:tcBorders>
            <w:shd w:val="clear" w:color="auto" w:fill="auto"/>
            <w:noWrap/>
            <w:vAlign w:val="center"/>
            <w:hideMark/>
          </w:tcPr>
          <w:p w14:paraId="1CD5D125"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17/05/2022</w:t>
            </w:r>
          </w:p>
        </w:tc>
        <w:tc>
          <w:tcPr>
            <w:tcW w:w="624" w:type="dxa"/>
            <w:tcBorders>
              <w:top w:val="nil"/>
              <w:left w:val="nil"/>
              <w:bottom w:val="single" w:sz="8" w:space="0" w:color="auto"/>
              <w:right w:val="single" w:sz="8" w:space="0" w:color="auto"/>
            </w:tcBorders>
            <w:shd w:val="clear" w:color="auto" w:fill="auto"/>
            <w:noWrap/>
            <w:vAlign w:val="center"/>
            <w:hideMark/>
          </w:tcPr>
          <w:p w14:paraId="51C5282C"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17</w:t>
            </w:r>
          </w:p>
        </w:tc>
        <w:tc>
          <w:tcPr>
            <w:tcW w:w="160" w:type="dxa"/>
            <w:vAlign w:val="center"/>
            <w:hideMark/>
          </w:tcPr>
          <w:p w14:paraId="13A2EE83"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6DDC7D39"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0B20050E"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21</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666EA640"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990031816</w:t>
            </w:r>
          </w:p>
        </w:tc>
        <w:tc>
          <w:tcPr>
            <w:tcW w:w="3311" w:type="dxa"/>
            <w:tcBorders>
              <w:top w:val="nil"/>
              <w:left w:val="nil"/>
              <w:bottom w:val="single" w:sz="8" w:space="0" w:color="auto"/>
              <w:right w:val="single" w:sz="8" w:space="0" w:color="auto"/>
            </w:tcBorders>
            <w:shd w:val="clear" w:color="auto" w:fill="auto"/>
            <w:noWrap/>
            <w:vAlign w:val="center"/>
            <w:hideMark/>
          </w:tcPr>
          <w:p w14:paraId="3DECDFFC"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MIGUEL SANTOS  CHAVEZ CUA</w:t>
            </w:r>
          </w:p>
        </w:tc>
        <w:tc>
          <w:tcPr>
            <w:tcW w:w="3545" w:type="dxa"/>
            <w:tcBorders>
              <w:top w:val="nil"/>
              <w:left w:val="nil"/>
              <w:bottom w:val="single" w:sz="8" w:space="0" w:color="auto"/>
              <w:right w:val="single" w:sz="8" w:space="0" w:color="auto"/>
            </w:tcBorders>
            <w:shd w:val="clear" w:color="auto" w:fill="auto"/>
            <w:noWrap/>
            <w:vAlign w:val="center"/>
            <w:hideMark/>
          </w:tcPr>
          <w:p w14:paraId="43598E41"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JUBILACION</w:t>
            </w:r>
          </w:p>
        </w:tc>
        <w:tc>
          <w:tcPr>
            <w:tcW w:w="798" w:type="dxa"/>
            <w:tcBorders>
              <w:top w:val="nil"/>
              <w:left w:val="nil"/>
              <w:bottom w:val="single" w:sz="8" w:space="0" w:color="auto"/>
              <w:right w:val="single" w:sz="8" w:space="0" w:color="auto"/>
            </w:tcBorders>
            <w:shd w:val="clear" w:color="auto" w:fill="auto"/>
            <w:noWrap/>
            <w:vAlign w:val="center"/>
            <w:hideMark/>
          </w:tcPr>
          <w:p w14:paraId="5DB326EF"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01/03/2023</w:t>
            </w:r>
          </w:p>
        </w:tc>
        <w:tc>
          <w:tcPr>
            <w:tcW w:w="186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CE97810"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ESTA YA DE BAJA EN GUATENOMINAS</w:t>
            </w:r>
          </w:p>
        </w:tc>
        <w:tc>
          <w:tcPr>
            <w:tcW w:w="160" w:type="dxa"/>
            <w:vAlign w:val="center"/>
            <w:hideMark/>
          </w:tcPr>
          <w:p w14:paraId="63AFE476"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74860D40"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3EBCE54C"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22</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6FB57C88"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990031816</w:t>
            </w:r>
          </w:p>
        </w:tc>
        <w:tc>
          <w:tcPr>
            <w:tcW w:w="3311" w:type="dxa"/>
            <w:tcBorders>
              <w:top w:val="nil"/>
              <w:left w:val="nil"/>
              <w:bottom w:val="single" w:sz="8" w:space="0" w:color="auto"/>
              <w:right w:val="single" w:sz="8" w:space="0" w:color="auto"/>
            </w:tcBorders>
            <w:shd w:val="clear" w:color="auto" w:fill="auto"/>
            <w:noWrap/>
            <w:vAlign w:val="center"/>
            <w:hideMark/>
          </w:tcPr>
          <w:p w14:paraId="20776B23"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MIGUEL SANTOS  CHAVEZ CUA</w:t>
            </w:r>
          </w:p>
        </w:tc>
        <w:tc>
          <w:tcPr>
            <w:tcW w:w="3545" w:type="dxa"/>
            <w:tcBorders>
              <w:top w:val="nil"/>
              <w:left w:val="nil"/>
              <w:bottom w:val="single" w:sz="8" w:space="0" w:color="auto"/>
              <w:right w:val="single" w:sz="8" w:space="0" w:color="auto"/>
            </w:tcBorders>
            <w:shd w:val="clear" w:color="auto" w:fill="auto"/>
            <w:noWrap/>
            <w:vAlign w:val="center"/>
            <w:hideMark/>
          </w:tcPr>
          <w:p w14:paraId="2055EFC3"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SUSPENSION DEL IGSS POR ENFERMEDAD</w:t>
            </w:r>
          </w:p>
        </w:tc>
        <w:tc>
          <w:tcPr>
            <w:tcW w:w="798" w:type="dxa"/>
            <w:tcBorders>
              <w:top w:val="nil"/>
              <w:left w:val="nil"/>
              <w:bottom w:val="single" w:sz="8" w:space="0" w:color="auto"/>
              <w:right w:val="single" w:sz="8" w:space="0" w:color="auto"/>
            </w:tcBorders>
            <w:shd w:val="clear" w:color="auto" w:fill="auto"/>
            <w:noWrap/>
            <w:vAlign w:val="center"/>
            <w:hideMark/>
          </w:tcPr>
          <w:p w14:paraId="1BDBE1B6"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15/02/2022</w:t>
            </w:r>
          </w:p>
        </w:tc>
        <w:tc>
          <w:tcPr>
            <w:tcW w:w="1860" w:type="dxa"/>
            <w:gridSpan w:val="2"/>
            <w:vMerge/>
            <w:tcBorders>
              <w:top w:val="nil"/>
              <w:left w:val="nil"/>
              <w:bottom w:val="single" w:sz="8" w:space="0" w:color="auto"/>
              <w:right w:val="single" w:sz="8" w:space="0" w:color="auto"/>
            </w:tcBorders>
            <w:vAlign w:val="center"/>
            <w:hideMark/>
          </w:tcPr>
          <w:p w14:paraId="5D6EBCBC" w14:textId="77777777" w:rsidR="006215B5" w:rsidRPr="008301EA" w:rsidRDefault="006215B5" w:rsidP="006215B5">
            <w:pPr>
              <w:spacing w:after="0" w:line="240" w:lineRule="auto"/>
              <w:ind w:left="0" w:firstLine="0"/>
              <w:jc w:val="left"/>
              <w:rPr>
                <w:rFonts w:eastAsia="Times New Roman"/>
                <w:sz w:val="13"/>
                <w:szCs w:val="13"/>
              </w:rPr>
            </w:pPr>
          </w:p>
        </w:tc>
        <w:tc>
          <w:tcPr>
            <w:tcW w:w="160" w:type="dxa"/>
            <w:vAlign w:val="center"/>
            <w:hideMark/>
          </w:tcPr>
          <w:p w14:paraId="7C4B6C48"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0C245B1D"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55B73D45"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23</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71B664FE"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950067356</w:t>
            </w:r>
          </w:p>
        </w:tc>
        <w:tc>
          <w:tcPr>
            <w:tcW w:w="3311" w:type="dxa"/>
            <w:tcBorders>
              <w:top w:val="nil"/>
              <w:left w:val="nil"/>
              <w:bottom w:val="single" w:sz="8" w:space="0" w:color="auto"/>
              <w:right w:val="single" w:sz="8" w:space="0" w:color="auto"/>
            </w:tcBorders>
            <w:shd w:val="clear" w:color="auto" w:fill="auto"/>
            <w:noWrap/>
            <w:vAlign w:val="center"/>
            <w:hideMark/>
          </w:tcPr>
          <w:p w14:paraId="7D4D57CF"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NORMA JEANNETH  TAMAT RAMIREZ</w:t>
            </w:r>
          </w:p>
        </w:tc>
        <w:tc>
          <w:tcPr>
            <w:tcW w:w="3545" w:type="dxa"/>
            <w:tcBorders>
              <w:top w:val="nil"/>
              <w:left w:val="nil"/>
              <w:bottom w:val="single" w:sz="8" w:space="0" w:color="auto"/>
              <w:right w:val="single" w:sz="8" w:space="0" w:color="auto"/>
            </w:tcBorders>
            <w:shd w:val="clear" w:color="auto" w:fill="auto"/>
            <w:noWrap/>
            <w:vAlign w:val="center"/>
            <w:hideMark/>
          </w:tcPr>
          <w:p w14:paraId="1B2EA400"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FINALIZACION SUSPENSION DEL IGSS POR ENFERMEDAD</w:t>
            </w:r>
          </w:p>
        </w:tc>
        <w:tc>
          <w:tcPr>
            <w:tcW w:w="798" w:type="dxa"/>
            <w:tcBorders>
              <w:top w:val="nil"/>
              <w:left w:val="nil"/>
              <w:bottom w:val="single" w:sz="8" w:space="0" w:color="auto"/>
              <w:right w:val="single" w:sz="8" w:space="0" w:color="auto"/>
            </w:tcBorders>
            <w:shd w:val="clear" w:color="auto" w:fill="auto"/>
            <w:noWrap/>
            <w:vAlign w:val="center"/>
            <w:hideMark/>
          </w:tcPr>
          <w:p w14:paraId="67565AF4"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27/02/2022</w:t>
            </w:r>
          </w:p>
        </w:tc>
        <w:tc>
          <w:tcPr>
            <w:tcW w:w="1236" w:type="dxa"/>
            <w:tcBorders>
              <w:top w:val="nil"/>
              <w:left w:val="nil"/>
              <w:bottom w:val="single" w:sz="8" w:space="0" w:color="auto"/>
              <w:right w:val="single" w:sz="8" w:space="0" w:color="auto"/>
            </w:tcBorders>
            <w:shd w:val="clear" w:color="auto" w:fill="auto"/>
            <w:noWrap/>
            <w:vAlign w:val="center"/>
            <w:hideMark/>
          </w:tcPr>
          <w:p w14:paraId="76EC435D"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19/07/2023</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E1493C"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110</w:t>
            </w:r>
          </w:p>
        </w:tc>
        <w:tc>
          <w:tcPr>
            <w:tcW w:w="160" w:type="dxa"/>
            <w:vAlign w:val="center"/>
            <w:hideMark/>
          </w:tcPr>
          <w:p w14:paraId="3DC365C7"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56F36D71"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69C81683"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24</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3C149B86"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950067356</w:t>
            </w:r>
          </w:p>
        </w:tc>
        <w:tc>
          <w:tcPr>
            <w:tcW w:w="3311" w:type="dxa"/>
            <w:tcBorders>
              <w:top w:val="nil"/>
              <w:left w:val="nil"/>
              <w:bottom w:val="single" w:sz="8" w:space="0" w:color="auto"/>
              <w:right w:val="single" w:sz="8" w:space="0" w:color="auto"/>
            </w:tcBorders>
            <w:shd w:val="clear" w:color="auto" w:fill="auto"/>
            <w:noWrap/>
            <w:vAlign w:val="center"/>
            <w:hideMark/>
          </w:tcPr>
          <w:p w14:paraId="7D9F27C9"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NORMA JEANNETH  TAMAT RAMIREZ</w:t>
            </w:r>
          </w:p>
        </w:tc>
        <w:tc>
          <w:tcPr>
            <w:tcW w:w="3545" w:type="dxa"/>
            <w:tcBorders>
              <w:top w:val="nil"/>
              <w:left w:val="nil"/>
              <w:bottom w:val="single" w:sz="8" w:space="0" w:color="auto"/>
              <w:right w:val="single" w:sz="8" w:space="0" w:color="auto"/>
            </w:tcBorders>
            <w:shd w:val="clear" w:color="auto" w:fill="auto"/>
            <w:noWrap/>
            <w:vAlign w:val="center"/>
            <w:hideMark/>
          </w:tcPr>
          <w:p w14:paraId="5DC64E7E"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SUSPENSION DEL IGSS POR ENFERMEDAD</w:t>
            </w:r>
          </w:p>
        </w:tc>
        <w:tc>
          <w:tcPr>
            <w:tcW w:w="798" w:type="dxa"/>
            <w:tcBorders>
              <w:top w:val="nil"/>
              <w:left w:val="nil"/>
              <w:bottom w:val="single" w:sz="8" w:space="0" w:color="auto"/>
              <w:right w:val="single" w:sz="8" w:space="0" w:color="auto"/>
            </w:tcBorders>
            <w:shd w:val="clear" w:color="auto" w:fill="auto"/>
            <w:noWrap/>
            <w:vAlign w:val="center"/>
            <w:hideMark/>
          </w:tcPr>
          <w:p w14:paraId="1BBE1703"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13/02/2022</w:t>
            </w:r>
          </w:p>
        </w:tc>
        <w:tc>
          <w:tcPr>
            <w:tcW w:w="1236" w:type="dxa"/>
            <w:tcBorders>
              <w:top w:val="nil"/>
              <w:left w:val="nil"/>
              <w:bottom w:val="single" w:sz="8" w:space="0" w:color="auto"/>
              <w:right w:val="single" w:sz="8" w:space="0" w:color="auto"/>
            </w:tcBorders>
            <w:shd w:val="clear" w:color="auto" w:fill="auto"/>
            <w:noWrap/>
            <w:vAlign w:val="center"/>
            <w:hideMark/>
          </w:tcPr>
          <w:p w14:paraId="66857C65"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19/07/2023</w:t>
            </w:r>
          </w:p>
        </w:tc>
        <w:tc>
          <w:tcPr>
            <w:tcW w:w="624" w:type="dxa"/>
            <w:vMerge/>
            <w:tcBorders>
              <w:top w:val="nil"/>
              <w:left w:val="single" w:sz="8" w:space="0" w:color="auto"/>
              <w:bottom w:val="single" w:sz="8" w:space="0" w:color="000000"/>
              <w:right w:val="single" w:sz="8" w:space="0" w:color="auto"/>
            </w:tcBorders>
            <w:vAlign w:val="center"/>
            <w:hideMark/>
          </w:tcPr>
          <w:p w14:paraId="2A021246" w14:textId="77777777" w:rsidR="006215B5" w:rsidRPr="008301EA" w:rsidRDefault="006215B5" w:rsidP="006215B5">
            <w:pPr>
              <w:spacing w:after="0" w:line="240" w:lineRule="auto"/>
              <w:ind w:left="0" w:firstLine="0"/>
              <w:jc w:val="left"/>
              <w:rPr>
                <w:rFonts w:eastAsia="Times New Roman"/>
                <w:sz w:val="13"/>
                <w:szCs w:val="13"/>
              </w:rPr>
            </w:pPr>
          </w:p>
        </w:tc>
        <w:tc>
          <w:tcPr>
            <w:tcW w:w="160" w:type="dxa"/>
            <w:vAlign w:val="center"/>
            <w:hideMark/>
          </w:tcPr>
          <w:p w14:paraId="2C83CA44"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5EF37240"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53BA609D"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25</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30195BB3"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9901027201</w:t>
            </w:r>
          </w:p>
        </w:tc>
        <w:tc>
          <w:tcPr>
            <w:tcW w:w="3311" w:type="dxa"/>
            <w:tcBorders>
              <w:top w:val="nil"/>
              <w:left w:val="nil"/>
              <w:bottom w:val="single" w:sz="8" w:space="0" w:color="auto"/>
              <w:right w:val="single" w:sz="8" w:space="0" w:color="auto"/>
            </w:tcBorders>
            <w:shd w:val="clear" w:color="auto" w:fill="auto"/>
            <w:noWrap/>
            <w:vAlign w:val="center"/>
            <w:hideMark/>
          </w:tcPr>
          <w:p w14:paraId="57DFB4BF"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MARIA MAGDALENA  GUTIERREZ GARCIA DE TZUL</w:t>
            </w:r>
          </w:p>
        </w:tc>
        <w:tc>
          <w:tcPr>
            <w:tcW w:w="3545" w:type="dxa"/>
            <w:tcBorders>
              <w:top w:val="nil"/>
              <w:left w:val="nil"/>
              <w:bottom w:val="single" w:sz="8" w:space="0" w:color="auto"/>
              <w:right w:val="single" w:sz="8" w:space="0" w:color="auto"/>
            </w:tcBorders>
            <w:shd w:val="clear" w:color="auto" w:fill="auto"/>
            <w:noWrap/>
            <w:vAlign w:val="center"/>
            <w:hideMark/>
          </w:tcPr>
          <w:p w14:paraId="3C25F19B"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FINALIZACION SUSPENSION DEL IGSS POR ENFERMEDAD</w:t>
            </w:r>
          </w:p>
        </w:tc>
        <w:tc>
          <w:tcPr>
            <w:tcW w:w="798" w:type="dxa"/>
            <w:tcBorders>
              <w:top w:val="nil"/>
              <w:left w:val="nil"/>
              <w:bottom w:val="single" w:sz="8" w:space="0" w:color="auto"/>
              <w:right w:val="single" w:sz="8" w:space="0" w:color="auto"/>
            </w:tcBorders>
            <w:shd w:val="clear" w:color="auto" w:fill="auto"/>
            <w:noWrap/>
            <w:vAlign w:val="center"/>
            <w:hideMark/>
          </w:tcPr>
          <w:p w14:paraId="16B2A892"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05/03/2021</w:t>
            </w:r>
          </w:p>
        </w:tc>
        <w:tc>
          <w:tcPr>
            <w:tcW w:w="1236" w:type="dxa"/>
            <w:tcBorders>
              <w:top w:val="nil"/>
              <w:left w:val="nil"/>
              <w:bottom w:val="single" w:sz="8" w:space="0" w:color="auto"/>
              <w:right w:val="single" w:sz="8" w:space="0" w:color="auto"/>
            </w:tcBorders>
            <w:shd w:val="clear" w:color="auto" w:fill="auto"/>
            <w:noWrap/>
            <w:vAlign w:val="center"/>
            <w:hideMark/>
          </w:tcPr>
          <w:p w14:paraId="5EF993AC"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14/06/2022</w:t>
            </w:r>
          </w:p>
        </w:tc>
        <w:tc>
          <w:tcPr>
            <w:tcW w:w="624" w:type="dxa"/>
            <w:tcBorders>
              <w:top w:val="nil"/>
              <w:left w:val="nil"/>
              <w:bottom w:val="single" w:sz="8" w:space="0" w:color="auto"/>
              <w:right w:val="single" w:sz="8" w:space="0" w:color="auto"/>
            </w:tcBorders>
            <w:shd w:val="clear" w:color="auto" w:fill="auto"/>
            <w:noWrap/>
            <w:vAlign w:val="center"/>
            <w:hideMark/>
          </w:tcPr>
          <w:p w14:paraId="27A314E3"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440</w:t>
            </w:r>
          </w:p>
        </w:tc>
        <w:tc>
          <w:tcPr>
            <w:tcW w:w="160" w:type="dxa"/>
            <w:vAlign w:val="center"/>
            <w:hideMark/>
          </w:tcPr>
          <w:p w14:paraId="3665156B"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671153DD"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3C72ECEC"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26</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1FF7F440"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9901024845</w:t>
            </w:r>
          </w:p>
        </w:tc>
        <w:tc>
          <w:tcPr>
            <w:tcW w:w="3311" w:type="dxa"/>
            <w:tcBorders>
              <w:top w:val="nil"/>
              <w:left w:val="nil"/>
              <w:bottom w:val="single" w:sz="8" w:space="0" w:color="auto"/>
              <w:right w:val="single" w:sz="8" w:space="0" w:color="auto"/>
            </w:tcBorders>
            <w:shd w:val="clear" w:color="auto" w:fill="auto"/>
            <w:noWrap/>
            <w:vAlign w:val="center"/>
            <w:hideMark/>
          </w:tcPr>
          <w:p w14:paraId="0661FEEA"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SILVIA  CATARINA  LOPEZ TISTOJ DE MORALES</w:t>
            </w:r>
          </w:p>
        </w:tc>
        <w:tc>
          <w:tcPr>
            <w:tcW w:w="3545" w:type="dxa"/>
            <w:tcBorders>
              <w:top w:val="nil"/>
              <w:left w:val="nil"/>
              <w:bottom w:val="single" w:sz="8" w:space="0" w:color="auto"/>
              <w:right w:val="single" w:sz="8" w:space="0" w:color="auto"/>
            </w:tcBorders>
            <w:shd w:val="clear" w:color="auto" w:fill="auto"/>
            <w:noWrap/>
            <w:vAlign w:val="center"/>
            <w:hideMark/>
          </w:tcPr>
          <w:p w14:paraId="787D0B4E"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FINALIZACION SUSPENSION DEL IGSS POR GRAVIDEZ</w:t>
            </w:r>
          </w:p>
        </w:tc>
        <w:tc>
          <w:tcPr>
            <w:tcW w:w="798" w:type="dxa"/>
            <w:tcBorders>
              <w:top w:val="nil"/>
              <w:left w:val="nil"/>
              <w:bottom w:val="single" w:sz="8" w:space="0" w:color="auto"/>
              <w:right w:val="single" w:sz="8" w:space="0" w:color="auto"/>
            </w:tcBorders>
            <w:shd w:val="clear" w:color="auto" w:fill="auto"/>
            <w:noWrap/>
            <w:vAlign w:val="center"/>
            <w:hideMark/>
          </w:tcPr>
          <w:p w14:paraId="7027A74B"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23/12/2021</w:t>
            </w:r>
          </w:p>
        </w:tc>
        <w:tc>
          <w:tcPr>
            <w:tcW w:w="1236" w:type="dxa"/>
            <w:tcBorders>
              <w:top w:val="nil"/>
              <w:left w:val="nil"/>
              <w:bottom w:val="single" w:sz="8" w:space="0" w:color="auto"/>
              <w:right w:val="single" w:sz="8" w:space="0" w:color="auto"/>
            </w:tcBorders>
            <w:shd w:val="clear" w:color="auto" w:fill="auto"/>
            <w:noWrap/>
            <w:vAlign w:val="center"/>
            <w:hideMark/>
          </w:tcPr>
          <w:p w14:paraId="3C49E11B"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14/06/2022</w:t>
            </w:r>
          </w:p>
        </w:tc>
        <w:tc>
          <w:tcPr>
            <w:tcW w:w="624" w:type="dxa"/>
            <w:tcBorders>
              <w:top w:val="nil"/>
              <w:left w:val="nil"/>
              <w:bottom w:val="single" w:sz="8" w:space="0" w:color="auto"/>
              <w:right w:val="single" w:sz="8" w:space="0" w:color="auto"/>
            </w:tcBorders>
            <w:shd w:val="clear" w:color="auto" w:fill="auto"/>
            <w:noWrap/>
            <w:vAlign w:val="center"/>
            <w:hideMark/>
          </w:tcPr>
          <w:p w14:paraId="794DA232"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165</w:t>
            </w:r>
          </w:p>
        </w:tc>
        <w:tc>
          <w:tcPr>
            <w:tcW w:w="160" w:type="dxa"/>
            <w:vAlign w:val="center"/>
            <w:hideMark/>
          </w:tcPr>
          <w:p w14:paraId="32544CC1"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056E7FD9"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1ECB37A1"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27</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7521D601"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990026333</w:t>
            </w:r>
          </w:p>
        </w:tc>
        <w:tc>
          <w:tcPr>
            <w:tcW w:w="3311" w:type="dxa"/>
            <w:tcBorders>
              <w:top w:val="nil"/>
              <w:left w:val="nil"/>
              <w:bottom w:val="single" w:sz="8" w:space="0" w:color="auto"/>
              <w:right w:val="single" w:sz="8" w:space="0" w:color="auto"/>
            </w:tcBorders>
            <w:shd w:val="clear" w:color="auto" w:fill="auto"/>
            <w:noWrap/>
            <w:vAlign w:val="center"/>
            <w:hideMark/>
          </w:tcPr>
          <w:p w14:paraId="2E1BDF3F"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JULIA VIRGINIA  ALVAREZ PAR DE SANTAY</w:t>
            </w:r>
          </w:p>
        </w:tc>
        <w:tc>
          <w:tcPr>
            <w:tcW w:w="3545" w:type="dxa"/>
            <w:tcBorders>
              <w:top w:val="nil"/>
              <w:left w:val="nil"/>
              <w:bottom w:val="single" w:sz="8" w:space="0" w:color="auto"/>
              <w:right w:val="single" w:sz="8" w:space="0" w:color="auto"/>
            </w:tcBorders>
            <w:shd w:val="clear" w:color="auto" w:fill="auto"/>
            <w:noWrap/>
            <w:vAlign w:val="center"/>
            <w:hideMark/>
          </w:tcPr>
          <w:p w14:paraId="7E504987"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FINALIZACION SUSPENSION DEL IGSS POR GRAVIDEZ</w:t>
            </w:r>
          </w:p>
        </w:tc>
        <w:tc>
          <w:tcPr>
            <w:tcW w:w="798" w:type="dxa"/>
            <w:tcBorders>
              <w:top w:val="nil"/>
              <w:left w:val="nil"/>
              <w:bottom w:val="single" w:sz="8" w:space="0" w:color="auto"/>
              <w:right w:val="single" w:sz="8" w:space="0" w:color="auto"/>
            </w:tcBorders>
            <w:shd w:val="clear" w:color="auto" w:fill="auto"/>
            <w:noWrap/>
            <w:vAlign w:val="center"/>
            <w:hideMark/>
          </w:tcPr>
          <w:p w14:paraId="6921B17B"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24/11/2021</w:t>
            </w:r>
          </w:p>
        </w:tc>
        <w:tc>
          <w:tcPr>
            <w:tcW w:w="1236" w:type="dxa"/>
            <w:tcBorders>
              <w:top w:val="nil"/>
              <w:left w:val="nil"/>
              <w:bottom w:val="single" w:sz="8" w:space="0" w:color="auto"/>
              <w:right w:val="single" w:sz="8" w:space="0" w:color="auto"/>
            </w:tcBorders>
            <w:shd w:val="clear" w:color="auto" w:fill="auto"/>
            <w:noWrap/>
            <w:vAlign w:val="center"/>
            <w:hideMark/>
          </w:tcPr>
          <w:p w14:paraId="4CA2BC2F"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11/08/2022</w:t>
            </w:r>
          </w:p>
        </w:tc>
        <w:tc>
          <w:tcPr>
            <w:tcW w:w="624" w:type="dxa"/>
            <w:tcBorders>
              <w:top w:val="nil"/>
              <w:left w:val="nil"/>
              <w:bottom w:val="single" w:sz="8" w:space="0" w:color="auto"/>
              <w:right w:val="single" w:sz="8" w:space="0" w:color="auto"/>
            </w:tcBorders>
            <w:shd w:val="clear" w:color="auto" w:fill="auto"/>
            <w:noWrap/>
            <w:vAlign w:val="center"/>
            <w:hideMark/>
          </w:tcPr>
          <w:p w14:paraId="1A1A449F"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261</w:t>
            </w:r>
          </w:p>
        </w:tc>
        <w:tc>
          <w:tcPr>
            <w:tcW w:w="160" w:type="dxa"/>
            <w:vAlign w:val="center"/>
            <w:hideMark/>
          </w:tcPr>
          <w:p w14:paraId="7CC750AA"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30546DEC"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7B2B657F"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28</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4AE1A5C8"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9901022999</w:t>
            </w:r>
          </w:p>
        </w:tc>
        <w:tc>
          <w:tcPr>
            <w:tcW w:w="3311" w:type="dxa"/>
            <w:tcBorders>
              <w:top w:val="nil"/>
              <w:left w:val="nil"/>
              <w:bottom w:val="single" w:sz="8" w:space="0" w:color="auto"/>
              <w:right w:val="single" w:sz="8" w:space="0" w:color="auto"/>
            </w:tcBorders>
            <w:shd w:val="clear" w:color="auto" w:fill="auto"/>
            <w:noWrap/>
            <w:vAlign w:val="center"/>
            <w:hideMark/>
          </w:tcPr>
          <w:p w14:paraId="4DA1D22E"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IRMA DARIA  CUYUCH SEN</w:t>
            </w:r>
          </w:p>
        </w:tc>
        <w:tc>
          <w:tcPr>
            <w:tcW w:w="3545" w:type="dxa"/>
            <w:tcBorders>
              <w:top w:val="nil"/>
              <w:left w:val="nil"/>
              <w:bottom w:val="single" w:sz="8" w:space="0" w:color="auto"/>
              <w:right w:val="single" w:sz="8" w:space="0" w:color="auto"/>
            </w:tcBorders>
            <w:shd w:val="clear" w:color="auto" w:fill="auto"/>
            <w:noWrap/>
            <w:vAlign w:val="center"/>
            <w:hideMark/>
          </w:tcPr>
          <w:p w14:paraId="54091776"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FINALIZACION SUSPENSION DEL IGSS POR GRAVIDEZ</w:t>
            </w:r>
          </w:p>
        </w:tc>
        <w:tc>
          <w:tcPr>
            <w:tcW w:w="798" w:type="dxa"/>
            <w:tcBorders>
              <w:top w:val="nil"/>
              <w:left w:val="nil"/>
              <w:bottom w:val="single" w:sz="8" w:space="0" w:color="auto"/>
              <w:right w:val="single" w:sz="8" w:space="0" w:color="auto"/>
            </w:tcBorders>
            <w:shd w:val="clear" w:color="auto" w:fill="auto"/>
            <w:noWrap/>
            <w:vAlign w:val="center"/>
            <w:hideMark/>
          </w:tcPr>
          <w:p w14:paraId="7BD5E128"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19/02/2022</w:t>
            </w:r>
          </w:p>
        </w:tc>
        <w:tc>
          <w:tcPr>
            <w:tcW w:w="1236" w:type="dxa"/>
            <w:tcBorders>
              <w:top w:val="nil"/>
              <w:left w:val="nil"/>
              <w:bottom w:val="single" w:sz="8" w:space="0" w:color="auto"/>
              <w:right w:val="single" w:sz="8" w:space="0" w:color="auto"/>
            </w:tcBorders>
            <w:shd w:val="clear" w:color="auto" w:fill="auto"/>
            <w:noWrap/>
            <w:vAlign w:val="center"/>
            <w:hideMark/>
          </w:tcPr>
          <w:p w14:paraId="572BACD2"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17/05/2022</w:t>
            </w:r>
          </w:p>
        </w:tc>
        <w:tc>
          <w:tcPr>
            <w:tcW w:w="624" w:type="dxa"/>
            <w:tcBorders>
              <w:top w:val="nil"/>
              <w:left w:val="nil"/>
              <w:bottom w:val="single" w:sz="8" w:space="0" w:color="auto"/>
              <w:right w:val="single" w:sz="8" w:space="0" w:color="auto"/>
            </w:tcBorders>
            <w:shd w:val="clear" w:color="auto" w:fill="auto"/>
            <w:noWrap/>
            <w:vAlign w:val="center"/>
            <w:hideMark/>
          </w:tcPr>
          <w:p w14:paraId="4191E6B4"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88</w:t>
            </w:r>
          </w:p>
        </w:tc>
        <w:tc>
          <w:tcPr>
            <w:tcW w:w="160" w:type="dxa"/>
            <w:vAlign w:val="center"/>
            <w:hideMark/>
          </w:tcPr>
          <w:p w14:paraId="154C6F3F"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23CC3130"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3209CCC1"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29</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3D00CFAC"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9901435300</w:t>
            </w:r>
          </w:p>
        </w:tc>
        <w:tc>
          <w:tcPr>
            <w:tcW w:w="3311" w:type="dxa"/>
            <w:tcBorders>
              <w:top w:val="nil"/>
              <w:left w:val="nil"/>
              <w:bottom w:val="single" w:sz="8" w:space="0" w:color="auto"/>
              <w:right w:val="single" w:sz="8" w:space="0" w:color="auto"/>
            </w:tcBorders>
            <w:shd w:val="clear" w:color="auto" w:fill="auto"/>
            <w:noWrap/>
            <w:vAlign w:val="center"/>
            <w:hideMark/>
          </w:tcPr>
          <w:p w14:paraId="632BBEDE"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CLAUDIA MARIBEL  LEON PONCIO DE IXCOY</w:t>
            </w:r>
          </w:p>
        </w:tc>
        <w:tc>
          <w:tcPr>
            <w:tcW w:w="3545" w:type="dxa"/>
            <w:tcBorders>
              <w:top w:val="nil"/>
              <w:left w:val="nil"/>
              <w:bottom w:val="single" w:sz="8" w:space="0" w:color="auto"/>
              <w:right w:val="single" w:sz="8" w:space="0" w:color="auto"/>
            </w:tcBorders>
            <w:shd w:val="clear" w:color="auto" w:fill="auto"/>
            <w:noWrap/>
            <w:vAlign w:val="center"/>
            <w:hideMark/>
          </w:tcPr>
          <w:p w14:paraId="20462C22"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FINALIZACION SUSPENSION DEL IGSS POR GRAVIDEZ</w:t>
            </w:r>
          </w:p>
        </w:tc>
        <w:tc>
          <w:tcPr>
            <w:tcW w:w="798" w:type="dxa"/>
            <w:tcBorders>
              <w:top w:val="nil"/>
              <w:left w:val="nil"/>
              <w:bottom w:val="single" w:sz="8" w:space="0" w:color="auto"/>
              <w:right w:val="single" w:sz="8" w:space="0" w:color="auto"/>
            </w:tcBorders>
            <w:shd w:val="clear" w:color="auto" w:fill="auto"/>
            <w:noWrap/>
            <w:vAlign w:val="center"/>
            <w:hideMark/>
          </w:tcPr>
          <w:p w14:paraId="3F17D3E4"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08/12/2021</w:t>
            </w:r>
          </w:p>
        </w:tc>
        <w:tc>
          <w:tcPr>
            <w:tcW w:w="1236" w:type="dxa"/>
            <w:tcBorders>
              <w:top w:val="nil"/>
              <w:left w:val="nil"/>
              <w:bottom w:val="single" w:sz="8" w:space="0" w:color="auto"/>
              <w:right w:val="single" w:sz="8" w:space="0" w:color="auto"/>
            </w:tcBorders>
            <w:shd w:val="clear" w:color="auto" w:fill="auto"/>
            <w:noWrap/>
            <w:vAlign w:val="center"/>
            <w:hideMark/>
          </w:tcPr>
          <w:p w14:paraId="1028ACDF"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14/06/2022</w:t>
            </w:r>
          </w:p>
        </w:tc>
        <w:tc>
          <w:tcPr>
            <w:tcW w:w="624" w:type="dxa"/>
            <w:tcBorders>
              <w:top w:val="nil"/>
              <w:left w:val="nil"/>
              <w:bottom w:val="single" w:sz="8" w:space="0" w:color="auto"/>
              <w:right w:val="single" w:sz="8" w:space="0" w:color="auto"/>
            </w:tcBorders>
            <w:shd w:val="clear" w:color="auto" w:fill="auto"/>
            <w:noWrap/>
            <w:vAlign w:val="center"/>
            <w:hideMark/>
          </w:tcPr>
          <w:p w14:paraId="037C8EBA"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189</w:t>
            </w:r>
          </w:p>
        </w:tc>
        <w:tc>
          <w:tcPr>
            <w:tcW w:w="160" w:type="dxa"/>
            <w:vAlign w:val="center"/>
            <w:hideMark/>
          </w:tcPr>
          <w:p w14:paraId="5C7C3362"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3EBFAEA7"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6B87B834"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30</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50B2A4D1"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9901025278</w:t>
            </w:r>
          </w:p>
        </w:tc>
        <w:tc>
          <w:tcPr>
            <w:tcW w:w="3311" w:type="dxa"/>
            <w:tcBorders>
              <w:top w:val="nil"/>
              <w:left w:val="nil"/>
              <w:bottom w:val="single" w:sz="8" w:space="0" w:color="auto"/>
              <w:right w:val="single" w:sz="8" w:space="0" w:color="auto"/>
            </w:tcBorders>
            <w:shd w:val="clear" w:color="auto" w:fill="auto"/>
            <w:noWrap/>
            <w:vAlign w:val="center"/>
            <w:hideMark/>
          </w:tcPr>
          <w:p w14:paraId="7069BE90"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JULIA YOLANDA  SAJCHE CUX</w:t>
            </w:r>
          </w:p>
        </w:tc>
        <w:tc>
          <w:tcPr>
            <w:tcW w:w="3545" w:type="dxa"/>
            <w:tcBorders>
              <w:top w:val="nil"/>
              <w:left w:val="nil"/>
              <w:bottom w:val="single" w:sz="8" w:space="0" w:color="auto"/>
              <w:right w:val="single" w:sz="8" w:space="0" w:color="auto"/>
            </w:tcBorders>
            <w:shd w:val="clear" w:color="auto" w:fill="auto"/>
            <w:noWrap/>
            <w:vAlign w:val="center"/>
            <w:hideMark/>
          </w:tcPr>
          <w:p w14:paraId="23C095F2"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FINALIZACION SUSPENSION DEL IGSS POR GRAVIDEZ</w:t>
            </w:r>
          </w:p>
        </w:tc>
        <w:tc>
          <w:tcPr>
            <w:tcW w:w="798" w:type="dxa"/>
            <w:tcBorders>
              <w:top w:val="nil"/>
              <w:left w:val="nil"/>
              <w:bottom w:val="single" w:sz="8" w:space="0" w:color="auto"/>
              <w:right w:val="single" w:sz="8" w:space="0" w:color="auto"/>
            </w:tcBorders>
            <w:shd w:val="clear" w:color="auto" w:fill="auto"/>
            <w:noWrap/>
            <w:vAlign w:val="center"/>
            <w:hideMark/>
          </w:tcPr>
          <w:p w14:paraId="2E4533AA"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17/12/2021</w:t>
            </w:r>
          </w:p>
        </w:tc>
        <w:tc>
          <w:tcPr>
            <w:tcW w:w="1236" w:type="dxa"/>
            <w:tcBorders>
              <w:top w:val="nil"/>
              <w:left w:val="nil"/>
              <w:bottom w:val="single" w:sz="8" w:space="0" w:color="auto"/>
              <w:right w:val="single" w:sz="8" w:space="0" w:color="auto"/>
            </w:tcBorders>
            <w:shd w:val="clear" w:color="auto" w:fill="auto"/>
            <w:noWrap/>
            <w:vAlign w:val="center"/>
            <w:hideMark/>
          </w:tcPr>
          <w:p w14:paraId="2FDBD6ED"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11/08/2022</w:t>
            </w:r>
          </w:p>
        </w:tc>
        <w:tc>
          <w:tcPr>
            <w:tcW w:w="624" w:type="dxa"/>
            <w:tcBorders>
              <w:top w:val="nil"/>
              <w:left w:val="nil"/>
              <w:bottom w:val="single" w:sz="8" w:space="0" w:color="auto"/>
              <w:right w:val="single" w:sz="8" w:space="0" w:color="auto"/>
            </w:tcBorders>
            <w:shd w:val="clear" w:color="auto" w:fill="auto"/>
            <w:noWrap/>
            <w:vAlign w:val="center"/>
            <w:hideMark/>
          </w:tcPr>
          <w:p w14:paraId="1FD11798"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238</w:t>
            </w:r>
          </w:p>
        </w:tc>
        <w:tc>
          <w:tcPr>
            <w:tcW w:w="160" w:type="dxa"/>
            <w:vAlign w:val="center"/>
            <w:hideMark/>
          </w:tcPr>
          <w:p w14:paraId="3382DF5C"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0EB4C0A4"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5A9C1B87"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31</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31D8E23C"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9901005627</w:t>
            </w:r>
          </w:p>
        </w:tc>
        <w:tc>
          <w:tcPr>
            <w:tcW w:w="3311" w:type="dxa"/>
            <w:tcBorders>
              <w:top w:val="nil"/>
              <w:left w:val="nil"/>
              <w:bottom w:val="single" w:sz="8" w:space="0" w:color="auto"/>
              <w:right w:val="single" w:sz="8" w:space="0" w:color="auto"/>
            </w:tcBorders>
            <w:shd w:val="clear" w:color="auto" w:fill="auto"/>
            <w:noWrap/>
            <w:vAlign w:val="center"/>
            <w:hideMark/>
          </w:tcPr>
          <w:p w14:paraId="686BE99E"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PIEDAD CANDELARIA  NORATO CHACLAN</w:t>
            </w:r>
          </w:p>
        </w:tc>
        <w:tc>
          <w:tcPr>
            <w:tcW w:w="3545" w:type="dxa"/>
            <w:tcBorders>
              <w:top w:val="nil"/>
              <w:left w:val="nil"/>
              <w:bottom w:val="single" w:sz="8" w:space="0" w:color="auto"/>
              <w:right w:val="single" w:sz="8" w:space="0" w:color="auto"/>
            </w:tcBorders>
            <w:shd w:val="clear" w:color="auto" w:fill="auto"/>
            <w:noWrap/>
            <w:vAlign w:val="center"/>
            <w:hideMark/>
          </w:tcPr>
          <w:p w14:paraId="0EEE39BA"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FINALIZACION SUSPENSION DEL IGSS POR GRAVIDEZ</w:t>
            </w:r>
          </w:p>
        </w:tc>
        <w:tc>
          <w:tcPr>
            <w:tcW w:w="798" w:type="dxa"/>
            <w:tcBorders>
              <w:top w:val="nil"/>
              <w:left w:val="nil"/>
              <w:bottom w:val="single" w:sz="8" w:space="0" w:color="auto"/>
              <w:right w:val="single" w:sz="8" w:space="0" w:color="auto"/>
            </w:tcBorders>
            <w:shd w:val="clear" w:color="auto" w:fill="auto"/>
            <w:noWrap/>
            <w:vAlign w:val="center"/>
            <w:hideMark/>
          </w:tcPr>
          <w:p w14:paraId="64295A8D"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21/08/2021</w:t>
            </w:r>
          </w:p>
        </w:tc>
        <w:tc>
          <w:tcPr>
            <w:tcW w:w="1236" w:type="dxa"/>
            <w:tcBorders>
              <w:top w:val="nil"/>
              <w:left w:val="nil"/>
              <w:bottom w:val="single" w:sz="8" w:space="0" w:color="auto"/>
              <w:right w:val="single" w:sz="8" w:space="0" w:color="auto"/>
            </w:tcBorders>
            <w:shd w:val="clear" w:color="auto" w:fill="auto"/>
            <w:noWrap/>
            <w:vAlign w:val="center"/>
            <w:hideMark/>
          </w:tcPr>
          <w:p w14:paraId="2183C617"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11/10/2022</w:t>
            </w:r>
          </w:p>
        </w:tc>
        <w:tc>
          <w:tcPr>
            <w:tcW w:w="624" w:type="dxa"/>
            <w:tcBorders>
              <w:top w:val="nil"/>
              <w:left w:val="nil"/>
              <w:bottom w:val="single" w:sz="8" w:space="0" w:color="auto"/>
              <w:right w:val="single" w:sz="8" w:space="0" w:color="auto"/>
            </w:tcBorders>
            <w:shd w:val="clear" w:color="auto" w:fill="auto"/>
            <w:noWrap/>
            <w:vAlign w:val="center"/>
            <w:hideMark/>
          </w:tcPr>
          <w:p w14:paraId="5753254A"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417</w:t>
            </w:r>
          </w:p>
        </w:tc>
        <w:tc>
          <w:tcPr>
            <w:tcW w:w="160" w:type="dxa"/>
            <w:vAlign w:val="center"/>
            <w:hideMark/>
          </w:tcPr>
          <w:p w14:paraId="2BCA65EB"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457B7336"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474F0601"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32</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3DA63792"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9901041779</w:t>
            </w:r>
          </w:p>
        </w:tc>
        <w:tc>
          <w:tcPr>
            <w:tcW w:w="3311" w:type="dxa"/>
            <w:tcBorders>
              <w:top w:val="nil"/>
              <w:left w:val="nil"/>
              <w:bottom w:val="single" w:sz="8" w:space="0" w:color="auto"/>
              <w:right w:val="single" w:sz="8" w:space="0" w:color="auto"/>
            </w:tcBorders>
            <w:shd w:val="clear" w:color="auto" w:fill="auto"/>
            <w:noWrap/>
            <w:vAlign w:val="center"/>
            <w:hideMark/>
          </w:tcPr>
          <w:p w14:paraId="2CAEA266"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ERICKA MODESTA  TZOC GARCIA DE AJPOP</w:t>
            </w:r>
          </w:p>
        </w:tc>
        <w:tc>
          <w:tcPr>
            <w:tcW w:w="3545" w:type="dxa"/>
            <w:tcBorders>
              <w:top w:val="nil"/>
              <w:left w:val="nil"/>
              <w:bottom w:val="single" w:sz="8" w:space="0" w:color="auto"/>
              <w:right w:val="single" w:sz="8" w:space="0" w:color="auto"/>
            </w:tcBorders>
            <w:shd w:val="clear" w:color="auto" w:fill="auto"/>
            <w:noWrap/>
            <w:vAlign w:val="center"/>
            <w:hideMark/>
          </w:tcPr>
          <w:p w14:paraId="4298EC09"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FINALIZACION SUSPENSION DEL IGSS POR GRAVIDEZ</w:t>
            </w:r>
          </w:p>
        </w:tc>
        <w:tc>
          <w:tcPr>
            <w:tcW w:w="798" w:type="dxa"/>
            <w:tcBorders>
              <w:top w:val="nil"/>
              <w:left w:val="nil"/>
              <w:bottom w:val="single" w:sz="8" w:space="0" w:color="auto"/>
              <w:right w:val="single" w:sz="8" w:space="0" w:color="auto"/>
            </w:tcBorders>
            <w:shd w:val="clear" w:color="auto" w:fill="auto"/>
            <w:noWrap/>
            <w:vAlign w:val="center"/>
            <w:hideMark/>
          </w:tcPr>
          <w:p w14:paraId="7FA3EBF5"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18/11/2021</w:t>
            </w:r>
          </w:p>
        </w:tc>
        <w:tc>
          <w:tcPr>
            <w:tcW w:w="1236" w:type="dxa"/>
            <w:tcBorders>
              <w:top w:val="nil"/>
              <w:left w:val="nil"/>
              <w:bottom w:val="single" w:sz="8" w:space="0" w:color="auto"/>
              <w:right w:val="single" w:sz="8" w:space="0" w:color="auto"/>
            </w:tcBorders>
            <w:shd w:val="clear" w:color="auto" w:fill="auto"/>
            <w:noWrap/>
            <w:vAlign w:val="center"/>
            <w:hideMark/>
          </w:tcPr>
          <w:p w14:paraId="4EA01C46"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11/08/2022</w:t>
            </w:r>
          </w:p>
        </w:tc>
        <w:tc>
          <w:tcPr>
            <w:tcW w:w="624" w:type="dxa"/>
            <w:tcBorders>
              <w:top w:val="nil"/>
              <w:left w:val="nil"/>
              <w:bottom w:val="single" w:sz="8" w:space="0" w:color="auto"/>
              <w:right w:val="single" w:sz="8" w:space="0" w:color="auto"/>
            </w:tcBorders>
            <w:shd w:val="clear" w:color="auto" w:fill="auto"/>
            <w:noWrap/>
            <w:vAlign w:val="center"/>
            <w:hideMark/>
          </w:tcPr>
          <w:p w14:paraId="6F699673"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267</w:t>
            </w:r>
          </w:p>
        </w:tc>
        <w:tc>
          <w:tcPr>
            <w:tcW w:w="160" w:type="dxa"/>
            <w:vAlign w:val="center"/>
            <w:hideMark/>
          </w:tcPr>
          <w:p w14:paraId="40BD9EA2"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3F87857F"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2BFFA799"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33</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09CD6F47"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980002206</w:t>
            </w:r>
          </w:p>
        </w:tc>
        <w:tc>
          <w:tcPr>
            <w:tcW w:w="3311" w:type="dxa"/>
            <w:tcBorders>
              <w:top w:val="nil"/>
              <w:left w:val="nil"/>
              <w:bottom w:val="single" w:sz="8" w:space="0" w:color="auto"/>
              <w:right w:val="single" w:sz="8" w:space="0" w:color="auto"/>
            </w:tcBorders>
            <w:shd w:val="clear" w:color="auto" w:fill="auto"/>
            <w:noWrap/>
            <w:vAlign w:val="center"/>
            <w:hideMark/>
          </w:tcPr>
          <w:p w14:paraId="2932B057"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AMERICA ELENA  CHOXOM GARCIA</w:t>
            </w:r>
          </w:p>
        </w:tc>
        <w:tc>
          <w:tcPr>
            <w:tcW w:w="3545" w:type="dxa"/>
            <w:tcBorders>
              <w:top w:val="nil"/>
              <w:left w:val="nil"/>
              <w:bottom w:val="single" w:sz="8" w:space="0" w:color="auto"/>
              <w:right w:val="single" w:sz="8" w:space="0" w:color="auto"/>
            </w:tcBorders>
            <w:shd w:val="clear" w:color="auto" w:fill="auto"/>
            <w:noWrap/>
            <w:vAlign w:val="center"/>
            <w:hideMark/>
          </w:tcPr>
          <w:p w14:paraId="18A3C044"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FINALIZACION SUSPENSION DEL IGSS POR ACCIDENTE 021</w:t>
            </w:r>
          </w:p>
        </w:tc>
        <w:tc>
          <w:tcPr>
            <w:tcW w:w="798" w:type="dxa"/>
            <w:tcBorders>
              <w:top w:val="nil"/>
              <w:left w:val="nil"/>
              <w:bottom w:val="single" w:sz="8" w:space="0" w:color="auto"/>
              <w:right w:val="single" w:sz="8" w:space="0" w:color="auto"/>
            </w:tcBorders>
            <w:shd w:val="clear" w:color="auto" w:fill="auto"/>
            <w:noWrap/>
            <w:vAlign w:val="center"/>
            <w:hideMark/>
          </w:tcPr>
          <w:p w14:paraId="5D13AF31"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01/10/2022</w:t>
            </w:r>
          </w:p>
        </w:tc>
        <w:tc>
          <w:tcPr>
            <w:tcW w:w="1236" w:type="dxa"/>
            <w:tcBorders>
              <w:top w:val="nil"/>
              <w:left w:val="nil"/>
              <w:bottom w:val="single" w:sz="8" w:space="0" w:color="auto"/>
              <w:right w:val="single" w:sz="8" w:space="0" w:color="auto"/>
            </w:tcBorders>
            <w:shd w:val="clear" w:color="auto" w:fill="auto"/>
            <w:noWrap/>
            <w:vAlign w:val="center"/>
            <w:hideMark/>
          </w:tcPr>
          <w:p w14:paraId="5734D75F"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17/11/2022</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13738EC"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120</w:t>
            </w:r>
          </w:p>
        </w:tc>
        <w:tc>
          <w:tcPr>
            <w:tcW w:w="160" w:type="dxa"/>
            <w:vAlign w:val="center"/>
            <w:hideMark/>
          </w:tcPr>
          <w:p w14:paraId="5E8F6E4E"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4207588D"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4D1926D6"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34</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58F3C771"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980002206</w:t>
            </w:r>
          </w:p>
        </w:tc>
        <w:tc>
          <w:tcPr>
            <w:tcW w:w="3311" w:type="dxa"/>
            <w:tcBorders>
              <w:top w:val="nil"/>
              <w:left w:val="nil"/>
              <w:bottom w:val="single" w:sz="8" w:space="0" w:color="auto"/>
              <w:right w:val="single" w:sz="8" w:space="0" w:color="auto"/>
            </w:tcBorders>
            <w:shd w:val="clear" w:color="auto" w:fill="auto"/>
            <w:noWrap/>
            <w:vAlign w:val="center"/>
            <w:hideMark/>
          </w:tcPr>
          <w:p w14:paraId="1B3722E1"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AMERICA ELENA  CHOXOM GARCIA</w:t>
            </w:r>
          </w:p>
        </w:tc>
        <w:tc>
          <w:tcPr>
            <w:tcW w:w="3545" w:type="dxa"/>
            <w:tcBorders>
              <w:top w:val="nil"/>
              <w:left w:val="nil"/>
              <w:bottom w:val="single" w:sz="8" w:space="0" w:color="auto"/>
              <w:right w:val="single" w:sz="8" w:space="0" w:color="auto"/>
            </w:tcBorders>
            <w:shd w:val="clear" w:color="auto" w:fill="auto"/>
            <w:noWrap/>
            <w:vAlign w:val="center"/>
            <w:hideMark/>
          </w:tcPr>
          <w:p w14:paraId="2D41C9A3"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SUSPENSION DEL IGSS POR ACCIDENTE 021</w:t>
            </w:r>
          </w:p>
        </w:tc>
        <w:tc>
          <w:tcPr>
            <w:tcW w:w="798" w:type="dxa"/>
            <w:tcBorders>
              <w:top w:val="nil"/>
              <w:left w:val="nil"/>
              <w:bottom w:val="single" w:sz="8" w:space="0" w:color="auto"/>
              <w:right w:val="single" w:sz="8" w:space="0" w:color="auto"/>
            </w:tcBorders>
            <w:shd w:val="clear" w:color="auto" w:fill="auto"/>
            <w:noWrap/>
            <w:vAlign w:val="center"/>
            <w:hideMark/>
          </w:tcPr>
          <w:p w14:paraId="4FE13905"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21/07/2022</w:t>
            </w:r>
          </w:p>
        </w:tc>
        <w:tc>
          <w:tcPr>
            <w:tcW w:w="1236" w:type="dxa"/>
            <w:tcBorders>
              <w:top w:val="nil"/>
              <w:left w:val="nil"/>
              <w:bottom w:val="single" w:sz="8" w:space="0" w:color="auto"/>
              <w:right w:val="single" w:sz="8" w:space="0" w:color="auto"/>
            </w:tcBorders>
            <w:shd w:val="clear" w:color="auto" w:fill="auto"/>
            <w:noWrap/>
            <w:vAlign w:val="center"/>
            <w:hideMark/>
          </w:tcPr>
          <w:p w14:paraId="0E55679C"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17/11/2022</w:t>
            </w:r>
          </w:p>
        </w:tc>
        <w:tc>
          <w:tcPr>
            <w:tcW w:w="624" w:type="dxa"/>
            <w:vMerge/>
            <w:tcBorders>
              <w:top w:val="nil"/>
              <w:left w:val="single" w:sz="8" w:space="0" w:color="auto"/>
              <w:bottom w:val="single" w:sz="8" w:space="0" w:color="000000"/>
              <w:right w:val="single" w:sz="8" w:space="0" w:color="auto"/>
            </w:tcBorders>
            <w:vAlign w:val="center"/>
            <w:hideMark/>
          </w:tcPr>
          <w:p w14:paraId="7D7489A2" w14:textId="77777777" w:rsidR="006215B5" w:rsidRPr="008301EA" w:rsidRDefault="006215B5" w:rsidP="006215B5">
            <w:pPr>
              <w:spacing w:after="0" w:line="240" w:lineRule="auto"/>
              <w:ind w:left="0" w:firstLine="0"/>
              <w:jc w:val="left"/>
              <w:rPr>
                <w:rFonts w:eastAsia="Times New Roman"/>
                <w:sz w:val="13"/>
                <w:szCs w:val="13"/>
              </w:rPr>
            </w:pPr>
          </w:p>
        </w:tc>
        <w:tc>
          <w:tcPr>
            <w:tcW w:w="160" w:type="dxa"/>
            <w:vAlign w:val="center"/>
            <w:hideMark/>
          </w:tcPr>
          <w:p w14:paraId="7AD1145E"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7CE69FA7"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2EDD038C"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35</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6FDDE208"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9901353841</w:t>
            </w:r>
          </w:p>
        </w:tc>
        <w:tc>
          <w:tcPr>
            <w:tcW w:w="3311" w:type="dxa"/>
            <w:tcBorders>
              <w:top w:val="nil"/>
              <w:left w:val="nil"/>
              <w:bottom w:val="single" w:sz="8" w:space="0" w:color="auto"/>
              <w:right w:val="single" w:sz="8" w:space="0" w:color="auto"/>
            </w:tcBorders>
            <w:shd w:val="clear" w:color="auto" w:fill="auto"/>
            <w:noWrap/>
            <w:vAlign w:val="center"/>
            <w:hideMark/>
          </w:tcPr>
          <w:p w14:paraId="2E353462"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LORENZO RICARDO  CHAN CHAN</w:t>
            </w:r>
          </w:p>
        </w:tc>
        <w:tc>
          <w:tcPr>
            <w:tcW w:w="3545" w:type="dxa"/>
            <w:tcBorders>
              <w:top w:val="nil"/>
              <w:left w:val="nil"/>
              <w:bottom w:val="single" w:sz="8" w:space="0" w:color="auto"/>
              <w:right w:val="single" w:sz="8" w:space="0" w:color="auto"/>
            </w:tcBorders>
            <w:shd w:val="clear" w:color="auto" w:fill="auto"/>
            <w:noWrap/>
            <w:vAlign w:val="center"/>
            <w:hideMark/>
          </w:tcPr>
          <w:p w14:paraId="4A276799"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64BE23CF"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16/03/2023</w:t>
            </w:r>
          </w:p>
        </w:tc>
        <w:tc>
          <w:tcPr>
            <w:tcW w:w="123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70A41F"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SIN PAGO A LA FECHA</w:t>
            </w:r>
          </w:p>
        </w:tc>
        <w:tc>
          <w:tcPr>
            <w:tcW w:w="624" w:type="dxa"/>
            <w:tcBorders>
              <w:top w:val="nil"/>
              <w:left w:val="nil"/>
              <w:bottom w:val="single" w:sz="8" w:space="0" w:color="auto"/>
              <w:right w:val="single" w:sz="8" w:space="0" w:color="auto"/>
            </w:tcBorders>
            <w:shd w:val="clear" w:color="auto" w:fill="auto"/>
            <w:noWrap/>
            <w:vAlign w:val="center"/>
            <w:hideMark/>
          </w:tcPr>
          <w:p w14:paraId="155536FF"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121</w:t>
            </w:r>
          </w:p>
        </w:tc>
        <w:tc>
          <w:tcPr>
            <w:tcW w:w="160" w:type="dxa"/>
            <w:vAlign w:val="center"/>
            <w:hideMark/>
          </w:tcPr>
          <w:p w14:paraId="012B8053"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29D19A11"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3687D004"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36</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134402B2"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9901353841</w:t>
            </w:r>
          </w:p>
        </w:tc>
        <w:tc>
          <w:tcPr>
            <w:tcW w:w="3311" w:type="dxa"/>
            <w:tcBorders>
              <w:top w:val="nil"/>
              <w:left w:val="nil"/>
              <w:bottom w:val="single" w:sz="8" w:space="0" w:color="auto"/>
              <w:right w:val="single" w:sz="8" w:space="0" w:color="auto"/>
            </w:tcBorders>
            <w:shd w:val="clear" w:color="auto" w:fill="auto"/>
            <w:noWrap/>
            <w:vAlign w:val="center"/>
            <w:hideMark/>
          </w:tcPr>
          <w:p w14:paraId="332826F4"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LORENZO RICARDO  CHAN CHAN</w:t>
            </w:r>
          </w:p>
        </w:tc>
        <w:tc>
          <w:tcPr>
            <w:tcW w:w="3545" w:type="dxa"/>
            <w:tcBorders>
              <w:top w:val="nil"/>
              <w:left w:val="nil"/>
              <w:bottom w:val="single" w:sz="8" w:space="0" w:color="auto"/>
              <w:right w:val="single" w:sz="8" w:space="0" w:color="auto"/>
            </w:tcBorders>
            <w:shd w:val="clear" w:color="auto" w:fill="auto"/>
            <w:noWrap/>
            <w:vAlign w:val="center"/>
            <w:hideMark/>
          </w:tcPr>
          <w:p w14:paraId="266B32A3"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79826271"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16/03/2023</w:t>
            </w:r>
          </w:p>
        </w:tc>
        <w:tc>
          <w:tcPr>
            <w:tcW w:w="1236" w:type="dxa"/>
            <w:vMerge/>
            <w:tcBorders>
              <w:top w:val="nil"/>
              <w:left w:val="single" w:sz="8" w:space="0" w:color="auto"/>
              <w:bottom w:val="single" w:sz="8" w:space="0" w:color="000000"/>
              <w:right w:val="single" w:sz="8" w:space="0" w:color="auto"/>
            </w:tcBorders>
            <w:vAlign w:val="center"/>
            <w:hideMark/>
          </w:tcPr>
          <w:p w14:paraId="1A0770FB" w14:textId="77777777" w:rsidR="006215B5" w:rsidRPr="008301EA" w:rsidRDefault="006215B5" w:rsidP="006215B5">
            <w:pPr>
              <w:spacing w:after="0" w:line="240" w:lineRule="auto"/>
              <w:ind w:left="0" w:firstLine="0"/>
              <w:jc w:val="left"/>
              <w:rPr>
                <w:rFonts w:eastAsia="Times New Roman"/>
                <w:b/>
                <w:bCs/>
                <w:sz w:val="13"/>
                <w:szCs w:val="13"/>
              </w:rPr>
            </w:pPr>
          </w:p>
        </w:tc>
        <w:tc>
          <w:tcPr>
            <w:tcW w:w="624" w:type="dxa"/>
            <w:tcBorders>
              <w:top w:val="nil"/>
              <w:left w:val="nil"/>
              <w:bottom w:val="single" w:sz="8" w:space="0" w:color="auto"/>
              <w:right w:val="single" w:sz="8" w:space="0" w:color="auto"/>
            </w:tcBorders>
            <w:shd w:val="clear" w:color="auto" w:fill="auto"/>
            <w:noWrap/>
            <w:vAlign w:val="center"/>
            <w:hideMark/>
          </w:tcPr>
          <w:p w14:paraId="2A85FE43"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68</w:t>
            </w:r>
          </w:p>
        </w:tc>
        <w:tc>
          <w:tcPr>
            <w:tcW w:w="160" w:type="dxa"/>
            <w:vAlign w:val="center"/>
            <w:hideMark/>
          </w:tcPr>
          <w:p w14:paraId="71782934"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7F07A26B"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6910407C"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37</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2F86CBBC"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9901083380</w:t>
            </w:r>
          </w:p>
        </w:tc>
        <w:tc>
          <w:tcPr>
            <w:tcW w:w="3311" w:type="dxa"/>
            <w:tcBorders>
              <w:top w:val="nil"/>
              <w:left w:val="nil"/>
              <w:bottom w:val="single" w:sz="8" w:space="0" w:color="auto"/>
              <w:right w:val="single" w:sz="8" w:space="0" w:color="auto"/>
            </w:tcBorders>
            <w:shd w:val="clear" w:color="auto" w:fill="auto"/>
            <w:noWrap/>
            <w:vAlign w:val="center"/>
            <w:hideMark/>
          </w:tcPr>
          <w:p w14:paraId="6142BA58"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SILVIA CLEMENCIA  TZUL CUX</w:t>
            </w:r>
          </w:p>
        </w:tc>
        <w:tc>
          <w:tcPr>
            <w:tcW w:w="3545" w:type="dxa"/>
            <w:tcBorders>
              <w:top w:val="nil"/>
              <w:left w:val="nil"/>
              <w:bottom w:val="single" w:sz="8" w:space="0" w:color="auto"/>
              <w:right w:val="single" w:sz="8" w:space="0" w:color="auto"/>
            </w:tcBorders>
            <w:shd w:val="clear" w:color="auto" w:fill="auto"/>
            <w:noWrap/>
            <w:vAlign w:val="center"/>
            <w:hideMark/>
          </w:tcPr>
          <w:p w14:paraId="57F3B402"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3B4D9C19"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01/01/2023</w:t>
            </w:r>
          </w:p>
        </w:tc>
        <w:tc>
          <w:tcPr>
            <w:tcW w:w="1236" w:type="dxa"/>
            <w:tcBorders>
              <w:top w:val="nil"/>
              <w:left w:val="nil"/>
              <w:bottom w:val="single" w:sz="8" w:space="0" w:color="auto"/>
              <w:right w:val="single" w:sz="8" w:space="0" w:color="auto"/>
            </w:tcBorders>
            <w:shd w:val="clear" w:color="auto" w:fill="auto"/>
            <w:noWrap/>
            <w:vAlign w:val="center"/>
            <w:hideMark/>
          </w:tcPr>
          <w:p w14:paraId="2B6A5016"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16/03/2023</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8F3023"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75</w:t>
            </w:r>
          </w:p>
        </w:tc>
        <w:tc>
          <w:tcPr>
            <w:tcW w:w="160" w:type="dxa"/>
            <w:vAlign w:val="center"/>
            <w:hideMark/>
          </w:tcPr>
          <w:p w14:paraId="183687E2"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3A42AD7B"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62EEE159"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38</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0148048E"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9901083380</w:t>
            </w:r>
          </w:p>
        </w:tc>
        <w:tc>
          <w:tcPr>
            <w:tcW w:w="3311" w:type="dxa"/>
            <w:tcBorders>
              <w:top w:val="nil"/>
              <w:left w:val="nil"/>
              <w:bottom w:val="single" w:sz="8" w:space="0" w:color="auto"/>
              <w:right w:val="single" w:sz="8" w:space="0" w:color="auto"/>
            </w:tcBorders>
            <w:shd w:val="clear" w:color="auto" w:fill="auto"/>
            <w:noWrap/>
            <w:vAlign w:val="center"/>
            <w:hideMark/>
          </w:tcPr>
          <w:p w14:paraId="42E35A4F"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SILVIA CLEMENCIA  TZUL CUX</w:t>
            </w:r>
          </w:p>
        </w:tc>
        <w:tc>
          <w:tcPr>
            <w:tcW w:w="3545" w:type="dxa"/>
            <w:tcBorders>
              <w:top w:val="nil"/>
              <w:left w:val="nil"/>
              <w:bottom w:val="single" w:sz="8" w:space="0" w:color="auto"/>
              <w:right w:val="single" w:sz="8" w:space="0" w:color="auto"/>
            </w:tcBorders>
            <w:shd w:val="clear" w:color="auto" w:fill="auto"/>
            <w:noWrap/>
            <w:vAlign w:val="center"/>
            <w:hideMark/>
          </w:tcPr>
          <w:p w14:paraId="270C4E50"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1E250830"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01/01/2023</w:t>
            </w:r>
          </w:p>
        </w:tc>
        <w:tc>
          <w:tcPr>
            <w:tcW w:w="1236" w:type="dxa"/>
            <w:tcBorders>
              <w:top w:val="nil"/>
              <w:left w:val="nil"/>
              <w:bottom w:val="single" w:sz="8" w:space="0" w:color="auto"/>
              <w:right w:val="single" w:sz="8" w:space="0" w:color="auto"/>
            </w:tcBorders>
            <w:shd w:val="clear" w:color="auto" w:fill="auto"/>
            <w:noWrap/>
            <w:vAlign w:val="center"/>
            <w:hideMark/>
          </w:tcPr>
          <w:p w14:paraId="0DB7EAF6"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16/03/2023</w:t>
            </w:r>
          </w:p>
        </w:tc>
        <w:tc>
          <w:tcPr>
            <w:tcW w:w="624" w:type="dxa"/>
            <w:vMerge/>
            <w:tcBorders>
              <w:top w:val="nil"/>
              <w:left w:val="single" w:sz="8" w:space="0" w:color="auto"/>
              <w:bottom w:val="single" w:sz="8" w:space="0" w:color="000000"/>
              <w:right w:val="single" w:sz="8" w:space="0" w:color="auto"/>
            </w:tcBorders>
            <w:vAlign w:val="center"/>
            <w:hideMark/>
          </w:tcPr>
          <w:p w14:paraId="63BDAAD1" w14:textId="77777777" w:rsidR="006215B5" w:rsidRPr="008301EA" w:rsidRDefault="006215B5" w:rsidP="006215B5">
            <w:pPr>
              <w:spacing w:after="0" w:line="240" w:lineRule="auto"/>
              <w:ind w:left="0" w:firstLine="0"/>
              <w:jc w:val="left"/>
              <w:rPr>
                <w:rFonts w:eastAsia="Times New Roman"/>
                <w:sz w:val="13"/>
                <w:szCs w:val="13"/>
              </w:rPr>
            </w:pPr>
          </w:p>
        </w:tc>
        <w:tc>
          <w:tcPr>
            <w:tcW w:w="160" w:type="dxa"/>
            <w:vAlign w:val="center"/>
            <w:hideMark/>
          </w:tcPr>
          <w:p w14:paraId="7E4F10C1"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72B80EEA"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2B061AC8"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39</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243E2EFE"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9901028213</w:t>
            </w:r>
          </w:p>
        </w:tc>
        <w:tc>
          <w:tcPr>
            <w:tcW w:w="3311" w:type="dxa"/>
            <w:tcBorders>
              <w:top w:val="nil"/>
              <w:left w:val="nil"/>
              <w:bottom w:val="single" w:sz="8" w:space="0" w:color="auto"/>
              <w:right w:val="single" w:sz="8" w:space="0" w:color="auto"/>
            </w:tcBorders>
            <w:shd w:val="clear" w:color="auto" w:fill="auto"/>
            <w:noWrap/>
            <w:vAlign w:val="center"/>
            <w:hideMark/>
          </w:tcPr>
          <w:p w14:paraId="009D92EE"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JOSE EFRAIN  DE LEON DE LEON</w:t>
            </w:r>
          </w:p>
        </w:tc>
        <w:tc>
          <w:tcPr>
            <w:tcW w:w="3545" w:type="dxa"/>
            <w:tcBorders>
              <w:top w:val="nil"/>
              <w:left w:val="nil"/>
              <w:bottom w:val="single" w:sz="8" w:space="0" w:color="auto"/>
              <w:right w:val="single" w:sz="8" w:space="0" w:color="auto"/>
            </w:tcBorders>
            <w:shd w:val="clear" w:color="auto" w:fill="auto"/>
            <w:noWrap/>
            <w:vAlign w:val="center"/>
            <w:hideMark/>
          </w:tcPr>
          <w:p w14:paraId="381A60F8"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6706DFE3"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16/03/2023</w:t>
            </w:r>
          </w:p>
        </w:tc>
        <w:tc>
          <w:tcPr>
            <w:tcW w:w="1236" w:type="dxa"/>
            <w:tcBorders>
              <w:top w:val="nil"/>
              <w:left w:val="nil"/>
              <w:bottom w:val="single" w:sz="8" w:space="0" w:color="auto"/>
              <w:right w:val="single" w:sz="8" w:space="0" w:color="auto"/>
            </w:tcBorders>
            <w:shd w:val="clear" w:color="auto" w:fill="auto"/>
            <w:noWrap/>
            <w:vAlign w:val="center"/>
            <w:hideMark/>
          </w:tcPr>
          <w:p w14:paraId="0DC7EBF2"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15/06/2023</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9B36CA5"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92</w:t>
            </w:r>
          </w:p>
        </w:tc>
        <w:tc>
          <w:tcPr>
            <w:tcW w:w="160" w:type="dxa"/>
            <w:vAlign w:val="center"/>
            <w:hideMark/>
          </w:tcPr>
          <w:p w14:paraId="035BC598"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24F1063D"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1A2117C7"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40</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0299EF02"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9901028213</w:t>
            </w:r>
          </w:p>
        </w:tc>
        <w:tc>
          <w:tcPr>
            <w:tcW w:w="3311" w:type="dxa"/>
            <w:tcBorders>
              <w:top w:val="nil"/>
              <w:left w:val="nil"/>
              <w:bottom w:val="single" w:sz="8" w:space="0" w:color="auto"/>
              <w:right w:val="single" w:sz="8" w:space="0" w:color="auto"/>
            </w:tcBorders>
            <w:shd w:val="clear" w:color="auto" w:fill="auto"/>
            <w:noWrap/>
            <w:vAlign w:val="center"/>
            <w:hideMark/>
          </w:tcPr>
          <w:p w14:paraId="6672DEAA"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JOSE EFRAIN  DE LEON DE LEON</w:t>
            </w:r>
          </w:p>
        </w:tc>
        <w:tc>
          <w:tcPr>
            <w:tcW w:w="3545" w:type="dxa"/>
            <w:tcBorders>
              <w:top w:val="nil"/>
              <w:left w:val="nil"/>
              <w:bottom w:val="single" w:sz="8" w:space="0" w:color="auto"/>
              <w:right w:val="single" w:sz="8" w:space="0" w:color="auto"/>
            </w:tcBorders>
            <w:shd w:val="clear" w:color="auto" w:fill="auto"/>
            <w:noWrap/>
            <w:vAlign w:val="center"/>
            <w:hideMark/>
          </w:tcPr>
          <w:p w14:paraId="5FD50FC7"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0BCB24FB"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16/03/2023</w:t>
            </w:r>
          </w:p>
        </w:tc>
        <w:tc>
          <w:tcPr>
            <w:tcW w:w="1236" w:type="dxa"/>
            <w:tcBorders>
              <w:top w:val="nil"/>
              <w:left w:val="nil"/>
              <w:bottom w:val="single" w:sz="8" w:space="0" w:color="auto"/>
              <w:right w:val="single" w:sz="8" w:space="0" w:color="auto"/>
            </w:tcBorders>
            <w:shd w:val="clear" w:color="auto" w:fill="auto"/>
            <w:noWrap/>
            <w:vAlign w:val="center"/>
            <w:hideMark/>
          </w:tcPr>
          <w:p w14:paraId="0B5662F1"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15/06/2023</w:t>
            </w:r>
          </w:p>
        </w:tc>
        <w:tc>
          <w:tcPr>
            <w:tcW w:w="624" w:type="dxa"/>
            <w:vMerge/>
            <w:tcBorders>
              <w:top w:val="nil"/>
              <w:left w:val="single" w:sz="8" w:space="0" w:color="auto"/>
              <w:bottom w:val="single" w:sz="8" w:space="0" w:color="000000"/>
              <w:right w:val="single" w:sz="8" w:space="0" w:color="auto"/>
            </w:tcBorders>
            <w:vAlign w:val="center"/>
            <w:hideMark/>
          </w:tcPr>
          <w:p w14:paraId="0C1E5C0B" w14:textId="77777777" w:rsidR="006215B5" w:rsidRPr="008301EA" w:rsidRDefault="006215B5" w:rsidP="006215B5">
            <w:pPr>
              <w:spacing w:after="0" w:line="240" w:lineRule="auto"/>
              <w:ind w:left="0" w:firstLine="0"/>
              <w:jc w:val="left"/>
              <w:rPr>
                <w:rFonts w:eastAsia="Times New Roman"/>
                <w:sz w:val="13"/>
                <w:szCs w:val="13"/>
              </w:rPr>
            </w:pPr>
          </w:p>
        </w:tc>
        <w:tc>
          <w:tcPr>
            <w:tcW w:w="160" w:type="dxa"/>
            <w:vAlign w:val="center"/>
            <w:hideMark/>
          </w:tcPr>
          <w:p w14:paraId="03BDD716"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42E5D8E9"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4D89222F"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41</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20F13E9E"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9901026399</w:t>
            </w:r>
          </w:p>
        </w:tc>
        <w:tc>
          <w:tcPr>
            <w:tcW w:w="3311" w:type="dxa"/>
            <w:tcBorders>
              <w:top w:val="nil"/>
              <w:left w:val="nil"/>
              <w:bottom w:val="single" w:sz="8" w:space="0" w:color="auto"/>
              <w:right w:val="single" w:sz="8" w:space="0" w:color="auto"/>
            </w:tcBorders>
            <w:shd w:val="clear" w:color="auto" w:fill="auto"/>
            <w:noWrap/>
            <w:vAlign w:val="center"/>
            <w:hideMark/>
          </w:tcPr>
          <w:p w14:paraId="61FBE932"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EDGAR ARMANDO  MEJIA VELASQUEZ</w:t>
            </w:r>
          </w:p>
        </w:tc>
        <w:tc>
          <w:tcPr>
            <w:tcW w:w="3545" w:type="dxa"/>
            <w:tcBorders>
              <w:top w:val="nil"/>
              <w:left w:val="nil"/>
              <w:bottom w:val="single" w:sz="8" w:space="0" w:color="auto"/>
              <w:right w:val="single" w:sz="8" w:space="0" w:color="auto"/>
            </w:tcBorders>
            <w:shd w:val="clear" w:color="auto" w:fill="auto"/>
            <w:noWrap/>
            <w:vAlign w:val="center"/>
            <w:hideMark/>
          </w:tcPr>
          <w:p w14:paraId="182E0D0A"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39B7055C"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05/07/2022</w:t>
            </w:r>
          </w:p>
        </w:tc>
        <w:tc>
          <w:tcPr>
            <w:tcW w:w="1236" w:type="dxa"/>
            <w:tcBorders>
              <w:top w:val="nil"/>
              <w:left w:val="nil"/>
              <w:bottom w:val="single" w:sz="8" w:space="0" w:color="auto"/>
              <w:right w:val="single" w:sz="8" w:space="0" w:color="auto"/>
            </w:tcBorders>
            <w:shd w:val="clear" w:color="auto" w:fill="auto"/>
            <w:noWrap/>
            <w:vAlign w:val="center"/>
            <w:hideMark/>
          </w:tcPr>
          <w:p w14:paraId="3D557443"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17/10/2022</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5A0004"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105</w:t>
            </w:r>
          </w:p>
        </w:tc>
        <w:tc>
          <w:tcPr>
            <w:tcW w:w="160" w:type="dxa"/>
            <w:vAlign w:val="center"/>
            <w:hideMark/>
          </w:tcPr>
          <w:p w14:paraId="21BF4C7B"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76A1EF52" w14:textId="77777777" w:rsidTr="008301EA">
        <w:trPr>
          <w:gridAfter w:val="1"/>
          <w:wAfter w:w="11" w:type="dxa"/>
          <w:trHeight w:val="153"/>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14:paraId="06BF2E67"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42</w:t>
            </w:r>
          </w:p>
        </w:tc>
        <w:tc>
          <w:tcPr>
            <w:tcW w:w="1017" w:type="dxa"/>
            <w:gridSpan w:val="2"/>
            <w:tcBorders>
              <w:top w:val="nil"/>
              <w:left w:val="nil"/>
              <w:bottom w:val="single" w:sz="8" w:space="0" w:color="auto"/>
              <w:right w:val="single" w:sz="8" w:space="0" w:color="auto"/>
            </w:tcBorders>
            <w:shd w:val="clear" w:color="auto" w:fill="auto"/>
            <w:noWrap/>
            <w:vAlign w:val="center"/>
            <w:hideMark/>
          </w:tcPr>
          <w:p w14:paraId="6F63CB08"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9901026399</w:t>
            </w:r>
          </w:p>
        </w:tc>
        <w:tc>
          <w:tcPr>
            <w:tcW w:w="3311" w:type="dxa"/>
            <w:tcBorders>
              <w:top w:val="nil"/>
              <w:left w:val="nil"/>
              <w:bottom w:val="single" w:sz="8" w:space="0" w:color="auto"/>
              <w:right w:val="single" w:sz="8" w:space="0" w:color="auto"/>
            </w:tcBorders>
            <w:shd w:val="clear" w:color="auto" w:fill="auto"/>
            <w:noWrap/>
            <w:vAlign w:val="center"/>
            <w:hideMark/>
          </w:tcPr>
          <w:p w14:paraId="6270D2C9"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EDGAR ARMANDO  MEJIA VELASQUEZ</w:t>
            </w:r>
          </w:p>
        </w:tc>
        <w:tc>
          <w:tcPr>
            <w:tcW w:w="3545" w:type="dxa"/>
            <w:tcBorders>
              <w:top w:val="nil"/>
              <w:left w:val="nil"/>
              <w:bottom w:val="single" w:sz="8" w:space="0" w:color="auto"/>
              <w:right w:val="single" w:sz="8" w:space="0" w:color="auto"/>
            </w:tcBorders>
            <w:shd w:val="clear" w:color="auto" w:fill="auto"/>
            <w:noWrap/>
            <w:vAlign w:val="center"/>
            <w:hideMark/>
          </w:tcPr>
          <w:p w14:paraId="1D5363FB"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232F4A6F"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05/07/2022</w:t>
            </w:r>
          </w:p>
        </w:tc>
        <w:tc>
          <w:tcPr>
            <w:tcW w:w="1236" w:type="dxa"/>
            <w:tcBorders>
              <w:top w:val="nil"/>
              <w:left w:val="nil"/>
              <w:bottom w:val="single" w:sz="8" w:space="0" w:color="auto"/>
              <w:right w:val="single" w:sz="8" w:space="0" w:color="auto"/>
            </w:tcBorders>
            <w:shd w:val="clear" w:color="auto" w:fill="auto"/>
            <w:noWrap/>
            <w:vAlign w:val="center"/>
            <w:hideMark/>
          </w:tcPr>
          <w:p w14:paraId="68474B47"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17/10/2022</w:t>
            </w:r>
          </w:p>
        </w:tc>
        <w:tc>
          <w:tcPr>
            <w:tcW w:w="624" w:type="dxa"/>
            <w:vMerge/>
            <w:tcBorders>
              <w:top w:val="nil"/>
              <w:left w:val="single" w:sz="8" w:space="0" w:color="auto"/>
              <w:bottom w:val="single" w:sz="8" w:space="0" w:color="000000"/>
              <w:right w:val="single" w:sz="8" w:space="0" w:color="auto"/>
            </w:tcBorders>
            <w:vAlign w:val="center"/>
            <w:hideMark/>
          </w:tcPr>
          <w:p w14:paraId="121FE386" w14:textId="77777777" w:rsidR="006215B5" w:rsidRPr="008301EA" w:rsidRDefault="006215B5" w:rsidP="006215B5">
            <w:pPr>
              <w:spacing w:after="0" w:line="240" w:lineRule="auto"/>
              <w:ind w:left="0" w:firstLine="0"/>
              <w:jc w:val="left"/>
              <w:rPr>
                <w:rFonts w:eastAsia="Times New Roman"/>
                <w:sz w:val="13"/>
                <w:szCs w:val="13"/>
              </w:rPr>
            </w:pPr>
          </w:p>
        </w:tc>
        <w:tc>
          <w:tcPr>
            <w:tcW w:w="160" w:type="dxa"/>
            <w:vAlign w:val="center"/>
            <w:hideMark/>
          </w:tcPr>
          <w:p w14:paraId="6C684167"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8301EA" w:rsidRPr="008301EA" w14:paraId="2E13A1A0" w14:textId="77777777" w:rsidTr="008301EA">
        <w:trPr>
          <w:gridAfter w:val="2"/>
          <w:wAfter w:w="171" w:type="dxa"/>
          <w:trHeight w:val="276"/>
        </w:trPr>
        <w:tc>
          <w:tcPr>
            <w:tcW w:w="504" w:type="dxa"/>
            <w:gridSpan w:val="2"/>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D671400"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No.</w:t>
            </w:r>
          </w:p>
        </w:tc>
        <w:tc>
          <w:tcPr>
            <w:tcW w:w="863"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6771D8A"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Empleado</w:t>
            </w:r>
          </w:p>
        </w:tc>
        <w:tc>
          <w:tcPr>
            <w:tcW w:w="3311"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12B5134C"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Nombre Empleado</w:t>
            </w:r>
          </w:p>
        </w:tc>
        <w:tc>
          <w:tcPr>
            <w:tcW w:w="3545"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47B20E1F"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Concepto</w:t>
            </w:r>
          </w:p>
        </w:tc>
        <w:tc>
          <w:tcPr>
            <w:tcW w:w="79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4D487FE"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Fecha de Aplicación</w:t>
            </w:r>
          </w:p>
        </w:tc>
        <w:tc>
          <w:tcPr>
            <w:tcW w:w="123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871CEC0"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Fecha de pago</w:t>
            </w:r>
          </w:p>
        </w:tc>
        <w:tc>
          <w:tcPr>
            <w:tcW w:w="62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1156D6D"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Días de Gestión</w:t>
            </w:r>
          </w:p>
        </w:tc>
      </w:tr>
      <w:tr w:rsidR="006215B5" w:rsidRPr="008301EA" w14:paraId="44EB5C3E" w14:textId="77777777" w:rsidTr="008301EA">
        <w:trPr>
          <w:trHeight w:val="220"/>
        </w:trPr>
        <w:tc>
          <w:tcPr>
            <w:tcW w:w="504" w:type="dxa"/>
            <w:gridSpan w:val="2"/>
            <w:vMerge/>
            <w:tcBorders>
              <w:top w:val="single" w:sz="8" w:space="0" w:color="auto"/>
              <w:left w:val="single" w:sz="8" w:space="0" w:color="auto"/>
              <w:bottom w:val="single" w:sz="8" w:space="0" w:color="000000"/>
              <w:right w:val="single" w:sz="8" w:space="0" w:color="auto"/>
            </w:tcBorders>
            <w:vAlign w:val="center"/>
            <w:hideMark/>
          </w:tcPr>
          <w:p w14:paraId="422C455A" w14:textId="77777777" w:rsidR="006215B5" w:rsidRPr="008301EA" w:rsidRDefault="006215B5" w:rsidP="006215B5">
            <w:pPr>
              <w:spacing w:after="0" w:line="240" w:lineRule="auto"/>
              <w:ind w:left="0" w:firstLine="0"/>
              <w:jc w:val="left"/>
              <w:rPr>
                <w:rFonts w:eastAsia="Times New Roman"/>
                <w:b/>
                <w:bCs/>
                <w:sz w:val="13"/>
                <w:szCs w:val="13"/>
              </w:rPr>
            </w:pPr>
          </w:p>
        </w:tc>
        <w:tc>
          <w:tcPr>
            <w:tcW w:w="863" w:type="dxa"/>
            <w:vMerge/>
            <w:tcBorders>
              <w:top w:val="single" w:sz="8" w:space="0" w:color="auto"/>
              <w:left w:val="single" w:sz="8" w:space="0" w:color="auto"/>
              <w:bottom w:val="single" w:sz="8" w:space="0" w:color="000000"/>
              <w:right w:val="single" w:sz="8" w:space="0" w:color="auto"/>
            </w:tcBorders>
            <w:vAlign w:val="center"/>
            <w:hideMark/>
          </w:tcPr>
          <w:p w14:paraId="376D64F3" w14:textId="77777777" w:rsidR="006215B5" w:rsidRPr="008301EA" w:rsidRDefault="006215B5" w:rsidP="006215B5">
            <w:pPr>
              <w:spacing w:after="0" w:line="240" w:lineRule="auto"/>
              <w:ind w:left="0" w:firstLine="0"/>
              <w:jc w:val="left"/>
              <w:rPr>
                <w:rFonts w:eastAsia="Times New Roman"/>
                <w:b/>
                <w:bCs/>
                <w:sz w:val="13"/>
                <w:szCs w:val="13"/>
              </w:rPr>
            </w:pPr>
          </w:p>
        </w:tc>
        <w:tc>
          <w:tcPr>
            <w:tcW w:w="3311" w:type="dxa"/>
            <w:vMerge/>
            <w:tcBorders>
              <w:top w:val="single" w:sz="8" w:space="0" w:color="auto"/>
              <w:left w:val="single" w:sz="8" w:space="0" w:color="auto"/>
              <w:bottom w:val="single" w:sz="8" w:space="0" w:color="000000"/>
              <w:right w:val="single" w:sz="8" w:space="0" w:color="auto"/>
            </w:tcBorders>
            <w:vAlign w:val="center"/>
            <w:hideMark/>
          </w:tcPr>
          <w:p w14:paraId="7AC698F0" w14:textId="77777777" w:rsidR="006215B5" w:rsidRPr="008301EA" w:rsidRDefault="006215B5" w:rsidP="006215B5">
            <w:pPr>
              <w:spacing w:after="0" w:line="240" w:lineRule="auto"/>
              <w:ind w:left="0" w:firstLine="0"/>
              <w:jc w:val="left"/>
              <w:rPr>
                <w:rFonts w:eastAsia="Times New Roman"/>
                <w:b/>
                <w:bCs/>
                <w:sz w:val="13"/>
                <w:szCs w:val="13"/>
              </w:rPr>
            </w:pPr>
          </w:p>
        </w:tc>
        <w:tc>
          <w:tcPr>
            <w:tcW w:w="3545" w:type="dxa"/>
            <w:vMerge/>
            <w:tcBorders>
              <w:top w:val="single" w:sz="8" w:space="0" w:color="auto"/>
              <w:left w:val="single" w:sz="8" w:space="0" w:color="auto"/>
              <w:bottom w:val="single" w:sz="8" w:space="0" w:color="000000"/>
              <w:right w:val="single" w:sz="8" w:space="0" w:color="auto"/>
            </w:tcBorders>
            <w:vAlign w:val="center"/>
            <w:hideMark/>
          </w:tcPr>
          <w:p w14:paraId="2FE62726" w14:textId="77777777" w:rsidR="006215B5" w:rsidRPr="008301EA" w:rsidRDefault="006215B5" w:rsidP="006215B5">
            <w:pPr>
              <w:spacing w:after="0" w:line="240" w:lineRule="auto"/>
              <w:ind w:left="0" w:firstLine="0"/>
              <w:jc w:val="left"/>
              <w:rPr>
                <w:rFonts w:eastAsia="Times New Roman"/>
                <w:b/>
                <w:bCs/>
                <w:sz w:val="13"/>
                <w:szCs w:val="13"/>
              </w:rPr>
            </w:pPr>
          </w:p>
        </w:tc>
        <w:tc>
          <w:tcPr>
            <w:tcW w:w="798" w:type="dxa"/>
            <w:vMerge/>
            <w:tcBorders>
              <w:top w:val="single" w:sz="8" w:space="0" w:color="auto"/>
              <w:left w:val="single" w:sz="8" w:space="0" w:color="auto"/>
              <w:bottom w:val="single" w:sz="8" w:space="0" w:color="000000"/>
              <w:right w:val="single" w:sz="8" w:space="0" w:color="auto"/>
            </w:tcBorders>
            <w:vAlign w:val="center"/>
            <w:hideMark/>
          </w:tcPr>
          <w:p w14:paraId="2B78AF4D" w14:textId="77777777" w:rsidR="006215B5" w:rsidRPr="008301EA" w:rsidRDefault="006215B5" w:rsidP="006215B5">
            <w:pPr>
              <w:spacing w:after="0" w:line="240" w:lineRule="auto"/>
              <w:ind w:left="0" w:firstLine="0"/>
              <w:jc w:val="left"/>
              <w:rPr>
                <w:rFonts w:eastAsia="Times New Roman"/>
                <w:b/>
                <w:bCs/>
                <w:sz w:val="13"/>
                <w:szCs w:val="13"/>
              </w:rPr>
            </w:pPr>
          </w:p>
        </w:tc>
        <w:tc>
          <w:tcPr>
            <w:tcW w:w="1236" w:type="dxa"/>
            <w:vMerge/>
            <w:tcBorders>
              <w:top w:val="single" w:sz="8" w:space="0" w:color="auto"/>
              <w:left w:val="single" w:sz="8" w:space="0" w:color="auto"/>
              <w:bottom w:val="single" w:sz="8" w:space="0" w:color="000000"/>
              <w:right w:val="single" w:sz="8" w:space="0" w:color="auto"/>
            </w:tcBorders>
            <w:vAlign w:val="center"/>
            <w:hideMark/>
          </w:tcPr>
          <w:p w14:paraId="4FE9F649" w14:textId="77777777" w:rsidR="006215B5" w:rsidRPr="008301EA" w:rsidRDefault="006215B5" w:rsidP="006215B5">
            <w:pPr>
              <w:spacing w:after="0" w:line="240" w:lineRule="auto"/>
              <w:ind w:left="0" w:firstLine="0"/>
              <w:jc w:val="left"/>
              <w:rPr>
                <w:rFonts w:eastAsia="Times New Roman"/>
                <w:b/>
                <w:bCs/>
                <w:sz w:val="13"/>
                <w:szCs w:val="13"/>
              </w:rPr>
            </w:pPr>
          </w:p>
        </w:tc>
        <w:tc>
          <w:tcPr>
            <w:tcW w:w="624" w:type="dxa"/>
            <w:vMerge/>
            <w:tcBorders>
              <w:top w:val="single" w:sz="8" w:space="0" w:color="auto"/>
              <w:left w:val="single" w:sz="8" w:space="0" w:color="auto"/>
              <w:bottom w:val="single" w:sz="8" w:space="0" w:color="000000"/>
              <w:right w:val="single" w:sz="8" w:space="0" w:color="auto"/>
            </w:tcBorders>
            <w:vAlign w:val="center"/>
            <w:hideMark/>
          </w:tcPr>
          <w:p w14:paraId="5D9A3C23" w14:textId="77777777" w:rsidR="006215B5" w:rsidRPr="008301EA" w:rsidRDefault="006215B5" w:rsidP="006215B5">
            <w:pPr>
              <w:spacing w:after="0" w:line="240" w:lineRule="auto"/>
              <w:ind w:left="0" w:firstLine="0"/>
              <w:jc w:val="left"/>
              <w:rPr>
                <w:rFonts w:eastAsia="Times New Roman"/>
                <w:b/>
                <w:bCs/>
                <w:sz w:val="13"/>
                <w:szCs w:val="13"/>
              </w:rPr>
            </w:pPr>
          </w:p>
        </w:tc>
        <w:tc>
          <w:tcPr>
            <w:tcW w:w="171" w:type="dxa"/>
            <w:gridSpan w:val="2"/>
            <w:tcBorders>
              <w:top w:val="nil"/>
              <w:left w:val="nil"/>
              <w:bottom w:val="nil"/>
              <w:right w:val="nil"/>
            </w:tcBorders>
            <w:shd w:val="clear" w:color="auto" w:fill="auto"/>
            <w:noWrap/>
            <w:vAlign w:val="bottom"/>
            <w:hideMark/>
          </w:tcPr>
          <w:p w14:paraId="010200F5" w14:textId="77777777" w:rsidR="006215B5" w:rsidRPr="008301EA" w:rsidRDefault="006215B5" w:rsidP="006215B5">
            <w:pPr>
              <w:spacing w:after="0" w:line="240" w:lineRule="auto"/>
              <w:ind w:left="0" w:firstLine="0"/>
              <w:jc w:val="center"/>
              <w:rPr>
                <w:rFonts w:eastAsia="Times New Roman"/>
                <w:b/>
                <w:bCs/>
                <w:sz w:val="13"/>
                <w:szCs w:val="13"/>
              </w:rPr>
            </w:pPr>
          </w:p>
        </w:tc>
      </w:tr>
      <w:tr w:rsidR="006215B5" w:rsidRPr="008301EA" w14:paraId="2E0FF1A5"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43E9AEE"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lastRenderedPageBreak/>
              <w:t>43</w:t>
            </w:r>
          </w:p>
        </w:tc>
        <w:tc>
          <w:tcPr>
            <w:tcW w:w="863" w:type="dxa"/>
            <w:tcBorders>
              <w:top w:val="nil"/>
              <w:left w:val="nil"/>
              <w:bottom w:val="single" w:sz="8" w:space="0" w:color="auto"/>
              <w:right w:val="single" w:sz="8" w:space="0" w:color="auto"/>
            </w:tcBorders>
            <w:shd w:val="clear" w:color="auto" w:fill="auto"/>
            <w:noWrap/>
            <w:vAlign w:val="center"/>
            <w:hideMark/>
          </w:tcPr>
          <w:p w14:paraId="40CA6AB0"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990026596</w:t>
            </w:r>
          </w:p>
        </w:tc>
        <w:tc>
          <w:tcPr>
            <w:tcW w:w="3311" w:type="dxa"/>
            <w:tcBorders>
              <w:top w:val="nil"/>
              <w:left w:val="nil"/>
              <w:bottom w:val="single" w:sz="8" w:space="0" w:color="auto"/>
              <w:right w:val="single" w:sz="8" w:space="0" w:color="auto"/>
            </w:tcBorders>
            <w:shd w:val="clear" w:color="auto" w:fill="auto"/>
            <w:noWrap/>
            <w:vAlign w:val="center"/>
            <w:hideMark/>
          </w:tcPr>
          <w:p w14:paraId="306BADB1"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ANA CRUZ  TAX SAQUIMUX DE GARCIA</w:t>
            </w:r>
          </w:p>
        </w:tc>
        <w:tc>
          <w:tcPr>
            <w:tcW w:w="3545" w:type="dxa"/>
            <w:tcBorders>
              <w:top w:val="nil"/>
              <w:left w:val="nil"/>
              <w:bottom w:val="single" w:sz="8" w:space="0" w:color="auto"/>
              <w:right w:val="single" w:sz="8" w:space="0" w:color="auto"/>
            </w:tcBorders>
            <w:shd w:val="clear" w:color="auto" w:fill="auto"/>
            <w:noWrap/>
            <w:vAlign w:val="center"/>
            <w:hideMark/>
          </w:tcPr>
          <w:p w14:paraId="2DF32B48"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64D023AC"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05/07/2022</w:t>
            </w:r>
          </w:p>
        </w:tc>
        <w:tc>
          <w:tcPr>
            <w:tcW w:w="1236" w:type="dxa"/>
            <w:tcBorders>
              <w:top w:val="nil"/>
              <w:left w:val="nil"/>
              <w:bottom w:val="single" w:sz="8" w:space="0" w:color="auto"/>
              <w:right w:val="single" w:sz="8" w:space="0" w:color="auto"/>
            </w:tcBorders>
            <w:shd w:val="clear" w:color="auto" w:fill="auto"/>
            <w:noWrap/>
            <w:vAlign w:val="center"/>
            <w:hideMark/>
          </w:tcPr>
          <w:p w14:paraId="1FF5785E"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13/09/2022</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1783CB"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71</w:t>
            </w:r>
          </w:p>
        </w:tc>
        <w:tc>
          <w:tcPr>
            <w:tcW w:w="171" w:type="dxa"/>
            <w:gridSpan w:val="2"/>
            <w:vAlign w:val="center"/>
            <w:hideMark/>
          </w:tcPr>
          <w:p w14:paraId="4C27CDD3"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77F167E3"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34B60030"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44</w:t>
            </w:r>
          </w:p>
        </w:tc>
        <w:tc>
          <w:tcPr>
            <w:tcW w:w="863" w:type="dxa"/>
            <w:tcBorders>
              <w:top w:val="nil"/>
              <w:left w:val="nil"/>
              <w:bottom w:val="single" w:sz="8" w:space="0" w:color="auto"/>
              <w:right w:val="single" w:sz="8" w:space="0" w:color="auto"/>
            </w:tcBorders>
            <w:shd w:val="clear" w:color="auto" w:fill="auto"/>
            <w:noWrap/>
            <w:vAlign w:val="center"/>
            <w:hideMark/>
          </w:tcPr>
          <w:p w14:paraId="45320296"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990026596</w:t>
            </w:r>
          </w:p>
        </w:tc>
        <w:tc>
          <w:tcPr>
            <w:tcW w:w="3311" w:type="dxa"/>
            <w:tcBorders>
              <w:top w:val="nil"/>
              <w:left w:val="nil"/>
              <w:bottom w:val="single" w:sz="8" w:space="0" w:color="auto"/>
              <w:right w:val="single" w:sz="8" w:space="0" w:color="auto"/>
            </w:tcBorders>
            <w:shd w:val="clear" w:color="auto" w:fill="auto"/>
            <w:noWrap/>
            <w:vAlign w:val="center"/>
            <w:hideMark/>
          </w:tcPr>
          <w:p w14:paraId="2A9A0378"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ANA CRUZ  TAX SAQUIMUX DE GARCIA</w:t>
            </w:r>
          </w:p>
        </w:tc>
        <w:tc>
          <w:tcPr>
            <w:tcW w:w="3545" w:type="dxa"/>
            <w:tcBorders>
              <w:top w:val="nil"/>
              <w:left w:val="nil"/>
              <w:bottom w:val="single" w:sz="8" w:space="0" w:color="auto"/>
              <w:right w:val="single" w:sz="8" w:space="0" w:color="auto"/>
            </w:tcBorders>
            <w:shd w:val="clear" w:color="auto" w:fill="auto"/>
            <w:noWrap/>
            <w:vAlign w:val="center"/>
            <w:hideMark/>
          </w:tcPr>
          <w:p w14:paraId="7183D74D"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69E79477"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05/07/2022</w:t>
            </w:r>
          </w:p>
        </w:tc>
        <w:tc>
          <w:tcPr>
            <w:tcW w:w="1236" w:type="dxa"/>
            <w:tcBorders>
              <w:top w:val="nil"/>
              <w:left w:val="nil"/>
              <w:bottom w:val="single" w:sz="8" w:space="0" w:color="auto"/>
              <w:right w:val="single" w:sz="8" w:space="0" w:color="auto"/>
            </w:tcBorders>
            <w:shd w:val="clear" w:color="auto" w:fill="auto"/>
            <w:noWrap/>
            <w:vAlign w:val="center"/>
            <w:hideMark/>
          </w:tcPr>
          <w:p w14:paraId="74377DDB"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13/09/2022</w:t>
            </w:r>
          </w:p>
        </w:tc>
        <w:tc>
          <w:tcPr>
            <w:tcW w:w="624" w:type="dxa"/>
            <w:vMerge/>
            <w:tcBorders>
              <w:top w:val="nil"/>
              <w:left w:val="single" w:sz="8" w:space="0" w:color="auto"/>
              <w:bottom w:val="single" w:sz="8" w:space="0" w:color="000000"/>
              <w:right w:val="single" w:sz="8" w:space="0" w:color="auto"/>
            </w:tcBorders>
            <w:vAlign w:val="center"/>
            <w:hideMark/>
          </w:tcPr>
          <w:p w14:paraId="0FE43897" w14:textId="77777777" w:rsidR="006215B5" w:rsidRPr="008301EA" w:rsidRDefault="006215B5" w:rsidP="006215B5">
            <w:pPr>
              <w:spacing w:after="0" w:line="240" w:lineRule="auto"/>
              <w:ind w:left="0" w:firstLine="0"/>
              <w:jc w:val="left"/>
              <w:rPr>
                <w:rFonts w:eastAsia="Times New Roman"/>
                <w:sz w:val="13"/>
                <w:szCs w:val="13"/>
              </w:rPr>
            </w:pPr>
          </w:p>
        </w:tc>
        <w:tc>
          <w:tcPr>
            <w:tcW w:w="171" w:type="dxa"/>
            <w:gridSpan w:val="2"/>
            <w:vAlign w:val="center"/>
            <w:hideMark/>
          </w:tcPr>
          <w:p w14:paraId="415BC06A"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79FE6E48"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032B7750"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45</w:t>
            </w:r>
          </w:p>
        </w:tc>
        <w:tc>
          <w:tcPr>
            <w:tcW w:w="863" w:type="dxa"/>
            <w:tcBorders>
              <w:top w:val="nil"/>
              <w:left w:val="nil"/>
              <w:bottom w:val="single" w:sz="8" w:space="0" w:color="auto"/>
              <w:right w:val="single" w:sz="8" w:space="0" w:color="auto"/>
            </w:tcBorders>
            <w:shd w:val="clear" w:color="auto" w:fill="auto"/>
            <w:noWrap/>
            <w:vAlign w:val="center"/>
            <w:hideMark/>
          </w:tcPr>
          <w:p w14:paraId="358CF7AD"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990026832</w:t>
            </w:r>
          </w:p>
        </w:tc>
        <w:tc>
          <w:tcPr>
            <w:tcW w:w="3311" w:type="dxa"/>
            <w:tcBorders>
              <w:top w:val="nil"/>
              <w:left w:val="nil"/>
              <w:bottom w:val="single" w:sz="8" w:space="0" w:color="auto"/>
              <w:right w:val="single" w:sz="8" w:space="0" w:color="auto"/>
            </w:tcBorders>
            <w:shd w:val="clear" w:color="auto" w:fill="auto"/>
            <w:noWrap/>
            <w:vAlign w:val="center"/>
            <w:hideMark/>
          </w:tcPr>
          <w:p w14:paraId="7C0689DA"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BERTHA NICOLASA  TZUNUN YAX DE GONZALEZ</w:t>
            </w:r>
          </w:p>
        </w:tc>
        <w:tc>
          <w:tcPr>
            <w:tcW w:w="3545" w:type="dxa"/>
            <w:tcBorders>
              <w:top w:val="nil"/>
              <w:left w:val="nil"/>
              <w:bottom w:val="single" w:sz="8" w:space="0" w:color="auto"/>
              <w:right w:val="single" w:sz="8" w:space="0" w:color="auto"/>
            </w:tcBorders>
            <w:shd w:val="clear" w:color="auto" w:fill="auto"/>
            <w:noWrap/>
            <w:vAlign w:val="center"/>
            <w:hideMark/>
          </w:tcPr>
          <w:p w14:paraId="21E37785"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2E6CDE98"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05/07/2022</w:t>
            </w:r>
          </w:p>
        </w:tc>
        <w:tc>
          <w:tcPr>
            <w:tcW w:w="1236" w:type="dxa"/>
            <w:tcBorders>
              <w:top w:val="nil"/>
              <w:left w:val="nil"/>
              <w:bottom w:val="single" w:sz="8" w:space="0" w:color="auto"/>
              <w:right w:val="single" w:sz="8" w:space="0" w:color="auto"/>
            </w:tcBorders>
            <w:shd w:val="clear" w:color="auto" w:fill="auto"/>
            <w:noWrap/>
            <w:vAlign w:val="center"/>
            <w:hideMark/>
          </w:tcPr>
          <w:p w14:paraId="21A42651"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13/09/2022</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5EB4A3"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71</w:t>
            </w:r>
          </w:p>
        </w:tc>
        <w:tc>
          <w:tcPr>
            <w:tcW w:w="171" w:type="dxa"/>
            <w:gridSpan w:val="2"/>
            <w:vAlign w:val="center"/>
            <w:hideMark/>
          </w:tcPr>
          <w:p w14:paraId="1944A86F"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3495EC36"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30D9B6B2"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46</w:t>
            </w:r>
          </w:p>
        </w:tc>
        <w:tc>
          <w:tcPr>
            <w:tcW w:w="863" w:type="dxa"/>
            <w:tcBorders>
              <w:top w:val="nil"/>
              <w:left w:val="nil"/>
              <w:bottom w:val="single" w:sz="8" w:space="0" w:color="auto"/>
              <w:right w:val="single" w:sz="8" w:space="0" w:color="auto"/>
            </w:tcBorders>
            <w:shd w:val="clear" w:color="auto" w:fill="auto"/>
            <w:noWrap/>
            <w:vAlign w:val="center"/>
            <w:hideMark/>
          </w:tcPr>
          <w:p w14:paraId="2B428BEE"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990026832</w:t>
            </w:r>
          </w:p>
        </w:tc>
        <w:tc>
          <w:tcPr>
            <w:tcW w:w="3311" w:type="dxa"/>
            <w:tcBorders>
              <w:top w:val="nil"/>
              <w:left w:val="nil"/>
              <w:bottom w:val="single" w:sz="8" w:space="0" w:color="auto"/>
              <w:right w:val="single" w:sz="8" w:space="0" w:color="auto"/>
            </w:tcBorders>
            <w:shd w:val="clear" w:color="auto" w:fill="auto"/>
            <w:noWrap/>
            <w:vAlign w:val="center"/>
            <w:hideMark/>
          </w:tcPr>
          <w:p w14:paraId="32FEE4F5"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BERTHA NICOLASA  TZUNUN YAX DE GONZALEZ</w:t>
            </w:r>
          </w:p>
        </w:tc>
        <w:tc>
          <w:tcPr>
            <w:tcW w:w="3545" w:type="dxa"/>
            <w:tcBorders>
              <w:top w:val="nil"/>
              <w:left w:val="nil"/>
              <w:bottom w:val="single" w:sz="8" w:space="0" w:color="auto"/>
              <w:right w:val="single" w:sz="8" w:space="0" w:color="auto"/>
            </w:tcBorders>
            <w:shd w:val="clear" w:color="auto" w:fill="auto"/>
            <w:noWrap/>
            <w:vAlign w:val="center"/>
            <w:hideMark/>
          </w:tcPr>
          <w:p w14:paraId="77A24705"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278B779D"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05/07/2022</w:t>
            </w:r>
          </w:p>
        </w:tc>
        <w:tc>
          <w:tcPr>
            <w:tcW w:w="1236" w:type="dxa"/>
            <w:tcBorders>
              <w:top w:val="nil"/>
              <w:left w:val="nil"/>
              <w:bottom w:val="single" w:sz="8" w:space="0" w:color="auto"/>
              <w:right w:val="single" w:sz="8" w:space="0" w:color="auto"/>
            </w:tcBorders>
            <w:shd w:val="clear" w:color="auto" w:fill="auto"/>
            <w:noWrap/>
            <w:vAlign w:val="center"/>
            <w:hideMark/>
          </w:tcPr>
          <w:p w14:paraId="2C7891FC"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13/09/2022</w:t>
            </w:r>
          </w:p>
        </w:tc>
        <w:tc>
          <w:tcPr>
            <w:tcW w:w="624" w:type="dxa"/>
            <w:vMerge/>
            <w:tcBorders>
              <w:top w:val="nil"/>
              <w:left w:val="single" w:sz="8" w:space="0" w:color="auto"/>
              <w:bottom w:val="single" w:sz="8" w:space="0" w:color="000000"/>
              <w:right w:val="single" w:sz="8" w:space="0" w:color="auto"/>
            </w:tcBorders>
            <w:vAlign w:val="center"/>
            <w:hideMark/>
          </w:tcPr>
          <w:p w14:paraId="2885431F" w14:textId="77777777" w:rsidR="006215B5" w:rsidRPr="008301EA" w:rsidRDefault="006215B5" w:rsidP="006215B5">
            <w:pPr>
              <w:spacing w:after="0" w:line="240" w:lineRule="auto"/>
              <w:ind w:left="0" w:firstLine="0"/>
              <w:jc w:val="left"/>
              <w:rPr>
                <w:rFonts w:eastAsia="Times New Roman"/>
                <w:sz w:val="13"/>
                <w:szCs w:val="13"/>
              </w:rPr>
            </w:pPr>
          </w:p>
        </w:tc>
        <w:tc>
          <w:tcPr>
            <w:tcW w:w="171" w:type="dxa"/>
            <w:gridSpan w:val="2"/>
            <w:vAlign w:val="center"/>
            <w:hideMark/>
          </w:tcPr>
          <w:p w14:paraId="1B6CB62F"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5BA92D31"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7693A3DD"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47</w:t>
            </w:r>
          </w:p>
        </w:tc>
        <w:tc>
          <w:tcPr>
            <w:tcW w:w="863" w:type="dxa"/>
            <w:tcBorders>
              <w:top w:val="nil"/>
              <w:left w:val="nil"/>
              <w:bottom w:val="single" w:sz="8" w:space="0" w:color="auto"/>
              <w:right w:val="single" w:sz="8" w:space="0" w:color="auto"/>
            </w:tcBorders>
            <w:shd w:val="clear" w:color="auto" w:fill="auto"/>
            <w:noWrap/>
            <w:vAlign w:val="center"/>
            <w:hideMark/>
          </w:tcPr>
          <w:p w14:paraId="190243BB"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9901091309</w:t>
            </w:r>
          </w:p>
        </w:tc>
        <w:tc>
          <w:tcPr>
            <w:tcW w:w="3311" w:type="dxa"/>
            <w:tcBorders>
              <w:top w:val="nil"/>
              <w:left w:val="nil"/>
              <w:bottom w:val="single" w:sz="8" w:space="0" w:color="auto"/>
              <w:right w:val="single" w:sz="8" w:space="0" w:color="auto"/>
            </w:tcBorders>
            <w:shd w:val="clear" w:color="auto" w:fill="auto"/>
            <w:noWrap/>
            <w:vAlign w:val="center"/>
            <w:hideMark/>
          </w:tcPr>
          <w:p w14:paraId="06ED2CE3"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RICARDO ANTONIO  GARCIA GOMEZ</w:t>
            </w:r>
          </w:p>
        </w:tc>
        <w:tc>
          <w:tcPr>
            <w:tcW w:w="3545" w:type="dxa"/>
            <w:tcBorders>
              <w:top w:val="nil"/>
              <w:left w:val="nil"/>
              <w:bottom w:val="single" w:sz="8" w:space="0" w:color="auto"/>
              <w:right w:val="single" w:sz="8" w:space="0" w:color="auto"/>
            </w:tcBorders>
            <w:shd w:val="clear" w:color="auto" w:fill="auto"/>
            <w:noWrap/>
            <w:vAlign w:val="center"/>
            <w:hideMark/>
          </w:tcPr>
          <w:p w14:paraId="53DFACAC"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46F022C4"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01/01/2023</w:t>
            </w:r>
          </w:p>
        </w:tc>
        <w:tc>
          <w:tcPr>
            <w:tcW w:w="1236" w:type="dxa"/>
            <w:tcBorders>
              <w:top w:val="nil"/>
              <w:left w:val="nil"/>
              <w:bottom w:val="single" w:sz="8" w:space="0" w:color="auto"/>
              <w:right w:val="single" w:sz="8" w:space="0" w:color="auto"/>
            </w:tcBorders>
            <w:shd w:val="clear" w:color="auto" w:fill="auto"/>
            <w:noWrap/>
            <w:vAlign w:val="center"/>
            <w:hideMark/>
          </w:tcPr>
          <w:p w14:paraId="0572A2B5"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18/04/2023</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D8A3A4"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90</w:t>
            </w:r>
          </w:p>
        </w:tc>
        <w:tc>
          <w:tcPr>
            <w:tcW w:w="171" w:type="dxa"/>
            <w:gridSpan w:val="2"/>
            <w:vAlign w:val="center"/>
            <w:hideMark/>
          </w:tcPr>
          <w:p w14:paraId="270A92A9"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52B1BCC9"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04379BCD"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48</w:t>
            </w:r>
          </w:p>
        </w:tc>
        <w:tc>
          <w:tcPr>
            <w:tcW w:w="863" w:type="dxa"/>
            <w:tcBorders>
              <w:top w:val="nil"/>
              <w:left w:val="nil"/>
              <w:bottom w:val="single" w:sz="8" w:space="0" w:color="auto"/>
              <w:right w:val="single" w:sz="8" w:space="0" w:color="auto"/>
            </w:tcBorders>
            <w:shd w:val="clear" w:color="auto" w:fill="auto"/>
            <w:noWrap/>
            <w:vAlign w:val="center"/>
            <w:hideMark/>
          </w:tcPr>
          <w:p w14:paraId="6460C9A2"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9901091309</w:t>
            </w:r>
          </w:p>
        </w:tc>
        <w:tc>
          <w:tcPr>
            <w:tcW w:w="3311" w:type="dxa"/>
            <w:tcBorders>
              <w:top w:val="nil"/>
              <w:left w:val="nil"/>
              <w:bottom w:val="single" w:sz="8" w:space="0" w:color="auto"/>
              <w:right w:val="single" w:sz="8" w:space="0" w:color="auto"/>
            </w:tcBorders>
            <w:shd w:val="clear" w:color="auto" w:fill="auto"/>
            <w:noWrap/>
            <w:vAlign w:val="center"/>
            <w:hideMark/>
          </w:tcPr>
          <w:p w14:paraId="70243499"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RICARDO ANTONIO  GARCIA GOMEZ</w:t>
            </w:r>
          </w:p>
        </w:tc>
        <w:tc>
          <w:tcPr>
            <w:tcW w:w="3545" w:type="dxa"/>
            <w:tcBorders>
              <w:top w:val="nil"/>
              <w:left w:val="nil"/>
              <w:bottom w:val="single" w:sz="8" w:space="0" w:color="auto"/>
              <w:right w:val="single" w:sz="8" w:space="0" w:color="auto"/>
            </w:tcBorders>
            <w:shd w:val="clear" w:color="auto" w:fill="auto"/>
            <w:noWrap/>
            <w:vAlign w:val="center"/>
            <w:hideMark/>
          </w:tcPr>
          <w:p w14:paraId="3802CF3D"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5ED52229"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01/01/2023</w:t>
            </w:r>
          </w:p>
        </w:tc>
        <w:tc>
          <w:tcPr>
            <w:tcW w:w="1236" w:type="dxa"/>
            <w:tcBorders>
              <w:top w:val="nil"/>
              <w:left w:val="nil"/>
              <w:bottom w:val="single" w:sz="8" w:space="0" w:color="auto"/>
              <w:right w:val="single" w:sz="8" w:space="0" w:color="auto"/>
            </w:tcBorders>
            <w:shd w:val="clear" w:color="auto" w:fill="auto"/>
            <w:noWrap/>
            <w:vAlign w:val="center"/>
            <w:hideMark/>
          </w:tcPr>
          <w:p w14:paraId="318C7848"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18/04/2023</w:t>
            </w:r>
          </w:p>
        </w:tc>
        <w:tc>
          <w:tcPr>
            <w:tcW w:w="624" w:type="dxa"/>
            <w:vMerge/>
            <w:tcBorders>
              <w:top w:val="nil"/>
              <w:left w:val="single" w:sz="8" w:space="0" w:color="auto"/>
              <w:bottom w:val="single" w:sz="8" w:space="0" w:color="000000"/>
              <w:right w:val="single" w:sz="8" w:space="0" w:color="auto"/>
            </w:tcBorders>
            <w:vAlign w:val="center"/>
            <w:hideMark/>
          </w:tcPr>
          <w:p w14:paraId="74EF1F85" w14:textId="77777777" w:rsidR="006215B5" w:rsidRPr="008301EA" w:rsidRDefault="006215B5" w:rsidP="006215B5">
            <w:pPr>
              <w:spacing w:after="0" w:line="240" w:lineRule="auto"/>
              <w:ind w:left="0" w:firstLine="0"/>
              <w:jc w:val="left"/>
              <w:rPr>
                <w:rFonts w:eastAsia="Times New Roman"/>
                <w:sz w:val="13"/>
                <w:szCs w:val="13"/>
              </w:rPr>
            </w:pPr>
          </w:p>
        </w:tc>
        <w:tc>
          <w:tcPr>
            <w:tcW w:w="171" w:type="dxa"/>
            <w:gridSpan w:val="2"/>
            <w:vAlign w:val="center"/>
            <w:hideMark/>
          </w:tcPr>
          <w:p w14:paraId="14992875"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73E46098"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07A45246"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49</w:t>
            </w:r>
          </w:p>
        </w:tc>
        <w:tc>
          <w:tcPr>
            <w:tcW w:w="863" w:type="dxa"/>
            <w:tcBorders>
              <w:top w:val="nil"/>
              <w:left w:val="nil"/>
              <w:bottom w:val="single" w:sz="8" w:space="0" w:color="auto"/>
              <w:right w:val="single" w:sz="8" w:space="0" w:color="auto"/>
            </w:tcBorders>
            <w:shd w:val="clear" w:color="auto" w:fill="auto"/>
            <w:noWrap/>
            <w:vAlign w:val="center"/>
            <w:hideMark/>
          </w:tcPr>
          <w:p w14:paraId="45F50672"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990076964</w:t>
            </w:r>
          </w:p>
        </w:tc>
        <w:tc>
          <w:tcPr>
            <w:tcW w:w="3311" w:type="dxa"/>
            <w:tcBorders>
              <w:top w:val="nil"/>
              <w:left w:val="nil"/>
              <w:bottom w:val="single" w:sz="8" w:space="0" w:color="auto"/>
              <w:right w:val="single" w:sz="8" w:space="0" w:color="auto"/>
            </w:tcBorders>
            <w:shd w:val="clear" w:color="auto" w:fill="auto"/>
            <w:noWrap/>
            <w:vAlign w:val="center"/>
            <w:hideMark/>
          </w:tcPr>
          <w:p w14:paraId="64051409"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NICOLASA CELESTINA  TIPAZ ZAPETA DE GARCIA</w:t>
            </w:r>
          </w:p>
        </w:tc>
        <w:tc>
          <w:tcPr>
            <w:tcW w:w="3545" w:type="dxa"/>
            <w:tcBorders>
              <w:top w:val="nil"/>
              <w:left w:val="nil"/>
              <w:bottom w:val="single" w:sz="8" w:space="0" w:color="auto"/>
              <w:right w:val="single" w:sz="8" w:space="0" w:color="auto"/>
            </w:tcBorders>
            <w:shd w:val="clear" w:color="auto" w:fill="auto"/>
            <w:noWrap/>
            <w:vAlign w:val="center"/>
            <w:hideMark/>
          </w:tcPr>
          <w:p w14:paraId="31DE8832"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TRASLADOS PRESUPUESTARIOS</w:t>
            </w:r>
          </w:p>
        </w:tc>
        <w:tc>
          <w:tcPr>
            <w:tcW w:w="798" w:type="dxa"/>
            <w:tcBorders>
              <w:top w:val="nil"/>
              <w:left w:val="nil"/>
              <w:bottom w:val="single" w:sz="8" w:space="0" w:color="auto"/>
              <w:right w:val="single" w:sz="8" w:space="0" w:color="auto"/>
            </w:tcBorders>
            <w:shd w:val="clear" w:color="auto" w:fill="auto"/>
            <w:noWrap/>
            <w:vAlign w:val="center"/>
            <w:hideMark/>
          </w:tcPr>
          <w:p w14:paraId="411BA15C"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01/06/2023</w:t>
            </w:r>
          </w:p>
        </w:tc>
        <w:tc>
          <w:tcPr>
            <w:tcW w:w="1236" w:type="dxa"/>
            <w:tcBorders>
              <w:top w:val="nil"/>
              <w:left w:val="nil"/>
              <w:bottom w:val="single" w:sz="8" w:space="0" w:color="auto"/>
              <w:right w:val="single" w:sz="8" w:space="0" w:color="auto"/>
            </w:tcBorders>
            <w:shd w:val="clear" w:color="auto" w:fill="auto"/>
            <w:noWrap/>
            <w:vAlign w:val="center"/>
            <w:hideMark/>
          </w:tcPr>
          <w:p w14:paraId="5C0A0CEE"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15/06/2023</w:t>
            </w:r>
          </w:p>
        </w:tc>
        <w:tc>
          <w:tcPr>
            <w:tcW w:w="624" w:type="dxa"/>
            <w:tcBorders>
              <w:top w:val="nil"/>
              <w:left w:val="nil"/>
              <w:bottom w:val="single" w:sz="8" w:space="0" w:color="auto"/>
              <w:right w:val="single" w:sz="8" w:space="0" w:color="auto"/>
            </w:tcBorders>
            <w:shd w:val="clear" w:color="auto" w:fill="auto"/>
            <w:noWrap/>
            <w:vAlign w:val="center"/>
            <w:hideMark/>
          </w:tcPr>
          <w:p w14:paraId="089EDD62"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15</w:t>
            </w:r>
          </w:p>
        </w:tc>
        <w:tc>
          <w:tcPr>
            <w:tcW w:w="171" w:type="dxa"/>
            <w:gridSpan w:val="2"/>
            <w:vAlign w:val="center"/>
            <w:hideMark/>
          </w:tcPr>
          <w:p w14:paraId="519FA0B0"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6A8B8665"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B5A8D33"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50</w:t>
            </w:r>
          </w:p>
        </w:tc>
        <w:tc>
          <w:tcPr>
            <w:tcW w:w="863" w:type="dxa"/>
            <w:tcBorders>
              <w:top w:val="nil"/>
              <w:left w:val="nil"/>
              <w:bottom w:val="single" w:sz="8" w:space="0" w:color="auto"/>
              <w:right w:val="single" w:sz="8" w:space="0" w:color="auto"/>
            </w:tcBorders>
            <w:shd w:val="clear" w:color="auto" w:fill="auto"/>
            <w:noWrap/>
            <w:vAlign w:val="center"/>
            <w:hideMark/>
          </w:tcPr>
          <w:p w14:paraId="7BE7993E"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990076964</w:t>
            </w:r>
          </w:p>
        </w:tc>
        <w:tc>
          <w:tcPr>
            <w:tcW w:w="3311" w:type="dxa"/>
            <w:tcBorders>
              <w:top w:val="nil"/>
              <w:left w:val="nil"/>
              <w:bottom w:val="single" w:sz="8" w:space="0" w:color="auto"/>
              <w:right w:val="single" w:sz="8" w:space="0" w:color="auto"/>
            </w:tcBorders>
            <w:shd w:val="clear" w:color="auto" w:fill="auto"/>
            <w:noWrap/>
            <w:vAlign w:val="center"/>
            <w:hideMark/>
          </w:tcPr>
          <w:p w14:paraId="7EEED6CE"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NICOLASA CELESTINA  TIPAZ ZAPETA DE GARCIA</w:t>
            </w:r>
          </w:p>
        </w:tc>
        <w:tc>
          <w:tcPr>
            <w:tcW w:w="3545" w:type="dxa"/>
            <w:tcBorders>
              <w:top w:val="nil"/>
              <w:left w:val="nil"/>
              <w:bottom w:val="single" w:sz="8" w:space="0" w:color="auto"/>
              <w:right w:val="single" w:sz="8" w:space="0" w:color="auto"/>
            </w:tcBorders>
            <w:shd w:val="clear" w:color="auto" w:fill="auto"/>
            <w:noWrap/>
            <w:vAlign w:val="center"/>
            <w:hideMark/>
          </w:tcPr>
          <w:p w14:paraId="2BB3A3A2"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TRASLADOS PRESUPUESTARIOS</w:t>
            </w:r>
          </w:p>
        </w:tc>
        <w:tc>
          <w:tcPr>
            <w:tcW w:w="798" w:type="dxa"/>
            <w:tcBorders>
              <w:top w:val="nil"/>
              <w:left w:val="nil"/>
              <w:bottom w:val="single" w:sz="8" w:space="0" w:color="auto"/>
              <w:right w:val="single" w:sz="8" w:space="0" w:color="auto"/>
            </w:tcBorders>
            <w:shd w:val="clear" w:color="auto" w:fill="auto"/>
            <w:noWrap/>
            <w:vAlign w:val="center"/>
            <w:hideMark/>
          </w:tcPr>
          <w:p w14:paraId="25994F00"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01/06/2023</w:t>
            </w:r>
          </w:p>
        </w:tc>
        <w:tc>
          <w:tcPr>
            <w:tcW w:w="1236" w:type="dxa"/>
            <w:tcBorders>
              <w:top w:val="nil"/>
              <w:left w:val="nil"/>
              <w:bottom w:val="single" w:sz="8" w:space="0" w:color="auto"/>
              <w:right w:val="single" w:sz="8" w:space="0" w:color="auto"/>
            </w:tcBorders>
            <w:shd w:val="clear" w:color="auto" w:fill="auto"/>
            <w:noWrap/>
            <w:vAlign w:val="center"/>
            <w:hideMark/>
          </w:tcPr>
          <w:p w14:paraId="057881FA"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15/06/2023</w:t>
            </w:r>
          </w:p>
        </w:tc>
        <w:tc>
          <w:tcPr>
            <w:tcW w:w="624" w:type="dxa"/>
            <w:tcBorders>
              <w:top w:val="nil"/>
              <w:left w:val="nil"/>
              <w:bottom w:val="single" w:sz="8" w:space="0" w:color="auto"/>
              <w:right w:val="single" w:sz="8" w:space="0" w:color="auto"/>
            </w:tcBorders>
            <w:shd w:val="clear" w:color="auto" w:fill="auto"/>
            <w:noWrap/>
            <w:vAlign w:val="center"/>
            <w:hideMark/>
          </w:tcPr>
          <w:p w14:paraId="7B1F1887"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15</w:t>
            </w:r>
          </w:p>
        </w:tc>
        <w:tc>
          <w:tcPr>
            <w:tcW w:w="171" w:type="dxa"/>
            <w:gridSpan w:val="2"/>
            <w:vAlign w:val="center"/>
            <w:hideMark/>
          </w:tcPr>
          <w:p w14:paraId="72FCE289"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0A5519FB"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05AFCECD"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51</w:t>
            </w:r>
          </w:p>
        </w:tc>
        <w:tc>
          <w:tcPr>
            <w:tcW w:w="863" w:type="dxa"/>
            <w:tcBorders>
              <w:top w:val="nil"/>
              <w:left w:val="nil"/>
              <w:bottom w:val="single" w:sz="8" w:space="0" w:color="auto"/>
              <w:right w:val="single" w:sz="8" w:space="0" w:color="auto"/>
            </w:tcBorders>
            <w:shd w:val="clear" w:color="auto" w:fill="auto"/>
            <w:noWrap/>
            <w:vAlign w:val="center"/>
            <w:hideMark/>
          </w:tcPr>
          <w:p w14:paraId="449D367C"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9901024748</w:t>
            </w:r>
          </w:p>
        </w:tc>
        <w:tc>
          <w:tcPr>
            <w:tcW w:w="3311" w:type="dxa"/>
            <w:tcBorders>
              <w:top w:val="nil"/>
              <w:left w:val="nil"/>
              <w:bottom w:val="single" w:sz="8" w:space="0" w:color="auto"/>
              <w:right w:val="single" w:sz="8" w:space="0" w:color="auto"/>
            </w:tcBorders>
            <w:shd w:val="clear" w:color="auto" w:fill="auto"/>
            <w:noWrap/>
            <w:vAlign w:val="center"/>
            <w:hideMark/>
          </w:tcPr>
          <w:p w14:paraId="5E400CBC"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YESICA MARIA CAROLINA MENDOZA VIELMAN</w:t>
            </w:r>
          </w:p>
        </w:tc>
        <w:tc>
          <w:tcPr>
            <w:tcW w:w="3545" w:type="dxa"/>
            <w:tcBorders>
              <w:top w:val="nil"/>
              <w:left w:val="nil"/>
              <w:bottom w:val="single" w:sz="8" w:space="0" w:color="auto"/>
              <w:right w:val="single" w:sz="8" w:space="0" w:color="auto"/>
            </w:tcBorders>
            <w:shd w:val="clear" w:color="auto" w:fill="auto"/>
            <w:noWrap/>
            <w:vAlign w:val="center"/>
            <w:hideMark/>
          </w:tcPr>
          <w:p w14:paraId="5A357265"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4F726E53"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01/01/2022</w:t>
            </w:r>
          </w:p>
        </w:tc>
        <w:tc>
          <w:tcPr>
            <w:tcW w:w="1236" w:type="dxa"/>
            <w:tcBorders>
              <w:top w:val="nil"/>
              <w:left w:val="nil"/>
              <w:bottom w:val="single" w:sz="8" w:space="0" w:color="auto"/>
              <w:right w:val="single" w:sz="8" w:space="0" w:color="auto"/>
            </w:tcBorders>
            <w:shd w:val="clear" w:color="auto" w:fill="auto"/>
            <w:noWrap/>
            <w:vAlign w:val="center"/>
            <w:hideMark/>
          </w:tcPr>
          <w:p w14:paraId="73FF33A0"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16/06/2022</w:t>
            </w:r>
          </w:p>
        </w:tc>
        <w:tc>
          <w:tcPr>
            <w:tcW w:w="624" w:type="dxa"/>
            <w:tcBorders>
              <w:top w:val="nil"/>
              <w:left w:val="nil"/>
              <w:bottom w:val="single" w:sz="8" w:space="0" w:color="auto"/>
              <w:right w:val="single" w:sz="8" w:space="0" w:color="auto"/>
            </w:tcBorders>
            <w:shd w:val="clear" w:color="auto" w:fill="auto"/>
            <w:noWrap/>
            <w:vAlign w:val="center"/>
            <w:hideMark/>
          </w:tcPr>
          <w:p w14:paraId="206C7A49"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167</w:t>
            </w:r>
          </w:p>
        </w:tc>
        <w:tc>
          <w:tcPr>
            <w:tcW w:w="171" w:type="dxa"/>
            <w:gridSpan w:val="2"/>
            <w:vAlign w:val="center"/>
            <w:hideMark/>
          </w:tcPr>
          <w:p w14:paraId="7C9C116A"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5D16FDFB"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7DD25911"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52</w:t>
            </w:r>
          </w:p>
        </w:tc>
        <w:tc>
          <w:tcPr>
            <w:tcW w:w="863" w:type="dxa"/>
            <w:tcBorders>
              <w:top w:val="nil"/>
              <w:left w:val="nil"/>
              <w:bottom w:val="single" w:sz="8" w:space="0" w:color="auto"/>
              <w:right w:val="single" w:sz="8" w:space="0" w:color="auto"/>
            </w:tcBorders>
            <w:shd w:val="clear" w:color="auto" w:fill="auto"/>
            <w:noWrap/>
            <w:vAlign w:val="center"/>
            <w:hideMark/>
          </w:tcPr>
          <w:p w14:paraId="09AFEBCC"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9901012277</w:t>
            </w:r>
          </w:p>
        </w:tc>
        <w:tc>
          <w:tcPr>
            <w:tcW w:w="3311" w:type="dxa"/>
            <w:tcBorders>
              <w:top w:val="nil"/>
              <w:left w:val="nil"/>
              <w:bottom w:val="single" w:sz="8" w:space="0" w:color="auto"/>
              <w:right w:val="single" w:sz="8" w:space="0" w:color="auto"/>
            </w:tcBorders>
            <w:shd w:val="clear" w:color="auto" w:fill="auto"/>
            <w:noWrap/>
            <w:vAlign w:val="center"/>
            <w:hideMark/>
          </w:tcPr>
          <w:p w14:paraId="3CF5A616"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LETICIA NOEMI  BATZ GARCIA</w:t>
            </w:r>
          </w:p>
        </w:tc>
        <w:tc>
          <w:tcPr>
            <w:tcW w:w="3545" w:type="dxa"/>
            <w:tcBorders>
              <w:top w:val="nil"/>
              <w:left w:val="nil"/>
              <w:bottom w:val="single" w:sz="8" w:space="0" w:color="auto"/>
              <w:right w:val="single" w:sz="8" w:space="0" w:color="auto"/>
            </w:tcBorders>
            <w:shd w:val="clear" w:color="auto" w:fill="auto"/>
            <w:noWrap/>
            <w:vAlign w:val="center"/>
            <w:hideMark/>
          </w:tcPr>
          <w:p w14:paraId="36F15D94"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649FCA75"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01/01/2022</w:t>
            </w:r>
          </w:p>
        </w:tc>
        <w:tc>
          <w:tcPr>
            <w:tcW w:w="1236" w:type="dxa"/>
            <w:tcBorders>
              <w:top w:val="nil"/>
              <w:left w:val="nil"/>
              <w:bottom w:val="single" w:sz="8" w:space="0" w:color="auto"/>
              <w:right w:val="single" w:sz="8" w:space="0" w:color="auto"/>
            </w:tcBorders>
            <w:shd w:val="clear" w:color="auto" w:fill="auto"/>
            <w:noWrap/>
            <w:vAlign w:val="center"/>
            <w:hideMark/>
          </w:tcPr>
          <w:p w14:paraId="6126E695"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16/06/2022</w:t>
            </w:r>
          </w:p>
        </w:tc>
        <w:tc>
          <w:tcPr>
            <w:tcW w:w="624" w:type="dxa"/>
            <w:tcBorders>
              <w:top w:val="nil"/>
              <w:left w:val="nil"/>
              <w:bottom w:val="single" w:sz="8" w:space="0" w:color="auto"/>
              <w:right w:val="single" w:sz="8" w:space="0" w:color="auto"/>
            </w:tcBorders>
            <w:shd w:val="clear" w:color="auto" w:fill="auto"/>
            <w:noWrap/>
            <w:vAlign w:val="center"/>
            <w:hideMark/>
          </w:tcPr>
          <w:p w14:paraId="2C68DA8A"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167</w:t>
            </w:r>
          </w:p>
        </w:tc>
        <w:tc>
          <w:tcPr>
            <w:tcW w:w="171" w:type="dxa"/>
            <w:gridSpan w:val="2"/>
            <w:vAlign w:val="center"/>
            <w:hideMark/>
          </w:tcPr>
          <w:p w14:paraId="4D94B600"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5A46611C"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61A7A2C"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53</w:t>
            </w:r>
          </w:p>
        </w:tc>
        <w:tc>
          <w:tcPr>
            <w:tcW w:w="863" w:type="dxa"/>
            <w:tcBorders>
              <w:top w:val="nil"/>
              <w:left w:val="nil"/>
              <w:bottom w:val="single" w:sz="8" w:space="0" w:color="auto"/>
              <w:right w:val="single" w:sz="8" w:space="0" w:color="auto"/>
            </w:tcBorders>
            <w:shd w:val="clear" w:color="auto" w:fill="auto"/>
            <w:noWrap/>
            <w:vAlign w:val="center"/>
            <w:hideMark/>
          </w:tcPr>
          <w:p w14:paraId="50CDCAB7"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990048105</w:t>
            </w:r>
          </w:p>
        </w:tc>
        <w:tc>
          <w:tcPr>
            <w:tcW w:w="3311" w:type="dxa"/>
            <w:tcBorders>
              <w:top w:val="nil"/>
              <w:left w:val="nil"/>
              <w:bottom w:val="single" w:sz="8" w:space="0" w:color="auto"/>
              <w:right w:val="single" w:sz="8" w:space="0" w:color="auto"/>
            </w:tcBorders>
            <w:shd w:val="clear" w:color="auto" w:fill="auto"/>
            <w:noWrap/>
            <w:vAlign w:val="center"/>
            <w:hideMark/>
          </w:tcPr>
          <w:p w14:paraId="01E6BB6E"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ALEJANDRA FLORINDA  MENDEZ VASQUEZ DE MENCHU</w:t>
            </w:r>
          </w:p>
        </w:tc>
        <w:tc>
          <w:tcPr>
            <w:tcW w:w="3545" w:type="dxa"/>
            <w:tcBorders>
              <w:top w:val="nil"/>
              <w:left w:val="nil"/>
              <w:bottom w:val="single" w:sz="8" w:space="0" w:color="auto"/>
              <w:right w:val="single" w:sz="8" w:space="0" w:color="auto"/>
            </w:tcBorders>
            <w:shd w:val="clear" w:color="auto" w:fill="auto"/>
            <w:noWrap/>
            <w:vAlign w:val="center"/>
            <w:hideMark/>
          </w:tcPr>
          <w:p w14:paraId="0BB1227C"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2584B961"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01/01/2022</w:t>
            </w:r>
          </w:p>
        </w:tc>
        <w:tc>
          <w:tcPr>
            <w:tcW w:w="1236" w:type="dxa"/>
            <w:tcBorders>
              <w:top w:val="nil"/>
              <w:left w:val="nil"/>
              <w:bottom w:val="single" w:sz="8" w:space="0" w:color="auto"/>
              <w:right w:val="single" w:sz="8" w:space="0" w:color="auto"/>
            </w:tcBorders>
            <w:shd w:val="clear" w:color="auto" w:fill="auto"/>
            <w:noWrap/>
            <w:vAlign w:val="center"/>
            <w:hideMark/>
          </w:tcPr>
          <w:p w14:paraId="6FC88FE6"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16/06/2022</w:t>
            </w:r>
          </w:p>
        </w:tc>
        <w:tc>
          <w:tcPr>
            <w:tcW w:w="624" w:type="dxa"/>
            <w:tcBorders>
              <w:top w:val="nil"/>
              <w:left w:val="nil"/>
              <w:bottom w:val="single" w:sz="8" w:space="0" w:color="auto"/>
              <w:right w:val="single" w:sz="8" w:space="0" w:color="auto"/>
            </w:tcBorders>
            <w:shd w:val="clear" w:color="auto" w:fill="auto"/>
            <w:noWrap/>
            <w:vAlign w:val="center"/>
            <w:hideMark/>
          </w:tcPr>
          <w:p w14:paraId="7C455B0E"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167</w:t>
            </w:r>
          </w:p>
        </w:tc>
        <w:tc>
          <w:tcPr>
            <w:tcW w:w="171" w:type="dxa"/>
            <w:gridSpan w:val="2"/>
            <w:vAlign w:val="center"/>
            <w:hideMark/>
          </w:tcPr>
          <w:p w14:paraId="0BC33148"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4B6B6BC5"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90853B9"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54</w:t>
            </w:r>
          </w:p>
        </w:tc>
        <w:tc>
          <w:tcPr>
            <w:tcW w:w="863" w:type="dxa"/>
            <w:tcBorders>
              <w:top w:val="nil"/>
              <w:left w:val="nil"/>
              <w:bottom w:val="single" w:sz="8" w:space="0" w:color="auto"/>
              <w:right w:val="single" w:sz="8" w:space="0" w:color="auto"/>
            </w:tcBorders>
            <w:shd w:val="clear" w:color="auto" w:fill="auto"/>
            <w:noWrap/>
            <w:vAlign w:val="center"/>
            <w:hideMark/>
          </w:tcPr>
          <w:p w14:paraId="2F80D745"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990091147</w:t>
            </w:r>
          </w:p>
        </w:tc>
        <w:tc>
          <w:tcPr>
            <w:tcW w:w="3311" w:type="dxa"/>
            <w:tcBorders>
              <w:top w:val="nil"/>
              <w:left w:val="nil"/>
              <w:bottom w:val="single" w:sz="8" w:space="0" w:color="auto"/>
              <w:right w:val="single" w:sz="8" w:space="0" w:color="auto"/>
            </w:tcBorders>
            <w:shd w:val="clear" w:color="auto" w:fill="auto"/>
            <w:noWrap/>
            <w:vAlign w:val="center"/>
            <w:hideMark/>
          </w:tcPr>
          <w:p w14:paraId="7CCF3D97"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PEDRO MANUEL  TZUNUN MENCHU</w:t>
            </w:r>
          </w:p>
        </w:tc>
        <w:tc>
          <w:tcPr>
            <w:tcW w:w="3545" w:type="dxa"/>
            <w:tcBorders>
              <w:top w:val="nil"/>
              <w:left w:val="nil"/>
              <w:bottom w:val="single" w:sz="8" w:space="0" w:color="auto"/>
              <w:right w:val="single" w:sz="8" w:space="0" w:color="auto"/>
            </w:tcBorders>
            <w:shd w:val="clear" w:color="auto" w:fill="auto"/>
            <w:noWrap/>
            <w:vAlign w:val="center"/>
            <w:hideMark/>
          </w:tcPr>
          <w:p w14:paraId="357ACDA8"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43306CFD"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05/07/2022</w:t>
            </w:r>
          </w:p>
        </w:tc>
        <w:tc>
          <w:tcPr>
            <w:tcW w:w="1236" w:type="dxa"/>
            <w:tcBorders>
              <w:top w:val="nil"/>
              <w:left w:val="nil"/>
              <w:bottom w:val="single" w:sz="8" w:space="0" w:color="auto"/>
              <w:right w:val="single" w:sz="8" w:space="0" w:color="auto"/>
            </w:tcBorders>
            <w:shd w:val="clear" w:color="auto" w:fill="auto"/>
            <w:noWrap/>
            <w:vAlign w:val="center"/>
            <w:hideMark/>
          </w:tcPr>
          <w:p w14:paraId="33D20046"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18/08/2022</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615985"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45</w:t>
            </w:r>
          </w:p>
        </w:tc>
        <w:tc>
          <w:tcPr>
            <w:tcW w:w="171" w:type="dxa"/>
            <w:gridSpan w:val="2"/>
            <w:vAlign w:val="center"/>
            <w:hideMark/>
          </w:tcPr>
          <w:p w14:paraId="23B3FFDC"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5924DAC7"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73123E07"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55</w:t>
            </w:r>
          </w:p>
        </w:tc>
        <w:tc>
          <w:tcPr>
            <w:tcW w:w="863" w:type="dxa"/>
            <w:tcBorders>
              <w:top w:val="nil"/>
              <w:left w:val="nil"/>
              <w:bottom w:val="single" w:sz="8" w:space="0" w:color="auto"/>
              <w:right w:val="single" w:sz="8" w:space="0" w:color="auto"/>
            </w:tcBorders>
            <w:shd w:val="clear" w:color="auto" w:fill="auto"/>
            <w:noWrap/>
            <w:vAlign w:val="center"/>
            <w:hideMark/>
          </w:tcPr>
          <w:p w14:paraId="1DE28E1A"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990091147</w:t>
            </w:r>
          </w:p>
        </w:tc>
        <w:tc>
          <w:tcPr>
            <w:tcW w:w="3311" w:type="dxa"/>
            <w:tcBorders>
              <w:top w:val="nil"/>
              <w:left w:val="nil"/>
              <w:bottom w:val="single" w:sz="8" w:space="0" w:color="auto"/>
              <w:right w:val="single" w:sz="8" w:space="0" w:color="auto"/>
            </w:tcBorders>
            <w:shd w:val="clear" w:color="auto" w:fill="auto"/>
            <w:noWrap/>
            <w:vAlign w:val="center"/>
            <w:hideMark/>
          </w:tcPr>
          <w:p w14:paraId="17724328"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PEDRO MANUEL  TZUNUN MENCHU</w:t>
            </w:r>
          </w:p>
        </w:tc>
        <w:tc>
          <w:tcPr>
            <w:tcW w:w="3545" w:type="dxa"/>
            <w:tcBorders>
              <w:top w:val="nil"/>
              <w:left w:val="nil"/>
              <w:bottom w:val="single" w:sz="8" w:space="0" w:color="auto"/>
              <w:right w:val="single" w:sz="8" w:space="0" w:color="auto"/>
            </w:tcBorders>
            <w:shd w:val="clear" w:color="auto" w:fill="auto"/>
            <w:noWrap/>
            <w:vAlign w:val="center"/>
            <w:hideMark/>
          </w:tcPr>
          <w:p w14:paraId="1587027E"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77774EA6"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05/07/2022</w:t>
            </w:r>
          </w:p>
        </w:tc>
        <w:tc>
          <w:tcPr>
            <w:tcW w:w="1236" w:type="dxa"/>
            <w:tcBorders>
              <w:top w:val="nil"/>
              <w:left w:val="nil"/>
              <w:bottom w:val="single" w:sz="8" w:space="0" w:color="auto"/>
              <w:right w:val="single" w:sz="8" w:space="0" w:color="auto"/>
            </w:tcBorders>
            <w:shd w:val="clear" w:color="auto" w:fill="auto"/>
            <w:noWrap/>
            <w:vAlign w:val="center"/>
            <w:hideMark/>
          </w:tcPr>
          <w:p w14:paraId="37111CF5"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18/08/2022</w:t>
            </w:r>
          </w:p>
        </w:tc>
        <w:tc>
          <w:tcPr>
            <w:tcW w:w="624" w:type="dxa"/>
            <w:vMerge/>
            <w:tcBorders>
              <w:top w:val="nil"/>
              <w:left w:val="single" w:sz="8" w:space="0" w:color="auto"/>
              <w:bottom w:val="single" w:sz="8" w:space="0" w:color="000000"/>
              <w:right w:val="single" w:sz="8" w:space="0" w:color="auto"/>
            </w:tcBorders>
            <w:vAlign w:val="center"/>
            <w:hideMark/>
          </w:tcPr>
          <w:p w14:paraId="2690B726" w14:textId="77777777" w:rsidR="006215B5" w:rsidRPr="008301EA" w:rsidRDefault="006215B5" w:rsidP="006215B5">
            <w:pPr>
              <w:spacing w:after="0" w:line="240" w:lineRule="auto"/>
              <w:ind w:left="0" w:firstLine="0"/>
              <w:jc w:val="left"/>
              <w:rPr>
                <w:rFonts w:eastAsia="Times New Roman"/>
                <w:sz w:val="13"/>
                <w:szCs w:val="13"/>
              </w:rPr>
            </w:pPr>
          </w:p>
        </w:tc>
        <w:tc>
          <w:tcPr>
            <w:tcW w:w="171" w:type="dxa"/>
            <w:gridSpan w:val="2"/>
            <w:vAlign w:val="center"/>
            <w:hideMark/>
          </w:tcPr>
          <w:p w14:paraId="18CF05F9"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0C1A429D"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75E9DC68"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56</w:t>
            </w:r>
          </w:p>
        </w:tc>
        <w:tc>
          <w:tcPr>
            <w:tcW w:w="863" w:type="dxa"/>
            <w:tcBorders>
              <w:top w:val="nil"/>
              <w:left w:val="nil"/>
              <w:bottom w:val="single" w:sz="8" w:space="0" w:color="auto"/>
              <w:right w:val="single" w:sz="8" w:space="0" w:color="auto"/>
            </w:tcBorders>
            <w:shd w:val="clear" w:color="auto" w:fill="auto"/>
            <w:noWrap/>
            <w:vAlign w:val="center"/>
            <w:hideMark/>
          </w:tcPr>
          <w:p w14:paraId="27B97300"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990023920</w:t>
            </w:r>
          </w:p>
        </w:tc>
        <w:tc>
          <w:tcPr>
            <w:tcW w:w="3311" w:type="dxa"/>
            <w:tcBorders>
              <w:top w:val="nil"/>
              <w:left w:val="nil"/>
              <w:bottom w:val="single" w:sz="8" w:space="0" w:color="auto"/>
              <w:right w:val="single" w:sz="8" w:space="0" w:color="auto"/>
            </w:tcBorders>
            <w:shd w:val="clear" w:color="auto" w:fill="auto"/>
            <w:noWrap/>
            <w:vAlign w:val="center"/>
            <w:hideMark/>
          </w:tcPr>
          <w:p w14:paraId="107D8C29"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SILVIA LUCRECIA  GUTIERREZ PACHECO DE PUAC</w:t>
            </w:r>
          </w:p>
        </w:tc>
        <w:tc>
          <w:tcPr>
            <w:tcW w:w="3545" w:type="dxa"/>
            <w:tcBorders>
              <w:top w:val="nil"/>
              <w:left w:val="nil"/>
              <w:bottom w:val="single" w:sz="8" w:space="0" w:color="auto"/>
              <w:right w:val="single" w:sz="8" w:space="0" w:color="auto"/>
            </w:tcBorders>
            <w:shd w:val="clear" w:color="auto" w:fill="auto"/>
            <w:noWrap/>
            <w:vAlign w:val="center"/>
            <w:hideMark/>
          </w:tcPr>
          <w:p w14:paraId="3B76CD79"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57B566DC"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05/07/2022</w:t>
            </w:r>
          </w:p>
        </w:tc>
        <w:tc>
          <w:tcPr>
            <w:tcW w:w="1236" w:type="dxa"/>
            <w:tcBorders>
              <w:top w:val="nil"/>
              <w:left w:val="nil"/>
              <w:bottom w:val="single" w:sz="8" w:space="0" w:color="auto"/>
              <w:right w:val="single" w:sz="8" w:space="0" w:color="auto"/>
            </w:tcBorders>
            <w:shd w:val="clear" w:color="auto" w:fill="auto"/>
            <w:noWrap/>
            <w:vAlign w:val="center"/>
            <w:hideMark/>
          </w:tcPr>
          <w:p w14:paraId="6537DFD5"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18/08/2022</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92ED62"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45</w:t>
            </w:r>
          </w:p>
        </w:tc>
        <w:tc>
          <w:tcPr>
            <w:tcW w:w="171" w:type="dxa"/>
            <w:gridSpan w:val="2"/>
            <w:vAlign w:val="center"/>
            <w:hideMark/>
          </w:tcPr>
          <w:p w14:paraId="3EA99DDF"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09107EA0"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667A4944"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57</w:t>
            </w:r>
          </w:p>
        </w:tc>
        <w:tc>
          <w:tcPr>
            <w:tcW w:w="863" w:type="dxa"/>
            <w:tcBorders>
              <w:top w:val="nil"/>
              <w:left w:val="nil"/>
              <w:bottom w:val="single" w:sz="8" w:space="0" w:color="auto"/>
              <w:right w:val="single" w:sz="8" w:space="0" w:color="auto"/>
            </w:tcBorders>
            <w:shd w:val="clear" w:color="auto" w:fill="auto"/>
            <w:noWrap/>
            <w:vAlign w:val="center"/>
            <w:hideMark/>
          </w:tcPr>
          <w:p w14:paraId="7C59936F"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990023920</w:t>
            </w:r>
          </w:p>
        </w:tc>
        <w:tc>
          <w:tcPr>
            <w:tcW w:w="3311" w:type="dxa"/>
            <w:tcBorders>
              <w:top w:val="nil"/>
              <w:left w:val="nil"/>
              <w:bottom w:val="single" w:sz="8" w:space="0" w:color="auto"/>
              <w:right w:val="single" w:sz="8" w:space="0" w:color="auto"/>
            </w:tcBorders>
            <w:shd w:val="clear" w:color="auto" w:fill="auto"/>
            <w:noWrap/>
            <w:vAlign w:val="center"/>
            <w:hideMark/>
          </w:tcPr>
          <w:p w14:paraId="137A1272"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SILVIA LUCRECIA  GUTIERREZ PACHECO DE PUAC</w:t>
            </w:r>
          </w:p>
        </w:tc>
        <w:tc>
          <w:tcPr>
            <w:tcW w:w="3545" w:type="dxa"/>
            <w:tcBorders>
              <w:top w:val="nil"/>
              <w:left w:val="nil"/>
              <w:bottom w:val="single" w:sz="8" w:space="0" w:color="auto"/>
              <w:right w:val="single" w:sz="8" w:space="0" w:color="auto"/>
            </w:tcBorders>
            <w:shd w:val="clear" w:color="auto" w:fill="auto"/>
            <w:noWrap/>
            <w:vAlign w:val="center"/>
            <w:hideMark/>
          </w:tcPr>
          <w:p w14:paraId="4D226279"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3B28AB9A"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05/07/2022</w:t>
            </w:r>
          </w:p>
        </w:tc>
        <w:tc>
          <w:tcPr>
            <w:tcW w:w="1236" w:type="dxa"/>
            <w:tcBorders>
              <w:top w:val="nil"/>
              <w:left w:val="nil"/>
              <w:bottom w:val="single" w:sz="8" w:space="0" w:color="auto"/>
              <w:right w:val="single" w:sz="8" w:space="0" w:color="auto"/>
            </w:tcBorders>
            <w:shd w:val="clear" w:color="auto" w:fill="auto"/>
            <w:noWrap/>
            <w:vAlign w:val="center"/>
            <w:hideMark/>
          </w:tcPr>
          <w:p w14:paraId="224BFF26"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18/08/2022</w:t>
            </w:r>
          </w:p>
        </w:tc>
        <w:tc>
          <w:tcPr>
            <w:tcW w:w="624" w:type="dxa"/>
            <w:vMerge/>
            <w:tcBorders>
              <w:top w:val="nil"/>
              <w:left w:val="single" w:sz="8" w:space="0" w:color="auto"/>
              <w:bottom w:val="single" w:sz="8" w:space="0" w:color="000000"/>
              <w:right w:val="single" w:sz="8" w:space="0" w:color="auto"/>
            </w:tcBorders>
            <w:vAlign w:val="center"/>
            <w:hideMark/>
          </w:tcPr>
          <w:p w14:paraId="5888243A" w14:textId="77777777" w:rsidR="006215B5" w:rsidRPr="008301EA" w:rsidRDefault="006215B5" w:rsidP="006215B5">
            <w:pPr>
              <w:spacing w:after="0" w:line="240" w:lineRule="auto"/>
              <w:ind w:left="0" w:firstLine="0"/>
              <w:jc w:val="left"/>
              <w:rPr>
                <w:rFonts w:eastAsia="Times New Roman"/>
                <w:sz w:val="13"/>
                <w:szCs w:val="13"/>
              </w:rPr>
            </w:pPr>
          </w:p>
        </w:tc>
        <w:tc>
          <w:tcPr>
            <w:tcW w:w="171" w:type="dxa"/>
            <w:gridSpan w:val="2"/>
            <w:vAlign w:val="center"/>
            <w:hideMark/>
          </w:tcPr>
          <w:p w14:paraId="79E2B396"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54DB64B1"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8D680C9"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58</w:t>
            </w:r>
          </w:p>
        </w:tc>
        <w:tc>
          <w:tcPr>
            <w:tcW w:w="863" w:type="dxa"/>
            <w:tcBorders>
              <w:top w:val="nil"/>
              <w:left w:val="nil"/>
              <w:bottom w:val="single" w:sz="8" w:space="0" w:color="auto"/>
              <w:right w:val="single" w:sz="8" w:space="0" w:color="auto"/>
            </w:tcBorders>
            <w:shd w:val="clear" w:color="auto" w:fill="auto"/>
            <w:noWrap/>
            <w:vAlign w:val="center"/>
            <w:hideMark/>
          </w:tcPr>
          <w:p w14:paraId="381795DB"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9901030763</w:t>
            </w:r>
          </w:p>
        </w:tc>
        <w:tc>
          <w:tcPr>
            <w:tcW w:w="3311" w:type="dxa"/>
            <w:tcBorders>
              <w:top w:val="nil"/>
              <w:left w:val="nil"/>
              <w:bottom w:val="single" w:sz="8" w:space="0" w:color="auto"/>
              <w:right w:val="single" w:sz="8" w:space="0" w:color="auto"/>
            </w:tcBorders>
            <w:shd w:val="clear" w:color="auto" w:fill="auto"/>
            <w:noWrap/>
            <w:vAlign w:val="center"/>
            <w:hideMark/>
          </w:tcPr>
          <w:p w14:paraId="7BDCCF8B"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SANDRA ESTHER  GARCIA SAY DE TZUNUN</w:t>
            </w:r>
          </w:p>
        </w:tc>
        <w:tc>
          <w:tcPr>
            <w:tcW w:w="3545" w:type="dxa"/>
            <w:tcBorders>
              <w:top w:val="nil"/>
              <w:left w:val="nil"/>
              <w:bottom w:val="single" w:sz="8" w:space="0" w:color="auto"/>
              <w:right w:val="single" w:sz="8" w:space="0" w:color="auto"/>
            </w:tcBorders>
            <w:shd w:val="clear" w:color="auto" w:fill="auto"/>
            <w:noWrap/>
            <w:vAlign w:val="center"/>
            <w:hideMark/>
          </w:tcPr>
          <w:p w14:paraId="6112F14B"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2EBFB65E"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05/07/2022</w:t>
            </w:r>
          </w:p>
        </w:tc>
        <w:tc>
          <w:tcPr>
            <w:tcW w:w="1236" w:type="dxa"/>
            <w:tcBorders>
              <w:top w:val="nil"/>
              <w:left w:val="nil"/>
              <w:bottom w:val="single" w:sz="8" w:space="0" w:color="auto"/>
              <w:right w:val="single" w:sz="8" w:space="0" w:color="auto"/>
            </w:tcBorders>
            <w:shd w:val="clear" w:color="auto" w:fill="auto"/>
            <w:noWrap/>
            <w:vAlign w:val="center"/>
            <w:hideMark/>
          </w:tcPr>
          <w:p w14:paraId="0BC4121D"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13/09/2022</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F78D77"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45</w:t>
            </w:r>
          </w:p>
        </w:tc>
        <w:tc>
          <w:tcPr>
            <w:tcW w:w="171" w:type="dxa"/>
            <w:gridSpan w:val="2"/>
            <w:vAlign w:val="center"/>
            <w:hideMark/>
          </w:tcPr>
          <w:p w14:paraId="62FB1181"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74D7A4B6"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7FB2CA8A"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59</w:t>
            </w:r>
          </w:p>
        </w:tc>
        <w:tc>
          <w:tcPr>
            <w:tcW w:w="863" w:type="dxa"/>
            <w:tcBorders>
              <w:top w:val="nil"/>
              <w:left w:val="nil"/>
              <w:bottom w:val="single" w:sz="8" w:space="0" w:color="auto"/>
              <w:right w:val="single" w:sz="8" w:space="0" w:color="auto"/>
            </w:tcBorders>
            <w:shd w:val="clear" w:color="auto" w:fill="auto"/>
            <w:noWrap/>
            <w:vAlign w:val="center"/>
            <w:hideMark/>
          </w:tcPr>
          <w:p w14:paraId="09111416"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9901030763</w:t>
            </w:r>
          </w:p>
        </w:tc>
        <w:tc>
          <w:tcPr>
            <w:tcW w:w="3311" w:type="dxa"/>
            <w:tcBorders>
              <w:top w:val="nil"/>
              <w:left w:val="nil"/>
              <w:bottom w:val="single" w:sz="8" w:space="0" w:color="auto"/>
              <w:right w:val="single" w:sz="8" w:space="0" w:color="auto"/>
            </w:tcBorders>
            <w:shd w:val="clear" w:color="auto" w:fill="auto"/>
            <w:noWrap/>
            <w:vAlign w:val="center"/>
            <w:hideMark/>
          </w:tcPr>
          <w:p w14:paraId="6F3C3E85"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SANDRA ESTHER  GARCIA SAY DE TZUNUN</w:t>
            </w:r>
          </w:p>
        </w:tc>
        <w:tc>
          <w:tcPr>
            <w:tcW w:w="3545" w:type="dxa"/>
            <w:tcBorders>
              <w:top w:val="nil"/>
              <w:left w:val="nil"/>
              <w:bottom w:val="single" w:sz="8" w:space="0" w:color="auto"/>
              <w:right w:val="single" w:sz="8" w:space="0" w:color="auto"/>
            </w:tcBorders>
            <w:shd w:val="clear" w:color="auto" w:fill="auto"/>
            <w:noWrap/>
            <w:vAlign w:val="center"/>
            <w:hideMark/>
          </w:tcPr>
          <w:p w14:paraId="75376CCC"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6A55D14E"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05/07/2022</w:t>
            </w:r>
          </w:p>
        </w:tc>
        <w:tc>
          <w:tcPr>
            <w:tcW w:w="1236" w:type="dxa"/>
            <w:tcBorders>
              <w:top w:val="nil"/>
              <w:left w:val="nil"/>
              <w:bottom w:val="single" w:sz="8" w:space="0" w:color="auto"/>
              <w:right w:val="single" w:sz="8" w:space="0" w:color="auto"/>
            </w:tcBorders>
            <w:shd w:val="clear" w:color="auto" w:fill="auto"/>
            <w:noWrap/>
            <w:vAlign w:val="center"/>
            <w:hideMark/>
          </w:tcPr>
          <w:p w14:paraId="794B9FA2"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13/09/2022</w:t>
            </w:r>
          </w:p>
        </w:tc>
        <w:tc>
          <w:tcPr>
            <w:tcW w:w="624" w:type="dxa"/>
            <w:vMerge/>
            <w:tcBorders>
              <w:top w:val="nil"/>
              <w:left w:val="single" w:sz="8" w:space="0" w:color="auto"/>
              <w:bottom w:val="single" w:sz="8" w:space="0" w:color="000000"/>
              <w:right w:val="single" w:sz="8" w:space="0" w:color="auto"/>
            </w:tcBorders>
            <w:vAlign w:val="center"/>
            <w:hideMark/>
          </w:tcPr>
          <w:p w14:paraId="6538052E" w14:textId="77777777" w:rsidR="006215B5" w:rsidRPr="008301EA" w:rsidRDefault="006215B5" w:rsidP="006215B5">
            <w:pPr>
              <w:spacing w:after="0" w:line="240" w:lineRule="auto"/>
              <w:ind w:left="0" w:firstLine="0"/>
              <w:jc w:val="left"/>
              <w:rPr>
                <w:rFonts w:eastAsia="Times New Roman"/>
                <w:sz w:val="13"/>
                <w:szCs w:val="13"/>
              </w:rPr>
            </w:pPr>
          </w:p>
        </w:tc>
        <w:tc>
          <w:tcPr>
            <w:tcW w:w="171" w:type="dxa"/>
            <w:gridSpan w:val="2"/>
            <w:vAlign w:val="center"/>
            <w:hideMark/>
          </w:tcPr>
          <w:p w14:paraId="312BB551"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5FA2EAAF"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0FD6D47A"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60</w:t>
            </w:r>
          </w:p>
        </w:tc>
        <w:tc>
          <w:tcPr>
            <w:tcW w:w="863" w:type="dxa"/>
            <w:tcBorders>
              <w:top w:val="nil"/>
              <w:left w:val="nil"/>
              <w:bottom w:val="single" w:sz="8" w:space="0" w:color="auto"/>
              <w:right w:val="single" w:sz="8" w:space="0" w:color="auto"/>
            </w:tcBorders>
            <w:shd w:val="clear" w:color="auto" w:fill="auto"/>
            <w:noWrap/>
            <w:vAlign w:val="center"/>
            <w:hideMark/>
          </w:tcPr>
          <w:p w14:paraId="3FA217A0"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9901026377</w:t>
            </w:r>
          </w:p>
        </w:tc>
        <w:tc>
          <w:tcPr>
            <w:tcW w:w="3311" w:type="dxa"/>
            <w:tcBorders>
              <w:top w:val="nil"/>
              <w:left w:val="nil"/>
              <w:bottom w:val="single" w:sz="8" w:space="0" w:color="auto"/>
              <w:right w:val="single" w:sz="8" w:space="0" w:color="auto"/>
            </w:tcBorders>
            <w:shd w:val="clear" w:color="auto" w:fill="auto"/>
            <w:noWrap/>
            <w:vAlign w:val="center"/>
            <w:hideMark/>
          </w:tcPr>
          <w:p w14:paraId="48711DA8"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ROSA MARIA  GOMEZ PACHECO DE ACEYTUNO</w:t>
            </w:r>
          </w:p>
        </w:tc>
        <w:tc>
          <w:tcPr>
            <w:tcW w:w="3545" w:type="dxa"/>
            <w:tcBorders>
              <w:top w:val="nil"/>
              <w:left w:val="nil"/>
              <w:bottom w:val="single" w:sz="8" w:space="0" w:color="auto"/>
              <w:right w:val="single" w:sz="8" w:space="0" w:color="auto"/>
            </w:tcBorders>
            <w:shd w:val="clear" w:color="auto" w:fill="auto"/>
            <w:noWrap/>
            <w:vAlign w:val="center"/>
            <w:hideMark/>
          </w:tcPr>
          <w:p w14:paraId="368B8947"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221E3B11"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01/01/2022</w:t>
            </w:r>
          </w:p>
        </w:tc>
        <w:tc>
          <w:tcPr>
            <w:tcW w:w="1236" w:type="dxa"/>
            <w:tcBorders>
              <w:top w:val="nil"/>
              <w:left w:val="nil"/>
              <w:bottom w:val="single" w:sz="8" w:space="0" w:color="auto"/>
              <w:right w:val="single" w:sz="8" w:space="0" w:color="auto"/>
            </w:tcBorders>
            <w:shd w:val="clear" w:color="auto" w:fill="auto"/>
            <w:noWrap/>
            <w:vAlign w:val="center"/>
            <w:hideMark/>
          </w:tcPr>
          <w:p w14:paraId="7CCCBF95"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13/09/2022</w:t>
            </w:r>
          </w:p>
        </w:tc>
        <w:tc>
          <w:tcPr>
            <w:tcW w:w="624" w:type="dxa"/>
            <w:tcBorders>
              <w:top w:val="nil"/>
              <w:left w:val="nil"/>
              <w:bottom w:val="single" w:sz="8" w:space="0" w:color="auto"/>
              <w:right w:val="single" w:sz="8" w:space="0" w:color="auto"/>
            </w:tcBorders>
            <w:shd w:val="clear" w:color="auto" w:fill="auto"/>
            <w:noWrap/>
            <w:vAlign w:val="center"/>
            <w:hideMark/>
          </w:tcPr>
          <w:p w14:paraId="55DEB11C"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256</w:t>
            </w:r>
          </w:p>
        </w:tc>
        <w:tc>
          <w:tcPr>
            <w:tcW w:w="171" w:type="dxa"/>
            <w:gridSpan w:val="2"/>
            <w:vAlign w:val="center"/>
            <w:hideMark/>
          </w:tcPr>
          <w:p w14:paraId="5B3D7449"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4018142C"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0812376F"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61</w:t>
            </w:r>
          </w:p>
        </w:tc>
        <w:tc>
          <w:tcPr>
            <w:tcW w:w="863" w:type="dxa"/>
            <w:tcBorders>
              <w:top w:val="nil"/>
              <w:left w:val="nil"/>
              <w:bottom w:val="single" w:sz="8" w:space="0" w:color="auto"/>
              <w:right w:val="single" w:sz="8" w:space="0" w:color="auto"/>
            </w:tcBorders>
            <w:shd w:val="clear" w:color="auto" w:fill="auto"/>
            <w:noWrap/>
            <w:vAlign w:val="center"/>
            <w:hideMark/>
          </w:tcPr>
          <w:p w14:paraId="3DE55A77"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990026592</w:t>
            </w:r>
          </w:p>
        </w:tc>
        <w:tc>
          <w:tcPr>
            <w:tcW w:w="3311" w:type="dxa"/>
            <w:tcBorders>
              <w:top w:val="nil"/>
              <w:left w:val="nil"/>
              <w:bottom w:val="single" w:sz="8" w:space="0" w:color="auto"/>
              <w:right w:val="single" w:sz="8" w:space="0" w:color="auto"/>
            </w:tcBorders>
            <w:shd w:val="clear" w:color="auto" w:fill="auto"/>
            <w:noWrap/>
            <w:vAlign w:val="center"/>
            <w:hideMark/>
          </w:tcPr>
          <w:p w14:paraId="22CC6977"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MARTA   ALVAREZ ALVARADO DE CITAN</w:t>
            </w:r>
          </w:p>
        </w:tc>
        <w:tc>
          <w:tcPr>
            <w:tcW w:w="3545" w:type="dxa"/>
            <w:tcBorders>
              <w:top w:val="nil"/>
              <w:left w:val="nil"/>
              <w:bottom w:val="single" w:sz="8" w:space="0" w:color="auto"/>
              <w:right w:val="single" w:sz="8" w:space="0" w:color="auto"/>
            </w:tcBorders>
            <w:shd w:val="clear" w:color="auto" w:fill="auto"/>
            <w:noWrap/>
            <w:vAlign w:val="center"/>
            <w:hideMark/>
          </w:tcPr>
          <w:p w14:paraId="16F6B2BB"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113361C4"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01/01/2022</w:t>
            </w:r>
          </w:p>
        </w:tc>
        <w:tc>
          <w:tcPr>
            <w:tcW w:w="1236" w:type="dxa"/>
            <w:tcBorders>
              <w:top w:val="nil"/>
              <w:left w:val="nil"/>
              <w:bottom w:val="single" w:sz="8" w:space="0" w:color="auto"/>
              <w:right w:val="single" w:sz="8" w:space="0" w:color="auto"/>
            </w:tcBorders>
            <w:shd w:val="clear" w:color="auto" w:fill="auto"/>
            <w:noWrap/>
            <w:vAlign w:val="center"/>
            <w:hideMark/>
          </w:tcPr>
          <w:p w14:paraId="7B3A47A9"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16/06/2022</w:t>
            </w:r>
          </w:p>
        </w:tc>
        <w:tc>
          <w:tcPr>
            <w:tcW w:w="624" w:type="dxa"/>
            <w:tcBorders>
              <w:top w:val="nil"/>
              <w:left w:val="nil"/>
              <w:bottom w:val="single" w:sz="8" w:space="0" w:color="auto"/>
              <w:right w:val="single" w:sz="8" w:space="0" w:color="auto"/>
            </w:tcBorders>
            <w:shd w:val="clear" w:color="auto" w:fill="auto"/>
            <w:noWrap/>
            <w:vAlign w:val="center"/>
            <w:hideMark/>
          </w:tcPr>
          <w:p w14:paraId="05DC05B9"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167</w:t>
            </w:r>
          </w:p>
        </w:tc>
        <w:tc>
          <w:tcPr>
            <w:tcW w:w="171" w:type="dxa"/>
            <w:gridSpan w:val="2"/>
            <w:vAlign w:val="center"/>
            <w:hideMark/>
          </w:tcPr>
          <w:p w14:paraId="64D45043"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60E3EE23"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76CAC328"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62</w:t>
            </w:r>
          </w:p>
        </w:tc>
        <w:tc>
          <w:tcPr>
            <w:tcW w:w="863" w:type="dxa"/>
            <w:tcBorders>
              <w:top w:val="nil"/>
              <w:left w:val="nil"/>
              <w:bottom w:val="single" w:sz="8" w:space="0" w:color="auto"/>
              <w:right w:val="single" w:sz="8" w:space="0" w:color="auto"/>
            </w:tcBorders>
            <w:shd w:val="clear" w:color="auto" w:fill="auto"/>
            <w:noWrap/>
            <w:vAlign w:val="center"/>
            <w:hideMark/>
          </w:tcPr>
          <w:p w14:paraId="5BADDA4E"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990031253</w:t>
            </w:r>
          </w:p>
        </w:tc>
        <w:tc>
          <w:tcPr>
            <w:tcW w:w="3311" w:type="dxa"/>
            <w:tcBorders>
              <w:top w:val="nil"/>
              <w:left w:val="nil"/>
              <w:bottom w:val="single" w:sz="8" w:space="0" w:color="auto"/>
              <w:right w:val="single" w:sz="8" w:space="0" w:color="auto"/>
            </w:tcBorders>
            <w:shd w:val="clear" w:color="auto" w:fill="auto"/>
            <w:noWrap/>
            <w:vAlign w:val="center"/>
            <w:hideMark/>
          </w:tcPr>
          <w:p w14:paraId="379CB715"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MARINA   ALVAREZ ALVARADO</w:t>
            </w:r>
          </w:p>
        </w:tc>
        <w:tc>
          <w:tcPr>
            <w:tcW w:w="3545" w:type="dxa"/>
            <w:tcBorders>
              <w:top w:val="nil"/>
              <w:left w:val="nil"/>
              <w:bottom w:val="single" w:sz="8" w:space="0" w:color="auto"/>
              <w:right w:val="single" w:sz="8" w:space="0" w:color="auto"/>
            </w:tcBorders>
            <w:shd w:val="clear" w:color="auto" w:fill="auto"/>
            <w:noWrap/>
            <w:vAlign w:val="center"/>
            <w:hideMark/>
          </w:tcPr>
          <w:p w14:paraId="122864D1"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32B064A4"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01/01/2022</w:t>
            </w:r>
          </w:p>
        </w:tc>
        <w:tc>
          <w:tcPr>
            <w:tcW w:w="1236" w:type="dxa"/>
            <w:tcBorders>
              <w:top w:val="nil"/>
              <w:left w:val="nil"/>
              <w:bottom w:val="single" w:sz="8" w:space="0" w:color="auto"/>
              <w:right w:val="single" w:sz="8" w:space="0" w:color="auto"/>
            </w:tcBorders>
            <w:shd w:val="clear" w:color="auto" w:fill="auto"/>
            <w:noWrap/>
            <w:vAlign w:val="center"/>
            <w:hideMark/>
          </w:tcPr>
          <w:p w14:paraId="3411C2B1"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13/09/2022</w:t>
            </w:r>
          </w:p>
        </w:tc>
        <w:tc>
          <w:tcPr>
            <w:tcW w:w="624" w:type="dxa"/>
            <w:tcBorders>
              <w:top w:val="nil"/>
              <w:left w:val="nil"/>
              <w:bottom w:val="single" w:sz="8" w:space="0" w:color="auto"/>
              <w:right w:val="single" w:sz="8" w:space="0" w:color="auto"/>
            </w:tcBorders>
            <w:shd w:val="clear" w:color="auto" w:fill="auto"/>
            <w:noWrap/>
            <w:vAlign w:val="center"/>
            <w:hideMark/>
          </w:tcPr>
          <w:p w14:paraId="2866D559"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256</w:t>
            </w:r>
          </w:p>
        </w:tc>
        <w:tc>
          <w:tcPr>
            <w:tcW w:w="171" w:type="dxa"/>
            <w:gridSpan w:val="2"/>
            <w:vAlign w:val="center"/>
            <w:hideMark/>
          </w:tcPr>
          <w:p w14:paraId="0C137108"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46D0DC24"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23339154"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63</w:t>
            </w:r>
          </w:p>
        </w:tc>
        <w:tc>
          <w:tcPr>
            <w:tcW w:w="863" w:type="dxa"/>
            <w:tcBorders>
              <w:top w:val="nil"/>
              <w:left w:val="nil"/>
              <w:bottom w:val="single" w:sz="8" w:space="0" w:color="auto"/>
              <w:right w:val="single" w:sz="8" w:space="0" w:color="auto"/>
            </w:tcBorders>
            <w:shd w:val="clear" w:color="auto" w:fill="auto"/>
            <w:noWrap/>
            <w:vAlign w:val="center"/>
            <w:hideMark/>
          </w:tcPr>
          <w:p w14:paraId="0C5B0A7A"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9901063120</w:t>
            </w:r>
          </w:p>
        </w:tc>
        <w:tc>
          <w:tcPr>
            <w:tcW w:w="3311" w:type="dxa"/>
            <w:tcBorders>
              <w:top w:val="nil"/>
              <w:left w:val="nil"/>
              <w:bottom w:val="single" w:sz="8" w:space="0" w:color="auto"/>
              <w:right w:val="single" w:sz="8" w:space="0" w:color="auto"/>
            </w:tcBorders>
            <w:shd w:val="clear" w:color="auto" w:fill="auto"/>
            <w:noWrap/>
            <w:vAlign w:val="center"/>
            <w:hideMark/>
          </w:tcPr>
          <w:p w14:paraId="1BAD9E53"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DIEGO MARCELINO  ITZEP CHAN</w:t>
            </w:r>
          </w:p>
        </w:tc>
        <w:tc>
          <w:tcPr>
            <w:tcW w:w="3545" w:type="dxa"/>
            <w:tcBorders>
              <w:top w:val="nil"/>
              <w:left w:val="nil"/>
              <w:bottom w:val="single" w:sz="8" w:space="0" w:color="auto"/>
              <w:right w:val="single" w:sz="8" w:space="0" w:color="auto"/>
            </w:tcBorders>
            <w:shd w:val="clear" w:color="auto" w:fill="auto"/>
            <w:noWrap/>
            <w:vAlign w:val="center"/>
            <w:hideMark/>
          </w:tcPr>
          <w:p w14:paraId="6E9F8BE0"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FINALIZACION SUSPENSION DEL IGSS POR ACCIDENTE 021</w:t>
            </w:r>
          </w:p>
        </w:tc>
        <w:tc>
          <w:tcPr>
            <w:tcW w:w="798" w:type="dxa"/>
            <w:tcBorders>
              <w:top w:val="nil"/>
              <w:left w:val="nil"/>
              <w:bottom w:val="single" w:sz="8" w:space="0" w:color="auto"/>
              <w:right w:val="single" w:sz="8" w:space="0" w:color="auto"/>
            </w:tcBorders>
            <w:shd w:val="clear" w:color="auto" w:fill="auto"/>
            <w:noWrap/>
            <w:vAlign w:val="center"/>
            <w:hideMark/>
          </w:tcPr>
          <w:p w14:paraId="79C5F347"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11/03/2023</w:t>
            </w:r>
          </w:p>
        </w:tc>
        <w:tc>
          <w:tcPr>
            <w:tcW w:w="1236" w:type="dxa"/>
            <w:tcBorders>
              <w:top w:val="nil"/>
              <w:left w:val="nil"/>
              <w:bottom w:val="single" w:sz="8" w:space="0" w:color="auto"/>
              <w:right w:val="single" w:sz="8" w:space="0" w:color="auto"/>
            </w:tcBorders>
            <w:shd w:val="clear" w:color="auto" w:fill="auto"/>
            <w:noWrap/>
            <w:vAlign w:val="center"/>
            <w:hideMark/>
          </w:tcPr>
          <w:p w14:paraId="3A12E201"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18/05/2023</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7519E8"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93</w:t>
            </w:r>
          </w:p>
        </w:tc>
        <w:tc>
          <w:tcPr>
            <w:tcW w:w="171" w:type="dxa"/>
            <w:gridSpan w:val="2"/>
            <w:vAlign w:val="center"/>
            <w:hideMark/>
          </w:tcPr>
          <w:p w14:paraId="046F8F15"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0B0AD53E"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59A294D"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64</w:t>
            </w:r>
          </w:p>
        </w:tc>
        <w:tc>
          <w:tcPr>
            <w:tcW w:w="863" w:type="dxa"/>
            <w:tcBorders>
              <w:top w:val="nil"/>
              <w:left w:val="nil"/>
              <w:bottom w:val="single" w:sz="8" w:space="0" w:color="auto"/>
              <w:right w:val="single" w:sz="8" w:space="0" w:color="auto"/>
            </w:tcBorders>
            <w:shd w:val="clear" w:color="auto" w:fill="auto"/>
            <w:noWrap/>
            <w:vAlign w:val="center"/>
            <w:hideMark/>
          </w:tcPr>
          <w:p w14:paraId="162F4FDC"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9901063120</w:t>
            </w:r>
          </w:p>
        </w:tc>
        <w:tc>
          <w:tcPr>
            <w:tcW w:w="3311" w:type="dxa"/>
            <w:tcBorders>
              <w:top w:val="nil"/>
              <w:left w:val="nil"/>
              <w:bottom w:val="single" w:sz="8" w:space="0" w:color="auto"/>
              <w:right w:val="single" w:sz="8" w:space="0" w:color="auto"/>
            </w:tcBorders>
            <w:shd w:val="clear" w:color="auto" w:fill="auto"/>
            <w:noWrap/>
            <w:vAlign w:val="center"/>
            <w:hideMark/>
          </w:tcPr>
          <w:p w14:paraId="30175914"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DIEGO MARCELINO  ITZEP CHAN</w:t>
            </w:r>
          </w:p>
        </w:tc>
        <w:tc>
          <w:tcPr>
            <w:tcW w:w="3545" w:type="dxa"/>
            <w:tcBorders>
              <w:top w:val="nil"/>
              <w:left w:val="nil"/>
              <w:bottom w:val="single" w:sz="8" w:space="0" w:color="auto"/>
              <w:right w:val="single" w:sz="8" w:space="0" w:color="auto"/>
            </w:tcBorders>
            <w:shd w:val="clear" w:color="auto" w:fill="auto"/>
            <w:noWrap/>
            <w:vAlign w:val="center"/>
            <w:hideMark/>
          </w:tcPr>
          <w:p w14:paraId="0AC129EA"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SUSPENSION DEL IGSS POR ACCIDENTE 021</w:t>
            </w:r>
          </w:p>
        </w:tc>
        <w:tc>
          <w:tcPr>
            <w:tcW w:w="798" w:type="dxa"/>
            <w:tcBorders>
              <w:top w:val="nil"/>
              <w:left w:val="nil"/>
              <w:bottom w:val="single" w:sz="8" w:space="0" w:color="auto"/>
              <w:right w:val="single" w:sz="8" w:space="0" w:color="auto"/>
            </w:tcBorders>
            <w:shd w:val="clear" w:color="auto" w:fill="auto"/>
            <w:noWrap/>
            <w:vAlign w:val="center"/>
            <w:hideMark/>
          </w:tcPr>
          <w:p w14:paraId="2F719AB9"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15/02/2023</w:t>
            </w:r>
          </w:p>
        </w:tc>
        <w:tc>
          <w:tcPr>
            <w:tcW w:w="1236" w:type="dxa"/>
            <w:tcBorders>
              <w:top w:val="nil"/>
              <w:left w:val="nil"/>
              <w:bottom w:val="single" w:sz="8" w:space="0" w:color="auto"/>
              <w:right w:val="single" w:sz="8" w:space="0" w:color="auto"/>
            </w:tcBorders>
            <w:shd w:val="clear" w:color="auto" w:fill="auto"/>
            <w:noWrap/>
            <w:vAlign w:val="center"/>
            <w:hideMark/>
          </w:tcPr>
          <w:p w14:paraId="34498532"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18/05/2023</w:t>
            </w:r>
          </w:p>
        </w:tc>
        <w:tc>
          <w:tcPr>
            <w:tcW w:w="624" w:type="dxa"/>
            <w:vMerge/>
            <w:tcBorders>
              <w:top w:val="nil"/>
              <w:left w:val="single" w:sz="8" w:space="0" w:color="auto"/>
              <w:bottom w:val="single" w:sz="8" w:space="0" w:color="000000"/>
              <w:right w:val="single" w:sz="8" w:space="0" w:color="auto"/>
            </w:tcBorders>
            <w:vAlign w:val="center"/>
            <w:hideMark/>
          </w:tcPr>
          <w:p w14:paraId="0387AEC7" w14:textId="77777777" w:rsidR="006215B5" w:rsidRPr="008301EA" w:rsidRDefault="006215B5" w:rsidP="006215B5">
            <w:pPr>
              <w:spacing w:after="0" w:line="240" w:lineRule="auto"/>
              <w:ind w:left="0" w:firstLine="0"/>
              <w:jc w:val="left"/>
              <w:rPr>
                <w:rFonts w:eastAsia="Times New Roman"/>
                <w:sz w:val="13"/>
                <w:szCs w:val="13"/>
              </w:rPr>
            </w:pPr>
          </w:p>
        </w:tc>
        <w:tc>
          <w:tcPr>
            <w:tcW w:w="171" w:type="dxa"/>
            <w:gridSpan w:val="2"/>
            <w:vAlign w:val="center"/>
            <w:hideMark/>
          </w:tcPr>
          <w:p w14:paraId="0748B315"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7067F912"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39A3703C"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65</w:t>
            </w:r>
          </w:p>
        </w:tc>
        <w:tc>
          <w:tcPr>
            <w:tcW w:w="863" w:type="dxa"/>
            <w:tcBorders>
              <w:top w:val="nil"/>
              <w:left w:val="nil"/>
              <w:bottom w:val="single" w:sz="8" w:space="0" w:color="auto"/>
              <w:right w:val="single" w:sz="8" w:space="0" w:color="auto"/>
            </w:tcBorders>
            <w:shd w:val="clear" w:color="auto" w:fill="auto"/>
            <w:noWrap/>
            <w:vAlign w:val="center"/>
            <w:hideMark/>
          </w:tcPr>
          <w:p w14:paraId="4E1576ED"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9901058702</w:t>
            </w:r>
          </w:p>
        </w:tc>
        <w:tc>
          <w:tcPr>
            <w:tcW w:w="3311" w:type="dxa"/>
            <w:tcBorders>
              <w:top w:val="nil"/>
              <w:left w:val="nil"/>
              <w:bottom w:val="single" w:sz="8" w:space="0" w:color="auto"/>
              <w:right w:val="single" w:sz="8" w:space="0" w:color="auto"/>
            </w:tcBorders>
            <w:shd w:val="clear" w:color="auto" w:fill="auto"/>
            <w:noWrap/>
            <w:vAlign w:val="center"/>
            <w:hideMark/>
          </w:tcPr>
          <w:p w14:paraId="288046BA"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YOLANDA MARINA  SARAT SAC DE CHAVEZ</w:t>
            </w:r>
          </w:p>
        </w:tc>
        <w:tc>
          <w:tcPr>
            <w:tcW w:w="3545" w:type="dxa"/>
            <w:tcBorders>
              <w:top w:val="nil"/>
              <w:left w:val="nil"/>
              <w:bottom w:val="single" w:sz="8" w:space="0" w:color="auto"/>
              <w:right w:val="single" w:sz="8" w:space="0" w:color="auto"/>
            </w:tcBorders>
            <w:shd w:val="clear" w:color="auto" w:fill="auto"/>
            <w:noWrap/>
            <w:vAlign w:val="center"/>
            <w:hideMark/>
          </w:tcPr>
          <w:p w14:paraId="5C26253C"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3E6F5C91"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05/07/2022</w:t>
            </w:r>
          </w:p>
        </w:tc>
        <w:tc>
          <w:tcPr>
            <w:tcW w:w="1236" w:type="dxa"/>
            <w:tcBorders>
              <w:top w:val="nil"/>
              <w:left w:val="nil"/>
              <w:bottom w:val="single" w:sz="8" w:space="0" w:color="auto"/>
              <w:right w:val="single" w:sz="8" w:space="0" w:color="auto"/>
            </w:tcBorders>
            <w:shd w:val="clear" w:color="auto" w:fill="auto"/>
            <w:noWrap/>
            <w:vAlign w:val="center"/>
            <w:hideMark/>
          </w:tcPr>
          <w:p w14:paraId="513F047C"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16/05/2023</w:t>
            </w:r>
          </w:p>
        </w:tc>
        <w:tc>
          <w:tcPr>
            <w:tcW w:w="624" w:type="dxa"/>
            <w:tcBorders>
              <w:top w:val="nil"/>
              <w:left w:val="nil"/>
              <w:bottom w:val="single" w:sz="8" w:space="0" w:color="auto"/>
              <w:right w:val="single" w:sz="8" w:space="0" w:color="auto"/>
            </w:tcBorders>
            <w:shd w:val="clear" w:color="auto" w:fill="auto"/>
            <w:noWrap/>
            <w:vAlign w:val="center"/>
            <w:hideMark/>
          </w:tcPr>
          <w:p w14:paraId="799BF2C4"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316</w:t>
            </w:r>
          </w:p>
        </w:tc>
        <w:tc>
          <w:tcPr>
            <w:tcW w:w="171" w:type="dxa"/>
            <w:gridSpan w:val="2"/>
            <w:vAlign w:val="center"/>
            <w:hideMark/>
          </w:tcPr>
          <w:p w14:paraId="6EBD54B8"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1B6833FC"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FCB2CD6"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66</w:t>
            </w:r>
          </w:p>
        </w:tc>
        <w:tc>
          <w:tcPr>
            <w:tcW w:w="863" w:type="dxa"/>
            <w:tcBorders>
              <w:top w:val="nil"/>
              <w:left w:val="nil"/>
              <w:bottom w:val="single" w:sz="8" w:space="0" w:color="auto"/>
              <w:right w:val="single" w:sz="8" w:space="0" w:color="auto"/>
            </w:tcBorders>
            <w:shd w:val="clear" w:color="auto" w:fill="auto"/>
            <w:noWrap/>
            <w:vAlign w:val="center"/>
            <w:hideMark/>
          </w:tcPr>
          <w:p w14:paraId="1083ECFB"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9901072445</w:t>
            </w:r>
          </w:p>
        </w:tc>
        <w:tc>
          <w:tcPr>
            <w:tcW w:w="3311" w:type="dxa"/>
            <w:tcBorders>
              <w:top w:val="nil"/>
              <w:left w:val="nil"/>
              <w:bottom w:val="single" w:sz="8" w:space="0" w:color="auto"/>
              <w:right w:val="single" w:sz="8" w:space="0" w:color="auto"/>
            </w:tcBorders>
            <w:shd w:val="clear" w:color="auto" w:fill="auto"/>
            <w:noWrap/>
            <w:vAlign w:val="center"/>
            <w:hideMark/>
          </w:tcPr>
          <w:p w14:paraId="3027077E"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MAURA THELMA  TZOC TAX</w:t>
            </w:r>
          </w:p>
        </w:tc>
        <w:tc>
          <w:tcPr>
            <w:tcW w:w="3545" w:type="dxa"/>
            <w:tcBorders>
              <w:top w:val="nil"/>
              <w:left w:val="nil"/>
              <w:bottom w:val="single" w:sz="8" w:space="0" w:color="auto"/>
              <w:right w:val="single" w:sz="8" w:space="0" w:color="auto"/>
            </w:tcBorders>
            <w:shd w:val="clear" w:color="auto" w:fill="auto"/>
            <w:noWrap/>
            <w:vAlign w:val="center"/>
            <w:hideMark/>
          </w:tcPr>
          <w:p w14:paraId="645729FD"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7EF2B81B"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16/03/2023</w:t>
            </w:r>
          </w:p>
        </w:tc>
        <w:tc>
          <w:tcPr>
            <w:tcW w:w="1236" w:type="dxa"/>
            <w:tcBorders>
              <w:top w:val="nil"/>
              <w:left w:val="nil"/>
              <w:bottom w:val="single" w:sz="8" w:space="0" w:color="auto"/>
              <w:right w:val="single" w:sz="8" w:space="0" w:color="auto"/>
            </w:tcBorders>
            <w:shd w:val="clear" w:color="auto" w:fill="auto"/>
            <w:noWrap/>
            <w:vAlign w:val="center"/>
            <w:hideMark/>
          </w:tcPr>
          <w:p w14:paraId="408DE4E9"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15/06/2023</w:t>
            </w:r>
          </w:p>
        </w:tc>
        <w:tc>
          <w:tcPr>
            <w:tcW w:w="624" w:type="dxa"/>
            <w:tcBorders>
              <w:top w:val="nil"/>
              <w:left w:val="nil"/>
              <w:bottom w:val="single" w:sz="8" w:space="0" w:color="auto"/>
              <w:right w:val="single" w:sz="8" w:space="0" w:color="auto"/>
            </w:tcBorders>
            <w:shd w:val="clear" w:color="auto" w:fill="auto"/>
            <w:noWrap/>
            <w:vAlign w:val="center"/>
            <w:hideMark/>
          </w:tcPr>
          <w:p w14:paraId="1E939749"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92</w:t>
            </w:r>
          </w:p>
        </w:tc>
        <w:tc>
          <w:tcPr>
            <w:tcW w:w="171" w:type="dxa"/>
            <w:gridSpan w:val="2"/>
            <w:vAlign w:val="center"/>
            <w:hideMark/>
          </w:tcPr>
          <w:p w14:paraId="1F1FA0CA"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5D5D626A"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079F12C8"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67</w:t>
            </w:r>
          </w:p>
        </w:tc>
        <w:tc>
          <w:tcPr>
            <w:tcW w:w="863" w:type="dxa"/>
            <w:tcBorders>
              <w:top w:val="nil"/>
              <w:left w:val="nil"/>
              <w:bottom w:val="single" w:sz="8" w:space="0" w:color="auto"/>
              <w:right w:val="single" w:sz="8" w:space="0" w:color="auto"/>
            </w:tcBorders>
            <w:shd w:val="clear" w:color="auto" w:fill="auto"/>
            <w:noWrap/>
            <w:vAlign w:val="center"/>
            <w:hideMark/>
          </w:tcPr>
          <w:p w14:paraId="7CA03A06"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9901072445</w:t>
            </w:r>
          </w:p>
        </w:tc>
        <w:tc>
          <w:tcPr>
            <w:tcW w:w="3311" w:type="dxa"/>
            <w:tcBorders>
              <w:top w:val="nil"/>
              <w:left w:val="nil"/>
              <w:bottom w:val="single" w:sz="8" w:space="0" w:color="auto"/>
              <w:right w:val="single" w:sz="8" w:space="0" w:color="auto"/>
            </w:tcBorders>
            <w:shd w:val="clear" w:color="auto" w:fill="auto"/>
            <w:noWrap/>
            <w:vAlign w:val="center"/>
            <w:hideMark/>
          </w:tcPr>
          <w:p w14:paraId="29DF014D"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MAURA THELMA  TZOC TAX</w:t>
            </w:r>
          </w:p>
        </w:tc>
        <w:tc>
          <w:tcPr>
            <w:tcW w:w="3545" w:type="dxa"/>
            <w:tcBorders>
              <w:top w:val="nil"/>
              <w:left w:val="nil"/>
              <w:bottom w:val="single" w:sz="8" w:space="0" w:color="auto"/>
              <w:right w:val="single" w:sz="8" w:space="0" w:color="auto"/>
            </w:tcBorders>
            <w:shd w:val="clear" w:color="auto" w:fill="auto"/>
            <w:noWrap/>
            <w:vAlign w:val="center"/>
            <w:hideMark/>
          </w:tcPr>
          <w:p w14:paraId="6B41AA08"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5124E48C"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16/03/2023</w:t>
            </w:r>
          </w:p>
        </w:tc>
        <w:tc>
          <w:tcPr>
            <w:tcW w:w="1236" w:type="dxa"/>
            <w:tcBorders>
              <w:top w:val="nil"/>
              <w:left w:val="nil"/>
              <w:bottom w:val="single" w:sz="8" w:space="0" w:color="auto"/>
              <w:right w:val="single" w:sz="8" w:space="0" w:color="auto"/>
            </w:tcBorders>
            <w:shd w:val="clear" w:color="auto" w:fill="auto"/>
            <w:noWrap/>
            <w:vAlign w:val="center"/>
            <w:hideMark/>
          </w:tcPr>
          <w:p w14:paraId="0F60C194"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15/06/2023</w:t>
            </w:r>
          </w:p>
        </w:tc>
        <w:tc>
          <w:tcPr>
            <w:tcW w:w="624" w:type="dxa"/>
            <w:tcBorders>
              <w:top w:val="nil"/>
              <w:left w:val="nil"/>
              <w:bottom w:val="single" w:sz="8" w:space="0" w:color="auto"/>
              <w:right w:val="single" w:sz="8" w:space="0" w:color="auto"/>
            </w:tcBorders>
            <w:shd w:val="clear" w:color="auto" w:fill="auto"/>
            <w:noWrap/>
            <w:vAlign w:val="center"/>
            <w:hideMark/>
          </w:tcPr>
          <w:p w14:paraId="0DEF01C4"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92</w:t>
            </w:r>
          </w:p>
        </w:tc>
        <w:tc>
          <w:tcPr>
            <w:tcW w:w="171" w:type="dxa"/>
            <w:gridSpan w:val="2"/>
            <w:vAlign w:val="center"/>
            <w:hideMark/>
          </w:tcPr>
          <w:p w14:paraId="25237C1E"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57C9FA39"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62955C57"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68</w:t>
            </w:r>
          </w:p>
        </w:tc>
        <w:tc>
          <w:tcPr>
            <w:tcW w:w="863" w:type="dxa"/>
            <w:tcBorders>
              <w:top w:val="nil"/>
              <w:left w:val="nil"/>
              <w:bottom w:val="single" w:sz="8" w:space="0" w:color="auto"/>
              <w:right w:val="single" w:sz="8" w:space="0" w:color="auto"/>
            </w:tcBorders>
            <w:shd w:val="clear" w:color="auto" w:fill="auto"/>
            <w:noWrap/>
            <w:vAlign w:val="center"/>
            <w:hideMark/>
          </w:tcPr>
          <w:p w14:paraId="17045BA9"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9901083375</w:t>
            </w:r>
          </w:p>
        </w:tc>
        <w:tc>
          <w:tcPr>
            <w:tcW w:w="3311" w:type="dxa"/>
            <w:tcBorders>
              <w:top w:val="nil"/>
              <w:left w:val="nil"/>
              <w:bottom w:val="single" w:sz="8" w:space="0" w:color="auto"/>
              <w:right w:val="single" w:sz="8" w:space="0" w:color="auto"/>
            </w:tcBorders>
            <w:shd w:val="clear" w:color="auto" w:fill="auto"/>
            <w:noWrap/>
            <w:vAlign w:val="center"/>
            <w:hideMark/>
          </w:tcPr>
          <w:p w14:paraId="1D3D2502"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THELMA EUSEBIA  HERNANDEZ TALE</w:t>
            </w:r>
          </w:p>
        </w:tc>
        <w:tc>
          <w:tcPr>
            <w:tcW w:w="3545" w:type="dxa"/>
            <w:tcBorders>
              <w:top w:val="nil"/>
              <w:left w:val="nil"/>
              <w:bottom w:val="single" w:sz="8" w:space="0" w:color="auto"/>
              <w:right w:val="single" w:sz="8" w:space="0" w:color="auto"/>
            </w:tcBorders>
            <w:shd w:val="clear" w:color="auto" w:fill="auto"/>
            <w:noWrap/>
            <w:vAlign w:val="center"/>
            <w:hideMark/>
          </w:tcPr>
          <w:p w14:paraId="4DC1838F"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13E0E9E1"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16/03/2023</w:t>
            </w:r>
          </w:p>
        </w:tc>
        <w:tc>
          <w:tcPr>
            <w:tcW w:w="1236" w:type="dxa"/>
            <w:tcBorders>
              <w:top w:val="nil"/>
              <w:left w:val="nil"/>
              <w:bottom w:val="single" w:sz="8" w:space="0" w:color="auto"/>
              <w:right w:val="single" w:sz="8" w:space="0" w:color="auto"/>
            </w:tcBorders>
            <w:shd w:val="clear" w:color="auto" w:fill="auto"/>
            <w:noWrap/>
            <w:vAlign w:val="center"/>
            <w:hideMark/>
          </w:tcPr>
          <w:p w14:paraId="367929EA"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15/06/2023</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49D34B"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92</w:t>
            </w:r>
          </w:p>
        </w:tc>
        <w:tc>
          <w:tcPr>
            <w:tcW w:w="171" w:type="dxa"/>
            <w:gridSpan w:val="2"/>
            <w:vAlign w:val="center"/>
            <w:hideMark/>
          </w:tcPr>
          <w:p w14:paraId="683BC38E"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125C4577"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7A913C2A"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69</w:t>
            </w:r>
          </w:p>
        </w:tc>
        <w:tc>
          <w:tcPr>
            <w:tcW w:w="863" w:type="dxa"/>
            <w:tcBorders>
              <w:top w:val="nil"/>
              <w:left w:val="nil"/>
              <w:bottom w:val="single" w:sz="8" w:space="0" w:color="auto"/>
              <w:right w:val="single" w:sz="8" w:space="0" w:color="auto"/>
            </w:tcBorders>
            <w:shd w:val="clear" w:color="auto" w:fill="auto"/>
            <w:noWrap/>
            <w:vAlign w:val="center"/>
            <w:hideMark/>
          </w:tcPr>
          <w:p w14:paraId="30BE00D5"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9901083375</w:t>
            </w:r>
          </w:p>
        </w:tc>
        <w:tc>
          <w:tcPr>
            <w:tcW w:w="3311" w:type="dxa"/>
            <w:tcBorders>
              <w:top w:val="nil"/>
              <w:left w:val="nil"/>
              <w:bottom w:val="single" w:sz="8" w:space="0" w:color="auto"/>
              <w:right w:val="single" w:sz="8" w:space="0" w:color="auto"/>
            </w:tcBorders>
            <w:shd w:val="clear" w:color="auto" w:fill="auto"/>
            <w:noWrap/>
            <w:vAlign w:val="center"/>
            <w:hideMark/>
          </w:tcPr>
          <w:p w14:paraId="0432C2AD"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THELMA EUSEBIA  HERNANDEZ TALE</w:t>
            </w:r>
          </w:p>
        </w:tc>
        <w:tc>
          <w:tcPr>
            <w:tcW w:w="3545" w:type="dxa"/>
            <w:tcBorders>
              <w:top w:val="nil"/>
              <w:left w:val="nil"/>
              <w:bottom w:val="single" w:sz="8" w:space="0" w:color="auto"/>
              <w:right w:val="single" w:sz="8" w:space="0" w:color="auto"/>
            </w:tcBorders>
            <w:shd w:val="clear" w:color="auto" w:fill="auto"/>
            <w:noWrap/>
            <w:vAlign w:val="center"/>
            <w:hideMark/>
          </w:tcPr>
          <w:p w14:paraId="2A630B6A"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34B9AD90"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16/03/2023</w:t>
            </w:r>
          </w:p>
        </w:tc>
        <w:tc>
          <w:tcPr>
            <w:tcW w:w="1236" w:type="dxa"/>
            <w:tcBorders>
              <w:top w:val="nil"/>
              <w:left w:val="nil"/>
              <w:bottom w:val="single" w:sz="8" w:space="0" w:color="auto"/>
              <w:right w:val="single" w:sz="8" w:space="0" w:color="auto"/>
            </w:tcBorders>
            <w:shd w:val="clear" w:color="auto" w:fill="auto"/>
            <w:noWrap/>
            <w:vAlign w:val="center"/>
            <w:hideMark/>
          </w:tcPr>
          <w:p w14:paraId="52442ECD"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15/06/2023</w:t>
            </w:r>
          </w:p>
        </w:tc>
        <w:tc>
          <w:tcPr>
            <w:tcW w:w="624" w:type="dxa"/>
            <w:vMerge/>
            <w:tcBorders>
              <w:top w:val="nil"/>
              <w:left w:val="single" w:sz="8" w:space="0" w:color="auto"/>
              <w:bottom w:val="single" w:sz="8" w:space="0" w:color="000000"/>
              <w:right w:val="single" w:sz="8" w:space="0" w:color="auto"/>
            </w:tcBorders>
            <w:vAlign w:val="center"/>
            <w:hideMark/>
          </w:tcPr>
          <w:p w14:paraId="1CC43EE0" w14:textId="77777777" w:rsidR="006215B5" w:rsidRPr="008301EA" w:rsidRDefault="006215B5" w:rsidP="006215B5">
            <w:pPr>
              <w:spacing w:after="0" w:line="240" w:lineRule="auto"/>
              <w:ind w:left="0" w:firstLine="0"/>
              <w:jc w:val="left"/>
              <w:rPr>
                <w:rFonts w:eastAsia="Times New Roman"/>
                <w:sz w:val="13"/>
                <w:szCs w:val="13"/>
              </w:rPr>
            </w:pPr>
          </w:p>
        </w:tc>
        <w:tc>
          <w:tcPr>
            <w:tcW w:w="171" w:type="dxa"/>
            <w:gridSpan w:val="2"/>
            <w:vAlign w:val="center"/>
            <w:hideMark/>
          </w:tcPr>
          <w:p w14:paraId="2FACC708"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625C50F6"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78E1AB9C"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70</w:t>
            </w:r>
          </w:p>
        </w:tc>
        <w:tc>
          <w:tcPr>
            <w:tcW w:w="863" w:type="dxa"/>
            <w:tcBorders>
              <w:top w:val="nil"/>
              <w:left w:val="nil"/>
              <w:bottom w:val="single" w:sz="8" w:space="0" w:color="auto"/>
              <w:right w:val="single" w:sz="8" w:space="0" w:color="auto"/>
            </w:tcBorders>
            <w:shd w:val="clear" w:color="auto" w:fill="auto"/>
            <w:noWrap/>
            <w:vAlign w:val="center"/>
            <w:hideMark/>
          </w:tcPr>
          <w:p w14:paraId="04818785"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9901041825</w:t>
            </w:r>
          </w:p>
        </w:tc>
        <w:tc>
          <w:tcPr>
            <w:tcW w:w="3311" w:type="dxa"/>
            <w:tcBorders>
              <w:top w:val="nil"/>
              <w:left w:val="nil"/>
              <w:bottom w:val="single" w:sz="8" w:space="0" w:color="auto"/>
              <w:right w:val="single" w:sz="8" w:space="0" w:color="auto"/>
            </w:tcBorders>
            <w:shd w:val="clear" w:color="auto" w:fill="auto"/>
            <w:noWrap/>
            <w:vAlign w:val="center"/>
            <w:hideMark/>
          </w:tcPr>
          <w:p w14:paraId="7838B8ED"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GLORIA MATEA  TUM CUA</w:t>
            </w:r>
          </w:p>
        </w:tc>
        <w:tc>
          <w:tcPr>
            <w:tcW w:w="3545" w:type="dxa"/>
            <w:tcBorders>
              <w:top w:val="nil"/>
              <w:left w:val="nil"/>
              <w:bottom w:val="single" w:sz="8" w:space="0" w:color="auto"/>
              <w:right w:val="single" w:sz="8" w:space="0" w:color="auto"/>
            </w:tcBorders>
            <w:shd w:val="clear" w:color="auto" w:fill="auto"/>
            <w:noWrap/>
            <w:vAlign w:val="center"/>
            <w:hideMark/>
          </w:tcPr>
          <w:p w14:paraId="331B6478"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3CEA198C"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05/07/2022</w:t>
            </w:r>
          </w:p>
        </w:tc>
        <w:tc>
          <w:tcPr>
            <w:tcW w:w="1236" w:type="dxa"/>
            <w:tcBorders>
              <w:top w:val="nil"/>
              <w:left w:val="nil"/>
              <w:bottom w:val="single" w:sz="8" w:space="0" w:color="auto"/>
              <w:right w:val="single" w:sz="8" w:space="0" w:color="auto"/>
            </w:tcBorders>
            <w:shd w:val="clear" w:color="auto" w:fill="auto"/>
            <w:noWrap/>
            <w:vAlign w:val="center"/>
            <w:hideMark/>
          </w:tcPr>
          <w:p w14:paraId="7BE2F469"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13/09/2022</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C75735"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71</w:t>
            </w:r>
          </w:p>
        </w:tc>
        <w:tc>
          <w:tcPr>
            <w:tcW w:w="171" w:type="dxa"/>
            <w:gridSpan w:val="2"/>
            <w:vAlign w:val="center"/>
            <w:hideMark/>
          </w:tcPr>
          <w:p w14:paraId="166957DC"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16F1FDCB"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0A9AD67F"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71</w:t>
            </w:r>
          </w:p>
        </w:tc>
        <w:tc>
          <w:tcPr>
            <w:tcW w:w="863" w:type="dxa"/>
            <w:tcBorders>
              <w:top w:val="nil"/>
              <w:left w:val="nil"/>
              <w:bottom w:val="single" w:sz="8" w:space="0" w:color="auto"/>
              <w:right w:val="single" w:sz="8" w:space="0" w:color="auto"/>
            </w:tcBorders>
            <w:shd w:val="clear" w:color="auto" w:fill="auto"/>
            <w:noWrap/>
            <w:vAlign w:val="center"/>
            <w:hideMark/>
          </w:tcPr>
          <w:p w14:paraId="7123738A"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9901041825</w:t>
            </w:r>
          </w:p>
        </w:tc>
        <w:tc>
          <w:tcPr>
            <w:tcW w:w="3311" w:type="dxa"/>
            <w:tcBorders>
              <w:top w:val="nil"/>
              <w:left w:val="nil"/>
              <w:bottom w:val="single" w:sz="8" w:space="0" w:color="auto"/>
              <w:right w:val="single" w:sz="8" w:space="0" w:color="auto"/>
            </w:tcBorders>
            <w:shd w:val="clear" w:color="auto" w:fill="auto"/>
            <w:noWrap/>
            <w:vAlign w:val="center"/>
            <w:hideMark/>
          </w:tcPr>
          <w:p w14:paraId="7814782E"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GLORIA MATEA  TUM CUA</w:t>
            </w:r>
          </w:p>
        </w:tc>
        <w:tc>
          <w:tcPr>
            <w:tcW w:w="3545" w:type="dxa"/>
            <w:tcBorders>
              <w:top w:val="nil"/>
              <w:left w:val="nil"/>
              <w:bottom w:val="single" w:sz="8" w:space="0" w:color="auto"/>
              <w:right w:val="single" w:sz="8" w:space="0" w:color="auto"/>
            </w:tcBorders>
            <w:shd w:val="clear" w:color="auto" w:fill="auto"/>
            <w:noWrap/>
            <w:vAlign w:val="center"/>
            <w:hideMark/>
          </w:tcPr>
          <w:p w14:paraId="44537113"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5025C330"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05/07/2022</w:t>
            </w:r>
          </w:p>
        </w:tc>
        <w:tc>
          <w:tcPr>
            <w:tcW w:w="1236" w:type="dxa"/>
            <w:tcBorders>
              <w:top w:val="nil"/>
              <w:left w:val="nil"/>
              <w:bottom w:val="single" w:sz="8" w:space="0" w:color="auto"/>
              <w:right w:val="single" w:sz="8" w:space="0" w:color="auto"/>
            </w:tcBorders>
            <w:shd w:val="clear" w:color="auto" w:fill="auto"/>
            <w:noWrap/>
            <w:vAlign w:val="center"/>
            <w:hideMark/>
          </w:tcPr>
          <w:p w14:paraId="53BDE7BF"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13/09/2022</w:t>
            </w:r>
          </w:p>
        </w:tc>
        <w:tc>
          <w:tcPr>
            <w:tcW w:w="624" w:type="dxa"/>
            <w:vMerge/>
            <w:tcBorders>
              <w:top w:val="nil"/>
              <w:left w:val="single" w:sz="8" w:space="0" w:color="auto"/>
              <w:bottom w:val="single" w:sz="8" w:space="0" w:color="000000"/>
              <w:right w:val="single" w:sz="8" w:space="0" w:color="auto"/>
            </w:tcBorders>
            <w:vAlign w:val="center"/>
            <w:hideMark/>
          </w:tcPr>
          <w:p w14:paraId="37706606" w14:textId="77777777" w:rsidR="006215B5" w:rsidRPr="008301EA" w:rsidRDefault="006215B5" w:rsidP="006215B5">
            <w:pPr>
              <w:spacing w:after="0" w:line="240" w:lineRule="auto"/>
              <w:ind w:left="0" w:firstLine="0"/>
              <w:jc w:val="left"/>
              <w:rPr>
                <w:rFonts w:eastAsia="Times New Roman"/>
                <w:sz w:val="13"/>
                <w:szCs w:val="13"/>
              </w:rPr>
            </w:pPr>
          </w:p>
        </w:tc>
        <w:tc>
          <w:tcPr>
            <w:tcW w:w="171" w:type="dxa"/>
            <w:gridSpan w:val="2"/>
            <w:vAlign w:val="center"/>
            <w:hideMark/>
          </w:tcPr>
          <w:p w14:paraId="6E06D3A3"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6D5C8325"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CA205AC"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72</w:t>
            </w:r>
          </w:p>
        </w:tc>
        <w:tc>
          <w:tcPr>
            <w:tcW w:w="863" w:type="dxa"/>
            <w:tcBorders>
              <w:top w:val="nil"/>
              <w:left w:val="nil"/>
              <w:bottom w:val="single" w:sz="8" w:space="0" w:color="auto"/>
              <w:right w:val="single" w:sz="8" w:space="0" w:color="auto"/>
            </w:tcBorders>
            <w:shd w:val="clear" w:color="auto" w:fill="auto"/>
            <w:noWrap/>
            <w:vAlign w:val="center"/>
            <w:hideMark/>
          </w:tcPr>
          <w:p w14:paraId="4EC088C6"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9901032199</w:t>
            </w:r>
          </w:p>
        </w:tc>
        <w:tc>
          <w:tcPr>
            <w:tcW w:w="3311" w:type="dxa"/>
            <w:tcBorders>
              <w:top w:val="nil"/>
              <w:left w:val="nil"/>
              <w:bottom w:val="single" w:sz="8" w:space="0" w:color="auto"/>
              <w:right w:val="single" w:sz="8" w:space="0" w:color="auto"/>
            </w:tcBorders>
            <w:shd w:val="clear" w:color="auto" w:fill="auto"/>
            <w:noWrap/>
            <w:vAlign w:val="center"/>
            <w:hideMark/>
          </w:tcPr>
          <w:p w14:paraId="4B4C0658"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MARINA ELENA  VASQUEZ AJPOP DE XURUC</w:t>
            </w:r>
          </w:p>
        </w:tc>
        <w:tc>
          <w:tcPr>
            <w:tcW w:w="3545" w:type="dxa"/>
            <w:tcBorders>
              <w:top w:val="nil"/>
              <w:left w:val="nil"/>
              <w:bottom w:val="single" w:sz="8" w:space="0" w:color="auto"/>
              <w:right w:val="single" w:sz="8" w:space="0" w:color="auto"/>
            </w:tcBorders>
            <w:shd w:val="clear" w:color="auto" w:fill="auto"/>
            <w:noWrap/>
            <w:vAlign w:val="center"/>
            <w:hideMark/>
          </w:tcPr>
          <w:p w14:paraId="3E9C45D2"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0C2F59B1"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05/07/2022</w:t>
            </w:r>
          </w:p>
        </w:tc>
        <w:tc>
          <w:tcPr>
            <w:tcW w:w="1236" w:type="dxa"/>
            <w:tcBorders>
              <w:top w:val="nil"/>
              <w:left w:val="nil"/>
              <w:bottom w:val="single" w:sz="8" w:space="0" w:color="auto"/>
              <w:right w:val="single" w:sz="8" w:space="0" w:color="auto"/>
            </w:tcBorders>
            <w:shd w:val="clear" w:color="auto" w:fill="auto"/>
            <w:noWrap/>
            <w:vAlign w:val="center"/>
            <w:hideMark/>
          </w:tcPr>
          <w:p w14:paraId="0F908AF5"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14/02/2023</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2FA090"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225</w:t>
            </w:r>
          </w:p>
        </w:tc>
        <w:tc>
          <w:tcPr>
            <w:tcW w:w="171" w:type="dxa"/>
            <w:gridSpan w:val="2"/>
            <w:vAlign w:val="center"/>
            <w:hideMark/>
          </w:tcPr>
          <w:p w14:paraId="392F79B2"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6F7F72E5"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1200859"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73</w:t>
            </w:r>
          </w:p>
        </w:tc>
        <w:tc>
          <w:tcPr>
            <w:tcW w:w="863" w:type="dxa"/>
            <w:tcBorders>
              <w:top w:val="nil"/>
              <w:left w:val="nil"/>
              <w:bottom w:val="single" w:sz="8" w:space="0" w:color="auto"/>
              <w:right w:val="single" w:sz="8" w:space="0" w:color="auto"/>
            </w:tcBorders>
            <w:shd w:val="clear" w:color="auto" w:fill="auto"/>
            <w:noWrap/>
            <w:vAlign w:val="center"/>
            <w:hideMark/>
          </w:tcPr>
          <w:p w14:paraId="14ECF302"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9901032199</w:t>
            </w:r>
          </w:p>
        </w:tc>
        <w:tc>
          <w:tcPr>
            <w:tcW w:w="3311" w:type="dxa"/>
            <w:tcBorders>
              <w:top w:val="nil"/>
              <w:left w:val="nil"/>
              <w:bottom w:val="single" w:sz="8" w:space="0" w:color="auto"/>
              <w:right w:val="single" w:sz="8" w:space="0" w:color="auto"/>
            </w:tcBorders>
            <w:shd w:val="clear" w:color="auto" w:fill="auto"/>
            <w:noWrap/>
            <w:vAlign w:val="center"/>
            <w:hideMark/>
          </w:tcPr>
          <w:p w14:paraId="613361CD"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MARINA ELENA  VASQUEZ AJPOP DE XURUC</w:t>
            </w:r>
          </w:p>
        </w:tc>
        <w:tc>
          <w:tcPr>
            <w:tcW w:w="3545" w:type="dxa"/>
            <w:tcBorders>
              <w:top w:val="nil"/>
              <w:left w:val="nil"/>
              <w:bottom w:val="single" w:sz="8" w:space="0" w:color="auto"/>
              <w:right w:val="single" w:sz="8" w:space="0" w:color="auto"/>
            </w:tcBorders>
            <w:shd w:val="clear" w:color="auto" w:fill="auto"/>
            <w:noWrap/>
            <w:vAlign w:val="center"/>
            <w:hideMark/>
          </w:tcPr>
          <w:p w14:paraId="0B3BD9A8"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1219AFE4"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05/07/2022</w:t>
            </w:r>
          </w:p>
        </w:tc>
        <w:tc>
          <w:tcPr>
            <w:tcW w:w="1236" w:type="dxa"/>
            <w:tcBorders>
              <w:top w:val="nil"/>
              <w:left w:val="nil"/>
              <w:bottom w:val="single" w:sz="8" w:space="0" w:color="auto"/>
              <w:right w:val="single" w:sz="8" w:space="0" w:color="auto"/>
            </w:tcBorders>
            <w:shd w:val="clear" w:color="auto" w:fill="auto"/>
            <w:noWrap/>
            <w:vAlign w:val="center"/>
            <w:hideMark/>
          </w:tcPr>
          <w:p w14:paraId="7E7D7798"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14/02/2023</w:t>
            </w:r>
          </w:p>
        </w:tc>
        <w:tc>
          <w:tcPr>
            <w:tcW w:w="624" w:type="dxa"/>
            <w:vMerge/>
            <w:tcBorders>
              <w:top w:val="nil"/>
              <w:left w:val="single" w:sz="8" w:space="0" w:color="auto"/>
              <w:bottom w:val="single" w:sz="8" w:space="0" w:color="000000"/>
              <w:right w:val="single" w:sz="8" w:space="0" w:color="auto"/>
            </w:tcBorders>
            <w:vAlign w:val="center"/>
            <w:hideMark/>
          </w:tcPr>
          <w:p w14:paraId="2E620425" w14:textId="77777777" w:rsidR="006215B5" w:rsidRPr="008301EA" w:rsidRDefault="006215B5" w:rsidP="006215B5">
            <w:pPr>
              <w:spacing w:after="0" w:line="240" w:lineRule="auto"/>
              <w:ind w:left="0" w:firstLine="0"/>
              <w:jc w:val="left"/>
              <w:rPr>
                <w:rFonts w:eastAsia="Times New Roman"/>
                <w:sz w:val="13"/>
                <w:szCs w:val="13"/>
              </w:rPr>
            </w:pPr>
          </w:p>
        </w:tc>
        <w:tc>
          <w:tcPr>
            <w:tcW w:w="171" w:type="dxa"/>
            <w:gridSpan w:val="2"/>
            <w:vAlign w:val="center"/>
            <w:hideMark/>
          </w:tcPr>
          <w:p w14:paraId="0145D816"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2990EFD1"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0767B029"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74</w:t>
            </w:r>
          </w:p>
        </w:tc>
        <w:tc>
          <w:tcPr>
            <w:tcW w:w="863" w:type="dxa"/>
            <w:tcBorders>
              <w:top w:val="nil"/>
              <w:left w:val="nil"/>
              <w:bottom w:val="single" w:sz="8" w:space="0" w:color="auto"/>
              <w:right w:val="single" w:sz="8" w:space="0" w:color="auto"/>
            </w:tcBorders>
            <w:shd w:val="clear" w:color="auto" w:fill="auto"/>
            <w:noWrap/>
            <w:vAlign w:val="center"/>
            <w:hideMark/>
          </w:tcPr>
          <w:p w14:paraId="2FDDC261"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9901062929</w:t>
            </w:r>
          </w:p>
        </w:tc>
        <w:tc>
          <w:tcPr>
            <w:tcW w:w="3311" w:type="dxa"/>
            <w:tcBorders>
              <w:top w:val="nil"/>
              <w:left w:val="nil"/>
              <w:bottom w:val="single" w:sz="8" w:space="0" w:color="auto"/>
              <w:right w:val="single" w:sz="8" w:space="0" w:color="auto"/>
            </w:tcBorders>
            <w:shd w:val="clear" w:color="auto" w:fill="auto"/>
            <w:noWrap/>
            <w:vAlign w:val="center"/>
            <w:hideMark/>
          </w:tcPr>
          <w:p w14:paraId="6976C087"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MARIA ANGELINA  SIC DE PEREZ</w:t>
            </w:r>
          </w:p>
        </w:tc>
        <w:tc>
          <w:tcPr>
            <w:tcW w:w="3545" w:type="dxa"/>
            <w:tcBorders>
              <w:top w:val="nil"/>
              <w:left w:val="nil"/>
              <w:bottom w:val="single" w:sz="8" w:space="0" w:color="auto"/>
              <w:right w:val="single" w:sz="8" w:space="0" w:color="auto"/>
            </w:tcBorders>
            <w:shd w:val="clear" w:color="auto" w:fill="auto"/>
            <w:noWrap/>
            <w:vAlign w:val="center"/>
            <w:hideMark/>
          </w:tcPr>
          <w:p w14:paraId="0BC4EB37"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1C804D3D"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01/01/2023</w:t>
            </w:r>
          </w:p>
        </w:tc>
        <w:tc>
          <w:tcPr>
            <w:tcW w:w="1236" w:type="dxa"/>
            <w:tcBorders>
              <w:top w:val="nil"/>
              <w:left w:val="nil"/>
              <w:bottom w:val="single" w:sz="8" w:space="0" w:color="auto"/>
              <w:right w:val="single" w:sz="8" w:space="0" w:color="auto"/>
            </w:tcBorders>
            <w:shd w:val="clear" w:color="auto" w:fill="auto"/>
            <w:noWrap/>
            <w:vAlign w:val="center"/>
            <w:hideMark/>
          </w:tcPr>
          <w:p w14:paraId="011FCFBE"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15/02/2023</w:t>
            </w:r>
          </w:p>
        </w:tc>
        <w:tc>
          <w:tcPr>
            <w:tcW w:w="624" w:type="dxa"/>
            <w:tcBorders>
              <w:top w:val="nil"/>
              <w:left w:val="nil"/>
              <w:bottom w:val="single" w:sz="8" w:space="0" w:color="auto"/>
              <w:right w:val="single" w:sz="8" w:space="0" w:color="auto"/>
            </w:tcBorders>
            <w:shd w:val="clear" w:color="auto" w:fill="auto"/>
            <w:noWrap/>
            <w:vAlign w:val="center"/>
            <w:hideMark/>
          </w:tcPr>
          <w:p w14:paraId="3C715070"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46</w:t>
            </w:r>
          </w:p>
        </w:tc>
        <w:tc>
          <w:tcPr>
            <w:tcW w:w="171" w:type="dxa"/>
            <w:gridSpan w:val="2"/>
            <w:vAlign w:val="center"/>
            <w:hideMark/>
          </w:tcPr>
          <w:p w14:paraId="6227BD2A"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0C2EC2B5"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384CEC8F"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75</w:t>
            </w:r>
          </w:p>
        </w:tc>
        <w:tc>
          <w:tcPr>
            <w:tcW w:w="863" w:type="dxa"/>
            <w:tcBorders>
              <w:top w:val="nil"/>
              <w:left w:val="nil"/>
              <w:bottom w:val="single" w:sz="8" w:space="0" w:color="auto"/>
              <w:right w:val="single" w:sz="8" w:space="0" w:color="auto"/>
            </w:tcBorders>
            <w:shd w:val="clear" w:color="auto" w:fill="auto"/>
            <w:noWrap/>
            <w:vAlign w:val="center"/>
            <w:hideMark/>
          </w:tcPr>
          <w:p w14:paraId="7A1BF64C"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9901062929</w:t>
            </w:r>
          </w:p>
        </w:tc>
        <w:tc>
          <w:tcPr>
            <w:tcW w:w="3311" w:type="dxa"/>
            <w:tcBorders>
              <w:top w:val="nil"/>
              <w:left w:val="nil"/>
              <w:bottom w:val="single" w:sz="8" w:space="0" w:color="auto"/>
              <w:right w:val="single" w:sz="8" w:space="0" w:color="auto"/>
            </w:tcBorders>
            <w:shd w:val="clear" w:color="auto" w:fill="auto"/>
            <w:noWrap/>
            <w:vAlign w:val="center"/>
            <w:hideMark/>
          </w:tcPr>
          <w:p w14:paraId="1DC4C556"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MARIA ANGELINA  SIC DE PEREZ</w:t>
            </w:r>
          </w:p>
        </w:tc>
        <w:tc>
          <w:tcPr>
            <w:tcW w:w="3545" w:type="dxa"/>
            <w:tcBorders>
              <w:top w:val="nil"/>
              <w:left w:val="nil"/>
              <w:bottom w:val="single" w:sz="8" w:space="0" w:color="auto"/>
              <w:right w:val="single" w:sz="8" w:space="0" w:color="auto"/>
            </w:tcBorders>
            <w:shd w:val="clear" w:color="auto" w:fill="auto"/>
            <w:noWrap/>
            <w:vAlign w:val="center"/>
            <w:hideMark/>
          </w:tcPr>
          <w:p w14:paraId="20D3344F"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618A79CA"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01/01/2023</w:t>
            </w:r>
          </w:p>
        </w:tc>
        <w:tc>
          <w:tcPr>
            <w:tcW w:w="1236" w:type="dxa"/>
            <w:tcBorders>
              <w:top w:val="nil"/>
              <w:left w:val="nil"/>
              <w:bottom w:val="single" w:sz="8" w:space="0" w:color="auto"/>
              <w:right w:val="single" w:sz="8" w:space="0" w:color="auto"/>
            </w:tcBorders>
            <w:shd w:val="clear" w:color="auto" w:fill="auto"/>
            <w:noWrap/>
            <w:vAlign w:val="center"/>
            <w:hideMark/>
          </w:tcPr>
          <w:p w14:paraId="186F11FA"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15/02/2023</w:t>
            </w:r>
          </w:p>
        </w:tc>
        <w:tc>
          <w:tcPr>
            <w:tcW w:w="624" w:type="dxa"/>
            <w:tcBorders>
              <w:top w:val="nil"/>
              <w:left w:val="nil"/>
              <w:bottom w:val="single" w:sz="8" w:space="0" w:color="auto"/>
              <w:right w:val="single" w:sz="8" w:space="0" w:color="auto"/>
            </w:tcBorders>
            <w:shd w:val="clear" w:color="auto" w:fill="auto"/>
            <w:noWrap/>
            <w:vAlign w:val="center"/>
            <w:hideMark/>
          </w:tcPr>
          <w:p w14:paraId="78116441"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46</w:t>
            </w:r>
          </w:p>
        </w:tc>
        <w:tc>
          <w:tcPr>
            <w:tcW w:w="171" w:type="dxa"/>
            <w:gridSpan w:val="2"/>
            <w:vAlign w:val="center"/>
            <w:hideMark/>
          </w:tcPr>
          <w:p w14:paraId="4E4019E8"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698615DA"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78F06308"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76</w:t>
            </w:r>
          </w:p>
        </w:tc>
        <w:tc>
          <w:tcPr>
            <w:tcW w:w="863" w:type="dxa"/>
            <w:tcBorders>
              <w:top w:val="nil"/>
              <w:left w:val="nil"/>
              <w:bottom w:val="single" w:sz="8" w:space="0" w:color="auto"/>
              <w:right w:val="single" w:sz="8" w:space="0" w:color="auto"/>
            </w:tcBorders>
            <w:shd w:val="clear" w:color="auto" w:fill="auto"/>
            <w:noWrap/>
            <w:vAlign w:val="center"/>
            <w:hideMark/>
          </w:tcPr>
          <w:p w14:paraId="39141C79"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9901083581</w:t>
            </w:r>
          </w:p>
        </w:tc>
        <w:tc>
          <w:tcPr>
            <w:tcW w:w="3311" w:type="dxa"/>
            <w:tcBorders>
              <w:top w:val="nil"/>
              <w:left w:val="nil"/>
              <w:bottom w:val="single" w:sz="8" w:space="0" w:color="auto"/>
              <w:right w:val="single" w:sz="8" w:space="0" w:color="auto"/>
            </w:tcBorders>
            <w:shd w:val="clear" w:color="auto" w:fill="auto"/>
            <w:noWrap/>
            <w:vAlign w:val="center"/>
            <w:hideMark/>
          </w:tcPr>
          <w:p w14:paraId="53951D75"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MIRIAM NATIVIDAD  CUA TUMAX</w:t>
            </w:r>
          </w:p>
        </w:tc>
        <w:tc>
          <w:tcPr>
            <w:tcW w:w="3545" w:type="dxa"/>
            <w:tcBorders>
              <w:top w:val="nil"/>
              <w:left w:val="nil"/>
              <w:bottom w:val="single" w:sz="8" w:space="0" w:color="auto"/>
              <w:right w:val="single" w:sz="8" w:space="0" w:color="auto"/>
            </w:tcBorders>
            <w:shd w:val="clear" w:color="auto" w:fill="auto"/>
            <w:noWrap/>
            <w:vAlign w:val="center"/>
            <w:hideMark/>
          </w:tcPr>
          <w:p w14:paraId="1A97E0A1"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4F915322"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05/07/2022</w:t>
            </w:r>
          </w:p>
        </w:tc>
        <w:tc>
          <w:tcPr>
            <w:tcW w:w="1236" w:type="dxa"/>
            <w:tcBorders>
              <w:top w:val="nil"/>
              <w:left w:val="nil"/>
              <w:bottom w:val="single" w:sz="8" w:space="0" w:color="auto"/>
              <w:right w:val="single" w:sz="8" w:space="0" w:color="auto"/>
            </w:tcBorders>
            <w:shd w:val="clear" w:color="auto" w:fill="auto"/>
            <w:noWrap/>
            <w:vAlign w:val="center"/>
            <w:hideMark/>
          </w:tcPr>
          <w:p w14:paraId="152F269B"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13/09/2022</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E8C753"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71</w:t>
            </w:r>
          </w:p>
        </w:tc>
        <w:tc>
          <w:tcPr>
            <w:tcW w:w="171" w:type="dxa"/>
            <w:gridSpan w:val="2"/>
            <w:vAlign w:val="center"/>
            <w:hideMark/>
          </w:tcPr>
          <w:p w14:paraId="19338BC7"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5C5CBD42"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8012DC0"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77</w:t>
            </w:r>
          </w:p>
        </w:tc>
        <w:tc>
          <w:tcPr>
            <w:tcW w:w="863" w:type="dxa"/>
            <w:tcBorders>
              <w:top w:val="nil"/>
              <w:left w:val="nil"/>
              <w:bottom w:val="single" w:sz="8" w:space="0" w:color="auto"/>
              <w:right w:val="single" w:sz="8" w:space="0" w:color="auto"/>
            </w:tcBorders>
            <w:shd w:val="clear" w:color="auto" w:fill="auto"/>
            <w:noWrap/>
            <w:vAlign w:val="center"/>
            <w:hideMark/>
          </w:tcPr>
          <w:p w14:paraId="40450B9F"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9901083581</w:t>
            </w:r>
          </w:p>
        </w:tc>
        <w:tc>
          <w:tcPr>
            <w:tcW w:w="3311" w:type="dxa"/>
            <w:tcBorders>
              <w:top w:val="nil"/>
              <w:left w:val="nil"/>
              <w:bottom w:val="single" w:sz="8" w:space="0" w:color="auto"/>
              <w:right w:val="single" w:sz="8" w:space="0" w:color="auto"/>
            </w:tcBorders>
            <w:shd w:val="clear" w:color="auto" w:fill="auto"/>
            <w:noWrap/>
            <w:vAlign w:val="center"/>
            <w:hideMark/>
          </w:tcPr>
          <w:p w14:paraId="33DBA9AE"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MIRIAM NATIVIDAD  CUA TUMAX</w:t>
            </w:r>
          </w:p>
        </w:tc>
        <w:tc>
          <w:tcPr>
            <w:tcW w:w="3545" w:type="dxa"/>
            <w:tcBorders>
              <w:top w:val="nil"/>
              <w:left w:val="nil"/>
              <w:bottom w:val="single" w:sz="8" w:space="0" w:color="auto"/>
              <w:right w:val="single" w:sz="8" w:space="0" w:color="auto"/>
            </w:tcBorders>
            <w:shd w:val="clear" w:color="auto" w:fill="auto"/>
            <w:noWrap/>
            <w:vAlign w:val="center"/>
            <w:hideMark/>
          </w:tcPr>
          <w:p w14:paraId="0D0946AA"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TRASLADO</w:t>
            </w:r>
          </w:p>
        </w:tc>
        <w:tc>
          <w:tcPr>
            <w:tcW w:w="798" w:type="dxa"/>
            <w:tcBorders>
              <w:top w:val="nil"/>
              <w:left w:val="nil"/>
              <w:bottom w:val="single" w:sz="8" w:space="0" w:color="auto"/>
              <w:right w:val="single" w:sz="8" w:space="0" w:color="auto"/>
            </w:tcBorders>
            <w:shd w:val="clear" w:color="auto" w:fill="auto"/>
            <w:noWrap/>
            <w:vAlign w:val="center"/>
            <w:hideMark/>
          </w:tcPr>
          <w:p w14:paraId="37E8A20E"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05/07/2022</w:t>
            </w:r>
          </w:p>
        </w:tc>
        <w:tc>
          <w:tcPr>
            <w:tcW w:w="1236" w:type="dxa"/>
            <w:tcBorders>
              <w:top w:val="nil"/>
              <w:left w:val="nil"/>
              <w:bottom w:val="single" w:sz="8" w:space="0" w:color="auto"/>
              <w:right w:val="single" w:sz="8" w:space="0" w:color="auto"/>
            </w:tcBorders>
            <w:shd w:val="clear" w:color="auto" w:fill="auto"/>
            <w:noWrap/>
            <w:vAlign w:val="center"/>
            <w:hideMark/>
          </w:tcPr>
          <w:p w14:paraId="729DB2B3"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13/09/2022</w:t>
            </w:r>
          </w:p>
        </w:tc>
        <w:tc>
          <w:tcPr>
            <w:tcW w:w="624" w:type="dxa"/>
            <w:vMerge/>
            <w:tcBorders>
              <w:top w:val="nil"/>
              <w:left w:val="single" w:sz="8" w:space="0" w:color="auto"/>
              <w:bottom w:val="single" w:sz="8" w:space="0" w:color="000000"/>
              <w:right w:val="single" w:sz="8" w:space="0" w:color="auto"/>
            </w:tcBorders>
            <w:vAlign w:val="center"/>
            <w:hideMark/>
          </w:tcPr>
          <w:p w14:paraId="26DD5F09" w14:textId="77777777" w:rsidR="006215B5" w:rsidRPr="008301EA" w:rsidRDefault="006215B5" w:rsidP="006215B5">
            <w:pPr>
              <w:spacing w:after="0" w:line="240" w:lineRule="auto"/>
              <w:ind w:left="0" w:firstLine="0"/>
              <w:jc w:val="left"/>
              <w:rPr>
                <w:rFonts w:eastAsia="Times New Roman"/>
                <w:sz w:val="13"/>
                <w:szCs w:val="13"/>
              </w:rPr>
            </w:pPr>
          </w:p>
        </w:tc>
        <w:tc>
          <w:tcPr>
            <w:tcW w:w="171" w:type="dxa"/>
            <w:gridSpan w:val="2"/>
            <w:vAlign w:val="center"/>
            <w:hideMark/>
          </w:tcPr>
          <w:p w14:paraId="1593A63A"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1A2FDB06"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6CD58409"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78</w:t>
            </w:r>
          </w:p>
        </w:tc>
        <w:tc>
          <w:tcPr>
            <w:tcW w:w="863" w:type="dxa"/>
            <w:tcBorders>
              <w:top w:val="nil"/>
              <w:left w:val="nil"/>
              <w:bottom w:val="single" w:sz="8" w:space="0" w:color="auto"/>
              <w:right w:val="single" w:sz="8" w:space="0" w:color="auto"/>
            </w:tcBorders>
            <w:shd w:val="clear" w:color="auto" w:fill="auto"/>
            <w:noWrap/>
            <w:vAlign w:val="center"/>
            <w:hideMark/>
          </w:tcPr>
          <w:p w14:paraId="56373F29"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9901271384</w:t>
            </w:r>
          </w:p>
        </w:tc>
        <w:tc>
          <w:tcPr>
            <w:tcW w:w="3311" w:type="dxa"/>
            <w:tcBorders>
              <w:top w:val="nil"/>
              <w:left w:val="nil"/>
              <w:bottom w:val="single" w:sz="8" w:space="0" w:color="auto"/>
              <w:right w:val="single" w:sz="8" w:space="0" w:color="auto"/>
            </w:tcBorders>
            <w:shd w:val="clear" w:color="auto" w:fill="auto"/>
            <w:noWrap/>
            <w:vAlign w:val="center"/>
            <w:hideMark/>
          </w:tcPr>
          <w:p w14:paraId="207EE555"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JUAN   CORTEZ PAJARITO</w:t>
            </w:r>
          </w:p>
        </w:tc>
        <w:tc>
          <w:tcPr>
            <w:tcW w:w="3545" w:type="dxa"/>
            <w:tcBorders>
              <w:top w:val="nil"/>
              <w:left w:val="nil"/>
              <w:bottom w:val="single" w:sz="8" w:space="0" w:color="auto"/>
              <w:right w:val="single" w:sz="8" w:space="0" w:color="auto"/>
            </w:tcBorders>
            <w:shd w:val="clear" w:color="auto" w:fill="auto"/>
            <w:noWrap/>
            <w:vAlign w:val="center"/>
            <w:hideMark/>
          </w:tcPr>
          <w:p w14:paraId="3F30B4C3"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SUSPENSION DEL IGSS POR ACCIDENTE 021</w:t>
            </w:r>
          </w:p>
        </w:tc>
        <w:tc>
          <w:tcPr>
            <w:tcW w:w="798" w:type="dxa"/>
            <w:tcBorders>
              <w:top w:val="nil"/>
              <w:left w:val="nil"/>
              <w:bottom w:val="single" w:sz="8" w:space="0" w:color="auto"/>
              <w:right w:val="single" w:sz="8" w:space="0" w:color="auto"/>
            </w:tcBorders>
            <w:shd w:val="clear" w:color="auto" w:fill="auto"/>
            <w:noWrap/>
            <w:vAlign w:val="center"/>
            <w:hideMark/>
          </w:tcPr>
          <w:p w14:paraId="4A93703C"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08/06/2023</w:t>
            </w:r>
          </w:p>
        </w:tc>
        <w:tc>
          <w:tcPr>
            <w:tcW w:w="1236" w:type="dxa"/>
            <w:tcBorders>
              <w:top w:val="nil"/>
              <w:left w:val="nil"/>
              <w:bottom w:val="single" w:sz="8" w:space="0" w:color="auto"/>
              <w:right w:val="single" w:sz="8" w:space="0" w:color="auto"/>
            </w:tcBorders>
            <w:shd w:val="clear" w:color="auto" w:fill="auto"/>
            <w:noWrap/>
            <w:vAlign w:val="center"/>
            <w:hideMark/>
          </w:tcPr>
          <w:p w14:paraId="15458E02"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GESTION  AUN EN PROCESO</w:t>
            </w:r>
          </w:p>
        </w:tc>
        <w:tc>
          <w:tcPr>
            <w:tcW w:w="624" w:type="dxa"/>
            <w:tcBorders>
              <w:top w:val="nil"/>
              <w:left w:val="nil"/>
              <w:bottom w:val="single" w:sz="8" w:space="0" w:color="auto"/>
              <w:right w:val="single" w:sz="8" w:space="0" w:color="auto"/>
            </w:tcBorders>
            <w:shd w:val="clear" w:color="auto" w:fill="auto"/>
            <w:noWrap/>
            <w:vAlign w:val="center"/>
            <w:hideMark/>
          </w:tcPr>
          <w:p w14:paraId="28659EE5"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37</w:t>
            </w:r>
          </w:p>
        </w:tc>
        <w:tc>
          <w:tcPr>
            <w:tcW w:w="171" w:type="dxa"/>
            <w:gridSpan w:val="2"/>
            <w:vAlign w:val="center"/>
            <w:hideMark/>
          </w:tcPr>
          <w:p w14:paraId="5D8D8B8F"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4A1AD50A"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38F22223"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79</w:t>
            </w:r>
          </w:p>
        </w:tc>
        <w:tc>
          <w:tcPr>
            <w:tcW w:w="863" w:type="dxa"/>
            <w:tcBorders>
              <w:top w:val="nil"/>
              <w:left w:val="nil"/>
              <w:bottom w:val="single" w:sz="8" w:space="0" w:color="auto"/>
              <w:right w:val="single" w:sz="8" w:space="0" w:color="auto"/>
            </w:tcBorders>
            <w:shd w:val="clear" w:color="auto" w:fill="auto"/>
            <w:noWrap/>
            <w:vAlign w:val="center"/>
            <w:hideMark/>
          </w:tcPr>
          <w:p w14:paraId="3C1471F4"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950041464</w:t>
            </w:r>
          </w:p>
        </w:tc>
        <w:tc>
          <w:tcPr>
            <w:tcW w:w="3311" w:type="dxa"/>
            <w:tcBorders>
              <w:top w:val="nil"/>
              <w:left w:val="nil"/>
              <w:bottom w:val="single" w:sz="8" w:space="0" w:color="auto"/>
              <w:right w:val="single" w:sz="8" w:space="0" w:color="auto"/>
            </w:tcBorders>
            <w:shd w:val="clear" w:color="auto" w:fill="auto"/>
            <w:noWrap/>
            <w:vAlign w:val="center"/>
            <w:hideMark/>
          </w:tcPr>
          <w:p w14:paraId="7764844A"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SANDRA PATRICIA  GARCIA VELASQUEZ DE ORDOÑEZ</w:t>
            </w:r>
          </w:p>
        </w:tc>
        <w:tc>
          <w:tcPr>
            <w:tcW w:w="3545" w:type="dxa"/>
            <w:tcBorders>
              <w:top w:val="nil"/>
              <w:left w:val="nil"/>
              <w:bottom w:val="single" w:sz="8" w:space="0" w:color="auto"/>
              <w:right w:val="single" w:sz="8" w:space="0" w:color="auto"/>
            </w:tcBorders>
            <w:shd w:val="clear" w:color="auto" w:fill="auto"/>
            <w:noWrap/>
            <w:vAlign w:val="center"/>
            <w:hideMark/>
          </w:tcPr>
          <w:p w14:paraId="6634053D"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FINALIZACION SUSPENSION DEL IGSS POR ENFERMEDAD</w:t>
            </w:r>
          </w:p>
        </w:tc>
        <w:tc>
          <w:tcPr>
            <w:tcW w:w="798" w:type="dxa"/>
            <w:tcBorders>
              <w:top w:val="nil"/>
              <w:left w:val="nil"/>
              <w:bottom w:val="single" w:sz="8" w:space="0" w:color="auto"/>
              <w:right w:val="single" w:sz="8" w:space="0" w:color="auto"/>
            </w:tcBorders>
            <w:shd w:val="clear" w:color="auto" w:fill="auto"/>
            <w:noWrap/>
            <w:vAlign w:val="center"/>
            <w:hideMark/>
          </w:tcPr>
          <w:p w14:paraId="74B9E6D3"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22/07/2022</w:t>
            </w:r>
          </w:p>
        </w:tc>
        <w:tc>
          <w:tcPr>
            <w:tcW w:w="1236" w:type="dxa"/>
            <w:tcBorders>
              <w:top w:val="nil"/>
              <w:left w:val="nil"/>
              <w:bottom w:val="single" w:sz="8" w:space="0" w:color="auto"/>
              <w:right w:val="single" w:sz="8" w:space="0" w:color="auto"/>
            </w:tcBorders>
            <w:shd w:val="clear" w:color="auto" w:fill="auto"/>
            <w:noWrap/>
            <w:vAlign w:val="center"/>
            <w:hideMark/>
          </w:tcPr>
          <w:p w14:paraId="1AD91B8C"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18/11/2022</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6029D1C"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79</w:t>
            </w:r>
          </w:p>
        </w:tc>
        <w:tc>
          <w:tcPr>
            <w:tcW w:w="171" w:type="dxa"/>
            <w:gridSpan w:val="2"/>
            <w:vAlign w:val="center"/>
            <w:hideMark/>
          </w:tcPr>
          <w:p w14:paraId="7D51E714"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5FB39ABF"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026BB455"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80</w:t>
            </w:r>
          </w:p>
        </w:tc>
        <w:tc>
          <w:tcPr>
            <w:tcW w:w="863" w:type="dxa"/>
            <w:tcBorders>
              <w:top w:val="nil"/>
              <w:left w:val="nil"/>
              <w:bottom w:val="single" w:sz="8" w:space="0" w:color="auto"/>
              <w:right w:val="single" w:sz="8" w:space="0" w:color="auto"/>
            </w:tcBorders>
            <w:shd w:val="clear" w:color="auto" w:fill="auto"/>
            <w:noWrap/>
            <w:vAlign w:val="center"/>
            <w:hideMark/>
          </w:tcPr>
          <w:p w14:paraId="78F1D03B"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950041464</w:t>
            </w:r>
          </w:p>
        </w:tc>
        <w:tc>
          <w:tcPr>
            <w:tcW w:w="3311" w:type="dxa"/>
            <w:tcBorders>
              <w:top w:val="nil"/>
              <w:left w:val="nil"/>
              <w:bottom w:val="single" w:sz="8" w:space="0" w:color="auto"/>
              <w:right w:val="single" w:sz="8" w:space="0" w:color="auto"/>
            </w:tcBorders>
            <w:shd w:val="clear" w:color="auto" w:fill="auto"/>
            <w:noWrap/>
            <w:vAlign w:val="center"/>
            <w:hideMark/>
          </w:tcPr>
          <w:p w14:paraId="6FCE5FD8"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SANDRA PATRICIA  GARCIA VELASQUEZ DE ORDOÑEZ</w:t>
            </w:r>
          </w:p>
        </w:tc>
        <w:tc>
          <w:tcPr>
            <w:tcW w:w="3545" w:type="dxa"/>
            <w:tcBorders>
              <w:top w:val="nil"/>
              <w:left w:val="nil"/>
              <w:bottom w:val="single" w:sz="8" w:space="0" w:color="auto"/>
              <w:right w:val="single" w:sz="8" w:space="0" w:color="auto"/>
            </w:tcBorders>
            <w:shd w:val="clear" w:color="auto" w:fill="auto"/>
            <w:noWrap/>
            <w:vAlign w:val="center"/>
            <w:hideMark/>
          </w:tcPr>
          <w:p w14:paraId="5B3FCE57"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SUSPENSION DEL IGSS POR ENFERMEDAD</w:t>
            </w:r>
          </w:p>
        </w:tc>
        <w:tc>
          <w:tcPr>
            <w:tcW w:w="798" w:type="dxa"/>
            <w:tcBorders>
              <w:top w:val="nil"/>
              <w:left w:val="nil"/>
              <w:bottom w:val="single" w:sz="8" w:space="0" w:color="auto"/>
              <w:right w:val="single" w:sz="8" w:space="0" w:color="auto"/>
            </w:tcBorders>
            <w:shd w:val="clear" w:color="auto" w:fill="auto"/>
            <w:noWrap/>
            <w:vAlign w:val="center"/>
            <w:hideMark/>
          </w:tcPr>
          <w:p w14:paraId="39DBB699"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14/07/2022</w:t>
            </w:r>
          </w:p>
        </w:tc>
        <w:tc>
          <w:tcPr>
            <w:tcW w:w="1236" w:type="dxa"/>
            <w:tcBorders>
              <w:top w:val="nil"/>
              <w:left w:val="nil"/>
              <w:bottom w:val="single" w:sz="8" w:space="0" w:color="auto"/>
              <w:right w:val="single" w:sz="8" w:space="0" w:color="auto"/>
            </w:tcBorders>
            <w:shd w:val="clear" w:color="auto" w:fill="auto"/>
            <w:noWrap/>
            <w:vAlign w:val="center"/>
            <w:hideMark/>
          </w:tcPr>
          <w:p w14:paraId="3CF8E100"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18/11/2022</w:t>
            </w:r>
          </w:p>
        </w:tc>
        <w:tc>
          <w:tcPr>
            <w:tcW w:w="624" w:type="dxa"/>
            <w:vMerge/>
            <w:tcBorders>
              <w:top w:val="nil"/>
              <w:left w:val="single" w:sz="8" w:space="0" w:color="auto"/>
              <w:bottom w:val="single" w:sz="8" w:space="0" w:color="000000"/>
              <w:right w:val="single" w:sz="8" w:space="0" w:color="auto"/>
            </w:tcBorders>
            <w:vAlign w:val="center"/>
            <w:hideMark/>
          </w:tcPr>
          <w:p w14:paraId="32DC998A" w14:textId="77777777" w:rsidR="006215B5" w:rsidRPr="008301EA" w:rsidRDefault="006215B5" w:rsidP="006215B5">
            <w:pPr>
              <w:spacing w:after="0" w:line="240" w:lineRule="auto"/>
              <w:ind w:left="0" w:firstLine="0"/>
              <w:jc w:val="left"/>
              <w:rPr>
                <w:rFonts w:eastAsia="Times New Roman"/>
                <w:sz w:val="13"/>
                <w:szCs w:val="13"/>
              </w:rPr>
            </w:pPr>
          </w:p>
        </w:tc>
        <w:tc>
          <w:tcPr>
            <w:tcW w:w="171" w:type="dxa"/>
            <w:gridSpan w:val="2"/>
            <w:vAlign w:val="center"/>
            <w:hideMark/>
          </w:tcPr>
          <w:p w14:paraId="53FB031F"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0B8240EF"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08446D1A"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81</w:t>
            </w:r>
          </w:p>
        </w:tc>
        <w:tc>
          <w:tcPr>
            <w:tcW w:w="863" w:type="dxa"/>
            <w:tcBorders>
              <w:top w:val="nil"/>
              <w:left w:val="nil"/>
              <w:bottom w:val="single" w:sz="8" w:space="0" w:color="auto"/>
              <w:right w:val="single" w:sz="8" w:space="0" w:color="auto"/>
            </w:tcBorders>
            <w:shd w:val="clear" w:color="auto" w:fill="auto"/>
            <w:noWrap/>
            <w:vAlign w:val="center"/>
            <w:hideMark/>
          </w:tcPr>
          <w:p w14:paraId="441A3E82"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990048103</w:t>
            </w:r>
          </w:p>
        </w:tc>
        <w:tc>
          <w:tcPr>
            <w:tcW w:w="3311" w:type="dxa"/>
            <w:tcBorders>
              <w:top w:val="nil"/>
              <w:left w:val="nil"/>
              <w:bottom w:val="single" w:sz="8" w:space="0" w:color="auto"/>
              <w:right w:val="single" w:sz="8" w:space="0" w:color="auto"/>
            </w:tcBorders>
            <w:shd w:val="clear" w:color="auto" w:fill="auto"/>
            <w:noWrap/>
            <w:vAlign w:val="center"/>
            <w:hideMark/>
          </w:tcPr>
          <w:p w14:paraId="3DDCE6AE"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SALOMON   TZUL ALVARADO</w:t>
            </w:r>
          </w:p>
        </w:tc>
        <w:tc>
          <w:tcPr>
            <w:tcW w:w="3545" w:type="dxa"/>
            <w:tcBorders>
              <w:top w:val="nil"/>
              <w:left w:val="nil"/>
              <w:bottom w:val="single" w:sz="8" w:space="0" w:color="auto"/>
              <w:right w:val="single" w:sz="8" w:space="0" w:color="auto"/>
            </w:tcBorders>
            <w:shd w:val="clear" w:color="auto" w:fill="auto"/>
            <w:noWrap/>
            <w:vAlign w:val="center"/>
            <w:hideMark/>
          </w:tcPr>
          <w:p w14:paraId="5E8A78CD"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FINALIZACION SUSPENSION DEL IGSS POR ACCIDENTE</w:t>
            </w:r>
          </w:p>
        </w:tc>
        <w:tc>
          <w:tcPr>
            <w:tcW w:w="798" w:type="dxa"/>
            <w:tcBorders>
              <w:top w:val="nil"/>
              <w:left w:val="nil"/>
              <w:bottom w:val="single" w:sz="8" w:space="0" w:color="auto"/>
              <w:right w:val="single" w:sz="8" w:space="0" w:color="auto"/>
            </w:tcBorders>
            <w:shd w:val="clear" w:color="auto" w:fill="auto"/>
            <w:noWrap/>
            <w:vAlign w:val="center"/>
            <w:hideMark/>
          </w:tcPr>
          <w:p w14:paraId="01493747"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11/06/2022</w:t>
            </w:r>
          </w:p>
        </w:tc>
        <w:tc>
          <w:tcPr>
            <w:tcW w:w="123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DA5A5C"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SIN PAGO A LA FECHA</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C964C7"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389</w:t>
            </w:r>
          </w:p>
        </w:tc>
        <w:tc>
          <w:tcPr>
            <w:tcW w:w="171" w:type="dxa"/>
            <w:gridSpan w:val="2"/>
            <w:vAlign w:val="center"/>
            <w:hideMark/>
          </w:tcPr>
          <w:p w14:paraId="602BCDC7"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0E35FAA8"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F01CB0C"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82</w:t>
            </w:r>
          </w:p>
        </w:tc>
        <w:tc>
          <w:tcPr>
            <w:tcW w:w="863" w:type="dxa"/>
            <w:tcBorders>
              <w:top w:val="nil"/>
              <w:left w:val="nil"/>
              <w:bottom w:val="single" w:sz="8" w:space="0" w:color="auto"/>
              <w:right w:val="single" w:sz="8" w:space="0" w:color="auto"/>
            </w:tcBorders>
            <w:shd w:val="clear" w:color="auto" w:fill="auto"/>
            <w:noWrap/>
            <w:vAlign w:val="center"/>
            <w:hideMark/>
          </w:tcPr>
          <w:p w14:paraId="22D74402"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990048103</w:t>
            </w:r>
          </w:p>
        </w:tc>
        <w:tc>
          <w:tcPr>
            <w:tcW w:w="3311" w:type="dxa"/>
            <w:tcBorders>
              <w:top w:val="nil"/>
              <w:left w:val="nil"/>
              <w:bottom w:val="single" w:sz="8" w:space="0" w:color="auto"/>
              <w:right w:val="single" w:sz="8" w:space="0" w:color="auto"/>
            </w:tcBorders>
            <w:shd w:val="clear" w:color="auto" w:fill="auto"/>
            <w:noWrap/>
            <w:vAlign w:val="center"/>
            <w:hideMark/>
          </w:tcPr>
          <w:p w14:paraId="3758C07E"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SALOMON   TZUL ALVARADO</w:t>
            </w:r>
          </w:p>
        </w:tc>
        <w:tc>
          <w:tcPr>
            <w:tcW w:w="3545" w:type="dxa"/>
            <w:tcBorders>
              <w:top w:val="nil"/>
              <w:left w:val="nil"/>
              <w:bottom w:val="single" w:sz="8" w:space="0" w:color="auto"/>
              <w:right w:val="single" w:sz="8" w:space="0" w:color="auto"/>
            </w:tcBorders>
            <w:shd w:val="clear" w:color="auto" w:fill="auto"/>
            <w:noWrap/>
            <w:vAlign w:val="center"/>
            <w:hideMark/>
          </w:tcPr>
          <w:p w14:paraId="62DD6B5A"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SUSPENSION DEL IGSS POR ACCIDENTE</w:t>
            </w:r>
          </w:p>
        </w:tc>
        <w:tc>
          <w:tcPr>
            <w:tcW w:w="798" w:type="dxa"/>
            <w:tcBorders>
              <w:top w:val="nil"/>
              <w:left w:val="nil"/>
              <w:bottom w:val="single" w:sz="8" w:space="0" w:color="auto"/>
              <w:right w:val="single" w:sz="8" w:space="0" w:color="auto"/>
            </w:tcBorders>
            <w:shd w:val="clear" w:color="auto" w:fill="auto"/>
            <w:noWrap/>
            <w:vAlign w:val="center"/>
            <w:hideMark/>
          </w:tcPr>
          <w:p w14:paraId="636C43C5"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30/01/2022</w:t>
            </w:r>
          </w:p>
        </w:tc>
        <w:tc>
          <w:tcPr>
            <w:tcW w:w="1236" w:type="dxa"/>
            <w:vMerge/>
            <w:tcBorders>
              <w:top w:val="nil"/>
              <w:left w:val="single" w:sz="8" w:space="0" w:color="auto"/>
              <w:bottom w:val="single" w:sz="8" w:space="0" w:color="000000"/>
              <w:right w:val="single" w:sz="8" w:space="0" w:color="auto"/>
            </w:tcBorders>
            <w:vAlign w:val="center"/>
            <w:hideMark/>
          </w:tcPr>
          <w:p w14:paraId="4B70C1DE" w14:textId="77777777" w:rsidR="006215B5" w:rsidRPr="008301EA" w:rsidRDefault="006215B5" w:rsidP="006215B5">
            <w:pPr>
              <w:spacing w:after="0" w:line="240" w:lineRule="auto"/>
              <w:ind w:left="0" w:firstLine="0"/>
              <w:jc w:val="left"/>
              <w:rPr>
                <w:rFonts w:eastAsia="Times New Roman"/>
                <w:b/>
                <w:bCs/>
                <w:sz w:val="13"/>
                <w:szCs w:val="13"/>
              </w:rPr>
            </w:pPr>
          </w:p>
        </w:tc>
        <w:tc>
          <w:tcPr>
            <w:tcW w:w="624" w:type="dxa"/>
            <w:vMerge/>
            <w:tcBorders>
              <w:top w:val="nil"/>
              <w:left w:val="single" w:sz="8" w:space="0" w:color="auto"/>
              <w:bottom w:val="single" w:sz="8" w:space="0" w:color="000000"/>
              <w:right w:val="single" w:sz="8" w:space="0" w:color="auto"/>
            </w:tcBorders>
            <w:vAlign w:val="center"/>
            <w:hideMark/>
          </w:tcPr>
          <w:p w14:paraId="3FCA51AB" w14:textId="77777777" w:rsidR="006215B5" w:rsidRPr="008301EA" w:rsidRDefault="006215B5" w:rsidP="006215B5">
            <w:pPr>
              <w:spacing w:after="0" w:line="240" w:lineRule="auto"/>
              <w:ind w:left="0" w:firstLine="0"/>
              <w:jc w:val="left"/>
              <w:rPr>
                <w:rFonts w:eastAsia="Times New Roman"/>
                <w:sz w:val="13"/>
                <w:szCs w:val="13"/>
              </w:rPr>
            </w:pPr>
          </w:p>
        </w:tc>
        <w:tc>
          <w:tcPr>
            <w:tcW w:w="171" w:type="dxa"/>
            <w:gridSpan w:val="2"/>
            <w:vAlign w:val="center"/>
            <w:hideMark/>
          </w:tcPr>
          <w:p w14:paraId="4FABD5CD"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2181E955"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47DDC90F"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83</w:t>
            </w:r>
          </w:p>
        </w:tc>
        <w:tc>
          <w:tcPr>
            <w:tcW w:w="863" w:type="dxa"/>
            <w:tcBorders>
              <w:top w:val="nil"/>
              <w:left w:val="nil"/>
              <w:bottom w:val="single" w:sz="8" w:space="0" w:color="auto"/>
              <w:right w:val="single" w:sz="8" w:space="0" w:color="auto"/>
            </w:tcBorders>
            <w:shd w:val="clear" w:color="auto" w:fill="auto"/>
            <w:noWrap/>
            <w:vAlign w:val="center"/>
            <w:hideMark/>
          </w:tcPr>
          <w:p w14:paraId="22772FF9"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950114697</w:t>
            </w:r>
          </w:p>
        </w:tc>
        <w:tc>
          <w:tcPr>
            <w:tcW w:w="3311" w:type="dxa"/>
            <w:tcBorders>
              <w:top w:val="nil"/>
              <w:left w:val="nil"/>
              <w:bottom w:val="single" w:sz="8" w:space="0" w:color="auto"/>
              <w:right w:val="single" w:sz="8" w:space="0" w:color="auto"/>
            </w:tcBorders>
            <w:shd w:val="clear" w:color="auto" w:fill="auto"/>
            <w:noWrap/>
            <w:vAlign w:val="center"/>
            <w:hideMark/>
          </w:tcPr>
          <w:p w14:paraId="51783008"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FLAVIA VERONICA  NORATO CHACLAN</w:t>
            </w:r>
          </w:p>
        </w:tc>
        <w:tc>
          <w:tcPr>
            <w:tcW w:w="3545" w:type="dxa"/>
            <w:tcBorders>
              <w:top w:val="nil"/>
              <w:left w:val="nil"/>
              <w:bottom w:val="single" w:sz="8" w:space="0" w:color="auto"/>
              <w:right w:val="single" w:sz="8" w:space="0" w:color="auto"/>
            </w:tcBorders>
            <w:shd w:val="clear" w:color="auto" w:fill="auto"/>
            <w:noWrap/>
            <w:vAlign w:val="center"/>
            <w:hideMark/>
          </w:tcPr>
          <w:p w14:paraId="0AD7952D"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FINALIZACION SUSPENSION DEL IGSS POR ACCIDENTE</w:t>
            </w:r>
          </w:p>
        </w:tc>
        <w:tc>
          <w:tcPr>
            <w:tcW w:w="798" w:type="dxa"/>
            <w:tcBorders>
              <w:top w:val="nil"/>
              <w:left w:val="nil"/>
              <w:bottom w:val="single" w:sz="8" w:space="0" w:color="auto"/>
              <w:right w:val="single" w:sz="8" w:space="0" w:color="auto"/>
            </w:tcBorders>
            <w:shd w:val="clear" w:color="auto" w:fill="auto"/>
            <w:noWrap/>
            <w:vAlign w:val="center"/>
            <w:hideMark/>
          </w:tcPr>
          <w:p w14:paraId="0B8292E7"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08/06/2022</w:t>
            </w:r>
          </w:p>
        </w:tc>
        <w:tc>
          <w:tcPr>
            <w:tcW w:w="1236" w:type="dxa"/>
            <w:tcBorders>
              <w:top w:val="nil"/>
              <w:left w:val="nil"/>
              <w:bottom w:val="single" w:sz="8" w:space="0" w:color="auto"/>
              <w:right w:val="single" w:sz="8" w:space="0" w:color="auto"/>
            </w:tcBorders>
            <w:shd w:val="clear" w:color="auto" w:fill="auto"/>
            <w:noWrap/>
            <w:vAlign w:val="center"/>
            <w:hideMark/>
          </w:tcPr>
          <w:p w14:paraId="2B4A5A32"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15/03/2023</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73056E"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289</w:t>
            </w:r>
          </w:p>
        </w:tc>
        <w:tc>
          <w:tcPr>
            <w:tcW w:w="171" w:type="dxa"/>
            <w:gridSpan w:val="2"/>
            <w:vAlign w:val="center"/>
            <w:hideMark/>
          </w:tcPr>
          <w:p w14:paraId="7DA441EC" w14:textId="77777777" w:rsidR="006215B5" w:rsidRPr="008301EA" w:rsidRDefault="006215B5" w:rsidP="006215B5">
            <w:pPr>
              <w:spacing w:after="0" w:line="240" w:lineRule="auto"/>
              <w:ind w:left="0" w:firstLine="0"/>
              <w:jc w:val="left"/>
              <w:rPr>
                <w:rFonts w:eastAsia="Times New Roman"/>
                <w:color w:val="auto"/>
                <w:sz w:val="13"/>
                <w:szCs w:val="13"/>
              </w:rPr>
            </w:pPr>
          </w:p>
        </w:tc>
      </w:tr>
      <w:tr w:rsidR="006215B5" w:rsidRPr="008301EA" w14:paraId="391FA825" w14:textId="77777777" w:rsidTr="008301EA">
        <w:trPr>
          <w:trHeight w:val="220"/>
        </w:trPr>
        <w:tc>
          <w:tcPr>
            <w:tcW w:w="504" w:type="dxa"/>
            <w:gridSpan w:val="2"/>
            <w:tcBorders>
              <w:top w:val="nil"/>
              <w:left w:val="single" w:sz="8" w:space="0" w:color="auto"/>
              <w:bottom w:val="single" w:sz="8" w:space="0" w:color="auto"/>
              <w:right w:val="single" w:sz="8" w:space="0" w:color="auto"/>
            </w:tcBorders>
            <w:shd w:val="clear" w:color="auto" w:fill="auto"/>
            <w:noWrap/>
            <w:vAlign w:val="center"/>
            <w:hideMark/>
          </w:tcPr>
          <w:p w14:paraId="0FE11941" w14:textId="77777777" w:rsidR="006215B5" w:rsidRPr="008301EA" w:rsidRDefault="006215B5" w:rsidP="006215B5">
            <w:pPr>
              <w:spacing w:after="0" w:line="240" w:lineRule="auto"/>
              <w:ind w:left="0" w:firstLine="0"/>
              <w:jc w:val="center"/>
              <w:rPr>
                <w:rFonts w:eastAsia="Times New Roman"/>
                <w:b/>
                <w:bCs/>
                <w:sz w:val="13"/>
                <w:szCs w:val="13"/>
              </w:rPr>
            </w:pPr>
            <w:r w:rsidRPr="008301EA">
              <w:rPr>
                <w:rFonts w:eastAsia="Times New Roman"/>
                <w:b/>
                <w:bCs/>
                <w:sz w:val="13"/>
                <w:szCs w:val="13"/>
              </w:rPr>
              <w:t>84</w:t>
            </w:r>
          </w:p>
        </w:tc>
        <w:tc>
          <w:tcPr>
            <w:tcW w:w="863" w:type="dxa"/>
            <w:tcBorders>
              <w:top w:val="nil"/>
              <w:left w:val="nil"/>
              <w:bottom w:val="single" w:sz="8" w:space="0" w:color="auto"/>
              <w:right w:val="single" w:sz="8" w:space="0" w:color="auto"/>
            </w:tcBorders>
            <w:shd w:val="clear" w:color="auto" w:fill="auto"/>
            <w:noWrap/>
            <w:vAlign w:val="center"/>
            <w:hideMark/>
          </w:tcPr>
          <w:p w14:paraId="49928F01" w14:textId="77777777" w:rsidR="006215B5" w:rsidRPr="008301EA" w:rsidRDefault="006215B5" w:rsidP="006215B5">
            <w:pPr>
              <w:spacing w:after="0" w:line="240" w:lineRule="auto"/>
              <w:ind w:left="0" w:firstLine="0"/>
              <w:jc w:val="right"/>
              <w:rPr>
                <w:rFonts w:eastAsia="Times New Roman"/>
                <w:sz w:val="13"/>
                <w:szCs w:val="13"/>
              </w:rPr>
            </w:pPr>
            <w:r w:rsidRPr="008301EA">
              <w:rPr>
                <w:rFonts w:eastAsia="Times New Roman"/>
                <w:sz w:val="13"/>
                <w:szCs w:val="13"/>
              </w:rPr>
              <w:t>950114697</w:t>
            </w:r>
          </w:p>
        </w:tc>
        <w:tc>
          <w:tcPr>
            <w:tcW w:w="3311" w:type="dxa"/>
            <w:tcBorders>
              <w:top w:val="nil"/>
              <w:left w:val="nil"/>
              <w:bottom w:val="single" w:sz="8" w:space="0" w:color="auto"/>
              <w:right w:val="single" w:sz="8" w:space="0" w:color="auto"/>
            </w:tcBorders>
            <w:shd w:val="clear" w:color="auto" w:fill="auto"/>
            <w:noWrap/>
            <w:vAlign w:val="center"/>
            <w:hideMark/>
          </w:tcPr>
          <w:p w14:paraId="168502A4"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FLAVIA VERONICA  NORATO CHACLAN</w:t>
            </w:r>
          </w:p>
        </w:tc>
        <w:tc>
          <w:tcPr>
            <w:tcW w:w="3545" w:type="dxa"/>
            <w:tcBorders>
              <w:top w:val="nil"/>
              <w:left w:val="nil"/>
              <w:bottom w:val="single" w:sz="8" w:space="0" w:color="auto"/>
              <w:right w:val="single" w:sz="8" w:space="0" w:color="auto"/>
            </w:tcBorders>
            <w:shd w:val="clear" w:color="auto" w:fill="auto"/>
            <w:noWrap/>
            <w:vAlign w:val="center"/>
            <w:hideMark/>
          </w:tcPr>
          <w:p w14:paraId="07C308ED" w14:textId="77777777" w:rsidR="006215B5" w:rsidRPr="008301EA" w:rsidRDefault="006215B5" w:rsidP="006215B5">
            <w:pPr>
              <w:spacing w:after="0" w:line="240" w:lineRule="auto"/>
              <w:ind w:left="0" w:firstLine="0"/>
              <w:jc w:val="left"/>
              <w:rPr>
                <w:rFonts w:eastAsia="Times New Roman"/>
                <w:sz w:val="13"/>
                <w:szCs w:val="13"/>
              </w:rPr>
            </w:pPr>
            <w:r w:rsidRPr="008301EA">
              <w:rPr>
                <w:rFonts w:eastAsia="Times New Roman"/>
                <w:sz w:val="13"/>
                <w:szCs w:val="13"/>
              </w:rPr>
              <w:t>SUSPENSION DEL IGSS POR ACCIDENTE</w:t>
            </w:r>
          </w:p>
        </w:tc>
        <w:tc>
          <w:tcPr>
            <w:tcW w:w="798" w:type="dxa"/>
            <w:tcBorders>
              <w:top w:val="nil"/>
              <w:left w:val="nil"/>
              <w:bottom w:val="single" w:sz="8" w:space="0" w:color="auto"/>
              <w:right w:val="single" w:sz="8" w:space="0" w:color="auto"/>
            </w:tcBorders>
            <w:shd w:val="clear" w:color="auto" w:fill="auto"/>
            <w:noWrap/>
            <w:vAlign w:val="center"/>
            <w:hideMark/>
          </w:tcPr>
          <w:p w14:paraId="603A1A2D"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31/05/2022</w:t>
            </w:r>
          </w:p>
        </w:tc>
        <w:tc>
          <w:tcPr>
            <w:tcW w:w="1236" w:type="dxa"/>
            <w:tcBorders>
              <w:top w:val="nil"/>
              <w:left w:val="nil"/>
              <w:bottom w:val="single" w:sz="8" w:space="0" w:color="auto"/>
              <w:right w:val="single" w:sz="8" w:space="0" w:color="auto"/>
            </w:tcBorders>
            <w:shd w:val="clear" w:color="auto" w:fill="auto"/>
            <w:noWrap/>
            <w:vAlign w:val="center"/>
            <w:hideMark/>
          </w:tcPr>
          <w:p w14:paraId="300B2563" w14:textId="77777777" w:rsidR="006215B5" w:rsidRPr="008301EA" w:rsidRDefault="006215B5" w:rsidP="006215B5">
            <w:pPr>
              <w:spacing w:after="0" w:line="240" w:lineRule="auto"/>
              <w:ind w:left="0" w:firstLine="0"/>
              <w:jc w:val="center"/>
              <w:rPr>
                <w:rFonts w:eastAsia="Times New Roman"/>
                <w:sz w:val="13"/>
                <w:szCs w:val="13"/>
              </w:rPr>
            </w:pPr>
            <w:r w:rsidRPr="008301EA">
              <w:rPr>
                <w:rFonts w:eastAsia="Times New Roman"/>
                <w:sz w:val="13"/>
                <w:szCs w:val="13"/>
              </w:rPr>
              <w:t>15/03/2023</w:t>
            </w:r>
          </w:p>
        </w:tc>
        <w:tc>
          <w:tcPr>
            <w:tcW w:w="624" w:type="dxa"/>
            <w:vMerge/>
            <w:tcBorders>
              <w:top w:val="nil"/>
              <w:left w:val="single" w:sz="8" w:space="0" w:color="auto"/>
              <w:bottom w:val="single" w:sz="8" w:space="0" w:color="000000"/>
              <w:right w:val="single" w:sz="8" w:space="0" w:color="auto"/>
            </w:tcBorders>
            <w:vAlign w:val="center"/>
            <w:hideMark/>
          </w:tcPr>
          <w:p w14:paraId="36A6162A" w14:textId="77777777" w:rsidR="006215B5" w:rsidRPr="008301EA" w:rsidRDefault="006215B5" w:rsidP="006215B5">
            <w:pPr>
              <w:spacing w:after="0" w:line="240" w:lineRule="auto"/>
              <w:ind w:left="0" w:firstLine="0"/>
              <w:jc w:val="left"/>
              <w:rPr>
                <w:rFonts w:eastAsia="Times New Roman"/>
                <w:sz w:val="13"/>
                <w:szCs w:val="13"/>
              </w:rPr>
            </w:pPr>
          </w:p>
        </w:tc>
        <w:tc>
          <w:tcPr>
            <w:tcW w:w="171" w:type="dxa"/>
            <w:gridSpan w:val="2"/>
            <w:vAlign w:val="center"/>
            <w:hideMark/>
          </w:tcPr>
          <w:p w14:paraId="1CAD22E0" w14:textId="77777777" w:rsidR="006215B5" w:rsidRPr="008301EA" w:rsidRDefault="006215B5" w:rsidP="006215B5">
            <w:pPr>
              <w:spacing w:after="0" w:line="240" w:lineRule="auto"/>
              <w:ind w:left="0" w:firstLine="0"/>
              <w:jc w:val="left"/>
              <w:rPr>
                <w:rFonts w:eastAsia="Times New Roman"/>
                <w:color w:val="auto"/>
                <w:sz w:val="13"/>
                <w:szCs w:val="13"/>
              </w:rPr>
            </w:pPr>
          </w:p>
        </w:tc>
      </w:tr>
    </w:tbl>
    <w:p w14:paraId="0E8252D6" w14:textId="77777777" w:rsidR="002A7F2E" w:rsidRDefault="002A7F2E" w:rsidP="00794E6A">
      <w:pPr>
        <w:ind w:left="0"/>
        <w:jc w:val="center"/>
        <w:rPr>
          <w:sz w:val="22"/>
          <w:lang w:val="es-ES"/>
        </w:rPr>
      </w:pPr>
    </w:p>
    <w:p w14:paraId="38B0827B" w14:textId="77777777" w:rsidR="006215B5" w:rsidRDefault="006215B5" w:rsidP="00794E6A">
      <w:pPr>
        <w:ind w:left="0"/>
        <w:jc w:val="center"/>
        <w:rPr>
          <w:sz w:val="22"/>
          <w:lang w:val="es-ES"/>
        </w:rPr>
      </w:pPr>
    </w:p>
    <w:p w14:paraId="668A7F00" w14:textId="77777777" w:rsidR="002D6FC0" w:rsidRDefault="002D6FC0" w:rsidP="00794E6A">
      <w:pPr>
        <w:ind w:left="0"/>
        <w:jc w:val="center"/>
        <w:rPr>
          <w:sz w:val="22"/>
          <w:lang w:val="es-ES"/>
        </w:rPr>
      </w:pPr>
    </w:p>
    <w:p w14:paraId="6A37066D" w14:textId="77777777" w:rsidR="00EE57DD" w:rsidRDefault="00EE57DD" w:rsidP="00794E6A">
      <w:pPr>
        <w:ind w:left="0"/>
        <w:jc w:val="center"/>
        <w:rPr>
          <w:sz w:val="22"/>
          <w:lang w:val="es-ES"/>
        </w:rPr>
      </w:pPr>
    </w:p>
    <w:tbl>
      <w:tblPr>
        <w:tblW w:w="9855" w:type="dxa"/>
        <w:tblInd w:w="-714" w:type="dxa"/>
        <w:tblCellMar>
          <w:left w:w="70" w:type="dxa"/>
          <w:right w:w="70" w:type="dxa"/>
        </w:tblCellMar>
        <w:tblLook w:val="04A0" w:firstRow="1" w:lastRow="0" w:firstColumn="1" w:lastColumn="0" w:noHBand="0" w:noVBand="1"/>
      </w:tblPr>
      <w:tblGrid>
        <w:gridCol w:w="425"/>
        <w:gridCol w:w="928"/>
        <w:gridCol w:w="2533"/>
        <w:gridCol w:w="3060"/>
        <w:gridCol w:w="816"/>
        <w:gridCol w:w="1452"/>
        <w:gridCol w:w="641"/>
      </w:tblGrid>
      <w:tr w:rsidR="000E299C" w:rsidRPr="000E299C" w14:paraId="2FB9D001" w14:textId="77777777" w:rsidTr="00600BBD">
        <w:trPr>
          <w:trHeight w:val="276"/>
        </w:trPr>
        <w:tc>
          <w:tcPr>
            <w:tcW w:w="42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FE8539" w14:textId="77777777" w:rsidR="000E299C" w:rsidRPr="000E299C" w:rsidRDefault="000E299C" w:rsidP="000642E3">
            <w:pPr>
              <w:spacing w:after="0" w:line="240" w:lineRule="auto"/>
              <w:ind w:left="0" w:firstLine="0"/>
              <w:jc w:val="center"/>
              <w:rPr>
                <w:rFonts w:eastAsia="Times New Roman"/>
                <w:b/>
                <w:bCs/>
                <w:sz w:val="12"/>
                <w:szCs w:val="12"/>
              </w:rPr>
            </w:pPr>
            <w:r w:rsidRPr="000E299C">
              <w:rPr>
                <w:rFonts w:eastAsia="Times New Roman"/>
                <w:b/>
                <w:bCs/>
                <w:sz w:val="12"/>
                <w:szCs w:val="12"/>
              </w:rPr>
              <w:t>No.</w:t>
            </w:r>
          </w:p>
        </w:tc>
        <w:tc>
          <w:tcPr>
            <w:tcW w:w="928" w:type="dxa"/>
            <w:tcBorders>
              <w:top w:val="single" w:sz="4" w:space="0" w:color="auto"/>
              <w:left w:val="nil"/>
              <w:bottom w:val="single" w:sz="4" w:space="0" w:color="auto"/>
              <w:right w:val="single" w:sz="4" w:space="0" w:color="auto"/>
            </w:tcBorders>
            <w:shd w:val="clear" w:color="000000" w:fill="D9D9D9"/>
            <w:noWrap/>
            <w:vAlign w:val="center"/>
            <w:hideMark/>
          </w:tcPr>
          <w:p w14:paraId="4E49BEB0" w14:textId="77777777" w:rsidR="000E299C" w:rsidRPr="000E299C" w:rsidRDefault="000E299C" w:rsidP="000642E3">
            <w:pPr>
              <w:spacing w:after="0" w:line="240" w:lineRule="auto"/>
              <w:ind w:left="0" w:firstLine="0"/>
              <w:jc w:val="center"/>
              <w:rPr>
                <w:rFonts w:eastAsia="Times New Roman"/>
                <w:b/>
                <w:bCs/>
                <w:sz w:val="12"/>
                <w:szCs w:val="12"/>
              </w:rPr>
            </w:pPr>
            <w:r w:rsidRPr="000E299C">
              <w:rPr>
                <w:rFonts w:eastAsia="Times New Roman"/>
                <w:b/>
                <w:bCs/>
                <w:sz w:val="12"/>
                <w:szCs w:val="12"/>
              </w:rPr>
              <w:t>Empleado</w:t>
            </w:r>
          </w:p>
        </w:tc>
        <w:tc>
          <w:tcPr>
            <w:tcW w:w="2533" w:type="dxa"/>
            <w:tcBorders>
              <w:top w:val="single" w:sz="4" w:space="0" w:color="auto"/>
              <w:left w:val="nil"/>
              <w:bottom w:val="single" w:sz="4" w:space="0" w:color="auto"/>
              <w:right w:val="single" w:sz="4" w:space="0" w:color="auto"/>
            </w:tcBorders>
            <w:shd w:val="clear" w:color="000000" w:fill="D9D9D9"/>
            <w:noWrap/>
            <w:vAlign w:val="center"/>
            <w:hideMark/>
          </w:tcPr>
          <w:p w14:paraId="7E253DC0" w14:textId="77777777" w:rsidR="000E299C" w:rsidRPr="000E299C" w:rsidRDefault="000E299C" w:rsidP="000642E3">
            <w:pPr>
              <w:spacing w:after="0" w:line="240" w:lineRule="auto"/>
              <w:ind w:left="0" w:firstLine="0"/>
              <w:jc w:val="center"/>
              <w:rPr>
                <w:rFonts w:eastAsia="Times New Roman"/>
                <w:b/>
                <w:bCs/>
                <w:sz w:val="12"/>
                <w:szCs w:val="12"/>
              </w:rPr>
            </w:pPr>
            <w:r w:rsidRPr="000E299C">
              <w:rPr>
                <w:rFonts w:eastAsia="Times New Roman"/>
                <w:b/>
                <w:bCs/>
                <w:sz w:val="12"/>
                <w:szCs w:val="12"/>
              </w:rPr>
              <w:t>Nombre Empleado</w:t>
            </w:r>
          </w:p>
        </w:tc>
        <w:tc>
          <w:tcPr>
            <w:tcW w:w="3060" w:type="dxa"/>
            <w:tcBorders>
              <w:top w:val="single" w:sz="4" w:space="0" w:color="auto"/>
              <w:left w:val="nil"/>
              <w:bottom w:val="single" w:sz="4" w:space="0" w:color="auto"/>
              <w:right w:val="single" w:sz="4" w:space="0" w:color="auto"/>
            </w:tcBorders>
            <w:shd w:val="clear" w:color="000000" w:fill="D9D9D9"/>
            <w:noWrap/>
            <w:vAlign w:val="center"/>
            <w:hideMark/>
          </w:tcPr>
          <w:p w14:paraId="75BEEA74" w14:textId="77777777" w:rsidR="000E299C" w:rsidRPr="000E299C" w:rsidRDefault="000E299C" w:rsidP="000642E3">
            <w:pPr>
              <w:spacing w:after="0" w:line="240" w:lineRule="auto"/>
              <w:ind w:left="0" w:firstLine="0"/>
              <w:jc w:val="center"/>
              <w:rPr>
                <w:rFonts w:eastAsia="Times New Roman"/>
                <w:b/>
                <w:bCs/>
                <w:sz w:val="12"/>
                <w:szCs w:val="12"/>
              </w:rPr>
            </w:pPr>
            <w:r w:rsidRPr="000E299C">
              <w:rPr>
                <w:rFonts w:eastAsia="Times New Roman"/>
                <w:b/>
                <w:bCs/>
                <w:sz w:val="12"/>
                <w:szCs w:val="12"/>
              </w:rPr>
              <w:t>Concepto</w:t>
            </w:r>
          </w:p>
        </w:tc>
        <w:tc>
          <w:tcPr>
            <w:tcW w:w="816" w:type="dxa"/>
            <w:tcBorders>
              <w:top w:val="single" w:sz="4" w:space="0" w:color="auto"/>
              <w:left w:val="nil"/>
              <w:bottom w:val="single" w:sz="4" w:space="0" w:color="auto"/>
              <w:right w:val="single" w:sz="4" w:space="0" w:color="auto"/>
            </w:tcBorders>
            <w:shd w:val="clear" w:color="000000" w:fill="D9D9D9"/>
            <w:vAlign w:val="center"/>
            <w:hideMark/>
          </w:tcPr>
          <w:p w14:paraId="38356026" w14:textId="77777777" w:rsidR="000E299C" w:rsidRPr="000E299C" w:rsidRDefault="000E299C" w:rsidP="000642E3">
            <w:pPr>
              <w:spacing w:after="0" w:line="240" w:lineRule="auto"/>
              <w:ind w:left="0" w:firstLine="0"/>
              <w:jc w:val="center"/>
              <w:rPr>
                <w:rFonts w:eastAsia="Times New Roman"/>
                <w:b/>
                <w:bCs/>
                <w:sz w:val="12"/>
                <w:szCs w:val="12"/>
              </w:rPr>
            </w:pPr>
            <w:r w:rsidRPr="000E299C">
              <w:rPr>
                <w:rFonts w:eastAsia="Times New Roman"/>
                <w:b/>
                <w:bCs/>
                <w:sz w:val="12"/>
                <w:szCs w:val="12"/>
              </w:rPr>
              <w:t>Fecha Aplicación</w:t>
            </w:r>
          </w:p>
        </w:tc>
        <w:tc>
          <w:tcPr>
            <w:tcW w:w="1452" w:type="dxa"/>
            <w:tcBorders>
              <w:top w:val="single" w:sz="4" w:space="0" w:color="auto"/>
              <w:left w:val="nil"/>
              <w:bottom w:val="single" w:sz="4" w:space="0" w:color="auto"/>
              <w:right w:val="single" w:sz="4" w:space="0" w:color="auto"/>
            </w:tcBorders>
            <w:shd w:val="clear" w:color="000000" w:fill="D9D9D9"/>
            <w:vAlign w:val="center"/>
            <w:hideMark/>
          </w:tcPr>
          <w:p w14:paraId="72B65CF4" w14:textId="77777777" w:rsidR="000E299C" w:rsidRPr="000E299C" w:rsidRDefault="000E299C" w:rsidP="000642E3">
            <w:pPr>
              <w:spacing w:after="0" w:line="240" w:lineRule="auto"/>
              <w:ind w:left="0" w:firstLine="0"/>
              <w:jc w:val="center"/>
              <w:rPr>
                <w:rFonts w:eastAsia="Times New Roman"/>
                <w:b/>
                <w:bCs/>
                <w:sz w:val="12"/>
                <w:szCs w:val="12"/>
              </w:rPr>
            </w:pPr>
            <w:r w:rsidRPr="000E299C">
              <w:rPr>
                <w:rFonts w:eastAsia="Times New Roman"/>
                <w:b/>
                <w:bCs/>
                <w:sz w:val="12"/>
                <w:szCs w:val="12"/>
              </w:rPr>
              <w:t>Fecha de pago</w:t>
            </w:r>
          </w:p>
        </w:tc>
        <w:tc>
          <w:tcPr>
            <w:tcW w:w="641" w:type="dxa"/>
            <w:tcBorders>
              <w:top w:val="single" w:sz="4" w:space="0" w:color="auto"/>
              <w:left w:val="nil"/>
              <w:bottom w:val="single" w:sz="4" w:space="0" w:color="auto"/>
              <w:right w:val="single" w:sz="4" w:space="0" w:color="auto"/>
            </w:tcBorders>
            <w:shd w:val="clear" w:color="000000" w:fill="D9D9D9"/>
            <w:vAlign w:val="center"/>
            <w:hideMark/>
          </w:tcPr>
          <w:p w14:paraId="591903F6" w14:textId="77777777" w:rsidR="000E299C" w:rsidRPr="000E299C" w:rsidRDefault="000E299C" w:rsidP="000642E3">
            <w:pPr>
              <w:spacing w:after="0" w:line="240" w:lineRule="auto"/>
              <w:ind w:left="0" w:firstLine="0"/>
              <w:jc w:val="center"/>
              <w:rPr>
                <w:rFonts w:eastAsia="Times New Roman"/>
                <w:b/>
                <w:bCs/>
                <w:sz w:val="12"/>
                <w:szCs w:val="12"/>
              </w:rPr>
            </w:pPr>
            <w:r w:rsidRPr="000E299C">
              <w:rPr>
                <w:rFonts w:eastAsia="Times New Roman"/>
                <w:b/>
                <w:bCs/>
                <w:sz w:val="12"/>
                <w:szCs w:val="12"/>
              </w:rPr>
              <w:t>Días de Gestión</w:t>
            </w:r>
          </w:p>
        </w:tc>
      </w:tr>
      <w:tr w:rsidR="000E299C" w:rsidRPr="000E299C" w14:paraId="1C04B6E8"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66D95D3"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85</w:t>
            </w:r>
          </w:p>
        </w:tc>
        <w:tc>
          <w:tcPr>
            <w:tcW w:w="928" w:type="dxa"/>
            <w:tcBorders>
              <w:top w:val="nil"/>
              <w:left w:val="nil"/>
              <w:bottom w:val="single" w:sz="4" w:space="0" w:color="auto"/>
              <w:right w:val="single" w:sz="4" w:space="0" w:color="auto"/>
            </w:tcBorders>
            <w:shd w:val="clear" w:color="auto" w:fill="auto"/>
            <w:noWrap/>
            <w:vAlign w:val="center"/>
            <w:hideMark/>
          </w:tcPr>
          <w:p w14:paraId="351982DD"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950114697</w:t>
            </w:r>
          </w:p>
        </w:tc>
        <w:tc>
          <w:tcPr>
            <w:tcW w:w="2533" w:type="dxa"/>
            <w:tcBorders>
              <w:top w:val="nil"/>
              <w:left w:val="nil"/>
              <w:bottom w:val="single" w:sz="4" w:space="0" w:color="auto"/>
              <w:right w:val="single" w:sz="4" w:space="0" w:color="auto"/>
            </w:tcBorders>
            <w:shd w:val="clear" w:color="auto" w:fill="auto"/>
            <w:noWrap/>
            <w:vAlign w:val="center"/>
            <w:hideMark/>
          </w:tcPr>
          <w:p w14:paraId="2EBE2F81"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FLAVIA VERONICA  NORATO CHACLAN</w:t>
            </w:r>
          </w:p>
        </w:tc>
        <w:tc>
          <w:tcPr>
            <w:tcW w:w="3060" w:type="dxa"/>
            <w:tcBorders>
              <w:top w:val="nil"/>
              <w:left w:val="nil"/>
              <w:bottom w:val="single" w:sz="4" w:space="0" w:color="auto"/>
              <w:right w:val="single" w:sz="4" w:space="0" w:color="auto"/>
            </w:tcBorders>
            <w:shd w:val="clear" w:color="auto" w:fill="auto"/>
            <w:noWrap/>
            <w:vAlign w:val="center"/>
            <w:hideMark/>
          </w:tcPr>
          <w:p w14:paraId="51312BD3"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FINALIZACION SUSPENSION DEL IGSS POR ACCIDENTE</w:t>
            </w:r>
          </w:p>
        </w:tc>
        <w:tc>
          <w:tcPr>
            <w:tcW w:w="816" w:type="dxa"/>
            <w:tcBorders>
              <w:top w:val="nil"/>
              <w:left w:val="nil"/>
              <w:bottom w:val="single" w:sz="4" w:space="0" w:color="auto"/>
              <w:right w:val="single" w:sz="4" w:space="0" w:color="auto"/>
            </w:tcBorders>
            <w:shd w:val="clear" w:color="auto" w:fill="auto"/>
            <w:noWrap/>
            <w:vAlign w:val="center"/>
            <w:hideMark/>
          </w:tcPr>
          <w:p w14:paraId="666B0DD3"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06/05/2023</w:t>
            </w:r>
          </w:p>
        </w:tc>
        <w:tc>
          <w:tcPr>
            <w:tcW w:w="14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FE3F21"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SIN PAGO A LA FECHA</w:t>
            </w:r>
          </w:p>
        </w:tc>
        <w:tc>
          <w:tcPr>
            <w:tcW w:w="6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C8A8E9"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122</w:t>
            </w:r>
          </w:p>
        </w:tc>
      </w:tr>
      <w:tr w:rsidR="000E299C" w:rsidRPr="000E299C" w14:paraId="1497BB8B"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BE9A7F6"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86</w:t>
            </w:r>
          </w:p>
        </w:tc>
        <w:tc>
          <w:tcPr>
            <w:tcW w:w="928" w:type="dxa"/>
            <w:tcBorders>
              <w:top w:val="nil"/>
              <w:left w:val="nil"/>
              <w:bottom w:val="single" w:sz="4" w:space="0" w:color="auto"/>
              <w:right w:val="single" w:sz="4" w:space="0" w:color="auto"/>
            </w:tcBorders>
            <w:shd w:val="clear" w:color="auto" w:fill="auto"/>
            <w:noWrap/>
            <w:vAlign w:val="center"/>
            <w:hideMark/>
          </w:tcPr>
          <w:p w14:paraId="4DDD85B9"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950114697</w:t>
            </w:r>
          </w:p>
        </w:tc>
        <w:tc>
          <w:tcPr>
            <w:tcW w:w="2533" w:type="dxa"/>
            <w:tcBorders>
              <w:top w:val="nil"/>
              <w:left w:val="nil"/>
              <w:bottom w:val="single" w:sz="4" w:space="0" w:color="auto"/>
              <w:right w:val="single" w:sz="4" w:space="0" w:color="auto"/>
            </w:tcBorders>
            <w:shd w:val="clear" w:color="auto" w:fill="auto"/>
            <w:noWrap/>
            <w:vAlign w:val="center"/>
            <w:hideMark/>
          </w:tcPr>
          <w:p w14:paraId="465FDFB3"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FLAVIA VERONICA  NORATO CHACLAN</w:t>
            </w:r>
          </w:p>
        </w:tc>
        <w:tc>
          <w:tcPr>
            <w:tcW w:w="3060" w:type="dxa"/>
            <w:tcBorders>
              <w:top w:val="nil"/>
              <w:left w:val="nil"/>
              <w:bottom w:val="single" w:sz="4" w:space="0" w:color="auto"/>
              <w:right w:val="single" w:sz="4" w:space="0" w:color="auto"/>
            </w:tcBorders>
            <w:shd w:val="clear" w:color="auto" w:fill="auto"/>
            <w:noWrap/>
            <w:vAlign w:val="center"/>
            <w:hideMark/>
          </w:tcPr>
          <w:p w14:paraId="6715B988"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SUSPENSION DEL IGSS POR ACCIDENTE</w:t>
            </w:r>
          </w:p>
        </w:tc>
        <w:tc>
          <w:tcPr>
            <w:tcW w:w="816" w:type="dxa"/>
            <w:tcBorders>
              <w:top w:val="nil"/>
              <w:left w:val="nil"/>
              <w:bottom w:val="single" w:sz="4" w:space="0" w:color="auto"/>
              <w:right w:val="single" w:sz="4" w:space="0" w:color="auto"/>
            </w:tcBorders>
            <w:shd w:val="clear" w:color="auto" w:fill="auto"/>
            <w:noWrap/>
            <w:vAlign w:val="center"/>
            <w:hideMark/>
          </w:tcPr>
          <w:p w14:paraId="477B78A3"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15/03/2023</w:t>
            </w:r>
          </w:p>
        </w:tc>
        <w:tc>
          <w:tcPr>
            <w:tcW w:w="1452" w:type="dxa"/>
            <w:vMerge/>
            <w:tcBorders>
              <w:top w:val="nil"/>
              <w:left w:val="single" w:sz="4" w:space="0" w:color="auto"/>
              <w:bottom w:val="single" w:sz="4" w:space="0" w:color="auto"/>
              <w:right w:val="single" w:sz="4" w:space="0" w:color="auto"/>
            </w:tcBorders>
            <w:vAlign w:val="center"/>
            <w:hideMark/>
          </w:tcPr>
          <w:p w14:paraId="66CFE412" w14:textId="77777777" w:rsidR="000E299C" w:rsidRPr="000E299C" w:rsidRDefault="000E299C" w:rsidP="000E299C">
            <w:pPr>
              <w:spacing w:after="0" w:line="240" w:lineRule="auto"/>
              <w:ind w:left="0" w:firstLine="0"/>
              <w:jc w:val="left"/>
              <w:rPr>
                <w:rFonts w:eastAsia="Times New Roman"/>
                <w:b/>
                <w:bCs/>
                <w:sz w:val="12"/>
                <w:szCs w:val="12"/>
              </w:rPr>
            </w:pPr>
          </w:p>
        </w:tc>
        <w:tc>
          <w:tcPr>
            <w:tcW w:w="641" w:type="dxa"/>
            <w:vMerge/>
            <w:tcBorders>
              <w:top w:val="nil"/>
              <w:left w:val="single" w:sz="4" w:space="0" w:color="auto"/>
              <w:bottom w:val="single" w:sz="4" w:space="0" w:color="auto"/>
              <w:right w:val="single" w:sz="4" w:space="0" w:color="auto"/>
            </w:tcBorders>
            <w:vAlign w:val="center"/>
            <w:hideMark/>
          </w:tcPr>
          <w:p w14:paraId="506D8518" w14:textId="77777777" w:rsidR="000E299C" w:rsidRPr="000E299C" w:rsidRDefault="000E299C" w:rsidP="000E299C">
            <w:pPr>
              <w:spacing w:after="0" w:line="240" w:lineRule="auto"/>
              <w:ind w:left="0" w:firstLine="0"/>
              <w:jc w:val="left"/>
              <w:rPr>
                <w:rFonts w:eastAsia="Times New Roman"/>
                <w:sz w:val="12"/>
                <w:szCs w:val="12"/>
              </w:rPr>
            </w:pPr>
          </w:p>
        </w:tc>
      </w:tr>
      <w:tr w:rsidR="000E299C" w:rsidRPr="000E299C" w14:paraId="0D605CFE"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C028476"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87</w:t>
            </w:r>
          </w:p>
        </w:tc>
        <w:tc>
          <w:tcPr>
            <w:tcW w:w="928" w:type="dxa"/>
            <w:tcBorders>
              <w:top w:val="nil"/>
              <w:left w:val="nil"/>
              <w:bottom w:val="single" w:sz="4" w:space="0" w:color="auto"/>
              <w:right w:val="single" w:sz="4" w:space="0" w:color="auto"/>
            </w:tcBorders>
            <w:shd w:val="clear" w:color="auto" w:fill="auto"/>
            <w:noWrap/>
            <w:vAlign w:val="center"/>
            <w:hideMark/>
          </w:tcPr>
          <w:p w14:paraId="27A068DA"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950114697</w:t>
            </w:r>
          </w:p>
        </w:tc>
        <w:tc>
          <w:tcPr>
            <w:tcW w:w="2533" w:type="dxa"/>
            <w:tcBorders>
              <w:top w:val="nil"/>
              <w:left w:val="nil"/>
              <w:bottom w:val="single" w:sz="4" w:space="0" w:color="auto"/>
              <w:right w:val="single" w:sz="4" w:space="0" w:color="auto"/>
            </w:tcBorders>
            <w:shd w:val="clear" w:color="auto" w:fill="auto"/>
            <w:noWrap/>
            <w:vAlign w:val="center"/>
            <w:hideMark/>
          </w:tcPr>
          <w:p w14:paraId="4FE33FB2"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FLAVIA VERONICA  NORATO CHACLAN</w:t>
            </w:r>
          </w:p>
        </w:tc>
        <w:tc>
          <w:tcPr>
            <w:tcW w:w="3060" w:type="dxa"/>
            <w:tcBorders>
              <w:top w:val="nil"/>
              <w:left w:val="nil"/>
              <w:bottom w:val="single" w:sz="4" w:space="0" w:color="auto"/>
              <w:right w:val="single" w:sz="4" w:space="0" w:color="auto"/>
            </w:tcBorders>
            <w:shd w:val="clear" w:color="auto" w:fill="auto"/>
            <w:noWrap/>
            <w:vAlign w:val="center"/>
            <w:hideMark/>
          </w:tcPr>
          <w:p w14:paraId="5C0F7AF6"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SUSPENSION DEL IGSS POR ACCIDENTE</w:t>
            </w:r>
          </w:p>
        </w:tc>
        <w:tc>
          <w:tcPr>
            <w:tcW w:w="816" w:type="dxa"/>
            <w:tcBorders>
              <w:top w:val="nil"/>
              <w:left w:val="nil"/>
              <w:bottom w:val="single" w:sz="4" w:space="0" w:color="auto"/>
              <w:right w:val="single" w:sz="4" w:space="0" w:color="auto"/>
            </w:tcBorders>
            <w:shd w:val="clear" w:color="auto" w:fill="auto"/>
            <w:noWrap/>
            <w:vAlign w:val="center"/>
            <w:hideMark/>
          </w:tcPr>
          <w:p w14:paraId="58ED0D67"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04/07/2023</w:t>
            </w:r>
          </w:p>
        </w:tc>
        <w:tc>
          <w:tcPr>
            <w:tcW w:w="1452" w:type="dxa"/>
            <w:vMerge/>
            <w:tcBorders>
              <w:top w:val="nil"/>
              <w:left w:val="single" w:sz="4" w:space="0" w:color="auto"/>
              <w:bottom w:val="single" w:sz="4" w:space="0" w:color="auto"/>
              <w:right w:val="single" w:sz="4" w:space="0" w:color="auto"/>
            </w:tcBorders>
            <w:vAlign w:val="center"/>
            <w:hideMark/>
          </w:tcPr>
          <w:p w14:paraId="192800B0" w14:textId="77777777" w:rsidR="000E299C" w:rsidRPr="000E299C" w:rsidRDefault="000E299C" w:rsidP="000E299C">
            <w:pPr>
              <w:spacing w:after="0" w:line="240" w:lineRule="auto"/>
              <w:ind w:left="0" w:firstLine="0"/>
              <w:jc w:val="left"/>
              <w:rPr>
                <w:rFonts w:eastAsia="Times New Roman"/>
                <w:b/>
                <w:bCs/>
                <w:sz w:val="12"/>
                <w:szCs w:val="12"/>
              </w:rPr>
            </w:pPr>
          </w:p>
        </w:tc>
        <w:tc>
          <w:tcPr>
            <w:tcW w:w="641" w:type="dxa"/>
            <w:vMerge/>
            <w:tcBorders>
              <w:top w:val="nil"/>
              <w:left w:val="single" w:sz="4" w:space="0" w:color="auto"/>
              <w:bottom w:val="single" w:sz="4" w:space="0" w:color="auto"/>
              <w:right w:val="single" w:sz="4" w:space="0" w:color="auto"/>
            </w:tcBorders>
            <w:vAlign w:val="center"/>
            <w:hideMark/>
          </w:tcPr>
          <w:p w14:paraId="2EAF125E" w14:textId="77777777" w:rsidR="000E299C" w:rsidRPr="000E299C" w:rsidRDefault="000E299C" w:rsidP="000E299C">
            <w:pPr>
              <w:spacing w:after="0" w:line="240" w:lineRule="auto"/>
              <w:ind w:left="0" w:firstLine="0"/>
              <w:jc w:val="left"/>
              <w:rPr>
                <w:rFonts w:eastAsia="Times New Roman"/>
                <w:sz w:val="12"/>
                <w:szCs w:val="12"/>
              </w:rPr>
            </w:pPr>
          </w:p>
        </w:tc>
      </w:tr>
      <w:tr w:rsidR="000E299C" w:rsidRPr="000E299C" w14:paraId="762A90C6"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4DC42A2"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lastRenderedPageBreak/>
              <w:t>88</w:t>
            </w:r>
          </w:p>
        </w:tc>
        <w:tc>
          <w:tcPr>
            <w:tcW w:w="928" w:type="dxa"/>
            <w:tcBorders>
              <w:top w:val="nil"/>
              <w:left w:val="nil"/>
              <w:bottom w:val="single" w:sz="4" w:space="0" w:color="auto"/>
              <w:right w:val="single" w:sz="4" w:space="0" w:color="auto"/>
            </w:tcBorders>
            <w:shd w:val="clear" w:color="auto" w:fill="auto"/>
            <w:noWrap/>
            <w:vAlign w:val="center"/>
            <w:hideMark/>
          </w:tcPr>
          <w:p w14:paraId="50F509D5"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950114697</w:t>
            </w:r>
          </w:p>
        </w:tc>
        <w:tc>
          <w:tcPr>
            <w:tcW w:w="2533" w:type="dxa"/>
            <w:tcBorders>
              <w:top w:val="nil"/>
              <w:left w:val="nil"/>
              <w:bottom w:val="single" w:sz="4" w:space="0" w:color="auto"/>
              <w:right w:val="single" w:sz="4" w:space="0" w:color="auto"/>
            </w:tcBorders>
            <w:shd w:val="clear" w:color="auto" w:fill="auto"/>
            <w:noWrap/>
            <w:vAlign w:val="center"/>
            <w:hideMark/>
          </w:tcPr>
          <w:p w14:paraId="63870712"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FLAVIA VERONICA  NORATO CHACLAN</w:t>
            </w:r>
          </w:p>
        </w:tc>
        <w:tc>
          <w:tcPr>
            <w:tcW w:w="3060" w:type="dxa"/>
            <w:tcBorders>
              <w:top w:val="nil"/>
              <w:left w:val="nil"/>
              <w:bottom w:val="single" w:sz="4" w:space="0" w:color="auto"/>
              <w:right w:val="single" w:sz="4" w:space="0" w:color="auto"/>
            </w:tcBorders>
            <w:shd w:val="clear" w:color="auto" w:fill="auto"/>
            <w:noWrap/>
            <w:vAlign w:val="center"/>
            <w:hideMark/>
          </w:tcPr>
          <w:p w14:paraId="4E271D72"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SUSPENSION DEL IGSS POR ENFERMEDAD</w:t>
            </w:r>
          </w:p>
        </w:tc>
        <w:tc>
          <w:tcPr>
            <w:tcW w:w="816" w:type="dxa"/>
            <w:tcBorders>
              <w:top w:val="nil"/>
              <w:left w:val="nil"/>
              <w:bottom w:val="single" w:sz="4" w:space="0" w:color="auto"/>
              <w:right w:val="single" w:sz="4" w:space="0" w:color="auto"/>
            </w:tcBorders>
            <w:shd w:val="clear" w:color="auto" w:fill="auto"/>
            <w:noWrap/>
            <w:vAlign w:val="center"/>
            <w:hideMark/>
          </w:tcPr>
          <w:p w14:paraId="4DA18B6F"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21/09/2022</w:t>
            </w:r>
          </w:p>
        </w:tc>
        <w:tc>
          <w:tcPr>
            <w:tcW w:w="1452" w:type="dxa"/>
            <w:vMerge/>
            <w:tcBorders>
              <w:top w:val="nil"/>
              <w:left w:val="single" w:sz="4" w:space="0" w:color="auto"/>
              <w:bottom w:val="single" w:sz="4" w:space="0" w:color="auto"/>
              <w:right w:val="single" w:sz="4" w:space="0" w:color="auto"/>
            </w:tcBorders>
            <w:vAlign w:val="center"/>
            <w:hideMark/>
          </w:tcPr>
          <w:p w14:paraId="496F062D" w14:textId="77777777" w:rsidR="000E299C" w:rsidRPr="000E299C" w:rsidRDefault="000E299C" w:rsidP="000E299C">
            <w:pPr>
              <w:spacing w:after="0" w:line="240" w:lineRule="auto"/>
              <w:ind w:left="0" w:firstLine="0"/>
              <w:jc w:val="left"/>
              <w:rPr>
                <w:rFonts w:eastAsia="Times New Roman"/>
                <w:b/>
                <w:bCs/>
                <w:sz w:val="12"/>
                <w:szCs w:val="12"/>
              </w:rPr>
            </w:pPr>
          </w:p>
        </w:tc>
        <w:tc>
          <w:tcPr>
            <w:tcW w:w="641" w:type="dxa"/>
            <w:vMerge/>
            <w:tcBorders>
              <w:top w:val="nil"/>
              <w:left w:val="single" w:sz="4" w:space="0" w:color="auto"/>
              <w:bottom w:val="single" w:sz="4" w:space="0" w:color="auto"/>
              <w:right w:val="single" w:sz="4" w:space="0" w:color="auto"/>
            </w:tcBorders>
            <w:vAlign w:val="center"/>
            <w:hideMark/>
          </w:tcPr>
          <w:p w14:paraId="434CD8EB" w14:textId="77777777" w:rsidR="000E299C" w:rsidRPr="000E299C" w:rsidRDefault="000E299C" w:rsidP="000E299C">
            <w:pPr>
              <w:spacing w:after="0" w:line="240" w:lineRule="auto"/>
              <w:ind w:left="0" w:firstLine="0"/>
              <w:jc w:val="left"/>
              <w:rPr>
                <w:rFonts w:eastAsia="Times New Roman"/>
                <w:sz w:val="12"/>
                <w:szCs w:val="12"/>
              </w:rPr>
            </w:pPr>
          </w:p>
        </w:tc>
      </w:tr>
      <w:tr w:rsidR="000E299C" w:rsidRPr="000E299C" w14:paraId="0553B7DD"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A01013A"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89</w:t>
            </w:r>
          </w:p>
        </w:tc>
        <w:tc>
          <w:tcPr>
            <w:tcW w:w="928" w:type="dxa"/>
            <w:tcBorders>
              <w:top w:val="nil"/>
              <w:left w:val="nil"/>
              <w:bottom w:val="single" w:sz="4" w:space="0" w:color="auto"/>
              <w:right w:val="single" w:sz="4" w:space="0" w:color="auto"/>
            </w:tcBorders>
            <w:shd w:val="clear" w:color="auto" w:fill="auto"/>
            <w:noWrap/>
            <w:vAlign w:val="center"/>
            <w:hideMark/>
          </w:tcPr>
          <w:p w14:paraId="7398ED4D"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950114697</w:t>
            </w:r>
          </w:p>
        </w:tc>
        <w:tc>
          <w:tcPr>
            <w:tcW w:w="2533" w:type="dxa"/>
            <w:tcBorders>
              <w:top w:val="nil"/>
              <w:left w:val="nil"/>
              <w:bottom w:val="single" w:sz="4" w:space="0" w:color="auto"/>
              <w:right w:val="single" w:sz="4" w:space="0" w:color="auto"/>
            </w:tcBorders>
            <w:shd w:val="clear" w:color="auto" w:fill="auto"/>
            <w:noWrap/>
            <w:vAlign w:val="center"/>
            <w:hideMark/>
          </w:tcPr>
          <w:p w14:paraId="4CD49E01"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FLAVIA VERONICA  NORATO CHACLAN</w:t>
            </w:r>
          </w:p>
        </w:tc>
        <w:tc>
          <w:tcPr>
            <w:tcW w:w="3060" w:type="dxa"/>
            <w:tcBorders>
              <w:top w:val="nil"/>
              <w:left w:val="nil"/>
              <w:bottom w:val="single" w:sz="4" w:space="0" w:color="auto"/>
              <w:right w:val="single" w:sz="4" w:space="0" w:color="auto"/>
            </w:tcBorders>
            <w:shd w:val="clear" w:color="auto" w:fill="auto"/>
            <w:noWrap/>
            <w:vAlign w:val="center"/>
            <w:hideMark/>
          </w:tcPr>
          <w:p w14:paraId="13BE7019"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FINALIZACION SUSPENSION DEL IGSS POR ENFERMEDAD</w:t>
            </w:r>
          </w:p>
        </w:tc>
        <w:tc>
          <w:tcPr>
            <w:tcW w:w="816" w:type="dxa"/>
            <w:tcBorders>
              <w:top w:val="nil"/>
              <w:left w:val="nil"/>
              <w:bottom w:val="single" w:sz="4" w:space="0" w:color="auto"/>
              <w:right w:val="single" w:sz="4" w:space="0" w:color="auto"/>
            </w:tcBorders>
            <w:shd w:val="clear" w:color="auto" w:fill="auto"/>
            <w:noWrap/>
            <w:vAlign w:val="center"/>
            <w:hideMark/>
          </w:tcPr>
          <w:p w14:paraId="0BDF197F"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23/09/2022</w:t>
            </w:r>
          </w:p>
        </w:tc>
        <w:tc>
          <w:tcPr>
            <w:tcW w:w="1452" w:type="dxa"/>
            <w:vMerge/>
            <w:tcBorders>
              <w:top w:val="nil"/>
              <w:left w:val="single" w:sz="4" w:space="0" w:color="auto"/>
              <w:bottom w:val="single" w:sz="4" w:space="0" w:color="auto"/>
              <w:right w:val="single" w:sz="4" w:space="0" w:color="auto"/>
            </w:tcBorders>
            <w:vAlign w:val="center"/>
            <w:hideMark/>
          </w:tcPr>
          <w:p w14:paraId="08E1C946" w14:textId="77777777" w:rsidR="000E299C" w:rsidRPr="000E299C" w:rsidRDefault="000E299C" w:rsidP="000E299C">
            <w:pPr>
              <w:spacing w:after="0" w:line="240" w:lineRule="auto"/>
              <w:ind w:left="0" w:firstLine="0"/>
              <w:jc w:val="left"/>
              <w:rPr>
                <w:rFonts w:eastAsia="Times New Roman"/>
                <w:b/>
                <w:bCs/>
                <w:sz w:val="12"/>
                <w:szCs w:val="12"/>
              </w:rPr>
            </w:pPr>
          </w:p>
        </w:tc>
        <w:tc>
          <w:tcPr>
            <w:tcW w:w="641" w:type="dxa"/>
            <w:vMerge/>
            <w:tcBorders>
              <w:top w:val="nil"/>
              <w:left w:val="single" w:sz="4" w:space="0" w:color="auto"/>
              <w:bottom w:val="single" w:sz="4" w:space="0" w:color="auto"/>
              <w:right w:val="single" w:sz="4" w:space="0" w:color="auto"/>
            </w:tcBorders>
            <w:vAlign w:val="center"/>
            <w:hideMark/>
          </w:tcPr>
          <w:p w14:paraId="58F33561" w14:textId="77777777" w:rsidR="000E299C" w:rsidRPr="000E299C" w:rsidRDefault="000E299C" w:rsidP="000E299C">
            <w:pPr>
              <w:spacing w:after="0" w:line="240" w:lineRule="auto"/>
              <w:ind w:left="0" w:firstLine="0"/>
              <w:jc w:val="left"/>
              <w:rPr>
                <w:rFonts w:eastAsia="Times New Roman"/>
                <w:sz w:val="12"/>
                <w:szCs w:val="12"/>
              </w:rPr>
            </w:pPr>
          </w:p>
        </w:tc>
      </w:tr>
      <w:tr w:rsidR="000E299C" w:rsidRPr="000E299C" w14:paraId="393D1289"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7C142CB"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90</w:t>
            </w:r>
          </w:p>
        </w:tc>
        <w:tc>
          <w:tcPr>
            <w:tcW w:w="928" w:type="dxa"/>
            <w:tcBorders>
              <w:top w:val="nil"/>
              <w:left w:val="nil"/>
              <w:bottom w:val="single" w:sz="4" w:space="0" w:color="auto"/>
              <w:right w:val="single" w:sz="4" w:space="0" w:color="auto"/>
            </w:tcBorders>
            <w:shd w:val="clear" w:color="auto" w:fill="auto"/>
            <w:noWrap/>
            <w:vAlign w:val="center"/>
            <w:hideMark/>
          </w:tcPr>
          <w:p w14:paraId="4C2C57B6"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950114697</w:t>
            </w:r>
          </w:p>
        </w:tc>
        <w:tc>
          <w:tcPr>
            <w:tcW w:w="2533" w:type="dxa"/>
            <w:tcBorders>
              <w:top w:val="nil"/>
              <w:left w:val="nil"/>
              <w:bottom w:val="single" w:sz="4" w:space="0" w:color="auto"/>
              <w:right w:val="single" w:sz="4" w:space="0" w:color="auto"/>
            </w:tcBorders>
            <w:shd w:val="clear" w:color="auto" w:fill="auto"/>
            <w:noWrap/>
            <w:vAlign w:val="center"/>
            <w:hideMark/>
          </w:tcPr>
          <w:p w14:paraId="5C2DC598"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FLAVIA VERONICA  NORATO CHACLAN</w:t>
            </w:r>
          </w:p>
        </w:tc>
        <w:tc>
          <w:tcPr>
            <w:tcW w:w="3060" w:type="dxa"/>
            <w:tcBorders>
              <w:top w:val="nil"/>
              <w:left w:val="nil"/>
              <w:bottom w:val="single" w:sz="4" w:space="0" w:color="auto"/>
              <w:right w:val="single" w:sz="4" w:space="0" w:color="auto"/>
            </w:tcBorders>
            <w:shd w:val="clear" w:color="auto" w:fill="auto"/>
            <w:noWrap/>
            <w:vAlign w:val="center"/>
            <w:hideMark/>
          </w:tcPr>
          <w:p w14:paraId="6302484F"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FINALIZACION SUSPENSION DEL IGSS POR ENFERMEDAD</w:t>
            </w:r>
          </w:p>
        </w:tc>
        <w:tc>
          <w:tcPr>
            <w:tcW w:w="816" w:type="dxa"/>
            <w:tcBorders>
              <w:top w:val="nil"/>
              <w:left w:val="nil"/>
              <w:bottom w:val="single" w:sz="4" w:space="0" w:color="auto"/>
              <w:right w:val="single" w:sz="4" w:space="0" w:color="auto"/>
            </w:tcBorders>
            <w:shd w:val="clear" w:color="auto" w:fill="auto"/>
            <w:noWrap/>
            <w:vAlign w:val="center"/>
            <w:hideMark/>
          </w:tcPr>
          <w:p w14:paraId="699CF4B6"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28/12/2022</w:t>
            </w:r>
          </w:p>
        </w:tc>
        <w:tc>
          <w:tcPr>
            <w:tcW w:w="1452" w:type="dxa"/>
            <w:vMerge/>
            <w:tcBorders>
              <w:top w:val="nil"/>
              <w:left w:val="single" w:sz="4" w:space="0" w:color="auto"/>
              <w:bottom w:val="single" w:sz="4" w:space="0" w:color="auto"/>
              <w:right w:val="single" w:sz="4" w:space="0" w:color="auto"/>
            </w:tcBorders>
            <w:vAlign w:val="center"/>
            <w:hideMark/>
          </w:tcPr>
          <w:p w14:paraId="4564C72E" w14:textId="77777777" w:rsidR="000E299C" w:rsidRPr="000E299C" w:rsidRDefault="000E299C" w:rsidP="000E299C">
            <w:pPr>
              <w:spacing w:after="0" w:line="240" w:lineRule="auto"/>
              <w:ind w:left="0" w:firstLine="0"/>
              <w:jc w:val="left"/>
              <w:rPr>
                <w:rFonts w:eastAsia="Times New Roman"/>
                <w:b/>
                <w:bCs/>
                <w:sz w:val="12"/>
                <w:szCs w:val="12"/>
              </w:rPr>
            </w:pPr>
          </w:p>
        </w:tc>
        <w:tc>
          <w:tcPr>
            <w:tcW w:w="641" w:type="dxa"/>
            <w:vMerge/>
            <w:tcBorders>
              <w:top w:val="nil"/>
              <w:left w:val="single" w:sz="4" w:space="0" w:color="auto"/>
              <w:bottom w:val="single" w:sz="4" w:space="0" w:color="auto"/>
              <w:right w:val="single" w:sz="4" w:space="0" w:color="auto"/>
            </w:tcBorders>
            <w:vAlign w:val="center"/>
            <w:hideMark/>
          </w:tcPr>
          <w:p w14:paraId="4639FA1D" w14:textId="77777777" w:rsidR="000E299C" w:rsidRPr="000E299C" w:rsidRDefault="000E299C" w:rsidP="000E299C">
            <w:pPr>
              <w:spacing w:after="0" w:line="240" w:lineRule="auto"/>
              <w:ind w:left="0" w:firstLine="0"/>
              <w:jc w:val="left"/>
              <w:rPr>
                <w:rFonts w:eastAsia="Times New Roman"/>
                <w:sz w:val="12"/>
                <w:szCs w:val="12"/>
              </w:rPr>
            </w:pPr>
          </w:p>
        </w:tc>
      </w:tr>
      <w:tr w:rsidR="000E299C" w:rsidRPr="000E299C" w14:paraId="1BDDB268"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6FCF01A"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91</w:t>
            </w:r>
          </w:p>
        </w:tc>
        <w:tc>
          <w:tcPr>
            <w:tcW w:w="928" w:type="dxa"/>
            <w:tcBorders>
              <w:top w:val="nil"/>
              <w:left w:val="nil"/>
              <w:bottom w:val="single" w:sz="4" w:space="0" w:color="auto"/>
              <w:right w:val="single" w:sz="4" w:space="0" w:color="auto"/>
            </w:tcBorders>
            <w:shd w:val="clear" w:color="auto" w:fill="auto"/>
            <w:noWrap/>
            <w:vAlign w:val="center"/>
            <w:hideMark/>
          </w:tcPr>
          <w:p w14:paraId="60940995"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950114697</w:t>
            </w:r>
          </w:p>
        </w:tc>
        <w:tc>
          <w:tcPr>
            <w:tcW w:w="2533" w:type="dxa"/>
            <w:tcBorders>
              <w:top w:val="nil"/>
              <w:left w:val="nil"/>
              <w:bottom w:val="single" w:sz="4" w:space="0" w:color="auto"/>
              <w:right w:val="single" w:sz="4" w:space="0" w:color="auto"/>
            </w:tcBorders>
            <w:shd w:val="clear" w:color="auto" w:fill="auto"/>
            <w:noWrap/>
            <w:vAlign w:val="center"/>
            <w:hideMark/>
          </w:tcPr>
          <w:p w14:paraId="2A4087F3"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FLAVIA VERONICA  NORATO CHACLAN</w:t>
            </w:r>
          </w:p>
        </w:tc>
        <w:tc>
          <w:tcPr>
            <w:tcW w:w="3060" w:type="dxa"/>
            <w:tcBorders>
              <w:top w:val="nil"/>
              <w:left w:val="nil"/>
              <w:bottom w:val="single" w:sz="4" w:space="0" w:color="auto"/>
              <w:right w:val="single" w:sz="4" w:space="0" w:color="auto"/>
            </w:tcBorders>
            <w:shd w:val="clear" w:color="auto" w:fill="auto"/>
            <w:noWrap/>
            <w:vAlign w:val="center"/>
            <w:hideMark/>
          </w:tcPr>
          <w:p w14:paraId="08AC418F"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SUSPENSION DEL IGSS POR ENFERMEDAD</w:t>
            </w:r>
          </w:p>
        </w:tc>
        <w:tc>
          <w:tcPr>
            <w:tcW w:w="816" w:type="dxa"/>
            <w:tcBorders>
              <w:top w:val="nil"/>
              <w:left w:val="nil"/>
              <w:bottom w:val="single" w:sz="4" w:space="0" w:color="auto"/>
              <w:right w:val="single" w:sz="4" w:space="0" w:color="auto"/>
            </w:tcBorders>
            <w:shd w:val="clear" w:color="auto" w:fill="auto"/>
            <w:noWrap/>
            <w:vAlign w:val="center"/>
            <w:hideMark/>
          </w:tcPr>
          <w:p w14:paraId="535BBAFA"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29/11/2022</w:t>
            </w:r>
          </w:p>
        </w:tc>
        <w:tc>
          <w:tcPr>
            <w:tcW w:w="1452" w:type="dxa"/>
            <w:vMerge/>
            <w:tcBorders>
              <w:top w:val="nil"/>
              <w:left w:val="single" w:sz="4" w:space="0" w:color="auto"/>
              <w:bottom w:val="single" w:sz="4" w:space="0" w:color="auto"/>
              <w:right w:val="single" w:sz="4" w:space="0" w:color="auto"/>
            </w:tcBorders>
            <w:vAlign w:val="center"/>
            <w:hideMark/>
          </w:tcPr>
          <w:p w14:paraId="0120F339" w14:textId="77777777" w:rsidR="000E299C" w:rsidRPr="000E299C" w:rsidRDefault="000E299C" w:rsidP="000E299C">
            <w:pPr>
              <w:spacing w:after="0" w:line="240" w:lineRule="auto"/>
              <w:ind w:left="0" w:firstLine="0"/>
              <w:jc w:val="left"/>
              <w:rPr>
                <w:rFonts w:eastAsia="Times New Roman"/>
                <w:b/>
                <w:bCs/>
                <w:sz w:val="12"/>
                <w:szCs w:val="12"/>
              </w:rPr>
            </w:pPr>
          </w:p>
        </w:tc>
        <w:tc>
          <w:tcPr>
            <w:tcW w:w="641" w:type="dxa"/>
            <w:vMerge/>
            <w:tcBorders>
              <w:top w:val="nil"/>
              <w:left w:val="single" w:sz="4" w:space="0" w:color="auto"/>
              <w:bottom w:val="single" w:sz="4" w:space="0" w:color="auto"/>
              <w:right w:val="single" w:sz="4" w:space="0" w:color="auto"/>
            </w:tcBorders>
            <w:vAlign w:val="center"/>
            <w:hideMark/>
          </w:tcPr>
          <w:p w14:paraId="681F827C" w14:textId="77777777" w:rsidR="000E299C" w:rsidRPr="000E299C" w:rsidRDefault="000E299C" w:rsidP="000E299C">
            <w:pPr>
              <w:spacing w:after="0" w:line="240" w:lineRule="auto"/>
              <w:ind w:left="0" w:firstLine="0"/>
              <w:jc w:val="left"/>
              <w:rPr>
                <w:rFonts w:eastAsia="Times New Roman"/>
                <w:sz w:val="12"/>
                <w:szCs w:val="12"/>
              </w:rPr>
            </w:pPr>
          </w:p>
        </w:tc>
      </w:tr>
      <w:tr w:rsidR="000E299C" w:rsidRPr="000E299C" w14:paraId="249D2D06"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311F92E"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92</w:t>
            </w:r>
          </w:p>
        </w:tc>
        <w:tc>
          <w:tcPr>
            <w:tcW w:w="928" w:type="dxa"/>
            <w:tcBorders>
              <w:top w:val="nil"/>
              <w:left w:val="nil"/>
              <w:bottom w:val="single" w:sz="4" w:space="0" w:color="auto"/>
              <w:right w:val="single" w:sz="4" w:space="0" w:color="auto"/>
            </w:tcBorders>
            <w:shd w:val="clear" w:color="auto" w:fill="auto"/>
            <w:noWrap/>
            <w:vAlign w:val="center"/>
            <w:hideMark/>
          </w:tcPr>
          <w:p w14:paraId="03911270"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9901083425</w:t>
            </w:r>
          </w:p>
        </w:tc>
        <w:tc>
          <w:tcPr>
            <w:tcW w:w="2533" w:type="dxa"/>
            <w:tcBorders>
              <w:top w:val="nil"/>
              <w:left w:val="nil"/>
              <w:bottom w:val="single" w:sz="4" w:space="0" w:color="auto"/>
              <w:right w:val="single" w:sz="4" w:space="0" w:color="auto"/>
            </w:tcBorders>
            <w:shd w:val="clear" w:color="auto" w:fill="auto"/>
            <w:noWrap/>
            <w:vAlign w:val="center"/>
            <w:hideMark/>
          </w:tcPr>
          <w:p w14:paraId="6F7CF30E"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ISABEL LOLA  XUM CHAN DE TONOC</w:t>
            </w:r>
          </w:p>
        </w:tc>
        <w:tc>
          <w:tcPr>
            <w:tcW w:w="3060" w:type="dxa"/>
            <w:tcBorders>
              <w:top w:val="nil"/>
              <w:left w:val="nil"/>
              <w:bottom w:val="single" w:sz="4" w:space="0" w:color="auto"/>
              <w:right w:val="single" w:sz="4" w:space="0" w:color="auto"/>
            </w:tcBorders>
            <w:shd w:val="clear" w:color="auto" w:fill="auto"/>
            <w:noWrap/>
            <w:vAlign w:val="center"/>
            <w:hideMark/>
          </w:tcPr>
          <w:p w14:paraId="27854BE9"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TRASLADO</w:t>
            </w:r>
          </w:p>
        </w:tc>
        <w:tc>
          <w:tcPr>
            <w:tcW w:w="816" w:type="dxa"/>
            <w:tcBorders>
              <w:top w:val="nil"/>
              <w:left w:val="nil"/>
              <w:bottom w:val="single" w:sz="4" w:space="0" w:color="auto"/>
              <w:right w:val="single" w:sz="4" w:space="0" w:color="auto"/>
            </w:tcBorders>
            <w:shd w:val="clear" w:color="auto" w:fill="auto"/>
            <w:noWrap/>
            <w:vAlign w:val="center"/>
            <w:hideMark/>
          </w:tcPr>
          <w:p w14:paraId="3FBDEBCE"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16/03/2023</w:t>
            </w:r>
          </w:p>
        </w:tc>
        <w:tc>
          <w:tcPr>
            <w:tcW w:w="14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0C2695"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SIN PAGO A LA FECHA</w:t>
            </w:r>
          </w:p>
        </w:tc>
        <w:tc>
          <w:tcPr>
            <w:tcW w:w="6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311FC9"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132</w:t>
            </w:r>
          </w:p>
        </w:tc>
      </w:tr>
      <w:tr w:rsidR="000E299C" w:rsidRPr="000E299C" w14:paraId="3E5D9E04"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CD51233"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93</w:t>
            </w:r>
          </w:p>
        </w:tc>
        <w:tc>
          <w:tcPr>
            <w:tcW w:w="928" w:type="dxa"/>
            <w:tcBorders>
              <w:top w:val="nil"/>
              <w:left w:val="nil"/>
              <w:bottom w:val="single" w:sz="4" w:space="0" w:color="auto"/>
              <w:right w:val="single" w:sz="4" w:space="0" w:color="auto"/>
            </w:tcBorders>
            <w:shd w:val="clear" w:color="auto" w:fill="auto"/>
            <w:noWrap/>
            <w:vAlign w:val="center"/>
            <w:hideMark/>
          </w:tcPr>
          <w:p w14:paraId="55281242"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9901083425</w:t>
            </w:r>
          </w:p>
        </w:tc>
        <w:tc>
          <w:tcPr>
            <w:tcW w:w="2533" w:type="dxa"/>
            <w:tcBorders>
              <w:top w:val="nil"/>
              <w:left w:val="nil"/>
              <w:bottom w:val="single" w:sz="4" w:space="0" w:color="auto"/>
              <w:right w:val="single" w:sz="4" w:space="0" w:color="auto"/>
            </w:tcBorders>
            <w:shd w:val="clear" w:color="auto" w:fill="auto"/>
            <w:noWrap/>
            <w:vAlign w:val="center"/>
            <w:hideMark/>
          </w:tcPr>
          <w:p w14:paraId="7D513EBF"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ISABEL LOLA  XUM CHAN DE TONOC</w:t>
            </w:r>
          </w:p>
        </w:tc>
        <w:tc>
          <w:tcPr>
            <w:tcW w:w="3060" w:type="dxa"/>
            <w:tcBorders>
              <w:top w:val="nil"/>
              <w:left w:val="nil"/>
              <w:bottom w:val="single" w:sz="4" w:space="0" w:color="auto"/>
              <w:right w:val="single" w:sz="4" w:space="0" w:color="auto"/>
            </w:tcBorders>
            <w:shd w:val="clear" w:color="auto" w:fill="auto"/>
            <w:noWrap/>
            <w:vAlign w:val="center"/>
            <w:hideMark/>
          </w:tcPr>
          <w:p w14:paraId="30E11E3F"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TRASLADO</w:t>
            </w:r>
          </w:p>
        </w:tc>
        <w:tc>
          <w:tcPr>
            <w:tcW w:w="816" w:type="dxa"/>
            <w:tcBorders>
              <w:top w:val="nil"/>
              <w:left w:val="nil"/>
              <w:bottom w:val="single" w:sz="4" w:space="0" w:color="auto"/>
              <w:right w:val="single" w:sz="4" w:space="0" w:color="auto"/>
            </w:tcBorders>
            <w:shd w:val="clear" w:color="auto" w:fill="auto"/>
            <w:noWrap/>
            <w:vAlign w:val="center"/>
            <w:hideMark/>
          </w:tcPr>
          <w:p w14:paraId="47523047"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16/03/2023</w:t>
            </w:r>
          </w:p>
        </w:tc>
        <w:tc>
          <w:tcPr>
            <w:tcW w:w="1452" w:type="dxa"/>
            <w:vMerge/>
            <w:tcBorders>
              <w:top w:val="nil"/>
              <w:left w:val="single" w:sz="4" w:space="0" w:color="auto"/>
              <w:bottom w:val="single" w:sz="4" w:space="0" w:color="auto"/>
              <w:right w:val="single" w:sz="4" w:space="0" w:color="auto"/>
            </w:tcBorders>
            <w:vAlign w:val="center"/>
            <w:hideMark/>
          </w:tcPr>
          <w:p w14:paraId="3712E205" w14:textId="77777777" w:rsidR="000E299C" w:rsidRPr="000E299C" w:rsidRDefault="000E299C" w:rsidP="000E299C">
            <w:pPr>
              <w:spacing w:after="0" w:line="240" w:lineRule="auto"/>
              <w:ind w:left="0" w:firstLine="0"/>
              <w:jc w:val="left"/>
              <w:rPr>
                <w:rFonts w:eastAsia="Times New Roman"/>
                <w:b/>
                <w:bCs/>
                <w:sz w:val="12"/>
                <w:szCs w:val="12"/>
              </w:rPr>
            </w:pPr>
          </w:p>
        </w:tc>
        <w:tc>
          <w:tcPr>
            <w:tcW w:w="641" w:type="dxa"/>
            <w:vMerge/>
            <w:tcBorders>
              <w:top w:val="nil"/>
              <w:left w:val="single" w:sz="4" w:space="0" w:color="auto"/>
              <w:bottom w:val="single" w:sz="4" w:space="0" w:color="auto"/>
              <w:right w:val="single" w:sz="4" w:space="0" w:color="auto"/>
            </w:tcBorders>
            <w:vAlign w:val="center"/>
            <w:hideMark/>
          </w:tcPr>
          <w:p w14:paraId="6A75A591" w14:textId="77777777" w:rsidR="000E299C" w:rsidRPr="000E299C" w:rsidRDefault="000E299C" w:rsidP="000E299C">
            <w:pPr>
              <w:spacing w:after="0" w:line="240" w:lineRule="auto"/>
              <w:ind w:left="0" w:firstLine="0"/>
              <w:jc w:val="left"/>
              <w:rPr>
                <w:rFonts w:eastAsia="Times New Roman"/>
                <w:sz w:val="12"/>
                <w:szCs w:val="12"/>
              </w:rPr>
            </w:pPr>
          </w:p>
        </w:tc>
      </w:tr>
      <w:tr w:rsidR="000E299C" w:rsidRPr="000E299C" w14:paraId="03570E39"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883E056"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94</w:t>
            </w:r>
          </w:p>
        </w:tc>
        <w:tc>
          <w:tcPr>
            <w:tcW w:w="928" w:type="dxa"/>
            <w:tcBorders>
              <w:top w:val="nil"/>
              <w:left w:val="nil"/>
              <w:bottom w:val="single" w:sz="4" w:space="0" w:color="auto"/>
              <w:right w:val="single" w:sz="4" w:space="0" w:color="auto"/>
            </w:tcBorders>
            <w:shd w:val="clear" w:color="auto" w:fill="auto"/>
            <w:noWrap/>
            <w:vAlign w:val="center"/>
            <w:hideMark/>
          </w:tcPr>
          <w:p w14:paraId="664217C2"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9901085043</w:t>
            </w:r>
          </w:p>
        </w:tc>
        <w:tc>
          <w:tcPr>
            <w:tcW w:w="2533" w:type="dxa"/>
            <w:tcBorders>
              <w:top w:val="nil"/>
              <w:left w:val="nil"/>
              <w:bottom w:val="single" w:sz="4" w:space="0" w:color="auto"/>
              <w:right w:val="single" w:sz="4" w:space="0" w:color="auto"/>
            </w:tcBorders>
            <w:shd w:val="clear" w:color="auto" w:fill="auto"/>
            <w:noWrap/>
            <w:vAlign w:val="center"/>
            <w:hideMark/>
          </w:tcPr>
          <w:p w14:paraId="1096697C"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EVA ESPERANZA  TZOC SOLIS DE TAX</w:t>
            </w:r>
          </w:p>
        </w:tc>
        <w:tc>
          <w:tcPr>
            <w:tcW w:w="3060" w:type="dxa"/>
            <w:tcBorders>
              <w:top w:val="nil"/>
              <w:left w:val="nil"/>
              <w:bottom w:val="single" w:sz="4" w:space="0" w:color="auto"/>
              <w:right w:val="single" w:sz="4" w:space="0" w:color="auto"/>
            </w:tcBorders>
            <w:shd w:val="clear" w:color="auto" w:fill="auto"/>
            <w:noWrap/>
            <w:vAlign w:val="center"/>
            <w:hideMark/>
          </w:tcPr>
          <w:p w14:paraId="7559851F"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TRASLADO</w:t>
            </w:r>
          </w:p>
        </w:tc>
        <w:tc>
          <w:tcPr>
            <w:tcW w:w="816" w:type="dxa"/>
            <w:tcBorders>
              <w:top w:val="nil"/>
              <w:left w:val="nil"/>
              <w:bottom w:val="single" w:sz="4" w:space="0" w:color="auto"/>
              <w:right w:val="single" w:sz="4" w:space="0" w:color="auto"/>
            </w:tcBorders>
            <w:shd w:val="clear" w:color="auto" w:fill="auto"/>
            <w:noWrap/>
            <w:vAlign w:val="center"/>
            <w:hideMark/>
          </w:tcPr>
          <w:p w14:paraId="0654F69E"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16/03/2023</w:t>
            </w:r>
          </w:p>
        </w:tc>
        <w:tc>
          <w:tcPr>
            <w:tcW w:w="14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85C4B9"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SIN PAGO A LA FECHA</w:t>
            </w:r>
          </w:p>
        </w:tc>
        <w:tc>
          <w:tcPr>
            <w:tcW w:w="6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D89EF6"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121</w:t>
            </w:r>
          </w:p>
        </w:tc>
      </w:tr>
      <w:tr w:rsidR="000E299C" w:rsidRPr="000E299C" w14:paraId="03E50D4A"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DC965CB"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95</w:t>
            </w:r>
          </w:p>
        </w:tc>
        <w:tc>
          <w:tcPr>
            <w:tcW w:w="928" w:type="dxa"/>
            <w:tcBorders>
              <w:top w:val="nil"/>
              <w:left w:val="nil"/>
              <w:bottom w:val="single" w:sz="4" w:space="0" w:color="auto"/>
              <w:right w:val="single" w:sz="4" w:space="0" w:color="auto"/>
            </w:tcBorders>
            <w:shd w:val="clear" w:color="auto" w:fill="auto"/>
            <w:noWrap/>
            <w:vAlign w:val="center"/>
            <w:hideMark/>
          </w:tcPr>
          <w:p w14:paraId="7252E25A"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9901085043</w:t>
            </w:r>
          </w:p>
        </w:tc>
        <w:tc>
          <w:tcPr>
            <w:tcW w:w="2533" w:type="dxa"/>
            <w:tcBorders>
              <w:top w:val="nil"/>
              <w:left w:val="nil"/>
              <w:bottom w:val="single" w:sz="4" w:space="0" w:color="auto"/>
              <w:right w:val="single" w:sz="4" w:space="0" w:color="auto"/>
            </w:tcBorders>
            <w:shd w:val="clear" w:color="auto" w:fill="auto"/>
            <w:noWrap/>
            <w:vAlign w:val="center"/>
            <w:hideMark/>
          </w:tcPr>
          <w:p w14:paraId="70C28D14"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EVA ESPERANZA  TZOC SOLIS DE TAX</w:t>
            </w:r>
          </w:p>
        </w:tc>
        <w:tc>
          <w:tcPr>
            <w:tcW w:w="3060" w:type="dxa"/>
            <w:tcBorders>
              <w:top w:val="nil"/>
              <w:left w:val="nil"/>
              <w:bottom w:val="single" w:sz="4" w:space="0" w:color="auto"/>
              <w:right w:val="single" w:sz="4" w:space="0" w:color="auto"/>
            </w:tcBorders>
            <w:shd w:val="clear" w:color="auto" w:fill="auto"/>
            <w:noWrap/>
            <w:vAlign w:val="center"/>
            <w:hideMark/>
          </w:tcPr>
          <w:p w14:paraId="72AB382A"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TRASLADO</w:t>
            </w:r>
          </w:p>
        </w:tc>
        <w:tc>
          <w:tcPr>
            <w:tcW w:w="816" w:type="dxa"/>
            <w:tcBorders>
              <w:top w:val="nil"/>
              <w:left w:val="nil"/>
              <w:bottom w:val="single" w:sz="4" w:space="0" w:color="auto"/>
              <w:right w:val="single" w:sz="4" w:space="0" w:color="auto"/>
            </w:tcBorders>
            <w:shd w:val="clear" w:color="auto" w:fill="auto"/>
            <w:noWrap/>
            <w:vAlign w:val="center"/>
            <w:hideMark/>
          </w:tcPr>
          <w:p w14:paraId="2D96A5DC"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16/03/2023</w:t>
            </w:r>
          </w:p>
        </w:tc>
        <w:tc>
          <w:tcPr>
            <w:tcW w:w="1452" w:type="dxa"/>
            <w:vMerge/>
            <w:tcBorders>
              <w:top w:val="nil"/>
              <w:left w:val="single" w:sz="4" w:space="0" w:color="auto"/>
              <w:bottom w:val="single" w:sz="4" w:space="0" w:color="auto"/>
              <w:right w:val="single" w:sz="4" w:space="0" w:color="auto"/>
            </w:tcBorders>
            <w:vAlign w:val="center"/>
            <w:hideMark/>
          </w:tcPr>
          <w:p w14:paraId="0765B37B" w14:textId="77777777" w:rsidR="000E299C" w:rsidRPr="000E299C" w:rsidRDefault="000E299C" w:rsidP="000E299C">
            <w:pPr>
              <w:spacing w:after="0" w:line="240" w:lineRule="auto"/>
              <w:ind w:left="0" w:firstLine="0"/>
              <w:jc w:val="left"/>
              <w:rPr>
                <w:rFonts w:eastAsia="Times New Roman"/>
                <w:b/>
                <w:bCs/>
                <w:sz w:val="12"/>
                <w:szCs w:val="12"/>
              </w:rPr>
            </w:pPr>
          </w:p>
        </w:tc>
        <w:tc>
          <w:tcPr>
            <w:tcW w:w="641" w:type="dxa"/>
            <w:vMerge/>
            <w:tcBorders>
              <w:top w:val="nil"/>
              <w:left w:val="single" w:sz="4" w:space="0" w:color="auto"/>
              <w:bottom w:val="single" w:sz="4" w:space="0" w:color="auto"/>
              <w:right w:val="single" w:sz="4" w:space="0" w:color="auto"/>
            </w:tcBorders>
            <w:vAlign w:val="center"/>
            <w:hideMark/>
          </w:tcPr>
          <w:p w14:paraId="63A31EE4" w14:textId="77777777" w:rsidR="000E299C" w:rsidRPr="000E299C" w:rsidRDefault="000E299C" w:rsidP="000E299C">
            <w:pPr>
              <w:spacing w:after="0" w:line="240" w:lineRule="auto"/>
              <w:ind w:left="0" w:firstLine="0"/>
              <w:jc w:val="left"/>
              <w:rPr>
                <w:rFonts w:eastAsia="Times New Roman"/>
                <w:sz w:val="12"/>
                <w:szCs w:val="12"/>
              </w:rPr>
            </w:pPr>
          </w:p>
        </w:tc>
      </w:tr>
      <w:tr w:rsidR="000E299C" w:rsidRPr="000E299C" w14:paraId="491C5890"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53B780C"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96</w:t>
            </w:r>
          </w:p>
        </w:tc>
        <w:tc>
          <w:tcPr>
            <w:tcW w:w="928" w:type="dxa"/>
            <w:tcBorders>
              <w:top w:val="nil"/>
              <w:left w:val="nil"/>
              <w:bottom w:val="single" w:sz="4" w:space="0" w:color="auto"/>
              <w:right w:val="single" w:sz="4" w:space="0" w:color="auto"/>
            </w:tcBorders>
            <w:shd w:val="clear" w:color="auto" w:fill="auto"/>
            <w:noWrap/>
            <w:vAlign w:val="center"/>
            <w:hideMark/>
          </w:tcPr>
          <w:p w14:paraId="5579259F"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9901083651</w:t>
            </w:r>
          </w:p>
        </w:tc>
        <w:tc>
          <w:tcPr>
            <w:tcW w:w="2533" w:type="dxa"/>
            <w:tcBorders>
              <w:top w:val="nil"/>
              <w:left w:val="nil"/>
              <w:bottom w:val="single" w:sz="4" w:space="0" w:color="auto"/>
              <w:right w:val="single" w:sz="4" w:space="0" w:color="auto"/>
            </w:tcBorders>
            <w:shd w:val="clear" w:color="auto" w:fill="auto"/>
            <w:noWrap/>
            <w:vAlign w:val="center"/>
            <w:hideMark/>
          </w:tcPr>
          <w:p w14:paraId="23A5269F"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ODILIA ROSENDA  GARCIA MORALES</w:t>
            </w:r>
          </w:p>
        </w:tc>
        <w:tc>
          <w:tcPr>
            <w:tcW w:w="3060" w:type="dxa"/>
            <w:tcBorders>
              <w:top w:val="nil"/>
              <w:left w:val="nil"/>
              <w:bottom w:val="single" w:sz="4" w:space="0" w:color="auto"/>
              <w:right w:val="single" w:sz="4" w:space="0" w:color="auto"/>
            </w:tcBorders>
            <w:shd w:val="clear" w:color="auto" w:fill="auto"/>
            <w:noWrap/>
            <w:vAlign w:val="center"/>
            <w:hideMark/>
          </w:tcPr>
          <w:p w14:paraId="11C75DC8"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TRASLADO</w:t>
            </w:r>
          </w:p>
        </w:tc>
        <w:tc>
          <w:tcPr>
            <w:tcW w:w="816" w:type="dxa"/>
            <w:tcBorders>
              <w:top w:val="nil"/>
              <w:left w:val="nil"/>
              <w:bottom w:val="single" w:sz="4" w:space="0" w:color="auto"/>
              <w:right w:val="single" w:sz="4" w:space="0" w:color="auto"/>
            </w:tcBorders>
            <w:shd w:val="clear" w:color="auto" w:fill="auto"/>
            <w:noWrap/>
            <w:vAlign w:val="center"/>
            <w:hideMark/>
          </w:tcPr>
          <w:p w14:paraId="28658817"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05/07/2022</w:t>
            </w:r>
          </w:p>
        </w:tc>
        <w:tc>
          <w:tcPr>
            <w:tcW w:w="1452" w:type="dxa"/>
            <w:tcBorders>
              <w:top w:val="nil"/>
              <w:left w:val="nil"/>
              <w:bottom w:val="single" w:sz="4" w:space="0" w:color="auto"/>
              <w:right w:val="single" w:sz="4" w:space="0" w:color="auto"/>
            </w:tcBorders>
            <w:shd w:val="clear" w:color="auto" w:fill="auto"/>
            <w:noWrap/>
            <w:vAlign w:val="center"/>
            <w:hideMark/>
          </w:tcPr>
          <w:p w14:paraId="5A22AA4D"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16/05/2023</w:t>
            </w:r>
          </w:p>
        </w:tc>
        <w:tc>
          <w:tcPr>
            <w:tcW w:w="6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EC44E7"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347</w:t>
            </w:r>
          </w:p>
        </w:tc>
      </w:tr>
      <w:tr w:rsidR="000E299C" w:rsidRPr="000E299C" w14:paraId="16307176"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F7E75E3"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97</w:t>
            </w:r>
          </w:p>
        </w:tc>
        <w:tc>
          <w:tcPr>
            <w:tcW w:w="928" w:type="dxa"/>
            <w:tcBorders>
              <w:top w:val="nil"/>
              <w:left w:val="nil"/>
              <w:bottom w:val="single" w:sz="4" w:space="0" w:color="auto"/>
              <w:right w:val="single" w:sz="4" w:space="0" w:color="auto"/>
            </w:tcBorders>
            <w:shd w:val="clear" w:color="auto" w:fill="auto"/>
            <w:noWrap/>
            <w:vAlign w:val="center"/>
            <w:hideMark/>
          </w:tcPr>
          <w:p w14:paraId="117D5CAF"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9901083651</w:t>
            </w:r>
          </w:p>
        </w:tc>
        <w:tc>
          <w:tcPr>
            <w:tcW w:w="2533" w:type="dxa"/>
            <w:tcBorders>
              <w:top w:val="nil"/>
              <w:left w:val="nil"/>
              <w:bottom w:val="single" w:sz="4" w:space="0" w:color="auto"/>
              <w:right w:val="single" w:sz="4" w:space="0" w:color="auto"/>
            </w:tcBorders>
            <w:shd w:val="clear" w:color="auto" w:fill="auto"/>
            <w:noWrap/>
            <w:vAlign w:val="center"/>
            <w:hideMark/>
          </w:tcPr>
          <w:p w14:paraId="1159698A"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ODILIA ROSENDA  GARCIA MORALES</w:t>
            </w:r>
          </w:p>
        </w:tc>
        <w:tc>
          <w:tcPr>
            <w:tcW w:w="3060" w:type="dxa"/>
            <w:tcBorders>
              <w:top w:val="nil"/>
              <w:left w:val="nil"/>
              <w:bottom w:val="single" w:sz="4" w:space="0" w:color="auto"/>
              <w:right w:val="single" w:sz="4" w:space="0" w:color="auto"/>
            </w:tcBorders>
            <w:shd w:val="clear" w:color="auto" w:fill="auto"/>
            <w:noWrap/>
            <w:vAlign w:val="center"/>
            <w:hideMark/>
          </w:tcPr>
          <w:p w14:paraId="2E327CF2"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TRASLADO</w:t>
            </w:r>
          </w:p>
        </w:tc>
        <w:tc>
          <w:tcPr>
            <w:tcW w:w="816" w:type="dxa"/>
            <w:tcBorders>
              <w:top w:val="nil"/>
              <w:left w:val="nil"/>
              <w:bottom w:val="single" w:sz="4" w:space="0" w:color="auto"/>
              <w:right w:val="single" w:sz="4" w:space="0" w:color="auto"/>
            </w:tcBorders>
            <w:shd w:val="clear" w:color="auto" w:fill="auto"/>
            <w:noWrap/>
            <w:vAlign w:val="center"/>
            <w:hideMark/>
          </w:tcPr>
          <w:p w14:paraId="61F01106"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05/07/2022</w:t>
            </w:r>
          </w:p>
        </w:tc>
        <w:tc>
          <w:tcPr>
            <w:tcW w:w="1452" w:type="dxa"/>
            <w:tcBorders>
              <w:top w:val="nil"/>
              <w:left w:val="nil"/>
              <w:bottom w:val="single" w:sz="4" w:space="0" w:color="auto"/>
              <w:right w:val="single" w:sz="4" w:space="0" w:color="auto"/>
            </w:tcBorders>
            <w:shd w:val="clear" w:color="auto" w:fill="auto"/>
            <w:noWrap/>
            <w:vAlign w:val="center"/>
            <w:hideMark/>
          </w:tcPr>
          <w:p w14:paraId="51CA0D76"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16/05/2023</w:t>
            </w:r>
          </w:p>
        </w:tc>
        <w:tc>
          <w:tcPr>
            <w:tcW w:w="641" w:type="dxa"/>
            <w:vMerge/>
            <w:tcBorders>
              <w:top w:val="nil"/>
              <w:left w:val="single" w:sz="4" w:space="0" w:color="auto"/>
              <w:bottom w:val="single" w:sz="4" w:space="0" w:color="auto"/>
              <w:right w:val="single" w:sz="4" w:space="0" w:color="auto"/>
            </w:tcBorders>
            <w:vAlign w:val="center"/>
            <w:hideMark/>
          </w:tcPr>
          <w:p w14:paraId="4F73527D" w14:textId="77777777" w:rsidR="000E299C" w:rsidRPr="000E299C" w:rsidRDefault="000E299C" w:rsidP="000E299C">
            <w:pPr>
              <w:spacing w:after="0" w:line="240" w:lineRule="auto"/>
              <w:ind w:left="0" w:firstLine="0"/>
              <w:jc w:val="left"/>
              <w:rPr>
                <w:rFonts w:eastAsia="Times New Roman"/>
                <w:sz w:val="12"/>
                <w:szCs w:val="12"/>
              </w:rPr>
            </w:pPr>
          </w:p>
        </w:tc>
      </w:tr>
      <w:tr w:rsidR="000E299C" w:rsidRPr="000E299C" w14:paraId="36E3A3EB"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B7D6C7F"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98</w:t>
            </w:r>
          </w:p>
        </w:tc>
        <w:tc>
          <w:tcPr>
            <w:tcW w:w="928" w:type="dxa"/>
            <w:tcBorders>
              <w:top w:val="nil"/>
              <w:left w:val="nil"/>
              <w:bottom w:val="single" w:sz="4" w:space="0" w:color="auto"/>
              <w:right w:val="single" w:sz="4" w:space="0" w:color="auto"/>
            </w:tcBorders>
            <w:shd w:val="clear" w:color="auto" w:fill="auto"/>
            <w:noWrap/>
            <w:vAlign w:val="center"/>
            <w:hideMark/>
          </w:tcPr>
          <w:p w14:paraId="75B8198D"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9901032667</w:t>
            </w:r>
          </w:p>
        </w:tc>
        <w:tc>
          <w:tcPr>
            <w:tcW w:w="2533" w:type="dxa"/>
            <w:tcBorders>
              <w:top w:val="nil"/>
              <w:left w:val="nil"/>
              <w:bottom w:val="single" w:sz="4" w:space="0" w:color="auto"/>
              <w:right w:val="single" w:sz="4" w:space="0" w:color="auto"/>
            </w:tcBorders>
            <w:shd w:val="clear" w:color="auto" w:fill="auto"/>
            <w:noWrap/>
            <w:vAlign w:val="center"/>
            <w:hideMark/>
          </w:tcPr>
          <w:p w14:paraId="32B93920"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LIGIA ISABEL  GONZALEZ OXLAJ DE LOPEZ</w:t>
            </w:r>
          </w:p>
        </w:tc>
        <w:tc>
          <w:tcPr>
            <w:tcW w:w="3060" w:type="dxa"/>
            <w:tcBorders>
              <w:top w:val="nil"/>
              <w:left w:val="nil"/>
              <w:bottom w:val="single" w:sz="4" w:space="0" w:color="auto"/>
              <w:right w:val="single" w:sz="4" w:space="0" w:color="auto"/>
            </w:tcBorders>
            <w:shd w:val="clear" w:color="auto" w:fill="auto"/>
            <w:noWrap/>
            <w:vAlign w:val="center"/>
            <w:hideMark/>
          </w:tcPr>
          <w:p w14:paraId="06D140B1"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TRASLADO</w:t>
            </w:r>
          </w:p>
        </w:tc>
        <w:tc>
          <w:tcPr>
            <w:tcW w:w="816" w:type="dxa"/>
            <w:tcBorders>
              <w:top w:val="nil"/>
              <w:left w:val="nil"/>
              <w:bottom w:val="single" w:sz="4" w:space="0" w:color="auto"/>
              <w:right w:val="single" w:sz="4" w:space="0" w:color="auto"/>
            </w:tcBorders>
            <w:shd w:val="clear" w:color="auto" w:fill="auto"/>
            <w:noWrap/>
            <w:vAlign w:val="center"/>
            <w:hideMark/>
          </w:tcPr>
          <w:p w14:paraId="24AB8564"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05/07/2022</w:t>
            </w:r>
          </w:p>
        </w:tc>
        <w:tc>
          <w:tcPr>
            <w:tcW w:w="1452" w:type="dxa"/>
            <w:tcBorders>
              <w:top w:val="nil"/>
              <w:left w:val="nil"/>
              <w:bottom w:val="single" w:sz="4" w:space="0" w:color="auto"/>
              <w:right w:val="single" w:sz="4" w:space="0" w:color="auto"/>
            </w:tcBorders>
            <w:shd w:val="clear" w:color="auto" w:fill="auto"/>
            <w:noWrap/>
            <w:vAlign w:val="center"/>
            <w:hideMark/>
          </w:tcPr>
          <w:p w14:paraId="632924EB"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09/12/2022</w:t>
            </w:r>
          </w:p>
        </w:tc>
        <w:tc>
          <w:tcPr>
            <w:tcW w:w="641" w:type="dxa"/>
            <w:tcBorders>
              <w:top w:val="nil"/>
              <w:left w:val="nil"/>
              <w:bottom w:val="single" w:sz="4" w:space="0" w:color="auto"/>
              <w:right w:val="single" w:sz="4" w:space="0" w:color="auto"/>
            </w:tcBorders>
            <w:shd w:val="clear" w:color="auto" w:fill="auto"/>
            <w:noWrap/>
            <w:vAlign w:val="center"/>
            <w:hideMark/>
          </w:tcPr>
          <w:p w14:paraId="3C7A322C"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158</w:t>
            </w:r>
          </w:p>
        </w:tc>
      </w:tr>
      <w:tr w:rsidR="000E299C" w:rsidRPr="000E299C" w14:paraId="70C87888"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614315B"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99</w:t>
            </w:r>
          </w:p>
        </w:tc>
        <w:tc>
          <w:tcPr>
            <w:tcW w:w="928" w:type="dxa"/>
            <w:tcBorders>
              <w:top w:val="nil"/>
              <w:left w:val="nil"/>
              <w:bottom w:val="single" w:sz="4" w:space="0" w:color="auto"/>
              <w:right w:val="single" w:sz="4" w:space="0" w:color="auto"/>
            </w:tcBorders>
            <w:shd w:val="clear" w:color="auto" w:fill="auto"/>
            <w:noWrap/>
            <w:vAlign w:val="center"/>
            <w:hideMark/>
          </w:tcPr>
          <w:p w14:paraId="5FB658BB"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9901444881</w:t>
            </w:r>
          </w:p>
        </w:tc>
        <w:tc>
          <w:tcPr>
            <w:tcW w:w="2533" w:type="dxa"/>
            <w:tcBorders>
              <w:top w:val="nil"/>
              <w:left w:val="nil"/>
              <w:bottom w:val="single" w:sz="4" w:space="0" w:color="auto"/>
              <w:right w:val="single" w:sz="4" w:space="0" w:color="auto"/>
            </w:tcBorders>
            <w:shd w:val="clear" w:color="auto" w:fill="auto"/>
            <w:noWrap/>
            <w:vAlign w:val="center"/>
            <w:hideMark/>
          </w:tcPr>
          <w:p w14:paraId="7176F49E"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JUAN RABI  IXCO GARCIA</w:t>
            </w:r>
          </w:p>
        </w:tc>
        <w:tc>
          <w:tcPr>
            <w:tcW w:w="3060" w:type="dxa"/>
            <w:tcBorders>
              <w:top w:val="nil"/>
              <w:left w:val="nil"/>
              <w:bottom w:val="single" w:sz="4" w:space="0" w:color="auto"/>
              <w:right w:val="single" w:sz="4" w:space="0" w:color="auto"/>
            </w:tcBorders>
            <w:shd w:val="clear" w:color="auto" w:fill="auto"/>
            <w:noWrap/>
            <w:vAlign w:val="center"/>
            <w:hideMark/>
          </w:tcPr>
          <w:p w14:paraId="7B9346CF"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SUSPENSION DEL IGSS POR ACCIDENTE</w:t>
            </w:r>
          </w:p>
        </w:tc>
        <w:tc>
          <w:tcPr>
            <w:tcW w:w="816" w:type="dxa"/>
            <w:tcBorders>
              <w:top w:val="nil"/>
              <w:left w:val="nil"/>
              <w:bottom w:val="single" w:sz="4" w:space="0" w:color="auto"/>
              <w:right w:val="single" w:sz="4" w:space="0" w:color="auto"/>
            </w:tcBorders>
            <w:shd w:val="clear" w:color="auto" w:fill="auto"/>
            <w:noWrap/>
            <w:vAlign w:val="center"/>
            <w:hideMark/>
          </w:tcPr>
          <w:p w14:paraId="5C106550"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25/01/2023</w:t>
            </w:r>
          </w:p>
        </w:tc>
        <w:tc>
          <w:tcPr>
            <w:tcW w:w="1452" w:type="dxa"/>
            <w:tcBorders>
              <w:top w:val="nil"/>
              <w:left w:val="nil"/>
              <w:bottom w:val="single" w:sz="4" w:space="0" w:color="auto"/>
              <w:right w:val="single" w:sz="4" w:space="0" w:color="auto"/>
            </w:tcBorders>
            <w:shd w:val="clear" w:color="auto" w:fill="auto"/>
            <w:noWrap/>
            <w:vAlign w:val="center"/>
            <w:hideMark/>
          </w:tcPr>
          <w:p w14:paraId="7C0BA07A"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GESTION  AUN EN PROCESO</w:t>
            </w:r>
          </w:p>
        </w:tc>
        <w:tc>
          <w:tcPr>
            <w:tcW w:w="641" w:type="dxa"/>
            <w:tcBorders>
              <w:top w:val="nil"/>
              <w:left w:val="nil"/>
              <w:bottom w:val="single" w:sz="4" w:space="0" w:color="auto"/>
              <w:right w:val="single" w:sz="4" w:space="0" w:color="auto"/>
            </w:tcBorders>
            <w:shd w:val="clear" w:color="auto" w:fill="auto"/>
            <w:noWrap/>
            <w:vAlign w:val="center"/>
            <w:hideMark/>
          </w:tcPr>
          <w:p w14:paraId="6518502B"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44</w:t>
            </w:r>
          </w:p>
        </w:tc>
      </w:tr>
      <w:tr w:rsidR="000E299C" w:rsidRPr="000E299C" w14:paraId="61080C7B"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5C4DD5C"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100</w:t>
            </w:r>
          </w:p>
        </w:tc>
        <w:tc>
          <w:tcPr>
            <w:tcW w:w="928" w:type="dxa"/>
            <w:tcBorders>
              <w:top w:val="nil"/>
              <w:left w:val="nil"/>
              <w:bottom w:val="single" w:sz="4" w:space="0" w:color="auto"/>
              <w:right w:val="single" w:sz="4" w:space="0" w:color="auto"/>
            </w:tcBorders>
            <w:shd w:val="clear" w:color="auto" w:fill="auto"/>
            <w:noWrap/>
            <w:vAlign w:val="center"/>
            <w:hideMark/>
          </w:tcPr>
          <w:p w14:paraId="7C6CF83F"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950034582</w:t>
            </w:r>
          </w:p>
        </w:tc>
        <w:tc>
          <w:tcPr>
            <w:tcW w:w="2533" w:type="dxa"/>
            <w:tcBorders>
              <w:top w:val="nil"/>
              <w:left w:val="nil"/>
              <w:bottom w:val="single" w:sz="4" w:space="0" w:color="auto"/>
              <w:right w:val="single" w:sz="4" w:space="0" w:color="auto"/>
            </w:tcBorders>
            <w:shd w:val="clear" w:color="auto" w:fill="auto"/>
            <w:noWrap/>
            <w:vAlign w:val="center"/>
            <w:hideMark/>
          </w:tcPr>
          <w:p w14:paraId="7B7C8351"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MARIA MERCEDES DEL CARMEN  CORDON RODRIGUEZ</w:t>
            </w:r>
          </w:p>
        </w:tc>
        <w:tc>
          <w:tcPr>
            <w:tcW w:w="3060" w:type="dxa"/>
            <w:tcBorders>
              <w:top w:val="nil"/>
              <w:left w:val="nil"/>
              <w:bottom w:val="single" w:sz="4" w:space="0" w:color="auto"/>
              <w:right w:val="single" w:sz="4" w:space="0" w:color="auto"/>
            </w:tcBorders>
            <w:shd w:val="clear" w:color="auto" w:fill="auto"/>
            <w:noWrap/>
            <w:vAlign w:val="center"/>
            <w:hideMark/>
          </w:tcPr>
          <w:p w14:paraId="72C6B322"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SUSPENSION DEL IGSS POR ACCIDENTE</w:t>
            </w:r>
          </w:p>
        </w:tc>
        <w:tc>
          <w:tcPr>
            <w:tcW w:w="816" w:type="dxa"/>
            <w:tcBorders>
              <w:top w:val="nil"/>
              <w:left w:val="nil"/>
              <w:bottom w:val="single" w:sz="4" w:space="0" w:color="auto"/>
              <w:right w:val="single" w:sz="4" w:space="0" w:color="auto"/>
            </w:tcBorders>
            <w:shd w:val="clear" w:color="auto" w:fill="auto"/>
            <w:noWrap/>
            <w:vAlign w:val="center"/>
            <w:hideMark/>
          </w:tcPr>
          <w:p w14:paraId="4BD3112B"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13/05/2023</w:t>
            </w:r>
          </w:p>
        </w:tc>
        <w:tc>
          <w:tcPr>
            <w:tcW w:w="1452" w:type="dxa"/>
            <w:tcBorders>
              <w:top w:val="nil"/>
              <w:left w:val="nil"/>
              <w:bottom w:val="single" w:sz="4" w:space="0" w:color="auto"/>
              <w:right w:val="single" w:sz="4" w:space="0" w:color="auto"/>
            </w:tcBorders>
            <w:shd w:val="clear" w:color="auto" w:fill="auto"/>
            <w:noWrap/>
            <w:vAlign w:val="center"/>
            <w:hideMark/>
          </w:tcPr>
          <w:p w14:paraId="7B467529"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GESTION  AUN EN PROCESO</w:t>
            </w:r>
          </w:p>
        </w:tc>
        <w:tc>
          <w:tcPr>
            <w:tcW w:w="641" w:type="dxa"/>
            <w:tcBorders>
              <w:top w:val="nil"/>
              <w:left w:val="nil"/>
              <w:bottom w:val="single" w:sz="4" w:space="0" w:color="auto"/>
              <w:right w:val="single" w:sz="4" w:space="0" w:color="auto"/>
            </w:tcBorders>
            <w:shd w:val="clear" w:color="auto" w:fill="auto"/>
            <w:noWrap/>
            <w:vAlign w:val="center"/>
            <w:hideMark/>
          </w:tcPr>
          <w:p w14:paraId="59099E3A"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44</w:t>
            </w:r>
          </w:p>
        </w:tc>
      </w:tr>
      <w:tr w:rsidR="000E299C" w:rsidRPr="000E299C" w14:paraId="016613CF"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CD3BCBA"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101</w:t>
            </w:r>
          </w:p>
        </w:tc>
        <w:tc>
          <w:tcPr>
            <w:tcW w:w="928" w:type="dxa"/>
            <w:tcBorders>
              <w:top w:val="nil"/>
              <w:left w:val="nil"/>
              <w:bottom w:val="single" w:sz="4" w:space="0" w:color="auto"/>
              <w:right w:val="single" w:sz="4" w:space="0" w:color="auto"/>
            </w:tcBorders>
            <w:shd w:val="clear" w:color="auto" w:fill="auto"/>
            <w:noWrap/>
            <w:vAlign w:val="center"/>
            <w:hideMark/>
          </w:tcPr>
          <w:p w14:paraId="31FBF095"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990050400</w:t>
            </w:r>
          </w:p>
        </w:tc>
        <w:tc>
          <w:tcPr>
            <w:tcW w:w="2533" w:type="dxa"/>
            <w:tcBorders>
              <w:top w:val="nil"/>
              <w:left w:val="nil"/>
              <w:bottom w:val="single" w:sz="4" w:space="0" w:color="auto"/>
              <w:right w:val="single" w:sz="4" w:space="0" w:color="auto"/>
            </w:tcBorders>
            <w:shd w:val="clear" w:color="auto" w:fill="auto"/>
            <w:noWrap/>
            <w:vAlign w:val="center"/>
            <w:hideMark/>
          </w:tcPr>
          <w:p w14:paraId="294942C5"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EULALIA   LOPEZ HERRERA DE BULUX</w:t>
            </w:r>
          </w:p>
        </w:tc>
        <w:tc>
          <w:tcPr>
            <w:tcW w:w="3060" w:type="dxa"/>
            <w:tcBorders>
              <w:top w:val="nil"/>
              <w:left w:val="nil"/>
              <w:bottom w:val="single" w:sz="4" w:space="0" w:color="auto"/>
              <w:right w:val="single" w:sz="4" w:space="0" w:color="auto"/>
            </w:tcBorders>
            <w:shd w:val="clear" w:color="auto" w:fill="auto"/>
            <w:noWrap/>
            <w:vAlign w:val="center"/>
            <w:hideMark/>
          </w:tcPr>
          <w:p w14:paraId="7A9353B5"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SUSPENSION DEL IGSS POR ACCIDENTE</w:t>
            </w:r>
          </w:p>
        </w:tc>
        <w:tc>
          <w:tcPr>
            <w:tcW w:w="816" w:type="dxa"/>
            <w:tcBorders>
              <w:top w:val="nil"/>
              <w:left w:val="nil"/>
              <w:bottom w:val="single" w:sz="4" w:space="0" w:color="auto"/>
              <w:right w:val="single" w:sz="4" w:space="0" w:color="auto"/>
            </w:tcBorders>
            <w:shd w:val="clear" w:color="auto" w:fill="auto"/>
            <w:noWrap/>
            <w:vAlign w:val="center"/>
            <w:hideMark/>
          </w:tcPr>
          <w:p w14:paraId="00FF4649"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23/05/2023</w:t>
            </w:r>
          </w:p>
        </w:tc>
        <w:tc>
          <w:tcPr>
            <w:tcW w:w="1452" w:type="dxa"/>
            <w:tcBorders>
              <w:top w:val="nil"/>
              <w:left w:val="nil"/>
              <w:bottom w:val="single" w:sz="4" w:space="0" w:color="auto"/>
              <w:right w:val="single" w:sz="4" w:space="0" w:color="auto"/>
            </w:tcBorders>
            <w:shd w:val="clear" w:color="auto" w:fill="auto"/>
            <w:noWrap/>
            <w:vAlign w:val="center"/>
            <w:hideMark/>
          </w:tcPr>
          <w:p w14:paraId="5C3817FD"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GESTION  AUN EN PROCESO</w:t>
            </w:r>
          </w:p>
        </w:tc>
        <w:tc>
          <w:tcPr>
            <w:tcW w:w="641" w:type="dxa"/>
            <w:tcBorders>
              <w:top w:val="nil"/>
              <w:left w:val="nil"/>
              <w:bottom w:val="single" w:sz="4" w:space="0" w:color="auto"/>
              <w:right w:val="single" w:sz="4" w:space="0" w:color="auto"/>
            </w:tcBorders>
            <w:shd w:val="clear" w:color="auto" w:fill="auto"/>
            <w:noWrap/>
            <w:vAlign w:val="center"/>
            <w:hideMark/>
          </w:tcPr>
          <w:p w14:paraId="6EFD2AF6"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44</w:t>
            </w:r>
          </w:p>
        </w:tc>
      </w:tr>
      <w:tr w:rsidR="000E299C" w:rsidRPr="000E299C" w14:paraId="0BEE3785"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412AA2A"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102</w:t>
            </w:r>
          </w:p>
        </w:tc>
        <w:tc>
          <w:tcPr>
            <w:tcW w:w="928" w:type="dxa"/>
            <w:tcBorders>
              <w:top w:val="nil"/>
              <w:left w:val="nil"/>
              <w:bottom w:val="single" w:sz="4" w:space="0" w:color="auto"/>
              <w:right w:val="single" w:sz="4" w:space="0" w:color="auto"/>
            </w:tcBorders>
            <w:shd w:val="clear" w:color="auto" w:fill="auto"/>
            <w:noWrap/>
            <w:vAlign w:val="center"/>
            <w:hideMark/>
          </w:tcPr>
          <w:p w14:paraId="1B16EF6B"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990083047</w:t>
            </w:r>
          </w:p>
        </w:tc>
        <w:tc>
          <w:tcPr>
            <w:tcW w:w="2533" w:type="dxa"/>
            <w:tcBorders>
              <w:top w:val="nil"/>
              <w:left w:val="nil"/>
              <w:bottom w:val="single" w:sz="4" w:space="0" w:color="auto"/>
              <w:right w:val="single" w:sz="4" w:space="0" w:color="auto"/>
            </w:tcBorders>
            <w:shd w:val="clear" w:color="auto" w:fill="auto"/>
            <w:noWrap/>
            <w:vAlign w:val="center"/>
            <w:hideMark/>
          </w:tcPr>
          <w:p w14:paraId="59EB98DD"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JOSE SEBASTIAN  JUAREZ CHACLAN</w:t>
            </w:r>
          </w:p>
        </w:tc>
        <w:tc>
          <w:tcPr>
            <w:tcW w:w="3060" w:type="dxa"/>
            <w:tcBorders>
              <w:top w:val="nil"/>
              <w:left w:val="nil"/>
              <w:bottom w:val="single" w:sz="4" w:space="0" w:color="auto"/>
              <w:right w:val="single" w:sz="4" w:space="0" w:color="auto"/>
            </w:tcBorders>
            <w:shd w:val="clear" w:color="auto" w:fill="auto"/>
            <w:noWrap/>
            <w:vAlign w:val="center"/>
            <w:hideMark/>
          </w:tcPr>
          <w:p w14:paraId="3E542A94"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SUSPENSION DEL IGSS POR ACCIDENTE</w:t>
            </w:r>
          </w:p>
        </w:tc>
        <w:tc>
          <w:tcPr>
            <w:tcW w:w="816" w:type="dxa"/>
            <w:tcBorders>
              <w:top w:val="nil"/>
              <w:left w:val="nil"/>
              <w:bottom w:val="single" w:sz="4" w:space="0" w:color="auto"/>
              <w:right w:val="single" w:sz="4" w:space="0" w:color="auto"/>
            </w:tcBorders>
            <w:shd w:val="clear" w:color="auto" w:fill="auto"/>
            <w:noWrap/>
            <w:vAlign w:val="center"/>
            <w:hideMark/>
          </w:tcPr>
          <w:p w14:paraId="3DF256DE"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05/07/2023</w:t>
            </w:r>
          </w:p>
        </w:tc>
        <w:tc>
          <w:tcPr>
            <w:tcW w:w="1452" w:type="dxa"/>
            <w:tcBorders>
              <w:top w:val="nil"/>
              <w:left w:val="nil"/>
              <w:bottom w:val="single" w:sz="4" w:space="0" w:color="auto"/>
              <w:right w:val="single" w:sz="4" w:space="0" w:color="auto"/>
            </w:tcBorders>
            <w:shd w:val="clear" w:color="auto" w:fill="auto"/>
            <w:noWrap/>
            <w:vAlign w:val="center"/>
            <w:hideMark/>
          </w:tcPr>
          <w:p w14:paraId="14FB5A18"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GESTION  AUN EN PROCESO</w:t>
            </w:r>
          </w:p>
        </w:tc>
        <w:tc>
          <w:tcPr>
            <w:tcW w:w="641" w:type="dxa"/>
            <w:tcBorders>
              <w:top w:val="nil"/>
              <w:left w:val="nil"/>
              <w:bottom w:val="single" w:sz="4" w:space="0" w:color="auto"/>
              <w:right w:val="single" w:sz="4" w:space="0" w:color="auto"/>
            </w:tcBorders>
            <w:shd w:val="clear" w:color="auto" w:fill="auto"/>
            <w:noWrap/>
            <w:vAlign w:val="center"/>
            <w:hideMark/>
          </w:tcPr>
          <w:p w14:paraId="09BBFD39"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14</w:t>
            </w:r>
          </w:p>
        </w:tc>
      </w:tr>
      <w:tr w:rsidR="000E299C" w:rsidRPr="000E299C" w14:paraId="72A0112F"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CD4AB8D"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103</w:t>
            </w:r>
          </w:p>
        </w:tc>
        <w:tc>
          <w:tcPr>
            <w:tcW w:w="928" w:type="dxa"/>
            <w:tcBorders>
              <w:top w:val="nil"/>
              <w:left w:val="nil"/>
              <w:bottom w:val="single" w:sz="4" w:space="0" w:color="auto"/>
              <w:right w:val="single" w:sz="4" w:space="0" w:color="auto"/>
            </w:tcBorders>
            <w:shd w:val="clear" w:color="auto" w:fill="auto"/>
            <w:noWrap/>
            <w:vAlign w:val="center"/>
            <w:hideMark/>
          </w:tcPr>
          <w:p w14:paraId="15C62FF2"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950033613</w:t>
            </w:r>
          </w:p>
        </w:tc>
        <w:tc>
          <w:tcPr>
            <w:tcW w:w="2533" w:type="dxa"/>
            <w:tcBorders>
              <w:top w:val="nil"/>
              <w:left w:val="nil"/>
              <w:bottom w:val="single" w:sz="4" w:space="0" w:color="auto"/>
              <w:right w:val="single" w:sz="4" w:space="0" w:color="auto"/>
            </w:tcBorders>
            <w:shd w:val="clear" w:color="auto" w:fill="auto"/>
            <w:noWrap/>
            <w:vAlign w:val="center"/>
            <w:hideMark/>
          </w:tcPr>
          <w:p w14:paraId="6F2A03B8"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REGINO MAGDALENO  CHUC</w:t>
            </w:r>
          </w:p>
        </w:tc>
        <w:tc>
          <w:tcPr>
            <w:tcW w:w="3060" w:type="dxa"/>
            <w:tcBorders>
              <w:top w:val="nil"/>
              <w:left w:val="nil"/>
              <w:bottom w:val="single" w:sz="4" w:space="0" w:color="auto"/>
              <w:right w:val="single" w:sz="4" w:space="0" w:color="auto"/>
            </w:tcBorders>
            <w:shd w:val="clear" w:color="auto" w:fill="auto"/>
            <w:noWrap/>
            <w:vAlign w:val="center"/>
            <w:hideMark/>
          </w:tcPr>
          <w:p w14:paraId="39DD9B83"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SUSPENSION DEL IGSS POR ACCIDENTE</w:t>
            </w:r>
          </w:p>
        </w:tc>
        <w:tc>
          <w:tcPr>
            <w:tcW w:w="816" w:type="dxa"/>
            <w:tcBorders>
              <w:top w:val="nil"/>
              <w:left w:val="nil"/>
              <w:bottom w:val="single" w:sz="4" w:space="0" w:color="auto"/>
              <w:right w:val="single" w:sz="4" w:space="0" w:color="auto"/>
            </w:tcBorders>
            <w:shd w:val="clear" w:color="auto" w:fill="auto"/>
            <w:noWrap/>
            <w:vAlign w:val="center"/>
            <w:hideMark/>
          </w:tcPr>
          <w:p w14:paraId="05A3B933"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20/03/2022</w:t>
            </w:r>
          </w:p>
        </w:tc>
        <w:tc>
          <w:tcPr>
            <w:tcW w:w="1452" w:type="dxa"/>
            <w:tcBorders>
              <w:top w:val="nil"/>
              <w:left w:val="nil"/>
              <w:bottom w:val="single" w:sz="4" w:space="0" w:color="auto"/>
              <w:right w:val="single" w:sz="4" w:space="0" w:color="auto"/>
            </w:tcBorders>
            <w:shd w:val="clear" w:color="auto" w:fill="auto"/>
            <w:noWrap/>
            <w:vAlign w:val="center"/>
            <w:hideMark/>
          </w:tcPr>
          <w:p w14:paraId="75048D60"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ESTA YA DE BAJA EN GUATENOMINAS</w:t>
            </w:r>
          </w:p>
        </w:tc>
        <w:tc>
          <w:tcPr>
            <w:tcW w:w="641" w:type="dxa"/>
            <w:tcBorders>
              <w:top w:val="nil"/>
              <w:left w:val="nil"/>
              <w:bottom w:val="single" w:sz="4" w:space="0" w:color="auto"/>
              <w:right w:val="single" w:sz="4" w:space="0" w:color="auto"/>
            </w:tcBorders>
            <w:shd w:val="clear" w:color="auto" w:fill="auto"/>
            <w:noWrap/>
            <w:vAlign w:val="center"/>
            <w:hideMark/>
          </w:tcPr>
          <w:p w14:paraId="4AB09063"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 </w:t>
            </w:r>
          </w:p>
        </w:tc>
      </w:tr>
      <w:tr w:rsidR="000E299C" w:rsidRPr="000E299C" w14:paraId="625A7CAA"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1C03582"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104</w:t>
            </w:r>
          </w:p>
        </w:tc>
        <w:tc>
          <w:tcPr>
            <w:tcW w:w="928" w:type="dxa"/>
            <w:tcBorders>
              <w:top w:val="nil"/>
              <w:left w:val="nil"/>
              <w:bottom w:val="single" w:sz="4" w:space="0" w:color="auto"/>
              <w:right w:val="single" w:sz="4" w:space="0" w:color="auto"/>
            </w:tcBorders>
            <w:shd w:val="clear" w:color="auto" w:fill="auto"/>
            <w:noWrap/>
            <w:vAlign w:val="center"/>
            <w:hideMark/>
          </w:tcPr>
          <w:p w14:paraId="45D17266"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990025934</w:t>
            </w:r>
          </w:p>
        </w:tc>
        <w:tc>
          <w:tcPr>
            <w:tcW w:w="2533" w:type="dxa"/>
            <w:tcBorders>
              <w:top w:val="nil"/>
              <w:left w:val="nil"/>
              <w:bottom w:val="single" w:sz="4" w:space="0" w:color="auto"/>
              <w:right w:val="single" w:sz="4" w:space="0" w:color="auto"/>
            </w:tcBorders>
            <w:shd w:val="clear" w:color="auto" w:fill="auto"/>
            <w:noWrap/>
            <w:vAlign w:val="center"/>
            <w:hideMark/>
          </w:tcPr>
          <w:p w14:paraId="0F1E996A"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SUSANA AUDELIA  TALE AJPOP DE TIPAZ</w:t>
            </w:r>
          </w:p>
        </w:tc>
        <w:tc>
          <w:tcPr>
            <w:tcW w:w="3060" w:type="dxa"/>
            <w:tcBorders>
              <w:top w:val="nil"/>
              <w:left w:val="nil"/>
              <w:bottom w:val="single" w:sz="4" w:space="0" w:color="auto"/>
              <w:right w:val="single" w:sz="4" w:space="0" w:color="auto"/>
            </w:tcBorders>
            <w:shd w:val="clear" w:color="auto" w:fill="auto"/>
            <w:noWrap/>
            <w:vAlign w:val="center"/>
            <w:hideMark/>
          </w:tcPr>
          <w:p w14:paraId="23F02045"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TRASLADO</w:t>
            </w:r>
          </w:p>
        </w:tc>
        <w:tc>
          <w:tcPr>
            <w:tcW w:w="816" w:type="dxa"/>
            <w:tcBorders>
              <w:top w:val="nil"/>
              <w:left w:val="nil"/>
              <w:bottom w:val="single" w:sz="4" w:space="0" w:color="auto"/>
              <w:right w:val="single" w:sz="4" w:space="0" w:color="auto"/>
            </w:tcBorders>
            <w:shd w:val="clear" w:color="auto" w:fill="auto"/>
            <w:noWrap/>
            <w:vAlign w:val="center"/>
            <w:hideMark/>
          </w:tcPr>
          <w:p w14:paraId="4E12C9B6"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05/07/2022</w:t>
            </w:r>
          </w:p>
        </w:tc>
        <w:tc>
          <w:tcPr>
            <w:tcW w:w="1452" w:type="dxa"/>
            <w:tcBorders>
              <w:top w:val="nil"/>
              <w:left w:val="nil"/>
              <w:bottom w:val="single" w:sz="4" w:space="0" w:color="auto"/>
              <w:right w:val="single" w:sz="4" w:space="0" w:color="auto"/>
            </w:tcBorders>
            <w:shd w:val="clear" w:color="auto" w:fill="auto"/>
            <w:noWrap/>
            <w:vAlign w:val="center"/>
            <w:hideMark/>
          </w:tcPr>
          <w:p w14:paraId="41D1325E"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13/09/2022</w:t>
            </w:r>
          </w:p>
        </w:tc>
        <w:tc>
          <w:tcPr>
            <w:tcW w:w="6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862588"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71</w:t>
            </w:r>
          </w:p>
        </w:tc>
      </w:tr>
      <w:tr w:rsidR="000E299C" w:rsidRPr="000E299C" w14:paraId="5EE4FE2A"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46D70AE"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105</w:t>
            </w:r>
          </w:p>
        </w:tc>
        <w:tc>
          <w:tcPr>
            <w:tcW w:w="928" w:type="dxa"/>
            <w:tcBorders>
              <w:top w:val="nil"/>
              <w:left w:val="nil"/>
              <w:bottom w:val="single" w:sz="4" w:space="0" w:color="auto"/>
              <w:right w:val="single" w:sz="4" w:space="0" w:color="auto"/>
            </w:tcBorders>
            <w:shd w:val="clear" w:color="auto" w:fill="auto"/>
            <w:noWrap/>
            <w:vAlign w:val="center"/>
            <w:hideMark/>
          </w:tcPr>
          <w:p w14:paraId="3588A4C5"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990025934</w:t>
            </w:r>
          </w:p>
        </w:tc>
        <w:tc>
          <w:tcPr>
            <w:tcW w:w="2533" w:type="dxa"/>
            <w:tcBorders>
              <w:top w:val="nil"/>
              <w:left w:val="nil"/>
              <w:bottom w:val="single" w:sz="4" w:space="0" w:color="auto"/>
              <w:right w:val="single" w:sz="4" w:space="0" w:color="auto"/>
            </w:tcBorders>
            <w:shd w:val="clear" w:color="auto" w:fill="auto"/>
            <w:noWrap/>
            <w:vAlign w:val="center"/>
            <w:hideMark/>
          </w:tcPr>
          <w:p w14:paraId="5625E013"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SUSANA AUDELIA  TALE AJPOP DE TIPAZ</w:t>
            </w:r>
          </w:p>
        </w:tc>
        <w:tc>
          <w:tcPr>
            <w:tcW w:w="3060" w:type="dxa"/>
            <w:tcBorders>
              <w:top w:val="nil"/>
              <w:left w:val="nil"/>
              <w:bottom w:val="single" w:sz="4" w:space="0" w:color="auto"/>
              <w:right w:val="single" w:sz="4" w:space="0" w:color="auto"/>
            </w:tcBorders>
            <w:shd w:val="clear" w:color="auto" w:fill="auto"/>
            <w:noWrap/>
            <w:vAlign w:val="center"/>
            <w:hideMark/>
          </w:tcPr>
          <w:p w14:paraId="06120FD3"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TRASLADO</w:t>
            </w:r>
          </w:p>
        </w:tc>
        <w:tc>
          <w:tcPr>
            <w:tcW w:w="816" w:type="dxa"/>
            <w:tcBorders>
              <w:top w:val="nil"/>
              <w:left w:val="nil"/>
              <w:bottom w:val="single" w:sz="4" w:space="0" w:color="auto"/>
              <w:right w:val="single" w:sz="4" w:space="0" w:color="auto"/>
            </w:tcBorders>
            <w:shd w:val="clear" w:color="auto" w:fill="auto"/>
            <w:noWrap/>
            <w:vAlign w:val="center"/>
            <w:hideMark/>
          </w:tcPr>
          <w:p w14:paraId="7DF5B9BC"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05/07/2022</w:t>
            </w:r>
          </w:p>
        </w:tc>
        <w:tc>
          <w:tcPr>
            <w:tcW w:w="1452" w:type="dxa"/>
            <w:tcBorders>
              <w:top w:val="nil"/>
              <w:left w:val="nil"/>
              <w:bottom w:val="single" w:sz="4" w:space="0" w:color="auto"/>
              <w:right w:val="single" w:sz="4" w:space="0" w:color="auto"/>
            </w:tcBorders>
            <w:shd w:val="clear" w:color="auto" w:fill="auto"/>
            <w:noWrap/>
            <w:vAlign w:val="center"/>
            <w:hideMark/>
          </w:tcPr>
          <w:p w14:paraId="56E36851"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13/09/2022</w:t>
            </w:r>
          </w:p>
        </w:tc>
        <w:tc>
          <w:tcPr>
            <w:tcW w:w="641" w:type="dxa"/>
            <w:vMerge/>
            <w:tcBorders>
              <w:top w:val="nil"/>
              <w:left w:val="single" w:sz="4" w:space="0" w:color="auto"/>
              <w:bottom w:val="single" w:sz="4" w:space="0" w:color="auto"/>
              <w:right w:val="single" w:sz="4" w:space="0" w:color="auto"/>
            </w:tcBorders>
            <w:vAlign w:val="center"/>
            <w:hideMark/>
          </w:tcPr>
          <w:p w14:paraId="6D25D18D" w14:textId="77777777" w:rsidR="000E299C" w:rsidRPr="000E299C" w:rsidRDefault="000E299C" w:rsidP="000E299C">
            <w:pPr>
              <w:spacing w:after="0" w:line="240" w:lineRule="auto"/>
              <w:ind w:left="0" w:firstLine="0"/>
              <w:jc w:val="left"/>
              <w:rPr>
                <w:rFonts w:eastAsia="Times New Roman"/>
                <w:sz w:val="12"/>
                <w:szCs w:val="12"/>
              </w:rPr>
            </w:pPr>
          </w:p>
        </w:tc>
      </w:tr>
      <w:tr w:rsidR="000E299C" w:rsidRPr="000E299C" w14:paraId="068A5EB2"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1F7797C"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106</w:t>
            </w:r>
          </w:p>
        </w:tc>
        <w:tc>
          <w:tcPr>
            <w:tcW w:w="928" w:type="dxa"/>
            <w:tcBorders>
              <w:top w:val="nil"/>
              <w:left w:val="nil"/>
              <w:bottom w:val="single" w:sz="4" w:space="0" w:color="auto"/>
              <w:right w:val="single" w:sz="4" w:space="0" w:color="auto"/>
            </w:tcBorders>
            <w:shd w:val="clear" w:color="auto" w:fill="auto"/>
            <w:noWrap/>
            <w:vAlign w:val="center"/>
            <w:hideMark/>
          </w:tcPr>
          <w:p w14:paraId="5DFC56EC"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990101451</w:t>
            </w:r>
          </w:p>
        </w:tc>
        <w:tc>
          <w:tcPr>
            <w:tcW w:w="2533" w:type="dxa"/>
            <w:tcBorders>
              <w:top w:val="nil"/>
              <w:left w:val="nil"/>
              <w:bottom w:val="single" w:sz="4" w:space="0" w:color="auto"/>
              <w:right w:val="single" w:sz="4" w:space="0" w:color="auto"/>
            </w:tcBorders>
            <w:shd w:val="clear" w:color="auto" w:fill="auto"/>
            <w:noWrap/>
            <w:vAlign w:val="center"/>
            <w:hideMark/>
          </w:tcPr>
          <w:p w14:paraId="349F8383"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EMERSON   GOMEZ HUINAC</w:t>
            </w:r>
          </w:p>
        </w:tc>
        <w:tc>
          <w:tcPr>
            <w:tcW w:w="3060" w:type="dxa"/>
            <w:tcBorders>
              <w:top w:val="nil"/>
              <w:left w:val="nil"/>
              <w:bottom w:val="single" w:sz="4" w:space="0" w:color="auto"/>
              <w:right w:val="single" w:sz="4" w:space="0" w:color="auto"/>
            </w:tcBorders>
            <w:shd w:val="clear" w:color="auto" w:fill="auto"/>
            <w:noWrap/>
            <w:vAlign w:val="center"/>
            <w:hideMark/>
          </w:tcPr>
          <w:p w14:paraId="66850204"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TRASLADO</w:t>
            </w:r>
          </w:p>
        </w:tc>
        <w:tc>
          <w:tcPr>
            <w:tcW w:w="816" w:type="dxa"/>
            <w:tcBorders>
              <w:top w:val="nil"/>
              <w:left w:val="nil"/>
              <w:bottom w:val="single" w:sz="4" w:space="0" w:color="auto"/>
              <w:right w:val="single" w:sz="4" w:space="0" w:color="auto"/>
            </w:tcBorders>
            <w:shd w:val="clear" w:color="auto" w:fill="auto"/>
            <w:noWrap/>
            <w:vAlign w:val="center"/>
            <w:hideMark/>
          </w:tcPr>
          <w:p w14:paraId="17AB53F5"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05/07/2022</w:t>
            </w:r>
          </w:p>
        </w:tc>
        <w:tc>
          <w:tcPr>
            <w:tcW w:w="1452" w:type="dxa"/>
            <w:tcBorders>
              <w:top w:val="nil"/>
              <w:left w:val="nil"/>
              <w:bottom w:val="single" w:sz="4" w:space="0" w:color="auto"/>
              <w:right w:val="single" w:sz="4" w:space="0" w:color="auto"/>
            </w:tcBorders>
            <w:shd w:val="clear" w:color="auto" w:fill="auto"/>
            <w:noWrap/>
            <w:vAlign w:val="center"/>
            <w:hideMark/>
          </w:tcPr>
          <w:p w14:paraId="22C0A530"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17/10/2022</w:t>
            </w:r>
          </w:p>
        </w:tc>
        <w:tc>
          <w:tcPr>
            <w:tcW w:w="6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8DEB58"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105</w:t>
            </w:r>
          </w:p>
        </w:tc>
      </w:tr>
      <w:tr w:rsidR="000E299C" w:rsidRPr="000E299C" w14:paraId="7B7F27E6"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55F9055"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107</w:t>
            </w:r>
          </w:p>
        </w:tc>
        <w:tc>
          <w:tcPr>
            <w:tcW w:w="928" w:type="dxa"/>
            <w:tcBorders>
              <w:top w:val="nil"/>
              <w:left w:val="nil"/>
              <w:bottom w:val="single" w:sz="4" w:space="0" w:color="auto"/>
              <w:right w:val="single" w:sz="4" w:space="0" w:color="auto"/>
            </w:tcBorders>
            <w:shd w:val="clear" w:color="auto" w:fill="auto"/>
            <w:noWrap/>
            <w:vAlign w:val="center"/>
            <w:hideMark/>
          </w:tcPr>
          <w:p w14:paraId="3E30D329"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990101451</w:t>
            </w:r>
          </w:p>
        </w:tc>
        <w:tc>
          <w:tcPr>
            <w:tcW w:w="2533" w:type="dxa"/>
            <w:tcBorders>
              <w:top w:val="nil"/>
              <w:left w:val="nil"/>
              <w:bottom w:val="single" w:sz="4" w:space="0" w:color="auto"/>
              <w:right w:val="single" w:sz="4" w:space="0" w:color="auto"/>
            </w:tcBorders>
            <w:shd w:val="clear" w:color="auto" w:fill="auto"/>
            <w:noWrap/>
            <w:vAlign w:val="center"/>
            <w:hideMark/>
          </w:tcPr>
          <w:p w14:paraId="7221B444"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EMERSON   GOMEZ HUINAC</w:t>
            </w:r>
          </w:p>
        </w:tc>
        <w:tc>
          <w:tcPr>
            <w:tcW w:w="3060" w:type="dxa"/>
            <w:tcBorders>
              <w:top w:val="nil"/>
              <w:left w:val="nil"/>
              <w:bottom w:val="single" w:sz="4" w:space="0" w:color="auto"/>
              <w:right w:val="single" w:sz="4" w:space="0" w:color="auto"/>
            </w:tcBorders>
            <w:shd w:val="clear" w:color="auto" w:fill="auto"/>
            <w:noWrap/>
            <w:vAlign w:val="center"/>
            <w:hideMark/>
          </w:tcPr>
          <w:p w14:paraId="120D95E2"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TRASLADO</w:t>
            </w:r>
          </w:p>
        </w:tc>
        <w:tc>
          <w:tcPr>
            <w:tcW w:w="816" w:type="dxa"/>
            <w:tcBorders>
              <w:top w:val="nil"/>
              <w:left w:val="nil"/>
              <w:bottom w:val="single" w:sz="4" w:space="0" w:color="auto"/>
              <w:right w:val="single" w:sz="4" w:space="0" w:color="auto"/>
            </w:tcBorders>
            <w:shd w:val="clear" w:color="auto" w:fill="auto"/>
            <w:noWrap/>
            <w:vAlign w:val="center"/>
            <w:hideMark/>
          </w:tcPr>
          <w:p w14:paraId="2E3BB846"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05/07/2022</w:t>
            </w:r>
          </w:p>
        </w:tc>
        <w:tc>
          <w:tcPr>
            <w:tcW w:w="1452" w:type="dxa"/>
            <w:tcBorders>
              <w:top w:val="nil"/>
              <w:left w:val="nil"/>
              <w:bottom w:val="single" w:sz="4" w:space="0" w:color="auto"/>
              <w:right w:val="single" w:sz="4" w:space="0" w:color="auto"/>
            </w:tcBorders>
            <w:shd w:val="clear" w:color="auto" w:fill="auto"/>
            <w:noWrap/>
            <w:vAlign w:val="center"/>
            <w:hideMark/>
          </w:tcPr>
          <w:p w14:paraId="44191F9C"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17/10/2022</w:t>
            </w:r>
          </w:p>
        </w:tc>
        <w:tc>
          <w:tcPr>
            <w:tcW w:w="641" w:type="dxa"/>
            <w:vMerge/>
            <w:tcBorders>
              <w:top w:val="nil"/>
              <w:left w:val="single" w:sz="4" w:space="0" w:color="auto"/>
              <w:bottom w:val="single" w:sz="4" w:space="0" w:color="auto"/>
              <w:right w:val="single" w:sz="4" w:space="0" w:color="auto"/>
            </w:tcBorders>
            <w:vAlign w:val="center"/>
            <w:hideMark/>
          </w:tcPr>
          <w:p w14:paraId="12DE76C5" w14:textId="77777777" w:rsidR="000E299C" w:rsidRPr="000E299C" w:rsidRDefault="000E299C" w:rsidP="000E299C">
            <w:pPr>
              <w:spacing w:after="0" w:line="240" w:lineRule="auto"/>
              <w:ind w:left="0" w:firstLine="0"/>
              <w:jc w:val="left"/>
              <w:rPr>
                <w:rFonts w:eastAsia="Times New Roman"/>
                <w:sz w:val="12"/>
                <w:szCs w:val="12"/>
              </w:rPr>
            </w:pPr>
          </w:p>
        </w:tc>
      </w:tr>
      <w:tr w:rsidR="000E299C" w:rsidRPr="000E299C" w14:paraId="218541F3"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2A9592"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108</w:t>
            </w:r>
          </w:p>
        </w:tc>
        <w:tc>
          <w:tcPr>
            <w:tcW w:w="928" w:type="dxa"/>
            <w:tcBorders>
              <w:top w:val="nil"/>
              <w:left w:val="nil"/>
              <w:bottom w:val="single" w:sz="4" w:space="0" w:color="auto"/>
              <w:right w:val="single" w:sz="4" w:space="0" w:color="auto"/>
            </w:tcBorders>
            <w:shd w:val="clear" w:color="auto" w:fill="auto"/>
            <w:noWrap/>
            <w:vAlign w:val="center"/>
            <w:hideMark/>
          </w:tcPr>
          <w:p w14:paraId="74B8D4FB"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990091193</w:t>
            </w:r>
          </w:p>
        </w:tc>
        <w:tc>
          <w:tcPr>
            <w:tcW w:w="2533" w:type="dxa"/>
            <w:tcBorders>
              <w:top w:val="nil"/>
              <w:left w:val="nil"/>
              <w:bottom w:val="single" w:sz="4" w:space="0" w:color="auto"/>
              <w:right w:val="single" w:sz="4" w:space="0" w:color="auto"/>
            </w:tcBorders>
            <w:shd w:val="clear" w:color="auto" w:fill="auto"/>
            <w:noWrap/>
            <w:vAlign w:val="center"/>
            <w:hideMark/>
          </w:tcPr>
          <w:p w14:paraId="71CFA44E"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SOLEDAD ELIZABETH  GARCIA GUTIERREZ DE TIU</w:t>
            </w:r>
          </w:p>
        </w:tc>
        <w:tc>
          <w:tcPr>
            <w:tcW w:w="3060" w:type="dxa"/>
            <w:tcBorders>
              <w:top w:val="nil"/>
              <w:left w:val="nil"/>
              <w:bottom w:val="single" w:sz="4" w:space="0" w:color="auto"/>
              <w:right w:val="single" w:sz="4" w:space="0" w:color="auto"/>
            </w:tcBorders>
            <w:shd w:val="clear" w:color="auto" w:fill="auto"/>
            <w:noWrap/>
            <w:vAlign w:val="center"/>
            <w:hideMark/>
          </w:tcPr>
          <w:p w14:paraId="45DF3FBE"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TRASLADO</w:t>
            </w:r>
          </w:p>
        </w:tc>
        <w:tc>
          <w:tcPr>
            <w:tcW w:w="816" w:type="dxa"/>
            <w:tcBorders>
              <w:top w:val="nil"/>
              <w:left w:val="nil"/>
              <w:bottom w:val="single" w:sz="4" w:space="0" w:color="auto"/>
              <w:right w:val="single" w:sz="4" w:space="0" w:color="auto"/>
            </w:tcBorders>
            <w:shd w:val="clear" w:color="auto" w:fill="auto"/>
            <w:noWrap/>
            <w:vAlign w:val="center"/>
            <w:hideMark/>
          </w:tcPr>
          <w:p w14:paraId="209D3C29"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01/03/2022</w:t>
            </w:r>
          </w:p>
        </w:tc>
        <w:tc>
          <w:tcPr>
            <w:tcW w:w="1452" w:type="dxa"/>
            <w:tcBorders>
              <w:top w:val="nil"/>
              <w:left w:val="nil"/>
              <w:bottom w:val="single" w:sz="4" w:space="0" w:color="auto"/>
              <w:right w:val="single" w:sz="4" w:space="0" w:color="auto"/>
            </w:tcBorders>
            <w:shd w:val="clear" w:color="auto" w:fill="auto"/>
            <w:noWrap/>
            <w:vAlign w:val="center"/>
            <w:hideMark/>
          </w:tcPr>
          <w:p w14:paraId="4B19A618"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13/09/2022</w:t>
            </w:r>
          </w:p>
        </w:tc>
        <w:tc>
          <w:tcPr>
            <w:tcW w:w="641" w:type="dxa"/>
            <w:tcBorders>
              <w:top w:val="nil"/>
              <w:left w:val="nil"/>
              <w:bottom w:val="single" w:sz="4" w:space="0" w:color="auto"/>
              <w:right w:val="single" w:sz="4" w:space="0" w:color="auto"/>
            </w:tcBorders>
            <w:shd w:val="clear" w:color="auto" w:fill="auto"/>
            <w:noWrap/>
            <w:vAlign w:val="center"/>
            <w:hideMark/>
          </w:tcPr>
          <w:p w14:paraId="3205BF36"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197</w:t>
            </w:r>
          </w:p>
        </w:tc>
      </w:tr>
      <w:tr w:rsidR="000E299C" w:rsidRPr="000E299C" w14:paraId="0ED3B951"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03FDE1F"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109</w:t>
            </w:r>
          </w:p>
        </w:tc>
        <w:tc>
          <w:tcPr>
            <w:tcW w:w="928" w:type="dxa"/>
            <w:tcBorders>
              <w:top w:val="nil"/>
              <w:left w:val="nil"/>
              <w:bottom w:val="single" w:sz="4" w:space="0" w:color="auto"/>
              <w:right w:val="single" w:sz="4" w:space="0" w:color="auto"/>
            </w:tcBorders>
            <w:shd w:val="clear" w:color="auto" w:fill="auto"/>
            <w:noWrap/>
            <w:vAlign w:val="center"/>
            <w:hideMark/>
          </w:tcPr>
          <w:p w14:paraId="7D3912BD"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9901024711</w:t>
            </w:r>
          </w:p>
        </w:tc>
        <w:tc>
          <w:tcPr>
            <w:tcW w:w="2533" w:type="dxa"/>
            <w:tcBorders>
              <w:top w:val="nil"/>
              <w:left w:val="nil"/>
              <w:bottom w:val="single" w:sz="4" w:space="0" w:color="auto"/>
              <w:right w:val="single" w:sz="4" w:space="0" w:color="auto"/>
            </w:tcBorders>
            <w:shd w:val="clear" w:color="auto" w:fill="auto"/>
            <w:noWrap/>
            <w:vAlign w:val="center"/>
            <w:hideMark/>
          </w:tcPr>
          <w:p w14:paraId="1190E7CE"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FLORENCIO OLEGARIO  SANTAY FELIPE</w:t>
            </w:r>
          </w:p>
        </w:tc>
        <w:tc>
          <w:tcPr>
            <w:tcW w:w="3060" w:type="dxa"/>
            <w:tcBorders>
              <w:top w:val="nil"/>
              <w:left w:val="nil"/>
              <w:bottom w:val="single" w:sz="4" w:space="0" w:color="auto"/>
              <w:right w:val="single" w:sz="4" w:space="0" w:color="auto"/>
            </w:tcBorders>
            <w:shd w:val="clear" w:color="auto" w:fill="auto"/>
            <w:noWrap/>
            <w:vAlign w:val="center"/>
            <w:hideMark/>
          </w:tcPr>
          <w:p w14:paraId="7F198926"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TRASLADO</w:t>
            </w:r>
          </w:p>
        </w:tc>
        <w:tc>
          <w:tcPr>
            <w:tcW w:w="816" w:type="dxa"/>
            <w:tcBorders>
              <w:top w:val="nil"/>
              <w:left w:val="nil"/>
              <w:bottom w:val="single" w:sz="4" w:space="0" w:color="auto"/>
              <w:right w:val="single" w:sz="4" w:space="0" w:color="auto"/>
            </w:tcBorders>
            <w:shd w:val="clear" w:color="auto" w:fill="auto"/>
            <w:noWrap/>
            <w:vAlign w:val="center"/>
            <w:hideMark/>
          </w:tcPr>
          <w:p w14:paraId="11AF634E"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01/01/2022</w:t>
            </w:r>
          </w:p>
        </w:tc>
        <w:tc>
          <w:tcPr>
            <w:tcW w:w="1452" w:type="dxa"/>
            <w:tcBorders>
              <w:top w:val="nil"/>
              <w:left w:val="nil"/>
              <w:bottom w:val="single" w:sz="4" w:space="0" w:color="auto"/>
              <w:right w:val="single" w:sz="4" w:space="0" w:color="auto"/>
            </w:tcBorders>
            <w:shd w:val="clear" w:color="auto" w:fill="auto"/>
            <w:noWrap/>
            <w:vAlign w:val="center"/>
            <w:hideMark/>
          </w:tcPr>
          <w:p w14:paraId="10815B6A"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16/06/2022</w:t>
            </w:r>
          </w:p>
        </w:tc>
        <w:tc>
          <w:tcPr>
            <w:tcW w:w="641" w:type="dxa"/>
            <w:tcBorders>
              <w:top w:val="nil"/>
              <w:left w:val="nil"/>
              <w:bottom w:val="single" w:sz="4" w:space="0" w:color="auto"/>
              <w:right w:val="single" w:sz="4" w:space="0" w:color="auto"/>
            </w:tcBorders>
            <w:shd w:val="clear" w:color="auto" w:fill="auto"/>
            <w:noWrap/>
            <w:vAlign w:val="center"/>
            <w:hideMark/>
          </w:tcPr>
          <w:p w14:paraId="4D9CAE33"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167</w:t>
            </w:r>
          </w:p>
        </w:tc>
      </w:tr>
      <w:tr w:rsidR="000E299C" w:rsidRPr="000E299C" w14:paraId="0EFEA597"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B790348"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110</w:t>
            </w:r>
          </w:p>
        </w:tc>
        <w:tc>
          <w:tcPr>
            <w:tcW w:w="928" w:type="dxa"/>
            <w:tcBorders>
              <w:top w:val="nil"/>
              <w:left w:val="nil"/>
              <w:bottom w:val="single" w:sz="4" w:space="0" w:color="auto"/>
              <w:right w:val="single" w:sz="4" w:space="0" w:color="auto"/>
            </w:tcBorders>
            <w:shd w:val="clear" w:color="auto" w:fill="auto"/>
            <w:noWrap/>
            <w:vAlign w:val="center"/>
            <w:hideMark/>
          </w:tcPr>
          <w:p w14:paraId="1C7FDD77"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990025221</w:t>
            </w:r>
          </w:p>
        </w:tc>
        <w:tc>
          <w:tcPr>
            <w:tcW w:w="2533" w:type="dxa"/>
            <w:tcBorders>
              <w:top w:val="nil"/>
              <w:left w:val="nil"/>
              <w:bottom w:val="single" w:sz="4" w:space="0" w:color="auto"/>
              <w:right w:val="single" w:sz="4" w:space="0" w:color="auto"/>
            </w:tcBorders>
            <w:shd w:val="clear" w:color="auto" w:fill="auto"/>
            <w:noWrap/>
            <w:vAlign w:val="center"/>
            <w:hideMark/>
          </w:tcPr>
          <w:p w14:paraId="705FDEE4"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HUMBERTO   CUYUCH TUJ</w:t>
            </w:r>
          </w:p>
        </w:tc>
        <w:tc>
          <w:tcPr>
            <w:tcW w:w="3060" w:type="dxa"/>
            <w:tcBorders>
              <w:top w:val="nil"/>
              <w:left w:val="nil"/>
              <w:bottom w:val="single" w:sz="4" w:space="0" w:color="auto"/>
              <w:right w:val="single" w:sz="4" w:space="0" w:color="auto"/>
            </w:tcBorders>
            <w:shd w:val="clear" w:color="auto" w:fill="auto"/>
            <w:noWrap/>
            <w:vAlign w:val="center"/>
            <w:hideMark/>
          </w:tcPr>
          <w:p w14:paraId="28F6C7AB"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TRASLADO</w:t>
            </w:r>
          </w:p>
        </w:tc>
        <w:tc>
          <w:tcPr>
            <w:tcW w:w="816" w:type="dxa"/>
            <w:tcBorders>
              <w:top w:val="nil"/>
              <w:left w:val="nil"/>
              <w:bottom w:val="single" w:sz="4" w:space="0" w:color="auto"/>
              <w:right w:val="single" w:sz="4" w:space="0" w:color="auto"/>
            </w:tcBorders>
            <w:shd w:val="clear" w:color="auto" w:fill="auto"/>
            <w:noWrap/>
            <w:vAlign w:val="center"/>
            <w:hideMark/>
          </w:tcPr>
          <w:p w14:paraId="1E56A1E5"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01/03/2022</w:t>
            </w:r>
          </w:p>
        </w:tc>
        <w:tc>
          <w:tcPr>
            <w:tcW w:w="1452" w:type="dxa"/>
            <w:tcBorders>
              <w:top w:val="nil"/>
              <w:left w:val="nil"/>
              <w:bottom w:val="single" w:sz="4" w:space="0" w:color="auto"/>
              <w:right w:val="single" w:sz="4" w:space="0" w:color="auto"/>
            </w:tcBorders>
            <w:shd w:val="clear" w:color="auto" w:fill="auto"/>
            <w:noWrap/>
            <w:vAlign w:val="center"/>
            <w:hideMark/>
          </w:tcPr>
          <w:p w14:paraId="7C8D9F8F"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19/07/2022</w:t>
            </w:r>
          </w:p>
        </w:tc>
        <w:tc>
          <w:tcPr>
            <w:tcW w:w="641" w:type="dxa"/>
            <w:tcBorders>
              <w:top w:val="nil"/>
              <w:left w:val="nil"/>
              <w:bottom w:val="single" w:sz="4" w:space="0" w:color="auto"/>
              <w:right w:val="single" w:sz="4" w:space="0" w:color="auto"/>
            </w:tcBorders>
            <w:shd w:val="clear" w:color="auto" w:fill="auto"/>
            <w:noWrap/>
            <w:vAlign w:val="center"/>
            <w:hideMark/>
          </w:tcPr>
          <w:p w14:paraId="602F3B31"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133</w:t>
            </w:r>
          </w:p>
        </w:tc>
      </w:tr>
      <w:tr w:rsidR="000E299C" w:rsidRPr="000E299C" w14:paraId="33FBBA6D"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A233CB7"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111</w:t>
            </w:r>
          </w:p>
        </w:tc>
        <w:tc>
          <w:tcPr>
            <w:tcW w:w="928" w:type="dxa"/>
            <w:tcBorders>
              <w:top w:val="nil"/>
              <w:left w:val="nil"/>
              <w:bottom w:val="single" w:sz="4" w:space="0" w:color="auto"/>
              <w:right w:val="single" w:sz="4" w:space="0" w:color="auto"/>
            </w:tcBorders>
            <w:shd w:val="clear" w:color="auto" w:fill="auto"/>
            <w:noWrap/>
            <w:vAlign w:val="center"/>
            <w:hideMark/>
          </w:tcPr>
          <w:p w14:paraId="14DD0E6D"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9901572191</w:t>
            </w:r>
          </w:p>
        </w:tc>
        <w:tc>
          <w:tcPr>
            <w:tcW w:w="2533" w:type="dxa"/>
            <w:tcBorders>
              <w:top w:val="nil"/>
              <w:left w:val="nil"/>
              <w:bottom w:val="single" w:sz="4" w:space="0" w:color="auto"/>
              <w:right w:val="single" w:sz="4" w:space="0" w:color="auto"/>
            </w:tcBorders>
            <w:shd w:val="clear" w:color="auto" w:fill="auto"/>
            <w:noWrap/>
            <w:vAlign w:val="center"/>
            <w:hideMark/>
          </w:tcPr>
          <w:p w14:paraId="7F7F2C2F"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LUISA YOHANA  AJXUP GUIX  DE ZARATE</w:t>
            </w:r>
          </w:p>
        </w:tc>
        <w:tc>
          <w:tcPr>
            <w:tcW w:w="3060" w:type="dxa"/>
            <w:tcBorders>
              <w:top w:val="nil"/>
              <w:left w:val="nil"/>
              <w:bottom w:val="single" w:sz="4" w:space="0" w:color="auto"/>
              <w:right w:val="single" w:sz="4" w:space="0" w:color="auto"/>
            </w:tcBorders>
            <w:shd w:val="clear" w:color="auto" w:fill="auto"/>
            <w:noWrap/>
            <w:vAlign w:val="center"/>
            <w:hideMark/>
          </w:tcPr>
          <w:p w14:paraId="4CCEF6F1"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816" w:type="dxa"/>
            <w:tcBorders>
              <w:top w:val="nil"/>
              <w:left w:val="nil"/>
              <w:bottom w:val="single" w:sz="4" w:space="0" w:color="auto"/>
              <w:right w:val="single" w:sz="4" w:space="0" w:color="auto"/>
            </w:tcBorders>
            <w:shd w:val="clear" w:color="auto" w:fill="auto"/>
            <w:noWrap/>
            <w:vAlign w:val="center"/>
            <w:hideMark/>
          </w:tcPr>
          <w:p w14:paraId="3AE45CBC"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01/09/2022</w:t>
            </w:r>
          </w:p>
        </w:tc>
        <w:tc>
          <w:tcPr>
            <w:tcW w:w="1452" w:type="dxa"/>
            <w:tcBorders>
              <w:top w:val="nil"/>
              <w:left w:val="nil"/>
              <w:bottom w:val="single" w:sz="4" w:space="0" w:color="auto"/>
              <w:right w:val="single" w:sz="4" w:space="0" w:color="auto"/>
            </w:tcBorders>
            <w:shd w:val="clear" w:color="auto" w:fill="auto"/>
            <w:noWrap/>
            <w:vAlign w:val="center"/>
            <w:hideMark/>
          </w:tcPr>
          <w:p w14:paraId="65C66253"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12/12/2022</w:t>
            </w:r>
          </w:p>
        </w:tc>
        <w:tc>
          <w:tcPr>
            <w:tcW w:w="641" w:type="dxa"/>
            <w:tcBorders>
              <w:top w:val="nil"/>
              <w:left w:val="nil"/>
              <w:bottom w:val="single" w:sz="4" w:space="0" w:color="auto"/>
              <w:right w:val="single" w:sz="4" w:space="0" w:color="auto"/>
            </w:tcBorders>
            <w:shd w:val="clear" w:color="auto" w:fill="auto"/>
            <w:noWrap/>
            <w:vAlign w:val="center"/>
            <w:hideMark/>
          </w:tcPr>
          <w:p w14:paraId="06B6F5AE"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103</w:t>
            </w:r>
          </w:p>
        </w:tc>
      </w:tr>
      <w:tr w:rsidR="000E299C" w:rsidRPr="000E299C" w14:paraId="73D4F7E5"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B2BB380"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112</w:t>
            </w:r>
          </w:p>
        </w:tc>
        <w:tc>
          <w:tcPr>
            <w:tcW w:w="928" w:type="dxa"/>
            <w:tcBorders>
              <w:top w:val="nil"/>
              <w:left w:val="nil"/>
              <w:bottom w:val="single" w:sz="4" w:space="0" w:color="auto"/>
              <w:right w:val="single" w:sz="4" w:space="0" w:color="auto"/>
            </w:tcBorders>
            <w:shd w:val="clear" w:color="auto" w:fill="auto"/>
            <w:noWrap/>
            <w:vAlign w:val="center"/>
            <w:hideMark/>
          </w:tcPr>
          <w:p w14:paraId="36920F6A"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9901522630</w:t>
            </w:r>
          </w:p>
        </w:tc>
        <w:tc>
          <w:tcPr>
            <w:tcW w:w="2533" w:type="dxa"/>
            <w:tcBorders>
              <w:top w:val="nil"/>
              <w:left w:val="nil"/>
              <w:bottom w:val="single" w:sz="4" w:space="0" w:color="auto"/>
              <w:right w:val="single" w:sz="4" w:space="0" w:color="auto"/>
            </w:tcBorders>
            <w:shd w:val="clear" w:color="auto" w:fill="auto"/>
            <w:noWrap/>
            <w:vAlign w:val="center"/>
            <w:hideMark/>
          </w:tcPr>
          <w:p w14:paraId="1C662E27"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ANGELICA MARIA  OSORIO LUX DE IXCOTEYAC</w:t>
            </w:r>
          </w:p>
        </w:tc>
        <w:tc>
          <w:tcPr>
            <w:tcW w:w="3060" w:type="dxa"/>
            <w:tcBorders>
              <w:top w:val="nil"/>
              <w:left w:val="nil"/>
              <w:bottom w:val="single" w:sz="4" w:space="0" w:color="auto"/>
              <w:right w:val="single" w:sz="4" w:space="0" w:color="auto"/>
            </w:tcBorders>
            <w:shd w:val="clear" w:color="auto" w:fill="auto"/>
            <w:noWrap/>
            <w:vAlign w:val="center"/>
            <w:hideMark/>
          </w:tcPr>
          <w:p w14:paraId="17053D13"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816" w:type="dxa"/>
            <w:tcBorders>
              <w:top w:val="nil"/>
              <w:left w:val="nil"/>
              <w:bottom w:val="single" w:sz="4" w:space="0" w:color="auto"/>
              <w:right w:val="single" w:sz="4" w:space="0" w:color="auto"/>
            </w:tcBorders>
            <w:shd w:val="clear" w:color="auto" w:fill="auto"/>
            <w:noWrap/>
            <w:vAlign w:val="center"/>
            <w:hideMark/>
          </w:tcPr>
          <w:p w14:paraId="3F04D081"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01/09/2022</w:t>
            </w:r>
          </w:p>
        </w:tc>
        <w:tc>
          <w:tcPr>
            <w:tcW w:w="1452" w:type="dxa"/>
            <w:tcBorders>
              <w:top w:val="nil"/>
              <w:left w:val="nil"/>
              <w:bottom w:val="single" w:sz="4" w:space="0" w:color="auto"/>
              <w:right w:val="single" w:sz="4" w:space="0" w:color="auto"/>
            </w:tcBorders>
            <w:shd w:val="clear" w:color="auto" w:fill="auto"/>
            <w:noWrap/>
            <w:vAlign w:val="center"/>
            <w:hideMark/>
          </w:tcPr>
          <w:p w14:paraId="36BFAD18"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18/11/2022</w:t>
            </w:r>
          </w:p>
        </w:tc>
        <w:tc>
          <w:tcPr>
            <w:tcW w:w="641" w:type="dxa"/>
            <w:tcBorders>
              <w:top w:val="nil"/>
              <w:left w:val="nil"/>
              <w:bottom w:val="single" w:sz="4" w:space="0" w:color="auto"/>
              <w:right w:val="single" w:sz="4" w:space="0" w:color="auto"/>
            </w:tcBorders>
            <w:shd w:val="clear" w:color="auto" w:fill="auto"/>
            <w:noWrap/>
            <w:vAlign w:val="center"/>
            <w:hideMark/>
          </w:tcPr>
          <w:p w14:paraId="72604F74"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79</w:t>
            </w:r>
          </w:p>
        </w:tc>
      </w:tr>
      <w:tr w:rsidR="000E299C" w:rsidRPr="000E299C" w14:paraId="5C8072F5"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C36F59D"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113</w:t>
            </w:r>
          </w:p>
        </w:tc>
        <w:tc>
          <w:tcPr>
            <w:tcW w:w="928" w:type="dxa"/>
            <w:tcBorders>
              <w:top w:val="nil"/>
              <w:left w:val="nil"/>
              <w:bottom w:val="single" w:sz="4" w:space="0" w:color="auto"/>
              <w:right w:val="single" w:sz="4" w:space="0" w:color="auto"/>
            </w:tcBorders>
            <w:shd w:val="clear" w:color="auto" w:fill="auto"/>
            <w:noWrap/>
            <w:vAlign w:val="center"/>
            <w:hideMark/>
          </w:tcPr>
          <w:p w14:paraId="737977C0"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9901573789</w:t>
            </w:r>
          </w:p>
        </w:tc>
        <w:tc>
          <w:tcPr>
            <w:tcW w:w="2533" w:type="dxa"/>
            <w:tcBorders>
              <w:top w:val="nil"/>
              <w:left w:val="nil"/>
              <w:bottom w:val="single" w:sz="4" w:space="0" w:color="auto"/>
              <w:right w:val="single" w:sz="4" w:space="0" w:color="auto"/>
            </w:tcBorders>
            <w:shd w:val="clear" w:color="auto" w:fill="auto"/>
            <w:noWrap/>
            <w:vAlign w:val="center"/>
            <w:hideMark/>
          </w:tcPr>
          <w:p w14:paraId="15F3FA49"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AMERICA  JESSENIA   PEREZ PEREZ</w:t>
            </w:r>
          </w:p>
        </w:tc>
        <w:tc>
          <w:tcPr>
            <w:tcW w:w="3060" w:type="dxa"/>
            <w:tcBorders>
              <w:top w:val="nil"/>
              <w:left w:val="nil"/>
              <w:bottom w:val="single" w:sz="4" w:space="0" w:color="auto"/>
              <w:right w:val="single" w:sz="4" w:space="0" w:color="auto"/>
            </w:tcBorders>
            <w:shd w:val="clear" w:color="auto" w:fill="auto"/>
            <w:noWrap/>
            <w:vAlign w:val="center"/>
            <w:hideMark/>
          </w:tcPr>
          <w:p w14:paraId="4BD58DF9"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816" w:type="dxa"/>
            <w:tcBorders>
              <w:top w:val="nil"/>
              <w:left w:val="nil"/>
              <w:bottom w:val="single" w:sz="4" w:space="0" w:color="auto"/>
              <w:right w:val="single" w:sz="4" w:space="0" w:color="auto"/>
            </w:tcBorders>
            <w:shd w:val="clear" w:color="auto" w:fill="auto"/>
            <w:noWrap/>
            <w:vAlign w:val="center"/>
            <w:hideMark/>
          </w:tcPr>
          <w:p w14:paraId="5AB45FEC"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19/09/2022</w:t>
            </w:r>
          </w:p>
        </w:tc>
        <w:tc>
          <w:tcPr>
            <w:tcW w:w="1452" w:type="dxa"/>
            <w:tcBorders>
              <w:top w:val="nil"/>
              <w:left w:val="nil"/>
              <w:bottom w:val="single" w:sz="4" w:space="0" w:color="auto"/>
              <w:right w:val="single" w:sz="4" w:space="0" w:color="auto"/>
            </w:tcBorders>
            <w:shd w:val="clear" w:color="auto" w:fill="auto"/>
            <w:noWrap/>
            <w:vAlign w:val="center"/>
            <w:hideMark/>
          </w:tcPr>
          <w:p w14:paraId="54D0D21A"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18/11/2022</w:t>
            </w:r>
          </w:p>
        </w:tc>
        <w:tc>
          <w:tcPr>
            <w:tcW w:w="641" w:type="dxa"/>
            <w:tcBorders>
              <w:top w:val="nil"/>
              <w:left w:val="nil"/>
              <w:bottom w:val="single" w:sz="4" w:space="0" w:color="auto"/>
              <w:right w:val="single" w:sz="4" w:space="0" w:color="auto"/>
            </w:tcBorders>
            <w:shd w:val="clear" w:color="auto" w:fill="auto"/>
            <w:noWrap/>
            <w:vAlign w:val="center"/>
            <w:hideMark/>
          </w:tcPr>
          <w:p w14:paraId="6A190277"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61</w:t>
            </w:r>
          </w:p>
        </w:tc>
      </w:tr>
      <w:tr w:rsidR="000E299C" w:rsidRPr="000E299C" w14:paraId="389C860F"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6C71824"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114</w:t>
            </w:r>
          </w:p>
        </w:tc>
        <w:tc>
          <w:tcPr>
            <w:tcW w:w="928" w:type="dxa"/>
            <w:tcBorders>
              <w:top w:val="nil"/>
              <w:left w:val="nil"/>
              <w:bottom w:val="single" w:sz="4" w:space="0" w:color="auto"/>
              <w:right w:val="single" w:sz="4" w:space="0" w:color="auto"/>
            </w:tcBorders>
            <w:shd w:val="clear" w:color="auto" w:fill="auto"/>
            <w:noWrap/>
            <w:vAlign w:val="center"/>
            <w:hideMark/>
          </w:tcPr>
          <w:p w14:paraId="5EF5EF93"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9901554970</w:t>
            </w:r>
          </w:p>
        </w:tc>
        <w:tc>
          <w:tcPr>
            <w:tcW w:w="2533" w:type="dxa"/>
            <w:tcBorders>
              <w:top w:val="nil"/>
              <w:left w:val="nil"/>
              <w:bottom w:val="single" w:sz="4" w:space="0" w:color="auto"/>
              <w:right w:val="single" w:sz="4" w:space="0" w:color="auto"/>
            </w:tcBorders>
            <w:shd w:val="clear" w:color="auto" w:fill="auto"/>
            <w:noWrap/>
            <w:vAlign w:val="center"/>
            <w:hideMark/>
          </w:tcPr>
          <w:p w14:paraId="1BF4B3B8"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LESLY KARINA  HERNANDEZ HUITZ</w:t>
            </w:r>
          </w:p>
        </w:tc>
        <w:tc>
          <w:tcPr>
            <w:tcW w:w="3060" w:type="dxa"/>
            <w:tcBorders>
              <w:top w:val="nil"/>
              <w:left w:val="nil"/>
              <w:bottom w:val="single" w:sz="4" w:space="0" w:color="auto"/>
              <w:right w:val="single" w:sz="4" w:space="0" w:color="auto"/>
            </w:tcBorders>
            <w:shd w:val="clear" w:color="auto" w:fill="auto"/>
            <w:noWrap/>
            <w:vAlign w:val="center"/>
            <w:hideMark/>
          </w:tcPr>
          <w:p w14:paraId="159F611A"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816" w:type="dxa"/>
            <w:tcBorders>
              <w:top w:val="nil"/>
              <w:left w:val="nil"/>
              <w:bottom w:val="single" w:sz="4" w:space="0" w:color="auto"/>
              <w:right w:val="single" w:sz="4" w:space="0" w:color="auto"/>
            </w:tcBorders>
            <w:shd w:val="clear" w:color="auto" w:fill="auto"/>
            <w:noWrap/>
            <w:vAlign w:val="center"/>
            <w:hideMark/>
          </w:tcPr>
          <w:p w14:paraId="1E5CF252"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18/04/2022</w:t>
            </w:r>
          </w:p>
        </w:tc>
        <w:tc>
          <w:tcPr>
            <w:tcW w:w="1452" w:type="dxa"/>
            <w:tcBorders>
              <w:top w:val="nil"/>
              <w:left w:val="nil"/>
              <w:bottom w:val="single" w:sz="4" w:space="0" w:color="auto"/>
              <w:right w:val="single" w:sz="4" w:space="0" w:color="auto"/>
            </w:tcBorders>
            <w:shd w:val="clear" w:color="auto" w:fill="auto"/>
            <w:noWrap/>
            <w:vAlign w:val="center"/>
            <w:hideMark/>
          </w:tcPr>
          <w:p w14:paraId="6EC8FF64"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21/07/2022</w:t>
            </w:r>
          </w:p>
        </w:tc>
        <w:tc>
          <w:tcPr>
            <w:tcW w:w="641" w:type="dxa"/>
            <w:tcBorders>
              <w:top w:val="nil"/>
              <w:left w:val="nil"/>
              <w:bottom w:val="single" w:sz="4" w:space="0" w:color="auto"/>
              <w:right w:val="single" w:sz="4" w:space="0" w:color="auto"/>
            </w:tcBorders>
            <w:shd w:val="clear" w:color="auto" w:fill="auto"/>
            <w:noWrap/>
            <w:vAlign w:val="center"/>
            <w:hideMark/>
          </w:tcPr>
          <w:p w14:paraId="2FFA83BC"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95</w:t>
            </w:r>
          </w:p>
        </w:tc>
      </w:tr>
      <w:tr w:rsidR="000E299C" w:rsidRPr="000E299C" w14:paraId="3ED1F5E8"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CFC138"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115</w:t>
            </w:r>
          </w:p>
        </w:tc>
        <w:tc>
          <w:tcPr>
            <w:tcW w:w="928" w:type="dxa"/>
            <w:tcBorders>
              <w:top w:val="nil"/>
              <w:left w:val="nil"/>
              <w:bottom w:val="single" w:sz="4" w:space="0" w:color="auto"/>
              <w:right w:val="single" w:sz="4" w:space="0" w:color="auto"/>
            </w:tcBorders>
            <w:shd w:val="clear" w:color="auto" w:fill="auto"/>
            <w:noWrap/>
            <w:vAlign w:val="center"/>
            <w:hideMark/>
          </w:tcPr>
          <w:p w14:paraId="28345E08"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9901512858</w:t>
            </w:r>
          </w:p>
        </w:tc>
        <w:tc>
          <w:tcPr>
            <w:tcW w:w="2533" w:type="dxa"/>
            <w:tcBorders>
              <w:top w:val="nil"/>
              <w:left w:val="nil"/>
              <w:bottom w:val="single" w:sz="4" w:space="0" w:color="auto"/>
              <w:right w:val="single" w:sz="4" w:space="0" w:color="auto"/>
            </w:tcBorders>
            <w:shd w:val="clear" w:color="auto" w:fill="auto"/>
            <w:noWrap/>
            <w:vAlign w:val="center"/>
            <w:hideMark/>
          </w:tcPr>
          <w:p w14:paraId="7C0826D4"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MARVIN  ORLANDO  DE JESUS  YAX  TOÑO</w:t>
            </w:r>
          </w:p>
        </w:tc>
        <w:tc>
          <w:tcPr>
            <w:tcW w:w="3060" w:type="dxa"/>
            <w:tcBorders>
              <w:top w:val="nil"/>
              <w:left w:val="nil"/>
              <w:bottom w:val="single" w:sz="4" w:space="0" w:color="auto"/>
              <w:right w:val="single" w:sz="4" w:space="0" w:color="auto"/>
            </w:tcBorders>
            <w:shd w:val="clear" w:color="auto" w:fill="auto"/>
            <w:noWrap/>
            <w:vAlign w:val="center"/>
            <w:hideMark/>
          </w:tcPr>
          <w:p w14:paraId="5FC68F9F"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816" w:type="dxa"/>
            <w:tcBorders>
              <w:top w:val="nil"/>
              <w:left w:val="nil"/>
              <w:bottom w:val="single" w:sz="4" w:space="0" w:color="auto"/>
              <w:right w:val="single" w:sz="4" w:space="0" w:color="auto"/>
            </w:tcBorders>
            <w:shd w:val="clear" w:color="auto" w:fill="auto"/>
            <w:noWrap/>
            <w:vAlign w:val="center"/>
            <w:hideMark/>
          </w:tcPr>
          <w:p w14:paraId="5F80A34C"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16/06/2022</w:t>
            </w:r>
          </w:p>
        </w:tc>
        <w:tc>
          <w:tcPr>
            <w:tcW w:w="1452" w:type="dxa"/>
            <w:tcBorders>
              <w:top w:val="nil"/>
              <w:left w:val="nil"/>
              <w:bottom w:val="single" w:sz="4" w:space="0" w:color="auto"/>
              <w:right w:val="single" w:sz="4" w:space="0" w:color="auto"/>
            </w:tcBorders>
            <w:shd w:val="clear" w:color="auto" w:fill="auto"/>
            <w:noWrap/>
            <w:vAlign w:val="center"/>
            <w:hideMark/>
          </w:tcPr>
          <w:p w14:paraId="650580F6"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18/10/2022</w:t>
            </w:r>
          </w:p>
        </w:tc>
        <w:tc>
          <w:tcPr>
            <w:tcW w:w="641" w:type="dxa"/>
            <w:tcBorders>
              <w:top w:val="nil"/>
              <w:left w:val="nil"/>
              <w:bottom w:val="single" w:sz="4" w:space="0" w:color="auto"/>
              <w:right w:val="single" w:sz="4" w:space="0" w:color="auto"/>
            </w:tcBorders>
            <w:shd w:val="clear" w:color="auto" w:fill="auto"/>
            <w:noWrap/>
            <w:vAlign w:val="center"/>
            <w:hideMark/>
          </w:tcPr>
          <w:p w14:paraId="1F313BDB"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119</w:t>
            </w:r>
          </w:p>
        </w:tc>
      </w:tr>
      <w:tr w:rsidR="000E299C" w:rsidRPr="000E299C" w14:paraId="653606C5"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7D3ABB6"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116</w:t>
            </w:r>
          </w:p>
        </w:tc>
        <w:tc>
          <w:tcPr>
            <w:tcW w:w="928" w:type="dxa"/>
            <w:tcBorders>
              <w:top w:val="nil"/>
              <w:left w:val="nil"/>
              <w:bottom w:val="single" w:sz="4" w:space="0" w:color="auto"/>
              <w:right w:val="single" w:sz="4" w:space="0" w:color="auto"/>
            </w:tcBorders>
            <w:shd w:val="clear" w:color="auto" w:fill="auto"/>
            <w:noWrap/>
            <w:vAlign w:val="center"/>
            <w:hideMark/>
          </w:tcPr>
          <w:p w14:paraId="2E6F2435"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9901570602</w:t>
            </w:r>
          </w:p>
        </w:tc>
        <w:tc>
          <w:tcPr>
            <w:tcW w:w="2533" w:type="dxa"/>
            <w:tcBorders>
              <w:top w:val="nil"/>
              <w:left w:val="nil"/>
              <w:bottom w:val="single" w:sz="4" w:space="0" w:color="auto"/>
              <w:right w:val="single" w:sz="4" w:space="0" w:color="auto"/>
            </w:tcBorders>
            <w:shd w:val="clear" w:color="auto" w:fill="auto"/>
            <w:noWrap/>
            <w:vAlign w:val="center"/>
            <w:hideMark/>
          </w:tcPr>
          <w:p w14:paraId="78CCDCD8"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ILBA MARIJOSE  TZOC TORRES</w:t>
            </w:r>
          </w:p>
        </w:tc>
        <w:tc>
          <w:tcPr>
            <w:tcW w:w="3060" w:type="dxa"/>
            <w:tcBorders>
              <w:top w:val="nil"/>
              <w:left w:val="nil"/>
              <w:bottom w:val="single" w:sz="4" w:space="0" w:color="auto"/>
              <w:right w:val="single" w:sz="4" w:space="0" w:color="auto"/>
            </w:tcBorders>
            <w:shd w:val="clear" w:color="auto" w:fill="auto"/>
            <w:noWrap/>
            <w:vAlign w:val="center"/>
            <w:hideMark/>
          </w:tcPr>
          <w:p w14:paraId="66413145"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816" w:type="dxa"/>
            <w:tcBorders>
              <w:top w:val="nil"/>
              <w:left w:val="nil"/>
              <w:bottom w:val="single" w:sz="4" w:space="0" w:color="auto"/>
              <w:right w:val="single" w:sz="4" w:space="0" w:color="auto"/>
            </w:tcBorders>
            <w:shd w:val="clear" w:color="auto" w:fill="auto"/>
            <w:noWrap/>
            <w:vAlign w:val="center"/>
            <w:hideMark/>
          </w:tcPr>
          <w:p w14:paraId="6E0C05FF"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01/09/2022</w:t>
            </w:r>
          </w:p>
        </w:tc>
        <w:tc>
          <w:tcPr>
            <w:tcW w:w="1452" w:type="dxa"/>
            <w:tcBorders>
              <w:top w:val="nil"/>
              <w:left w:val="nil"/>
              <w:bottom w:val="single" w:sz="4" w:space="0" w:color="auto"/>
              <w:right w:val="single" w:sz="4" w:space="0" w:color="auto"/>
            </w:tcBorders>
            <w:shd w:val="clear" w:color="auto" w:fill="auto"/>
            <w:noWrap/>
            <w:vAlign w:val="center"/>
            <w:hideMark/>
          </w:tcPr>
          <w:p w14:paraId="5E4EF0FC"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12/12/2022</w:t>
            </w:r>
          </w:p>
        </w:tc>
        <w:tc>
          <w:tcPr>
            <w:tcW w:w="641" w:type="dxa"/>
            <w:tcBorders>
              <w:top w:val="nil"/>
              <w:left w:val="nil"/>
              <w:bottom w:val="single" w:sz="4" w:space="0" w:color="auto"/>
              <w:right w:val="single" w:sz="4" w:space="0" w:color="auto"/>
            </w:tcBorders>
            <w:shd w:val="clear" w:color="auto" w:fill="auto"/>
            <w:noWrap/>
            <w:vAlign w:val="center"/>
            <w:hideMark/>
          </w:tcPr>
          <w:p w14:paraId="157FDC60"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103</w:t>
            </w:r>
          </w:p>
        </w:tc>
      </w:tr>
      <w:tr w:rsidR="000E299C" w:rsidRPr="000E299C" w14:paraId="70902F64"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4AEA0BC"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117</w:t>
            </w:r>
          </w:p>
        </w:tc>
        <w:tc>
          <w:tcPr>
            <w:tcW w:w="928" w:type="dxa"/>
            <w:tcBorders>
              <w:top w:val="nil"/>
              <w:left w:val="nil"/>
              <w:bottom w:val="single" w:sz="4" w:space="0" w:color="auto"/>
              <w:right w:val="single" w:sz="4" w:space="0" w:color="auto"/>
            </w:tcBorders>
            <w:shd w:val="clear" w:color="auto" w:fill="auto"/>
            <w:noWrap/>
            <w:vAlign w:val="center"/>
            <w:hideMark/>
          </w:tcPr>
          <w:p w14:paraId="1A593F17"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9901573859</w:t>
            </w:r>
          </w:p>
        </w:tc>
        <w:tc>
          <w:tcPr>
            <w:tcW w:w="2533" w:type="dxa"/>
            <w:tcBorders>
              <w:top w:val="nil"/>
              <w:left w:val="nil"/>
              <w:bottom w:val="single" w:sz="4" w:space="0" w:color="auto"/>
              <w:right w:val="single" w:sz="4" w:space="0" w:color="auto"/>
            </w:tcBorders>
            <w:shd w:val="clear" w:color="auto" w:fill="auto"/>
            <w:noWrap/>
            <w:vAlign w:val="center"/>
            <w:hideMark/>
          </w:tcPr>
          <w:p w14:paraId="6CD61352"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JULISSA MARGARITA  ZARATE ROJAS DE ITZEP</w:t>
            </w:r>
          </w:p>
        </w:tc>
        <w:tc>
          <w:tcPr>
            <w:tcW w:w="3060" w:type="dxa"/>
            <w:tcBorders>
              <w:top w:val="nil"/>
              <w:left w:val="nil"/>
              <w:bottom w:val="single" w:sz="4" w:space="0" w:color="auto"/>
              <w:right w:val="single" w:sz="4" w:space="0" w:color="auto"/>
            </w:tcBorders>
            <w:shd w:val="clear" w:color="auto" w:fill="auto"/>
            <w:noWrap/>
            <w:vAlign w:val="center"/>
            <w:hideMark/>
          </w:tcPr>
          <w:p w14:paraId="6BB012F1"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816" w:type="dxa"/>
            <w:tcBorders>
              <w:top w:val="nil"/>
              <w:left w:val="nil"/>
              <w:bottom w:val="single" w:sz="4" w:space="0" w:color="auto"/>
              <w:right w:val="single" w:sz="4" w:space="0" w:color="auto"/>
            </w:tcBorders>
            <w:shd w:val="clear" w:color="auto" w:fill="auto"/>
            <w:noWrap/>
            <w:vAlign w:val="center"/>
            <w:hideMark/>
          </w:tcPr>
          <w:p w14:paraId="5CD3A5F4"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19/09/2022</w:t>
            </w:r>
          </w:p>
        </w:tc>
        <w:tc>
          <w:tcPr>
            <w:tcW w:w="1452" w:type="dxa"/>
            <w:tcBorders>
              <w:top w:val="nil"/>
              <w:left w:val="nil"/>
              <w:bottom w:val="single" w:sz="4" w:space="0" w:color="auto"/>
              <w:right w:val="single" w:sz="4" w:space="0" w:color="auto"/>
            </w:tcBorders>
            <w:shd w:val="clear" w:color="auto" w:fill="auto"/>
            <w:noWrap/>
            <w:vAlign w:val="center"/>
            <w:hideMark/>
          </w:tcPr>
          <w:p w14:paraId="3E926BF7"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18/11/2022</w:t>
            </w:r>
          </w:p>
        </w:tc>
        <w:tc>
          <w:tcPr>
            <w:tcW w:w="641" w:type="dxa"/>
            <w:tcBorders>
              <w:top w:val="nil"/>
              <w:left w:val="nil"/>
              <w:bottom w:val="single" w:sz="4" w:space="0" w:color="auto"/>
              <w:right w:val="single" w:sz="4" w:space="0" w:color="auto"/>
            </w:tcBorders>
            <w:shd w:val="clear" w:color="auto" w:fill="auto"/>
            <w:noWrap/>
            <w:vAlign w:val="center"/>
            <w:hideMark/>
          </w:tcPr>
          <w:p w14:paraId="1244B2E8"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61</w:t>
            </w:r>
          </w:p>
        </w:tc>
      </w:tr>
      <w:tr w:rsidR="000E299C" w:rsidRPr="000E299C" w14:paraId="725D35AB"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677099C"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118</w:t>
            </w:r>
          </w:p>
        </w:tc>
        <w:tc>
          <w:tcPr>
            <w:tcW w:w="928" w:type="dxa"/>
            <w:tcBorders>
              <w:top w:val="nil"/>
              <w:left w:val="nil"/>
              <w:bottom w:val="single" w:sz="4" w:space="0" w:color="auto"/>
              <w:right w:val="single" w:sz="4" w:space="0" w:color="auto"/>
            </w:tcBorders>
            <w:shd w:val="clear" w:color="auto" w:fill="auto"/>
            <w:noWrap/>
            <w:vAlign w:val="center"/>
            <w:hideMark/>
          </w:tcPr>
          <w:p w14:paraId="7FB8904B"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9901553727</w:t>
            </w:r>
          </w:p>
        </w:tc>
        <w:tc>
          <w:tcPr>
            <w:tcW w:w="2533" w:type="dxa"/>
            <w:tcBorders>
              <w:top w:val="nil"/>
              <w:left w:val="nil"/>
              <w:bottom w:val="single" w:sz="4" w:space="0" w:color="auto"/>
              <w:right w:val="single" w:sz="4" w:space="0" w:color="auto"/>
            </w:tcBorders>
            <w:shd w:val="clear" w:color="auto" w:fill="auto"/>
            <w:noWrap/>
            <w:vAlign w:val="center"/>
            <w:hideMark/>
          </w:tcPr>
          <w:p w14:paraId="6684794A"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HECTOR DANIEL  TOJIN LOPEZ</w:t>
            </w:r>
          </w:p>
        </w:tc>
        <w:tc>
          <w:tcPr>
            <w:tcW w:w="3060" w:type="dxa"/>
            <w:tcBorders>
              <w:top w:val="nil"/>
              <w:left w:val="nil"/>
              <w:bottom w:val="single" w:sz="4" w:space="0" w:color="auto"/>
              <w:right w:val="single" w:sz="4" w:space="0" w:color="auto"/>
            </w:tcBorders>
            <w:shd w:val="clear" w:color="auto" w:fill="auto"/>
            <w:noWrap/>
            <w:vAlign w:val="center"/>
            <w:hideMark/>
          </w:tcPr>
          <w:p w14:paraId="032E0964"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816" w:type="dxa"/>
            <w:tcBorders>
              <w:top w:val="nil"/>
              <w:left w:val="nil"/>
              <w:bottom w:val="single" w:sz="4" w:space="0" w:color="auto"/>
              <w:right w:val="single" w:sz="4" w:space="0" w:color="auto"/>
            </w:tcBorders>
            <w:shd w:val="clear" w:color="auto" w:fill="auto"/>
            <w:noWrap/>
            <w:vAlign w:val="center"/>
            <w:hideMark/>
          </w:tcPr>
          <w:p w14:paraId="182AFE53"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18/04/2022</w:t>
            </w:r>
          </w:p>
        </w:tc>
        <w:tc>
          <w:tcPr>
            <w:tcW w:w="1452" w:type="dxa"/>
            <w:tcBorders>
              <w:top w:val="nil"/>
              <w:left w:val="nil"/>
              <w:bottom w:val="single" w:sz="4" w:space="0" w:color="auto"/>
              <w:right w:val="single" w:sz="4" w:space="0" w:color="auto"/>
            </w:tcBorders>
            <w:shd w:val="clear" w:color="auto" w:fill="auto"/>
            <w:noWrap/>
            <w:vAlign w:val="center"/>
            <w:hideMark/>
          </w:tcPr>
          <w:p w14:paraId="446B6416"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21/07/2022</w:t>
            </w:r>
          </w:p>
        </w:tc>
        <w:tc>
          <w:tcPr>
            <w:tcW w:w="641" w:type="dxa"/>
            <w:tcBorders>
              <w:top w:val="nil"/>
              <w:left w:val="nil"/>
              <w:bottom w:val="single" w:sz="4" w:space="0" w:color="auto"/>
              <w:right w:val="single" w:sz="4" w:space="0" w:color="auto"/>
            </w:tcBorders>
            <w:shd w:val="clear" w:color="auto" w:fill="auto"/>
            <w:noWrap/>
            <w:vAlign w:val="center"/>
            <w:hideMark/>
          </w:tcPr>
          <w:p w14:paraId="66EB77BB"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95</w:t>
            </w:r>
          </w:p>
        </w:tc>
      </w:tr>
      <w:tr w:rsidR="000E299C" w:rsidRPr="000E299C" w14:paraId="0E0D5953"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CE0E12C"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119</w:t>
            </w:r>
          </w:p>
        </w:tc>
        <w:tc>
          <w:tcPr>
            <w:tcW w:w="928" w:type="dxa"/>
            <w:tcBorders>
              <w:top w:val="nil"/>
              <w:left w:val="nil"/>
              <w:bottom w:val="single" w:sz="4" w:space="0" w:color="auto"/>
              <w:right w:val="single" w:sz="4" w:space="0" w:color="auto"/>
            </w:tcBorders>
            <w:shd w:val="clear" w:color="auto" w:fill="auto"/>
            <w:noWrap/>
            <w:vAlign w:val="center"/>
            <w:hideMark/>
          </w:tcPr>
          <w:p w14:paraId="5A2B3F28"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9901555118</w:t>
            </w:r>
          </w:p>
        </w:tc>
        <w:tc>
          <w:tcPr>
            <w:tcW w:w="2533" w:type="dxa"/>
            <w:tcBorders>
              <w:top w:val="nil"/>
              <w:left w:val="nil"/>
              <w:bottom w:val="single" w:sz="4" w:space="0" w:color="auto"/>
              <w:right w:val="single" w:sz="4" w:space="0" w:color="auto"/>
            </w:tcBorders>
            <w:shd w:val="clear" w:color="auto" w:fill="auto"/>
            <w:noWrap/>
            <w:vAlign w:val="center"/>
            <w:hideMark/>
          </w:tcPr>
          <w:p w14:paraId="4822CA35"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ELIDA   ABAC VICENTE</w:t>
            </w:r>
          </w:p>
        </w:tc>
        <w:tc>
          <w:tcPr>
            <w:tcW w:w="3060" w:type="dxa"/>
            <w:tcBorders>
              <w:top w:val="nil"/>
              <w:left w:val="nil"/>
              <w:bottom w:val="single" w:sz="4" w:space="0" w:color="auto"/>
              <w:right w:val="single" w:sz="4" w:space="0" w:color="auto"/>
            </w:tcBorders>
            <w:shd w:val="clear" w:color="auto" w:fill="auto"/>
            <w:noWrap/>
            <w:vAlign w:val="center"/>
            <w:hideMark/>
          </w:tcPr>
          <w:p w14:paraId="79B42393"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816" w:type="dxa"/>
            <w:tcBorders>
              <w:top w:val="nil"/>
              <w:left w:val="nil"/>
              <w:bottom w:val="single" w:sz="4" w:space="0" w:color="auto"/>
              <w:right w:val="single" w:sz="4" w:space="0" w:color="auto"/>
            </w:tcBorders>
            <w:shd w:val="clear" w:color="auto" w:fill="auto"/>
            <w:noWrap/>
            <w:vAlign w:val="center"/>
            <w:hideMark/>
          </w:tcPr>
          <w:p w14:paraId="0EC5B3D1"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19/09/2022</w:t>
            </w:r>
          </w:p>
        </w:tc>
        <w:tc>
          <w:tcPr>
            <w:tcW w:w="1452" w:type="dxa"/>
            <w:tcBorders>
              <w:top w:val="nil"/>
              <w:left w:val="nil"/>
              <w:bottom w:val="single" w:sz="4" w:space="0" w:color="auto"/>
              <w:right w:val="single" w:sz="4" w:space="0" w:color="auto"/>
            </w:tcBorders>
            <w:shd w:val="clear" w:color="auto" w:fill="auto"/>
            <w:noWrap/>
            <w:vAlign w:val="center"/>
            <w:hideMark/>
          </w:tcPr>
          <w:p w14:paraId="519024AD"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18/11/2022</w:t>
            </w:r>
          </w:p>
        </w:tc>
        <w:tc>
          <w:tcPr>
            <w:tcW w:w="641" w:type="dxa"/>
            <w:tcBorders>
              <w:top w:val="nil"/>
              <w:left w:val="nil"/>
              <w:bottom w:val="single" w:sz="4" w:space="0" w:color="auto"/>
              <w:right w:val="single" w:sz="4" w:space="0" w:color="auto"/>
            </w:tcBorders>
            <w:shd w:val="clear" w:color="auto" w:fill="auto"/>
            <w:noWrap/>
            <w:vAlign w:val="center"/>
            <w:hideMark/>
          </w:tcPr>
          <w:p w14:paraId="21DBF331"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61</w:t>
            </w:r>
          </w:p>
        </w:tc>
      </w:tr>
      <w:tr w:rsidR="000E299C" w:rsidRPr="000E299C" w14:paraId="11714E98"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128734F"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120</w:t>
            </w:r>
          </w:p>
        </w:tc>
        <w:tc>
          <w:tcPr>
            <w:tcW w:w="928" w:type="dxa"/>
            <w:tcBorders>
              <w:top w:val="nil"/>
              <w:left w:val="nil"/>
              <w:bottom w:val="single" w:sz="4" w:space="0" w:color="auto"/>
              <w:right w:val="single" w:sz="4" w:space="0" w:color="auto"/>
            </w:tcBorders>
            <w:shd w:val="clear" w:color="auto" w:fill="auto"/>
            <w:noWrap/>
            <w:vAlign w:val="center"/>
            <w:hideMark/>
          </w:tcPr>
          <w:p w14:paraId="77DC7357"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9901573863</w:t>
            </w:r>
          </w:p>
        </w:tc>
        <w:tc>
          <w:tcPr>
            <w:tcW w:w="2533" w:type="dxa"/>
            <w:tcBorders>
              <w:top w:val="nil"/>
              <w:left w:val="nil"/>
              <w:bottom w:val="single" w:sz="4" w:space="0" w:color="auto"/>
              <w:right w:val="single" w:sz="4" w:space="0" w:color="auto"/>
            </w:tcBorders>
            <w:shd w:val="clear" w:color="auto" w:fill="auto"/>
            <w:noWrap/>
            <w:vAlign w:val="center"/>
            <w:hideMark/>
          </w:tcPr>
          <w:p w14:paraId="5F41C20C"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ABEL ARMANDO  SICA ITZEP</w:t>
            </w:r>
          </w:p>
        </w:tc>
        <w:tc>
          <w:tcPr>
            <w:tcW w:w="3060" w:type="dxa"/>
            <w:tcBorders>
              <w:top w:val="nil"/>
              <w:left w:val="nil"/>
              <w:bottom w:val="single" w:sz="4" w:space="0" w:color="auto"/>
              <w:right w:val="single" w:sz="4" w:space="0" w:color="auto"/>
            </w:tcBorders>
            <w:shd w:val="clear" w:color="auto" w:fill="auto"/>
            <w:noWrap/>
            <w:vAlign w:val="center"/>
            <w:hideMark/>
          </w:tcPr>
          <w:p w14:paraId="78BE207F"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816" w:type="dxa"/>
            <w:tcBorders>
              <w:top w:val="nil"/>
              <w:left w:val="nil"/>
              <w:bottom w:val="single" w:sz="4" w:space="0" w:color="auto"/>
              <w:right w:val="single" w:sz="4" w:space="0" w:color="auto"/>
            </w:tcBorders>
            <w:shd w:val="clear" w:color="auto" w:fill="auto"/>
            <w:noWrap/>
            <w:vAlign w:val="center"/>
            <w:hideMark/>
          </w:tcPr>
          <w:p w14:paraId="30F195AF"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19/09/2022</w:t>
            </w:r>
          </w:p>
        </w:tc>
        <w:tc>
          <w:tcPr>
            <w:tcW w:w="1452" w:type="dxa"/>
            <w:tcBorders>
              <w:top w:val="nil"/>
              <w:left w:val="nil"/>
              <w:bottom w:val="single" w:sz="4" w:space="0" w:color="auto"/>
              <w:right w:val="single" w:sz="4" w:space="0" w:color="auto"/>
            </w:tcBorders>
            <w:shd w:val="clear" w:color="auto" w:fill="auto"/>
            <w:noWrap/>
            <w:vAlign w:val="center"/>
            <w:hideMark/>
          </w:tcPr>
          <w:p w14:paraId="3F0823A1"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18/11/2022</w:t>
            </w:r>
          </w:p>
        </w:tc>
        <w:tc>
          <w:tcPr>
            <w:tcW w:w="641" w:type="dxa"/>
            <w:tcBorders>
              <w:top w:val="nil"/>
              <w:left w:val="nil"/>
              <w:bottom w:val="single" w:sz="4" w:space="0" w:color="auto"/>
              <w:right w:val="single" w:sz="4" w:space="0" w:color="auto"/>
            </w:tcBorders>
            <w:shd w:val="clear" w:color="auto" w:fill="auto"/>
            <w:noWrap/>
            <w:vAlign w:val="center"/>
            <w:hideMark/>
          </w:tcPr>
          <w:p w14:paraId="364BB526"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61</w:t>
            </w:r>
          </w:p>
        </w:tc>
      </w:tr>
      <w:tr w:rsidR="000E299C" w:rsidRPr="000E299C" w14:paraId="0A564109"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2E0E440"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121</w:t>
            </w:r>
          </w:p>
        </w:tc>
        <w:tc>
          <w:tcPr>
            <w:tcW w:w="928" w:type="dxa"/>
            <w:tcBorders>
              <w:top w:val="nil"/>
              <w:left w:val="nil"/>
              <w:bottom w:val="single" w:sz="4" w:space="0" w:color="auto"/>
              <w:right w:val="single" w:sz="4" w:space="0" w:color="auto"/>
            </w:tcBorders>
            <w:shd w:val="clear" w:color="auto" w:fill="auto"/>
            <w:noWrap/>
            <w:vAlign w:val="center"/>
            <w:hideMark/>
          </w:tcPr>
          <w:p w14:paraId="48A14C95"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9901574205</w:t>
            </w:r>
          </w:p>
        </w:tc>
        <w:tc>
          <w:tcPr>
            <w:tcW w:w="2533" w:type="dxa"/>
            <w:tcBorders>
              <w:top w:val="nil"/>
              <w:left w:val="nil"/>
              <w:bottom w:val="single" w:sz="4" w:space="0" w:color="auto"/>
              <w:right w:val="single" w:sz="4" w:space="0" w:color="auto"/>
            </w:tcBorders>
            <w:shd w:val="clear" w:color="auto" w:fill="auto"/>
            <w:noWrap/>
            <w:vAlign w:val="center"/>
            <w:hideMark/>
          </w:tcPr>
          <w:p w14:paraId="6F03C818"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HILDA ESTELA  XILOJ TORRES  DE ITZEP</w:t>
            </w:r>
          </w:p>
        </w:tc>
        <w:tc>
          <w:tcPr>
            <w:tcW w:w="3060" w:type="dxa"/>
            <w:tcBorders>
              <w:top w:val="nil"/>
              <w:left w:val="nil"/>
              <w:bottom w:val="single" w:sz="4" w:space="0" w:color="auto"/>
              <w:right w:val="single" w:sz="4" w:space="0" w:color="auto"/>
            </w:tcBorders>
            <w:shd w:val="clear" w:color="auto" w:fill="auto"/>
            <w:noWrap/>
            <w:vAlign w:val="center"/>
            <w:hideMark/>
          </w:tcPr>
          <w:p w14:paraId="7F2023FF"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816" w:type="dxa"/>
            <w:tcBorders>
              <w:top w:val="nil"/>
              <w:left w:val="nil"/>
              <w:bottom w:val="single" w:sz="4" w:space="0" w:color="auto"/>
              <w:right w:val="single" w:sz="4" w:space="0" w:color="auto"/>
            </w:tcBorders>
            <w:shd w:val="clear" w:color="auto" w:fill="auto"/>
            <w:noWrap/>
            <w:vAlign w:val="center"/>
            <w:hideMark/>
          </w:tcPr>
          <w:p w14:paraId="0F11E167"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19/09/2022</w:t>
            </w:r>
          </w:p>
        </w:tc>
        <w:tc>
          <w:tcPr>
            <w:tcW w:w="1452" w:type="dxa"/>
            <w:tcBorders>
              <w:top w:val="nil"/>
              <w:left w:val="nil"/>
              <w:bottom w:val="single" w:sz="4" w:space="0" w:color="auto"/>
              <w:right w:val="single" w:sz="4" w:space="0" w:color="auto"/>
            </w:tcBorders>
            <w:shd w:val="clear" w:color="auto" w:fill="auto"/>
            <w:noWrap/>
            <w:vAlign w:val="center"/>
            <w:hideMark/>
          </w:tcPr>
          <w:p w14:paraId="3C00F852"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18/11/2022</w:t>
            </w:r>
          </w:p>
        </w:tc>
        <w:tc>
          <w:tcPr>
            <w:tcW w:w="641" w:type="dxa"/>
            <w:tcBorders>
              <w:top w:val="nil"/>
              <w:left w:val="nil"/>
              <w:bottom w:val="single" w:sz="4" w:space="0" w:color="auto"/>
              <w:right w:val="single" w:sz="4" w:space="0" w:color="auto"/>
            </w:tcBorders>
            <w:shd w:val="clear" w:color="auto" w:fill="auto"/>
            <w:noWrap/>
            <w:vAlign w:val="center"/>
            <w:hideMark/>
          </w:tcPr>
          <w:p w14:paraId="0C433BB5"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61</w:t>
            </w:r>
          </w:p>
        </w:tc>
      </w:tr>
      <w:tr w:rsidR="000E299C" w:rsidRPr="000E299C" w14:paraId="5BE0D6C3"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A09A52D"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122</w:t>
            </w:r>
          </w:p>
        </w:tc>
        <w:tc>
          <w:tcPr>
            <w:tcW w:w="928" w:type="dxa"/>
            <w:tcBorders>
              <w:top w:val="nil"/>
              <w:left w:val="nil"/>
              <w:bottom w:val="single" w:sz="4" w:space="0" w:color="auto"/>
              <w:right w:val="single" w:sz="4" w:space="0" w:color="auto"/>
            </w:tcBorders>
            <w:shd w:val="clear" w:color="auto" w:fill="auto"/>
            <w:noWrap/>
            <w:vAlign w:val="center"/>
            <w:hideMark/>
          </w:tcPr>
          <w:p w14:paraId="4F127DF2"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9901573745</w:t>
            </w:r>
          </w:p>
        </w:tc>
        <w:tc>
          <w:tcPr>
            <w:tcW w:w="2533" w:type="dxa"/>
            <w:tcBorders>
              <w:top w:val="nil"/>
              <w:left w:val="nil"/>
              <w:bottom w:val="single" w:sz="4" w:space="0" w:color="auto"/>
              <w:right w:val="single" w:sz="4" w:space="0" w:color="auto"/>
            </w:tcBorders>
            <w:shd w:val="clear" w:color="auto" w:fill="auto"/>
            <w:noWrap/>
            <w:vAlign w:val="center"/>
            <w:hideMark/>
          </w:tcPr>
          <w:p w14:paraId="13769B83"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MARIA CONSEPCION   TZUNUX JOJ</w:t>
            </w:r>
          </w:p>
        </w:tc>
        <w:tc>
          <w:tcPr>
            <w:tcW w:w="3060" w:type="dxa"/>
            <w:tcBorders>
              <w:top w:val="nil"/>
              <w:left w:val="nil"/>
              <w:bottom w:val="single" w:sz="4" w:space="0" w:color="auto"/>
              <w:right w:val="single" w:sz="4" w:space="0" w:color="auto"/>
            </w:tcBorders>
            <w:shd w:val="clear" w:color="auto" w:fill="auto"/>
            <w:noWrap/>
            <w:vAlign w:val="center"/>
            <w:hideMark/>
          </w:tcPr>
          <w:p w14:paraId="4838A7F6"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816" w:type="dxa"/>
            <w:tcBorders>
              <w:top w:val="nil"/>
              <w:left w:val="nil"/>
              <w:bottom w:val="single" w:sz="4" w:space="0" w:color="auto"/>
              <w:right w:val="single" w:sz="4" w:space="0" w:color="auto"/>
            </w:tcBorders>
            <w:shd w:val="clear" w:color="auto" w:fill="auto"/>
            <w:noWrap/>
            <w:vAlign w:val="center"/>
            <w:hideMark/>
          </w:tcPr>
          <w:p w14:paraId="40906B1F"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19/09/2022</w:t>
            </w:r>
          </w:p>
        </w:tc>
        <w:tc>
          <w:tcPr>
            <w:tcW w:w="1452" w:type="dxa"/>
            <w:tcBorders>
              <w:top w:val="nil"/>
              <w:left w:val="nil"/>
              <w:bottom w:val="single" w:sz="4" w:space="0" w:color="auto"/>
              <w:right w:val="single" w:sz="4" w:space="0" w:color="auto"/>
            </w:tcBorders>
            <w:shd w:val="clear" w:color="auto" w:fill="auto"/>
            <w:noWrap/>
            <w:vAlign w:val="center"/>
            <w:hideMark/>
          </w:tcPr>
          <w:p w14:paraId="7F6A6D88"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18/11/2022</w:t>
            </w:r>
          </w:p>
        </w:tc>
        <w:tc>
          <w:tcPr>
            <w:tcW w:w="641" w:type="dxa"/>
            <w:tcBorders>
              <w:top w:val="nil"/>
              <w:left w:val="nil"/>
              <w:bottom w:val="single" w:sz="4" w:space="0" w:color="auto"/>
              <w:right w:val="single" w:sz="4" w:space="0" w:color="auto"/>
            </w:tcBorders>
            <w:shd w:val="clear" w:color="auto" w:fill="auto"/>
            <w:noWrap/>
            <w:vAlign w:val="center"/>
            <w:hideMark/>
          </w:tcPr>
          <w:p w14:paraId="30F9027A"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61</w:t>
            </w:r>
          </w:p>
        </w:tc>
      </w:tr>
      <w:tr w:rsidR="000E299C" w:rsidRPr="000E299C" w14:paraId="175830C5"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B9BEBE0"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123</w:t>
            </w:r>
          </w:p>
        </w:tc>
        <w:tc>
          <w:tcPr>
            <w:tcW w:w="928" w:type="dxa"/>
            <w:tcBorders>
              <w:top w:val="nil"/>
              <w:left w:val="nil"/>
              <w:bottom w:val="single" w:sz="4" w:space="0" w:color="auto"/>
              <w:right w:val="single" w:sz="4" w:space="0" w:color="auto"/>
            </w:tcBorders>
            <w:shd w:val="clear" w:color="auto" w:fill="auto"/>
            <w:noWrap/>
            <w:vAlign w:val="center"/>
            <w:hideMark/>
          </w:tcPr>
          <w:p w14:paraId="07B4E5F1"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9901573509</w:t>
            </w:r>
          </w:p>
        </w:tc>
        <w:tc>
          <w:tcPr>
            <w:tcW w:w="2533" w:type="dxa"/>
            <w:tcBorders>
              <w:top w:val="nil"/>
              <w:left w:val="nil"/>
              <w:bottom w:val="single" w:sz="4" w:space="0" w:color="auto"/>
              <w:right w:val="single" w:sz="4" w:space="0" w:color="auto"/>
            </w:tcBorders>
            <w:shd w:val="clear" w:color="auto" w:fill="auto"/>
            <w:noWrap/>
            <w:vAlign w:val="center"/>
            <w:hideMark/>
          </w:tcPr>
          <w:p w14:paraId="41E601CD"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EVELYN LETICIA  GARCIA BULUX</w:t>
            </w:r>
          </w:p>
        </w:tc>
        <w:tc>
          <w:tcPr>
            <w:tcW w:w="3060" w:type="dxa"/>
            <w:tcBorders>
              <w:top w:val="nil"/>
              <w:left w:val="nil"/>
              <w:bottom w:val="single" w:sz="4" w:space="0" w:color="auto"/>
              <w:right w:val="single" w:sz="4" w:space="0" w:color="auto"/>
            </w:tcBorders>
            <w:shd w:val="clear" w:color="auto" w:fill="auto"/>
            <w:noWrap/>
            <w:vAlign w:val="center"/>
            <w:hideMark/>
          </w:tcPr>
          <w:p w14:paraId="2FDFF89B"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816" w:type="dxa"/>
            <w:tcBorders>
              <w:top w:val="nil"/>
              <w:left w:val="nil"/>
              <w:bottom w:val="single" w:sz="4" w:space="0" w:color="auto"/>
              <w:right w:val="single" w:sz="4" w:space="0" w:color="auto"/>
            </w:tcBorders>
            <w:shd w:val="clear" w:color="auto" w:fill="auto"/>
            <w:noWrap/>
            <w:vAlign w:val="center"/>
            <w:hideMark/>
          </w:tcPr>
          <w:p w14:paraId="3E5111B3"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19/09/2022</w:t>
            </w:r>
          </w:p>
        </w:tc>
        <w:tc>
          <w:tcPr>
            <w:tcW w:w="1452" w:type="dxa"/>
            <w:tcBorders>
              <w:top w:val="nil"/>
              <w:left w:val="nil"/>
              <w:bottom w:val="single" w:sz="4" w:space="0" w:color="auto"/>
              <w:right w:val="single" w:sz="4" w:space="0" w:color="auto"/>
            </w:tcBorders>
            <w:shd w:val="clear" w:color="auto" w:fill="auto"/>
            <w:noWrap/>
            <w:vAlign w:val="center"/>
            <w:hideMark/>
          </w:tcPr>
          <w:p w14:paraId="4720CD21"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18/11/2022</w:t>
            </w:r>
          </w:p>
        </w:tc>
        <w:tc>
          <w:tcPr>
            <w:tcW w:w="641" w:type="dxa"/>
            <w:tcBorders>
              <w:top w:val="nil"/>
              <w:left w:val="nil"/>
              <w:bottom w:val="single" w:sz="4" w:space="0" w:color="auto"/>
              <w:right w:val="single" w:sz="4" w:space="0" w:color="auto"/>
            </w:tcBorders>
            <w:shd w:val="clear" w:color="auto" w:fill="auto"/>
            <w:noWrap/>
            <w:vAlign w:val="center"/>
            <w:hideMark/>
          </w:tcPr>
          <w:p w14:paraId="506A414E"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61</w:t>
            </w:r>
          </w:p>
        </w:tc>
      </w:tr>
      <w:tr w:rsidR="000E299C" w:rsidRPr="000E299C" w14:paraId="3DA425B8"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D53AA78"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124</w:t>
            </w:r>
          </w:p>
        </w:tc>
        <w:tc>
          <w:tcPr>
            <w:tcW w:w="928" w:type="dxa"/>
            <w:tcBorders>
              <w:top w:val="nil"/>
              <w:left w:val="nil"/>
              <w:bottom w:val="single" w:sz="4" w:space="0" w:color="auto"/>
              <w:right w:val="single" w:sz="4" w:space="0" w:color="auto"/>
            </w:tcBorders>
            <w:shd w:val="clear" w:color="auto" w:fill="auto"/>
            <w:noWrap/>
            <w:vAlign w:val="center"/>
            <w:hideMark/>
          </w:tcPr>
          <w:p w14:paraId="7DBF7A35"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9901573697</w:t>
            </w:r>
          </w:p>
        </w:tc>
        <w:tc>
          <w:tcPr>
            <w:tcW w:w="2533" w:type="dxa"/>
            <w:tcBorders>
              <w:top w:val="nil"/>
              <w:left w:val="nil"/>
              <w:bottom w:val="single" w:sz="4" w:space="0" w:color="auto"/>
              <w:right w:val="single" w:sz="4" w:space="0" w:color="auto"/>
            </w:tcBorders>
            <w:shd w:val="clear" w:color="auto" w:fill="auto"/>
            <w:noWrap/>
            <w:vAlign w:val="center"/>
            <w:hideMark/>
          </w:tcPr>
          <w:p w14:paraId="35C0416F"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KENNETH VLADIMIR  PAR LOPEZ</w:t>
            </w:r>
          </w:p>
        </w:tc>
        <w:tc>
          <w:tcPr>
            <w:tcW w:w="3060" w:type="dxa"/>
            <w:tcBorders>
              <w:top w:val="nil"/>
              <w:left w:val="nil"/>
              <w:bottom w:val="single" w:sz="4" w:space="0" w:color="auto"/>
              <w:right w:val="single" w:sz="4" w:space="0" w:color="auto"/>
            </w:tcBorders>
            <w:shd w:val="clear" w:color="auto" w:fill="auto"/>
            <w:noWrap/>
            <w:vAlign w:val="center"/>
            <w:hideMark/>
          </w:tcPr>
          <w:p w14:paraId="2B9B14AB"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816" w:type="dxa"/>
            <w:tcBorders>
              <w:top w:val="nil"/>
              <w:left w:val="nil"/>
              <w:bottom w:val="single" w:sz="4" w:space="0" w:color="auto"/>
              <w:right w:val="single" w:sz="4" w:space="0" w:color="auto"/>
            </w:tcBorders>
            <w:shd w:val="clear" w:color="auto" w:fill="auto"/>
            <w:noWrap/>
            <w:vAlign w:val="center"/>
            <w:hideMark/>
          </w:tcPr>
          <w:p w14:paraId="7774B9B0"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19/09/2022</w:t>
            </w:r>
          </w:p>
        </w:tc>
        <w:tc>
          <w:tcPr>
            <w:tcW w:w="1452" w:type="dxa"/>
            <w:tcBorders>
              <w:top w:val="nil"/>
              <w:left w:val="nil"/>
              <w:bottom w:val="single" w:sz="4" w:space="0" w:color="auto"/>
              <w:right w:val="single" w:sz="4" w:space="0" w:color="auto"/>
            </w:tcBorders>
            <w:shd w:val="clear" w:color="auto" w:fill="auto"/>
            <w:noWrap/>
            <w:vAlign w:val="center"/>
            <w:hideMark/>
          </w:tcPr>
          <w:p w14:paraId="54047F69"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18/11/2022</w:t>
            </w:r>
          </w:p>
        </w:tc>
        <w:tc>
          <w:tcPr>
            <w:tcW w:w="641" w:type="dxa"/>
            <w:tcBorders>
              <w:top w:val="nil"/>
              <w:left w:val="nil"/>
              <w:bottom w:val="single" w:sz="4" w:space="0" w:color="auto"/>
              <w:right w:val="single" w:sz="4" w:space="0" w:color="auto"/>
            </w:tcBorders>
            <w:shd w:val="clear" w:color="auto" w:fill="auto"/>
            <w:noWrap/>
            <w:vAlign w:val="center"/>
            <w:hideMark/>
          </w:tcPr>
          <w:p w14:paraId="4B98BD54"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61</w:t>
            </w:r>
          </w:p>
        </w:tc>
      </w:tr>
      <w:tr w:rsidR="000E299C" w:rsidRPr="000E299C" w14:paraId="312C5B0A" w14:textId="77777777" w:rsidTr="00600BBD">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47D464"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125</w:t>
            </w:r>
          </w:p>
        </w:tc>
        <w:tc>
          <w:tcPr>
            <w:tcW w:w="928" w:type="dxa"/>
            <w:tcBorders>
              <w:top w:val="nil"/>
              <w:left w:val="nil"/>
              <w:bottom w:val="single" w:sz="4" w:space="0" w:color="auto"/>
              <w:right w:val="single" w:sz="4" w:space="0" w:color="auto"/>
            </w:tcBorders>
            <w:shd w:val="clear" w:color="auto" w:fill="auto"/>
            <w:noWrap/>
            <w:vAlign w:val="center"/>
            <w:hideMark/>
          </w:tcPr>
          <w:p w14:paraId="27ABE449"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9901573515</w:t>
            </w:r>
          </w:p>
        </w:tc>
        <w:tc>
          <w:tcPr>
            <w:tcW w:w="2533" w:type="dxa"/>
            <w:tcBorders>
              <w:top w:val="nil"/>
              <w:left w:val="nil"/>
              <w:bottom w:val="single" w:sz="4" w:space="0" w:color="auto"/>
              <w:right w:val="single" w:sz="4" w:space="0" w:color="auto"/>
            </w:tcBorders>
            <w:shd w:val="clear" w:color="auto" w:fill="auto"/>
            <w:noWrap/>
            <w:vAlign w:val="center"/>
            <w:hideMark/>
          </w:tcPr>
          <w:p w14:paraId="086183D6"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MODESTO ANDRES  ABAC VICENTE</w:t>
            </w:r>
          </w:p>
        </w:tc>
        <w:tc>
          <w:tcPr>
            <w:tcW w:w="3060" w:type="dxa"/>
            <w:tcBorders>
              <w:top w:val="nil"/>
              <w:left w:val="nil"/>
              <w:bottom w:val="single" w:sz="4" w:space="0" w:color="auto"/>
              <w:right w:val="single" w:sz="4" w:space="0" w:color="auto"/>
            </w:tcBorders>
            <w:shd w:val="clear" w:color="auto" w:fill="auto"/>
            <w:noWrap/>
            <w:vAlign w:val="center"/>
            <w:hideMark/>
          </w:tcPr>
          <w:p w14:paraId="200B6EE1"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816" w:type="dxa"/>
            <w:tcBorders>
              <w:top w:val="nil"/>
              <w:left w:val="nil"/>
              <w:bottom w:val="single" w:sz="4" w:space="0" w:color="auto"/>
              <w:right w:val="single" w:sz="4" w:space="0" w:color="auto"/>
            </w:tcBorders>
            <w:shd w:val="clear" w:color="auto" w:fill="auto"/>
            <w:noWrap/>
            <w:vAlign w:val="center"/>
            <w:hideMark/>
          </w:tcPr>
          <w:p w14:paraId="71A961D0"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19/09/2022</w:t>
            </w:r>
          </w:p>
        </w:tc>
        <w:tc>
          <w:tcPr>
            <w:tcW w:w="1452" w:type="dxa"/>
            <w:tcBorders>
              <w:top w:val="nil"/>
              <w:left w:val="nil"/>
              <w:bottom w:val="single" w:sz="4" w:space="0" w:color="auto"/>
              <w:right w:val="single" w:sz="4" w:space="0" w:color="auto"/>
            </w:tcBorders>
            <w:shd w:val="clear" w:color="auto" w:fill="auto"/>
            <w:noWrap/>
            <w:vAlign w:val="center"/>
            <w:hideMark/>
          </w:tcPr>
          <w:p w14:paraId="0A1A4B9F"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18/11/2022</w:t>
            </w:r>
          </w:p>
        </w:tc>
        <w:tc>
          <w:tcPr>
            <w:tcW w:w="641" w:type="dxa"/>
            <w:tcBorders>
              <w:top w:val="nil"/>
              <w:left w:val="nil"/>
              <w:bottom w:val="single" w:sz="4" w:space="0" w:color="auto"/>
              <w:right w:val="single" w:sz="4" w:space="0" w:color="auto"/>
            </w:tcBorders>
            <w:shd w:val="clear" w:color="auto" w:fill="auto"/>
            <w:noWrap/>
            <w:vAlign w:val="center"/>
            <w:hideMark/>
          </w:tcPr>
          <w:p w14:paraId="2DD3CB56"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61</w:t>
            </w:r>
          </w:p>
        </w:tc>
      </w:tr>
      <w:tr w:rsidR="000E299C" w:rsidRPr="000E299C" w14:paraId="19FBBFCB" w14:textId="77777777" w:rsidTr="00600BBD">
        <w:trPr>
          <w:trHeight w:val="29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DAD5C56"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126</w:t>
            </w:r>
          </w:p>
        </w:tc>
        <w:tc>
          <w:tcPr>
            <w:tcW w:w="928" w:type="dxa"/>
            <w:tcBorders>
              <w:top w:val="nil"/>
              <w:left w:val="nil"/>
              <w:bottom w:val="single" w:sz="4" w:space="0" w:color="auto"/>
              <w:right w:val="single" w:sz="4" w:space="0" w:color="auto"/>
            </w:tcBorders>
            <w:shd w:val="clear" w:color="auto" w:fill="auto"/>
            <w:noWrap/>
            <w:vAlign w:val="center"/>
            <w:hideMark/>
          </w:tcPr>
          <w:p w14:paraId="4EBC1094" w14:textId="77777777" w:rsidR="000E299C" w:rsidRPr="000E299C" w:rsidRDefault="000E299C" w:rsidP="000642E3">
            <w:pPr>
              <w:spacing w:after="0" w:line="240" w:lineRule="auto"/>
              <w:ind w:left="0" w:firstLine="0"/>
              <w:jc w:val="center"/>
              <w:rPr>
                <w:rFonts w:eastAsia="Times New Roman"/>
                <w:sz w:val="12"/>
                <w:szCs w:val="12"/>
              </w:rPr>
            </w:pPr>
            <w:r w:rsidRPr="000E299C">
              <w:rPr>
                <w:rFonts w:eastAsia="Times New Roman"/>
                <w:sz w:val="12"/>
                <w:szCs w:val="12"/>
              </w:rPr>
              <w:t>9901573514</w:t>
            </w:r>
          </w:p>
        </w:tc>
        <w:tc>
          <w:tcPr>
            <w:tcW w:w="2533" w:type="dxa"/>
            <w:tcBorders>
              <w:top w:val="nil"/>
              <w:left w:val="nil"/>
              <w:bottom w:val="single" w:sz="4" w:space="0" w:color="auto"/>
              <w:right w:val="single" w:sz="4" w:space="0" w:color="auto"/>
            </w:tcBorders>
            <w:shd w:val="clear" w:color="auto" w:fill="auto"/>
            <w:noWrap/>
            <w:vAlign w:val="center"/>
            <w:hideMark/>
          </w:tcPr>
          <w:p w14:paraId="1FD4E698"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KEVIN LORENZO  VASQUEZ CANIZ</w:t>
            </w:r>
          </w:p>
        </w:tc>
        <w:tc>
          <w:tcPr>
            <w:tcW w:w="3060" w:type="dxa"/>
            <w:tcBorders>
              <w:top w:val="nil"/>
              <w:left w:val="nil"/>
              <w:bottom w:val="single" w:sz="4" w:space="0" w:color="auto"/>
              <w:right w:val="single" w:sz="4" w:space="0" w:color="auto"/>
            </w:tcBorders>
            <w:shd w:val="clear" w:color="auto" w:fill="auto"/>
            <w:noWrap/>
            <w:vAlign w:val="center"/>
            <w:hideMark/>
          </w:tcPr>
          <w:p w14:paraId="459F0D1E"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816" w:type="dxa"/>
            <w:tcBorders>
              <w:top w:val="nil"/>
              <w:left w:val="nil"/>
              <w:bottom w:val="single" w:sz="4" w:space="0" w:color="auto"/>
              <w:right w:val="single" w:sz="4" w:space="0" w:color="auto"/>
            </w:tcBorders>
            <w:shd w:val="clear" w:color="auto" w:fill="auto"/>
            <w:noWrap/>
            <w:vAlign w:val="center"/>
            <w:hideMark/>
          </w:tcPr>
          <w:p w14:paraId="01C6FEB6"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19/09/2022</w:t>
            </w:r>
          </w:p>
        </w:tc>
        <w:tc>
          <w:tcPr>
            <w:tcW w:w="1452" w:type="dxa"/>
            <w:tcBorders>
              <w:top w:val="nil"/>
              <w:left w:val="nil"/>
              <w:bottom w:val="single" w:sz="4" w:space="0" w:color="auto"/>
              <w:right w:val="single" w:sz="4" w:space="0" w:color="auto"/>
            </w:tcBorders>
            <w:shd w:val="clear" w:color="auto" w:fill="auto"/>
            <w:noWrap/>
            <w:vAlign w:val="center"/>
            <w:hideMark/>
          </w:tcPr>
          <w:p w14:paraId="4A26322E"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18/11/2022</w:t>
            </w:r>
          </w:p>
        </w:tc>
        <w:tc>
          <w:tcPr>
            <w:tcW w:w="641" w:type="dxa"/>
            <w:tcBorders>
              <w:top w:val="nil"/>
              <w:left w:val="nil"/>
              <w:bottom w:val="single" w:sz="4" w:space="0" w:color="auto"/>
              <w:right w:val="single" w:sz="4" w:space="0" w:color="auto"/>
            </w:tcBorders>
            <w:shd w:val="clear" w:color="auto" w:fill="auto"/>
            <w:noWrap/>
            <w:vAlign w:val="center"/>
            <w:hideMark/>
          </w:tcPr>
          <w:p w14:paraId="365FF30B"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61</w:t>
            </w:r>
          </w:p>
        </w:tc>
      </w:tr>
    </w:tbl>
    <w:p w14:paraId="69F99D92" w14:textId="77777777" w:rsidR="000E299C" w:rsidRDefault="000E299C" w:rsidP="006215B5">
      <w:pPr>
        <w:ind w:left="0" w:firstLine="0"/>
        <w:rPr>
          <w:b/>
          <w:bCs/>
          <w:sz w:val="16"/>
          <w:szCs w:val="16"/>
          <w:lang w:val="es-ES"/>
        </w:rPr>
      </w:pPr>
    </w:p>
    <w:p w14:paraId="281EC72D" w14:textId="77777777" w:rsidR="000E299C" w:rsidRDefault="000E299C" w:rsidP="006215B5">
      <w:pPr>
        <w:ind w:left="0" w:firstLine="0"/>
        <w:rPr>
          <w:b/>
          <w:bCs/>
          <w:sz w:val="16"/>
          <w:szCs w:val="16"/>
          <w:lang w:val="es-ES"/>
        </w:rPr>
      </w:pPr>
    </w:p>
    <w:tbl>
      <w:tblPr>
        <w:tblW w:w="9171" w:type="dxa"/>
        <w:tblInd w:w="-431" w:type="dxa"/>
        <w:tblCellMar>
          <w:left w:w="70" w:type="dxa"/>
          <w:right w:w="70" w:type="dxa"/>
        </w:tblCellMar>
        <w:tblLook w:val="04A0" w:firstRow="1" w:lastRow="0" w:firstColumn="1" w:lastColumn="0" w:noHBand="0" w:noVBand="1"/>
      </w:tblPr>
      <w:tblGrid>
        <w:gridCol w:w="568"/>
        <w:gridCol w:w="851"/>
        <w:gridCol w:w="3281"/>
        <w:gridCol w:w="1680"/>
        <w:gridCol w:w="798"/>
        <w:gridCol w:w="1366"/>
        <w:gridCol w:w="627"/>
      </w:tblGrid>
      <w:tr w:rsidR="000E299C" w:rsidRPr="000E299C" w14:paraId="26DA4C09" w14:textId="77777777" w:rsidTr="00600BBD">
        <w:trPr>
          <w:trHeight w:val="254"/>
        </w:trPr>
        <w:tc>
          <w:tcPr>
            <w:tcW w:w="5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FCBDAB8" w14:textId="77777777" w:rsidR="000E299C" w:rsidRPr="000E299C" w:rsidRDefault="000E299C" w:rsidP="000642E3">
            <w:pPr>
              <w:spacing w:after="0" w:line="240" w:lineRule="auto"/>
              <w:ind w:left="0" w:firstLine="0"/>
              <w:jc w:val="center"/>
              <w:rPr>
                <w:rFonts w:eastAsia="Times New Roman"/>
                <w:b/>
                <w:bCs/>
                <w:sz w:val="12"/>
                <w:szCs w:val="12"/>
              </w:rPr>
            </w:pPr>
            <w:r w:rsidRPr="000E299C">
              <w:rPr>
                <w:rFonts w:eastAsia="Times New Roman"/>
                <w:b/>
                <w:bCs/>
                <w:sz w:val="12"/>
                <w:szCs w:val="12"/>
              </w:rPr>
              <w:t>No.</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14:paraId="0A92A8BA" w14:textId="77777777" w:rsidR="000E299C" w:rsidRPr="000E299C" w:rsidRDefault="000E299C" w:rsidP="000642E3">
            <w:pPr>
              <w:spacing w:after="0" w:line="240" w:lineRule="auto"/>
              <w:ind w:left="0" w:firstLine="0"/>
              <w:jc w:val="center"/>
              <w:rPr>
                <w:rFonts w:eastAsia="Times New Roman"/>
                <w:b/>
                <w:bCs/>
                <w:sz w:val="12"/>
                <w:szCs w:val="12"/>
              </w:rPr>
            </w:pPr>
            <w:r w:rsidRPr="000E299C">
              <w:rPr>
                <w:rFonts w:eastAsia="Times New Roman"/>
                <w:b/>
                <w:bCs/>
                <w:sz w:val="12"/>
                <w:szCs w:val="12"/>
              </w:rPr>
              <w:t>Empleado</w:t>
            </w:r>
          </w:p>
        </w:tc>
        <w:tc>
          <w:tcPr>
            <w:tcW w:w="3281" w:type="dxa"/>
            <w:tcBorders>
              <w:top w:val="single" w:sz="4" w:space="0" w:color="auto"/>
              <w:left w:val="nil"/>
              <w:bottom w:val="single" w:sz="4" w:space="0" w:color="auto"/>
              <w:right w:val="single" w:sz="4" w:space="0" w:color="auto"/>
            </w:tcBorders>
            <w:shd w:val="clear" w:color="000000" w:fill="D9D9D9"/>
            <w:noWrap/>
            <w:vAlign w:val="center"/>
            <w:hideMark/>
          </w:tcPr>
          <w:p w14:paraId="375F9FEB" w14:textId="77777777" w:rsidR="000E299C" w:rsidRPr="000E299C" w:rsidRDefault="000E299C" w:rsidP="000642E3">
            <w:pPr>
              <w:spacing w:after="0" w:line="240" w:lineRule="auto"/>
              <w:ind w:left="0" w:firstLine="0"/>
              <w:jc w:val="center"/>
              <w:rPr>
                <w:rFonts w:eastAsia="Times New Roman"/>
                <w:b/>
                <w:bCs/>
                <w:sz w:val="12"/>
                <w:szCs w:val="12"/>
              </w:rPr>
            </w:pPr>
            <w:r w:rsidRPr="000E299C">
              <w:rPr>
                <w:rFonts w:eastAsia="Times New Roman"/>
                <w:b/>
                <w:bCs/>
                <w:sz w:val="12"/>
                <w:szCs w:val="12"/>
              </w:rPr>
              <w:t>Nombre Empleado</w:t>
            </w:r>
          </w:p>
        </w:tc>
        <w:tc>
          <w:tcPr>
            <w:tcW w:w="1680" w:type="dxa"/>
            <w:tcBorders>
              <w:top w:val="single" w:sz="4" w:space="0" w:color="auto"/>
              <w:left w:val="nil"/>
              <w:bottom w:val="single" w:sz="4" w:space="0" w:color="auto"/>
              <w:right w:val="single" w:sz="4" w:space="0" w:color="auto"/>
            </w:tcBorders>
            <w:shd w:val="clear" w:color="000000" w:fill="D9D9D9"/>
            <w:noWrap/>
            <w:vAlign w:val="center"/>
            <w:hideMark/>
          </w:tcPr>
          <w:p w14:paraId="6A86C49F" w14:textId="77777777" w:rsidR="000E299C" w:rsidRPr="000E299C" w:rsidRDefault="000E299C" w:rsidP="000642E3">
            <w:pPr>
              <w:spacing w:after="0" w:line="240" w:lineRule="auto"/>
              <w:ind w:left="0" w:firstLine="0"/>
              <w:jc w:val="center"/>
              <w:rPr>
                <w:rFonts w:eastAsia="Times New Roman"/>
                <w:b/>
                <w:bCs/>
                <w:sz w:val="12"/>
                <w:szCs w:val="12"/>
              </w:rPr>
            </w:pPr>
            <w:r w:rsidRPr="000E299C">
              <w:rPr>
                <w:rFonts w:eastAsia="Times New Roman"/>
                <w:b/>
                <w:bCs/>
                <w:sz w:val="12"/>
                <w:szCs w:val="12"/>
              </w:rPr>
              <w:t>Concepto</w:t>
            </w:r>
          </w:p>
        </w:tc>
        <w:tc>
          <w:tcPr>
            <w:tcW w:w="798" w:type="dxa"/>
            <w:tcBorders>
              <w:top w:val="single" w:sz="4" w:space="0" w:color="auto"/>
              <w:left w:val="nil"/>
              <w:bottom w:val="single" w:sz="4" w:space="0" w:color="auto"/>
              <w:right w:val="single" w:sz="4" w:space="0" w:color="auto"/>
            </w:tcBorders>
            <w:shd w:val="clear" w:color="000000" w:fill="D9D9D9"/>
            <w:vAlign w:val="center"/>
            <w:hideMark/>
          </w:tcPr>
          <w:p w14:paraId="4F320830" w14:textId="77777777" w:rsidR="000E299C" w:rsidRPr="000E299C" w:rsidRDefault="000E299C" w:rsidP="000642E3">
            <w:pPr>
              <w:spacing w:after="0" w:line="240" w:lineRule="auto"/>
              <w:ind w:left="0" w:firstLine="0"/>
              <w:jc w:val="center"/>
              <w:rPr>
                <w:rFonts w:eastAsia="Times New Roman"/>
                <w:b/>
                <w:bCs/>
                <w:sz w:val="12"/>
                <w:szCs w:val="12"/>
              </w:rPr>
            </w:pPr>
            <w:r w:rsidRPr="000E299C">
              <w:rPr>
                <w:rFonts w:eastAsia="Times New Roman"/>
                <w:b/>
                <w:bCs/>
                <w:sz w:val="12"/>
                <w:szCs w:val="12"/>
              </w:rPr>
              <w:t>Fecha Aplicación</w:t>
            </w:r>
          </w:p>
        </w:tc>
        <w:tc>
          <w:tcPr>
            <w:tcW w:w="1366" w:type="dxa"/>
            <w:tcBorders>
              <w:top w:val="single" w:sz="4" w:space="0" w:color="auto"/>
              <w:left w:val="nil"/>
              <w:bottom w:val="single" w:sz="4" w:space="0" w:color="auto"/>
              <w:right w:val="single" w:sz="4" w:space="0" w:color="auto"/>
            </w:tcBorders>
            <w:shd w:val="clear" w:color="000000" w:fill="D9D9D9"/>
            <w:vAlign w:val="center"/>
            <w:hideMark/>
          </w:tcPr>
          <w:p w14:paraId="4D710004" w14:textId="77777777" w:rsidR="000E299C" w:rsidRPr="000E299C" w:rsidRDefault="000E299C" w:rsidP="000642E3">
            <w:pPr>
              <w:spacing w:after="0" w:line="240" w:lineRule="auto"/>
              <w:ind w:left="0" w:firstLine="0"/>
              <w:jc w:val="center"/>
              <w:rPr>
                <w:rFonts w:eastAsia="Times New Roman"/>
                <w:b/>
                <w:bCs/>
                <w:sz w:val="12"/>
                <w:szCs w:val="12"/>
              </w:rPr>
            </w:pPr>
            <w:r w:rsidRPr="000E299C">
              <w:rPr>
                <w:rFonts w:eastAsia="Times New Roman"/>
                <w:b/>
                <w:bCs/>
                <w:sz w:val="12"/>
                <w:szCs w:val="12"/>
              </w:rPr>
              <w:t>Fecha de pago</w:t>
            </w:r>
          </w:p>
        </w:tc>
        <w:tc>
          <w:tcPr>
            <w:tcW w:w="627" w:type="dxa"/>
            <w:tcBorders>
              <w:top w:val="single" w:sz="4" w:space="0" w:color="auto"/>
              <w:left w:val="nil"/>
              <w:bottom w:val="single" w:sz="4" w:space="0" w:color="auto"/>
              <w:right w:val="single" w:sz="4" w:space="0" w:color="auto"/>
            </w:tcBorders>
            <w:shd w:val="clear" w:color="000000" w:fill="D9D9D9"/>
            <w:vAlign w:val="center"/>
            <w:hideMark/>
          </w:tcPr>
          <w:p w14:paraId="031A667C" w14:textId="77777777" w:rsidR="000E299C" w:rsidRPr="000E299C" w:rsidRDefault="000E299C" w:rsidP="000642E3">
            <w:pPr>
              <w:spacing w:after="0" w:line="240" w:lineRule="auto"/>
              <w:ind w:left="0" w:firstLine="0"/>
              <w:jc w:val="center"/>
              <w:rPr>
                <w:rFonts w:eastAsia="Times New Roman"/>
                <w:b/>
                <w:bCs/>
                <w:sz w:val="12"/>
                <w:szCs w:val="12"/>
              </w:rPr>
            </w:pPr>
            <w:r w:rsidRPr="000E299C">
              <w:rPr>
                <w:rFonts w:eastAsia="Times New Roman"/>
                <w:b/>
                <w:bCs/>
                <w:sz w:val="12"/>
                <w:szCs w:val="12"/>
              </w:rPr>
              <w:t>Días de Gestión</w:t>
            </w:r>
          </w:p>
        </w:tc>
      </w:tr>
      <w:tr w:rsidR="000E299C" w:rsidRPr="000E299C" w14:paraId="20E60CB8"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FA3B676"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127</w:t>
            </w:r>
          </w:p>
        </w:tc>
        <w:tc>
          <w:tcPr>
            <w:tcW w:w="851" w:type="dxa"/>
            <w:tcBorders>
              <w:top w:val="nil"/>
              <w:left w:val="nil"/>
              <w:bottom w:val="single" w:sz="4" w:space="0" w:color="auto"/>
              <w:right w:val="single" w:sz="4" w:space="0" w:color="auto"/>
            </w:tcBorders>
            <w:shd w:val="clear" w:color="auto" w:fill="auto"/>
            <w:noWrap/>
            <w:vAlign w:val="center"/>
            <w:hideMark/>
          </w:tcPr>
          <w:p w14:paraId="669B9865"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9901573866</w:t>
            </w:r>
          </w:p>
        </w:tc>
        <w:tc>
          <w:tcPr>
            <w:tcW w:w="3281" w:type="dxa"/>
            <w:tcBorders>
              <w:top w:val="nil"/>
              <w:left w:val="nil"/>
              <w:bottom w:val="single" w:sz="4" w:space="0" w:color="auto"/>
              <w:right w:val="single" w:sz="4" w:space="0" w:color="auto"/>
            </w:tcBorders>
            <w:shd w:val="clear" w:color="auto" w:fill="auto"/>
            <w:noWrap/>
            <w:vAlign w:val="center"/>
            <w:hideMark/>
          </w:tcPr>
          <w:p w14:paraId="7A323820"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NANCY GRICELDA CATARINA BULUX SAPON</w:t>
            </w:r>
          </w:p>
        </w:tc>
        <w:tc>
          <w:tcPr>
            <w:tcW w:w="1680" w:type="dxa"/>
            <w:tcBorders>
              <w:top w:val="nil"/>
              <w:left w:val="nil"/>
              <w:bottom w:val="single" w:sz="4" w:space="0" w:color="auto"/>
              <w:right w:val="single" w:sz="4" w:space="0" w:color="auto"/>
            </w:tcBorders>
            <w:shd w:val="clear" w:color="auto" w:fill="auto"/>
            <w:noWrap/>
            <w:vAlign w:val="center"/>
            <w:hideMark/>
          </w:tcPr>
          <w:p w14:paraId="73A010DE"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798" w:type="dxa"/>
            <w:tcBorders>
              <w:top w:val="nil"/>
              <w:left w:val="nil"/>
              <w:bottom w:val="single" w:sz="4" w:space="0" w:color="auto"/>
              <w:right w:val="single" w:sz="4" w:space="0" w:color="auto"/>
            </w:tcBorders>
            <w:shd w:val="clear" w:color="auto" w:fill="auto"/>
            <w:noWrap/>
            <w:vAlign w:val="center"/>
            <w:hideMark/>
          </w:tcPr>
          <w:p w14:paraId="5EB40E8E"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19/09/2022</w:t>
            </w:r>
          </w:p>
        </w:tc>
        <w:tc>
          <w:tcPr>
            <w:tcW w:w="1366" w:type="dxa"/>
            <w:tcBorders>
              <w:top w:val="nil"/>
              <w:left w:val="nil"/>
              <w:bottom w:val="single" w:sz="4" w:space="0" w:color="auto"/>
              <w:right w:val="single" w:sz="4" w:space="0" w:color="auto"/>
            </w:tcBorders>
            <w:shd w:val="clear" w:color="auto" w:fill="auto"/>
            <w:noWrap/>
            <w:vAlign w:val="center"/>
            <w:hideMark/>
          </w:tcPr>
          <w:p w14:paraId="3C9F4BCE"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18/11/2022</w:t>
            </w:r>
          </w:p>
        </w:tc>
        <w:tc>
          <w:tcPr>
            <w:tcW w:w="627" w:type="dxa"/>
            <w:tcBorders>
              <w:top w:val="nil"/>
              <w:left w:val="nil"/>
              <w:bottom w:val="single" w:sz="4" w:space="0" w:color="auto"/>
              <w:right w:val="single" w:sz="4" w:space="0" w:color="auto"/>
            </w:tcBorders>
            <w:shd w:val="clear" w:color="auto" w:fill="auto"/>
            <w:noWrap/>
            <w:vAlign w:val="center"/>
            <w:hideMark/>
          </w:tcPr>
          <w:p w14:paraId="462BFF18"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61</w:t>
            </w:r>
          </w:p>
        </w:tc>
      </w:tr>
      <w:tr w:rsidR="000E299C" w:rsidRPr="000E299C" w14:paraId="55D40F37"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482AFE2"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128</w:t>
            </w:r>
          </w:p>
        </w:tc>
        <w:tc>
          <w:tcPr>
            <w:tcW w:w="851" w:type="dxa"/>
            <w:tcBorders>
              <w:top w:val="nil"/>
              <w:left w:val="nil"/>
              <w:bottom w:val="single" w:sz="4" w:space="0" w:color="auto"/>
              <w:right w:val="single" w:sz="4" w:space="0" w:color="auto"/>
            </w:tcBorders>
            <w:shd w:val="clear" w:color="auto" w:fill="auto"/>
            <w:noWrap/>
            <w:vAlign w:val="center"/>
            <w:hideMark/>
          </w:tcPr>
          <w:p w14:paraId="14A23E0E"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9901063020</w:t>
            </w:r>
          </w:p>
        </w:tc>
        <w:tc>
          <w:tcPr>
            <w:tcW w:w="3281" w:type="dxa"/>
            <w:tcBorders>
              <w:top w:val="nil"/>
              <w:left w:val="nil"/>
              <w:bottom w:val="single" w:sz="4" w:space="0" w:color="auto"/>
              <w:right w:val="single" w:sz="4" w:space="0" w:color="auto"/>
            </w:tcBorders>
            <w:shd w:val="clear" w:color="auto" w:fill="auto"/>
            <w:noWrap/>
            <w:vAlign w:val="center"/>
            <w:hideMark/>
          </w:tcPr>
          <w:p w14:paraId="2F336778"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JULIA HANNETH  DE LEON BARRENO</w:t>
            </w:r>
          </w:p>
        </w:tc>
        <w:tc>
          <w:tcPr>
            <w:tcW w:w="1680" w:type="dxa"/>
            <w:tcBorders>
              <w:top w:val="nil"/>
              <w:left w:val="nil"/>
              <w:bottom w:val="single" w:sz="4" w:space="0" w:color="auto"/>
              <w:right w:val="single" w:sz="4" w:space="0" w:color="auto"/>
            </w:tcBorders>
            <w:shd w:val="clear" w:color="auto" w:fill="auto"/>
            <w:noWrap/>
            <w:vAlign w:val="center"/>
            <w:hideMark/>
          </w:tcPr>
          <w:p w14:paraId="62152BE7"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6142176E"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16/03/2023</w:t>
            </w:r>
          </w:p>
        </w:tc>
        <w:tc>
          <w:tcPr>
            <w:tcW w:w="1366" w:type="dxa"/>
            <w:tcBorders>
              <w:top w:val="nil"/>
              <w:left w:val="nil"/>
              <w:bottom w:val="single" w:sz="4" w:space="0" w:color="auto"/>
              <w:right w:val="single" w:sz="4" w:space="0" w:color="auto"/>
            </w:tcBorders>
            <w:shd w:val="clear" w:color="auto" w:fill="auto"/>
            <w:noWrap/>
            <w:vAlign w:val="center"/>
            <w:hideMark/>
          </w:tcPr>
          <w:p w14:paraId="3F89C0FC"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SIN PAGO A LA FECHA</w:t>
            </w:r>
          </w:p>
        </w:tc>
        <w:tc>
          <w:tcPr>
            <w:tcW w:w="627" w:type="dxa"/>
            <w:tcBorders>
              <w:top w:val="nil"/>
              <w:left w:val="nil"/>
              <w:bottom w:val="single" w:sz="4" w:space="0" w:color="auto"/>
              <w:right w:val="single" w:sz="4" w:space="0" w:color="auto"/>
            </w:tcBorders>
            <w:shd w:val="clear" w:color="auto" w:fill="auto"/>
            <w:noWrap/>
            <w:vAlign w:val="center"/>
            <w:hideMark/>
          </w:tcPr>
          <w:p w14:paraId="22BD5E36"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145</w:t>
            </w:r>
          </w:p>
        </w:tc>
      </w:tr>
      <w:tr w:rsidR="000E299C" w:rsidRPr="000E299C" w14:paraId="36FA7F3F"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3588367"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129</w:t>
            </w:r>
          </w:p>
        </w:tc>
        <w:tc>
          <w:tcPr>
            <w:tcW w:w="851" w:type="dxa"/>
            <w:tcBorders>
              <w:top w:val="nil"/>
              <w:left w:val="nil"/>
              <w:bottom w:val="single" w:sz="4" w:space="0" w:color="auto"/>
              <w:right w:val="single" w:sz="4" w:space="0" w:color="auto"/>
            </w:tcBorders>
            <w:shd w:val="clear" w:color="auto" w:fill="auto"/>
            <w:noWrap/>
            <w:vAlign w:val="center"/>
            <w:hideMark/>
          </w:tcPr>
          <w:p w14:paraId="35B5D8C4"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9901062844</w:t>
            </w:r>
          </w:p>
        </w:tc>
        <w:tc>
          <w:tcPr>
            <w:tcW w:w="3281" w:type="dxa"/>
            <w:tcBorders>
              <w:top w:val="nil"/>
              <w:left w:val="nil"/>
              <w:bottom w:val="single" w:sz="4" w:space="0" w:color="auto"/>
              <w:right w:val="single" w:sz="4" w:space="0" w:color="auto"/>
            </w:tcBorders>
            <w:shd w:val="clear" w:color="auto" w:fill="auto"/>
            <w:noWrap/>
            <w:vAlign w:val="center"/>
            <w:hideMark/>
          </w:tcPr>
          <w:p w14:paraId="1C49A295"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ERMEREGILDO REGINO  SAQUIC CHAN</w:t>
            </w:r>
          </w:p>
        </w:tc>
        <w:tc>
          <w:tcPr>
            <w:tcW w:w="1680" w:type="dxa"/>
            <w:tcBorders>
              <w:top w:val="nil"/>
              <w:left w:val="nil"/>
              <w:bottom w:val="single" w:sz="4" w:space="0" w:color="auto"/>
              <w:right w:val="single" w:sz="4" w:space="0" w:color="auto"/>
            </w:tcBorders>
            <w:shd w:val="clear" w:color="auto" w:fill="auto"/>
            <w:noWrap/>
            <w:vAlign w:val="center"/>
            <w:hideMark/>
          </w:tcPr>
          <w:p w14:paraId="4FEEFDA1"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1E84D89D"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16/03/2023</w:t>
            </w:r>
          </w:p>
        </w:tc>
        <w:tc>
          <w:tcPr>
            <w:tcW w:w="1366" w:type="dxa"/>
            <w:tcBorders>
              <w:top w:val="nil"/>
              <w:left w:val="nil"/>
              <w:bottom w:val="single" w:sz="4" w:space="0" w:color="auto"/>
              <w:right w:val="single" w:sz="4" w:space="0" w:color="auto"/>
            </w:tcBorders>
            <w:shd w:val="clear" w:color="auto" w:fill="auto"/>
            <w:noWrap/>
            <w:vAlign w:val="center"/>
            <w:hideMark/>
          </w:tcPr>
          <w:p w14:paraId="6976D1AE"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17/07/2023</w:t>
            </w:r>
          </w:p>
        </w:tc>
        <w:tc>
          <w:tcPr>
            <w:tcW w:w="627" w:type="dxa"/>
            <w:tcBorders>
              <w:top w:val="nil"/>
              <w:left w:val="nil"/>
              <w:bottom w:val="single" w:sz="4" w:space="0" w:color="auto"/>
              <w:right w:val="single" w:sz="4" w:space="0" w:color="auto"/>
            </w:tcBorders>
            <w:shd w:val="clear" w:color="auto" w:fill="auto"/>
            <w:noWrap/>
            <w:vAlign w:val="center"/>
            <w:hideMark/>
          </w:tcPr>
          <w:p w14:paraId="0E56E777"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113</w:t>
            </w:r>
          </w:p>
        </w:tc>
      </w:tr>
      <w:tr w:rsidR="000E299C" w:rsidRPr="000E299C" w14:paraId="1FFD7E46"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2F06482"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130</w:t>
            </w:r>
          </w:p>
        </w:tc>
        <w:tc>
          <w:tcPr>
            <w:tcW w:w="851" w:type="dxa"/>
            <w:tcBorders>
              <w:top w:val="nil"/>
              <w:left w:val="nil"/>
              <w:bottom w:val="single" w:sz="4" w:space="0" w:color="auto"/>
              <w:right w:val="single" w:sz="4" w:space="0" w:color="auto"/>
            </w:tcBorders>
            <w:shd w:val="clear" w:color="auto" w:fill="auto"/>
            <w:noWrap/>
            <w:vAlign w:val="center"/>
            <w:hideMark/>
          </w:tcPr>
          <w:p w14:paraId="1B4CBA27"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9901001957</w:t>
            </w:r>
          </w:p>
        </w:tc>
        <w:tc>
          <w:tcPr>
            <w:tcW w:w="3281" w:type="dxa"/>
            <w:tcBorders>
              <w:top w:val="nil"/>
              <w:left w:val="nil"/>
              <w:bottom w:val="single" w:sz="4" w:space="0" w:color="auto"/>
              <w:right w:val="single" w:sz="4" w:space="0" w:color="auto"/>
            </w:tcBorders>
            <w:shd w:val="clear" w:color="auto" w:fill="auto"/>
            <w:noWrap/>
            <w:vAlign w:val="center"/>
            <w:hideMark/>
          </w:tcPr>
          <w:p w14:paraId="698E255C"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SILVIA CAROLINA  BULUX GUTIERREZ DE MENCHU</w:t>
            </w:r>
          </w:p>
        </w:tc>
        <w:tc>
          <w:tcPr>
            <w:tcW w:w="1680" w:type="dxa"/>
            <w:tcBorders>
              <w:top w:val="nil"/>
              <w:left w:val="nil"/>
              <w:bottom w:val="single" w:sz="4" w:space="0" w:color="auto"/>
              <w:right w:val="single" w:sz="4" w:space="0" w:color="auto"/>
            </w:tcBorders>
            <w:shd w:val="clear" w:color="auto" w:fill="auto"/>
            <w:noWrap/>
            <w:vAlign w:val="center"/>
            <w:hideMark/>
          </w:tcPr>
          <w:p w14:paraId="0D3C274C"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57BC3F29"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16/03/2023</w:t>
            </w:r>
          </w:p>
        </w:tc>
        <w:tc>
          <w:tcPr>
            <w:tcW w:w="1366" w:type="dxa"/>
            <w:tcBorders>
              <w:top w:val="nil"/>
              <w:left w:val="nil"/>
              <w:bottom w:val="single" w:sz="4" w:space="0" w:color="auto"/>
              <w:right w:val="single" w:sz="4" w:space="0" w:color="auto"/>
            </w:tcBorders>
            <w:shd w:val="clear" w:color="auto" w:fill="auto"/>
            <w:noWrap/>
            <w:vAlign w:val="center"/>
            <w:hideMark/>
          </w:tcPr>
          <w:p w14:paraId="6BCFFCB5"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17/07/2023</w:t>
            </w:r>
          </w:p>
        </w:tc>
        <w:tc>
          <w:tcPr>
            <w:tcW w:w="627" w:type="dxa"/>
            <w:tcBorders>
              <w:top w:val="nil"/>
              <w:left w:val="nil"/>
              <w:bottom w:val="single" w:sz="4" w:space="0" w:color="auto"/>
              <w:right w:val="single" w:sz="4" w:space="0" w:color="auto"/>
            </w:tcBorders>
            <w:shd w:val="clear" w:color="auto" w:fill="auto"/>
            <w:noWrap/>
            <w:vAlign w:val="center"/>
            <w:hideMark/>
          </w:tcPr>
          <w:p w14:paraId="251E8C6A"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113</w:t>
            </w:r>
          </w:p>
        </w:tc>
      </w:tr>
      <w:tr w:rsidR="000E299C" w:rsidRPr="000E299C" w14:paraId="24BE2AA0"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AE20D02"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lastRenderedPageBreak/>
              <w:t>131</w:t>
            </w:r>
          </w:p>
        </w:tc>
        <w:tc>
          <w:tcPr>
            <w:tcW w:w="851" w:type="dxa"/>
            <w:tcBorders>
              <w:top w:val="nil"/>
              <w:left w:val="nil"/>
              <w:bottom w:val="single" w:sz="4" w:space="0" w:color="auto"/>
              <w:right w:val="single" w:sz="4" w:space="0" w:color="auto"/>
            </w:tcBorders>
            <w:shd w:val="clear" w:color="auto" w:fill="auto"/>
            <w:noWrap/>
            <w:vAlign w:val="center"/>
            <w:hideMark/>
          </w:tcPr>
          <w:p w14:paraId="2D19EDCE"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9901013084</w:t>
            </w:r>
          </w:p>
        </w:tc>
        <w:tc>
          <w:tcPr>
            <w:tcW w:w="3281" w:type="dxa"/>
            <w:tcBorders>
              <w:top w:val="nil"/>
              <w:left w:val="nil"/>
              <w:bottom w:val="single" w:sz="4" w:space="0" w:color="auto"/>
              <w:right w:val="single" w:sz="4" w:space="0" w:color="auto"/>
            </w:tcBorders>
            <w:shd w:val="clear" w:color="auto" w:fill="auto"/>
            <w:noWrap/>
            <w:vAlign w:val="center"/>
            <w:hideMark/>
          </w:tcPr>
          <w:p w14:paraId="56C4B6C6"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GEOVANNI ANDRES  GARCIA GARCIA</w:t>
            </w:r>
          </w:p>
        </w:tc>
        <w:tc>
          <w:tcPr>
            <w:tcW w:w="1680" w:type="dxa"/>
            <w:tcBorders>
              <w:top w:val="nil"/>
              <w:left w:val="nil"/>
              <w:bottom w:val="single" w:sz="4" w:space="0" w:color="auto"/>
              <w:right w:val="single" w:sz="4" w:space="0" w:color="auto"/>
            </w:tcBorders>
            <w:shd w:val="clear" w:color="auto" w:fill="auto"/>
            <w:noWrap/>
            <w:vAlign w:val="center"/>
            <w:hideMark/>
          </w:tcPr>
          <w:p w14:paraId="53A4B9F2"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717E67F5"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16/03/2023</w:t>
            </w:r>
          </w:p>
        </w:tc>
        <w:tc>
          <w:tcPr>
            <w:tcW w:w="1366" w:type="dxa"/>
            <w:tcBorders>
              <w:top w:val="nil"/>
              <w:left w:val="nil"/>
              <w:bottom w:val="single" w:sz="4" w:space="0" w:color="auto"/>
              <w:right w:val="single" w:sz="4" w:space="0" w:color="auto"/>
            </w:tcBorders>
            <w:shd w:val="clear" w:color="auto" w:fill="auto"/>
            <w:noWrap/>
            <w:vAlign w:val="center"/>
            <w:hideMark/>
          </w:tcPr>
          <w:p w14:paraId="19670330"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17/07/2023</w:t>
            </w:r>
          </w:p>
        </w:tc>
        <w:tc>
          <w:tcPr>
            <w:tcW w:w="627" w:type="dxa"/>
            <w:tcBorders>
              <w:top w:val="nil"/>
              <w:left w:val="nil"/>
              <w:bottom w:val="single" w:sz="4" w:space="0" w:color="auto"/>
              <w:right w:val="single" w:sz="4" w:space="0" w:color="auto"/>
            </w:tcBorders>
            <w:shd w:val="clear" w:color="auto" w:fill="auto"/>
            <w:noWrap/>
            <w:vAlign w:val="center"/>
            <w:hideMark/>
          </w:tcPr>
          <w:p w14:paraId="1FF2128B"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113</w:t>
            </w:r>
          </w:p>
        </w:tc>
      </w:tr>
      <w:tr w:rsidR="000E299C" w:rsidRPr="000E299C" w14:paraId="17514C68"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E760495"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132</w:t>
            </w:r>
          </w:p>
        </w:tc>
        <w:tc>
          <w:tcPr>
            <w:tcW w:w="851" w:type="dxa"/>
            <w:tcBorders>
              <w:top w:val="nil"/>
              <w:left w:val="nil"/>
              <w:bottom w:val="single" w:sz="4" w:space="0" w:color="auto"/>
              <w:right w:val="single" w:sz="4" w:space="0" w:color="auto"/>
            </w:tcBorders>
            <w:shd w:val="clear" w:color="auto" w:fill="auto"/>
            <w:noWrap/>
            <w:vAlign w:val="center"/>
            <w:hideMark/>
          </w:tcPr>
          <w:p w14:paraId="009A9469"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9901169007</w:t>
            </w:r>
          </w:p>
        </w:tc>
        <w:tc>
          <w:tcPr>
            <w:tcW w:w="3281" w:type="dxa"/>
            <w:tcBorders>
              <w:top w:val="nil"/>
              <w:left w:val="nil"/>
              <w:bottom w:val="single" w:sz="4" w:space="0" w:color="auto"/>
              <w:right w:val="single" w:sz="4" w:space="0" w:color="auto"/>
            </w:tcBorders>
            <w:shd w:val="clear" w:color="auto" w:fill="auto"/>
            <w:noWrap/>
            <w:vAlign w:val="center"/>
            <w:hideMark/>
          </w:tcPr>
          <w:p w14:paraId="453C302C"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RAYMUNDA  OTILIA  DIAZ PEREZ</w:t>
            </w:r>
          </w:p>
        </w:tc>
        <w:tc>
          <w:tcPr>
            <w:tcW w:w="1680" w:type="dxa"/>
            <w:tcBorders>
              <w:top w:val="nil"/>
              <w:left w:val="nil"/>
              <w:bottom w:val="single" w:sz="4" w:space="0" w:color="auto"/>
              <w:right w:val="single" w:sz="4" w:space="0" w:color="auto"/>
            </w:tcBorders>
            <w:shd w:val="clear" w:color="auto" w:fill="auto"/>
            <w:noWrap/>
            <w:vAlign w:val="center"/>
            <w:hideMark/>
          </w:tcPr>
          <w:p w14:paraId="3110F263"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722F7C34"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16/03/2023</w:t>
            </w:r>
          </w:p>
        </w:tc>
        <w:tc>
          <w:tcPr>
            <w:tcW w:w="1366" w:type="dxa"/>
            <w:tcBorders>
              <w:top w:val="nil"/>
              <w:left w:val="nil"/>
              <w:bottom w:val="single" w:sz="4" w:space="0" w:color="auto"/>
              <w:right w:val="single" w:sz="4" w:space="0" w:color="auto"/>
            </w:tcBorders>
            <w:shd w:val="clear" w:color="auto" w:fill="auto"/>
            <w:noWrap/>
            <w:vAlign w:val="center"/>
            <w:hideMark/>
          </w:tcPr>
          <w:p w14:paraId="22BCD898"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17/07/2023</w:t>
            </w:r>
          </w:p>
        </w:tc>
        <w:tc>
          <w:tcPr>
            <w:tcW w:w="627" w:type="dxa"/>
            <w:tcBorders>
              <w:top w:val="nil"/>
              <w:left w:val="nil"/>
              <w:bottom w:val="single" w:sz="4" w:space="0" w:color="auto"/>
              <w:right w:val="single" w:sz="4" w:space="0" w:color="auto"/>
            </w:tcBorders>
            <w:shd w:val="clear" w:color="auto" w:fill="auto"/>
            <w:noWrap/>
            <w:vAlign w:val="center"/>
            <w:hideMark/>
          </w:tcPr>
          <w:p w14:paraId="41CE02E1"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113</w:t>
            </w:r>
          </w:p>
        </w:tc>
      </w:tr>
      <w:tr w:rsidR="000E299C" w:rsidRPr="000E299C" w14:paraId="6E620C5A"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4ECDD04"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133</w:t>
            </w:r>
          </w:p>
        </w:tc>
        <w:tc>
          <w:tcPr>
            <w:tcW w:w="851" w:type="dxa"/>
            <w:tcBorders>
              <w:top w:val="nil"/>
              <w:left w:val="nil"/>
              <w:bottom w:val="single" w:sz="4" w:space="0" w:color="auto"/>
              <w:right w:val="single" w:sz="4" w:space="0" w:color="auto"/>
            </w:tcBorders>
            <w:shd w:val="clear" w:color="auto" w:fill="auto"/>
            <w:noWrap/>
            <w:vAlign w:val="center"/>
            <w:hideMark/>
          </w:tcPr>
          <w:p w14:paraId="2DE7B4E0"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9901063794</w:t>
            </w:r>
          </w:p>
        </w:tc>
        <w:tc>
          <w:tcPr>
            <w:tcW w:w="3281" w:type="dxa"/>
            <w:tcBorders>
              <w:top w:val="nil"/>
              <w:left w:val="nil"/>
              <w:bottom w:val="single" w:sz="4" w:space="0" w:color="auto"/>
              <w:right w:val="single" w:sz="4" w:space="0" w:color="auto"/>
            </w:tcBorders>
            <w:shd w:val="clear" w:color="auto" w:fill="auto"/>
            <w:noWrap/>
            <w:vAlign w:val="center"/>
            <w:hideMark/>
          </w:tcPr>
          <w:p w14:paraId="2D12C7B9"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SANTOS    BULUX BAQUIAX</w:t>
            </w:r>
          </w:p>
        </w:tc>
        <w:tc>
          <w:tcPr>
            <w:tcW w:w="1680" w:type="dxa"/>
            <w:tcBorders>
              <w:top w:val="nil"/>
              <w:left w:val="nil"/>
              <w:bottom w:val="single" w:sz="4" w:space="0" w:color="auto"/>
              <w:right w:val="single" w:sz="4" w:space="0" w:color="auto"/>
            </w:tcBorders>
            <w:shd w:val="clear" w:color="auto" w:fill="auto"/>
            <w:noWrap/>
            <w:vAlign w:val="center"/>
            <w:hideMark/>
          </w:tcPr>
          <w:p w14:paraId="4484CF96"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361C7CFE"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16/03/2023</w:t>
            </w:r>
          </w:p>
        </w:tc>
        <w:tc>
          <w:tcPr>
            <w:tcW w:w="1366" w:type="dxa"/>
            <w:tcBorders>
              <w:top w:val="nil"/>
              <w:left w:val="nil"/>
              <w:bottom w:val="single" w:sz="4" w:space="0" w:color="auto"/>
              <w:right w:val="single" w:sz="4" w:space="0" w:color="auto"/>
            </w:tcBorders>
            <w:shd w:val="clear" w:color="auto" w:fill="auto"/>
            <w:noWrap/>
            <w:vAlign w:val="center"/>
            <w:hideMark/>
          </w:tcPr>
          <w:p w14:paraId="7DF3EB65"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17/07/2023</w:t>
            </w:r>
          </w:p>
        </w:tc>
        <w:tc>
          <w:tcPr>
            <w:tcW w:w="627" w:type="dxa"/>
            <w:tcBorders>
              <w:top w:val="nil"/>
              <w:left w:val="nil"/>
              <w:bottom w:val="single" w:sz="4" w:space="0" w:color="auto"/>
              <w:right w:val="single" w:sz="4" w:space="0" w:color="auto"/>
            </w:tcBorders>
            <w:shd w:val="clear" w:color="auto" w:fill="auto"/>
            <w:noWrap/>
            <w:vAlign w:val="center"/>
            <w:hideMark/>
          </w:tcPr>
          <w:p w14:paraId="119A7AB4"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113</w:t>
            </w:r>
          </w:p>
        </w:tc>
      </w:tr>
      <w:tr w:rsidR="000E299C" w:rsidRPr="000E299C" w14:paraId="1D60721D"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280C50B"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134</w:t>
            </w:r>
          </w:p>
        </w:tc>
        <w:tc>
          <w:tcPr>
            <w:tcW w:w="851" w:type="dxa"/>
            <w:tcBorders>
              <w:top w:val="nil"/>
              <w:left w:val="nil"/>
              <w:bottom w:val="single" w:sz="4" w:space="0" w:color="auto"/>
              <w:right w:val="single" w:sz="4" w:space="0" w:color="auto"/>
            </w:tcBorders>
            <w:shd w:val="clear" w:color="auto" w:fill="auto"/>
            <w:noWrap/>
            <w:vAlign w:val="center"/>
            <w:hideMark/>
          </w:tcPr>
          <w:p w14:paraId="611403A5"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9901071260</w:t>
            </w:r>
          </w:p>
        </w:tc>
        <w:tc>
          <w:tcPr>
            <w:tcW w:w="3281" w:type="dxa"/>
            <w:tcBorders>
              <w:top w:val="nil"/>
              <w:left w:val="nil"/>
              <w:bottom w:val="single" w:sz="4" w:space="0" w:color="auto"/>
              <w:right w:val="single" w:sz="4" w:space="0" w:color="auto"/>
            </w:tcBorders>
            <w:shd w:val="clear" w:color="auto" w:fill="auto"/>
            <w:noWrap/>
            <w:vAlign w:val="center"/>
            <w:hideMark/>
          </w:tcPr>
          <w:p w14:paraId="57DCCA2D"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MONICA JOSE  GUICOL JUAREZ DE MEJIA</w:t>
            </w:r>
          </w:p>
        </w:tc>
        <w:tc>
          <w:tcPr>
            <w:tcW w:w="1680" w:type="dxa"/>
            <w:tcBorders>
              <w:top w:val="nil"/>
              <w:left w:val="nil"/>
              <w:bottom w:val="single" w:sz="4" w:space="0" w:color="auto"/>
              <w:right w:val="single" w:sz="4" w:space="0" w:color="auto"/>
            </w:tcBorders>
            <w:shd w:val="clear" w:color="auto" w:fill="auto"/>
            <w:noWrap/>
            <w:vAlign w:val="center"/>
            <w:hideMark/>
          </w:tcPr>
          <w:p w14:paraId="4C44F624"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0CA39C19"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05/07/2022</w:t>
            </w:r>
          </w:p>
        </w:tc>
        <w:tc>
          <w:tcPr>
            <w:tcW w:w="1366" w:type="dxa"/>
            <w:tcBorders>
              <w:top w:val="nil"/>
              <w:left w:val="nil"/>
              <w:bottom w:val="single" w:sz="4" w:space="0" w:color="auto"/>
              <w:right w:val="single" w:sz="4" w:space="0" w:color="auto"/>
            </w:tcBorders>
            <w:shd w:val="clear" w:color="auto" w:fill="auto"/>
            <w:noWrap/>
            <w:vAlign w:val="center"/>
            <w:hideMark/>
          </w:tcPr>
          <w:p w14:paraId="7BA81676"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17/10/2023</w:t>
            </w:r>
          </w:p>
        </w:tc>
        <w:tc>
          <w:tcPr>
            <w:tcW w:w="627" w:type="dxa"/>
            <w:tcBorders>
              <w:top w:val="nil"/>
              <w:left w:val="nil"/>
              <w:bottom w:val="single" w:sz="4" w:space="0" w:color="auto"/>
              <w:right w:val="single" w:sz="4" w:space="0" w:color="auto"/>
            </w:tcBorders>
            <w:shd w:val="clear" w:color="auto" w:fill="auto"/>
            <w:noWrap/>
            <w:vAlign w:val="center"/>
            <w:hideMark/>
          </w:tcPr>
          <w:p w14:paraId="7A72B396"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105</w:t>
            </w:r>
          </w:p>
        </w:tc>
      </w:tr>
      <w:tr w:rsidR="000E299C" w:rsidRPr="000E299C" w14:paraId="79A73C28"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8067650"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135</w:t>
            </w:r>
          </w:p>
        </w:tc>
        <w:tc>
          <w:tcPr>
            <w:tcW w:w="851" w:type="dxa"/>
            <w:tcBorders>
              <w:top w:val="nil"/>
              <w:left w:val="nil"/>
              <w:bottom w:val="single" w:sz="4" w:space="0" w:color="auto"/>
              <w:right w:val="single" w:sz="4" w:space="0" w:color="auto"/>
            </w:tcBorders>
            <w:shd w:val="clear" w:color="auto" w:fill="auto"/>
            <w:noWrap/>
            <w:vAlign w:val="center"/>
            <w:hideMark/>
          </w:tcPr>
          <w:p w14:paraId="4AF5A23E"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9901063152</w:t>
            </w:r>
          </w:p>
        </w:tc>
        <w:tc>
          <w:tcPr>
            <w:tcW w:w="3281" w:type="dxa"/>
            <w:tcBorders>
              <w:top w:val="nil"/>
              <w:left w:val="nil"/>
              <w:bottom w:val="single" w:sz="4" w:space="0" w:color="auto"/>
              <w:right w:val="single" w:sz="4" w:space="0" w:color="auto"/>
            </w:tcBorders>
            <w:shd w:val="clear" w:color="auto" w:fill="auto"/>
            <w:noWrap/>
            <w:vAlign w:val="center"/>
            <w:hideMark/>
          </w:tcPr>
          <w:p w14:paraId="4C5E13CB"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JORGE MARIO  MEJIA OROXOM</w:t>
            </w:r>
          </w:p>
        </w:tc>
        <w:tc>
          <w:tcPr>
            <w:tcW w:w="1680" w:type="dxa"/>
            <w:tcBorders>
              <w:top w:val="nil"/>
              <w:left w:val="nil"/>
              <w:bottom w:val="single" w:sz="4" w:space="0" w:color="auto"/>
              <w:right w:val="single" w:sz="4" w:space="0" w:color="auto"/>
            </w:tcBorders>
            <w:shd w:val="clear" w:color="auto" w:fill="auto"/>
            <w:noWrap/>
            <w:vAlign w:val="center"/>
            <w:hideMark/>
          </w:tcPr>
          <w:p w14:paraId="502A2278"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7B79399F"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05/07/2022</w:t>
            </w:r>
          </w:p>
        </w:tc>
        <w:tc>
          <w:tcPr>
            <w:tcW w:w="1366" w:type="dxa"/>
            <w:tcBorders>
              <w:top w:val="nil"/>
              <w:left w:val="nil"/>
              <w:bottom w:val="single" w:sz="4" w:space="0" w:color="auto"/>
              <w:right w:val="single" w:sz="4" w:space="0" w:color="auto"/>
            </w:tcBorders>
            <w:shd w:val="clear" w:color="auto" w:fill="auto"/>
            <w:noWrap/>
            <w:vAlign w:val="center"/>
            <w:hideMark/>
          </w:tcPr>
          <w:p w14:paraId="74A47568"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17/10/2023</w:t>
            </w:r>
          </w:p>
        </w:tc>
        <w:tc>
          <w:tcPr>
            <w:tcW w:w="627" w:type="dxa"/>
            <w:tcBorders>
              <w:top w:val="nil"/>
              <w:left w:val="nil"/>
              <w:bottom w:val="single" w:sz="4" w:space="0" w:color="auto"/>
              <w:right w:val="single" w:sz="4" w:space="0" w:color="auto"/>
            </w:tcBorders>
            <w:shd w:val="clear" w:color="auto" w:fill="auto"/>
            <w:noWrap/>
            <w:vAlign w:val="center"/>
            <w:hideMark/>
          </w:tcPr>
          <w:p w14:paraId="6438FF4E"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105</w:t>
            </w:r>
          </w:p>
        </w:tc>
      </w:tr>
      <w:tr w:rsidR="000E299C" w:rsidRPr="000E299C" w14:paraId="19381BAB"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FBBCF28"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136</w:t>
            </w:r>
          </w:p>
        </w:tc>
        <w:tc>
          <w:tcPr>
            <w:tcW w:w="851" w:type="dxa"/>
            <w:tcBorders>
              <w:top w:val="nil"/>
              <w:left w:val="nil"/>
              <w:bottom w:val="single" w:sz="4" w:space="0" w:color="auto"/>
              <w:right w:val="single" w:sz="4" w:space="0" w:color="auto"/>
            </w:tcBorders>
            <w:shd w:val="clear" w:color="auto" w:fill="auto"/>
            <w:noWrap/>
            <w:vAlign w:val="center"/>
            <w:hideMark/>
          </w:tcPr>
          <w:p w14:paraId="0306F87E"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9901445221</w:t>
            </w:r>
          </w:p>
        </w:tc>
        <w:tc>
          <w:tcPr>
            <w:tcW w:w="3281" w:type="dxa"/>
            <w:tcBorders>
              <w:top w:val="nil"/>
              <w:left w:val="nil"/>
              <w:bottom w:val="single" w:sz="4" w:space="0" w:color="auto"/>
              <w:right w:val="single" w:sz="4" w:space="0" w:color="auto"/>
            </w:tcBorders>
            <w:shd w:val="clear" w:color="auto" w:fill="auto"/>
            <w:noWrap/>
            <w:vAlign w:val="center"/>
            <w:hideMark/>
          </w:tcPr>
          <w:p w14:paraId="3D77ADC6"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EVA VICTORIA  LEON ITZEP DE MAZARIEGOS</w:t>
            </w:r>
          </w:p>
        </w:tc>
        <w:tc>
          <w:tcPr>
            <w:tcW w:w="1680" w:type="dxa"/>
            <w:tcBorders>
              <w:top w:val="nil"/>
              <w:left w:val="nil"/>
              <w:bottom w:val="single" w:sz="4" w:space="0" w:color="auto"/>
              <w:right w:val="single" w:sz="4" w:space="0" w:color="auto"/>
            </w:tcBorders>
            <w:shd w:val="clear" w:color="auto" w:fill="auto"/>
            <w:noWrap/>
            <w:vAlign w:val="center"/>
            <w:hideMark/>
          </w:tcPr>
          <w:p w14:paraId="33526105"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7A60D05C"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16/03/2023</w:t>
            </w:r>
          </w:p>
        </w:tc>
        <w:tc>
          <w:tcPr>
            <w:tcW w:w="1366" w:type="dxa"/>
            <w:tcBorders>
              <w:top w:val="nil"/>
              <w:left w:val="nil"/>
              <w:bottom w:val="single" w:sz="4" w:space="0" w:color="auto"/>
              <w:right w:val="single" w:sz="4" w:space="0" w:color="auto"/>
            </w:tcBorders>
            <w:shd w:val="clear" w:color="auto" w:fill="auto"/>
            <w:noWrap/>
            <w:vAlign w:val="center"/>
            <w:hideMark/>
          </w:tcPr>
          <w:p w14:paraId="6F264790"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15/06/2023</w:t>
            </w:r>
          </w:p>
        </w:tc>
        <w:tc>
          <w:tcPr>
            <w:tcW w:w="627" w:type="dxa"/>
            <w:tcBorders>
              <w:top w:val="nil"/>
              <w:left w:val="nil"/>
              <w:bottom w:val="single" w:sz="4" w:space="0" w:color="auto"/>
              <w:right w:val="single" w:sz="4" w:space="0" w:color="auto"/>
            </w:tcBorders>
            <w:shd w:val="clear" w:color="auto" w:fill="auto"/>
            <w:noWrap/>
            <w:vAlign w:val="center"/>
            <w:hideMark/>
          </w:tcPr>
          <w:p w14:paraId="2A94601E"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92</w:t>
            </w:r>
          </w:p>
        </w:tc>
      </w:tr>
      <w:tr w:rsidR="000E299C" w:rsidRPr="000E299C" w14:paraId="46BB7583"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88A2E83"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137</w:t>
            </w:r>
          </w:p>
        </w:tc>
        <w:tc>
          <w:tcPr>
            <w:tcW w:w="851" w:type="dxa"/>
            <w:tcBorders>
              <w:top w:val="nil"/>
              <w:left w:val="nil"/>
              <w:bottom w:val="single" w:sz="4" w:space="0" w:color="auto"/>
              <w:right w:val="single" w:sz="4" w:space="0" w:color="auto"/>
            </w:tcBorders>
            <w:shd w:val="clear" w:color="auto" w:fill="auto"/>
            <w:noWrap/>
            <w:vAlign w:val="center"/>
            <w:hideMark/>
          </w:tcPr>
          <w:p w14:paraId="082724B2"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9901120891</w:t>
            </w:r>
          </w:p>
        </w:tc>
        <w:tc>
          <w:tcPr>
            <w:tcW w:w="3281" w:type="dxa"/>
            <w:tcBorders>
              <w:top w:val="nil"/>
              <w:left w:val="nil"/>
              <w:bottom w:val="single" w:sz="4" w:space="0" w:color="auto"/>
              <w:right w:val="single" w:sz="4" w:space="0" w:color="auto"/>
            </w:tcBorders>
            <w:shd w:val="clear" w:color="auto" w:fill="auto"/>
            <w:noWrap/>
            <w:vAlign w:val="center"/>
            <w:hideMark/>
          </w:tcPr>
          <w:p w14:paraId="60B7709E"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BRANLY RODRIGO  DE LEON GOMEZ</w:t>
            </w:r>
          </w:p>
        </w:tc>
        <w:tc>
          <w:tcPr>
            <w:tcW w:w="1680" w:type="dxa"/>
            <w:tcBorders>
              <w:top w:val="nil"/>
              <w:left w:val="nil"/>
              <w:bottom w:val="single" w:sz="4" w:space="0" w:color="auto"/>
              <w:right w:val="single" w:sz="4" w:space="0" w:color="auto"/>
            </w:tcBorders>
            <w:shd w:val="clear" w:color="auto" w:fill="auto"/>
            <w:noWrap/>
            <w:vAlign w:val="center"/>
            <w:hideMark/>
          </w:tcPr>
          <w:p w14:paraId="786840D3"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528BE047"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05/07/2022</w:t>
            </w:r>
          </w:p>
        </w:tc>
        <w:tc>
          <w:tcPr>
            <w:tcW w:w="1366" w:type="dxa"/>
            <w:tcBorders>
              <w:top w:val="nil"/>
              <w:left w:val="nil"/>
              <w:bottom w:val="single" w:sz="4" w:space="0" w:color="auto"/>
              <w:right w:val="single" w:sz="4" w:space="0" w:color="auto"/>
            </w:tcBorders>
            <w:shd w:val="clear" w:color="auto" w:fill="auto"/>
            <w:noWrap/>
            <w:vAlign w:val="center"/>
            <w:hideMark/>
          </w:tcPr>
          <w:p w14:paraId="5B27E6EC"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12/07/2023</w:t>
            </w:r>
          </w:p>
        </w:tc>
        <w:tc>
          <w:tcPr>
            <w:tcW w:w="627" w:type="dxa"/>
            <w:tcBorders>
              <w:top w:val="nil"/>
              <w:left w:val="nil"/>
              <w:bottom w:val="single" w:sz="4" w:space="0" w:color="auto"/>
              <w:right w:val="single" w:sz="4" w:space="0" w:color="auto"/>
            </w:tcBorders>
            <w:shd w:val="clear" w:color="auto" w:fill="auto"/>
            <w:noWrap/>
            <w:vAlign w:val="center"/>
            <w:hideMark/>
          </w:tcPr>
          <w:p w14:paraId="24D2D17D"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373</w:t>
            </w:r>
          </w:p>
        </w:tc>
      </w:tr>
      <w:tr w:rsidR="000E299C" w:rsidRPr="000E299C" w14:paraId="73090410"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097F8E9"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138</w:t>
            </w:r>
          </w:p>
        </w:tc>
        <w:tc>
          <w:tcPr>
            <w:tcW w:w="851" w:type="dxa"/>
            <w:tcBorders>
              <w:top w:val="nil"/>
              <w:left w:val="nil"/>
              <w:bottom w:val="single" w:sz="4" w:space="0" w:color="auto"/>
              <w:right w:val="single" w:sz="4" w:space="0" w:color="auto"/>
            </w:tcBorders>
            <w:shd w:val="clear" w:color="auto" w:fill="auto"/>
            <w:noWrap/>
            <w:vAlign w:val="center"/>
            <w:hideMark/>
          </w:tcPr>
          <w:p w14:paraId="0134BFB7"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9901100013</w:t>
            </w:r>
          </w:p>
        </w:tc>
        <w:tc>
          <w:tcPr>
            <w:tcW w:w="3281" w:type="dxa"/>
            <w:tcBorders>
              <w:top w:val="nil"/>
              <w:left w:val="nil"/>
              <w:bottom w:val="single" w:sz="4" w:space="0" w:color="auto"/>
              <w:right w:val="single" w:sz="4" w:space="0" w:color="auto"/>
            </w:tcBorders>
            <w:shd w:val="clear" w:color="auto" w:fill="auto"/>
            <w:noWrap/>
            <w:vAlign w:val="center"/>
            <w:hideMark/>
          </w:tcPr>
          <w:p w14:paraId="5FAB8461"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DORA FLORIDALMA  RODRIGUEZ CHUC DE TZOC</w:t>
            </w:r>
          </w:p>
        </w:tc>
        <w:tc>
          <w:tcPr>
            <w:tcW w:w="1680" w:type="dxa"/>
            <w:tcBorders>
              <w:top w:val="nil"/>
              <w:left w:val="nil"/>
              <w:bottom w:val="single" w:sz="4" w:space="0" w:color="auto"/>
              <w:right w:val="single" w:sz="4" w:space="0" w:color="auto"/>
            </w:tcBorders>
            <w:shd w:val="clear" w:color="auto" w:fill="auto"/>
            <w:noWrap/>
            <w:vAlign w:val="center"/>
            <w:hideMark/>
          </w:tcPr>
          <w:p w14:paraId="52026038"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403227A0"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16/03/2023</w:t>
            </w:r>
          </w:p>
        </w:tc>
        <w:tc>
          <w:tcPr>
            <w:tcW w:w="1366" w:type="dxa"/>
            <w:tcBorders>
              <w:top w:val="nil"/>
              <w:left w:val="nil"/>
              <w:bottom w:val="single" w:sz="4" w:space="0" w:color="auto"/>
              <w:right w:val="single" w:sz="4" w:space="0" w:color="auto"/>
            </w:tcBorders>
            <w:shd w:val="clear" w:color="auto" w:fill="auto"/>
            <w:noWrap/>
            <w:vAlign w:val="center"/>
            <w:hideMark/>
          </w:tcPr>
          <w:p w14:paraId="5F26F273"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17/07/2023</w:t>
            </w:r>
          </w:p>
        </w:tc>
        <w:tc>
          <w:tcPr>
            <w:tcW w:w="627" w:type="dxa"/>
            <w:tcBorders>
              <w:top w:val="nil"/>
              <w:left w:val="nil"/>
              <w:bottom w:val="single" w:sz="4" w:space="0" w:color="auto"/>
              <w:right w:val="single" w:sz="4" w:space="0" w:color="auto"/>
            </w:tcBorders>
            <w:shd w:val="clear" w:color="auto" w:fill="auto"/>
            <w:noWrap/>
            <w:vAlign w:val="center"/>
            <w:hideMark/>
          </w:tcPr>
          <w:p w14:paraId="743010FF"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124</w:t>
            </w:r>
          </w:p>
        </w:tc>
      </w:tr>
      <w:tr w:rsidR="000E299C" w:rsidRPr="000E299C" w14:paraId="5A035D45"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BEDDCB6"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139</w:t>
            </w:r>
          </w:p>
        </w:tc>
        <w:tc>
          <w:tcPr>
            <w:tcW w:w="851" w:type="dxa"/>
            <w:tcBorders>
              <w:top w:val="nil"/>
              <w:left w:val="nil"/>
              <w:bottom w:val="single" w:sz="4" w:space="0" w:color="auto"/>
              <w:right w:val="single" w:sz="4" w:space="0" w:color="auto"/>
            </w:tcBorders>
            <w:shd w:val="clear" w:color="auto" w:fill="auto"/>
            <w:noWrap/>
            <w:vAlign w:val="center"/>
            <w:hideMark/>
          </w:tcPr>
          <w:p w14:paraId="2F39188C"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9901404723</w:t>
            </w:r>
          </w:p>
        </w:tc>
        <w:tc>
          <w:tcPr>
            <w:tcW w:w="3281" w:type="dxa"/>
            <w:tcBorders>
              <w:top w:val="nil"/>
              <w:left w:val="nil"/>
              <w:bottom w:val="single" w:sz="4" w:space="0" w:color="auto"/>
              <w:right w:val="single" w:sz="4" w:space="0" w:color="auto"/>
            </w:tcBorders>
            <w:shd w:val="clear" w:color="auto" w:fill="auto"/>
            <w:noWrap/>
            <w:vAlign w:val="center"/>
            <w:hideMark/>
          </w:tcPr>
          <w:p w14:paraId="3C6F71F3"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ANA LETICIA  GARCIA ROSALES</w:t>
            </w:r>
          </w:p>
        </w:tc>
        <w:tc>
          <w:tcPr>
            <w:tcW w:w="1680" w:type="dxa"/>
            <w:tcBorders>
              <w:top w:val="nil"/>
              <w:left w:val="nil"/>
              <w:bottom w:val="single" w:sz="4" w:space="0" w:color="auto"/>
              <w:right w:val="single" w:sz="4" w:space="0" w:color="auto"/>
            </w:tcBorders>
            <w:shd w:val="clear" w:color="auto" w:fill="auto"/>
            <w:noWrap/>
            <w:vAlign w:val="center"/>
            <w:hideMark/>
          </w:tcPr>
          <w:p w14:paraId="1A734EDF"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54A58173"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16/05/2022</w:t>
            </w:r>
          </w:p>
        </w:tc>
        <w:tc>
          <w:tcPr>
            <w:tcW w:w="1366" w:type="dxa"/>
            <w:tcBorders>
              <w:top w:val="nil"/>
              <w:left w:val="nil"/>
              <w:bottom w:val="single" w:sz="4" w:space="0" w:color="auto"/>
              <w:right w:val="single" w:sz="4" w:space="0" w:color="auto"/>
            </w:tcBorders>
            <w:shd w:val="clear" w:color="auto" w:fill="auto"/>
            <w:noWrap/>
            <w:vAlign w:val="center"/>
            <w:hideMark/>
          </w:tcPr>
          <w:p w14:paraId="6C63FAB5"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14/11/2023</w:t>
            </w:r>
          </w:p>
        </w:tc>
        <w:tc>
          <w:tcPr>
            <w:tcW w:w="627" w:type="dxa"/>
            <w:tcBorders>
              <w:top w:val="nil"/>
              <w:left w:val="nil"/>
              <w:bottom w:val="single" w:sz="4" w:space="0" w:color="auto"/>
              <w:right w:val="single" w:sz="4" w:space="0" w:color="auto"/>
            </w:tcBorders>
            <w:shd w:val="clear" w:color="auto" w:fill="auto"/>
            <w:noWrap/>
            <w:vAlign w:val="center"/>
            <w:hideMark/>
          </w:tcPr>
          <w:p w14:paraId="5295DB1A"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183</w:t>
            </w:r>
          </w:p>
        </w:tc>
      </w:tr>
      <w:tr w:rsidR="000E299C" w:rsidRPr="000E299C" w14:paraId="6B23FFC5"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E1DFE53"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140</w:t>
            </w:r>
          </w:p>
        </w:tc>
        <w:tc>
          <w:tcPr>
            <w:tcW w:w="851" w:type="dxa"/>
            <w:tcBorders>
              <w:top w:val="nil"/>
              <w:left w:val="nil"/>
              <w:bottom w:val="single" w:sz="4" w:space="0" w:color="auto"/>
              <w:right w:val="single" w:sz="4" w:space="0" w:color="auto"/>
            </w:tcBorders>
            <w:shd w:val="clear" w:color="auto" w:fill="auto"/>
            <w:noWrap/>
            <w:vAlign w:val="center"/>
            <w:hideMark/>
          </w:tcPr>
          <w:p w14:paraId="6FB2A352"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9901194986</w:t>
            </w:r>
          </w:p>
        </w:tc>
        <w:tc>
          <w:tcPr>
            <w:tcW w:w="3281" w:type="dxa"/>
            <w:tcBorders>
              <w:top w:val="nil"/>
              <w:left w:val="nil"/>
              <w:bottom w:val="single" w:sz="4" w:space="0" w:color="auto"/>
              <w:right w:val="single" w:sz="4" w:space="0" w:color="auto"/>
            </w:tcBorders>
            <w:shd w:val="clear" w:color="auto" w:fill="auto"/>
            <w:noWrap/>
            <w:vAlign w:val="center"/>
            <w:hideMark/>
          </w:tcPr>
          <w:p w14:paraId="33307395"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CESAR JONATAN  AGUILAR AGUILAR</w:t>
            </w:r>
          </w:p>
        </w:tc>
        <w:tc>
          <w:tcPr>
            <w:tcW w:w="1680" w:type="dxa"/>
            <w:tcBorders>
              <w:top w:val="nil"/>
              <w:left w:val="nil"/>
              <w:bottom w:val="single" w:sz="4" w:space="0" w:color="auto"/>
              <w:right w:val="single" w:sz="4" w:space="0" w:color="auto"/>
            </w:tcBorders>
            <w:shd w:val="clear" w:color="auto" w:fill="auto"/>
            <w:noWrap/>
            <w:vAlign w:val="center"/>
            <w:hideMark/>
          </w:tcPr>
          <w:p w14:paraId="64CED918"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6E6B4FDF"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16/03/2023</w:t>
            </w:r>
          </w:p>
        </w:tc>
        <w:tc>
          <w:tcPr>
            <w:tcW w:w="1366" w:type="dxa"/>
            <w:tcBorders>
              <w:top w:val="nil"/>
              <w:left w:val="nil"/>
              <w:bottom w:val="single" w:sz="4" w:space="0" w:color="auto"/>
              <w:right w:val="single" w:sz="4" w:space="0" w:color="auto"/>
            </w:tcBorders>
            <w:shd w:val="clear" w:color="auto" w:fill="auto"/>
            <w:noWrap/>
            <w:vAlign w:val="center"/>
            <w:hideMark/>
          </w:tcPr>
          <w:p w14:paraId="25E41C45"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17/07/2023</w:t>
            </w:r>
          </w:p>
        </w:tc>
        <w:tc>
          <w:tcPr>
            <w:tcW w:w="627" w:type="dxa"/>
            <w:tcBorders>
              <w:top w:val="nil"/>
              <w:left w:val="nil"/>
              <w:bottom w:val="single" w:sz="4" w:space="0" w:color="auto"/>
              <w:right w:val="single" w:sz="4" w:space="0" w:color="auto"/>
            </w:tcBorders>
            <w:shd w:val="clear" w:color="auto" w:fill="auto"/>
            <w:noWrap/>
            <w:vAlign w:val="center"/>
            <w:hideMark/>
          </w:tcPr>
          <w:p w14:paraId="3B1D3917"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124</w:t>
            </w:r>
          </w:p>
        </w:tc>
      </w:tr>
      <w:tr w:rsidR="000E299C" w:rsidRPr="000E299C" w14:paraId="554366DD"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F180F4B"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141</w:t>
            </w:r>
          </w:p>
        </w:tc>
        <w:tc>
          <w:tcPr>
            <w:tcW w:w="851" w:type="dxa"/>
            <w:tcBorders>
              <w:top w:val="nil"/>
              <w:left w:val="nil"/>
              <w:bottom w:val="single" w:sz="4" w:space="0" w:color="auto"/>
              <w:right w:val="single" w:sz="4" w:space="0" w:color="auto"/>
            </w:tcBorders>
            <w:shd w:val="clear" w:color="auto" w:fill="auto"/>
            <w:noWrap/>
            <w:vAlign w:val="center"/>
            <w:hideMark/>
          </w:tcPr>
          <w:p w14:paraId="390F8B49"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9901597401</w:t>
            </w:r>
          </w:p>
        </w:tc>
        <w:tc>
          <w:tcPr>
            <w:tcW w:w="3281" w:type="dxa"/>
            <w:tcBorders>
              <w:top w:val="nil"/>
              <w:left w:val="nil"/>
              <w:bottom w:val="single" w:sz="4" w:space="0" w:color="auto"/>
              <w:right w:val="single" w:sz="4" w:space="0" w:color="auto"/>
            </w:tcBorders>
            <w:shd w:val="clear" w:color="auto" w:fill="auto"/>
            <w:noWrap/>
            <w:vAlign w:val="center"/>
            <w:hideMark/>
          </w:tcPr>
          <w:p w14:paraId="245F3D99"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KARLA EUGENIA  JUAREZ VALLADAREZ DE ARCHILA</w:t>
            </w:r>
          </w:p>
        </w:tc>
        <w:tc>
          <w:tcPr>
            <w:tcW w:w="1680" w:type="dxa"/>
            <w:tcBorders>
              <w:top w:val="nil"/>
              <w:left w:val="nil"/>
              <w:bottom w:val="single" w:sz="4" w:space="0" w:color="auto"/>
              <w:right w:val="single" w:sz="4" w:space="0" w:color="auto"/>
            </w:tcBorders>
            <w:shd w:val="clear" w:color="auto" w:fill="auto"/>
            <w:noWrap/>
            <w:vAlign w:val="center"/>
            <w:hideMark/>
          </w:tcPr>
          <w:p w14:paraId="74CAD465"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24432147"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17/04/2023</w:t>
            </w:r>
          </w:p>
        </w:tc>
        <w:tc>
          <w:tcPr>
            <w:tcW w:w="1366" w:type="dxa"/>
            <w:tcBorders>
              <w:top w:val="nil"/>
              <w:left w:val="nil"/>
              <w:bottom w:val="single" w:sz="4" w:space="0" w:color="auto"/>
              <w:right w:val="single" w:sz="4" w:space="0" w:color="auto"/>
            </w:tcBorders>
            <w:shd w:val="clear" w:color="auto" w:fill="auto"/>
            <w:noWrap/>
            <w:vAlign w:val="center"/>
            <w:hideMark/>
          </w:tcPr>
          <w:p w14:paraId="3E605A90"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15/06/2023</w:t>
            </w:r>
          </w:p>
        </w:tc>
        <w:tc>
          <w:tcPr>
            <w:tcW w:w="627" w:type="dxa"/>
            <w:tcBorders>
              <w:top w:val="nil"/>
              <w:left w:val="nil"/>
              <w:bottom w:val="single" w:sz="4" w:space="0" w:color="auto"/>
              <w:right w:val="single" w:sz="4" w:space="0" w:color="auto"/>
            </w:tcBorders>
            <w:shd w:val="clear" w:color="auto" w:fill="auto"/>
            <w:noWrap/>
            <w:vAlign w:val="center"/>
            <w:hideMark/>
          </w:tcPr>
          <w:p w14:paraId="117F21E1"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60</w:t>
            </w:r>
          </w:p>
        </w:tc>
      </w:tr>
      <w:tr w:rsidR="000E299C" w:rsidRPr="000E299C" w14:paraId="1AF4A5A9"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5CE19FC"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142</w:t>
            </w:r>
          </w:p>
        </w:tc>
        <w:tc>
          <w:tcPr>
            <w:tcW w:w="851" w:type="dxa"/>
            <w:tcBorders>
              <w:top w:val="nil"/>
              <w:left w:val="nil"/>
              <w:bottom w:val="single" w:sz="4" w:space="0" w:color="auto"/>
              <w:right w:val="single" w:sz="4" w:space="0" w:color="auto"/>
            </w:tcBorders>
            <w:shd w:val="clear" w:color="auto" w:fill="auto"/>
            <w:noWrap/>
            <w:vAlign w:val="center"/>
            <w:hideMark/>
          </w:tcPr>
          <w:p w14:paraId="1EC78907"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9901062909</w:t>
            </w:r>
          </w:p>
        </w:tc>
        <w:tc>
          <w:tcPr>
            <w:tcW w:w="3281" w:type="dxa"/>
            <w:tcBorders>
              <w:top w:val="nil"/>
              <w:left w:val="nil"/>
              <w:bottom w:val="single" w:sz="4" w:space="0" w:color="auto"/>
              <w:right w:val="single" w:sz="4" w:space="0" w:color="auto"/>
            </w:tcBorders>
            <w:shd w:val="clear" w:color="auto" w:fill="auto"/>
            <w:noWrap/>
            <w:vAlign w:val="center"/>
            <w:hideMark/>
          </w:tcPr>
          <w:p w14:paraId="67E09906"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FERNANDO NOE  SOLIS SAY</w:t>
            </w:r>
          </w:p>
        </w:tc>
        <w:tc>
          <w:tcPr>
            <w:tcW w:w="1680" w:type="dxa"/>
            <w:tcBorders>
              <w:top w:val="nil"/>
              <w:left w:val="nil"/>
              <w:bottom w:val="single" w:sz="4" w:space="0" w:color="auto"/>
              <w:right w:val="single" w:sz="4" w:space="0" w:color="auto"/>
            </w:tcBorders>
            <w:shd w:val="clear" w:color="auto" w:fill="auto"/>
            <w:noWrap/>
            <w:vAlign w:val="center"/>
            <w:hideMark/>
          </w:tcPr>
          <w:p w14:paraId="2E5B5FF6"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027D1F9C"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16/03/2023</w:t>
            </w:r>
          </w:p>
        </w:tc>
        <w:tc>
          <w:tcPr>
            <w:tcW w:w="1366" w:type="dxa"/>
            <w:tcBorders>
              <w:top w:val="nil"/>
              <w:left w:val="nil"/>
              <w:bottom w:val="single" w:sz="4" w:space="0" w:color="auto"/>
              <w:right w:val="single" w:sz="4" w:space="0" w:color="auto"/>
            </w:tcBorders>
            <w:shd w:val="clear" w:color="auto" w:fill="auto"/>
            <w:noWrap/>
            <w:vAlign w:val="center"/>
            <w:hideMark/>
          </w:tcPr>
          <w:p w14:paraId="153262D7"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17/07/2023</w:t>
            </w:r>
          </w:p>
        </w:tc>
        <w:tc>
          <w:tcPr>
            <w:tcW w:w="627" w:type="dxa"/>
            <w:tcBorders>
              <w:top w:val="nil"/>
              <w:left w:val="nil"/>
              <w:bottom w:val="single" w:sz="4" w:space="0" w:color="auto"/>
              <w:right w:val="single" w:sz="4" w:space="0" w:color="auto"/>
            </w:tcBorders>
            <w:shd w:val="clear" w:color="auto" w:fill="auto"/>
            <w:noWrap/>
            <w:vAlign w:val="center"/>
            <w:hideMark/>
          </w:tcPr>
          <w:p w14:paraId="49068A4E"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124</w:t>
            </w:r>
          </w:p>
        </w:tc>
      </w:tr>
      <w:tr w:rsidR="000E299C" w:rsidRPr="000E299C" w14:paraId="60E4C3AF"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683F746"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143</w:t>
            </w:r>
          </w:p>
        </w:tc>
        <w:tc>
          <w:tcPr>
            <w:tcW w:w="851" w:type="dxa"/>
            <w:tcBorders>
              <w:top w:val="nil"/>
              <w:left w:val="nil"/>
              <w:bottom w:val="single" w:sz="4" w:space="0" w:color="auto"/>
              <w:right w:val="single" w:sz="4" w:space="0" w:color="auto"/>
            </w:tcBorders>
            <w:shd w:val="clear" w:color="auto" w:fill="auto"/>
            <w:noWrap/>
            <w:vAlign w:val="center"/>
            <w:hideMark/>
          </w:tcPr>
          <w:p w14:paraId="7FB1F8B7"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9901567324</w:t>
            </w:r>
          </w:p>
        </w:tc>
        <w:tc>
          <w:tcPr>
            <w:tcW w:w="3281" w:type="dxa"/>
            <w:tcBorders>
              <w:top w:val="nil"/>
              <w:left w:val="nil"/>
              <w:bottom w:val="single" w:sz="4" w:space="0" w:color="auto"/>
              <w:right w:val="single" w:sz="4" w:space="0" w:color="auto"/>
            </w:tcBorders>
            <w:shd w:val="clear" w:color="auto" w:fill="auto"/>
            <w:noWrap/>
            <w:vAlign w:val="center"/>
            <w:hideMark/>
          </w:tcPr>
          <w:p w14:paraId="699F7ED6"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OSCAR ANTONIO  JUAREZ COS</w:t>
            </w:r>
          </w:p>
        </w:tc>
        <w:tc>
          <w:tcPr>
            <w:tcW w:w="1680" w:type="dxa"/>
            <w:tcBorders>
              <w:top w:val="nil"/>
              <w:left w:val="nil"/>
              <w:bottom w:val="single" w:sz="4" w:space="0" w:color="auto"/>
              <w:right w:val="single" w:sz="4" w:space="0" w:color="auto"/>
            </w:tcBorders>
            <w:shd w:val="clear" w:color="auto" w:fill="auto"/>
            <w:noWrap/>
            <w:vAlign w:val="center"/>
            <w:hideMark/>
          </w:tcPr>
          <w:p w14:paraId="26D1C969"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592889AD"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01/08/2022</w:t>
            </w:r>
          </w:p>
        </w:tc>
        <w:tc>
          <w:tcPr>
            <w:tcW w:w="1366" w:type="dxa"/>
            <w:tcBorders>
              <w:top w:val="nil"/>
              <w:left w:val="nil"/>
              <w:bottom w:val="single" w:sz="4" w:space="0" w:color="auto"/>
              <w:right w:val="single" w:sz="4" w:space="0" w:color="auto"/>
            </w:tcBorders>
            <w:shd w:val="clear" w:color="auto" w:fill="auto"/>
            <w:noWrap/>
            <w:vAlign w:val="center"/>
            <w:hideMark/>
          </w:tcPr>
          <w:p w14:paraId="03368519"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18/11/2022</w:t>
            </w:r>
          </w:p>
        </w:tc>
        <w:tc>
          <w:tcPr>
            <w:tcW w:w="627" w:type="dxa"/>
            <w:tcBorders>
              <w:top w:val="nil"/>
              <w:left w:val="nil"/>
              <w:bottom w:val="single" w:sz="4" w:space="0" w:color="auto"/>
              <w:right w:val="single" w:sz="4" w:space="0" w:color="auto"/>
            </w:tcBorders>
            <w:shd w:val="clear" w:color="auto" w:fill="auto"/>
            <w:noWrap/>
            <w:vAlign w:val="center"/>
            <w:hideMark/>
          </w:tcPr>
          <w:p w14:paraId="5D9CBBFD"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106</w:t>
            </w:r>
          </w:p>
        </w:tc>
      </w:tr>
      <w:tr w:rsidR="000E299C" w:rsidRPr="000E299C" w14:paraId="3F406CE0"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333FB33"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144</w:t>
            </w:r>
          </w:p>
        </w:tc>
        <w:tc>
          <w:tcPr>
            <w:tcW w:w="851" w:type="dxa"/>
            <w:tcBorders>
              <w:top w:val="nil"/>
              <w:left w:val="nil"/>
              <w:bottom w:val="single" w:sz="4" w:space="0" w:color="auto"/>
              <w:right w:val="single" w:sz="4" w:space="0" w:color="auto"/>
            </w:tcBorders>
            <w:shd w:val="clear" w:color="auto" w:fill="auto"/>
            <w:noWrap/>
            <w:vAlign w:val="center"/>
            <w:hideMark/>
          </w:tcPr>
          <w:p w14:paraId="3C389936"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9901062974</w:t>
            </w:r>
          </w:p>
        </w:tc>
        <w:tc>
          <w:tcPr>
            <w:tcW w:w="3281" w:type="dxa"/>
            <w:tcBorders>
              <w:top w:val="nil"/>
              <w:left w:val="nil"/>
              <w:bottom w:val="single" w:sz="4" w:space="0" w:color="auto"/>
              <w:right w:val="single" w:sz="4" w:space="0" w:color="auto"/>
            </w:tcBorders>
            <w:shd w:val="clear" w:color="auto" w:fill="auto"/>
            <w:noWrap/>
            <w:vAlign w:val="center"/>
            <w:hideMark/>
          </w:tcPr>
          <w:p w14:paraId="625A839B"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REBECA   ORDOÑEZ GARCIA</w:t>
            </w:r>
          </w:p>
        </w:tc>
        <w:tc>
          <w:tcPr>
            <w:tcW w:w="1680" w:type="dxa"/>
            <w:tcBorders>
              <w:top w:val="nil"/>
              <w:left w:val="nil"/>
              <w:bottom w:val="single" w:sz="4" w:space="0" w:color="auto"/>
              <w:right w:val="single" w:sz="4" w:space="0" w:color="auto"/>
            </w:tcBorders>
            <w:shd w:val="clear" w:color="auto" w:fill="auto"/>
            <w:noWrap/>
            <w:vAlign w:val="center"/>
            <w:hideMark/>
          </w:tcPr>
          <w:p w14:paraId="4577CD17"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2003C7E5"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16/03/2023</w:t>
            </w:r>
          </w:p>
        </w:tc>
        <w:tc>
          <w:tcPr>
            <w:tcW w:w="1366" w:type="dxa"/>
            <w:tcBorders>
              <w:top w:val="nil"/>
              <w:left w:val="nil"/>
              <w:bottom w:val="single" w:sz="4" w:space="0" w:color="auto"/>
              <w:right w:val="single" w:sz="4" w:space="0" w:color="auto"/>
            </w:tcBorders>
            <w:shd w:val="clear" w:color="auto" w:fill="auto"/>
            <w:noWrap/>
            <w:vAlign w:val="center"/>
            <w:hideMark/>
          </w:tcPr>
          <w:p w14:paraId="4C185C2E"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17/07/2022</w:t>
            </w:r>
          </w:p>
        </w:tc>
        <w:tc>
          <w:tcPr>
            <w:tcW w:w="627" w:type="dxa"/>
            <w:tcBorders>
              <w:top w:val="nil"/>
              <w:left w:val="nil"/>
              <w:bottom w:val="single" w:sz="4" w:space="0" w:color="auto"/>
              <w:right w:val="single" w:sz="4" w:space="0" w:color="auto"/>
            </w:tcBorders>
            <w:shd w:val="clear" w:color="auto" w:fill="auto"/>
            <w:noWrap/>
            <w:vAlign w:val="center"/>
            <w:hideMark/>
          </w:tcPr>
          <w:p w14:paraId="5D952F32"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124</w:t>
            </w:r>
          </w:p>
        </w:tc>
      </w:tr>
      <w:tr w:rsidR="000E299C" w:rsidRPr="000E299C" w14:paraId="43425900"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59DB3CE"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145</w:t>
            </w:r>
          </w:p>
        </w:tc>
        <w:tc>
          <w:tcPr>
            <w:tcW w:w="851" w:type="dxa"/>
            <w:tcBorders>
              <w:top w:val="nil"/>
              <w:left w:val="nil"/>
              <w:bottom w:val="single" w:sz="4" w:space="0" w:color="auto"/>
              <w:right w:val="single" w:sz="4" w:space="0" w:color="auto"/>
            </w:tcBorders>
            <w:shd w:val="clear" w:color="auto" w:fill="auto"/>
            <w:noWrap/>
            <w:vAlign w:val="center"/>
            <w:hideMark/>
          </w:tcPr>
          <w:p w14:paraId="2E07A4ED"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9901071454</w:t>
            </w:r>
          </w:p>
        </w:tc>
        <w:tc>
          <w:tcPr>
            <w:tcW w:w="3281" w:type="dxa"/>
            <w:tcBorders>
              <w:top w:val="nil"/>
              <w:left w:val="nil"/>
              <w:bottom w:val="single" w:sz="4" w:space="0" w:color="auto"/>
              <w:right w:val="single" w:sz="4" w:space="0" w:color="auto"/>
            </w:tcBorders>
            <w:shd w:val="clear" w:color="auto" w:fill="auto"/>
            <w:noWrap/>
            <w:vAlign w:val="center"/>
            <w:hideMark/>
          </w:tcPr>
          <w:p w14:paraId="764EEFB0"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EDGAR FERNANDO  GUTIERREZ SAY</w:t>
            </w:r>
          </w:p>
        </w:tc>
        <w:tc>
          <w:tcPr>
            <w:tcW w:w="1680" w:type="dxa"/>
            <w:tcBorders>
              <w:top w:val="nil"/>
              <w:left w:val="nil"/>
              <w:bottom w:val="single" w:sz="4" w:space="0" w:color="auto"/>
              <w:right w:val="single" w:sz="4" w:space="0" w:color="auto"/>
            </w:tcBorders>
            <w:shd w:val="clear" w:color="auto" w:fill="auto"/>
            <w:noWrap/>
            <w:vAlign w:val="center"/>
            <w:hideMark/>
          </w:tcPr>
          <w:p w14:paraId="4D4E19BD"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483E4997"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05/07/2022</w:t>
            </w:r>
          </w:p>
        </w:tc>
        <w:tc>
          <w:tcPr>
            <w:tcW w:w="1366" w:type="dxa"/>
            <w:tcBorders>
              <w:top w:val="nil"/>
              <w:left w:val="nil"/>
              <w:bottom w:val="single" w:sz="4" w:space="0" w:color="auto"/>
              <w:right w:val="single" w:sz="4" w:space="0" w:color="auto"/>
            </w:tcBorders>
            <w:shd w:val="clear" w:color="auto" w:fill="auto"/>
            <w:noWrap/>
            <w:vAlign w:val="center"/>
            <w:hideMark/>
          </w:tcPr>
          <w:p w14:paraId="189A0F35"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18/11/2022</w:t>
            </w:r>
          </w:p>
        </w:tc>
        <w:tc>
          <w:tcPr>
            <w:tcW w:w="627" w:type="dxa"/>
            <w:tcBorders>
              <w:top w:val="nil"/>
              <w:left w:val="nil"/>
              <w:bottom w:val="single" w:sz="4" w:space="0" w:color="auto"/>
              <w:right w:val="single" w:sz="4" w:space="0" w:color="auto"/>
            </w:tcBorders>
            <w:shd w:val="clear" w:color="auto" w:fill="auto"/>
            <w:noWrap/>
            <w:vAlign w:val="center"/>
            <w:hideMark/>
          </w:tcPr>
          <w:p w14:paraId="69462690"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137</w:t>
            </w:r>
          </w:p>
        </w:tc>
      </w:tr>
      <w:tr w:rsidR="000E299C" w:rsidRPr="000E299C" w14:paraId="63BDD8EE"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35D240C"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146</w:t>
            </w:r>
          </w:p>
        </w:tc>
        <w:tc>
          <w:tcPr>
            <w:tcW w:w="851" w:type="dxa"/>
            <w:tcBorders>
              <w:top w:val="nil"/>
              <w:left w:val="nil"/>
              <w:bottom w:val="single" w:sz="4" w:space="0" w:color="auto"/>
              <w:right w:val="single" w:sz="4" w:space="0" w:color="auto"/>
            </w:tcBorders>
            <w:shd w:val="clear" w:color="auto" w:fill="auto"/>
            <w:noWrap/>
            <w:vAlign w:val="center"/>
            <w:hideMark/>
          </w:tcPr>
          <w:p w14:paraId="073CD267"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9901062861</w:t>
            </w:r>
          </w:p>
        </w:tc>
        <w:tc>
          <w:tcPr>
            <w:tcW w:w="3281" w:type="dxa"/>
            <w:tcBorders>
              <w:top w:val="nil"/>
              <w:left w:val="nil"/>
              <w:bottom w:val="single" w:sz="4" w:space="0" w:color="auto"/>
              <w:right w:val="single" w:sz="4" w:space="0" w:color="auto"/>
            </w:tcBorders>
            <w:shd w:val="clear" w:color="auto" w:fill="auto"/>
            <w:noWrap/>
            <w:vAlign w:val="center"/>
            <w:hideMark/>
          </w:tcPr>
          <w:p w14:paraId="43607E6D"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SERGIO AUGUSTO  OLA ALVAREZ</w:t>
            </w:r>
          </w:p>
        </w:tc>
        <w:tc>
          <w:tcPr>
            <w:tcW w:w="1680" w:type="dxa"/>
            <w:tcBorders>
              <w:top w:val="nil"/>
              <w:left w:val="nil"/>
              <w:bottom w:val="single" w:sz="4" w:space="0" w:color="auto"/>
              <w:right w:val="single" w:sz="4" w:space="0" w:color="auto"/>
            </w:tcBorders>
            <w:shd w:val="clear" w:color="auto" w:fill="auto"/>
            <w:noWrap/>
            <w:vAlign w:val="center"/>
            <w:hideMark/>
          </w:tcPr>
          <w:p w14:paraId="67DF0099"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7126E816"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05/07/2022</w:t>
            </w:r>
          </w:p>
        </w:tc>
        <w:tc>
          <w:tcPr>
            <w:tcW w:w="1366" w:type="dxa"/>
            <w:tcBorders>
              <w:top w:val="nil"/>
              <w:left w:val="nil"/>
              <w:bottom w:val="single" w:sz="4" w:space="0" w:color="auto"/>
              <w:right w:val="single" w:sz="4" w:space="0" w:color="auto"/>
            </w:tcBorders>
            <w:shd w:val="clear" w:color="auto" w:fill="auto"/>
            <w:noWrap/>
            <w:vAlign w:val="center"/>
            <w:hideMark/>
          </w:tcPr>
          <w:p w14:paraId="7CA29384"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18/11/2022</w:t>
            </w:r>
          </w:p>
        </w:tc>
        <w:tc>
          <w:tcPr>
            <w:tcW w:w="627" w:type="dxa"/>
            <w:tcBorders>
              <w:top w:val="nil"/>
              <w:left w:val="nil"/>
              <w:bottom w:val="single" w:sz="4" w:space="0" w:color="auto"/>
              <w:right w:val="single" w:sz="4" w:space="0" w:color="auto"/>
            </w:tcBorders>
            <w:shd w:val="clear" w:color="auto" w:fill="auto"/>
            <w:noWrap/>
            <w:vAlign w:val="center"/>
            <w:hideMark/>
          </w:tcPr>
          <w:p w14:paraId="04023527"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137</w:t>
            </w:r>
          </w:p>
        </w:tc>
      </w:tr>
      <w:tr w:rsidR="000E299C" w:rsidRPr="000E299C" w14:paraId="08F6C6E9"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5381268"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147</w:t>
            </w:r>
          </w:p>
        </w:tc>
        <w:tc>
          <w:tcPr>
            <w:tcW w:w="851" w:type="dxa"/>
            <w:tcBorders>
              <w:top w:val="nil"/>
              <w:left w:val="nil"/>
              <w:bottom w:val="single" w:sz="4" w:space="0" w:color="auto"/>
              <w:right w:val="single" w:sz="4" w:space="0" w:color="auto"/>
            </w:tcBorders>
            <w:shd w:val="clear" w:color="auto" w:fill="auto"/>
            <w:noWrap/>
            <w:vAlign w:val="center"/>
            <w:hideMark/>
          </w:tcPr>
          <w:p w14:paraId="5326E17E"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9901063783</w:t>
            </w:r>
          </w:p>
        </w:tc>
        <w:tc>
          <w:tcPr>
            <w:tcW w:w="3281" w:type="dxa"/>
            <w:tcBorders>
              <w:top w:val="nil"/>
              <w:left w:val="nil"/>
              <w:bottom w:val="single" w:sz="4" w:space="0" w:color="auto"/>
              <w:right w:val="single" w:sz="4" w:space="0" w:color="auto"/>
            </w:tcBorders>
            <w:shd w:val="clear" w:color="auto" w:fill="auto"/>
            <w:noWrap/>
            <w:vAlign w:val="center"/>
            <w:hideMark/>
          </w:tcPr>
          <w:p w14:paraId="15A58414"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SANTOS INES  HERNANDEZ HUINAC</w:t>
            </w:r>
          </w:p>
        </w:tc>
        <w:tc>
          <w:tcPr>
            <w:tcW w:w="1680" w:type="dxa"/>
            <w:tcBorders>
              <w:top w:val="nil"/>
              <w:left w:val="nil"/>
              <w:bottom w:val="single" w:sz="4" w:space="0" w:color="auto"/>
              <w:right w:val="single" w:sz="4" w:space="0" w:color="auto"/>
            </w:tcBorders>
            <w:shd w:val="clear" w:color="auto" w:fill="auto"/>
            <w:noWrap/>
            <w:vAlign w:val="center"/>
            <w:hideMark/>
          </w:tcPr>
          <w:p w14:paraId="09C8BCEC"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75047269"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05/07/2022</w:t>
            </w:r>
          </w:p>
        </w:tc>
        <w:tc>
          <w:tcPr>
            <w:tcW w:w="1366" w:type="dxa"/>
            <w:tcBorders>
              <w:top w:val="nil"/>
              <w:left w:val="nil"/>
              <w:bottom w:val="single" w:sz="4" w:space="0" w:color="auto"/>
              <w:right w:val="single" w:sz="4" w:space="0" w:color="auto"/>
            </w:tcBorders>
            <w:shd w:val="clear" w:color="auto" w:fill="auto"/>
            <w:noWrap/>
            <w:vAlign w:val="center"/>
            <w:hideMark/>
          </w:tcPr>
          <w:p w14:paraId="46A62DB1"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18/11/2022</w:t>
            </w:r>
          </w:p>
        </w:tc>
        <w:tc>
          <w:tcPr>
            <w:tcW w:w="627" w:type="dxa"/>
            <w:tcBorders>
              <w:top w:val="nil"/>
              <w:left w:val="nil"/>
              <w:bottom w:val="single" w:sz="4" w:space="0" w:color="auto"/>
              <w:right w:val="single" w:sz="4" w:space="0" w:color="auto"/>
            </w:tcBorders>
            <w:shd w:val="clear" w:color="auto" w:fill="auto"/>
            <w:noWrap/>
            <w:vAlign w:val="center"/>
            <w:hideMark/>
          </w:tcPr>
          <w:p w14:paraId="7033A967"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137</w:t>
            </w:r>
          </w:p>
        </w:tc>
      </w:tr>
      <w:tr w:rsidR="000E299C" w:rsidRPr="000E299C" w14:paraId="2757E53C"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E39A119"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148</w:t>
            </w:r>
          </w:p>
        </w:tc>
        <w:tc>
          <w:tcPr>
            <w:tcW w:w="851" w:type="dxa"/>
            <w:tcBorders>
              <w:top w:val="nil"/>
              <w:left w:val="nil"/>
              <w:bottom w:val="single" w:sz="4" w:space="0" w:color="auto"/>
              <w:right w:val="single" w:sz="4" w:space="0" w:color="auto"/>
            </w:tcBorders>
            <w:shd w:val="clear" w:color="auto" w:fill="auto"/>
            <w:noWrap/>
            <w:vAlign w:val="center"/>
            <w:hideMark/>
          </w:tcPr>
          <w:p w14:paraId="03E62EBA"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990033926</w:t>
            </w:r>
          </w:p>
        </w:tc>
        <w:tc>
          <w:tcPr>
            <w:tcW w:w="3281" w:type="dxa"/>
            <w:tcBorders>
              <w:top w:val="nil"/>
              <w:left w:val="nil"/>
              <w:bottom w:val="single" w:sz="4" w:space="0" w:color="auto"/>
              <w:right w:val="single" w:sz="4" w:space="0" w:color="auto"/>
            </w:tcBorders>
            <w:shd w:val="clear" w:color="auto" w:fill="auto"/>
            <w:noWrap/>
            <w:vAlign w:val="center"/>
            <w:hideMark/>
          </w:tcPr>
          <w:p w14:paraId="309B45C0"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VILMA LISETH  GUAJAN CRISTAL DE BAQUIAX</w:t>
            </w:r>
          </w:p>
        </w:tc>
        <w:tc>
          <w:tcPr>
            <w:tcW w:w="1680" w:type="dxa"/>
            <w:tcBorders>
              <w:top w:val="nil"/>
              <w:left w:val="nil"/>
              <w:bottom w:val="single" w:sz="4" w:space="0" w:color="auto"/>
              <w:right w:val="single" w:sz="4" w:space="0" w:color="auto"/>
            </w:tcBorders>
            <w:shd w:val="clear" w:color="auto" w:fill="auto"/>
            <w:noWrap/>
            <w:vAlign w:val="center"/>
            <w:hideMark/>
          </w:tcPr>
          <w:p w14:paraId="4FCFA8B9"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6C88901B"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05/07/2022</w:t>
            </w:r>
          </w:p>
        </w:tc>
        <w:tc>
          <w:tcPr>
            <w:tcW w:w="1366" w:type="dxa"/>
            <w:tcBorders>
              <w:top w:val="nil"/>
              <w:left w:val="nil"/>
              <w:bottom w:val="single" w:sz="4" w:space="0" w:color="auto"/>
              <w:right w:val="single" w:sz="4" w:space="0" w:color="auto"/>
            </w:tcBorders>
            <w:shd w:val="clear" w:color="auto" w:fill="auto"/>
            <w:noWrap/>
            <w:vAlign w:val="center"/>
            <w:hideMark/>
          </w:tcPr>
          <w:p w14:paraId="4E0D3FEA"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16/05/2023</w:t>
            </w:r>
          </w:p>
        </w:tc>
        <w:tc>
          <w:tcPr>
            <w:tcW w:w="627" w:type="dxa"/>
            <w:tcBorders>
              <w:top w:val="nil"/>
              <w:left w:val="nil"/>
              <w:bottom w:val="single" w:sz="4" w:space="0" w:color="auto"/>
              <w:right w:val="single" w:sz="4" w:space="0" w:color="auto"/>
            </w:tcBorders>
            <w:shd w:val="clear" w:color="auto" w:fill="auto"/>
            <w:noWrap/>
            <w:vAlign w:val="center"/>
            <w:hideMark/>
          </w:tcPr>
          <w:p w14:paraId="6D59C142"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316</w:t>
            </w:r>
          </w:p>
        </w:tc>
      </w:tr>
      <w:tr w:rsidR="000E299C" w:rsidRPr="000E299C" w14:paraId="0FF15F6D"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201E3C5"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149</w:t>
            </w:r>
          </w:p>
        </w:tc>
        <w:tc>
          <w:tcPr>
            <w:tcW w:w="851" w:type="dxa"/>
            <w:tcBorders>
              <w:top w:val="nil"/>
              <w:left w:val="nil"/>
              <w:bottom w:val="single" w:sz="4" w:space="0" w:color="auto"/>
              <w:right w:val="single" w:sz="4" w:space="0" w:color="auto"/>
            </w:tcBorders>
            <w:shd w:val="clear" w:color="auto" w:fill="auto"/>
            <w:noWrap/>
            <w:vAlign w:val="center"/>
            <w:hideMark/>
          </w:tcPr>
          <w:p w14:paraId="4D8BE684"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9901071467</w:t>
            </w:r>
          </w:p>
        </w:tc>
        <w:tc>
          <w:tcPr>
            <w:tcW w:w="3281" w:type="dxa"/>
            <w:tcBorders>
              <w:top w:val="nil"/>
              <w:left w:val="nil"/>
              <w:bottom w:val="single" w:sz="4" w:space="0" w:color="auto"/>
              <w:right w:val="single" w:sz="4" w:space="0" w:color="auto"/>
            </w:tcBorders>
            <w:shd w:val="clear" w:color="auto" w:fill="auto"/>
            <w:noWrap/>
            <w:vAlign w:val="center"/>
            <w:hideMark/>
          </w:tcPr>
          <w:p w14:paraId="0B1729CD"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LESBIA  MICAELA   CUTZ HERNANDEZ DE TACAM</w:t>
            </w:r>
          </w:p>
        </w:tc>
        <w:tc>
          <w:tcPr>
            <w:tcW w:w="1680" w:type="dxa"/>
            <w:tcBorders>
              <w:top w:val="nil"/>
              <w:left w:val="nil"/>
              <w:bottom w:val="single" w:sz="4" w:space="0" w:color="auto"/>
              <w:right w:val="single" w:sz="4" w:space="0" w:color="auto"/>
            </w:tcBorders>
            <w:shd w:val="clear" w:color="auto" w:fill="auto"/>
            <w:noWrap/>
            <w:vAlign w:val="center"/>
            <w:hideMark/>
          </w:tcPr>
          <w:p w14:paraId="12AB5AC4"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52C5DB02"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16/03/2023</w:t>
            </w:r>
          </w:p>
        </w:tc>
        <w:tc>
          <w:tcPr>
            <w:tcW w:w="1366" w:type="dxa"/>
            <w:tcBorders>
              <w:top w:val="nil"/>
              <w:left w:val="nil"/>
              <w:bottom w:val="single" w:sz="4" w:space="0" w:color="auto"/>
              <w:right w:val="single" w:sz="4" w:space="0" w:color="auto"/>
            </w:tcBorders>
            <w:shd w:val="clear" w:color="auto" w:fill="auto"/>
            <w:noWrap/>
            <w:vAlign w:val="center"/>
            <w:hideMark/>
          </w:tcPr>
          <w:p w14:paraId="0B6FB259"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SIN PAGO A LA FECHA</w:t>
            </w:r>
          </w:p>
        </w:tc>
        <w:tc>
          <w:tcPr>
            <w:tcW w:w="627" w:type="dxa"/>
            <w:tcBorders>
              <w:top w:val="nil"/>
              <w:left w:val="nil"/>
              <w:bottom w:val="single" w:sz="4" w:space="0" w:color="auto"/>
              <w:right w:val="single" w:sz="4" w:space="0" w:color="auto"/>
            </w:tcBorders>
            <w:shd w:val="clear" w:color="auto" w:fill="auto"/>
            <w:noWrap/>
            <w:vAlign w:val="center"/>
            <w:hideMark/>
          </w:tcPr>
          <w:p w14:paraId="5719B2E8"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145</w:t>
            </w:r>
          </w:p>
        </w:tc>
      </w:tr>
      <w:tr w:rsidR="000E299C" w:rsidRPr="000E299C" w14:paraId="7645731E"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9E696B7"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150</w:t>
            </w:r>
          </w:p>
        </w:tc>
        <w:tc>
          <w:tcPr>
            <w:tcW w:w="851" w:type="dxa"/>
            <w:tcBorders>
              <w:top w:val="nil"/>
              <w:left w:val="nil"/>
              <w:bottom w:val="single" w:sz="4" w:space="0" w:color="auto"/>
              <w:right w:val="single" w:sz="4" w:space="0" w:color="auto"/>
            </w:tcBorders>
            <w:shd w:val="clear" w:color="auto" w:fill="auto"/>
            <w:noWrap/>
            <w:vAlign w:val="center"/>
            <w:hideMark/>
          </w:tcPr>
          <w:p w14:paraId="5E30B435"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9901445218</w:t>
            </w:r>
          </w:p>
        </w:tc>
        <w:tc>
          <w:tcPr>
            <w:tcW w:w="3281" w:type="dxa"/>
            <w:tcBorders>
              <w:top w:val="nil"/>
              <w:left w:val="nil"/>
              <w:bottom w:val="single" w:sz="4" w:space="0" w:color="auto"/>
              <w:right w:val="single" w:sz="4" w:space="0" w:color="auto"/>
            </w:tcBorders>
            <w:shd w:val="clear" w:color="auto" w:fill="auto"/>
            <w:noWrap/>
            <w:vAlign w:val="center"/>
            <w:hideMark/>
          </w:tcPr>
          <w:p w14:paraId="0D7E4B45"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MARIA ANDREA  GARCIA PACHECO</w:t>
            </w:r>
          </w:p>
        </w:tc>
        <w:tc>
          <w:tcPr>
            <w:tcW w:w="1680" w:type="dxa"/>
            <w:tcBorders>
              <w:top w:val="nil"/>
              <w:left w:val="nil"/>
              <w:bottom w:val="single" w:sz="4" w:space="0" w:color="auto"/>
              <w:right w:val="single" w:sz="4" w:space="0" w:color="auto"/>
            </w:tcBorders>
            <w:shd w:val="clear" w:color="auto" w:fill="auto"/>
            <w:noWrap/>
            <w:vAlign w:val="center"/>
            <w:hideMark/>
          </w:tcPr>
          <w:p w14:paraId="411A4CC4"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28FFC59C"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16/03/2023</w:t>
            </w:r>
          </w:p>
        </w:tc>
        <w:tc>
          <w:tcPr>
            <w:tcW w:w="1366" w:type="dxa"/>
            <w:tcBorders>
              <w:top w:val="nil"/>
              <w:left w:val="nil"/>
              <w:bottom w:val="single" w:sz="4" w:space="0" w:color="auto"/>
              <w:right w:val="single" w:sz="4" w:space="0" w:color="auto"/>
            </w:tcBorders>
            <w:shd w:val="clear" w:color="auto" w:fill="auto"/>
            <w:noWrap/>
            <w:vAlign w:val="center"/>
            <w:hideMark/>
          </w:tcPr>
          <w:p w14:paraId="774CB34E"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SIN PAGO A LA FECHA</w:t>
            </w:r>
          </w:p>
        </w:tc>
        <w:tc>
          <w:tcPr>
            <w:tcW w:w="627" w:type="dxa"/>
            <w:tcBorders>
              <w:top w:val="nil"/>
              <w:left w:val="nil"/>
              <w:bottom w:val="single" w:sz="4" w:space="0" w:color="auto"/>
              <w:right w:val="single" w:sz="4" w:space="0" w:color="auto"/>
            </w:tcBorders>
            <w:shd w:val="clear" w:color="auto" w:fill="auto"/>
            <w:noWrap/>
            <w:vAlign w:val="center"/>
            <w:hideMark/>
          </w:tcPr>
          <w:p w14:paraId="5487BC08"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145</w:t>
            </w:r>
          </w:p>
        </w:tc>
      </w:tr>
      <w:tr w:rsidR="000E299C" w:rsidRPr="000E299C" w14:paraId="42A99E86"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15E3B89"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151</w:t>
            </w:r>
          </w:p>
        </w:tc>
        <w:tc>
          <w:tcPr>
            <w:tcW w:w="851" w:type="dxa"/>
            <w:tcBorders>
              <w:top w:val="nil"/>
              <w:left w:val="nil"/>
              <w:bottom w:val="single" w:sz="4" w:space="0" w:color="auto"/>
              <w:right w:val="single" w:sz="4" w:space="0" w:color="auto"/>
            </w:tcBorders>
            <w:shd w:val="clear" w:color="auto" w:fill="auto"/>
            <w:noWrap/>
            <w:vAlign w:val="center"/>
            <w:hideMark/>
          </w:tcPr>
          <w:p w14:paraId="771ED780"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9901169132</w:t>
            </w:r>
          </w:p>
        </w:tc>
        <w:tc>
          <w:tcPr>
            <w:tcW w:w="3281" w:type="dxa"/>
            <w:tcBorders>
              <w:top w:val="nil"/>
              <w:left w:val="nil"/>
              <w:bottom w:val="single" w:sz="4" w:space="0" w:color="auto"/>
              <w:right w:val="single" w:sz="4" w:space="0" w:color="auto"/>
            </w:tcBorders>
            <w:shd w:val="clear" w:color="auto" w:fill="auto"/>
            <w:noWrap/>
            <w:vAlign w:val="center"/>
            <w:hideMark/>
          </w:tcPr>
          <w:p w14:paraId="753E3671"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REYNA VICENTA  GOMEZ HERNANDEZ</w:t>
            </w:r>
          </w:p>
        </w:tc>
        <w:tc>
          <w:tcPr>
            <w:tcW w:w="1680" w:type="dxa"/>
            <w:tcBorders>
              <w:top w:val="nil"/>
              <w:left w:val="nil"/>
              <w:bottom w:val="single" w:sz="4" w:space="0" w:color="auto"/>
              <w:right w:val="single" w:sz="4" w:space="0" w:color="auto"/>
            </w:tcBorders>
            <w:shd w:val="clear" w:color="auto" w:fill="auto"/>
            <w:noWrap/>
            <w:vAlign w:val="center"/>
            <w:hideMark/>
          </w:tcPr>
          <w:p w14:paraId="6EBB9172"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2CC7C11F"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16/03/2023</w:t>
            </w:r>
          </w:p>
        </w:tc>
        <w:tc>
          <w:tcPr>
            <w:tcW w:w="1366" w:type="dxa"/>
            <w:tcBorders>
              <w:top w:val="nil"/>
              <w:left w:val="nil"/>
              <w:bottom w:val="single" w:sz="4" w:space="0" w:color="auto"/>
              <w:right w:val="single" w:sz="4" w:space="0" w:color="auto"/>
            </w:tcBorders>
            <w:shd w:val="clear" w:color="auto" w:fill="auto"/>
            <w:noWrap/>
            <w:vAlign w:val="center"/>
            <w:hideMark/>
          </w:tcPr>
          <w:p w14:paraId="06487BBC"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17/07/2023</w:t>
            </w:r>
          </w:p>
        </w:tc>
        <w:tc>
          <w:tcPr>
            <w:tcW w:w="627" w:type="dxa"/>
            <w:tcBorders>
              <w:top w:val="nil"/>
              <w:left w:val="nil"/>
              <w:bottom w:val="single" w:sz="4" w:space="0" w:color="auto"/>
              <w:right w:val="single" w:sz="4" w:space="0" w:color="auto"/>
            </w:tcBorders>
            <w:shd w:val="clear" w:color="auto" w:fill="auto"/>
            <w:noWrap/>
            <w:vAlign w:val="center"/>
            <w:hideMark/>
          </w:tcPr>
          <w:p w14:paraId="25BF9AFD"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124</w:t>
            </w:r>
          </w:p>
        </w:tc>
      </w:tr>
      <w:tr w:rsidR="000E299C" w:rsidRPr="000E299C" w14:paraId="740353B1"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0334084"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152</w:t>
            </w:r>
          </w:p>
        </w:tc>
        <w:tc>
          <w:tcPr>
            <w:tcW w:w="851" w:type="dxa"/>
            <w:tcBorders>
              <w:top w:val="nil"/>
              <w:left w:val="nil"/>
              <w:bottom w:val="single" w:sz="4" w:space="0" w:color="auto"/>
              <w:right w:val="single" w:sz="4" w:space="0" w:color="auto"/>
            </w:tcBorders>
            <w:shd w:val="clear" w:color="auto" w:fill="auto"/>
            <w:noWrap/>
            <w:vAlign w:val="center"/>
            <w:hideMark/>
          </w:tcPr>
          <w:p w14:paraId="493EC685"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9901071524</w:t>
            </w:r>
          </w:p>
        </w:tc>
        <w:tc>
          <w:tcPr>
            <w:tcW w:w="3281" w:type="dxa"/>
            <w:tcBorders>
              <w:top w:val="nil"/>
              <w:left w:val="nil"/>
              <w:bottom w:val="single" w:sz="4" w:space="0" w:color="auto"/>
              <w:right w:val="single" w:sz="4" w:space="0" w:color="auto"/>
            </w:tcBorders>
            <w:shd w:val="clear" w:color="auto" w:fill="auto"/>
            <w:noWrap/>
            <w:vAlign w:val="center"/>
            <w:hideMark/>
          </w:tcPr>
          <w:p w14:paraId="0852A97F"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SANTA  OLGA  VELASQUEZ MALDONADO</w:t>
            </w:r>
          </w:p>
        </w:tc>
        <w:tc>
          <w:tcPr>
            <w:tcW w:w="1680" w:type="dxa"/>
            <w:tcBorders>
              <w:top w:val="nil"/>
              <w:left w:val="nil"/>
              <w:bottom w:val="single" w:sz="4" w:space="0" w:color="auto"/>
              <w:right w:val="single" w:sz="4" w:space="0" w:color="auto"/>
            </w:tcBorders>
            <w:shd w:val="clear" w:color="auto" w:fill="auto"/>
            <w:noWrap/>
            <w:vAlign w:val="center"/>
            <w:hideMark/>
          </w:tcPr>
          <w:p w14:paraId="663D3272"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54C519ED"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16/03/2023</w:t>
            </w:r>
          </w:p>
        </w:tc>
        <w:tc>
          <w:tcPr>
            <w:tcW w:w="1366" w:type="dxa"/>
            <w:tcBorders>
              <w:top w:val="nil"/>
              <w:left w:val="nil"/>
              <w:bottom w:val="single" w:sz="4" w:space="0" w:color="auto"/>
              <w:right w:val="single" w:sz="4" w:space="0" w:color="auto"/>
            </w:tcBorders>
            <w:shd w:val="clear" w:color="auto" w:fill="auto"/>
            <w:noWrap/>
            <w:vAlign w:val="center"/>
            <w:hideMark/>
          </w:tcPr>
          <w:p w14:paraId="2880831F"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22/06/2023</w:t>
            </w:r>
          </w:p>
        </w:tc>
        <w:tc>
          <w:tcPr>
            <w:tcW w:w="627" w:type="dxa"/>
            <w:tcBorders>
              <w:top w:val="nil"/>
              <w:left w:val="nil"/>
              <w:bottom w:val="single" w:sz="4" w:space="0" w:color="auto"/>
              <w:right w:val="single" w:sz="4" w:space="0" w:color="auto"/>
            </w:tcBorders>
            <w:shd w:val="clear" w:color="auto" w:fill="auto"/>
            <w:noWrap/>
            <w:vAlign w:val="center"/>
            <w:hideMark/>
          </w:tcPr>
          <w:p w14:paraId="653316EC"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99</w:t>
            </w:r>
          </w:p>
        </w:tc>
      </w:tr>
      <w:tr w:rsidR="000E299C" w:rsidRPr="000E299C" w14:paraId="483F589A"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EAEA616"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153</w:t>
            </w:r>
          </w:p>
        </w:tc>
        <w:tc>
          <w:tcPr>
            <w:tcW w:w="851" w:type="dxa"/>
            <w:tcBorders>
              <w:top w:val="nil"/>
              <w:left w:val="nil"/>
              <w:bottom w:val="single" w:sz="4" w:space="0" w:color="auto"/>
              <w:right w:val="single" w:sz="4" w:space="0" w:color="auto"/>
            </w:tcBorders>
            <w:shd w:val="clear" w:color="auto" w:fill="auto"/>
            <w:noWrap/>
            <w:vAlign w:val="center"/>
            <w:hideMark/>
          </w:tcPr>
          <w:p w14:paraId="4D266C57"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9901102606</w:t>
            </w:r>
          </w:p>
        </w:tc>
        <w:tc>
          <w:tcPr>
            <w:tcW w:w="3281" w:type="dxa"/>
            <w:tcBorders>
              <w:top w:val="nil"/>
              <w:left w:val="nil"/>
              <w:bottom w:val="single" w:sz="4" w:space="0" w:color="auto"/>
              <w:right w:val="single" w:sz="4" w:space="0" w:color="auto"/>
            </w:tcBorders>
            <w:shd w:val="clear" w:color="auto" w:fill="auto"/>
            <w:noWrap/>
            <w:vAlign w:val="center"/>
            <w:hideMark/>
          </w:tcPr>
          <w:p w14:paraId="561710FB"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MIRIAM ELIZABETH  XILOJ SAJQUI</w:t>
            </w:r>
          </w:p>
        </w:tc>
        <w:tc>
          <w:tcPr>
            <w:tcW w:w="1680" w:type="dxa"/>
            <w:tcBorders>
              <w:top w:val="nil"/>
              <w:left w:val="nil"/>
              <w:bottom w:val="single" w:sz="4" w:space="0" w:color="auto"/>
              <w:right w:val="single" w:sz="4" w:space="0" w:color="auto"/>
            </w:tcBorders>
            <w:shd w:val="clear" w:color="auto" w:fill="auto"/>
            <w:noWrap/>
            <w:vAlign w:val="center"/>
            <w:hideMark/>
          </w:tcPr>
          <w:p w14:paraId="4DF3630C"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0D2B927D"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16/03/2023</w:t>
            </w:r>
          </w:p>
        </w:tc>
        <w:tc>
          <w:tcPr>
            <w:tcW w:w="1366" w:type="dxa"/>
            <w:tcBorders>
              <w:top w:val="nil"/>
              <w:left w:val="nil"/>
              <w:bottom w:val="single" w:sz="4" w:space="0" w:color="auto"/>
              <w:right w:val="single" w:sz="4" w:space="0" w:color="auto"/>
            </w:tcBorders>
            <w:shd w:val="clear" w:color="auto" w:fill="auto"/>
            <w:noWrap/>
            <w:vAlign w:val="center"/>
            <w:hideMark/>
          </w:tcPr>
          <w:p w14:paraId="5B9F71B1"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17/07/2023</w:t>
            </w:r>
          </w:p>
        </w:tc>
        <w:tc>
          <w:tcPr>
            <w:tcW w:w="627" w:type="dxa"/>
            <w:tcBorders>
              <w:top w:val="nil"/>
              <w:left w:val="nil"/>
              <w:bottom w:val="single" w:sz="4" w:space="0" w:color="auto"/>
              <w:right w:val="single" w:sz="4" w:space="0" w:color="auto"/>
            </w:tcBorders>
            <w:shd w:val="clear" w:color="auto" w:fill="auto"/>
            <w:noWrap/>
            <w:vAlign w:val="center"/>
            <w:hideMark/>
          </w:tcPr>
          <w:p w14:paraId="0ED97A8E"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124</w:t>
            </w:r>
          </w:p>
        </w:tc>
      </w:tr>
      <w:tr w:rsidR="000E299C" w:rsidRPr="000E299C" w14:paraId="39DFF74B"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136DC92"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154</w:t>
            </w:r>
          </w:p>
        </w:tc>
        <w:tc>
          <w:tcPr>
            <w:tcW w:w="851" w:type="dxa"/>
            <w:tcBorders>
              <w:top w:val="nil"/>
              <w:left w:val="nil"/>
              <w:bottom w:val="single" w:sz="4" w:space="0" w:color="auto"/>
              <w:right w:val="single" w:sz="4" w:space="0" w:color="auto"/>
            </w:tcBorders>
            <w:shd w:val="clear" w:color="auto" w:fill="auto"/>
            <w:noWrap/>
            <w:vAlign w:val="center"/>
            <w:hideMark/>
          </w:tcPr>
          <w:p w14:paraId="70B89199"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9901063437</w:t>
            </w:r>
          </w:p>
        </w:tc>
        <w:tc>
          <w:tcPr>
            <w:tcW w:w="3281" w:type="dxa"/>
            <w:tcBorders>
              <w:top w:val="nil"/>
              <w:left w:val="nil"/>
              <w:bottom w:val="single" w:sz="4" w:space="0" w:color="auto"/>
              <w:right w:val="single" w:sz="4" w:space="0" w:color="auto"/>
            </w:tcBorders>
            <w:shd w:val="clear" w:color="auto" w:fill="auto"/>
            <w:noWrap/>
            <w:vAlign w:val="center"/>
            <w:hideMark/>
          </w:tcPr>
          <w:p w14:paraId="73B67C23"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SANDRA  PATRICIA  CAPRIEL GUOX DE XILOJ</w:t>
            </w:r>
          </w:p>
        </w:tc>
        <w:tc>
          <w:tcPr>
            <w:tcW w:w="1680" w:type="dxa"/>
            <w:tcBorders>
              <w:top w:val="nil"/>
              <w:left w:val="nil"/>
              <w:bottom w:val="single" w:sz="4" w:space="0" w:color="auto"/>
              <w:right w:val="single" w:sz="4" w:space="0" w:color="auto"/>
            </w:tcBorders>
            <w:shd w:val="clear" w:color="auto" w:fill="auto"/>
            <w:noWrap/>
            <w:vAlign w:val="center"/>
            <w:hideMark/>
          </w:tcPr>
          <w:p w14:paraId="3AC537BC"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3AF80C3A"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03/01/2022</w:t>
            </w:r>
          </w:p>
        </w:tc>
        <w:tc>
          <w:tcPr>
            <w:tcW w:w="1366" w:type="dxa"/>
            <w:tcBorders>
              <w:top w:val="nil"/>
              <w:left w:val="nil"/>
              <w:bottom w:val="single" w:sz="4" w:space="0" w:color="auto"/>
              <w:right w:val="single" w:sz="4" w:space="0" w:color="auto"/>
            </w:tcBorders>
            <w:shd w:val="clear" w:color="auto" w:fill="auto"/>
            <w:noWrap/>
            <w:vAlign w:val="center"/>
            <w:hideMark/>
          </w:tcPr>
          <w:p w14:paraId="58F9DA3F"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09/12/2022</w:t>
            </w:r>
          </w:p>
        </w:tc>
        <w:tc>
          <w:tcPr>
            <w:tcW w:w="627" w:type="dxa"/>
            <w:tcBorders>
              <w:top w:val="nil"/>
              <w:left w:val="nil"/>
              <w:bottom w:val="single" w:sz="4" w:space="0" w:color="auto"/>
              <w:right w:val="single" w:sz="4" w:space="0" w:color="auto"/>
            </w:tcBorders>
            <w:shd w:val="clear" w:color="auto" w:fill="auto"/>
            <w:noWrap/>
            <w:vAlign w:val="center"/>
            <w:hideMark/>
          </w:tcPr>
          <w:p w14:paraId="0436802D"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343</w:t>
            </w:r>
          </w:p>
        </w:tc>
      </w:tr>
      <w:tr w:rsidR="000E299C" w:rsidRPr="000E299C" w14:paraId="59CA291B"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01ED3E2"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155</w:t>
            </w:r>
          </w:p>
        </w:tc>
        <w:tc>
          <w:tcPr>
            <w:tcW w:w="851" w:type="dxa"/>
            <w:tcBorders>
              <w:top w:val="nil"/>
              <w:left w:val="nil"/>
              <w:bottom w:val="single" w:sz="4" w:space="0" w:color="auto"/>
              <w:right w:val="single" w:sz="4" w:space="0" w:color="auto"/>
            </w:tcBorders>
            <w:shd w:val="clear" w:color="auto" w:fill="auto"/>
            <w:noWrap/>
            <w:vAlign w:val="center"/>
            <w:hideMark/>
          </w:tcPr>
          <w:p w14:paraId="19B36490"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9901062809</w:t>
            </w:r>
          </w:p>
        </w:tc>
        <w:tc>
          <w:tcPr>
            <w:tcW w:w="3281" w:type="dxa"/>
            <w:tcBorders>
              <w:top w:val="nil"/>
              <w:left w:val="nil"/>
              <w:bottom w:val="single" w:sz="4" w:space="0" w:color="auto"/>
              <w:right w:val="single" w:sz="4" w:space="0" w:color="auto"/>
            </w:tcBorders>
            <w:shd w:val="clear" w:color="auto" w:fill="auto"/>
            <w:noWrap/>
            <w:vAlign w:val="center"/>
            <w:hideMark/>
          </w:tcPr>
          <w:p w14:paraId="1225AB87"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SABINA   HERRERA VASQUEZ DE CUX</w:t>
            </w:r>
          </w:p>
        </w:tc>
        <w:tc>
          <w:tcPr>
            <w:tcW w:w="1680" w:type="dxa"/>
            <w:tcBorders>
              <w:top w:val="nil"/>
              <w:left w:val="nil"/>
              <w:bottom w:val="single" w:sz="4" w:space="0" w:color="auto"/>
              <w:right w:val="single" w:sz="4" w:space="0" w:color="auto"/>
            </w:tcBorders>
            <w:shd w:val="clear" w:color="auto" w:fill="auto"/>
            <w:noWrap/>
            <w:vAlign w:val="center"/>
            <w:hideMark/>
          </w:tcPr>
          <w:p w14:paraId="4A320AE5"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7CD8DD83"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05/07/2022</w:t>
            </w:r>
          </w:p>
        </w:tc>
        <w:tc>
          <w:tcPr>
            <w:tcW w:w="1366" w:type="dxa"/>
            <w:tcBorders>
              <w:top w:val="nil"/>
              <w:left w:val="nil"/>
              <w:bottom w:val="single" w:sz="4" w:space="0" w:color="auto"/>
              <w:right w:val="single" w:sz="4" w:space="0" w:color="auto"/>
            </w:tcBorders>
            <w:shd w:val="clear" w:color="auto" w:fill="auto"/>
            <w:noWrap/>
            <w:vAlign w:val="center"/>
            <w:hideMark/>
          </w:tcPr>
          <w:p w14:paraId="26B6E121"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09/12/2022</w:t>
            </w:r>
          </w:p>
        </w:tc>
        <w:tc>
          <w:tcPr>
            <w:tcW w:w="627" w:type="dxa"/>
            <w:tcBorders>
              <w:top w:val="nil"/>
              <w:left w:val="nil"/>
              <w:bottom w:val="single" w:sz="4" w:space="0" w:color="auto"/>
              <w:right w:val="single" w:sz="4" w:space="0" w:color="auto"/>
            </w:tcBorders>
            <w:shd w:val="clear" w:color="auto" w:fill="auto"/>
            <w:noWrap/>
            <w:vAlign w:val="center"/>
            <w:hideMark/>
          </w:tcPr>
          <w:p w14:paraId="50E77040"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123</w:t>
            </w:r>
          </w:p>
        </w:tc>
      </w:tr>
      <w:tr w:rsidR="000E299C" w:rsidRPr="000E299C" w14:paraId="6AE80841"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B97D331"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156</w:t>
            </w:r>
          </w:p>
        </w:tc>
        <w:tc>
          <w:tcPr>
            <w:tcW w:w="851" w:type="dxa"/>
            <w:tcBorders>
              <w:top w:val="nil"/>
              <w:left w:val="nil"/>
              <w:bottom w:val="single" w:sz="4" w:space="0" w:color="auto"/>
              <w:right w:val="single" w:sz="4" w:space="0" w:color="auto"/>
            </w:tcBorders>
            <w:shd w:val="clear" w:color="auto" w:fill="auto"/>
            <w:noWrap/>
            <w:vAlign w:val="center"/>
            <w:hideMark/>
          </w:tcPr>
          <w:p w14:paraId="4A8DC53C"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9901234224</w:t>
            </w:r>
          </w:p>
        </w:tc>
        <w:tc>
          <w:tcPr>
            <w:tcW w:w="3281" w:type="dxa"/>
            <w:tcBorders>
              <w:top w:val="nil"/>
              <w:left w:val="nil"/>
              <w:bottom w:val="single" w:sz="4" w:space="0" w:color="auto"/>
              <w:right w:val="single" w:sz="4" w:space="0" w:color="auto"/>
            </w:tcBorders>
            <w:shd w:val="clear" w:color="auto" w:fill="auto"/>
            <w:noWrap/>
            <w:vAlign w:val="center"/>
            <w:hideMark/>
          </w:tcPr>
          <w:p w14:paraId="3BD45EBF"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OLGA FELICIANA  VASQUEZ HERNANDEZ DE ARGUETA</w:t>
            </w:r>
          </w:p>
        </w:tc>
        <w:tc>
          <w:tcPr>
            <w:tcW w:w="1680" w:type="dxa"/>
            <w:tcBorders>
              <w:top w:val="nil"/>
              <w:left w:val="nil"/>
              <w:bottom w:val="single" w:sz="4" w:space="0" w:color="auto"/>
              <w:right w:val="single" w:sz="4" w:space="0" w:color="auto"/>
            </w:tcBorders>
            <w:shd w:val="clear" w:color="auto" w:fill="auto"/>
            <w:noWrap/>
            <w:vAlign w:val="center"/>
            <w:hideMark/>
          </w:tcPr>
          <w:p w14:paraId="5D4397F5"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0529724A"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05/07/2022</w:t>
            </w:r>
          </w:p>
        </w:tc>
        <w:tc>
          <w:tcPr>
            <w:tcW w:w="1366" w:type="dxa"/>
            <w:tcBorders>
              <w:top w:val="nil"/>
              <w:left w:val="nil"/>
              <w:bottom w:val="single" w:sz="4" w:space="0" w:color="auto"/>
              <w:right w:val="single" w:sz="4" w:space="0" w:color="auto"/>
            </w:tcBorders>
            <w:shd w:val="clear" w:color="auto" w:fill="auto"/>
            <w:noWrap/>
            <w:vAlign w:val="center"/>
            <w:hideMark/>
          </w:tcPr>
          <w:p w14:paraId="22124405"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16/05/2023</w:t>
            </w:r>
          </w:p>
        </w:tc>
        <w:tc>
          <w:tcPr>
            <w:tcW w:w="627" w:type="dxa"/>
            <w:tcBorders>
              <w:top w:val="nil"/>
              <w:left w:val="nil"/>
              <w:bottom w:val="single" w:sz="4" w:space="0" w:color="auto"/>
              <w:right w:val="single" w:sz="4" w:space="0" w:color="auto"/>
            </w:tcBorders>
            <w:shd w:val="clear" w:color="auto" w:fill="auto"/>
            <w:noWrap/>
            <w:vAlign w:val="center"/>
            <w:hideMark/>
          </w:tcPr>
          <w:p w14:paraId="31C84411"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316</w:t>
            </w:r>
          </w:p>
        </w:tc>
      </w:tr>
      <w:tr w:rsidR="000E299C" w:rsidRPr="000E299C" w14:paraId="747162F4"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2919BC6"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157</w:t>
            </w:r>
          </w:p>
        </w:tc>
        <w:tc>
          <w:tcPr>
            <w:tcW w:w="851" w:type="dxa"/>
            <w:tcBorders>
              <w:top w:val="nil"/>
              <w:left w:val="nil"/>
              <w:bottom w:val="single" w:sz="4" w:space="0" w:color="auto"/>
              <w:right w:val="single" w:sz="4" w:space="0" w:color="auto"/>
            </w:tcBorders>
            <w:shd w:val="clear" w:color="auto" w:fill="auto"/>
            <w:noWrap/>
            <w:vAlign w:val="center"/>
            <w:hideMark/>
          </w:tcPr>
          <w:p w14:paraId="0711E602"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9901563210</w:t>
            </w:r>
          </w:p>
        </w:tc>
        <w:tc>
          <w:tcPr>
            <w:tcW w:w="3281" w:type="dxa"/>
            <w:tcBorders>
              <w:top w:val="nil"/>
              <w:left w:val="nil"/>
              <w:bottom w:val="single" w:sz="4" w:space="0" w:color="auto"/>
              <w:right w:val="single" w:sz="4" w:space="0" w:color="auto"/>
            </w:tcBorders>
            <w:shd w:val="clear" w:color="auto" w:fill="auto"/>
            <w:noWrap/>
            <w:vAlign w:val="center"/>
            <w:hideMark/>
          </w:tcPr>
          <w:p w14:paraId="54B17D7E"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SONIA ARACELY  GARCIA TAX</w:t>
            </w:r>
          </w:p>
        </w:tc>
        <w:tc>
          <w:tcPr>
            <w:tcW w:w="1680" w:type="dxa"/>
            <w:tcBorders>
              <w:top w:val="nil"/>
              <w:left w:val="nil"/>
              <w:bottom w:val="single" w:sz="4" w:space="0" w:color="auto"/>
              <w:right w:val="single" w:sz="4" w:space="0" w:color="auto"/>
            </w:tcBorders>
            <w:shd w:val="clear" w:color="auto" w:fill="auto"/>
            <w:noWrap/>
            <w:vAlign w:val="center"/>
            <w:hideMark/>
          </w:tcPr>
          <w:p w14:paraId="38282F67"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798" w:type="dxa"/>
            <w:tcBorders>
              <w:top w:val="nil"/>
              <w:left w:val="nil"/>
              <w:bottom w:val="single" w:sz="4" w:space="0" w:color="auto"/>
              <w:right w:val="single" w:sz="4" w:space="0" w:color="auto"/>
            </w:tcBorders>
            <w:shd w:val="clear" w:color="auto" w:fill="auto"/>
            <w:noWrap/>
            <w:vAlign w:val="center"/>
            <w:hideMark/>
          </w:tcPr>
          <w:p w14:paraId="78AF5A15"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01/07/2022</w:t>
            </w:r>
          </w:p>
        </w:tc>
        <w:tc>
          <w:tcPr>
            <w:tcW w:w="1366" w:type="dxa"/>
            <w:tcBorders>
              <w:top w:val="nil"/>
              <w:left w:val="nil"/>
              <w:bottom w:val="single" w:sz="4" w:space="0" w:color="auto"/>
              <w:right w:val="single" w:sz="4" w:space="0" w:color="auto"/>
            </w:tcBorders>
            <w:shd w:val="clear" w:color="auto" w:fill="auto"/>
            <w:noWrap/>
            <w:vAlign w:val="center"/>
            <w:hideMark/>
          </w:tcPr>
          <w:p w14:paraId="7A1FC565"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19/08/2022</w:t>
            </w:r>
          </w:p>
        </w:tc>
        <w:tc>
          <w:tcPr>
            <w:tcW w:w="627" w:type="dxa"/>
            <w:tcBorders>
              <w:top w:val="nil"/>
              <w:left w:val="nil"/>
              <w:bottom w:val="single" w:sz="4" w:space="0" w:color="auto"/>
              <w:right w:val="single" w:sz="4" w:space="0" w:color="auto"/>
            </w:tcBorders>
            <w:shd w:val="clear" w:color="auto" w:fill="auto"/>
            <w:noWrap/>
            <w:vAlign w:val="center"/>
            <w:hideMark/>
          </w:tcPr>
          <w:p w14:paraId="2FE4B7F1"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50</w:t>
            </w:r>
          </w:p>
        </w:tc>
      </w:tr>
      <w:tr w:rsidR="000E299C" w:rsidRPr="000E299C" w14:paraId="27EB2AF7"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CEE12A4"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158</w:t>
            </w:r>
          </w:p>
        </w:tc>
        <w:tc>
          <w:tcPr>
            <w:tcW w:w="851" w:type="dxa"/>
            <w:tcBorders>
              <w:top w:val="nil"/>
              <w:left w:val="nil"/>
              <w:bottom w:val="single" w:sz="4" w:space="0" w:color="auto"/>
              <w:right w:val="single" w:sz="4" w:space="0" w:color="auto"/>
            </w:tcBorders>
            <w:shd w:val="clear" w:color="auto" w:fill="auto"/>
            <w:noWrap/>
            <w:vAlign w:val="center"/>
            <w:hideMark/>
          </w:tcPr>
          <w:p w14:paraId="144DFBEA"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9901416288</w:t>
            </w:r>
          </w:p>
        </w:tc>
        <w:tc>
          <w:tcPr>
            <w:tcW w:w="3281" w:type="dxa"/>
            <w:tcBorders>
              <w:top w:val="nil"/>
              <w:left w:val="nil"/>
              <w:bottom w:val="single" w:sz="4" w:space="0" w:color="auto"/>
              <w:right w:val="single" w:sz="4" w:space="0" w:color="auto"/>
            </w:tcBorders>
            <w:shd w:val="clear" w:color="auto" w:fill="auto"/>
            <w:noWrap/>
            <w:vAlign w:val="center"/>
            <w:hideMark/>
          </w:tcPr>
          <w:p w14:paraId="0EC60DC9"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GABINO LORENZO  YAX AJPOP</w:t>
            </w:r>
          </w:p>
        </w:tc>
        <w:tc>
          <w:tcPr>
            <w:tcW w:w="1680" w:type="dxa"/>
            <w:tcBorders>
              <w:top w:val="nil"/>
              <w:left w:val="nil"/>
              <w:bottom w:val="single" w:sz="4" w:space="0" w:color="auto"/>
              <w:right w:val="single" w:sz="4" w:space="0" w:color="auto"/>
            </w:tcBorders>
            <w:shd w:val="clear" w:color="auto" w:fill="auto"/>
            <w:noWrap/>
            <w:vAlign w:val="center"/>
            <w:hideMark/>
          </w:tcPr>
          <w:p w14:paraId="5F0BA053"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798" w:type="dxa"/>
            <w:tcBorders>
              <w:top w:val="nil"/>
              <w:left w:val="nil"/>
              <w:bottom w:val="single" w:sz="4" w:space="0" w:color="auto"/>
              <w:right w:val="single" w:sz="4" w:space="0" w:color="auto"/>
            </w:tcBorders>
            <w:shd w:val="clear" w:color="auto" w:fill="auto"/>
            <w:noWrap/>
            <w:vAlign w:val="center"/>
            <w:hideMark/>
          </w:tcPr>
          <w:p w14:paraId="5C1274DB"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01/07/2022</w:t>
            </w:r>
          </w:p>
        </w:tc>
        <w:tc>
          <w:tcPr>
            <w:tcW w:w="1366" w:type="dxa"/>
            <w:tcBorders>
              <w:top w:val="nil"/>
              <w:left w:val="nil"/>
              <w:bottom w:val="single" w:sz="4" w:space="0" w:color="auto"/>
              <w:right w:val="single" w:sz="4" w:space="0" w:color="auto"/>
            </w:tcBorders>
            <w:shd w:val="clear" w:color="auto" w:fill="auto"/>
            <w:noWrap/>
            <w:vAlign w:val="center"/>
            <w:hideMark/>
          </w:tcPr>
          <w:p w14:paraId="4B19D431"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19/08/2022</w:t>
            </w:r>
          </w:p>
        </w:tc>
        <w:tc>
          <w:tcPr>
            <w:tcW w:w="627" w:type="dxa"/>
            <w:tcBorders>
              <w:top w:val="nil"/>
              <w:left w:val="nil"/>
              <w:bottom w:val="single" w:sz="4" w:space="0" w:color="auto"/>
              <w:right w:val="single" w:sz="4" w:space="0" w:color="auto"/>
            </w:tcBorders>
            <w:shd w:val="clear" w:color="auto" w:fill="auto"/>
            <w:noWrap/>
            <w:vAlign w:val="center"/>
            <w:hideMark/>
          </w:tcPr>
          <w:p w14:paraId="38EE4573"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50</w:t>
            </w:r>
          </w:p>
        </w:tc>
      </w:tr>
      <w:tr w:rsidR="000E299C" w:rsidRPr="000E299C" w14:paraId="057D6E38"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3DC0593"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159</w:t>
            </w:r>
          </w:p>
        </w:tc>
        <w:tc>
          <w:tcPr>
            <w:tcW w:w="851" w:type="dxa"/>
            <w:tcBorders>
              <w:top w:val="nil"/>
              <w:left w:val="nil"/>
              <w:bottom w:val="single" w:sz="4" w:space="0" w:color="auto"/>
              <w:right w:val="single" w:sz="4" w:space="0" w:color="auto"/>
            </w:tcBorders>
            <w:shd w:val="clear" w:color="auto" w:fill="auto"/>
            <w:noWrap/>
            <w:vAlign w:val="center"/>
            <w:hideMark/>
          </w:tcPr>
          <w:p w14:paraId="2ACE8297"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9901563227</w:t>
            </w:r>
          </w:p>
        </w:tc>
        <w:tc>
          <w:tcPr>
            <w:tcW w:w="3281" w:type="dxa"/>
            <w:tcBorders>
              <w:top w:val="nil"/>
              <w:left w:val="nil"/>
              <w:bottom w:val="single" w:sz="4" w:space="0" w:color="auto"/>
              <w:right w:val="single" w:sz="4" w:space="0" w:color="auto"/>
            </w:tcBorders>
            <w:shd w:val="clear" w:color="auto" w:fill="auto"/>
            <w:noWrap/>
            <w:vAlign w:val="center"/>
            <w:hideMark/>
          </w:tcPr>
          <w:p w14:paraId="4F749872"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MARIA  ALEJANDRA  ORDOÑEZ ALVARADO  DE GARCIA</w:t>
            </w:r>
          </w:p>
        </w:tc>
        <w:tc>
          <w:tcPr>
            <w:tcW w:w="1680" w:type="dxa"/>
            <w:tcBorders>
              <w:top w:val="nil"/>
              <w:left w:val="nil"/>
              <w:bottom w:val="single" w:sz="4" w:space="0" w:color="auto"/>
              <w:right w:val="single" w:sz="4" w:space="0" w:color="auto"/>
            </w:tcBorders>
            <w:shd w:val="clear" w:color="auto" w:fill="auto"/>
            <w:noWrap/>
            <w:vAlign w:val="center"/>
            <w:hideMark/>
          </w:tcPr>
          <w:p w14:paraId="47093317"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798" w:type="dxa"/>
            <w:tcBorders>
              <w:top w:val="nil"/>
              <w:left w:val="nil"/>
              <w:bottom w:val="single" w:sz="4" w:space="0" w:color="auto"/>
              <w:right w:val="single" w:sz="4" w:space="0" w:color="auto"/>
            </w:tcBorders>
            <w:shd w:val="clear" w:color="auto" w:fill="auto"/>
            <w:noWrap/>
            <w:vAlign w:val="center"/>
            <w:hideMark/>
          </w:tcPr>
          <w:p w14:paraId="46F9E5DA"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01/07/2022</w:t>
            </w:r>
          </w:p>
        </w:tc>
        <w:tc>
          <w:tcPr>
            <w:tcW w:w="1366" w:type="dxa"/>
            <w:tcBorders>
              <w:top w:val="nil"/>
              <w:left w:val="nil"/>
              <w:bottom w:val="single" w:sz="4" w:space="0" w:color="auto"/>
              <w:right w:val="single" w:sz="4" w:space="0" w:color="auto"/>
            </w:tcBorders>
            <w:shd w:val="clear" w:color="auto" w:fill="auto"/>
            <w:noWrap/>
            <w:vAlign w:val="center"/>
            <w:hideMark/>
          </w:tcPr>
          <w:p w14:paraId="7BF3B6A1"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19/08/2022</w:t>
            </w:r>
          </w:p>
        </w:tc>
        <w:tc>
          <w:tcPr>
            <w:tcW w:w="627" w:type="dxa"/>
            <w:tcBorders>
              <w:top w:val="nil"/>
              <w:left w:val="nil"/>
              <w:bottom w:val="single" w:sz="4" w:space="0" w:color="auto"/>
              <w:right w:val="single" w:sz="4" w:space="0" w:color="auto"/>
            </w:tcBorders>
            <w:shd w:val="clear" w:color="auto" w:fill="auto"/>
            <w:noWrap/>
            <w:vAlign w:val="center"/>
            <w:hideMark/>
          </w:tcPr>
          <w:p w14:paraId="4FB247E8"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50</w:t>
            </w:r>
          </w:p>
        </w:tc>
      </w:tr>
      <w:tr w:rsidR="000E299C" w:rsidRPr="000E299C" w14:paraId="549CE6F4"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7FA1324"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160</w:t>
            </w:r>
          </w:p>
        </w:tc>
        <w:tc>
          <w:tcPr>
            <w:tcW w:w="851" w:type="dxa"/>
            <w:tcBorders>
              <w:top w:val="nil"/>
              <w:left w:val="nil"/>
              <w:bottom w:val="single" w:sz="4" w:space="0" w:color="auto"/>
              <w:right w:val="single" w:sz="4" w:space="0" w:color="auto"/>
            </w:tcBorders>
            <w:shd w:val="clear" w:color="auto" w:fill="auto"/>
            <w:noWrap/>
            <w:vAlign w:val="center"/>
            <w:hideMark/>
          </w:tcPr>
          <w:p w14:paraId="0FBD19C8"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9901573949</w:t>
            </w:r>
          </w:p>
        </w:tc>
        <w:tc>
          <w:tcPr>
            <w:tcW w:w="3281" w:type="dxa"/>
            <w:tcBorders>
              <w:top w:val="nil"/>
              <w:left w:val="nil"/>
              <w:bottom w:val="single" w:sz="4" w:space="0" w:color="auto"/>
              <w:right w:val="single" w:sz="4" w:space="0" w:color="auto"/>
            </w:tcBorders>
            <w:shd w:val="clear" w:color="auto" w:fill="auto"/>
            <w:noWrap/>
            <w:vAlign w:val="center"/>
            <w:hideMark/>
          </w:tcPr>
          <w:p w14:paraId="6492CEFE"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MARVIN  EMMANUEL  YAX  CASTRO</w:t>
            </w:r>
          </w:p>
        </w:tc>
        <w:tc>
          <w:tcPr>
            <w:tcW w:w="1680" w:type="dxa"/>
            <w:tcBorders>
              <w:top w:val="nil"/>
              <w:left w:val="nil"/>
              <w:bottom w:val="single" w:sz="4" w:space="0" w:color="auto"/>
              <w:right w:val="single" w:sz="4" w:space="0" w:color="auto"/>
            </w:tcBorders>
            <w:shd w:val="clear" w:color="auto" w:fill="auto"/>
            <w:noWrap/>
            <w:vAlign w:val="center"/>
            <w:hideMark/>
          </w:tcPr>
          <w:p w14:paraId="6F1BCF18"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798" w:type="dxa"/>
            <w:tcBorders>
              <w:top w:val="nil"/>
              <w:left w:val="nil"/>
              <w:bottom w:val="single" w:sz="4" w:space="0" w:color="auto"/>
              <w:right w:val="single" w:sz="4" w:space="0" w:color="auto"/>
            </w:tcBorders>
            <w:shd w:val="clear" w:color="auto" w:fill="auto"/>
            <w:noWrap/>
            <w:vAlign w:val="center"/>
            <w:hideMark/>
          </w:tcPr>
          <w:p w14:paraId="18E4D058"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03/10/2022</w:t>
            </w:r>
          </w:p>
        </w:tc>
        <w:tc>
          <w:tcPr>
            <w:tcW w:w="1366" w:type="dxa"/>
            <w:tcBorders>
              <w:top w:val="nil"/>
              <w:left w:val="nil"/>
              <w:bottom w:val="single" w:sz="4" w:space="0" w:color="auto"/>
              <w:right w:val="single" w:sz="4" w:space="0" w:color="auto"/>
            </w:tcBorders>
            <w:shd w:val="clear" w:color="auto" w:fill="auto"/>
            <w:noWrap/>
            <w:vAlign w:val="center"/>
            <w:hideMark/>
          </w:tcPr>
          <w:p w14:paraId="1D1986EE"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12/12/2022</w:t>
            </w:r>
          </w:p>
        </w:tc>
        <w:tc>
          <w:tcPr>
            <w:tcW w:w="627" w:type="dxa"/>
            <w:tcBorders>
              <w:top w:val="nil"/>
              <w:left w:val="nil"/>
              <w:bottom w:val="single" w:sz="4" w:space="0" w:color="auto"/>
              <w:right w:val="single" w:sz="4" w:space="0" w:color="auto"/>
            </w:tcBorders>
            <w:shd w:val="clear" w:color="auto" w:fill="auto"/>
            <w:noWrap/>
            <w:vAlign w:val="center"/>
            <w:hideMark/>
          </w:tcPr>
          <w:p w14:paraId="775A0C75"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71</w:t>
            </w:r>
          </w:p>
        </w:tc>
      </w:tr>
      <w:tr w:rsidR="000E299C" w:rsidRPr="000E299C" w14:paraId="198EED1E"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255019F"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161</w:t>
            </w:r>
          </w:p>
        </w:tc>
        <w:tc>
          <w:tcPr>
            <w:tcW w:w="851" w:type="dxa"/>
            <w:tcBorders>
              <w:top w:val="nil"/>
              <w:left w:val="nil"/>
              <w:bottom w:val="single" w:sz="4" w:space="0" w:color="auto"/>
              <w:right w:val="single" w:sz="4" w:space="0" w:color="auto"/>
            </w:tcBorders>
            <w:shd w:val="clear" w:color="auto" w:fill="auto"/>
            <w:noWrap/>
            <w:vAlign w:val="center"/>
            <w:hideMark/>
          </w:tcPr>
          <w:p w14:paraId="322C0894"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9901486758</w:t>
            </w:r>
          </w:p>
        </w:tc>
        <w:tc>
          <w:tcPr>
            <w:tcW w:w="3281" w:type="dxa"/>
            <w:tcBorders>
              <w:top w:val="nil"/>
              <w:left w:val="nil"/>
              <w:bottom w:val="single" w:sz="4" w:space="0" w:color="auto"/>
              <w:right w:val="single" w:sz="4" w:space="0" w:color="auto"/>
            </w:tcBorders>
            <w:shd w:val="clear" w:color="auto" w:fill="auto"/>
            <w:noWrap/>
            <w:vAlign w:val="center"/>
            <w:hideMark/>
          </w:tcPr>
          <w:p w14:paraId="5E51EB1C"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GLENDA PATRICIA  TIU SAPON</w:t>
            </w:r>
          </w:p>
        </w:tc>
        <w:tc>
          <w:tcPr>
            <w:tcW w:w="1680" w:type="dxa"/>
            <w:tcBorders>
              <w:top w:val="nil"/>
              <w:left w:val="nil"/>
              <w:bottom w:val="single" w:sz="4" w:space="0" w:color="auto"/>
              <w:right w:val="single" w:sz="4" w:space="0" w:color="auto"/>
            </w:tcBorders>
            <w:shd w:val="clear" w:color="auto" w:fill="auto"/>
            <w:noWrap/>
            <w:vAlign w:val="center"/>
            <w:hideMark/>
          </w:tcPr>
          <w:p w14:paraId="07B566BE"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798" w:type="dxa"/>
            <w:tcBorders>
              <w:top w:val="nil"/>
              <w:left w:val="nil"/>
              <w:bottom w:val="single" w:sz="4" w:space="0" w:color="auto"/>
              <w:right w:val="single" w:sz="4" w:space="0" w:color="auto"/>
            </w:tcBorders>
            <w:shd w:val="clear" w:color="auto" w:fill="auto"/>
            <w:noWrap/>
            <w:vAlign w:val="center"/>
            <w:hideMark/>
          </w:tcPr>
          <w:p w14:paraId="55334B22"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03/10/2022</w:t>
            </w:r>
          </w:p>
        </w:tc>
        <w:tc>
          <w:tcPr>
            <w:tcW w:w="1366" w:type="dxa"/>
            <w:tcBorders>
              <w:top w:val="nil"/>
              <w:left w:val="nil"/>
              <w:bottom w:val="single" w:sz="4" w:space="0" w:color="auto"/>
              <w:right w:val="single" w:sz="4" w:space="0" w:color="auto"/>
            </w:tcBorders>
            <w:shd w:val="clear" w:color="auto" w:fill="auto"/>
            <w:noWrap/>
            <w:vAlign w:val="center"/>
            <w:hideMark/>
          </w:tcPr>
          <w:p w14:paraId="2BD63577"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12/12/2022</w:t>
            </w:r>
          </w:p>
        </w:tc>
        <w:tc>
          <w:tcPr>
            <w:tcW w:w="627" w:type="dxa"/>
            <w:tcBorders>
              <w:top w:val="nil"/>
              <w:left w:val="nil"/>
              <w:bottom w:val="single" w:sz="4" w:space="0" w:color="auto"/>
              <w:right w:val="single" w:sz="4" w:space="0" w:color="auto"/>
            </w:tcBorders>
            <w:shd w:val="clear" w:color="auto" w:fill="auto"/>
            <w:noWrap/>
            <w:vAlign w:val="center"/>
            <w:hideMark/>
          </w:tcPr>
          <w:p w14:paraId="53CDCF1A"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71</w:t>
            </w:r>
          </w:p>
        </w:tc>
      </w:tr>
      <w:tr w:rsidR="000E299C" w:rsidRPr="000E299C" w14:paraId="0CFC362E"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B2B551E"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162</w:t>
            </w:r>
          </w:p>
        </w:tc>
        <w:tc>
          <w:tcPr>
            <w:tcW w:w="851" w:type="dxa"/>
            <w:tcBorders>
              <w:top w:val="nil"/>
              <w:left w:val="nil"/>
              <w:bottom w:val="single" w:sz="4" w:space="0" w:color="auto"/>
              <w:right w:val="single" w:sz="4" w:space="0" w:color="auto"/>
            </w:tcBorders>
            <w:shd w:val="clear" w:color="auto" w:fill="auto"/>
            <w:noWrap/>
            <w:vAlign w:val="center"/>
            <w:hideMark/>
          </w:tcPr>
          <w:p w14:paraId="686D22BB"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9901561995</w:t>
            </w:r>
          </w:p>
        </w:tc>
        <w:tc>
          <w:tcPr>
            <w:tcW w:w="3281" w:type="dxa"/>
            <w:tcBorders>
              <w:top w:val="nil"/>
              <w:left w:val="nil"/>
              <w:bottom w:val="single" w:sz="4" w:space="0" w:color="auto"/>
              <w:right w:val="single" w:sz="4" w:space="0" w:color="auto"/>
            </w:tcBorders>
            <w:shd w:val="clear" w:color="auto" w:fill="auto"/>
            <w:noWrap/>
            <w:vAlign w:val="center"/>
            <w:hideMark/>
          </w:tcPr>
          <w:p w14:paraId="3DDA6109"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ESTELA PASCUALA  HERNANDEZ CUTZ DE PEREZ</w:t>
            </w:r>
          </w:p>
        </w:tc>
        <w:tc>
          <w:tcPr>
            <w:tcW w:w="1680" w:type="dxa"/>
            <w:tcBorders>
              <w:top w:val="nil"/>
              <w:left w:val="nil"/>
              <w:bottom w:val="single" w:sz="4" w:space="0" w:color="auto"/>
              <w:right w:val="single" w:sz="4" w:space="0" w:color="auto"/>
            </w:tcBorders>
            <w:shd w:val="clear" w:color="auto" w:fill="auto"/>
            <w:noWrap/>
            <w:vAlign w:val="center"/>
            <w:hideMark/>
          </w:tcPr>
          <w:p w14:paraId="7DC96ED5"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798" w:type="dxa"/>
            <w:tcBorders>
              <w:top w:val="nil"/>
              <w:left w:val="nil"/>
              <w:bottom w:val="single" w:sz="4" w:space="0" w:color="auto"/>
              <w:right w:val="single" w:sz="4" w:space="0" w:color="auto"/>
            </w:tcBorders>
            <w:shd w:val="clear" w:color="auto" w:fill="auto"/>
            <w:noWrap/>
            <w:vAlign w:val="center"/>
            <w:hideMark/>
          </w:tcPr>
          <w:p w14:paraId="33ADD60B"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01/07/2022</w:t>
            </w:r>
          </w:p>
        </w:tc>
        <w:tc>
          <w:tcPr>
            <w:tcW w:w="1366" w:type="dxa"/>
            <w:tcBorders>
              <w:top w:val="nil"/>
              <w:left w:val="nil"/>
              <w:bottom w:val="single" w:sz="4" w:space="0" w:color="auto"/>
              <w:right w:val="single" w:sz="4" w:space="0" w:color="auto"/>
            </w:tcBorders>
            <w:shd w:val="clear" w:color="auto" w:fill="auto"/>
            <w:noWrap/>
            <w:vAlign w:val="center"/>
            <w:hideMark/>
          </w:tcPr>
          <w:p w14:paraId="2EF936CB"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14/09/2022</w:t>
            </w:r>
          </w:p>
        </w:tc>
        <w:tc>
          <w:tcPr>
            <w:tcW w:w="627" w:type="dxa"/>
            <w:tcBorders>
              <w:top w:val="nil"/>
              <w:left w:val="nil"/>
              <w:bottom w:val="single" w:sz="4" w:space="0" w:color="auto"/>
              <w:right w:val="single" w:sz="4" w:space="0" w:color="auto"/>
            </w:tcBorders>
            <w:shd w:val="clear" w:color="auto" w:fill="auto"/>
            <w:noWrap/>
            <w:vAlign w:val="center"/>
            <w:hideMark/>
          </w:tcPr>
          <w:p w14:paraId="29B7D893"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76</w:t>
            </w:r>
          </w:p>
        </w:tc>
      </w:tr>
      <w:tr w:rsidR="000E299C" w:rsidRPr="000E299C" w14:paraId="02C51B09"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2B72DB8"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163</w:t>
            </w:r>
          </w:p>
        </w:tc>
        <w:tc>
          <w:tcPr>
            <w:tcW w:w="851" w:type="dxa"/>
            <w:tcBorders>
              <w:top w:val="nil"/>
              <w:left w:val="nil"/>
              <w:bottom w:val="single" w:sz="4" w:space="0" w:color="auto"/>
              <w:right w:val="single" w:sz="4" w:space="0" w:color="auto"/>
            </w:tcBorders>
            <w:shd w:val="clear" w:color="auto" w:fill="auto"/>
            <w:noWrap/>
            <w:vAlign w:val="center"/>
            <w:hideMark/>
          </w:tcPr>
          <w:p w14:paraId="0861CFBA"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9901598806</w:t>
            </w:r>
          </w:p>
        </w:tc>
        <w:tc>
          <w:tcPr>
            <w:tcW w:w="3281" w:type="dxa"/>
            <w:tcBorders>
              <w:top w:val="nil"/>
              <w:left w:val="nil"/>
              <w:bottom w:val="single" w:sz="4" w:space="0" w:color="auto"/>
              <w:right w:val="single" w:sz="4" w:space="0" w:color="auto"/>
            </w:tcBorders>
            <w:shd w:val="clear" w:color="auto" w:fill="auto"/>
            <w:noWrap/>
            <w:vAlign w:val="center"/>
            <w:hideMark/>
          </w:tcPr>
          <w:p w14:paraId="2B6ACAEB"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MARVIN GALINDO  CUA DE LEON</w:t>
            </w:r>
          </w:p>
        </w:tc>
        <w:tc>
          <w:tcPr>
            <w:tcW w:w="1680" w:type="dxa"/>
            <w:tcBorders>
              <w:top w:val="nil"/>
              <w:left w:val="nil"/>
              <w:bottom w:val="single" w:sz="4" w:space="0" w:color="auto"/>
              <w:right w:val="single" w:sz="4" w:space="0" w:color="auto"/>
            </w:tcBorders>
            <w:shd w:val="clear" w:color="auto" w:fill="auto"/>
            <w:noWrap/>
            <w:vAlign w:val="center"/>
            <w:hideMark/>
          </w:tcPr>
          <w:p w14:paraId="3AF763A0"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 021</w:t>
            </w:r>
          </w:p>
        </w:tc>
        <w:tc>
          <w:tcPr>
            <w:tcW w:w="798" w:type="dxa"/>
            <w:tcBorders>
              <w:top w:val="nil"/>
              <w:left w:val="nil"/>
              <w:bottom w:val="single" w:sz="4" w:space="0" w:color="auto"/>
              <w:right w:val="single" w:sz="4" w:space="0" w:color="auto"/>
            </w:tcBorders>
            <w:shd w:val="clear" w:color="auto" w:fill="auto"/>
            <w:noWrap/>
            <w:vAlign w:val="center"/>
            <w:hideMark/>
          </w:tcPr>
          <w:p w14:paraId="3FB5CB30"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10/04/2023</w:t>
            </w:r>
          </w:p>
        </w:tc>
        <w:tc>
          <w:tcPr>
            <w:tcW w:w="1366" w:type="dxa"/>
            <w:tcBorders>
              <w:top w:val="nil"/>
              <w:left w:val="nil"/>
              <w:bottom w:val="single" w:sz="4" w:space="0" w:color="auto"/>
              <w:right w:val="single" w:sz="4" w:space="0" w:color="auto"/>
            </w:tcBorders>
            <w:shd w:val="clear" w:color="auto" w:fill="auto"/>
            <w:noWrap/>
            <w:vAlign w:val="center"/>
            <w:hideMark/>
          </w:tcPr>
          <w:p w14:paraId="3C40D704"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18/05/2023</w:t>
            </w:r>
          </w:p>
        </w:tc>
        <w:tc>
          <w:tcPr>
            <w:tcW w:w="627" w:type="dxa"/>
            <w:tcBorders>
              <w:top w:val="nil"/>
              <w:left w:val="nil"/>
              <w:bottom w:val="single" w:sz="4" w:space="0" w:color="auto"/>
              <w:right w:val="single" w:sz="4" w:space="0" w:color="auto"/>
            </w:tcBorders>
            <w:shd w:val="clear" w:color="auto" w:fill="auto"/>
            <w:noWrap/>
            <w:vAlign w:val="center"/>
            <w:hideMark/>
          </w:tcPr>
          <w:p w14:paraId="1E85817B"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33</w:t>
            </w:r>
          </w:p>
        </w:tc>
      </w:tr>
      <w:tr w:rsidR="000E299C" w:rsidRPr="000E299C" w14:paraId="491AFE47"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EAAE975"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164</w:t>
            </w:r>
          </w:p>
        </w:tc>
        <w:tc>
          <w:tcPr>
            <w:tcW w:w="851" w:type="dxa"/>
            <w:tcBorders>
              <w:top w:val="nil"/>
              <w:left w:val="nil"/>
              <w:bottom w:val="single" w:sz="4" w:space="0" w:color="auto"/>
              <w:right w:val="single" w:sz="4" w:space="0" w:color="auto"/>
            </w:tcBorders>
            <w:shd w:val="clear" w:color="auto" w:fill="auto"/>
            <w:noWrap/>
            <w:vAlign w:val="center"/>
            <w:hideMark/>
          </w:tcPr>
          <w:p w14:paraId="5DCB0865"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9901099991</w:t>
            </w:r>
          </w:p>
        </w:tc>
        <w:tc>
          <w:tcPr>
            <w:tcW w:w="3281" w:type="dxa"/>
            <w:tcBorders>
              <w:top w:val="nil"/>
              <w:left w:val="nil"/>
              <w:bottom w:val="single" w:sz="4" w:space="0" w:color="auto"/>
              <w:right w:val="single" w:sz="4" w:space="0" w:color="auto"/>
            </w:tcBorders>
            <w:shd w:val="clear" w:color="auto" w:fill="auto"/>
            <w:noWrap/>
            <w:vAlign w:val="center"/>
            <w:hideMark/>
          </w:tcPr>
          <w:p w14:paraId="510DE1D5"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ANA DOMINGUEZ  PEDRO PEDRO DE LUIN</w:t>
            </w:r>
          </w:p>
        </w:tc>
        <w:tc>
          <w:tcPr>
            <w:tcW w:w="1680" w:type="dxa"/>
            <w:tcBorders>
              <w:top w:val="nil"/>
              <w:left w:val="nil"/>
              <w:bottom w:val="single" w:sz="4" w:space="0" w:color="auto"/>
              <w:right w:val="single" w:sz="4" w:space="0" w:color="auto"/>
            </w:tcBorders>
            <w:shd w:val="clear" w:color="auto" w:fill="auto"/>
            <w:noWrap/>
            <w:vAlign w:val="center"/>
            <w:hideMark/>
          </w:tcPr>
          <w:p w14:paraId="1C9D8BBC"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63067F97"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05/07/2022</w:t>
            </w:r>
          </w:p>
        </w:tc>
        <w:tc>
          <w:tcPr>
            <w:tcW w:w="1366" w:type="dxa"/>
            <w:tcBorders>
              <w:top w:val="nil"/>
              <w:left w:val="nil"/>
              <w:bottom w:val="single" w:sz="4" w:space="0" w:color="auto"/>
              <w:right w:val="single" w:sz="4" w:space="0" w:color="auto"/>
            </w:tcBorders>
            <w:shd w:val="clear" w:color="auto" w:fill="auto"/>
            <w:noWrap/>
            <w:vAlign w:val="center"/>
            <w:hideMark/>
          </w:tcPr>
          <w:p w14:paraId="0B59AAF6"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18/11/2022</w:t>
            </w:r>
          </w:p>
        </w:tc>
        <w:tc>
          <w:tcPr>
            <w:tcW w:w="627" w:type="dxa"/>
            <w:tcBorders>
              <w:top w:val="nil"/>
              <w:left w:val="nil"/>
              <w:bottom w:val="single" w:sz="4" w:space="0" w:color="auto"/>
              <w:right w:val="single" w:sz="4" w:space="0" w:color="auto"/>
            </w:tcBorders>
            <w:shd w:val="clear" w:color="auto" w:fill="auto"/>
            <w:noWrap/>
            <w:vAlign w:val="center"/>
            <w:hideMark/>
          </w:tcPr>
          <w:p w14:paraId="0A005073"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137</w:t>
            </w:r>
          </w:p>
        </w:tc>
      </w:tr>
      <w:tr w:rsidR="000E299C" w:rsidRPr="000E299C" w14:paraId="7D8BE2D2"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B99D3F8"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165</w:t>
            </w:r>
          </w:p>
        </w:tc>
        <w:tc>
          <w:tcPr>
            <w:tcW w:w="851" w:type="dxa"/>
            <w:tcBorders>
              <w:top w:val="nil"/>
              <w:left w:val="nil"/>
              <w:bottom w:val="single" w:sz="4" w:space="0" w:color="auto"/>
              <w:right w:val="single" w:sz="4" w:space="0" w:color="auto"/>
            </w:tcBorders>
            <w:shd w:val="clear" w:color="auto" w:fill="auto"/>
            <w:noWrap/>
            <w:vAlign w:val="center"/>
            <w:hideMark/>
          </w:tcPr>
          <w:p w14:paraId="47659355"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9901063040</w:t>
            </w:r>
          </w:p>
        </w:tc>
        <w:tc>
          <w:tcPr>
            <w:tcW w:w="3281" w:type="dxa"/>
            <w:tcBorders>
              <w:top w:val="nil"/>
              <w:left w:val="nil"/>
              <w:bottom w:val="single" w:sz="4" w:space="0" w:color="auto"/>
              <w:right w:val="single" w:sz="4" w:space="0" w:color="auto"/>
            </w:tcBorders>
            <w:shd w:val="clear" w:color="auto" w:fill="auto"/>
            <w:noWrap/>
            <w:vAlign w:val="center"/>
            <w:hideMark/>
          </w:tcPr>
          <w:p w14:paraId="1ED1ED3C"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MARIA CRISTINA  CHAN AJCA</w:t>
            </w:r>
          </w:p>
        </w:tc>
        <w:tc>
          <w:tcPr>
            <w:tcW w:w="1680" w:type="dxa"/>
            <w:tcBorders>
              <w:top w:val="nil"/>
              <w:left w:val="nil"/>
              <w:bottom w:val="single" w:sz="4" w:space="0" w:color="auto"/>
              <w:right w:val="single" w:sz="4" w:space="0" w:color="auto"/>
            </w:tcBorders>
            <w:shd w:val="clear" w:color="auto" w:fill="auto"/>
            <w:noWrap/>
            <w:vAlign w:val="center"/>
            <w:hideMark/>
          </w:tcPr>
          <w:p w14:paraId="7686E9F7"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30CA9A66"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16/03/2023</w:t>
            </w:r>
          </w:p>
        </w:tc>
        <w:tc>
          <w:tcPr>
            <w:tcW w:w="1366" w:type="dxa"/>
            <w:tcBorders>
              <w:top w:val="nil"/>
              <w:left w:val="nil"/>
              <w:bottom w:val="single" w:sz="4" w:space="0" w:color="auto"/>
              <w:right w:val="single" w:sz="4" w:space="0" w:color="auto"/>
            </w:tcBorders>
            <w:shd w:val="clear" w:color="auto" w:fill="auto"/>
            <w:noWrap/>
            <w:vAlign w:val="center"/>
            <w:hideMark/>
          </w:tcPr>
          <w:p w14:paraId="679203A8"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15/06/2023</w:t>
            </w:r>
          </w:p>
        </w:tc>
        <w:tc>
          <w:tcPr>
            <w:tcW w:w="627" w:type="dxa"/>
            <w:tcBorders>
              <w:top w:val="nil"/>
              <w:left w:val="nil"/>
              <w:bottom w:val="single" w:sz="4" w:space="0" w:color="auto"/>
              <w:right w:val="single" w:sz="4" w:space="0" w:color="auto"/>
            </w:tcBorders>
            <w:shd w:val="clear" w:color="auto" w:fill="auto"/>
            <w:noWrap/>
            <w:vAlign w:val="center"/>
            <w:hideMark/>
          </w:tcPr>
          <w:p w14:paraId="67A3449B"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91</w:t>
            </w:r>
          </w:p>
        </w:tc>
      </w:tr>
      <w:tr w:rsidR="000E299C" w:rsidRPr="000E299C" w14:paraId="22C907A4"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A897D6F"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166</w:t>
            </w:r>
          </w:p>
        </w:tc>
        <w:tc>
          <w:tcPr>
            <w:tcW w:w="851" w:type="dxa"/>
            <w:tcBorders>
              <w:top w:val="nil"/>
              <w:left w:val="nil"/>
              <w:bottom w:val="single" w:sz="4" w:space="0" w:color="auto"/>
              <w:right w:val="single" w:sz="4" w:space="0" w:color="auto"/>
            </w:tcBorders>
            <w:shd w:val="clear" w:color="auto" w:fill="auto"/>
            <w:noWrap/>
            <w:vAlign w:val="center"/>
            <w:hideMark/>
          </w:tcPr>
          <w:p w14:paraId="079E01F1"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9901115387</w:t>
            </w:r>
          </w:p>
        </w:tc>
        <w:tc>
          <w:tcPr>
            <w:tcW w:w="3281" w:type="dxa"/>
            <w:tcBorders>
              <w:top w:val="nil"/>
              <w:left w:val="nil"/>
              <w:bottom w:val="single" w:sz="4" w:space="0" w:color="auto"/>
              <w:right w:val="single" w:sz="4" w:space="0" w:color="auto"/>
            </w:tcBorders>
            <w:shd w:val="clear" w:color="auto" w:fill="auto"/>
            <w:noWrap/>
            <w:vAlign w:val="center"/>
            <w:hideMark/>
          </w:tcPr>
          <w:p w14:paraId="53BD1C58"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MARISOL ALEJANDRINA  MENCHU TACAM DE ORDOÑEZ</w:t>
            </w:r>
          </w:p>
        </w:tc>
        <w:tc>
          <w:tcPr>
            <w:tcW w:w="1680" w:type="dxa"/>
            <w:tcBorders>
              <w:top w:val="nil"/>
              <w:left w:val="nil"/>
              <w:bottom w:val="single" w:sz="4" w:space="0" w:color="auto"/>
              <w:right w:val="single" w:sz="4" w:space="0" w:color="auto"/>
            </w:tcBorders>
            <w:shd w:val="clear" w:color="auto" w:fill="auto"/>
            <w:noWrap/>
            <w:vAlign w:val="center"/>
            <w:hideMark/>
          </w:tcPr>
          <w:p w14:paraId="18F532BD"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11A83D2D"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16/03/2023</w:t>
            </w:r>
          </w:p>
        </w:tc>
        <w:tc>
          <w:tcPr>
            <w:tcW w:w="1366" w:type="dxa"/>
            <w:tcBorders>
              <w:top w:val="nil"/>
              <w:left w:val="nil"/>
              <w:bottom w:val="single" w:sz="4" w:space="0" w:color="auto"/>
              <w:right w:val="single" w:sz="4" w:space="0" w:color="auto"/>
            </w:tcBorders>
            <w:shd w:val="clear" w:color="auto" w:fill="auto"/>
            <w:noWrap/>
            <w:vAlign w:val="center"/>
            <w:hideMark/>
          </w:tcPr>
          <w:p w14:paraId="7E3FA9E1"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17/07/2023</w:t>
            </w:r>
          </w:p>
        </w:tc>
        <w:tc>
          <w:tcPr>
            <w:tcW w:w="627" w:type="dxa"/>
            <w:tcBorders>
              <w:top w:val="nil"/>
              <w:left w:val="nil"/>
              <w:bottom w:val="single" w:sz="4" w:space="0" w:color="auto"/>
              <w:right w:val="single" w:sz="4" w:space="0" w:color="auto"/>
            </w:tcBorders>
            <w:shd w:val="clear" w:color="auto" w:fill="auto"/>
            <w:noWrap/>
            <w:vAlign w:val="center"/>
            <w:hideMark/>
          </w:tcPr>
          <w:p w14:paraId="6B652854"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114</w:t>
            </w:r>
          </w:p>
        </w:tc>
      </w:tr>
      <w:tr w:rsidR="000E299C" w:rsidRPr="000E299C" w14:paraId="785660B3"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536F26D"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167</w:t>
            </w:r>
          </w:p>
        </w:tc>
        <w:tc>
          <w:tcPr>
            <w:tcW w:w="851" w:type="dxa"/>
            <w:tcBorders>
              <w:top w:val="nil"/>
              <w:left w:val="nil"/>
              <w:bottom w:val="single" w:sz="4" w:space="0" w:color="auto"/>
              <w:right w:val="single" w:sz="4" w:space="0" w:color="auto"/>
            </w:tcBorders>
            <w:shd w:val="clear" w:color="auto" w:fill="auto"/>
            <w:noWrap/>
            <w:vAlign w:val="center"/>
            <w:hideMark/>
          </w:tcPr>
          <w:p w14:paraId="77FEFCE3"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9901104771</w:t>
            </w:r>
          </w:p>
        </w:tc>
        <w:tc>
          <w:tcPr>
            <w:tcW w:w="3281" w:type="dxa"/>
            <w:tcBorders>
              <w:top w:val="nil"/>
              <w:left w:val="nil"/>
              <w:bottom w:val="single" w:sz="4" w:space="0" w:color="auto"/>
              <w:right w:val="single" w:sz="4" w:space="0" w:color="auto"/>
            </w:tcBorders>
            <w:shd w:val="clear" w:color="auto" w:fill="auto"/>
            <w:noWrap/>
            <w:vAlign w:val="center"/>
            <w:hideMark/>
          </w:tcPr>
          <w:p w14:paraId="0C3880A3"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BABY CLEMENCIA ABIGAIL ARREAGA ABAC DE LOPEZ</w:t>
            </w:r>
          </w:p>
        </w:tc>
        <w:tc>
          <w:tcPr>
            <w:tcW w:w="1680" w:type="dxa"/>
            <w:tcBorders>
              <w:top w:val="nil"/>
              <w:left w:val="nil"/>
              <w:bottom w:val="single" w:sz="4" w:space="0" w:color="auto"/>
              <w:right w:val="single" w:sz="4" w:space="0" w:color="auto"/>
            </w:tcBorders>
            <w:shd w:val="clear" w:color="auto" w:fill="auto"/>
            <w:noWrap/>
            <w:vAlign w:val="center"/>
            <w:hideMark/>
          </w:tcPr>
          <w:p w14:paraId="6EAB9D8B"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48C7BD67"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05/07/2022</w:t>
            </w:r>
          </w:p>
        </w:tc>
        <w:tc>
          <w:tcPr>
            <w:tcW w:w="1366" w:type="dxa"/>
            <w:tcBorders>
              <w:top w:val="nil"/>
              <w:left w:val="nil"/>
              <w:bottom w:val="single" w:sz="4" w:space="0" w:color="auto"/>
              <w:right w:val="single" w:sz="4" w:space="0" w:color="auto"/>
            </w:tcBorders>
            <w:shd w:val="clear" w:color="auto" w:fill="auto"/>
            <w:noWrap/>
            <w:vAlign w:val="center"/>
            <w:hideMark/>
          </w:tcPr>
          <w:p w14:paraId="31BA0571"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16/05/2023</w:t>
            </w:r>
          </w:p>
        </w:tc>
        <w:tc>
          <w:tcPr>
            <w:tcW w:w="627" w:type="dxa"/>
            <w:tcBorders>
              <w:top w:val="nil"/>
              <w:left w:val="nil"/>
              <w:bottom w:val="single" w:sz="4" w:space="0" w:color="auto"/>
              <w:right w:val="single" w:sz="4" w:space="0" w:color="auto"/>
            </w:tcBorders>
            <w:shd w:val="clear" w:color="auto" w:fill="auto"/>
            <w:noWrap/>
            <w:vAlign w:val="center"/>
            <w:hideMark/>
          </w:tcPr>
          <w:p w14:paraId="486F7E8A"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316</w:t>
            </w:r>
          </w:p>
        </w:tc>
      </w:tr>
      <w:tr w:rsidR="000E299C" w:rsidRPr="000E299C" w14:paraId="7B654F7A"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4C8BACD"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168</w:t>
            </w:r>
          </w:p>
        </w:tc>
        <w:tc>
          <w:tcPr>
            <w:tcW w:w="851" w:type="dxa"/>
            <w:tcBorders>
              <w:top w:val="nil"/>
              <w:left w:val="nil"/>
              <w:bottom w:val="single" w:sz="4" w:space="0" w:color="auto"/>
              <w:right w:val="single" w:sz="4" w:space="0" w:color="auto"/>
            </w:tcBorders>
            <w:shd w:val="clear" w:color="auto" w:fill="auto"/>
            <w:noWrap/>
            <w:vAlign w:val="center"/>
            <w:hideMark/>
          </w:tcPr>
          <w:p w14:paraId="43B3030B"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9901354405</w:t>
            </w:r>
          </w:p>
        </w:tc>
        <w:tc>
          <w:tcPr>
            <w:tcW w:w="3281" w:type="dxa"/>
            <w:tcBorders>
              <w:top w:val="nil"/>
              <w:left w:val="nil"/>
              <w:bottom w:val="single" w:sz="4" w:space="0" w:color="auto"/>
              <w:right w:val="single" w:sz="4" w:space="0" w:color="auto"/>
            </w:tcBorders>
            <w:shd w:val="clear" w:color="auto" w:fill="auto"/>
            <w:noWrap/>
            <w:vAlign w:val="center"/>
            <w:hideMark/>
          </w:tcPr>
          <w:p w14:paraId="45889C28"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VILMA ELIZABETH  BATZ SOCH DE TZOC</w:t>
            </w:r>
          </w:p>
        </w:tc>
        <w:tc>
          <w:tcPr>
            <w:tcW w:w="1680" w:type="dxa"/>
            <w:tcBorders>
              <w:top w:val="nil"/>
              <w:left w:val="nil"/>
              <w:bottom w:val="single" w:sz="4" w:space="0" w:color="auto"/>
              <w:right w:val="single" w:sz="4" w:space="0" w:color="auto"/>
            </w:tcBorders>
            <w:shd w:val="clear" w:color="auto" w:fill="auto"/>
            <w:noWrap/>
            <w:vAlign w:val="center"/>
            <w:hideMark/>
          </w:tcPr>
          <w:p w14:paraId="24DB783C"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12A05723"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16/03/2023</w:t>
            </w:r>
          </w:p>
        </w:tc>
        <w:tc>
          <w:tcPr>
            <w:tcW w:w="1366" w:type="dxa"/>
            <w:tcBorders>
              <w:top w:val="nil"/>
              <w:left w:val="nil"/>
              <w:bottom w:val="single" w:sz="4" w:space="0" w:color="auto"/>
              <w:right w:val="single" w:sz="4" w:space="0" w:color="auto"/>
            </w:tcBorders>
            <w:shd w:val="clear" w:color="auto" w:fill="auto"/>
            <w:noWrap/>
            <w:vAlign w:val="center"/>
            <w:hideMark/>
          </w:tcPr>
          <w:p w14:paraId="2C3B9C2E"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17/07/2023</w:t>
            </w:r>
          </w:p>
        </w:tc>
        <w:tc>
          <w:tcPr>
            <w:tcW w:w="627" w:type="dxa"/>
            <w:tcBorders>
              <w:top w:val="nil"/>
              <w:left w:val="nil"/>
              <w:bottom w:val="single" w:sz="4" w:space="0" w:color="auto"/>
              <w:right w:val="single" w:sz="4" w:space="0" w:color="auto"/>
            </w:tcBorders>
            <w:shd w:val="clear" w:color="auto" w:fill="auto"/>
            <w:noWrap/>
            <w:vAlign w:val="center"/>
            <w:hideMark/>
          </w:tcPr>
          <w:p w14:paraId="05E3489C"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114</w:t>
            </w:r>
          </w:p>
        </w:tc>
      </w:tr>
      <w:tr w:rsidR="000E299C" w:rsidRPr="000E299C" w14:paraId="3AF7ECF6" w14:textId="77777777" w:rsidTr="00600BBD">
        <w:trPr>
          <w:trHeight w:val="26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8A6EE1B"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169</w:t>
            </w:r>
          </w:p>
        </w:tc>
        <w:tc>
          <w:tcPr>
            <w:tcW w:w="851" w:type="dxa"/>
            <w:tcBorders>
              <w:top w:val="nil"/>
              <w:left w:val="nil"/>
              <w:bottom w:val="single" w:sz="4" w:space="0" w:color="auto"/>
              <w:right w:val="single" w:sz="4" w:space="0" w:color="auto"/>
            </w:tcBorders>
            <w:shd w:val="clear" w:color="auto" w:fill="auto"/>
            <w:noWrap/>
            <w:vAlign w:val="center"/>
            <w:hideMark/>
          </w:tcPr>
          <w:p w14:paraId="37098C80"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9901278684</w:t>
            </w:r>
          </w:p>
        </w:tc>
        <w:tc>
          <w:tcPr>
            <w:tcW w:w="3281" w:type="dxa"/>
            <w:tcBorders>
              <w:top w:val="nil"/>
              <w:left w:val="nil"/>
              <w:bottom w:val="single" w:sz="4" w:space="0" w:color="auto"/>
              <w:right w:val="single" w:sz="4" w:space="0" w:color="auto"/>
            </w:tcBorders>
            <w:shd w:val="clear" w:color="auto" w:fill="auto"/>
            <w:noWrap/>
            <w:vAlign w:val="center"/>
            <w:hideMark/>
          </w:tcPr>
          <w:p w14:paraId="045FECBC"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NICOLAS EDUARDO  CUX MARROQUIN</w:t>
            </w:r>
          </w:p>
        </w:tc>
        <w:tc>
          <w:tcPr>
            <w:tcW w:w="1680" w:type="dxa"/>
            <w:tcBorders>
              <w:top w:val="nil"/>
              <w:left w:val="nil"/>
              <w:bottom w:val="single" w:sz="4" w:space="0" w:color="auto"/>
              <w:right w:val="single" w:sz="4" w:space="0" w:color="auto"/>
            </w:tcBorders>
            <w:shd w:val="clear" w:color="auto" w:fill="auto"/>
            <w:noWrap/>
            <w:vAlign w:val="center"/>
            <w:hideMark/>
          </w:tcPr>
          <w:p w14:paraId="6F09A0CA"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5F6A63EF"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16/03/2023</w:t>
            </w:r>
          </w:p>
        </w:tc>
        <w:tc>
          <w:tcPr>
            <w:tcW w:w="1366" w:type="dxa"/>
            <w:tcBorders>
              <w:top w:val="nil"/>
              <w:left w:val="nil"/>
              <w:bottom w:val="single" w:sz="4" w:space="0" w:color="auto"/>
              <w:right w:val="single" w:sz="4" w:space="0" w:color="auto"/>
            </w:tcBorders>
            <w:shd w:val="clear" w:color="auto" w:fill="auto"/>
            <w:noWrap/>
            <w:vAlign w:val="center"/>
            <w:hideMark/>
          </w:tcPr>
          <w:p w14:paraId="0F88C016"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17/07/2023</w:t>
            </w:r>
          </w:p>
        </w:tc>
        <w:tc>
          <w:tcPr>
            <w:tcW w:w="627" w:type="dxa"/>
            <w:tcBorders>
              <w:top w:val="nil"/>
              <w:left w:val="nil"/>
              <w:bottom w:val="single" w:sz="4" w:space="0" w:color="auto"/>
              <w:right w:val="single" w:sz="4" w:space="0" w:color="auto"/>
            </w:tcBorders>
            <w:shd w:val="clear" w:color="auto" w:fill="auto"/>
            <w:noWrap/>
            <w:vAlign w:val="center"/>
            <w:hideMark/>
          </w:tcPr>
          <w:p w14:paraId="0C3DD3ED"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114</w:t>
            </w:r>
          </w:p>
        </w:tc>
      </w:tr>
      <w:tr w:rsidR="000E299C" w:rsidRPr="000E299C" w14:paraId="1ECD7043" w14:textId="77777777" w:rsidTr="00600BBD">
        <w:trPr>
          <w:trHeight w:val="2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44A663E" w14:textId="77777777" w:rsidR="000E299C" w:rsidRPr="000E299C" w:rsidRDefault="000E299C" w:rsidP="000E299C">
            <w:pPr>
              <w:spacing w:after="0" w:line="240" w:lineRule="auto"/>
              <w:ind w:left="0" w:firstLine="0"/>
              <w:jc w:val="center"/>
              <w:rPr>
                <w:rFonts w:eastAsia="Times New Roman"/>
                <w:b/>
                <w:bCs/>
                <w:sz w:val="12"/>
                <w:szCs w:val="12"/>
              </w:rPr>
            </w:pPr>
            <w:r w:rsidRPr="000E299C">
              <w:rPr>
                <w:rFonts w:eastAsia="Times New Roman"/>
                <w:b/>
                <w:bCs/>
                <w:sz w:val="12"/>
                <w:szCs w:val="12"/>
              </w:rPr>
              <w:t>170</w:t>
            </w:r>
          </w:p>
        </w:tc>
        <w:tc>
          <w:tcPr>
            <w:tcW w:w="851" w:type="dxa"/>
            <w:tcBorders>
              <w:top w:val="nil"/>
              <w:left w:val="nil"/>
              <w:bottom w:val="single" w:sz="4" w:space="0" w:color="auto"/>
              <w:right w:val="single" w:sz="4" w:space="0" w:color="auto"/>
            </w:tcBorders>
            <w:shd w:val="clear" w:color="auto" w:fill="auto"/>
            <w:noWrap/>
            <w:vAlign w:val="center"/>
            <w:hideMark/>
          </w:tcPr>
          <w:p w14:paraId="4541404D" w14:textId="77777777" w:rsidR="000E299C" w:rsidRPr="000E299C" w:rsidRDefault="000E299C" w:rsidP="000E299C">
            <w:pPr>
              <w:spacing w:after="0" w:line="240" w:lineRule="auto"/>
              <w:ind w:left="0" w:firstLine="0"/>
              <w:jc w:val="right"/>
              <w:rPr>
                <w:rFonts w:eastAsia="Times New Roman"/>
                <w:sz w:val="12"/>
                <w:szCs w:val="12"/>
              </w:rPr>
            </w:pPr>
            <w:r w:rsidRPr="000E299C">
              <w:rPr>
                <w:rFonts w:eastAsia="Times New Roman"/>
                <w:sz w:val="12"/>
                <w:szCs w:val="12"/>
              </w:rPr>
              <w:t>9901411935</w:t>
            </w:r>
          </w:p>
        </w:tc>
        <w:tc>
          <w:tcPr>
            <w:tcW w:w="3281" w:type="dxa"/>
            <w:tcBorders>
              <w:top w:val="nil"/>
              <w:left w:val="nil"/>
              <w:bottom w:val="single" w:sz="4" w:space="0" w:color="auto"/>
              <w:right w:val="single" w:sz="4" w:space="0" w:color="auto"/>
            </w:tcBorders>
            <w:shd w:val="clear" w:color="auto" w:fill="auto"/>
            <w:noWrap/>
            <w:vAlign w:val="center"/>
            <w:hideMark/>
          </w:tcPr>
          <w:p w14:paraId="734C9366"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DAVID RAFAEL  OJEDA BATEN</w:t>
            </w:r>
          </w:p>
        </w:tc>
        <w:tc>
          <w:tcPr>
            <w:tcW w:w="1680" w:type="dxa"/>
            <w:tcBorders>
              <w:top w:val="nil"/>
              <w:left w:val="nil"/>
              <w:bottom w:val="single" w:sz="4" w:space="0" w:color="auto"/>
              <w:right w:val="single" w:sz="4" w:space="0" w:color="auto"/>
            </w:tcBorders>
            <w:shd w:val="clear" w:color="auto" w:fill="auto"/>
            <w:noWrap/>
            <w:vAlign w:val="center"/>
            <w:hideMark/>
          </w:tcPr>
          <w:p w14:paraId="5BBFB08E" w14:textId="77777777" w:rsidR="000E299C" w:rsidRPr="000E299C" w:rsidRDefault="000E299C" w:rsidP="000E299C">
            <w:pPr>
              <w:spacing w:after="0" w:line="240" w:lineRule="auto"/>
              <w:ind w:left="0" w:firstLine="0"/>
              <w:jc w:val="left"/>
              <w:rPr>
                <w:rFonts w:eastAsia="Times New Roman"/>
                <w:sz w:val="12"/>
                <w:szCs w:val="12"/>
              </w:rPr>
            </w:pPr>
            <w:r w:rsidRPr="000E299C">
              <w:rPr>
                <w:rFonts w:eastAsia="Times New Roman"/>
                <w:sz w:val="12"/>
                <w:szCs w:val="12"/>
              </w:rPr>
              <w:t>PRIMER INGRESO</w:t>
            </w:r>
          </w:p>
        </w:tc>
        <w:tc>
          <w:tcPr>
            <w:tcW w:w="798" w:type="dxa"/>
            <w:tcBorders>
              <w:top w:val="nil"/>
              <w:left w:val="nil"/>
              <w:bottom w:val="single" w:sz="4" w:space="0" w:color="auto"/>
              <w:right w:val="single" w:sz="4" w:space="0" w:color="auto"/>
            </w:tcBorders>
            <w:shd w:val="clear" w:color="auto" w:fill="auto"/>
            <w:noWrap/>
            <w:vAlign w:val="center"/>
            <w:hideMark/>
          </w:tcPr>
          <w:p w14:paraId="63E52534"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16/05/2023</w:t>
            </w:r>
          </w:p>
        </w:tc>
        <w:tc>
          <w:tcPr>
            <w:tcW w:w="1366" w:type="dxa"/>
            <w:tcBorders>
              <w:top w:val="nil"/>
              <w:left w:val="nil"/>
              <w:bottom w:val="single" w:sz="4" w:space="0" w:color="auto"/>
              <w:right w:val="single" w:sz="4" w:space="0" w:color="auto"/>
            </w:tcBorders>
            <w:shd w:val="clear" w:color="auto" w:fill="auto"/>
            <w:noWrap/>
            <w:vAlign w:val="center"/>
            <w:hideMark/>
          </w:tcPr>
          <w:p w14:paraId="68D13220"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15/06/2023</w:t>
            </w:r>
          </w:p>
        </w:tc>
        <w:tc>
          <w:tcPr>
            <w:tcW w:w="627" w:type="dxa"/>
            <w:tcBorders>
              <w:top w:val="nil"/>
              <w:left w:val="nil"/>
              <w:bottom w:val="single" w:sz="4" w:space="0" w:color="auto"/>
              <w:right w:val="single" w:sz="4" w:space="0" w:color="auto"/>
            </w:tcBorders>
            <w:shd w:val="clear" w:color="auto" w:fill="auto"/>
            <w:noWrap/>
            <w:vAlign w:val="center"/>
            <w:hideMark/>
          </w:tcPr>
          <w:p w14:paraId="3C7CE797" w14:textId="77777777" w:rsidR="000E299C" w:rsidRPr="000E299C" w:rsidRDefault="000E299C" w:rsidP="000E299C">
            <w:pPr>
              <w:spacing w:after="0" w:line="240" w:lineRule="auto"/>
              <w:ind w:left="0" w:firstLine="0"/>
              <w:jc w:val="center"/>
              <w:rPr>
                <w:rFonts w:eastAsia="Times New Roman"/>
                <w:sz w:val="12"/>
                <w:szCs w:val="12"/>
              </w:rPr>
            </w:pPr>
            <w:r w:rsidRPr="000E299C">
              <w:rPr>
                <w:rFonts w:eastAsia="Times New Roman"/>
                <w:sz w:val="12"/>
                <w:szCs w:val="12"/>
              </w:rPr>
              <w:t>31</w:t>
            </w:r>
          </w:p>
        </w:tc>
      </w:tr>
    </w:tbl>
    <w:p w14:paraId="4A587D1A" w14:textId="77777777" w:rsidR="002A7F2E" w:rsidRPr="00794E6A" w:rsidRDefault="0038381D" w:rsidP="006215B5">
      <w:pPr>
        <w:ind w:left="0" w:firstLine="0"/>
        <w:rPr>
          <w:sz w:val="22"/>
          <w:lang w:val="es-ES"/>
        </w:rPr>
      </w:pPr>
      <w:r w:rsidRPr="006215B5">
        <w:rPr>
          <w:b/>
          <w:bCs/>
          <w:sz w:val="16"/>
          <w:szCs w:val="16"/>
          <w:lang w:val="es-ES"/>
        </w:rPr>
        <w:t>Fuente:</w:t>
      </w:r>
      <w:r w:rsidRPr="0038381D">
        <w:rPr>
          <w:sz w:val="16"/>
          <w:szCs w:val="16"/>
          <w:lang w:val="es-ES"/>
        </w:rPr>
        <w:t xml:space="preserve"> Reporte emitido </w:t>
      </w:r>
      <w:r w:rsidRPr="001C403C">
        <w:rPr>
          <w:sz w:val="16"/>
          <w:szCs w:val="16"/>
          <w:lang w:val="es-ES"/>
        </w:rPr>
        <w:t xml:space="preserve">por </w:t>
      </w:r>
      <w:r w:rsidR="001C403C" w:rsidRPr="001C403C">
        <w:rPr>
          <w:sz w:val="16"/>
          <w:szCs w:val="16"/>
        </w:rPr>
        <w:t>Sistema de Nóminas y Registro de Personal –Guatenóminas-</w:t>
      </w:r>
      <w:r w:rsidRPr="001C403C">
        <w:rPr>
          <w:sz w:val="16"/>
          <w:szCs w:val="16"/>
          <w:lang w:val="es-ES"/>
        </w:rPr>
        <w:t>y</w:t>
      </w:r>
      <w:r w:rsidRPr="0038381D">
        <w:rPr>
          <w:sz w:val="16"/>
          <w:szCs w:val="16"/>
          <w:lang w:val="es-ES"/>
        </w:rPr>
        <w:t xml:space="preserve"> evidencia presentada por la jefa de la Unidad de Gestión y Desarrollo de Personal</w:t>
      </w:r>
      <w:r w:rsidR="006215B5">
        <w:rPr>
          <w:sz w:val="16"/>
          <w:szCs w:val="16"/>
          <w:lang w:val="es-ES"/>
        </w:rPr>
        <w:t>.</w:t>
      </w:r>
    </w:p>
    <w:sectPr w:rsidR="002A7F2E" w:rsidRPr="00794E6A" w:rsidSect="0027170A">
      <w:headerReference w:type="default" r:id="rId19"/>
      <w:footerReference w:type="default" r:id="rId20"/>
      <w:pgSz w:w="12240" w:h="15840"/>
      <w:pgMar w:top="1158" w:right="1820" w:bottom="1225" w:left="1928" w:header="630" w:footer="1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A6C69" w14:textId="77777777" w:rsidR="00DB75C0" w:rsidRDefault="00DB75C0">
      <w:pPr>
        <w:spacing w:line="240" w:lineRule="auto"/>
      </w:pPr>
      <w:r>
        <w:separator/>
      </w:r>
    </w:p>
  </w:endnote>
  <w:endnote w:type="continuationSeparator" w:id="0">
    <w:p w14:paraId="6F127ADC" w14:textId="77777777" w:rsidR="00DB75C0" w:rsidRDefault="00DB7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2620" w14:textId="77777777" w:rsidR="00146877" w:rsidRDefault="00146877">
    <w:pPr>
      <w:spacing w:after="0" w:line="259" w:lineRule="auto"/>
      <w:ind w:left="-1701" w:right="7888" w:firstLine="0"/>
      <w:jc w:val="left"/>
    </w:pPr>
    <w:r>
      <w:rPr>
        <w:noProof/>
        <w:lang w:val="es-ES" w:eastAsia="es-ES"/>
      </w:rPr>
      <w:drawing>
        <wp:anchor distT="0" distB="0" distL="114300" distR="114300" simplePos="0" relativeHeight="251659264" behindDoc="0" locked="0" layoutInCell="1" allowOverlap="0" wp14:anchorId="13E6A3A6" wp14:editId="1220C504">
          <wp:simplePos x="0" y="0"/>
          <wp:positionH relativeFrom="page">
            <wp:posOffset>317500</wp:posOffset>
          </wp:positionH>
          <wp:positionV relativeFrom="page">
            <wp:posOffset>9502140</wp:posOffset>
          </wp:positionV>
          <wp:extent cx="914400" cy="365760"/>
          <wp:effectExtent l="0" t="0" r="0" b="0"/>
          <wp:wrapSquare wrapText="bothSides"/>
          <wp:docPr id="1" name="Picture 29"/>
          <wp:cNvGraphicFramePr/>
          <a:graphic xmlns:a="http://schemas.openxmlformats.org/drawingml/2006/main">
            <a:graphicData uri="http://schemas.openxmlformats.org/drawingml/2006/picture">
              <pic:pic xmlns:pic="http://schemas.openxmlformats.org/drawingml/2006/picture">
                <pic:nvPicPr>
                  <pic:cNvPr id="1"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64CD" w14:textId="77777777" w:rsidR="00146877" w:rsidRDefault="00146877">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4C11" w14:textId="77777777" w:rsidR="00146877" w:rsidRDefault="00146877">
    <w:pPr>
      <w:spacing w:after="0" w:line="259" w:lineRule="auto"/>
      <w:ind w:left="-1701" w:right="7888" w:firstLine="0"/>
      <w:jc w:val="left"/>
    </w:pPr>
    <w:r>
      <w:rPr>
        <w:noProof/>
        <w:lang w:val="es-ES" w:eastAsia="es-ES"/>
      </w:rPr>
      <w:drawing>
        <wp:anchor distT="0" distB="0" distL="114300" distR="114300" simplePos="0" relativeHeight="251660288" behindDoc="0" locked="0" layoutInCell="1" allowOverlap="0" wp14:anchorId="0E32D64A" wp14:editId="4F539253">
          <wp:simplePos x="0" y="0"/>
          <wp:positionH relativeFrom="page">
            <wp:posOffset>317500</wp:posOffset>
          </wp:positionH>
          <wp:positionV relativeFrom="page">
            <wp:posOffset>9502140</wp:posOffset>
          </wp:positionV>
          <wp:extent cx="914400" cy="365760"/>
          <wp:effectExtent l="0" t="0" r="0" b="0"/>
          <wp:wrapSquare wrapText="bothSides"/>
          <wp:docPr id="2" name="Picture 29"/>
          <wp:cNvGraphicFramePr/>
          <a:graphic xmlns:a="http://schemas.openxmlformats.org/drawingml/2006/main">
            <a:graphicData uri="http://schemas.openxmlformats.org/drawingml/2006/picture">
              <pic:pic xmlns:pic="http://schemas.openxmlformats.org/drawingml/2006/picture">
                <pic:nvPicPr>
                  <pic:cNvPr id="2"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FEF9" w14:textId="41156028" w:rsidR="00146877" w:rsidRDefault="00F1141B">
    <w:pPr>
      <w:pStyle w:val="Piedepgina"/>
    </w:pPr>
    <w:r>
      <w:rPr>
        <w:noProof/>
      </w:rPr>
      <mc:AlternateContent>
        <mc:Choice Requires="wpg">
          <w:drawing>
            <wp:anchor distT="0" distB="0" distL="114300" distR="114300" simplePos="0" relativeHeight="251663360" behindDoc="0" locked="0" layoutInCell="1" allowOverlap="1" wp14:anchorId="1D4F8C92" wp14:editId="7FDC4A25">
              <wp:simplePos x="0" y="0"/>
              <wp:positionH relativeFrom="margin">
                <wp:posOffset>37465</wp:posOffset>
              </wp:positionH>
              <wp:positionV relativeFrom="page">
                <wp:posOffset>9229725</wp:posOffset>
              </wp:positionV>
              <wp:extent cx="5905500" cy="326390"/>
              <wp:effectExtent l="0" t="0" r="635" b="0"/>
              <wp:wrapSquare wrapText="bothSides"/>
              <wp:docPr id="3" name="Group 2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326390"/>
                        <a:chOff x="7626" y="728"/>
                        <a:chExt cx="58086" cy="2693"/>
                      </a:xfrm>
                    </wpg:grpSpPr>
                    <wps:wsp>
                      <wps:cNvPr id="4" name="Shape 2885"/>
                      <wps:cNvSpPr>
                        <a:spLocks/>
                      </wps:cNvSpPr>
                      <wps:spPr bwMode="auto">
                        <a:xfrm>
                          <a:off x="7626" y="728"/>
                          <a:ext cx="10320" cy="96"/>
                        </a:xfrm>
                        <a:custGeom>
                          <a:avLst/>
                          <a:gdLst>
                            <a:gd name="T0" fmla="*/ 0 w 1032002"/>
                            <a:gd name="T1" fmla="*/ 0 h 9525"/>
                            <a:gd name="T2" fmla="*/ 10320 w 1032002"/>
                            <a:gd name="T3" fmla="*/ 0 h 9525"/>
                            <a:gd name="T4" fmla="*/ 10320 w 1032002"/>
                            <a:gd name="T5" fmla="*/ 96 h 9525"/>
                            <a:gd name="T6" fmla="*/ 0 w 1032002"/>
                            <a:gd name="T7" fmla="*/ 96 h 9525"/>
                            <a:gd name="T8" fmla="*/ 0 w 1032002"/>
                            <a:gd name="T9" fmla="*/ 0 h 9525"/>
                            <a:gd name="T10" fmla="*/ 0 60000 65536"/>
                            <a:gd name="T11" fmla="*/ 0 60000 65536"/>
                            <a:gd name="T12" fmla="*/ 0 60000 65536"/>
                            <a:gd name="T13" fmla="*/ 0 60000 65536"/>
                            <a:gd name="T14" fmla="*/ 0 60000 65536"/>
                            <a:gd name="T15" fmla="*/ 0 w 1032002"/>
                            <a:gd name="T16" fmla="*/ 0 h 9525"/>
                            <a:gd name="T17" fmla="*/ 1032002 w 1032002"/>
                            <a:gd name="T18" fmla="*/ 9525 h 9525"/>
                          </a:gdLst>
                          <a:ahLst/>
                          <a:cxnLst>
                            <a:cxn ang="T10">
                              <a:pos x="T0" y="T1"/>
                            </a:cxn>
                            <a:cxn ang="T11">
                              <a:pos x="T2" y="T3"/>
                            </a:cxn>
                            <a:cxn ang="T12">
                              <a:pos x="T4" y="T5"/>
                            </a:cxn>
                            <a:cxn ang="T13">
                              <a:pos x="T6" y="T7"/>
                            </a:cxn>
                            <a:cxn ang="T14">
                              <a:pos x="T8" y="T9"/>
                            </a:cxn>
                          </a:cxnLst>
                          <a:rect l="T15" t="T16" r="T17" b="T18"/>
                          <a:pathLst>
                            <a:path w="1032002" h="9525">
                              <a:moveTo>
                                <a:pt x="0" y="0"/>
                              </a:moveTo>
                              <a:lnTo>
                                <a:pt x="1032002" y="0"/>
                              </a:lnTo>
                              <a:lnTo>
                                <a:pt x="1032002"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Shape 2886"/>
                      <wps:cNvSpPr>
                        <a:spLocks/>
                      </wps:cNvSpPr>
                      <wps:spPr bwMode="auto">
                        <a:xfrm>
                          <a:off x="17946" y="728"/>
                          <a:ext cx="35486" cy="96"/>
                        </a:xfrm>
                        <a:custGeom>
                          <a:avLst/>
                          <a:gdLst>
                            <a:gd name="T0" fmla="*/ 0 w 3548634"/>
                            <a:gd name="T1" fmla="*/ 0 h 9525"/>
                            <a:gd name="T2" fmla="*/ 35486 w 3548634"/>
                            <a:gd name="T3" fmla="*/ 0 h 9525"/>
                            <a:gd name="T4" fmla="*/ 35486 w 3548634"/>
                            <a:gd name="T5" fmla="*/ 96 h 9525"/>
                            <a:gd name="T6" fmla="*/ 0 w 3548634"/>
                            <a:gd name="T7" fmla="*/ 96 h 9525"/>
                            <a:gd name="T8" fmla="*/ 0 w 3548634"/>
                            <a:gd name="T9" fmla="*/ 0 h 9525"/>
                            <a:gd name="T10" fmla="*/ 0 60000 65536"/>
                            <a:gd name="T11" fmla="*/ 0 60000 65536"/>
                            <a:gd name="T12" fmla="*/ 0 60000 65536"/>
                            <a:gd name="T13" fmla="*/ 0 60000 65536"/>
                            <a:gd name="T14" fmla="*/ 0 60000 65536"/>
                            <a:gd name="T15" fmla="*/ 0 w 3548634"/>
                            <a:gd name="T16" fmla="*/ 0 h 9525"/>
                            <a:gd name="T17" fmla="*/ 3548634 w 3548634"/>
                            <a:gd name="T18" fmla="*/ 9525 h 9525"/>
                          </a:gdLst>
                          <a:ahLst/>
                          <a:cxnLst>
                            <a:cxn ang="T10">
                              <a:pos x="T0" y="T1"/>
                            </a:cxn>
                            <a:cxn ang="T11">
                              <a:pos x="T2" y="T3"/>
                            </a:cxn>
                            <a:cxn ang="T12">
                              <a:pos x="T4" y="T5"/>
                            </a:cxn>
                            <a:cxn ang="T13">
                              <a:pos x="T6" y="T7"/>
                            </a:cxn>
                            <a:cxn ang="T14">
                              <a:pos x="T8" y="T9"/>
                            </a:cxn>
                          </a:cxnLst>
                          <a:rect l="T15" t="T16" r="T17" b="T18"/>
                          <a:pathLst>
                            <a:path w="3548634" h="9525">
                              <a:moveTo>
                                <a:pt x="0" y="0"/>
                              </a:moveTo>
                              <a:lnTo>
                                <a:pt x="3548634" y="0"/>
                              </a:lnTo>
                              <a:lnTo>
                                <a:pt x="3548634"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Shape 2887"/>
                      <wps:cNvSpPr>
                        <a:spLocks/>
                      </wps:cNvSpPr>
                      <wps:spPr bwMode="auto">
                        <a:xfrm>
                          <a:off x="53432" y="728"/>
                          <a:ext cx="10320" cy="96"/>
                        </a:xfrm>
                        <a:custGeom>
                          <a:avLst/>
                          <a:gdLst>
                            <a:gd name="T0" fmla="*/ 0 w 1032002"/>
                            <a:gd name="T1" fmla="*/ 0 h 9525"/>
                            <a:gd name="T2" fmla="*/ 10320 w 1032002"/>
                            <a:gd name="T3" fmla="*/ 0 h 9525"/>
                            <a:gd name="T4" fmla="*/ 10320 w 1032002"/>
                            <a:gd name="T5" fmla="*/ 96 h 9525"/>
                            <a:gd name="T6" fmla="*/ 0 w 1032002"/>
                            <a:gd name="T7" fmla="*/ 96 h 9525"/>
                            <a:gd name="T8" fmla="*/ 0 w 1032002"/>
                            <a:gd name="T9" fmla="*/ 0 h 9525"/>
                            <a:gd name="T10" fmla="*/ 0 60000 65536"/>
                            <a:gd name="T11" fmla="*/ 0 60000 65536"/>
                            <a:gd name="T12" fmla="*/ 0 60000 65536"/>
                            <a:gd name="T13" fmla="*/ 0 60000 65536"/>
                            <a:gd name="T14" fmla="*/ 0 60000 65536"/>
                            <a:gd name="T15" fmla="*/ 0 w 1032002"/>
                            <a:gd name="T16" fmla="*/ 0 h 9525"/>
                            <a:gd name="T17" fmla="*/ 1032002 w 1032002"/>
                            <a:gd name="T18" fmla="*/ 9525 h 9525"/>
                          </a:gdLst>
                          <a:ahLst/>
                          <a:cxnLst>
                            <a:cxn ang="T10">
                              <a:pos x="T0" y="T1"/>
                            </a:cxn>
                            <a:cxn ang="T11">
                              <a:pos x="T2" y="T3"/>
                            </a:cxn>
                            <a:cxn ang="T12">
                              <a:pos x="T4" y="T5"/>
                            </a:cxn>
                            <a:cxn ang="T13">
                              <a:pos x="T6" y="T7"/>
                            </a:cxn>
                            <a:cxn ang="T14">
                              <a:pos x="T8" y="T9"/>
                            </a:cxn>
                          </a:cxnLst>
                          <a:rect l="T15" t="T16" r="T17" b="T18"/>
                          <a:pathLst>
                            <a:path w="1032002" h="9525">
                              <a:moveTo>
                                <a:pt x="0" y="0"/>
                              </a:moveTo>
                              <a:lnTo>
                                <a:pt x="1032002" y="0"/>
                              </a:lnTo>
                              <a:lnTo>
                                <a:pt x="1032002"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2641"/>
                      <wps:cNvSpPr>
                        <a:spLocks noChangeArrowheads="1"/>
                      </wps:cNvSpPr>
                      <wps:spPr bwMode="auto">
                        <a:xfrm>
                          <a:off x="7626" y="913"/>
                          <a:ext cx="328"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389E2" w14:textId="77777777" w:rsidR="00146877" w:rsidRDefault="00146877">
                            <w:pPr>
                              <w:spacing w:after="160" w:line="259" w:lineRule="auto"/>
                              <w:ind w:left="0" w:firstLine="0"/>
                              <w:jc w:val="left"/>
                            </w:pPr>
                            <w:r>
                              <w:rPr>
                                <w:color w:val="666666"/>
                                <w:sz w:val="14"/>
                              </w:rPr>
                              <w:t xml:space="preserve"> </w:t>
                            </w:r>
                          </w:p>
                        </w:txbxContent>
                      </wps:txbx>
                      <wps:bodyPr rot="0" vert="horz" wrap="square" lIns="0" tIns="0" rIns="0" bIns="0" anchor="t" anchorCtr="0" upright="1">
                        <a:noAutofit/>
                      </wps:bodyPr>
                    </wps:wsp>
                    <wps:wsp>
                      <wps:cNvPr id="8" name="Rectangle 65"/>
                      <wps:cNvSpPr>
                        <a:spLocks noChangeArrowheads="1"/>
                      </wps:cNvSpPr>
                      <wps:spPr bwMode="auto">
                        <a:xfrm>
                          <a:off x="29429" y="913"/>
                          <a:ext cx="16627"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9EDC5" w14:textId="77777777" w:rsidR="00146877" w:rsidRDefault="00146877">
                            <w:pPr>
                              <w:spacing w:after="160" w:line="259" w:lineRule="auto"/>
                              <w:ind w:left="0" w:firstLine="0"/>
                              <w:jc w:val="left"/>
                            </w:pPr>
                            <w:r>
                              <w:rPr>
                                <w:color w:val="666666"/>
                                <w:sz w:val="14"/>
                              </w:rPr>
                              <w:t xml:space="preserve">MINISTERIO DE EDUCACIÓN </w:t>
                            </w:r>
                          </w:p>
                        </w:txbxContent>
                      </wps:txbx>
                      <wps:bodyPr rot="0" vert="horz" wrap="square" lIns="0" tIns="0" rIns="0" bIns="0" anchor="t" anchorCtr="0" upright="1">
                        <a:noAutofit/>
                      </wps:bodyPr>
                    </wps:wsp>
                    <wps:wsp>
                      <wps:cNvPr id="9" name="Rectangle 2645"/>
                      <wps:cNvSpPr>
                        <a:spLocks noChangeArrowheads="1"/>
                      </wps:cNvSpPr>
                      <wps:spPr bwMode="auto">
                        <a:xfrm>
                          <a:off x="35562" y="2099"/>
                          <a:ext cx="328"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08966" w14:textId="77777777" w:rsidR="00146877" w:rsidRDefault="00146877">
                            <w:pPr>
                              <w:spacing w:after="160" w:line="259" w:lineRule="auto"/>
                              <w:ind w:left="0" w:firstLine="0"/>
                              <w:jc w:val="left"/>
                            </w:pPr>
                            <w:r>
                              <w:rPr>
                                <w:color w:val="666666"/>
                                <w:sz w:val="14"/>
                              </w:rPr>
                              <w:t xml:space="preserve"> </w:t>
                            </w:r>
                          </w:p>
                        </w:txbxContent>
                      </wps:txbx>
                      <wps:bodyPr rot="0" vert="horz" wrap="square" lIns="0" tIns="0" rIns="0" bIns="0" anchor="t" anchorCtr="0" upright="1">
                        <a:noAutofit/>
                      </wps:bodyPr>
                    </wps:wsp>
                    <wps:wsp>
                      <wps:cNvPr id="10" name="Rectangle 2643"/>
                      <wps:cNvSpPr>
                        <a:spLocks noChangeArrowheads="1"/>
                      </wps:cNvSpPr>
                      <wps:spPr bwMode="auto">
                        <a:xfrm>
                          <a:off x="61170" y="913"/>
                          <a:ext cx="4543" cy="1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2CA64" w14:textId="77777777" w:rsidR="00146877" w:rsidRDefault="00146877">
                            <w:pPr>
                              <w:spacing w:after="160" w:line="259" w:lineRule="auto"/>
                              <w:ind w:left="0" w:firstLine="0"/>
                              <w:jc w:val="left"/>
                            </w:pPr>
                            <w:r>
                              <w:rPr>
                                <w:color w:val="666666"/>
                                <w:sz w:val="14"/>
                              </w:rPr>
                              <w:t xml:space="preserve">Pág. </w:t>
                            </w:r>
                          </w:p>
                        </w:txbxContent>
                      </wps:txbx>
                      <wps:bodyPr rot="0" vert="horz" wrap="square" lIns="0" tIns="0" rIns="0" bIns="0" anchor="t" anchorCtr="0" upright="1">
                        <a:noAutofit/>
                      </wps:bodyPr>
                    </wps:wsp>
                    <wps:wsp>
                      <wps:cNvPr id="11" name="Rectangle 2644"/>
                      <wps:cNvSpPr>
                        <a:spLocks noChangeArrowheads="1"/>
                      </wps:cNvSpPr>
                      <wps:spPr bwMode="auto">
                        <a:xfrm>
                          <a:off x="63257" y="913"/>
                          <a:ext cx="1831"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FD865" w14:textId="77777777" w:rsidR="00146877" w:rsidRDefault="00146877">
                            <w:pPr>
                              <w:spacing w:after="160" w:line="259" w:lineRule="auto"/>
                              <w:ind w:left="0" w:firstLine="0"/>
                              <w:jc w:val="left"/>
                            </w:pPr>
                            <w:r>
                              <w:fldChar w:fldCharType="begin"/>
                            </w:r>
                            <w:r>
                              <w:instrText xml:space="preserve"> PAGE   \* MERGEFORMAT </w:instrText>
                            </w:r>
                            <w:r>
                              <w:fldChar w:fldCharType="separate"/>
                            </w:r>
                            <w:r w:rsidR="00C3117D" w:rsidRPr="00C3117D">
                              <w:rPr>
                                <w:noProof/>
                                <w:color w:val="666666"/>
                                <w:sz w:val="14"/>
                              </w:rPr>
                              <w:t>6</w:t>
                            </w:r>
                            <w:r>
                              <w:rPr>
                                <w:color w:val="666666"/>
                                <w:sz w:val="14"/>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F8C92" id="Group 2636" o:spid="_x0000_s1026" style="position:absolute;left:0;text-align:left;margin-left:2.95pt;margin-top:726.75pt;width:465pt;height:25.7pt;z-index:251663360;mso-position-horizontal-relative:margin;mso-position-vertical-relative:page" coordorigin="7626,728" coordsize="58086,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">
              <v:shape id="Shape 2885"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" path="m,l1032002,r,9525l,9525,,e" fillcolor="black" stroked="f">
                <v:path arrowok="t" o:connecttype="custom" o:connectlocs="0,0;103,0;103,1;0,1;0,0" o:connectangles="0,0,0,0,0" textboxrect="0,0,1032002,9525"/>
              </v:shape>
              <v:shape id="Shape 2886"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" path="m,l3548634,r,9525l,9525,,e" fillcolor="black" stroked="f">
                <v:path arrowok="t" o:connecttype="custom" o:connectlocs="0,0;355,0;355,1;0,1;0,0" o:connectangles="0,0,0,0,0" textboxrect="0,0,3548634,9525"/>
              </v:shape>
              <v:shape id="Shape 2887"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" path="m,l1032002,r,9525l,9525,,e" fillcolor="black" stroked="f">
                <v:path arrowok="t" o:connecttype="custom" o:connectlocs="0,0;103,0;103,1;0,1;0,0" o:connectangles="0,0,0,0,0" textboxrect="0,0,1032002,9525"/>
              </v:shape>
              <v:rect id="Rectangle 2641"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A7389E2" w14:textId="77777777" w:rsidR="00146877" w:rsidRDefault="00146877">
                      <w:pPr>
                        <w:spacing w:after="160" w:line="259" w:lineRule="auto"/>
                        <w:ind w:left="0" w:firstLine="0"/>
                        <w:jc w:val="left"/>
                      </w:pPr>
                      <w:r>
                        <w:rPr>
                          <w:color w:val="666666"/>
                          <w:sz w:val="14"/>
                        </w:rPr>
                        <w:t xml:space="preserve"> </w:t>
                      </w:r>
                    </w:p>
                  </w:txbxContent>
                </v:textbox>
              </v:rect>
              <v:rect id="Rectangle 65"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359EDC5" w14:textId="77777777" w:rsidR="00146877" w:rsidRDefault="00146877">
                      <w:pPr>
                        <w:spacing w:after="160" w:line="259" w:lineRule="auto"/>
                        <w:ind w:left="0" w:firstLine="0"/>
                        <w:jc w:val="left"/>
                      </w:pPr>
                      <w:r>
                        <w:rPr>
                          <w:color w:val="666666"/>
                          <w:sz w:val="14"/>
                        </w:rPr>
                        <w:t xml:space="preserve">MINISTERIO DE EDUCACIÓN </w:t>
                      </w:r>
                    </w:p>
                  </w:txbxContent>
                </v:textbox>
              </v:rect>
              <v:rect id="Rectangle 2645"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0E08966" w14:textId="77777777" w:rsidR="00146877" w:rsidRDefault="00146877">
                      <w:pPr>
                        <w:spacing w:after="160" w:line="259" w:lineRule="auto"/>
                        <w:ind w:left="0" w:firstLine="0"/>
                        <w:jc w:val="left"/>
                      </w:pPr>
                      <w:r>
                        <w:rPr>
                          <w:color w:val="666666"/>
                          <w:sz w:val="14"/>
                        </w:rPr>
                        <w:t xml:space="preserve"> </w:t>
                      </w:r>
                    </w:p>
                  </w:txbxContent>
                </v:textbox>
              </v:rect>
              <v:rect id="Rectangle 2643" o:spid="_x0000_s1033" style="position:absolute;left:61170;top:913;width:4543;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8A2CA64" w14:textId="77777777" w:rsidR="00146877" w:rsidRDefault="00146877">
                      <w:pPr>
                        <w:spacing w:after="160" w:line="259" w:lineRule="auto"/>
                        <w:ind w:left="0" w:firstLine="0"/>
                        <w:jc w:val="left"/>
                      </w:pPr>
                      <w:r>
                        <w:rPr>
                          <w:color w:val="666666"/>
                          <w:sz w:val="14"/>
                        </w:rPr>
                        <w:t xml:space="preserve">Pág. </w:t>
                      </w:r>
                    </w:p>
                  </w:txbxContent>
                </v:textbox>
              </v:rect>
              <v:rect id="Rectangle 2644" o:spid="_x0000_s1034" style="position:absolute;left:63257;top:913;width:1831;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05FD865" w14:textId="77777777" w:rsidR="00146877" w:rsidRDefault="00146877">
                      <w:pPr>
                        <w:spacing w:after="160" w:line="259" w:lineRule="auto"/>
                        <w:ind w:left="0" w:firstLine="0"/>
                        <w:jc w:val="left"/>
                      </w:pPr>
                      <w:r>
                        <w:fldChar w:fldCharType="begin"/>
                      </w:r>
                      <w:r>
                        <w:instrText xml:space="preserve"> PAGE   \* MERGEFORMAT </w:instrText>
                      </w:r>
                      <w:r>
                        <w:fldChar w:fldCharType="separate"/>
                      </w:r>
                      <w:r w:rsidR="00C3117D" w:rsidRPr="00C3117D">
                        <w:rPr>
                          <w:noProof/>
                          <w:color w:val="666666"/>
                          <w:sz w:val="14"/>
                        </w:rPr>
                        <w:t>6</w:t>
                      </w:r>
                      <w:r>
                        <w:rPr>
                          <w:color w:val="666666"/>
                          <w:sz w:val="14"/>
                        </w:rPr>
                        <w:fldChar w:fldCharType="end"/>
                      </w:r>
                    </w:p>
                  </w:txbxContent>
                </v:textbox>
              </v:rect>
              <w10:wrap type="square" anchorx="margin" anchory="page"/>
            </v:group>
          </w:pict>
        </mc:Fallback>
      </mc:AlternateContent>
    </w:r>
    <w:r>
      <w:rPr>
        <w:noProof/>
      </w:rPr>
      <mc:AlternateContent>
        <mc:Choice Requires="wps">
          <w:drawing>
            <wp:anchor distT="0" distB="0" distL="114300" distR="114300" simplePos="0" relativeHeight="251662336" behindDoc="0" locked="0" layoutInCell="1" allowOverlap="1" wp14:anchorId="0FD0705E" wp14:editId="5482B495">
              <wp:simplePos x="0" y="0"/>
              <wp:positionH relativeFrom="column">
                <wp:posOffset>3296920</wp:posOffset>
              </wp:positionH>
              <wp:positionV relativeFrom="paragraph">
                <wp:posOffset>9540875</wp:posOffset>
              </wp:positionV>
              <wp:extent cx="1690370" cy="160020"/>
              <wp:effectExtent l="0" t="0" r="0" b="0"/>
              <wp:wrapNone/>
              <wp:docPr id="2642" name="Rectangle 26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0370" cy="160020"/>
                      </a:xfrm>
                      <a:prstGeom prst="rect">
                        <a:avLst/>
                      </a:prstGeom>
                      <a:ln>
                        <a:noFill/>
                      </a:ln>
                    </wps:spPr>
                    <wps:txbx>
                      <w:txbxContent>
                        <w:p w14:paraId="4C956ED2" w14:textId="77777777" w:rsidR="00146877" w:rsidRDefault="00146877">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0FD0705E" id="Rectangle 2642" o:spid="_x0000_s1035" style="position:absolute;left:0;text-align:left;margin-left:259.6pt;margin-top:751.25pt;width:133.1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" filled="f" stroked="f">
              <v:textbox inset="0,0,0,0">
                <w:txbxContent>
                  <w:p w14:paraId="4C956ED2" w14:textId="77777777" w:rsidR="00146877" w:rsidRDefault="00146877">
                    <w:pPr>
                      <w:spacing w:after="160" w:line="259" w:lineRule="auto"/>
                      <w:ind w:left="0" w:firstLine="0"/>
                      <w:jc w:val="left"/>
                    </w:pPr>
                    <w:r>
                      <w:rPr>
                        <w:color w:val="666666"/>
                        <w:sz w:val="14"/>
                      </w:rPr>
                      <w:t xml:space="preserve">MINISTERIO DE EDUCACIÓN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42237" w14:textId="77777777" w:rsidR="00DB75C0" w:rsidRDefault="00DB75C0">
      <w:pPr>
        <w:spacing w:after="0"/>
      </w:pPr>
      <w:r>
        <w:separator/>
      </w:r>
    </w:p>
  </w:footnote>
  <w:footnote w:type="continuationSeparator" w:id="0">
    <w:p w14:paraId="4FC5920C" w14:textId="77777777" w:rsidR="00DB75C0" w:rsidRDefault="00DB75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FCC9" w14:textId="77777777" w:rsidR="00146877" w:rsidRDefault="00146877">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5C2C" w14:textId="77777777" w:rsidR="00146877" w:rsidRDefault="00146877">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3963" w14:textId="77777777" w:rsidR="00146877" w:rsidRDefault="00146877">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59F3" w14:textId="77777777" w:rsidR="00146877" w:rsidRDefault="00146877">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D4E8" w14:textId="412442C0" w:rsidR="00146877" w:rsidRPr="00204313" w:rsidRDefault="00F1141B">
    <w:pPr>
      <w:tabs>
        <w:tab w:val="center" w:pos="4361"/>
        <w:tab w:val="right" w:pos="8835"/>
      </w:tabs>
      <w:spacing w:after="0" w:line="259" w:lineRule="auto"/>
      <w:ind w:left="0" w:right="-2" w:firstLine="0"/>
      <w:jc w:val="left"/>
      <w:rPr>
        <w:u w:val="single"/>
        <w:lang w:val="es-MX"/>
      </w:rPr>
    </w:pPr>
    <w:r>
      <w:rPr>
        <w:rFonts w:ascii="Calibri" w:eastAsia="Calibri" w:hAnsi="Calibri" w:cs="Calibri"/>
        <w:noProof/>
        <w:sz w:val="22"/>
        <w:u w:val="single"/>
      </w:rPr>
      <mc:AlternateContent>
        <mc:Choice Requires="wpg">
          <w:drawing>
            <wp:anchor distT="0" distB="0" distL="114300" distR="114300" simplePos="0" relativeHeight="251661312" behindDoc="0" locked="0" layoutInCell="1" allowOverlap="1" wp14:anchorId="542151E4" wp14:editId="3B4AD6EE">
              <wp:simplePos x="0" y="0"/>
              <wp:positionH relativeFrom="page">
                <wp:posOffset>1080135</wp:posOffset>
              </wp:positionH>
              <wp:positionV relativeFrom="page">
                <wp:posOffset>509270</wp:posOffset>
              </wp:positionV>
              <wp:extent cx="5613400" cy="9525"/>
              <wp:effectExtent l="3810" t="4445" r="2540" b="0"/>
              <wp:wrapSquare wrapText="bothSides"/>
              <wp:docPr id="12" name="Group 2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0" cy="9525"/>
                        <a:chOff x="0" y="0"/>
                        <a:chExt cx="56131" cy="95252203"/>
                      </a:xfrm>
                    </wpg:grpSpPr>
                    <wps:wsp>
                      <wps:cNvPr id="13" name="Shape 2876"/>
                      <wps:cNvSpPr>
                        <a:spLocks noChangeArrowheads="1"/>
                      </wps:cNvSpPr>
                      <wps:spPr bwMode="auto">
                        <a:xfrm>
                          <a:off x="0" y="0"/>
                          <a:ext cx="27241" cy="95"/>
                        </a:xfrm>
                        <a:custGeom>
                          <a:avLst/>
                          <a:gdLst>
                            <a:gd name="T0" fmla="*/ 0 w 2724150"/>
                            <a:gd name="T1" fmla="*/ 0 h 9525"/>
                            <a:gd name="T2" fmla="*/ 2724150 w 2724150"/>
                            <a:gd name="T3" fmla="*/ 0 h 9525"/>
                            <a:gd name="T4" fmla="*/ 2724150 w 2724150"/>
                            <a:gd name="T5" fmla="*/ 9525 h 9525"/>
                            <a:gd name="T6" fmla="*/ 0 w 2724150"/>
                            <a:gd name="T7" fmla="*/ 9525 h 9525"/>
                            <a:gd name="T8" fmla="*/ 0 w 2724150"/>
                            <a:gd name="T9" fmla="*/ 0 h 9525"/>
                          </a:gdLst>
                          <a:ahLst/>
                          <a:cxnLst>
                            <a:cxn ang="0">
                              <a:pos x="T0" y="T1"/>
                            </a:cxn>
                            <a:cxn ang="0">
                              <a:pos x="T2" y="T3"/>
                            </a:cxn>
                            <a:cxn ang="0">
                              <a:pos x="T4" y="T5"/>
                            </a:cxn>
                            <a:cxn ang="0">
                              <a:pos x="T6" y="T7"/>
                            </a:cxn>
                            <a:cxn ang="0">
                              <a:pos x="T8" y="T9"/>
                            </a:cxn>
                          </a:cxnLst>
                          <a:rect l="0" t="0" r="r" b="b"/>
                          <a:pathLst>
                            <a:path w="2724150" h="9525">
                              <a:moveTo>
                                <a:pt x="0" y="0"/>
                              </a:moveTo>
                              <a:lnTo>
                                <a:pt x="2724150" y="0"/>
                              </a:lnTo>
                              <a:lnTo>
                                <a:pt x="2724150"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Shape 2877"/>
                      <wps:cNvSpPr>
                        <a:spLocks noChangeArrowheads="1"/>
                      </wps:cNvSpPr>
                      <wps:spPr bwMode="auto">
                        <a:xfrm>
                          <a:off x="27241" y="0"/>
                          <a:ext cx="1647" cy="95"/>
                        </a:xfrm>
                        <a:custGeom>
                          <a:avLst/>
                          <a:gdLst>
                            <a:gd name="T0" fmla="*/ 0 w 164719"/>
                            <a:gd name="T1" fmla="*/ 0 h 9525"/>
                            <a:gd name="T2" fmla="*/ 164719 w 164719"/>
                            <a:gd name="T3" fmla="*/ 0 h 9525"/>
                            <a:gd name="T4" fmla="*/ 164719 w 164719"/>
                            <a:gd name="T5" fmla="*/ 9525 h 9525"/>
                            <a:gd name="T6" fmla="*/ 0 w 164719"/>
                            <a:gd name="T7" fmla="*/ 9525 h 9525"/>
                            <a:gd name="T8" fmla="*/ 0 w 164719"/>
                            <a:gd name="T9" fmla="*/ 0 h 9525"/>
                          </a:gdLst>
                          <a:ahLst/>
                          <a:cxnLst>
                            <a:cxn ang="0">
                              <a:pos x="T0" y="T1"/>
                            </a:cxn>
                            <a:cxn ang="0">
                              <a:pos x="T2" y="T3"/>
                            </a:cxn>
                            <a:cxn ang="0">
                              <a:pos x="T4" y="T5"/>
                            </a:cxn>
                            <a:cxn ang="0">
                              <a:pos x="T6" y="T7"/>
                            </a:cxn>
                            <a:cxn ang="0">
                              <a:pos x="T8" y="T9"/>
                            </a:cxn>
                          </a:cxnLst>
                          <a:rect l="0" t="0" r="r" b="b"/>
                          <a:pathLst>
                            <a:path w="164719" h="9525">
                              <a:moveTo>
                                <a:pt x="0" y="0"/>
                              </a:moveTo>
                              <a:lnTo>
                                <a:pt x="164719" y="0"/>
                              </a:lnTo>
                              <a:lnTo>
                                <a:pt x="164719"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Shape 2878"/>
                      <wps:cNvSpPr>
                        <a:spLocks noChangeArrowheads="1"/>
                      </wps:cNvSpPr>
                      <wps:spPr bwMode="auto">
                        <a:xfrm>
                          <a:off x="28888" y="0"/>
                          <a:ext cx="27243" cy="95"/>
                        </a:xfrm>
                        <a:custGeom>
                          <a:avLst/>
                          <a:gdLst>
                            <a:gd name="T0" fmla="*/ 0 w 2724278"/>
                            <a:gd name="T1" fmla="*/ 0 h 9525"/>
                            <a:gd name="T2" fmla="*/ 2724278 w 2724278"/>
                            <a:gd name="T3" fmla="*/ 0 h 9525"/>
                            <a:gd name="T4" fmla="*/ 2724278 w 2724278"/>
                            <a:gd name="T5" fmla="*/ 9525 h 9525"/>
                            <a:gd name="T6" fmla="*/ 0 w 2724278"/>
                            <a:gd name="T7" fmla="*/ 9525 h 9525"/>
                            <a:gd name="T8" fmla="*/ 0 w 2724278"/>
                            <a:gd name="T9" fmla="*/ 0 h 9525"/>
                          </a:gdLst>
                          <a:ahLst/>
                          <a:cxnLst>
                            <a:cxn ang="0">
                              <a:pos x="T0" y="T1"/>
                            </a:cxn>
                            <a:cxn ang="0">
                              <a:pos x="T2" y="T3"/>
                            </a:cxn>
                            <a:cxn ang="0">
                              <a:pos x="T4" y="T5"/>
                            </a:cxn>
                            <a:cxn ang="0">
                              <a:pos x="T6" y="T7"/>
                            </a:cxn>
                            <a:cxn ang="0">
                              <a:pos x="T8" y="T9"/>
                            </a:cxn>
                          </a:cxnLst>
                          <a:rect l="0" t="0" r="r" b="b"/>
                          <a:pathLst>
                            <a:path w="2724278" h="9525">
                              <a:moveTo>
                                <a:pt x="0" y="0"/>
                              </a:moveTo>
                              <a:lnTo>
                                <a:pt x="2724278" y="0"/>
                              </a:lnTo>
                              <a:lnTo>
                                <a:pt x="2724278"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E54BD" id="Group 2628" o:spid="_x0000_s1026" style="position:absolute;margin-left:85.05pt;margin-top:40.1pt;width:442pt;height:.75pt;z-index:251661312;mso-position-horizontal-relative:page;mso-position-vertical-relative:page" coordsize="561,95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">
              <v:shape id="Shape 2876" o:spid="_x0000_s1027" style="position:absolute;width:272;height:0;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" path="m,l2724150,r,9525l,9525,,e" fillcolor="black" stroked="f">
                <v:path o:connecttype="custom" o:connectlocs="0,0;27241,0;27241,95;0,95;0,0" o:connectangles="0,0,0,0,0"/>
              </v:shape>
              <v:shape id="Shape 2877" o:spid="_x0000_s1028" style="position:absolute;left:272;width:16;height:0;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" path="m,l164719,r,9525l,9525,,e" fillcolor="black" stroked="f">
                <v:path o:connecttype="custom" o:connectlocs="0,0;1647,0;1647,95;0,95;0,0" o:connectangles="0,0,0,0,0"/>
              </v:shape>
              <v:shape id="Shape 2878" o:spid="_x0000_s1029" style="position:absolute;left:288;width:273;height:0;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" path="m,l2724278,r,9525l,9525,,e" fillcolor="black" stroked="f">
                <v:path o:connecttype="custom" o:connectlocs="0,0;27243,0;27243,95;0,95;0,0" o:connectangles="0,0,0,0,0"/>
              </v:shape>
              <w10:wrap type="square" anchorx="page" anchory="page"/>
            </v:group>
          </w:pict>
        </mc:Fallback>
      </mc:AlternateContent>
    </w:r>
    <w:r w:rsidR="00146877" w:rsidRPr="00204313">
      <w:rPr>
        <w:color w:val="666666"/>
        <w:sz w:val="14"/>
        <w:u w:val="single"/>
      </w:rPr>
      <w:t>DIRECCION DE AUDITORÍA INTERNA –DIDAI-</w:t>
    </w:r>
    <w:r w:rsidR="00146877" w:rsidRPr="00204313">
      <w:rPr>
        <w:color w:val="666666"/>
        <w:sz w:val="14"/>
        <w:u w:val="single"/>
      </w:rPr>
      <w:tab/>
      <w:t xml:space="preserve">                                                                                   INFORME O-DIDAI/SUB-</w:t>
    </w:r>
    <w:r w:rsidR="00146877" w:rsidRPr="00204313">
      <w:rPr>
        <w:color w:val="666666"/>
        <w:sz w:val="14"/>
        <w:u w:val="single"/>
        <w:lang w:val="es-MX"/>
      </w:rPr>
      <w:t>102</w:t>
    </w:r>
    <w:r w:rsidR="00146877" w:rsidRPr="00204313">
      <w:rPr>
        <w:color w:val="666666"/>
        <w:sz w:val="14"/>
        <w:u w:val="single"/>
      </w:rPr>
      <w:t>-202</w:t>
    </w:r>
    <w:r w:rsidR="00146877" w:rsidRPr="00204313">
      <w:rPr>
        <w:color w:val="666666"/>
        <w:sz w:val="14"/>
        <w:u w:val="single"/>
        <w:lang w:val="es-MX"/>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E67EC5"/>
    <w:multiLevelType w:val="singleLevel"/>
    <w:tmpl w:val="BFE67EC5"/>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C2E7146"/>
    <w:multiLevelType w:val="multilevel"/>
    <w:tmpl w:val="84589ED8"/>
    <w:lvl w:ilvl="0">
      <w:start w:val="1"/>
      <w:numFmt w:val="lowerLetter"/>
      <w:lvlText w:val="%1."/>
      <w:lvlJc w:val="left"/>
      <w:pPr>
        <w:ind w:left="1146" w:hanging="360"/>
      </w:pPr>
      <w:rPr>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CDC1816"/>
    <w:multiLevelType w:val="multilevel"/>
    <w:tmpl w:val="8A36BF16"/>
    <w:lvl w:ilvl="0">
      <w:start w:val="1"/>
      <w:numFmt w:val="decimal"/>
      <w:lvlText w:val="%1."/>
      <w:lvlJc w:val="left"/>
      <w:pPr>
        <w:ind w:left="502" w:hanging="360"/>
      </w:pPr>
      <w:rPr>
        <w:b/>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rPr>
        <w:b w:val="0"/>
      </w:r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3" w15:restartNumberingAfterBreak="0">
    <w:nsid w:val="15382A20"/>
    <w:multiLevelType w:val="multilevel"/>
    <w:tmpl w:val="1538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AE03A4"/>
    <w:multiLevelType w:val="multilevel"/>
    <w:tmpl w:val="1FAE03A4"/>
    <w:lvl w:ilvl="0">
      <w:start w:val="1"/>
      <w:numFmt w:val="bullet"/>
      <w:lvlText w:val=""/>
      <w:lvlJc w:val="left"/>
      <w:pPr>
        <w:ind w:left="1430" w:hanging="360"/>
      </w:pPr>
      <w:rPr>
        <w:rFonts w:ascii="Wingdings" w:hAnsi="Wingdings"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5" w15:restartNumberingAfterBreak="0">
    <w:nsid w:val="209233C0"/>
    <w:multiLevelType w:val="multilevel"/>
    <w:tmpl w:val="209233C0"/>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241B4F43"/>
    <w:multiLevelType w:val="hybridMultilevel"/>
    <w:tmpl w:val="12EA037E"/>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7" w15:restartNumberingAfterBreak="0">
    <w:nsid w:val="247567E9"/>
    <w:multiLevelType w:val="multilevel"/>
    <w:tmpl w:val="247567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0D5E53"/>
    <w:multiLevelType w:val="multilevel"/>
    <w:tmpl w:val="2E0D5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C3495"/>
    <w:multiLevelType w:val="hybridMultilevel"/>
    <w:tmpl w:val="7F3E13FC"/>
    <w:lvl w:ilvl="0" w:tplc="E14A72E6">
      <w:start w:val="3"/>
      <w:numFmt w:val="bullet"/>
      <w:lvlText w:val="-"/>
      <w:lvlJc w:val="left"/>
      <w:pPr>
        <w:ind w:left="1494" w:hanging="360"/>
      </w:pPr>
      <w:rPr>
        <w:rFonts w:ascii="Arial" w:eastAsia="Arial" w:hAnsi="Arial" w:cs="Arial" w:hint="default"/>
      </w:rPr>
    </w:lvl>
    <w:lvl w:ilvl="1" w:tplc="100A0003" w:tentative="1">
      <w:start w:val="1"/>
      <w:numFmt w:val="bullet"/>
      <w:lvlText w:val="o"/>
      <w:lvlJc w:val="left"/>
      <w:pPr>
        <w:ind w:left="2214" w:hanging="360"/>
      </w:pPr>
      <w:rPr>
        <w:rFonts w:ascii="Courier New" w:hAnsi="Courier New" w:cs="Courier New" w:hint="default"/>
      </w:rPr>
    </w:lvl>
    <w:lvl w:ilvl="2" w:tplc="100A0005" w:tentative="1">
      <w:start w:val="1"/>
      <w:numFmt w:val="bullet"/>
      <w:lvlText w:val=""/>
      <w:lvlJc w:val="left"/>
      <w:pPr>
        <w:ind w:left="2934" w:hanging="360"/>
      </w:pPr>
      <w:rPr>
        <w:rFonts w:ascii="Wingdings" w:hAnsi="Wingdings" w:hint="default"/>
      </w:rPr>
    </w:lvl>
    <w:lvl w:ilvl="3" w:tplc="100A0001" w:tentative="1">
      <w:start w:val="1"/>
      <w:numFmt w:val="bullet"/>
      <w:lvlText w:val=""/>
      <w:lvlJc w:val="left"/>
      <w:pPr>
        <w:ind w:left="3654" w:hanging="360"/>
      </w:pPr>
      <w:rPr>
        <w:rFonts w:ascii="Symbol" w:hAnsi="Symbol" w:hint="default"/>
      </w:rPr>
    </w:lvl>
    <w:lvl w:ilvl="4" w:tplc="100A0003" w:tentative="1">
      <w:start w:val="1"/>
      <w:numFmt w:val="bullet"/>
      <w:lvlText w:val="o"/>
      <w:lvlJc w:val="left"/>
      <w:pPr>
        <w:ind w:left="4374" w:hanging="360"/>
      </w:pPr>
      <w:rPr>
        <w:rFonts w:ascii="Courier New" w:hAnsi="Courier New" w:cs="Courier New" w:hint="default"/>
      </w:rPr>
    </w:lvl>
    <w:lvl w:ilvl="5" w:tplc="100A0005" w:tentative="1">
      <w:start w:val="1"/>
      <w:numFmt w:val="bullet"/>
      <w:lvlText w:val=""/>
      <w:lvlJc w:val="left"/>
      <w:pPr>
        <w:ind w:left="5094" w:hanging="360"/>
      </w:pPr>
      <w:rPr>
        <w:rFonts w:ascii="Wingdings" w:hAnsi="Wingdings" w:hint="default"/>
      </w:rPr>
    </w:lvl>
    <w:lvl w:ilvl="6" w:tplc="100A0001" w:tentative="1">
      <w:start w:val="1"/>
      <w:numFmt w:val="bullet"/>
      <w:lvlText w:val=""/>
      <w:lvlJc w:val="left"/>
      <w:pPr>
        <w:ind w:left="5814" w:hanging="360"/>
      </w:pPr>
      <w:rPr>
        <w:rFonts w:ascii="Symbol" w:hAnsi="Symbol" w:hint="default"/>
      </w:rPr>
    </w:lvl>
    <w:lvl w:ilvl="7" w:tplc="100A0003" w:tentative="1">
      <w:start w:val="1"/>
      <w:numFmt w:val="bullet"/>
      <w:lvlText w:val="o"/>
      <w:lvlJc w:val="left"/>
      <w:pPr>
        <w:ind w:left="6534" w:hanging="360"/>
      </w:pPr>
      <w:rPr>
        <w:rFonts w:ascii="Courier New" w:hAnsi="Courier New" w:cs="Courier New" w:hint="default"/>
      </w:rPr>
    </w:lvl>
    <w:lvl w:ilvl="8" w:tplc="100A0005" w:tentative="1">
      <w:start w:val="1"/>
      <w:numFmt w:val="bullet"/>
      <w:lvlText w:val=""/>
      <w:lvlJc w:val="left"/>
      <w:pPr>
        <w:ind w:left="7254" w:hanging="360"/>
      </w:pPr>
      <w:rPr>
        <w:rFonts w:ascii="Wingdings" w:hAnsi="Wingdings" w:hint="default"/>
      </w:rPr>
    </w:lvl>
  </w:abstractNum>
  <w:abstractNum w:abstractNumId="10" w15:restartNumberingAfterBreak="0">
    <w:nsid w:val="39146748"/>
    <w:multiLevelType w:val="multilevel"/>
    <w:tmpl w:val="391467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BC31A3"/>
    <w:multiLevelType w:val="multilevel"/>
    <w:tmpl w:val="40BC31A3"/>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86623B4"/>
    <w:multiLevelType w:val="hybridMultilevel"/>
    <w:tmpl w:val="036C80A2"/>
    <w:lvl w:ilvl="0" w:tplc="100A0001">
      <w:start w:val="1"/>
      <w:numFmt w:val="bullet"/>
      <w:lvlText w:val=""/>
      <w:lvlJc w:val="left"/>
      <w:pPr>
        <w:ind w:left="1419" w:hanging="360"/>
      </w:pPr>
      <w:rPr>
        <w:rFonts w:ascii="Symbol" w:hAnsi="Symbol" w:hint="default"/>
      </w:rPr>
    </w:lvl>
    <w:lvl w:ilvl="1" w:tplc="100A0003" w:tentative="1">
      <w:start w:val="1"/>
      <w:numFmt w:val="bullet"/>
      <w:lvlText w:val="o"/>
      <w:lvlJc w:val="left"/>
      <w:pPr>
        <w:ind w:left="2139" w:hanging="360"/>
      </w:pPr>
      <w:rPr>
        <w:rFonts w:ascii="Courier New" w:hAnsi="Courier New" w:cs="Courier New" w:hint="default"/>
      </w:rPr>
    </w:lvl>
    <w:lvl w:ilvl="2" w:tplc="100A0005" w:tentative="1">
      <w:start w:val="1"/>
      <w:numFmt w:val="bullet"/>
      <w:lvlText w:val=""/>
      <w:lvlJc w:val="left"/>
      <w:pPr>
        <w:ind w:left="2859" w:hanging="360"/>
      </w:pPr>
      <w:rPr>
        <w:rFonts w:ascii="Wingdings" w:hAnsi="Wingdings" w:hint="default"/>
      </w:rPr>
    </w:lvl>
    <w:lvl w:ilvl="3" w:tplc="100A0001" w:tentative="1">
      <w:start w:val="1"/>
      <w:numFmt w:val="bullet"/>
      <w:lvlText w:val=""/>
      <w:lvlJc w:val="left"/>
      <w:pPr>
        <w:ind w:left="3579" w:hanging="360"/>
      </w:pPr>
      <w:rPr>
        <w:rFonts w:ascii="Symbol" w:hAnsi="Symbol" w:hint="default"/>
      </w:rPr>
    </w:lvl>
    <w:lvl w:ilvl="4" w:tplc="100A0003" w:tentative="1">
      <w:start w:val="1"/>
      <w:numFmt w:val="bullet"/>
      <w:lvlText w:val="o"/>
      <w:lvlJc w:val="left"/>
      <w:pPr>
        <w:ind w:left="4299" w:hanging="360"/>
      </w:pPr>
      <w:rPr>
        <w:rFonts w:ascii="Courier New" w:hAnsi="Courier New" w:cs="Courier New" w:hint="default"/>
      </w:rPr>
    </w:lvl>
    <w:lvl w:ilvl="5" w:tplc="100A0005" w:tentative="1">
      <w:start w:val="1"/>
      <w:numFmt w:val="bullet"/>
      <w:lvlText w:val=""/>
      <w:lvlJc w:val="left"/>
      <w:pPr>
        <w:ind w:left="5019" w:hanging="360"/>
      </w:pPr>
      <w:rPr>
        <w:rFonts w:ascii="Wingdings" w:hAnsi="Wingdings" w:hint="default"/>
      </w:rPr>
    </w:lvl>
    <w:lvl w:ilvl="6" w:tplc="100A0001" w:tentative="1">
      <w:start w:val="1"/>
      <w:numFmt w:val="bullet"/>
      <w:lvlText w:val=""/>
      <w:lvlJc w:val="left"/>
      <w:pPr>
        <w:ind w:left="5739" w:hanging="360"/>
      </w:pPr>
      <w:rPr>
        <w:rFonts w:ascii="Symbol" w:hAnsi="Symbol" w:hint="default"/>
      </w:rPr>
    </w:lvl>
    <w:lvl w:ilvl="7" w:tplc="100A0003" w:tentative="1">
      <w:start w:val="1"/>
      <w:numFmt w:val="bullet"/>
      <w:lvlText w:val="o"/>
      <w:lvlJc w:val="left"/>
      <w:pPr>
        <w:ind w:left="6459" w:hanging="360"/>
      </w:pPr>
      <w:rPr>
        <w:rFonts w:ascii="Courier New" w:hAnsi="Courier New" w:cs="Courier New" w:hint="default"/>
      </w:rPr>
    </w:lvl>
    <w:lvl w:ilvl="8" w:tplc="100A0005" w:tentative="1">
      <w:start w:val="1"/>
      <w:numFmt w:val="bullet"/>
      <w:lvlText w:val=""/>
      <w:lvlJc w:val="left"/>
      <w:pPr>
        <w:ind w:left="7179" w:hanging="360"/>
      </w:pPr>
      <w:rPr>
        <w:rFonts w:ascii="Wingdings" w:hAnsi="Wingdings" w:hint="default"/>
      </w:rPr>
    </w:lvl>
  </w:abstractNum>
  <w:abstractNum w:abstractNumId="13" w15:restartNumberingAfterBreak="0">
    <w:nsid w:val="4B802890"/>
    <w:multiLevelType w:val="multilevel"/>
    <w:tmpl w:val="4B8028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E4C6DDB"/>
    <w:multiLevelType w:val="multilevel"/>
    <w:tmpl w:val="0CDC1816"/>
    <w:lvl w:ilvl="0">
      <w:start w:val="1"/>
      <w:numFmt w:val="decimal"/>
      <w:lvlText w:val="%1."/>
      <w:lvlJc w:val="left"/>
      <w:pPr>
        <w:ind w:left="705" w:hanging="360"/>
      </w:pPr>
      <w:rPr>
        <w:b/>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5" w15:restartNumberingAfterBreak="0">
    <w:nsid w:val="5BEF2563"/>
    <w:multiLevelType w:val="multilevel"/>
    <w:tmpl w:val="5BEF2563"/>
    <w:lvl w:ilvl="0">
      <w:start w:val="1"/>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5C631600"/>
    <w:multiLevelType w:val="multilevel"/>
    <w:tmpl w:val="4CE2EB5E"/>
    <w:lvl w:ilvl="0">
      <w:start w:val="1"/>
      <w:numFmt w:val="lowerLetter"/>
      <w:lvlText w:val="%1."/>
      <w:lvlJc w:val="left"/>
      <w:pPr>
        <w:ind w:left="705" w:hanging="360"/>
      </w:pPr>
      <w:rPr>
        <w:b w:val="0"/>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7" w15:restartNumberingAfterBreak="0">
    <w:nsid w:val="5E3B4D55"/>
    <w:multiLevelType w:val="multilevel"/>
    <w:tmpl w:val="5E3B4D55"/>
    <w:lvl w:ilvl="0">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F2225B"/>
    <w:multiLevelType w:val="multilevel"/>
    <w:tmpl w:val="E470195A"/>
    <w:lvl w:ilvl="0">
      <w:start w:val="6"/>
      <w:numFmt w:val="upperLetter"/>
      <w:lvlText w:val="%1."/>
      <w:lvlJc w:val="left"/>
      <w:pPr>
        <w:tabs>
          <w:tab w:val="num" w:pos="360"/>
        </w:tabs>
        <w:ind w:left="0" w:firstLine="0"/>
      </w:pPr>
      <w:rPr>
        <w:rFonts w:hint="default"/>
      </w:rPr>
    </w:lvl>
    <w:lvl w:ilvl="1">
      <w:start w:val="1"/>
      <w:numFmt w:val="decimal"/>
      <w:lvlText w:val="%2."/>
      <w:lvlJc w:val="left"/>
      <w:pPr>
        <w:tabs>
          <w:tab w:val="num" w:pos="1211"/>
        </w:tabs>
        <w:ind w:left="851"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6FF31597"/>
    <w:multiLevelType w:val="hybridMultilevel"/>
    <w:tmpl w:val="D8164884"/>
    <w:lvl w:ilvl="0" w:tplc="100A0019">
      <w:start w:val="1"/>
      <w:numFmt w:val="lowerLetter"/>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7911463D"/>
    <w:multiLevelType w:val="hybridMultilevel"/>
    <w:tmpl w:val="AB30ED7A"/>
    <w:lvl w:ilvl="0" w:tplc="100A000B">
      <w:start w:val="1"/>
      <w:numFmt w:val="bullet"/>
      <w:lvlText w:val=""/>
      <w:lvlJc w:val="left"/>
      <w:pPr>
        <w:ind w:left="1419" w:hanging="360"/>
      </w:pPr>
      <w:rPr>
        <w:rFonts w:ascii="Wingdings" w:hAnsi="Wingdings" w:hint="default"/>
      </w:rPr>
    </w:lvl>
    <w:lvl w:ilvl="1" w:tplc="100A0003" w:tentative="1">
      <w:start w:val="1"/>
      <w:numFmt w:val="bullet"/>
      <w:lvlText w:val="o"/>
      <w:lvlJc w:val="left"/>
      <w:pPr>
        <w:ind w:left="2139" w:hanging="360"/>
      </w:pPr>
      <w:rPr>
        <w:rFonts w:ascii="Courier New" w:hAnsi="Courier New" w:cs="Courier New" w:hint="default"/>
      </w:rPr>
    </w:lvl>
    <w:lvl w:ilvl="2" w:tplc="100A0005" w:tentative="1">
      <w:start w:val="1"/>
      <w:numFmt w:val="bullet"/>
      <w:lvlText w:val=""/>
      <w:lvlJc w:val="left"/>
      <w:pPr>
        <w:ind w:left="2859" w:hanging="360"/>
      </w:pPr>
      <w:rPr>
        <w:rFonts w:ascii="Wingdings" w:hAnsi="Wingdings" w:hint="default"/>
      </w:rPr>
    </w:lvl>
    <w:lvl w:ilvl="3" w:tplc="100A0001" w:tentative="1">
      <w:start w:val="1"/>
      <w:numFmt w:val="bullet"/>
      <w:lvlText w:val=""/>
      <w:lvlJc w:val="left"/>
      <w:pPr>
        <w:ind w:left="3579" w:hanging="360"/>
      </w:pPr>
      <w:rPr>
        <w:rFonts w:ascii="Symbol" w:hAnsi="Symbol" w:hint="default"/>
      </w:rPr>
    </w:lvl>
    <w:lvl w:ilvl="4" w:tplc="100A0003" w:tentative="1">
      <w:start w:val="1"/>
      <w:numFmt w:val="bullet"/>
      <w:lvlText w:val="o"/>
      <w:lvlJc w:val="left"/>
      <w:pPr>
        <w:ind w:left="4299" w:hanging="360"/>
      </w:pPr>
      <w:rPr>
        <w:rFonts w:ascii="Courier New" w:hAnsi="Courier New" w:cs="Courier New" w:hint="default"/>
      </w:rPr>
    </w:lvl>
    <w:lvl w:ilvl="5" w:tplc="100A0005" w:tentative="1">
      <w:start w:val="1"/>
      <w:numFmt w:val="bullet"/>
      <w:lvlText w:val=""/>
      <w:lvlJc w:val="left"/>
      <w:pPr>
        <w:ind w:left="5019" w:hanging="360"/>
      </w:pPr>
      <w:rPr>
        <w:rFonts w:ascii="Wingdings" w:hAnsi="Wingdings" w:hint="default"/>
      </w:rPr>
    </w:lvl>
    <w:lvl w:ilvl="6" w:tplc="100A0001" w:tentative="1">
      <w:start w:val="1"/>
      <w:numFmt w:val="bullet"/>
      <w:lvlText w:val=""/>
      <w:lvlJc w:val="left"/>
      <w:pPr>
        <w:ind w:left="5739" w:hanging="360"/>
      </w:pPr>
      <w:rPr>
        <w:rFonts w:ascii="Symbol" w:hAnsi="Symbol" w:hint="default"/>
      </w:rPr>
    </w:lvl>
    <w:lvl w:ilvl="7" w:tplc="100A0003" w:tentative="1">
      <w:start w:val="1"/>
      <w:numFmt w:val="bullet"/>
      <w:lvlText w:val="o"/>
      <w:lvlJc w:val="left"/>
      <w:pPr>
        <w:ind w:left="6459" w:hanging="360"/>
      </w:pPr>
      <w:rPr>
        <w:rFonts w:ascii="Courier New" w:hAnsi="Courier New" w:cs="Courier New" w:hint="default"/>
      </w:rPr>
    </w:lvl>
    <w:lvl w:ilvl="8" w:tplc="100A0005" w:tentative="1">
      <w:start w:val="1"/>
      <w:numFmt w:val="bullet"/>
      <w:lvlText w:val=""/>
      <w:lvlJc w:val="left"/>
      <w:pPr>
        <w:ind w:left="7179" w:hanging="360"/>
      </w:pPr>
      <w:rPr>
        <w:rFonts w:ascii="Wingdings" w:hAnsi="Wingdings" w:hint="default"/>
      </w:rPr>
    </w:lvl>
  </w:abstractNum>
  <w:abstractNum w:abstractNumId="21" w15:restartNumberingAfterBreak="0">
    <w:nsid w:val="7F5F2D62"/>
    <w:multiLevelType w:val="hybridMultilevel"/>
    <w:tmpl w:val="A6A20560"/>
    <w:lvl w:ilvl="0" w:tplc="C290BD02">
      <w:start w:val="7"/>
      <w:numFmt w:val="bullet"/>
      <w:lvlText w:val="-"/>
      <w:lvlJc w:val="left"/>
      <w:pPr>
        <w:ind w:left="1494" w:hanging="360"/>
      </w:pPr>
      <w:rPr>
        <w:rFonts w:ascii="Arial" w:eastAsia="Arial" w:hAnsi="Arial" w:cs="Arial" w:hint="default"/>
      </w:rPr>
    </w:lvl>
    <w:lvl w:ilvl="1" w:tplc="100A0003" w:tentative="1">
      <w:start w:val="1"/>
      <w:numFmt w:val="bullet"/>
      <w:lvlText w:val="o"/>
      <w:lvlJc w:val="left"/>
      <w:pPr>
        <w:ind w:left="2214" w:hanging="360"/>
      </w:pPr>
      <w:rPr>
        <w:rFonts w:ascii="Courier New" w:hAnsi="Courier New" w:cs="Courier New" w:hint="default"/>
      </w:rPr>
    </w:lvl>
    <w:lvl w:ilvl="2" w:tplc="100A0005" w:tentative="1">
      <w:start w:val="1"/>
      <w:numFmt w:val="bullet"/>
      <w:lvlText w:val=""/>
      <w:lvlJc w:val="left"/>
      <w:pPr>
        <w:ind w:left="2934" w:hanging="360"/>
      </w:pPr>
      <w:rPr>
        <w:rFonts w:ascii="Wingdings" w:hAnsi="Wingdings" w:hint="default"/>
      </w:rPr>
    </w:lvl>
    <w:lvl w:ilvl="3" w:tplc="100A0001" w:tentative="1">
      <w:start w:val="1"/>
      <w:numFmt w:val="bullet"/>
      <w:lvlText w:val=""/>
      <w:lvlJc w:val="left"/>
      <w:pPr>
        <w:ind w:left="3654" w:hanging="360"/>
      </w:pPr>
      <w:rPr>
        <w:rFonts w:ascii="Symbol" w:hAnsi="Symbol" w:hint="default"/>
      </w:rPr>
    </w:lvl>
    <w:lvl w:ilvl="4" w:tplc="100A0003" w:tentative="1">
      <w:start w:val="1"/>
      <w:numFmt w:val="bullet"/>
      <w:lvlText w:val="o"/>
      <w:lvlJc w:val="left"/>
      <w:pPr>
        <w:ind w:left="4374" w:hanging="360"/>
      </w:pPr>
      <w:rPr>
        <w:rFonts w:ascii="Courier New" w:hAnsi="Courier New" w:cs="Courier New" w:hint="default"/>
      </w:rPr>
    </w:lvl>
    <w:lvl w:ilvl="5" w:tplc="100A0005" w:tentative="1">
      <w:start w:val="1"/>
      <w:numFmt w:val="bullet"/>
      <w:lvlText w:val=""/>
      <w:lvlJc w:val="left"/>
      <w:pPr>
        <w:ind w:left="5094" w:hanging="360"/>
      </w:pPr>
      <w:rPr>
        <w:rFonts w:ascii="Wingdings" w:hAnsi="Wingdings" w:hint="default"/>
      </w:rPr>
    </w:lvl>
    <w:lvl w:ilvl="6" w:tplc="100A0001" w:tentative="1">
      <w:start w:val="1"/>
      <w:numFmt w:val="bullet"/>
      <w:lvlText w:val=""/>
      <w:lvlJc w:val="left"/>
      <w:pPr>
        <w:ind w:left="5814" w:hanging="360"/>
      </w:pPr>
      <w:rPr>
        <w:rFonts w:ascii="Symbol" w:hAnsi="Symbol" w:hint="default"/>
      </w:rPr>
    </w:lvl>
    <w:lvl w:ilvl="7" w:tplc="100A0003" w:tentative="1">
      <w:start w:val="1"/>
      <w:numFmt w:val="bullet"/>
      <w:lvlText w:val="o"/>
      <w:lvlJc w:val="left"/>
      <w:pPr>
        <w:ind w:left="6534" w:hanging="360"/>
      </w:pPr>
      <w:rPr>
        <w:rFonts w:ascii="Courier New" w:hAnsi="Courier New" w:cs="Courier New" w:hint="default"/>
      </w:rPr>
    </w:lvl>
    <w:lvl w:ilvl="8" w:tplc="100A0005" w:tentative="1">
      <w:start w:val="1"/>
      <w:numFmt w:val="bullet"/>
      <w:lvlText w:val=""/>
      <w:lvlJc w:val="left"/>
      <w:pPr>
        <w:ind w:left="7254" w:hanging="360"/>
      </w:pPr>
      <w:rPr>
        <w:rFonts w:ascii="Wingdings" w:hAnsi="Wingdings" w:hint="default"/>
      </w:rPr>
    </w:lvl>
  </w:abstractNum>
  <w:num w:numId="1">
    <w:abstractNumId w:val="2"/>
  </w:num>
  <w:num w:numId="2">
    <w:abstractNumId w:val="0"/>
  </w:num>
  <w:num w:numId="3">
    <w:abstractNumId w:val="11"/>
  </w:num>
  <w:num w:numId="4">
    <w:abstractNumId w:val="17"/>
  </w:num>
  <w:num w:numId="5">
    <w:abstractNumId w:val="4"/>
  </w:num>
  <w:num w:numId="6">
    <w:abstractNumId w:val="8"/>
  </w:num>
  <w:num w:numId="7">
    <w:abstractNumId w:val="5"/>
  </w:num>
  <w:num w:numId="8">
    <w:abstractNumId w:val="1"/>
  </w:num>
  <w:num w:numId="9">
    <w:abstractNumId w:val="7"/>
  </w:num>
  <w:num w:numId="10">
    <w:abstractNumId w:val="3"/>
  </w:num>
  <w:num w:numId="11">
    <w:abstractNumId w:val="13"/>
  </w:num>
  <w:num w:numId="12">
    <w:abstractNumId w:val="15"/>
  </w:num>
  <w:num w:numId="13">
    <w:abstractNumId w:val="16"/>
  </w:num>
  <w:num w:numId="14">
    <w:abstractNumId w:val="18"/>
  </w:num>
  <w:num w:numId="15">
    <w:abstractNumId w:val="14"/>
  </w:num>
  <w:num w:numId="16">
    <w:abstractNumId w:val="10"/>
  </w:num>
  <w:num w:numId="17">
    <w:abstractNumId w:val="19"/>
  </w:num>
  <w:num w:numId="18">
    <w:abstractNumId w:val="12"/>
  </w:num>
  <w:num w:numId="19">
    <w:abstractNumId w:val="21"/>
  </w:num>
  <w:num w:numId="20">
    <w:abstractNumId w:val="20"/>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noPunctuationKerning/>
  <w:characterSpacingControl w:val="doNotCompress"/>
  <w:hdrShapeDefaults>
    <o:shapedefaults v:ext="edit" spidmax="2064"/>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7A"/>
    <w:rsid w:val="00001282"/>
    <w:rsid w:val="00001F37"/>
    <w:rsid w:val="00003FC8"/>
    <w:rsid w:val="0000428C"/>
    <w:rsid w:val="0000604B"/>
    <w:rsid w:val="000161D3"/>
    <w:rsid w:val="000165AE"/>
    <w:rsid w:val="00016CFB"/>
    <w:rsid w:val="00017205"/>
    <w:rsid w:val="0001775E"/>
    <w:rsid w:val="00021D91"/>
    <w:rsid w:val="000253D0"/>
    <w:rsid w:val="000257D2"/>
    <w:rsid w:val="00026132"/>
    <w:rsid w:val="000271D6"/>
    <w:rsid w:val="00030C19"/>
    <w:rsid w:val="00030F82"/>
    <w:rsid w:val="00032A26"/>
    <w:rsid w:val="00033685"/>
    <w:rsid w:val="000407A8"/>
    <w:rsid w:val="00041331"/>
    <w:rsid w:val="00050160"/>
    <w:rsid w:val="00050989"/>
    <w:rsid w:val="0005098C"/>
    <w:rsid w:val="00053606"/>
    <w:rsid w:val="00054377"/>
    <w:rsid w:val="000545AF"/>
    <w:rsid w:val="0005513A"/>
    <w:rsid w:val="000616D8"/>
    <w:rsid w:val="0006171E"/>
    <w:rsid w:val="000642E3"/>
    <w:rsid w:val="00064E6E"/>
    <w:rsid w:val="00066A49"/>
    <w:rsid w:val="0007162E"/>
    <w:rsid w:val="00072C34"/>
    <w:rsid w:val="00073486"/>
    <w:rsid w:val="0007657D"/>
    <w:rsid w:val="000772BC"/>
    <w:rsid w:val="00077485"/>
    <w:rsid w:val="00083017"/>
    <w:rsid w:val="00083099"/>
    <w:rsid w:val="0008310B"/>
    <w:rsid w:val="00087315"/>
    <w:rsid w:val="000875BE"/>
    <w:rsid w:val="0009263C"/>
    <w:rsid w:val="00092AE9"/>
    <w:rsid w:val="00094B07"/>
    <w:rsid w:val="00096840"/>
    <w:rsid w:val="000A2A2A"/>
    <w:rsid w:val="000A3F91"/>
    <w:rsid w:val="000A6121"/>
    <w:rsid w:val="000B2FCB"/>
    <w:rsid w:val="000B64B4"/>
    <w:rsid w:val="000C028E"/>
    <w:rsid w:val="000C03F5"/>
    <w:rsid w:val="000C1F5B"/>
    <w:rsid w:val="000C4055"/>
    <w:rsid w:val="000D213A"/>
    <w:rsid w:val="000D2811"/>
    <w:rsid w:val="000D2D4F"/>
    <w:rsid w:val="000D30E8"/>
    <w:rsid w:val="000D537B"/>
    <w:rsid w:val="000E1930"/>
    <w:rsid w:val="000E27BD"/>
    <w:rsid w:val="000E299C"/>
    <w:rsid w:val="000E7ACA"/>
    <w:rsid w:val="000F169E"/>
    <w:rsid w:val="000F1735"/>
    <w:rsid w:val="000F4680"/>
    <w:rsid w:val="000F48B9"/>
    <w:rsid w:val="000F53F4"/>
    <w:rsid w:val="000F6978"/>
    <w:rsid w:val="00100D6F"/>
    <w:rsid w:val="0010168D"/>
    <w:rsid w:val="00102721"/>
    <w:rsid w:val="001102C1"/>
    <w:rsid w:val="001104E4"/>
    <w:rsid w:val="0011208C"/>
    <w:rsid w:val="00112D64"/>
    <w:rsid w:val="0011713F"/>
    <w:rsid w:val="00117F7D"/>
    <w:rsid w:val="0012403A"/>
    <w:rsid w:val="0012497A"/>
    <w:rsid w:val="00126890"/>
    <w:rsid w:val="001301D3"/>
    <w:rsid w:val="00130D43"/>
    <w:rsid w:val="0013217D"/>
    <w:rsid w:val="00136081"/>
    <w:rsid w:val="00136CBA"/>
    <w:rsid w:val="001402AF"/>
    <w:rsid w:val="00141050"/>
    <w:rsid w:val="001411B5"/>
    <w:rsid w:val="001429C6"/>
    <w:rsid w:val="00143471"/>
    <w:rsid w:val="00145769"/>
    <w:rsid w:val="00146877"/>
    <w:rsid w:val="00150EB2"/>
    <w:rsid w:val="0015252B"/>
    <w:rsid w:val="0015619C"/>
    <w:rsid w:val="00161D98"/>
    <w:rsid w:val="00164D8C"/>
    <w:rsid w:val="001655EC"/>
    <w:rsid w:val="00165835"/>
    <w:rsid w:val="001666AC"/>
    <w:rsid w:val="001701A2"/>
    <w:rsid w:val="00173EE7"/>
    <w:rsid w:val="00175D11"/>
    <w:rsid w:val="001805E4"/>
    <w:rsid w:val="00180749"/>
    <w:rsid w:val="00185226"/>
    <w:rsid w:val="0019250D"/>
    <w:rsid w:val="00192910"/>
    <w:rsid w:val="001976CF"/>
    <w:rsid w:val="00197CF5"/>
    <w:rsid w:val="00197ED6"/>
    <w:rsid w:val="001A09BA"/>
    <w:rsid w:val="001A1ADF"/>
    <w:rsid w:val="001A1BB5"/>
    <w:rsid w:val="001A3994"/>
    <w:rsid w:val="001A59FC"/>
    <w:rsid w:val="001A5EB5"/>
    <w:rsid w:val="001A6938"/>
    <w:rsid w:val="001B1E11"/>
    <w:rsid w:val="001B33A8"/>
    <w:rsid w:val="001B41D2"/>
    <w:rsid w:val="001B41F1"/>
    <w:rsid w:val="001B5326"/>
    <w:rsid w:val="001B7115"/>
    <w:rsid w:val="001B78D6"/>
    <w:rsid w:val="001C403C"/>
    <w:rsid w:val="001C5917"/>
    <w:rsid w:val="001C5A2F"/>
    <w:rsid w:val="001C6280"/>
    <w:rsid w:val="001D008C"/>
    <w:rsid w:val="001D0A7D"/>
    <w:rsid w:val="001E1B97"/>
    <w:rsid w:val="001E6472"/>
    <w:rsid w:val="001F175B"/>
    <w:rsid w:val="001F6293"/>
    <w:rsid w:val="001F630F"/>
    <w:rsid w:val="001F6734"/>
    <w:rsid w:val="00203A87"/>
    <w:rsid w:val="00203F71"/>
    <w:rsid w:val="0020403A"/>
    <w:rsid w:val="00204313"/>
    <w:rsid w:val="00206F8A"/>
    <w:rsid w:val="002102F8"/>
    <w:rsid w:val="002165C1"/>
    <w:rsid w:val="00221BD5"/>
    <w:rsid w:val="00224232"/>
    <w:rsid w:val="002247E0"/>
    <w:rsid w:val="00226464"/>
    <w:rsid w:val="00231C81"/>
    <w:rsid w:val="00232C7C"/>
    <w:rsid w:val="00233386"/>
    <w:rsid w:val="0024006E"/>
    <w:rsid w:val="00242243"/>
    <w:rsid w:val="00242B8F"/>
    <w:rsid w:val="00242F3E"/>
    <w:rsid w:val="00245E20"/>
    <w:rsid w:val="002473C7"/>
    <w:rsid w:val="00250762"/>
    <w:rsid w:val="00252474"/>
    <w:rsid w:val="00252DDB"/>
    <w:rsid w:val="00253332"/>
    <w:rsid w:val="00253F1E"/>
    <w:rsid w:val="00254438"/>
    <w:rsid w:val="00260CEF"/>
    <w:rsid w:val="00261856"/>
    <w:rsid w:val="002655B6"/>
    <w:rsid w:val="00265D80"/>
    <w:rsid w:val="002672E3"/>
    <w:rsid w:val="0027170A"/>
    <w:rsid w:val="0027557A"/>
    <w:rsid w:val="0028390E"/>
    <w:rsid w:val="00285D94"/>
    <w:rsid w:val="0029015D"/>
    <w:rsid w:val="00290AAD"/>
    <w:rsid w:val="00290D5A"/>
    <w:rsid w:val="00291698"/>
    <w:rsid w:val="00296783"/>
    <w:rsid w:val="002A3E19"/>
    <w:rsid w:val="002A5734"/>
    <w:rsid w:val="002A7F2E"/>
    <w:rsid w:val="002B03EB"/>
    <w:rsid w:val="002B0931"/>
    <w:rsid w:val="002B33A9"/>
    <w:rsid w:val="002B46C0"/>
    <w:rsid w:val="002C074F"/>
    <w:rsid w:val="002C2BA6"/>
    <w:rsid w:val="002C3574"/>
    <w:rsid w:val="002C4DF5"/>
    <w:rsid w:val="002C53E2"/>
    <w:rsid w:val="002C6B49"/>
    <w:rsid w:val="002D1471"/>
    <w:rsid w:val="002D2AD8"/>
    <w:rsid w:val="002D2F4F"/>
    <w:rsid w:val="002D4BD7"/>
    <w:rsid w:val="002D502C"/>
    <w:rsid w:val="002D6FC0"/>
    <w:rsid w:val="002E1784"/>
    <w:rsid w:val="002E2029"/>
    <w:rsid w:val="002E2752"/>
    <w:rsid w:val="002E7002"/>
    <w:rsid w:val="002E7C32"/>
    <w:rsid w:val="002F0393"/>
    <w:rsid w:val="002F348B"/>
    <w:rsid w:val="002F4D8B"/>
    <w:rsid w:val="00301618"/>
    <w:rsid w:val="00303A5B"/>
    <w:rsid w:val="00303E9A"/>
    <w:rsid w:val="00304000"/>
    <w:rsid w:val="00305412"/>
    <w:rsid w:val="0030616F"/>
    <w:rsid w:val="00307B00"/>
    <w:rsid w:val="003103DB"/>
    <w:rsid w:val="00312E47"/>
    <w:rsid w:val="00314C94"/>
    <w:rsid w:val="003154BF"/>
    <w:rsid w:val="00315F58"/>
    <w:rsid w:val="00320031"/>
    <w:rsid w:val="00320665"/>
    <w:rsid w:val="003222C9"/>
    <w:rsid w:val="0032236A"/>
    <w:rsid w:val="00322F9F"/>
    <w:rsid w:val="00326A35"/>
    <w:rsid w:val="0033054C"/>
    <w:rsid w:val="00331EB7"/>
    <w:rsid w:val="00333B23"/>
    <w:rsid w:val="00333E1C"/>
    <w:rsid w:val="00336488"/>
    <w:rsid w:val="00337AF7"/>
    <w:rsid w:val="003411CB"/>
    <w:rsid w:val="003431F5"/>
    <w:rsid w:val="00343301"/>
    <w:rsid w:val="00345F2D"/>
    <w:rsid w:val="00347EA1"/>
    <w:rsid w:val="00350894"/>
    <w:rsid w:val="00355812"/>
    <w:rsid w:val="003568A5"/>
    <w:rsid w:val="00357AA5"/>
    <w:rsid w:val="00364F83"/>
    <w:rsid w:val="00365189"/>
    <w:rsid w:val="00365717"/>
    <w:rsid w:val="0037274E"/>
    <w:rsid w:val="00372CC4"/>
    <w:rsid w:val="003732D9"/>
    <w:rsid w:val="00380FC1"/>
    <w:rsid w:val="0038146A"/>
    <w:rsid w:val="00381994"/>
    <w:rsid w:val="0038381D"/>
    <w:rsid w:val="00383D77"/>
    <w:rsid w:val="00384FBB"/>
    <w:rsid w:val="00386A53"/>
    <w:rsid w:val="00386BFA"/>
    <w:rsid w:val="00390BA0"/>
    <w:rsid w:val="00396017"/>
    <w:rsid w:val="003968D5"/>
    <w:rsid w:val="003A16C7"/>
    <w:rsid w:val="003A5EC5"/>
    <w:rsid w:val="003A65FA"/>
    <w:rsid w:val="003A69D9"/>
    <w:rsid w:val="003A6CE3"/>
    <w:rsid w:val="003A75F3"/>
    <w:rsid w:val="003A7CE3"/>
    <w:rsid w:val="003B01A2"/>
    <w:rsid w:val="003B0496"/>
    <w:rsid w:val="003B1A6D"/>
    <w:rsid w:val="003B4CE1"/>
    <w:rsid w:val="003C093E"/>
    <w:rsid w:val="003C1BF2"/>
    <w:rsid w:val="003C1CA2"/>
    <w:rsid w:val="003C2754"/>
    <w:rsid w:val="003C4C4C"/>
    <w:rsid w:val="003C7324"/>
    <w:rsid w:val="003D1BC4"/>
    <w:rsid w:val="003D378D"/>
    <w:rsid w:val="003D4AA0"/>
    <w:rsid w:val="003D5003"/>
    <w:rsid w:val="003D62EA"/>
    <w:rsid w:val="003E1A65"/>
    <w:rsid w:val="003E3DD5"/>
    <w:rsid w:val="003F2238"/>
    <w:rsid w:val="003F2E3B"/>
    <w:rsid w:val="003F4309"/>
    <w:rsid w:val="003F7E47"/>
    <w:rsid w:val="004006D8"/>
    <w:rsid w:val="00401E8B"/>
    <w:rsid w:val="004033B4"/>
    <w:rsid w:val="0040537B"/>
    <w:rsid w:val="00405DAE"/>
    <w:rsid w:val="00406AF5"/>
    <w:rsid w:val="00411915"/>
    <w:rsid w:val="00413E59"/>
    <w:rsid w:val="0041751A"/>
    <w:rsid w:val="004207B8"/>
    <w:rsid w:val="00427357"/>
    <w:rsid w:val="0043336F"/>
    <w:rsid w:val="004334CA"/>
    <w:rsid w:val="00435979"/>
    <w:rsid w:val="004417AA"/>
    <w:rsid w:val="0044547F"/>
    <w:rsid w:val="004478BA"/>
    <w:rsid w:val="00450574"/>
    <w:rsid w:val="00451598"/>
    <w:rsid w:val="004535A0"/>
    <w:rsid w:val="00456928"/>
    <w:rsid w:val="004577CC"/>
    <w:rsid w:val="004613CF"/>
    <w:rsid w:val="00462392"/>
    <w:rsid w:val="00464651"/>
    <w:rsid w:val="0046594F"/>
    <w:rsid w:val="0046755F"/>
    <w:rsid w:val="00470A9F"/>
    <w:rsid w:val="00472F03"/>
    <w:rsid w:val="00473830"/>
    <w:rsid w:val="0047622D"/>
    <w:rsid w:val="00482384"/>
    <w:rsid w:val="00482AC4"/>
    <w:rsid w:val="004836F9"/>
    <w:rsid w:val="004879E1"/>
    <w:rsid w:val="00487B49"/>
    <w:rsid w:val="00490B91"/>
    <w:rsid w:val="00491742"/>
    <w:rsid w:val="00495EAB"/>
    <w:rsid w:val="004978DE"/>
    <w:rsid w:val="00497E6C"/>
    <w:rsid w:val="004A0EA2"/>
    <w:rsid w:val="004A695F"/>
    <w:rsid w:val="004B1186"/>
    <w:rsid w:val="004B2F07"/>
    <w:rsid w:val="004B49C5"/>
    <w:rsid w:val="004B7E5B"/>
    <w:rsid w:val="004C1D23"/>
    <w:rsid w:val="004C1E88"/>
    <w:rsid w:val="004C2825"/>
    <w:rsid w:val="004C331B"/>
    <w:rsid w:val="004D0573"/>
    <w:rsid w:val="004D0745"/>
    <w:rsid w:val="004D0F7F"/>
    <w:rsid w:val="004D2289"/>
    <w:rsid w:val="004D22E9"/>
    <w:rsid w:val="004D3D79"/>
    <w:rsid w:val="004D4261"/>
    <w:rsid w:val="004E433F"/>
    <w:rsid w:val="004F045D"/>
    <w:rsid w:val="004F4030"/>
    <w:rsid w:val="004F484B"/>
    <w:rsid w:val="004F4C79"/>
    <w:rsid w:val="004F5022"/>
    <w:rsid w:val="004F64EE"/>
    <w:rsid w:val="004F7301"/>
    <w:rsid w:val="00504D69"/>
    <w:rsid w:val="005062F7"/>
    <w:rsid w:val="005105EB"/>
    <w:rsid w:val="00511649"/>
    <w:rsid w:val="005142E0"/>
    <w:rsid w:val="00514E36"/>
    <w:rsid w:val="00516289"/>
    <w:rsid w:val="005233FC"/>
    <w:rsid w:val="00523C00"/>
    <w:rsid w:val="00524A07"/>
    <w:rsid w:val="00525536"/>
    <w:rsid w:val="005259DA"/>
    <w:rsid w:val="005315BF"/>
    <w:rsid w:val="0053480C"/>
    <w:rsid w:val="00534851"/>
    <w:rsid w:val="00534E1D"/>
    <w:rsid w:val="0053644A"/>
    <w:rsid w:val="005421A5"/>
    <w:rsid w:val="00551D70"/>
    <w:rsid w:val="00553088"/>
    <w:rsid w:val="00553805"/>
    <w:rsid w:val="0055536C"/>
    <w:rsid w:val="00564703"/>
    <w:rsid w:val="0056539B"/>
    <w:rsid w:val="0056640B"/>
    <w:rsid w:val="00571EA6"/>
    <w:rsid w:val="005730DF"/>
    <w:rsid w:val="005776A6"/>
    <w:rsid w:val="005818D0"/>
    <w:rsid w:val="00582C06"/>
    <w:rsid w:val="00590AA2"/>
    <w:rsid w:val="00593875"/>
    <w:rsid w:val="005946AE"/>
    <w:rsid w:val="005949F3"/>
    <w:rsid w:val="00595162"/>
    <w:rsid w:val="005958B1"/>
    <w:rsid w:val="005A0528"/>
    <w:rsid w:val="005A3BC1"/>
    <w:rsid w:val="005A47FB"/>
    <w:rsid w:val="005A4EA3"/>
    <w:rsid w:val="005A5FEB"/>
    <w:rsid w:val="005A754E"/>
    <w:rsid w:val="005B2531"/>
    <w:rsid w:val="005B4122"/>
    <w:rsid w:val="005B7F3E"/>
    <w:rsid w:val="005C3446"/>
    <w:rsid w:val="005C3E02"/>
    <w:rsid w:val="005C59F7"/>
    <w:rsid w:val="005C6926"/>
    <w:rsid w:val="005C7359"/>
    <w:rsid w:val="005D0061"/>
    <w:rsid w:val="005D0066"/>
    <w:rsid w:val="005D1DE2"/>
    <w:rsid w:val="005D7B16"/>
    <w:rsid w:val="005E0DD3"/>
    <w:rsid w:val="005E1249"/>
    <w:rsid w:val="005E4ABF"/>
    <w:rsid w:val="005F0548"/>
    <w:rsid w:val="005F4BDA"/>
    <w:rsid w:val="005F552C"/>
    <w:rsid w:val="005F630E"/>
    <w:rsid w:val="006009B6"/>
    <w:rsid w:val="00600BBD"/>
    <w:rsid w:val="00604BCE"/>
    <w:rsid w:val="00605D92"/>
    <w:rsid w:val="006061CA"/>
    <w:rsid w:val="006077C0"/>
    <w:rsid w:val="006136BD"/>
    <w:rsid w:val="00616F3D"/>
    <w:rsid w:val="006215B5"/>
    <w:rsid w:val="00624563"/>
    <w:rsid w:val="00624CF8"/>
    <w:rsid w:val="006307D3"/>
    <w:rsid w:val="006309ED"/>
    <w:rsid w:val="0063127A"/>
    <w:rsid w:val="00631420"/>
    <w:rsid w:val="006326A0"/>
    <w:rsid w:val="006338CD"/>
    <w:rsid w:val="00633EAF"/>
    <w:rsid w:val="00634999"/>
    <w:rsid w:val="00641C99"/>
    <w:rsid w:val="00641FAE"/>
    <w:rsid w:val="00651C31"/>
    <w:rsid w:val="00652227"/>
    <w:rsid w:val="0065229D"/>
    <w:rsid w:val="00656D5D"/>
    <w:rsid w:val="00660084"/>
    <w:rsid w:val="00660415"/>
    <w:rsid w:val="006612E8"/>
    <w:rsid w:val="00661CFC"/>
    <w:rsid w:val="00663296"/>
    <w:rsid w:val="0066670B"/>
    <w:rsid w:val="0067046E"/>
    <w:rsid w:val="00673DA1"/>
    <w:rsid w:val="00674676"/>
    <w:rsid w:val="006754F8"/>
    <w:rsid w:val="00677A2C"/>
    <w:rsid w:val="006811F2"/>
    <w:rsid w:val="00687397"/>
    <w:rsid w:val="00691445"/>
    <w:rsid w:val="0069292C"/>
    <w:rsid w:val="00694156"/>
    <w:rsid w:val="00697D45"/>
    <w:rsid w:val="006A527C"/>
    <w:rsid w:val="006A620E"/>
    <w:rsid w:val="006A7935"/>
    <w:rsid w:val="006B0469"/>
    <w:rsid w:val="006B1E7C"/>
    <w:rsid w:val="006B1F60"/>
    <w:rsid w:val="006B4E31"/>
    <w:rsid w:val="006C0D29"/>
    <w:rsid w:val="006C1179"/>
    <w:rsid w:val="006C27CE"/>
    <w:rsid w:val="006D05D1"/>
    <w:rsid w:val="006D099B"/>
    <w:rsid w:val="006D2522"/>
    <w:rsid w:val="006D3D56"/>
    <w:rsid w:val="006D5B85"/>
    <w:rsid w:val="006E437D"/>
    <w:rsid w:val="006E4977"/>
    <w:rsid w:val="006E579D"/>
    <w:rsid w:val="006F05E1"/>
    <w:rsid w:val="006F28A9"/>
    <w:rsid w:val="00702B33"/>
    <w:rsid w:val="00707F99"/>
    <w:rsid w:val="0071379D"/>
    <w:rsid w:val="00713C79"/>
    <w:rsid w:val="00715188"/>
    <w:rsid w:val="007217AE"/>
    <w:rsid w:val="0072246C"/>
    <w:rsid w:val="00724D80"/>
    <w:rsid w:val="007255D8"/>
    <w:rsid w:val="0073107B"/>
    <w:rsid w:val="0073115F"/>
    <w:rsid w:val="00742C6A"/>
    <w:rsid w:val="00742D03"/>
    <w:rsid w:val="00745FF5"/>
    <w:rsid w:val="0074619C"/>
    <w:rsid w:val="00746489"/>
    <w:rsid w:val="00747504"/>
    <w:rsid w:val="0074769A"/>
    <w:rsid w:val="0075537C"/>
    <w:rsid w:val="00760238"/>
    <w:rsid w:val="00761538"/>
    <w:rsid w:val="00762946"/>
    <w:rsid w:val="0076333E"/>
    <w:rsid w:val="00765814"/>
    <w:rsid w:val="00770F31"/>
    <w:rsid w:val="00771104"/>
    <w:rsid w:val="007735F1"/>
    <w:rsid w:val="00776C1E"/>
    <w:rsid w:val="00776DBF"/>
    <w:rsid w:val="00777434"/>
    <w:rsid w:val="00777A2C"/>
    <w:rsid w:val="00782218"/>
    <w:rsid w:val="00782FEE"/>
    <w:rsid w:val="007858B1"/>
    <w:rsid w:val="00791520"/>
    <w:rsid w:val="00792251"/>
    <w:rsid w:val="00793396"/>
    <w:rsid w:val="00794E6A"/>
    <w:rsid w:val="007971E8"/>
    <w:rsid w:val="007A01CB"/>
    <w:rsid w:val="007A6C07"/>
    <w:rsid w:val="007A78CC"/>
    <w:rsid w:val="007B064A"/>
    <w:rsid w:val="007B19B2"/>
    <w:rsid w:val="007B74F5"/>
    <w:rsid w:val="007B77C5"/>
    <w:rsid w:val="007C0A4D"/>
    <w:rsid w:val="007C1A2A"/>
    <w:rsid w:val="007C61C9"/>
    <w:rsid w:val="007C7887"/>
    <w:rsid w:val="007D18D9"/>
    <w:rsid w:val="007D456F"/>
    <w:rsid w:val="007D51C0"/>
    <w:rsid w:val="007E35B8"/>
    <w:rsid w:val="007E3D3F"/>
    <w:rsid w:val="007E502D"/>
    <w:rsid w:val="007F5FCB"/>
    <w:rsid w:val="007F7084"/>
    <w:rsid w:val="0080146A"/>
    <w:rsid w:val="0080155F"/>
    <w:rsid w:val="00801B04"/>
    <w:rsid w:val="008046FE"/>
    <w:rsid w:val="00805584"/>
    <w:rsid w:val="00807254"/>
    <w:rsid w:val="00807435"/>
    <w:rsid w:val="0081299A"/>
    <w:rsid w:val="0081321A"/>
    <w:rsid w:val="00815BE5"/>
    <w:rsid w:val="00821B4C"/>
    <w:rsid w:val="00822632"/>
    <w:rsid w:val="00826378"/>
    <w:rsid w:val="008263C5"/>
    <w:rsid w:val="008301EA"/>
    <w:rsid w:val="008304B6"/>
    <w:rsid w:val="008309DE"/>
    <w:rsid w:val="00830E12"/>
    <w:rsid w:val="00830FFC"/>
    <w:rsid w:val="00831285"/>
    <w:rsid w:val="0083737A"/>
    <w:rsid w:val="008430B7"/>
    <w:rsid w:val="00843CCF"/>
    <w:rsid w:val="008453CC"/>
    <w:rsid w:val="0084763F"/>
    <w:rsid w:val="008577A5"/>
    <w:rsid w:val="00857CE0"/>
    <w:rsid w:val="00857FCF"/>
    <w:rsid w:val="00861CA0"/>
    <w:rsid w:val="00862A00"/>
    <w:rsid w:val="00863502"/>
    <w:rsid w:val="00866399"/>
    <w:rsid w:val="00870B74"/>
    <w:rsid w:val="00873813"/>
    <w:rsid w:val="00874A6F"/>
    <w:rsid w:val="008766C5"/>
    <w:rsid w:val="008823CC"/>
    <w:rsid w:val="0088390E"/>
    <w:rsid w:val="00884AB9"/>
    <w:rsid w:val="00884CC3"/>
    <w:rsid w:val="008869FC"/>
    <w:rsid w:val="0088746C"/>
    <w:rsid w:val="008902A4"/>
    <w:rsid w:val="00890637"/>
    <w:rsid w:val="0089192B"/>
    <w:rsid w:val="00893F22"/>
    <w:rsid w:val="00895D0E"/>
    <w:rsid w:val="00896FD1"/>
    <w:rsid w:val="008A0C24"/>
    <w:rsid w:val="008A17C7"/>
    <w:rsid w:val="008A2266"/>
    <w:rsid w:val="008A3816"/>
    <w:rsid w:val="008A42CC"/>
    <w:rsid w:val="008B08FF"/>
    <w:rsid w:val="008B0C17"/>
    <w:rsid w:val="008C0037"/>
    <w:rsid w:val="008C0A29"/>
    <w:rsid w:val="008C0DD4"/>
    <w:rsid w:val="008C1462"/>
    <w:rsid w:val="008C408A"/>
    <w:rsid w:val="008C4340"/>
    <w:rsid w:val="008C7BF2"/>
    <w:rsid w:val="008D3753"/>
    <w:rsid w:val="008D46CF"/>
    <w:rsid w:val="008D5153"/>
    <w:rsid w:val="008D57C8"/>
    <w:rsid w:val="008D6384"/>
    <w:rsid w:val="008E1199"/>
    <w:rsid w:val="008E3AC4"/>
    <w:rsid w:val="008E70EE"/>
    <w:rsid w:val="008F0357"/>
    <w:rsid w:val="008F0584"/>
    <w:rsid w:val="008F6F61"/>
    <w:rsid w:val="008F7044"/>
    <w:rsid w:val="0090109E"/>
    <w:rsid w:val="00901FCF"/>
    <w:rsid w:val="009049C5"/>
    <w:rsid w:val="00905514"/>
    <w:rsid w:val="009122AC"/>
    <w:rsid w:val="00913CF4"/>
    <w:rsid w:val="00915D23"/>
    <w:rsid w:val="00916FA8"/>
    <w:rsid w:val="0092015D"/>
    <w:rsid w:val="00921A3C"/>
    <w:rsid w:val="009258B8"/>
    <w:rsid w:val="00925B8F"/>
    <w:rsid w:val="00925D7E"/>
    <w:rsid w:val="00926AF1"/>
    <w:rsid w:val="00926DDD"/>
    <w:rsid w:val="00933618"/>
    <w:rsid w:val="00936FB4"/>
    <w:rsid w:val="00937531"/>
    <w:rsid w:val="00937BB1"/>
    <w:rsid w:val="00937D32"/>
    <w:rsid w:val="00941439"/>
    <w:rsid w:val="00942380"/>
    <w:rsid w:val="00944968"/>
    <w:rsid w:val="00944D09"/>
    <w:rsid w:val="0094797B"/>
    <w:rsid w:val="00950527"/>
    <w:rsid w:val="00954AF3"/>
    <w:rsid w:val="009601AC"/>
    <w:rsid w:val="009611C4"/>
    <w:rsid w:val="00962F1B"/>
    <w:rsid w:val="00967F67"/>
    <w:rsid w:val="00971DF0"/>
    <w:rsid w:val="00973FF4"/>
    <w:rsid w:val="009752C1"/>
    <w:rsid w:val="00982358"/>
    <w:rsid w:val="00983100"/>
    <w:rsid w:val="00983F89"/>
    <w:rsid w:val="00984557"/>
    <w:rsid w:val="009851FE"/>
    <w:rsid w:val="00986196"/>
    <w:rsid w:val="00987669"/>
    <w:rsid w:val="00987B25"/>
    <w:rsid w:val="00990E8E"/>
    <w:rsid w:val="00994034"/>
    <w:rsid w:val="009958DE"/>
    <w:rsid w:val="00995A69"/>
    <w:rsid w:val="009A17FC"/>
    <w:rsid w:val="009A2344"/>
    <w:rsid w:val="009A31FD"/>
    <w:rsid w:val="009A47E6"/>
    <w:rsid w:val="009A64D8"/>
    <w:rsid w:val="009B0377"/>
    <w:rsid w:val="009B3C1B"/>
    <w:rsid w:val="009B5281"/>
    <w:rsid w:val="009B545C"/>
    <w:rsid w:val="009B58D4"/>
    <w:rsid w:val="009B73A3"/>
    <w:rsid w:val="009C384C"/>
    <w:rsid w:val="009C770C"/>
    <w:rsid w:val="009D0E22"/>
    <w:rsid w:val="009E04A2"/>
    <w:rsid w:val="009E18D2"/>
    <w:rsid w:val="009E2406"/>
    <w:rsid w:val="009E72B6"/>
    <w:rsid w:val="009F0836"/>
    <w:rsid w:val="009F2989"/>
    <w:rsid w:val="009F3AAF"/>
    <w:rsid w:val="009F5854"/>
    <w:rsid w:val="00A0138A"/>
    <w:rsid w:val="00A01CA3"/>
    <w:rsid w:val="00A02B57"/>
    <w:rsid w:val="00A11D8E"/>
    <w:rsid w:val="00A179CE"/>
    <w:rsid w:val="00A20634"/>
    <w:rsid w:val="00A22415"/>
    <w:rsid w:val="00A277E8"/>
    <w:rsid w:val="00A3168A"/>
    <w:rsid w:val="00A324BA"/>
    <w:rsid w:val="00A32702"/>
    <w:rsid w:val="00A33BE9"/>
    <w:rsid w:val="00A37403"/>
    <w:rsid w:val="00A37D32"/>
    <w:rsid w:val="00A40025"/>
    <w:rsid w:val="00A46FEE"/>
    <w:rsid w:val="00A568F6"/>
    <w:rsid w:val="00A56D5E"/>
    <w:rsid w:val="00A56F9E"/>
    <w:rsid w:val="00A57637"/>
    <w:rsid w:val="00A630FA"/>
    <w:rsid w:val="00A6339D"/>
    <w:rsid w:val="00A6580A"/>
    <w:rsid w:val="00A65E6D"/>
    <w:rsid w:val="00A676C8"/>
    <w:rsid w:val="00A718D4"/>
    <w:rsid w:val="00A72D9A"/>
    <w:rsid w:val="00A72E34"/>
    <w:rsid w:val="00A74E2D"/>
    <w:rsid w:val="00A75A23"/>
    <w:rsid w:val="00A8201A"/>
    <w:rsid w:val="00A8476A"/>
    <w:rsid w:val="00A85851"/>
    <w:rsid w:val="00A95DAF"/>
    <w:rsid w:val="00A961C0"/>
    <w:rsid w:val="00A97C02"/>
    <w:rsid w:val="00AA0146"/>
    <w:rsid w:val="00AA1B07"/>
    <w:rsid w:val="00AA1D3D"/>
    <w:rsid w:val="00AA2B62"/>
    <w:rsid w:val="00AA342F"/>
    <w:rsid w:val="00AA56AA"/>
    <w:rsid w:val="00AB01AF"/>
    <w:rsid w:val="00AB1FFA"/>
    <w:rsid w:val="00AB2AD1"/>
    <w:rsid w:val="00AB2C39"/>
    <w:rsid w:val="00AB43C9"/>
    <w:rsid w:val="00AB6947"/>
    <w:rsid w:val="00AB6B94"/>
    <w:rsid w:val="00AC18B4"/>
    <w:rsid w:val="00AC3390"/>
    <w:rsid w:val="00AC43DF"/>
    <w:rsid w:val="00AC564F"/>
    <w:rsid w:val="00AD0D53"/>
    <w:rsid w:val="00AD1881"/>
    <w:rsid w:val="00AD3E42"/>
    <w:rsid w:val="00AD4721"/>
    <w:rsid w:val="00AE2566"/>
    <w:rsid w:val="00AE5352"/>
    <w:rsid w:val="00AF0CD3"/>
    <w:rsid w:val="00AF1290"/>
    <w:rsid w:val="00B0119C"/>
    <w:rsid w:val="00B01DE5"/>
    <w:rsid w:val="00B02CF5"/>
    <w:rsid w:val="00B04DC0"/>
    <w:rsid w:val="00B06F87"/>
    <w:rsid w:val="00B1282C"/>
    <w:rsid w:val="00B1462F"/>
    <w:rsid w:val="00B15BFC"/>
    <w:rsid w:val="00B2055F"/>
    <w:rsid w:val="00B22F7A"/>
    <w:rsid w:val="00B24075"/>
    <w:rsid w:val="00B26B5F"/>
    <w:rsid w:val="00B30B44"/>
    <w:rsid w:val="00B310F6"/>
    <w:rsid w:val="00B320AB"/>
    <w:rsid w:val="00B35046"/>
    <w:rsid w:val="00B36D59"/>
    <w:rsid w:val="00B44068"/>
    <w:rsid w:val="00B45D20"/>
    <w:rsid w:val="00B50BE3"/>
    <w:rsid w:val="00B51B5C"/>
    <w:rsid w:val="00B53C88"/>
    <w:rsid w:val="00B556BB"/>
    <w:rsid w:val="00B557E2"/>
    <w:rsid w:val="00B561EC"/>
    <w:rsid w:val="00B613D9"/>
    <w:rsid w:val="00B618D7"/>
    <w:rsid w:val="00B63751"/>
    <w:rsid w:val="00B66BF8"/>
    <w:rsid w:val="00B71304"/>
    <w:rsid w:val="00B73129"/>
    <w:rsid w:val="00B81D3C"/>
    <w:rsid w:val="00B81D86"/>
    <w:rsid w:val="00B82017"/>
    <w:rsid w:val="00B82159"/>
    <w:rsid w:val="00B82935"/>
    <w:rsid w:val="00B859DE"/>
    <w:rsid w:val="00B86A65"/>
    <w:rsid w:val="00B87548"/>
    <w:rsid w:val="00B91041"/>
    <w:rsid w:val="00B92940"/>
    <w:rsid w:val="00B9387A"/>
    <w:rsid w:val="00B940C4"/>
    <w:rsid w:val="00B971D1"/>
    <w:rsid w:val="00B973B5"/>
    <w:rsid w:val="00BA1990"/>
    <w:rsid w:val="00BA389C"/>
    <w:rsid w:val="00BA4EC8"/>
    <w:rsid w:val="00BA5ED3"/>
    <w:rsid w:val="00BB2761"/>
    <w:rsid w:val="00BB4EDB"/>
    <w:rsid w:val="00BB5ED9"/>
    <w:rsid w:val="00BB633F"/>
    <w:rsid w:val="00BB7941"/>
    <w:rsid w:val="00BB7A29"/>
    <w:rsid w:val="00BC34BA"/>
    <w:rsid w:val="00BC40EB"/>
    <w:rsid w:val="00BC6B2D"/>
    <w:rsid w:val="00BD17FA"/>
    <w:rsid w:val="00BD2E73"/>
    <w:rsid w:val="00BD359E"/>
    <w:rsid w:val="00BD44CE"/>
    <w:rsid w:val="00BD4C62"/>
    <w:rsid w:val="00BD6CDD"/>
    <w:rsid w:val="00BD7B3D"/>
    <w:rsid w:val="00BE0DFD"/>
    <w:rsid w:val="00BE1B51"/>
    <w:rsid w:val="00BE1E87"/>
    <w:rsid w:val="00BE2F15"/>
    <w:rsid w:val="00BF014D"/>
    <w:rsid w:val="00BF0C09"/>
    <w:rsid w:val="00BF274A"/>
    <w:rsid w:val="00BF7BE1"/>
    <w:rsid w:val="00C009A0"/>
    <w:rsid w:val="00C06DE0"/>
    <w:rsid w:val="00C138EC"/>
    <w:rsid w:val="00C15B1A"/>
    <w:rsid w:val="00C2390B"/>
    <w:rsid w:val="00C24C0E"/>
    <w:rsid w:val="00C262EB"/>
    <w:rsid w:val="00C3117D"/>
    <w:rsid w:val="00C40CD4"/>
    <w:rsid w:val="00C40F3A"/>
    <w:rsid w:val="00C440A4"/>
    <w:rsid w:val="00C46F55"/>
    <w:rsid w:val="00C47143"/>
    <w:rsid w:val="00C5154A"/>
    <w:rsid w:val="00C52888"/>
    <w:rsid w:val="00C55B44"/>
    <w:rsid w:val="00C62179"/>
    <w:rsid w:val="00C65AD4"/>
    <w:rsid w:val="00C759DA"/>
    <w:rsid w:val="00C76CEF"/>
    <w:rsid w:val="00C80389"/>
    <w:rsid w:val="00C85CCE"/>
    <w:rsid w:val="00C91175"/>
    <w:rsid w:val="00C91FAA"/>
    <w:rsid w:val="00C920DA"/>
    <w:rsid w:val="00C96E7C"/>
    <w:rsid w:val="00CA2279"/>
    <w:rsid w:val="00CA6B2D"/>
    <w:rsid w:val="00CA6B68"/>
    <w:rsid w:val="00CA6B9B"/>
    <w:rsid w:val="00CA6FC3"/>
    <w:rsid w:val="00CB3298"/>
    <w:rsid w:val="00CB46FD"/>
    <w:rsid w:val="00CB5360"/>
    <w:rsid w:val="00CB6013"/>
    <w:rsid w:val="00CB6BCD"/>
    <w:rsid w:val="00CC6226"/>
    <w:rsid w:val="00CC6D40"/>
    <w:rsid w:val="00CD0028"/>
    <w:rsid w:val="00CD1AD3"/>
    <w:rsid w:val="00CD35A3"/>
    <w:rsid w:val="00CD3729"/>
    <w:rsid w:val="00CD58B8"/>
    <w:rsid w:val="00CD6167"/>
    <w:rsid w:val="00CE02EE"/>
    <w:rsid w:val="00CE104D"/>
    <w:rsid w:val="00CE2373"/>
    <w:rsid w:val="00CE5A6B"/>
    <w:rsid w:val="00CE5AED"/>
    <w:rsid w:val="00CF0690"/>
    <w:rsid w:val="00CF1846"/>
    <w:rsid w:val="00CF5E4F"/>
    <w:rsid w:val="00CF77B3"/>
    <w:rsid w:val="00D00F0E"/>
    <w:rsid w:val="00D027D2"/>
    <w:rsid w:val="00D03F18"/>
    <w:rsid w:val="00D03FBF"/>
    <w:rsid w:val="00D1327B"/>
    <w:rsid w:val="00D1446E"/>
    <w:rsid w:val="00D1687A"/>
    <w:rsid w:val="00D169C8"/>
    <w:rsid w:val="00D1722A"/>
    <w:rsid w:val="00D17C45"/>
    <w:rsid w:val="00D215C3"/>
    <w:rsid w:val="00D2507E"/>
    <w:rsid w:val="00D257E8"/>
    <w:rsid w:val="00D339B0"/>
    <w:rsid w:val="00D3571D"/>
    <w:rsid w:val="00D36658"/>
    <w:rsid w:val="00D42D59"/>
    <w:rsid w:val="00D5013B"/>
    <w:rsid w:val="00D515BB"/>
    <w:rsid w:val="00D566A1"/>
    <w:rsid w:val="00D605F3"/>
    <w:rsid w:val="00D6098B"/>
    <w:rsid w:val="00D64C58"/>
    <w:rsid w:val="00D707AC"/>
    <w:rsid w:val="00D7176F"/>
    <w:rsid w:val="00D72037"/>
    <w:rsid w:val="00D7701E"/>
    <w:rsid w:val="00D8025A"/>
    <w:rsid w:val="00D804C2"/>
    <w:rsid w:val="00D86BA6"/>
    <w:rsid w:val="00D87612"/>
    <w:rsid w:val="00D91013"/>
    <w:rsid w:val="00D93C30"/>
    <w:rsid w:val="00D9402D"/>
    <w:rsid w:val="00D97251"/>
    <w:rsid w:val="00DA2E4C"/>
    <w:rsid w:val="00DA74BC"/>
    <w:rsid w:val="00DB332F"/>
    <w:rsid w:val="00DB4AA6"/>
    <w:rsid w:val="00DB75C0"/>
    <w:rsid w:val="00DB777A"/>
    <w:rsid w:val="00DC26BE"/>
    <w:rsid w:val="00DC3150"/>
    <w:rsid w:val="00DC3B52"/>
    <w:rsid w:val="00DC3E61"/>
    <w:rsid w:val="00DD0F66"/>
    <w:rsid w:val="00DD3FD1"/>
    <w:rsid w:val="00DD5C5A"/>
    <w:rsid w:val="00DE0499"/>
    <w:rsid w:val="00DE053B"/>
    <w:rsid w:val="00DE30E6"/>
    <w:rsid w:val="00DE314C"/>
    <w:rsid w:val="00DE7BE0"/>
    <w:rsid w:val="00DE7CE7"/>
    <w:rsid w:val="00DF068D"/>
    <w:rsid w:val="00DF088E"/>
    <w:rsid w:val="00DF2AA1"/>
    <w:rsid w:val="00DF56CF"/>
    <w:rsid w:val="00DF762B"/>
    <w:rsid w:val="00E05869"/>
    <w:rsid w:val="00E11026"/>
    <w:rsid w:val="00E1717D"/>
    <w:rsid w:val="00E20925"/>
    <w:rsid w:val="00E21124"/>
    <w:rsid w:val="00E21970"/>
    <w:rsid w:val="00E229D3"/>
    <w:rsid w:val="00E24055"/>
    <w:rsid w:val="00E265AD"/>
    <w:rsid w:val="00E30948"/>
    <w:rsid w:val="00E30AD4"/>
    <w:rsid w:val="00E33D73"/>
    <w:rsid w:val="00E45370"/>
    <w:rsid w:val="00E52556"/>
    <w:rsid w:val="00E53E64"/>
    <w:rsid w:val="00E5667B"/>
    <w:rsid w:val="00E570AF"/>
    <w:rsid w:val="00E57191"/>
    <w:rsid w:val="00E62A6F"/>
    <w:rsid w:val="00E66B5C"/>
    <w:rsid w:val="00E70C2A"/>
    <w:rsid w:val="00E75699"/>
    <w:rsid w:val="00E75957"/>
    <w:rsid w:val="00E77716"/>
    <w:rsid w:val="00E83616"/>
    <w:rsid w:val="00E858FD"/>
    <w:rsid w:val="00E85D61"/>
    <w:rsid w:val="00E92DDF"/>
    <w:rsid w:val="00E93066"/>
    <w:rsid w:val="00E94802"/>
    <w:rsid w:val="00E94C13"/>
    <w:rsid w:val="00EA15E1"/>
    <w:rsid w:val="00EA2117"/>
    <w:rsid w:val="00EA7257"/>
    <w:rsid w:val="00EB43D6"/>
    <w:rsid w:val="00EB7788"/>
    <w:rsid w:val="00EC1144"/>
    <w:rsid w:val="00EC1BAA"/>
    <w:rsid w:val="00EC580E"/>
    <w:rsid w:val="00EC5F07"/>
    <w:rsid w:val="00ED0D22"/>
    <w:rsid w:val="00ED29B8"/>
    <w:rsid w:val="00ED2E72"/>
    <w:rsid w:val="00EE368B"/>
    <w:rsid w:val="00EE4C26"/>
    <w:rsid w:val="00EE5290"/>
    <w:rsid w:val="00EE57DD"/>
    <w:rsid w:val="00EE6277"/>
    <w:rsid w:val="00EE7650"/>
    <w:rsid w:val="00EF1B66"/>
    <w:rsid w:val="00EF38B2"/>
    <w:rsid w:val="00EF3BF9"/>
    <w:rsid w:val="00EF44D4"/>
    <w:rsid w:val="00F006C3"/>
    <w:rsid w:val="00F05FDE"/>
    <w:rsid w:val="00F07B8F"/>
    <w:rsid w:val="00F1098E"/>
    <w:rsid w:val="00F1141B"/>
    <w:rsid w:val="00F20837"/>
    <w:rsid w:val="00F20D3F"/>
    <w:rsid w:val="00F21AD4"/>
    <w:rsid w:val="00F25845"/>
    <w:rsid w:val="00F276F6"/>
    <w:rsid w:val="00F300A6"/>
    <w:rsid w:val="00F328E4"/>
    <w:rsid w:val="00F37316"/>
    <w:rsid w:val="00F51D99"/>
    <w:rsid w:val="00F54339"/>
    <w:rsid w:val="00F54A3E"/>
    <w:rsid w:val="00F54B7A"/>
    <w:rsid w:val="00F54EEE"/>
    <w:rsid w:val="00F550DF"/>
    <w:rsid w:val="00F55BE3"/>
    <w:rsid w:val="00F56275"/>
    <w:rsid w:val="00F604D7"/>
    <w:rsid w:val="00F62622"/>
    <w:rsid w:val="00F64E1F"/>
    <w:rsid w:val="00F66391"/>
    <w:rsid w:val="00F67585"/>
    <w:rsid w:val="00F67A63"/>
    <w:rsid w:val="00F71AEB"/>
    <w:rsid w:val="00F72336"/>
    <w:rsid w:val="00F775C9"/>
    <w:rsid w:val="00F83422"/>
    <w:rsid w:val="00F900AA"/>
    <w:rsid w:val="00F908E6"/>
    <w:rsid w:val="00FA74C5"/>
    <w:rsid w:val="00FB63D7"/>
    <w:rsid w:val="00FB71AA"/>
    <w:rsid w:val="00FC1C11"/>
    <w:rsid w:val="00FC40E0"/>
    <w:rsid w:val="00FC7B5A"/>
    <w:rsid w:val="00FD3299"/>
    <w:rsid w:val="00FE05CD"/>
    <w:rsid w:val="00FE303C"/>
    <w:rsid w:val="00FE5049"/>
    <w:rsid w:val="00FF1727"/>
    <w:rsid w:val="00FF1793"/>
    <w:rsid w:val="00FF32E4"/>
    <w:rsid w:val="00FF4811"/>
    <w:rsid w:val="0198718A"/>
    <w:rsid w:val="02E21A9C"/>
    <w:rsid w:val="0325539C"/>
    <w:rsid w:val="04294066"/>
    <w:rsid w:val="04872332"/>
    <w:rsid w:val="04B073F7"/>
    <w:rsid w:val="0547756F"/>
    <w:rsid w:val="05F75282"/>
    <w:rsid w:val="060B7CB7"/>
    <w:rsid w:val="0639166E"/>
    <w:rsid w:val="06793C64"/>
    <w:rsid w:val="06C638B2"/>
    <w:rsid w:val="06F27547"/>
    <w:rsid w:val="077F538F"/>
    <w:rsid w:val="08A252D1"/>
    <w:rsid w:val="08AA7259"/>
    <w:rsid w:val="092F2CCE"/>
    <w:rsid w:val="09855335"/>
    <w:rsid w:val="0A3426A3"/>
    <w:rsid w:val="0A5B41FF"/>
    <w:rsid w:val="0AD35D8D"/>
    <w:rsid w:val="0AEB7A1B"/>
    <w:rsid w:val="0AFF2E86"/>
    <w:rsid w:val="0BA92DF2"/>
    <w:rsid w:val="0BFD391E"/>
    <w:rsid w:val="0CCD0C4F"/>
    <w:rsid w:val="0CF06F2A"/>
    <w:rsid w:val="0D5E3032"/>
    <w:rsid w:val="0D6046C9"/>
    <w:rsid w:val="0D981BB2"/>
    <w:rsid w:val="0DC11FA4"/>
    <w:rsid w:val="0DC4780D"/>
    <w:rsid w:val="0DD564A7"/>
    <w:rsid w:val="0E5E7992"/>
    <w:rsid w:val="0E755585"/>
    <w:rsid w:val="0FF60DD9"/>
    <w:rsid w:val="105F220E"/>
    <w:rsid w:val="115B09DB"/>
    <w:rsid w:val="11715759"/>
    <w:rsid w:val="11A56BF9"/>
    <w:rsid w:val="11BF59BB"/>
    <w:rsid w:val="124F6994"/>
    <w:rsid w:val="12C15CE5"/>
    <w:rsid w:val="13165C6F"/>
    <w:rsid w:val="13FB56E9"/>
    <w:rsid w:val="13FC3064"/>
    <w:rsid w:val="1536651D"/>
    <w:rsid w:val="17626C76"/>
    <w:rsid w:val="17C023C7"/>
    <w:rsid w:val="17F3167D"/>
    <w:rsid w:val="18104F35"/>
    <w:rsid w:val="18AF4A71"/>
    <w:rsid w:val="195B1130"/>
    <w:rsid w:val="199F3D26"/>
    <w:rsid w:val="19A41F73"/>
    <w:rsid w:val="1C667FB3"/>
    <w:rsid w:val="1C915BDE"/>
    <w:rsid w:val="1C9C5FD8"/>
    <w:rsid w:val="1CD96F8A"/>
    <w:rsid w:val="1CEB71A3"/>
    <w:rsid w:val="1DE32193"/>
    <w:rsid w:val="1EB14160"/>
    <w:rsid w:val="1ECF4669"/>
    <w:rsid w:val="1F086CB4"/>
    <w:rsid w:val="1F8D5BAE"/>
    <w:rsid w:val="1FB843A7"/>
    <w:rsid w:val="20FF09BB"/>
    <w:rsid w:val="210C37AF"/>
    <w:rsid w:val="211D0F2A"/>
    <w:rsid w:val="211F3D61"/>
    <w:rsid w:val="217D46AD"/>
    <w:rsid w:val="22813D29"/>
    <w:rsid w:val="22B00D85"/>
    <w:rsid w:val="234E00AF"/>
    <w:rsid w:val="256132B1"/>
    <w:rsid w:val="256E18E3"/>
    <w:rsid w:val="257B0F03"/>
    <w:rsid w:val="25A317A7"/>
    <w:rsid w:val="25CD639A"/>
    <w:rsid w:val="25D47F2B"/>
    <w:rsid w:val="25DB5F51"/>
    <w:rsid w:val="25EB7883"/>
    <w:rsid w:val="25F74A2E"/>
    <w:rsid w:val="25FF10B2"/>
    <w:rsid w:val="26BA397F"/>
    <w:rsid w:val="27124612"/>
    <w:rsid w:val="27231852"/>
    <w:rsid w:val="27914A0E"/>
    <w:rsid w:val="27962024"/>
    <w:rsid w:val="294839BD"/>
    <w:rsid w:val="29567CBD"/>
    <w:rsid w:val="29E04B9F"/>
    <w:rsid w:val="29FF2103"/>
    <w:rsid w:val="2A2A5B48"/>
    <w:rsid w:val="2A2F675E"/>
    <w:rsid w:val="2A683795"/>
    <w:rsid w:val="2AFA70ED"/>
    <w:rsid w:val="2AFB583F"/>
    <w:rsid w:val="2B12230A"/>
    <w:rsid w:val="2B9204A7"/>
    <w:rsid w:val="2C0C4FAB"/>
    <w:rsid w:val="2C906824"/>
    <w:rsid w:val="2D042085"/>
    <w:rsid w:val="2DD47DF1"/>
    <w:rsid w:val="2EAB5A82"/>
    <w:rsid w:val="2EC34E56"/>
    <w:rsid w:val="2EFC0F72"/>
    <w:rsid w:val="2F1F3756"/>
    <w:rsid w:val="2F3D3CDB"/>
    <w:rsid w:val="2F7013AD"/>
    <w:rsid w:val="2F8209AE"/>
    <w:rsid w:val="2F8D01B1"/>
    <w:rsid w:val="2FE4666A"/>
    <w:rsid w:val="30021ABE"/>
    <w:rsid w:val="3011493E"/>
    <w:rsid w:val="30733783"/>
    <w:rsid w:val="30E105DE"/>
    <w:rsid w:val="30E262DA"/>
    <w:rsid w:val="31244B45"/>
    <w:rsid w:val="31254859"/>
    <w:rsid w:val="31270062"/>
    <w:rsid w:val="31361682"/>
    <w:rsid w:val="313703D4"/>
    <w:rsid w:val="32E665A8"/>
    <w:rsid w:val="32EE0F67"/>
    <w:rsid w:val="333C0FE9"/>
    <w:rsid w:val="335039CF"/>
    <w:rsid w:val="33532EA7"/>
    <w:rsid w:val="33B10912"/>
    <w:rsid w:val="33B72E33"/>
    <w:rsid w:val="342F5CDB"/>
    <w:rsid w:val="348A2AFB"/>
    <w:rsid w:val="349C377A"/>
    <w:rsid w:val="34A02734"/>
    <w:rsid w:val="352711BB"/>
    <w:rsid w:val="35834687"/>
    <w:rsid w:val="36980386"/>
    <w:rsid w:val="36E62234"/>
    <w:rsid w:val="37531CE0"/>
    <w:rsid w:val="378A6447"/>
    <w:rsid w:val="37A20571"/>
    <w:rsid w:val="37AB43AD"/>
    <w:rsid w:val="37E71B00"/>
    <w:rsid w:val="37FB52E5"/>
    <w:rsid w:val="38213B8C"/>
    <w:rsid w:val="38AC5B4C"/>
    <w:rsid w:val="38CA601A"/>
    <w:rsid w:val="39227BBC"/>
    <w:rsid w:val="39322A16"/>
    <w:rsid w:val="39BF7EC2"/>
    <w:rsid w:val="39F52679"/>
    <w:rsid w:val="3AC914F4"/>
    <w:rsid w:val="3B042F9C"/>
    <w:rsid w:val="3B0B4426"/>
    <w:rsid w:val="3B4C3EDF"/>
    <w:rsid w:val="3CCF3BB7"/>
    <w:rsid w:val="3CE6404A"/>
    <w:rsid w:val="3D0B0B89"/>
    <w:rsid w:val="3D4312FD"/>
    <w:rsid w:val="3DAF10A4"/>
    <w:rsid w:val="3DFE0226"/>
    <w:rsid w:val="3E2B6524"/>
    <w:rsid w:val="3E671D12"/>
    <w:rsid w:val="3F1B7587"/>
    <w:rsid w:val="3F2C447D"/>
    <w:rsid w:val="3F846DF8"/>
    <w:rsid w:val="400A7B2F"/>
    <w:rsid w:val="40C025A6"/>
    <w:rsid w:val="40D53B0E"/>
    <w:rsid w:val="41597EF3"/>
    <w:rsid w:val="41845821"/>
    <w:rsid w:val="41D06A89"/>
    <w:rsid w:val="41FD4011"/>
    <w:rsid w:val="42667749"/>
    <w:rsid w:val="42A61068"/>
    <w:rsid w:val="42E4248B"/>
    <w:rsid w:val="42F425C9"/>
    <w:rsid w:val="431E24EB"/>
    <w:rsid w:val="43DA2B56"/>
    <w:rsid w:val="440864ED"/>
    <w:rsid w:val="44C636F1"/>
    <w:rsid w:val="44E03275"/>
    <w:rsid w:val="45092338"/>
    <w:rsid w:val="45352A25"/>
    <w:rsid w:val="458F482B"/>
    <w:rsid w:val="45C865D3"/>
    <w:rsid w:val="45F5263B"/>
    <w:rsid w:val="45FC62F7"/>
    <w:rsid w:val="469C0C98"/>
    <w:rsid w:val="4732071B"/>
    <w:rsid w:val="47633879"/>
    <w:rsid w:val="47866DB1"/>
    <w:rsid w:val="47E54136"/>
    <w:rsid w:val="48C236FE"/>
    <w:rsid w:val="49032F3F"/>
    <w:rsid w:val="493407D8"/>
    <w:rsid w:val="4961118F"/>
    <w:rsid w:val="496B4C67"/>
    <w:rsid w:val="49A809EE"/>
    <w:rsid w:val="49DB1DED"/>
    <w:rsid w:val="4A325785"/>
    <w:rsid w:val="4ADA20A4"/>
    <w:rsid w:val="4B2477C4"/>
    <w:rsid w:val="4BB7481C"/>
    <w:rsid w:val="4C2A2BB8"/>
    <w:rsid w:val="4C58286B"/>
    <w:rsid w:val="4C654E73"/>
    <w:rsid w:val="4C792459"/>
    <w:rsid w:val="4CFC0E00"/>
    <w:rsid w:val="4D8654A5"/>
    <w:rsid w:val="4E241889"/>
    <w:rsid w:val="4E585438"/>
    <w:rsid w:val="4E620ED3"/>
    <w:rsid w:val="4EA2737D"/>
    <w:rsid w:val="4EB854D9"/>
    <w:rsid w:val="4EE13E56"/>
    <w:rsid w:val="4F4A531F"/>
    <w:rsid w:val="502A4391"/>
    <w:rsid w:val="518E0D9F"/>
    <w:rsid w:val="522D1654"/>
    <w:rsid w:val="52A336C4"/>
    <w:rsid w:val="532A5B93"/>
    <w:rsid w:val="53470A80"/>
    <w:rsid w:val="53CC2070"/>
    <w:rsid w:val="55647ACD"/>
    <w:rsid w:val="55FC6445"/>
    <w:rsid w:val="561D7AD0"/>
    <w:rsid w:val="56433BC5"/>
    <w:rsid w:val="57AC7C8F"/>
    <w:rsid w:val="580E7831"/>
    <w:rsid w:val="583236EE"/>
    <w:rsid w:val="58344C57"/>
    <w:rsid w:val="587F6039"/>
    <w:rsid w:val="588953DF"/>
    <w:rsid w:val="58B3454B"/>
    <w:rsid w:val="58C039BB"/>
    <w:rsid w:val="58C817A8"/>
    <w:rsid w:val="58FA5694"/>
    <w:rsid w:val="594554D5"/>
    <w:rsid w:val="595C45CC"/>
    <w:rsid w:val="5A9C3591"/>
    <w:rsid w:val="5B311BF9"/>
    <w:rsid w:val="5B5C64DF"/>
    <w:rsid w:val="5C2F281D"/>
    <w:rsid w:val="5D867E6A"/>
    <w:rsid w:val="5DB83C64"/>
    <w:rsid w:val="5E20701E"/>
    <w:rsid w:val="5EAB4F2E"/>
    <w:rsid w:val="5EDC564E"/>
    <w:rsid w:val="5F3439F6"/>
    <w:rsid w:val="5F494093"/>
    <w:rsid w:val="5F8752B5"/>
    <w:rsid w:val="5FBF7663"/>
    <w:rsid w:val="60011A2A"/>
    <w:rsid w:val="602915FE"/>
    <w:rsid w:val="604430CD"/>
    <w:rsid w:val="60AC65BD"/>
    <w:rsid w:val="60EB5C13"/>
    <w:rsid w:val="6123048F"/>
    <w:rsid w:val="613539EB"/>
    <w:rsid w:val="61630BEE"/>
    <w:rsid w:val="61786D50"/>
    <w:rsid w:val="61DA2AB1"/>
    <w:rsid w:val="61E60C4B"/>
    <w:rsid w:val="620E1430"/>
    <w:rsid w:val="621B3AFE"/>
    <w:rsid w:val="62516C98"/>
    <w:rsid w:val="62C51434"/>
    <w:rsid w:val="63A72DA5"/>
    <w:rsid w:val="651641C9"/>
    <w:rsid w:val="655A5E64"/>
    <w:rsid w:val="65764F4A"/>
    <w:rsid w:val="65A9777F"/>
    <w:rsid w:val="65DE4E8C"/>
    <w:rsid w:val="665705F5"/>
    <w:rsid w:val="66CA746B"/>
    <w:rsid w:val="67140C93"/>
    <w:rsid w:val="67825B46"/>
    <w:rsid w:val="67F26828"/>
    <w:rsid w:val="68227EBA"/>
    <w:rsid w:val="683756F1"/>
    <w:rsid w:val="694E3F32"/>
    <w:rsid w:val="69B118AC"/>
    <w:rsid w:val="69C45E67"/>
    <w:rsid w:val="69C96F24"/>
    <w:rsid w:val="69F866F7"/>
    <w:rsid w:val="6A463196"/>
    <w:rsid w:val="6A972B36"/>
    <w:rsid w:val="6AC6225B"/>
    <w:rsid w:val="6B442BCC"/>
    <w:rsid w:val="6BA936A1"/>
    <w:rsid w:val="6BE34836"/>
    <w:rsid w:val="6BFD5BE7"/>
    <w:rsid w:val="6C580FAE"/>
    <w:rsid w:val="6CFE112B"/>
    <w:rsid w:val="6DED1F5F"/>
    <w:rsid w:val="6E3820D1"/>
    <w:rsid w:val="6E9A3775"/>
    <w:rsid w:val="6EA71476"/>
    <w:rsid w:val="6EBA385C"/>
    <w:rsid w:val="6ECE1D12"/>
    <w:rsid w:val="6EE756FF"/>
    <w:rsid w:val="6F0205E8"/>
    <w:rsid w:val="6FEC6383"/>
    <w:rsid w:val="6FFE5963"/>
    <w:rsid w:val="70312162"/>
    <w:rsid w:val="70571160"/>
    <w:rsid w:val="70BD395F"/>
    <w:rsid w:val="713C430A"/>
    <w:rsid w:val="71A92A7E"/>
    <w:rsid w:val="71FC043D"/>
    <w:rsid w:val="72C07522"/>
    <w:rsid w:val="72CE3E8F"/>
    <w:rsid w:val="732A0361"/>
    <w:rsid w:val="73571D97"/>
    <w:rsid w:val="736E1449"/>
    <w:rsid w:val="73B17867"/>
    <w:rsid w:val="73E06408"/>
    <w:rsid w:val="74085625"/>
    <w:rsid w:val="74D42CD2"/>
    <w:rsid w:val="75C04662"/>
    <w:rsid w:val="75C81E5C"/>
    <w:rsid w:val="762269A1"/>
    <w:rsid w:val="76851654"/>
    <w:rsid w:val="768620B7"/>
    <w:rsid w:val="76BF0B36"/>
    <w:rsid w:val="76C865AC"/>
    <w:rsid w:val="76CC773F"/>
    <w:rsid w:val="771A36A5"/>
    <w:rsid w:val="77664B3C"/>
    <w:rsid w:val="7789506B"/>
    <w:rsid w:val="77B77146"/>
    <w:rsid w:val="783C5CF3"/>
    <w:rsid w:val="785156F6"/>
    <w:rsid w:val="78715547"/>
    <w:rsid w:val="789254BD"/>
    <w:rsid w:val="78E22053"/>
    <w:rsid w:val="78E7713F"/>
    <w:rsid w:val="7A207AE1"/>
    <w:rsid w:val="7AA86C05"/>
    <w:rsid w:val="7AD61FD9"/>
    <w:rsid w:val="7B151486"/>
    <w:rsid w:val="7C052A67"/>
    <w:rsid w:val="7C0D37D8"/>
    <w:rsid w:val="7D7E4F5C"/>
    <w:rsid w:val="7E09331B"/>
    <w:rsid w:val="7E4B4F1F"/>
    <w:rsid w:val="7E9955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962895E"/>
  <w15:docId w15:val="{AC1BCFA8-531C-4C41-BEDB-8832907C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70A"/>
    <w:pPr>
      <w:spacing w:after="12" w:line="269" w:lineRule="auto"/>
      <w:ind w:left="10" w:hanging="10"/>
      <w:jc w:val="both"/>
    </w:pPr>
    <w:rPr>
      <w:rFonts w:ascii="Arial" w:eastAsia="Arial" w:hAnsi="Arial" w:cs="Arial"/>
      <w:color w:val="000000"/>
      <w:sz w:val="24"/>
      <w:szCs w:val="22"/>
    </w:rPr>
  </w:style>
  <w:style w:type="paragraph" w:styleId="Ttulo1">
    <w:name w:val="heading 1"/>
    <w:next w:val="Normal"/>
    <w:link w:val="Ttulo1Car"/>
    <w:unhideWhenUsed/>
    <w:qFormat/>
    <w:rsid w:val="0027170A"/>
    <w:pPr>
      <w:keepNext/>
      <w:keepLines/>
      <w:spacing w:after="35" w:line="259" w:lineRule="auto"/>
      <w:ind w:left="10" w:hanging="10"/>
      <w:outlineLvl w:val="0"/>
    </w:pPr>
    <w:rPr>
      <w:rFonts w:ascii="Arial" w:eastAsia="Arial" w:hAnsi="Arial" w:cs="Arial"/>
      <w:b/>
      <w:color w:val="000000"/>
      <w:sz w:val="24"/>
      <w:szCs w:val="22"/>
    </w:rPr>
  </w:style>
  <w:style w:type="paragraph" w:styleId="Ttulo2">
    <w:name w:val="heading 2"/>
    <w:next w:val="Normal"/>
    <w:link w:val="Ttulo2Car"/>
    <w:unhideWhenUsed/>
    <w:qFormat/>
    <w:rsid w:val="0027170A"/>
    <w:pPr>
      <w:keepNext/>
      <w:keepLines/>
      <w:spacing w:after="35" w:line="259" w:lineRule="auto"/>
      <w:ind w:left="10" w:hanging="10"/>
      <w:outlineLvl w:val="1"/>
    </w:pPr>
    <w:rPr>
      <w:rFonts w:ascii="Arial" w:eastAsia="Arial" w:hAnsi="Arial" w:cs="Arial"/>
      <w:b/>
      <w:color w:val="000000"/>
      <w:sz w:val="24"/>
      <w:szCs w:val="22"/>
    </w:rPr>
  </w:style>
  <w:style w:type="paragraph" w:styleId="Ttulo3">
    <w:name w:val="heading 3"/>
    <w:basedOn w:val="Normal"/>
    <w:next w:val="Normal"/>
    <w:link w:val="Ttulo3Car"/>
    <w:unhideWhenUsed/>
    <w:qFormat/>
    <w:rsid w:val="0027170A"/>
    <w:pPr>
      <w:keepNext/>
      <w:keepLines/>
      <w:spacing w:before="40" w:after="0"/>
      <w:outlineLvl w:val="2"/>
    </w:pPr>
    <w:rPr>
      <w:rFonts w:asciiTheme="majorHAnsi" w:eastAsiaTheme="majorEastAsia" w:hAnsiTheme="majorHAnsi" w:cstheme="majorBidi"/>
      <w:color w:val="1F4E79" w:themeColor="accent1" w:themeShade="80"/>
      <w:szCs w:val="24"/>
    </w:rPr>
  </w:style>
  <w:style w:type="paragraph" w:styleId="Ttulo4">
    <w:name w:val="heading 4"/>
    <w:basedOn w:val="Normal"/>
    <w:next w:val="Normal"/>
    <w:link w:val="Ttulo4Car"/>
    <w:qFormat/>
    <w:rsid w:val="00C80389"/>
    <w:pPr>
      <w:keepNext/>
      <w:tabs>
        <w:tab w:val="num" w:pos="2520"/>
      </w:tabs>
      <w:spacing w:before="240" w:after="60" w:line="240" w:lineRule="auto"/>
      <w:ind w:left="2160" w:firstLine="0"/>
      <w:jc w:val="left"/>
      <w:outlineLvl w:val="3"/>
    </w:pPr>
    <w:rPr>
      <w:rFonts w:ascii="Times New Roman" w:eastAsia="Times New Roman" w:hAnsi="Times New Roman" w:cs="Times New Roman"/>
      <w:b/>
      <w:bCs/>
      <w:color w:val="auto"/>
      <w:sz w:val="28"/>
      <w:szCs w:val="28"/>
      <w:lang w:val="es-ES_tradnl" w:eastAsia="es-ES"/>
    </w:rPr>
  </w:style>
  <w:style w:type="paragraph" w:styleId="Ttulo5">
    <w:name w:val="heading 5"/>
    <w:basedOn w:val="Normal"/>
    <w:next w:val="Normal"/>
    <w:link w:val="Ttulo5Car"/>
    <w:qFormat/>
    <w:rsid w:val="00C80389"/>
    <w:pPr>
      <w:tabs>
        <w:tab w:val="num" w:pos="3240"/>
      </w:tabs>
      <w:spacing w:before="240" w:after="60" w:line="240" w:lineRule="auto"/>
      <w:ind w:left="2880" w:firstLine="0"/>
      <w:jc w:val="left"/>
      <w:outlineLvl w:val="4"/>
    </w:pPr>
    <w:rPr>
      <w:rFonts w:ascii="Times New Roman" w:eastAsia="Times New Roman" w:hAnsi="Times New Roman" w:cs="Times New Roman"/>
      <w:b/>
      <w:bCs/>
      <w:i/>
      <w:iCs/>
      <w:color w:val="auto"/>
      <w:sz w:val="26"/>
      <w:szCs w:val="26"/>
      <w:lang w:val="es-ES_tradnl" w:eastAsia="es-ES"/>
    </w:rPr>
  </w:style>
  <w:style w:type="paragraph" w:styleId="Ttulo6">
    <w:name w:val="heading 6"/>
    <w:basedOn w:val="Normal"/>
    <w:next w:val="Normal"/>
    <w:link w:val="Ttulo6Car"/>
    <w:qFormat/>
    <w:rsid w:val="00C80389"/>
    <w:pPr>
      <w:tabs>
        <w:tab w:val="num" w:pos="3960"/>
      </w:tabs>
      <w:spacing w:before="240" w:after="60" w:line="240" w:lineRule="auto"/>
      <w:ind w:left="3600" w:firstLine="0"/>
      <w:jc w:val="left"/>
      <w:outlineLvl w:val="5"/>
    </w:pPr>
    <w:rPr>
      <w:rFonts w:ascii="Times New Roman" w:eastAsia="Times New Roman" w:hAnsi="Times New Roman" w:cs="Times New Roman"/>
      <w:b/>
      <w:bCs/>
      <w:color w:val="auto"/>
      <w:sz w:val="22"/>
      <w:lang w:val="es-ES_tradnl" w:eastAsia="es-ES"/>
    </w:rPr>
  </w:style>
  <w:style w:type="paragraph" w:styleId="Ttulo7">
    <w:name w:val="heading 7"/>
    <w:basedOn w:val="Normal"/>
    <w:next w:val="Normal"/>
    <w:link w:val="Ttulo7Car"/>
    <w:qFormat/>
    <w:rsid w:val="00C80389"/>
    <w:pPr>
      <w:tabs>
        <w:tab w:val="num" w:pos="4680"/>
      </w:tabs>
      <w:spacing w:before="240" w:after="60" w:line="240" w:lineRule="auto"/>
      <w:ind w:left="4320" w:firstLine="0"/>
      <w:jc w:val="left"/>
      <w:outlineLvl w:val="6"/>
    </w:pPr>
    <w:rPr>
      <w:rFonts w:ascii="Times New Roman" w:eastAsia="Times New Roman" w:hAnsi="Times New Roman" w:cs="Times New Roman"/>
      <w:color w:val="auto"/>
      <w:szCs w:val="24"/>
      <w:lang w:val="es-ES_tradnl" w:eastAsia="es-ES"/>
    </w:rPr>
  </w:style>
  <w:style w:type="paragraph" w:styleId="Ttulo8">
    <w:name w:val="heading 8"/>
    <w:basedOn w:val="Normal"/>
    <w:next w:val="Normal"/>
    <w:link w:val="Ttulo8Car"/>
    <w:qFormat/>
    <w:rsid w:val="00C80389"/>
    <w:pPr>
      <w:tabs>
        <w:tab w:val="num" w:pos="5400"/>
      </w:tabs>
      <w:spacing w:before="240" w:after="60" w:line="240" w:lineRule="auto"/>
      <w:ind w:left="5040" w:firstLine="0"/>
      <w:jc w:val="left"/>
      <w:outlineLvl w:val="7"/>
    </w:pPr>
    <w:rPr>
      <w:rFonts w:ascii="Times New Roman" w:eastAsia="Times New Roman" w:hAnsi="Times New Roman" w:cs="Times New Roman"/>
      <w:i/>
      <w:iCs/>
      <w:color w:val="auto"/>
      <w:szCs w:val="24"/>
      <w:lang w:val="es-ES_tradnl" w:eastAsia="es-ES"/>
    </w:rPr>
  </w:style>
  <w:style w:type="paragraph" w:styleId="Ttulo9">
    <w:name w:val="heading 9"/>
    <w:basedOn w:val="Normal"/>
    <w:next w:val="Normal"/>
    <w:link w:val="Ttulo9Car"/>
    <w:qFormat/>
    <w:rsid w:val="00C80389"/>
    <w:pPr>
      <w:tabs>
        <w:tab w:val="num" w:pos="6120"/>
      </w:tabs>
      <w:spacing w:before="240" w:after="60" w:line="240" w:lineRule="auto"/>
      <w:ind w:left="5760" w:firstLine="0"/>
      <w:jc w:val="left"/>
      <w:outlineLvl w:val="8"/>
    </w:pPr>
    <w:rPr>
      <w:rFonts w:eastAsia="Times New Roman"/>
      <w:color w:val="auto"/>
      <w:sz w:val="2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sid w:val="0027170A"/>
    <w:rPr>
      <w:color w:val="0563C1" w:themeColor="hyperlink"/>
      <w:u w:val="single"/>
    </w:rPr>
  </w:style>
  <w:style w:type="paragraph" w:styleId="TDC1">
    <w:name w:val="toc 1"/>
    <w:next w:val="Normal"/>
    <w:hidden/>
    <w:uiPriority w:val="39"/>
    <w:qFormat/>
    <w:rsid w:val="0027170A"/>
    <w:pPr>
      <w:spacing w:after="216" w:line="259" w:lineRule="auto"/>
      <w:ind w:left="70" w:right="23" w:hanging="10"/>
    </w:pPr>
    <w:rPr>
      <w:rFonts w:ascii="Arial" w:eastAsia="Arial" w:hAnsi="Arial" w:cs="Arial"/>
      <w:b/>
      <w:color w:val="000000"/>
      <w:sz w:val="24"/>
      <w:szCs w:val="22"/>
    </w:rPr>
  </w:style>
  <w:style w:type="paragraph" w:styleId="Textodeglobo">
    <w:name w:val="Balloon Text"/>
    <w:basedOn w:val="Normal"/>
    <w:link w:val="TextodegloboCar"/>
    <w:uiPriority w:val="99"/>
    <w:semiHidden/>
    <w:unhideWhenUsed/>
    <w:qFormat/>
    <w:rsid w:val="0027170A"/>
    <w:pPr>
      <w:spacing w:after="0" w:line="240" w:lineRule="auto"/>
    </w:pPr>
    <w:rPr>
      <w:rFonts w:ascii="Segoe UI" w:hAnsi="Segoe UI" w:cs="Segoe UI"/>
      <w:sz w:val="18"/>
      <w:szCs w:val="18"/>
    </w:rPr>
  </w:style>
  <w:style w:type="paragraph" w:styleId="Encabezado">
    <w:name w:val="header"/>
    <w:basedOn w:val="Normal"/>
    <w:link w:val="EncabezadoCar"/>
    <w:unhideWhenUsed/>
    <w:qFormat/>
    <w:rsid w:val="0027170A"/>
    <w:pPr>
      <w:tabs>
        <w:tab w:val="center" w:pos="4419"/>
        <w:tab w:val="right" w:pos="8838"/>
      </w:tabs>
      <w:spacing w:after="0" w:line="240" w:lineRule="auto"/>
    </w:pPr>
  </w:style>
  <w:style w:type="paragraph" w:styleId="NormalWeb">
    <w:name w:val="Normal (Web)"/>
    <w:basedOn w:val="Normal"/>
    <w:uiPriority w:val="99"/>
    <w:unhideWhenUsed/>
    <w:qFormat/>
    <w:rsid w:val="0027170A"/>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Piedepgina">
    <w:name w:val="footer"/>
    <w:basedOn w:val="Normal"/>
    <w:link w:val="PiedepginaCar"/>
    <w:uiPriority w:val="99"/>
    <w:unhideWhenUsed/>
    <w:qFormat/>
    <w:rsid w:val="0027170A"/>
    <w:pPr>
      <w:tabs>
        <w:tab w:val="center" w:pos="4419"/>
        <w:tab w:val="right" w:pos="8838"/>
      </w:tabs>
    </w:pPr>
  </w:style>
  <w:style w:type="table" w:styleId="Tablaconcuadrcula">
    <w:name w:val="Table Grid"/>
    <w:basedOn w:val="Tablanormal"/>
    <w:uiPriority w:val="39"/>
    <w:qFormat/>
    <w:rsid w:val="0027170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qFormat/>
    <w:rsid w:val="0027170A"/>
    <w:rPr>
      <w:rFonts w:ascii="Arial" w:eastAsia="Arial" w:hAnsi="Arial" w:cs="Arial"/>
      <w:b/>
      <w:color w:val="000000"/>
      <w:sz w:val="24"/>
    </w:rPr>
  </w:style>
  <w:style w:type="character" w:customStyle="1" w:styleId="Ttulo1Car">
    <w:name w:val="Título 1 Car"/>
    <w:link w:val="Ttulo1"/>
    <w:qFormat/>
    <w:rsid w:val="0027170A"/>
    <w:rPr>
      <w:rFonts w:ascii="Arial" w:eastAsia="Arial" w:hAnsi="Arial" w:cs="Arial"/>
      <w:b/>
      <w:color w:val="000000"/>
      <w:sz w:val="24"/>
    </w:rPr>
  </w:style>
  <w:style w:type="paragraph" w:styleId="Prrafodelista">
    <w:name w:val="List Paragraph"/>
    <w:basedOn w:val="Normal"/>
    <w:uiPriority w:val="34"/>
    <w:qFormat/>
    <w:rsid w:val="0027170A"/>
    <w:pPr>
      <w:ind w:left="720"/>
      <w:contextualSpacing/>
    </w:pPr>
  </w:style>
  <w:style w:type="character" w:customStyle="1" w:styleId="TextodegloboCar">
    <w:name w:val="Texto de globo Car"/>
    <w:basedOn w:val="Fuentedeprrafopredeter"/>
    <w:link w:val="Textodeglobo"/>
    <w:uiPriority w:val="99"/>
    <w:semiHidden/>
    <w:qFormat/>
    <w:rsid w:val="0027170A"/>
    <w:rPr>
      <w:rFonts w:ascii="Segoe UI" w:eastAsia="Arial" w:hAnsi="Segoe UI" w:cs="Segoe UI"/>
      <w:color w:val="000000"/>
      <w:sz w:val="18"/>
      <w:szCs w:val="18"/>
    </w:rPr>
  </w:style>
  <w:style w:type="character" w:customStyle="1" w:styleId="EncabezadoCar">
    <w:name w:val="Encabezado Car"/>
    <w:basedOn w:val="Fuentedeprrafopredeter"/>
    <w:link w:val="Encabezado"/>
    <w:qFormat/>
    <w:rsid w:val="0027170A"/>
    <w:rPr>
      <w:rFonts w:ascii="Arial" w:eastAsia="Arial" w:hAnsi="Arial" w:cs="Arial"/>
      <w:color w:val="000000"/>
      <w:sz w:val="24"/>
    </w:rPr>
  </w:style>
  <w:style w:type="table" w:customStyle="1" w:styleId="TableGrid">
    <w:name w:val="TableGrid"/>
    <w:qFormat/>
    <w:rsid w:val="0027170A"/>
    <w:tblPr>
      <w:tblCellMar>
        <w:top w:w="0" w:type="dxa"/>
        <w:left w:w="0" w:type="dxa"/>
        <w:bottom w:w="0" w:type="dxa"/>
        <w:right w:w="0" w:type="dxa"/>
      </w:tblCellMar>
    </w:tblPr>
  </w:style>
  <w:style w:type="character" w:customStyle="1" w:styleId="CharacterStyle1">
    <w:name w:val="Character Style 1"/>
    <w:qFormat/>
    <w:rsid w:val="0027170A"/>
    <w:rPr>
      <w:rFonts w:ascii="Times New Roman" w:hAnsi="Times New Roman" w:cs="Times New Roman"/>
      <w:sz w:val="22"/>
      <w:szCs w:val="22"/>
    </w:rPr>
  </w:style>
  <w:style w:type="character" w:customStyle="1" w:styleId="font01">
    <w:name w:val="font01"/>
    <w:qFormat/>
    <w:rsid w:val="0027170A"/>
    <w:rPr>
      <w:rFonts w:ascii="Calibri" w:hAnsi="Calibri" w:cs="Calibri" w:hint="default"/>
      <w:b/>
      <w:bCs/>
      <w:color w:val="000000"/>
      <w:sz w:val="20"/>
      <w:szCs w:val="20"/>
      <w:u w:val="none"/>
    </w:rPr>
  </w:style>
  <w:style w:type="character" w:customStyle="1" w:styleId="font21">
    <w:name w:val="font21"/>
    <w:qFormat/>
    <w:rsid w:val="0027170A"/>
    <w:rPr>
      <w:rFonts w:ascii="Calibri" w:hAnsi="Calibri" w:cs="Calibri" w:hint="default"/>
      <w:b/>
      <w:bCs/>
      <w:color w:val="000000"/>
      <w:sz w:val="22"/>
      <w:szCs w:val="22"/>
      <w:u w:val="none"/>
    </w:rPr>
  </w:style>
  <w:style w:type="character" w:customStyle="1" w:styleId="PiedepginaCar">
    <w:name w:val="Pie de página Car"/>
    <w:basedOn w:val="Fuentedeprrafopredeter"/>
    <w:link w:val="Piedepgina"/>
    <w:uiPriority w:val="99"/>
    <w:qFormat/>
    <w:rsid w:val="0027170A"/>
    <w:rPr>
      <w:rFonts w:ascii="Arial" w:eastAsia="Arial" w:hAnsi="Arial" w:cs="Arial"/>
      <w:color w:val="000000"/>
      <w:sz w:val="24"/>
      <w:szCs w:val="22"/>
      <w:lang w:val="es-GT" w:eastAsia="es-GT"/>
    </w:rPr>
  </w:style>
  <w:style w:type="character" w:customStyle="1" w:styleId="Ttulo3Car">
    <w:name w:val="Título 3 Car"/>
    <w:basedOn w:val="Fuentedeprrafopredeter"/>
    <w:link w:val="Ttulo3"/>
    <w:uiPriority w:val="9"/>
    <w:semiHidden/>
    <w:qFormat/>
    <w:rsid w:val="0027170A"/>
    <w:rPr>
      <w:rFonts w:asciiTheme="majorHAnsi" w:eastAsiaTheme="majorEastAsia" w:hAnsiTheme="majorHAnsi" w:cstheme="majorBidi"/>
      <w:color w:val="1F4E79" w:themeColor="accent1" w:themeShade="80"/>
      <w:sz w:val="24"/>
      <w:szCs w:val="24"/>
      <w:lang w:val="es-GT" w:eastAsia="es-GT"/>
    </w:rPr>
  </w:style>
  <w:style w:type="character" w:customStyle="1" w:styleId="Ttulo4Car">
    <w:name w:val="Título 4 Car"/>
    <w:basedOn w:val="Fuentedeprrafopredeter"/>
    <w:link w:val="Ttulo4"/>
    <w:rsid w:val="00C80389"/>
    <w:rPr>
      <w:rFonts w:eastAsia="Times New Roman"/>
      <w:b/>
      <w:bCs/>
      <w:sz w:val="28"/>
      <w:szCs w:val="28"/>
      <w:lang w:val="es-ES_tradnl" w:eastAsia="es-ES"/>
    </w:rPr>
  </w:style>
  <w:style w:type="character" w:customStyle="1" w:styleId="Ttulo5Car">
    <w:name w:val="Título 5 Car"/>
    <w:basedOn w:val="Fuentedeprrafopredeter"/>
    <w:link w:val="Ttulo5"/>
    <w:rsid w:val="00C80389"/>
    <w:rPr>
      <w:rFonts w:eastAsia="Times New Roman"/>
      <w:b/>
      <w:bCs/>
      <w:i/>
      <w:iCs/>
      <w:sz w:val="26"/>
      <w:szCs w:val="26"/>
      <w:lang w:val="es-ES_tradnl" w:eastAsia="es-ES"/>
    </w:rPr>
  </w:style>
  <w:style w:type="character" w:customStyle="1" w:styleId="Ttulo6Car">
    <w:name w:val="Título 6 Car"/>
    <w:basedOn w:val="Fuentedeprrafopredeter"/>
    <w:link w:val="Ttulo6"/>
    <w:rsid w:val="00C80389"/>
    <w:rPr>
      <w:rFonts w:eastAsia="Times New Roman"/>
      <w:b/>
      <w:bCs/>
      <w:sz w:val="22"/>
      <w:szCs w:val="22"/>
      <w:lang w:val="es-ES_tradnl" w:eastAsia="es-ES"/>
    </w:rPr>
  </w:style>
  <w:style w:type="character" w:customStyle="1" w:styleId="Ttulo7Car">
    <w:name w:val="Título 7 Car"/>
    <w:basedOn w:val="Fuentedeprrafopredeter"/>
    <w:link w:val="Ttulo7"/>
    <w:rsid w:val="00C80389"/>
    <w:rPr>
      <w:rFonts w:eastAsia="Times New Roman"/>
      <w:sz w:val="24"/>
      <w:szCs w:val="24"/>
      <w:lang w:val="es-ES_tradnl" w:eastAsia="es-ES"/>
    </w:rPr>
  </w:style>
  <w:style w:type="character" w:customStyle="1" w:styleId="Ttulo8Car">
    <w:name w:val="Título 8 Car"/>
    <w:basedOn w:val="Fuentedeprrafopredeter"/>
    <w:link w:val="Ttulo8"/>
    <w:rsid w:val="00C80389"/>
    <w:rPr>
      <w:rFonts w:eastAsia="Times New Roman"/>
      <w:i/>
      <w:iCs/>
      <w:sz w:val="24"/>
      <w:szCs w:val="24"/>
      <w:lang w:val="es-ES_tradnl" w:eastAsia="es-ES"/>
    </w:rPr>
  </w:style>
  <w:style w:type="character" w:customStyle="1" w:styleId="Ttulo9Car">
    <w:name w:val="Título 9 Car"/>
    <w:basedOn w:val="Fuentedeprrafopredeter"/>
    <w:link w:val="Ttulo9"/>
    <w:rsid w:val="00C80389"/>
    <w:rPr>
      <w:rFonts w:ascii="Arial" w:eastAsia="Times New Roman" w:hAnsi="Arial" w:cs="Arial"/>
      <w:sz w:val="22"/>
      <w:szCs w:val="22"/>
      <w:lang w:val="es-ES_tradnl" w:eastAsia="es-ES"/>
    </w:rPr>
  </w:style>
  <w:style w:type="paragraph" w:styleId="Textoindependiente">
    <w:name w:val="Body Text"/>
    <w:basedOn w:val="Normal"/>
    <w:link w:val="TextoindependienteCar"/>
    <w:uiPriority w:val="1"/>
    <w:qFormat/>
    <w:rsid w:val="00794E6A"/>
    <w:pPr>
      <w:widowControl w:val="0"/>
      <w:autoSpaceDE w:val="0"/>
      <w:autoSpaceDN w:val="0"/>
      <w:spacing w:after="0" w:line="240" w:lineRule="auto"/>
      <w:ind w:left="0" w:firstLine="0"/>
      <w:jc w:val="left"/>
    </w:pPr>
    <w:rPr>
      <w:rFonts w:ascii="Arial MT" w:eastAsia="Arial MT" w:hAnsi="Arial MT" w:cs="Arial MT"/>
      <w:color w:val="auto"/>
      <w:sz w:val="22"/>
      <w:lang w:val="es-ES" w:eastAsia="en-US"/>
    </w:rPr>
  </w:style>
  <w:style w:type="character" w:customStyle="1" w:styleId="TextoindependienteCar">
    <w:name w:val="Texto independiente Car"/>
    <w:basedOn w:val="Fuentedeprrafopredeter"/>
    <w:link w:val="Textoindependiente"/>
    <w:uiPriority w:val="1"/>
    <w:rsid w:val="00794E6A"/>
    <w:rPr>
      <w:rFonts w:ascii="Arial MT" w:eastAsia="Arial MT" w:hAnsi="Arial MT" w:cs="Arial MT"/>
      <w:sz w:val="22"/>
      <w:szCs w:val="22"/>
      <w:lang w:val="es-ES" w:eastAsia="en-US"/>
    </w:rPr>
  </w:style>
  <w:style w:type="character" w:styleId="Refdecomentario">
    <w:name w:val="annotation reference"/>
    <w:basedOn w:val="Fuentedeprrafopredeter"/>
    <w:uiPriority w:val="99"/>
    <w:semiHidden/>
    <w:unhideWhenUsed/>
    <w:rsid w:val="00AB6947"/>
    <w:rPr>
      <w:sz w:val="16"/>
      <w:szCs w:val="16"/>
    </w:rPr>
  </w:style>
  <w:style w:type="paragraph" w:styleId="Textocomentario">
    <w:name w:val="annotation text"/>
    <w:basedOn w:val="Normal"/>
    <w:link w:val="TextocomentarioCar"/>
    <w:uiPriority w:val="99"/>
    <w:semiHidden/>
    <w:unhideWhenUsed/>
    <w:rsid w:val="00AB69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6947"/>
    <w:rPr>
      <w:rFonts w:ascii="Arial" w:eastAsia="Arial" w:hAnsi="Arial" w:cs="Arial"/>
      <w:color w:val="000000"/>
    </w:rPr>
  </w:style>
  <w:style w:type="paragraph" w:styleId="Asuntodelcomentario">
    <w:name w:val="annotation subject"/>
    <w:basedOn w:val="Textocomentario"/>
    <w:next w:val="Textocomentario"/>
    <w:link w:val="AsuntodelcomentarioCar"/>
    <w:uiPriority w:val="99"/>
    <w:semiHidden/>
    <w:unhideWhenUsed/>
    <w:rsid w:val="00AB6947"/>
    <w:rPr>
      <w:b/>
      <w:bCs/>
    </w:rPr>
  </w:style>
  <w:style w:type="character" w:customStyle="1" w:styleId="AsuntodelcomentarioCar">
    <w:name w:val="Asunto del comentario Car"/>
    <w:basedOn w:val="TextocomentarioCar"/>
    <w:link w:val="Asuntodelcomentario"/>
    <w:uiPriority w:val="99"/>
    <w:semiHidden/>
    <w:rsid w:val="00AB6947"/>
    <w:rPr>
      <w:rFonts w:ascii="Arial" w:eastAsia="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6395">
      <w:bodyDiv w:val="1"/>
      <w:marLeft w:val="0"/>
      <w:marRight w:val="0"/>
      <w:marTop w:val="0"/>
      <w:marBottom w:val="0"/>
      <w:divBdr>
        <w:top w:val="none" w:sz="0" w:space="0" w:color="auto"/>
        <w:left w:val="none" w:sz="0" w:space="0" w:color="auto"/>
        <w:bottom w:val="none" w:sz="0" w:space="0" w:color="auto"/>
        <w:right w:val="none" w:sz="0" w:space="0" w:color="auto"/>
      </w:divBdr>
    </w:div>
    <w:div w:id="146627839">
      <w:bodyDiv w:val="1"/>
      <w:marLeft w:val="0"/>
      <w:marRight w:val="0"/>
      <w:marTop w:val="0"/>
      <w:marBottom w:val="0"/>
      <w:divBdr>
        <w:top w:val="none" w:sz="0" w:space="0" w:color="auto"/>
        <w:left w:val="none" w:sz="0" w:space="0" w:color="auto"/>
        <w:bottom w:val="none" w:sz="0" w:space="0" w:color="auto"/>
        <w:right w:val="none" w:sz="0" w:space="0" w:color="auto"/>
      </w:divBdr>
    </w:div>
    <w:div w:id="305399527">
      <w:bodyDiv w:val="1"/>
      <w:marLeft w:val="0"/>
      <w:marRight w:val="0"/>
      <w:marTop w:val="0"/>
      <w:marBottom w:val="0"/>
      <w:divBdr>
        <w:top w:val="none" w:sz="0" w:space="0" w:color="auto"/>
        <w:left w:val="none" w:sz="0" w:space="0" w:color="auto"/>
        <w:bottom w:val="none" w:sz="0" w:space="0" w:color="auto"/>
        <w:right w:val="none" w:sz="0" w:space="0" w:color="auto"/>
      </w:divBdr>
    </w:div>
    <w:div w:id="344862926">
      <w:bodyDiv w:val="1"/>
      <w:marLeft w:val="0"/>
      <w:marRight w:val="0"/>
      <w:marTop w:val="0"/>
      <w:marBottom w:val="0"/>
      <w:divBdr>
        <w:top w:val="none" w:sz="0" w:space="0" w:color="auto"/>
        <w:left w:val="none" w:sz="0" w:space="0" w:color="auto"/>
        <w:bottom w:val="none" w:sz="0" w:space="0" w:color="auto"/>
        <w:right w:val="none" w:sz="0" w:space="0" w:color="auto"/>
      </w:divBdr>
    </w:div>
    <w:div w:id="449858345">
      <w:bodyDiv w:val="1"/>
      <w:marLeft w:val="0"/>
      <w:marRight w:val="0"/>
      <w:marTop w:val="0"/>
      <w:marBottom w:val="0"/>
      <w:divBdr>
        <w:top w:val="none" w:sz="0" w:space="0" w:color="auto"/>
        <w:left w:val="none" w:sz="0" w:space="0" w:color="auto"/>
        <w:bottom w:val="none" w:sz="0" w:space="0" w:color="auto"/>
        <w:right w:val="none" w:sz="0" w:space="0" w:color="auto"/>
      </w:divBdr>
    </w:div>
    <w:div w:id="485243043">
      <w:bodyDiv w:val="1"/>
      <w:marLeft w:val="0"/>
      <w:marRight w:val="0"/>
      <w:marTop w:val="0"/>
      <w:marBottom w:val="0"/>
      <w:divBdr>
        <w:top w:val="none" w:sz="0" w:space="0" w:color="auto"/>
        <w:left w:val="none" w:sz="0" w:space="0" w:color="auto"/>
        <w:bottom w:val="none" w:sz="0" w:space="0" w:color="auto"/>
        <w:right w:val="none" w:sz="0" w:space="0" w:color="auto"/>
      </w:divBdr>
    </w:div>
    <w:div w:id="558328083">
      <w:bodyDiv w:val="1"/>
      <w:marLeft w:val="0"/>
      <w:marRight w:val="0"/>
      <w:marTop w:val="0"/>
      <w:marBottom w:val="0"/>
      <w:divBdr>
        <w:top w:val="none" w:sz="0" w:space="0" w:color="auto"/>
        <w:left w:val="none" w:sz="0" w:space="0" w:color="auto"/>
        <w:bottom w:val="none" w:sz="0" w:space="0" w:color="auto"/>
        <w:right w:val="none" w:sz="0" w:space="0" w:color="auto"/>
      </w:divBdr>
    </w:div>
    <w:div w:id="617182539">
      <w:bodyDiv w:val="1"/>
      <w:marLeft w:val="0"/>
      <w:marRight w:val="0"/>
      <w:marTop w:val="0"/>
      <w:marBottom w:val="0"/>
      <w:divBdr>
        <w:top w:val="none" w:sz="0" w:space="0" w:color="auto"/>
        <w:left w:val="none" w:sz="0" w:space="0" w:color="auto"/>
        <w:bottom w:val="none" w:sz="0" w:space="0" w:color="auto"/>
        <w:right w:val="none" w:sz="0" w:space="0" w:color="auto"/>
      </w:divBdr>
    </w:div>
    <w:div w:id="683550951">
      <w:bodyDiv w:val="1"/>
      <w:marLeft w:val="0"/>
      <w:marRight w:val="0"/>
      <w:marTop w:val="0"/>
      <w:marBottom w:val="0"/>
      <w:divBdr>
        <w:top w:val="none" w:sz="0" w:space="0" w:color="auto"/>
        <w:left w:val="none" w:sz="0" w:space="0" w:color="auto"/>
        <w:bottom w:val="none" w:sz="0" w:space="0" w:color="auto"/>
        <w:right w:val="none" w:sz="0" w:space="0" w:color="auto"/>
      </w:divBdr>
    </w:div>
    <w:div w:id="814495208">
      <w:bodyDiv w:val="1"/>
      <w:marLeft w:val="0"/>
      <w:marRight w:val="0"/>
      <w:marTop w:val="0"/>
      <w:marBottom w:val="0"/>
      <w:divBdr>
        <w:top w:val="none" w:sz="0" w:space="0" w:color="auto"/>
        <w:left w:val="none" w:sz="0" w:space="0" w:color="auto"/>
        <w:bottom w:val="none" w:sz="0" w:space="0" w:color="auto"/>
        <w:right w:val="none" w:sz="0" w:space="0" w:color="auto"/>
      </w:divBdr>
    </w:div>
    <w:div w:id="861360951">
      <w:bodyDiv w:val="1"/>
      <w:marLeft w:val="0"/>
      <w:marRight w:val="0"/>
      <w:marTop w:val="0"/>
      <w:marBottom w:val="0"/>
      <w:divBdr>
        <w:top w:val="none" w:sz="0" w:space="0" w:color="auto"/>
        <w:left w:val="none" w:sz="0" w:space="0" w:color="auto"/>
        <w:bottom w:val="none" w:sz="0" w:space="0" w:color="auto"/>
        <w:right w:val="none" w:sz="0" w:space="0" w:color="auto"/>
      </w:divBdr>
    </w:div>
    <w:div w:id="944381413">
      <w:bodyDiv w:val="1"/>
      <w:marLeft w:val="0"/>
      <w:marRight w:val="0"/>
      <w:marTop w:val="0"/>
      <w:marBottom w:val="0"/>
      <w:divBdr>
        <w:top w:val="none" w:sz="0" w:space="0" w:color="auto"/>
        <w:left w:val="none" w:sz="0" w:space="0" w:color="auto"/>
        <w:bottom w:val="none" w:sz="0" w:space="0" w:color="auto"/>
        <w:right w:val="none" w:sz="0" w:space="0" w:color="auto"/>
      </w:divBdr>
    </w:div>
    <w:div w:id="990061248">
      <w:bodyDiv w:val="1"/>
      <w:marLeft w:val="0"/>
      <w:marRight w:val="0"/>
      <w:marTop w:val="0"/>
      <w:marBottom w:val="0"/>
      <w:divBdr>
        <w:top w:val="none" w:sz="0" w:space="0" w:color="auto"/>
        <w:left w:val="none" w:sz="0" w:space="0" w:color="auto"/>
        <w:bottom w:val="none" w:sz="0" w:space="0" w:color="auto"/>
        <w:right w:val="none" w:sz="0" w:space="0" w:color="auto"/>
      </w:divBdr>
    </w:div>
    <w:div w:id="1043136617">
      <w:bodyDiv w:val="1"/>
      <w:marLeft w:val="0"/>
      <w:marRight w:val="0"/>
      <w:marTop w:val="0"/>
      <w:marBottom w:val="0"/>
      <w:divBdr>
        <w:top w:val="none" w:sz="0" w:space="0" w:color="auto"/>
        <w:left w:val="none" w:sz="0" w:space="0" w:color="auto"/>
        <w:bottom w:val="none" w:sz="0" w:space="0" w:color="auto"/>
        <w:right w:val="none" w:sz="0" w:space="0" w:color="auto"/>
      </w:divBdr>
    </w:div>
    <w:div w:id="1058625378">
      <w:bodyDiv w:val="1"/>
      <w:marLeft w:val="0"/>
      <w:marRight w:val="0"/>
      <w:marTop w:val="0"/>
      <w:marBottom w:val="0"/>
      <w:divBdr>
        <w:top w:val="none" w:sz="0" w:space="0" w:color="auto"/>
        <w:left w:val="none" w:sz="0" w:space="0" w:color="auto"/>
        <w:bottom w:val="none" w:sz="0" w:space="0" w:color="auto"/>
        <w:right w:val="none" w:sz="0" w:space="0" w:color="auto"/>
      </w:divBdr>
    </w:div>
    <w:div w:id="1064646626">
      <w:bodyDiv w:val="1"/>
      <w:marLeft w:val="0"/>
      <w:marRight w:val="0"/>
      <w:marTop w:val="0"/>
      <w:marBottom w:val="0"/>
      <w:divBdr>
        <w:top w:val="none" w:sz="0" w:space="0" w:color="auto"/>
        <w:left w:val="none" w:sz="0" w:space="0" w:color="auto"/>
        <w:bottom w:val="none" w:sz="0" w:space="0" w:color="auto"/>
        <w:right w:val="none" w:sz="0" w:space="0" w:color="auto"/>
      </w:divBdr>
    </w:div>
    <w:div w:id="1195852931">
      <w:bodyDiv w:val="1"/>
      <w:marLeft w:val="0"/>
      <w:marRight w:val="0"/>
      <w:marTop w:val="0"/>
      <w:marBottom w:val="0"/>
      <w:divBdr>
        <w:top w:val="none" w:sz="0" w:space="0" w:color="auto"/>
        <w:left w:val="none" w:sz="0" w:space="0" w:color="auto"/>
        <w:bottom w:val="none" w:sz="0" w:space="0" w:color="auto"/>
        <w:right w:val="none" w:sz="0" w:space="0" w:color="auto"/>
      </w:divBdr>
    </w:div>
    <w:div w:id="1228884122">
      <w:bodyDiv w:val="1"/>
      <w:marLeft w:val="0"/>
      <w:marRight w:val="0"/>
      <w:marTop w:val="0"/>
      <w:marBottom w:val="0"/>
      <w:divBdr>
        <w:top w:val="none" w:sz="0" w:space="0" w:color="auto"/>
        <w:left w:val="none" w:sz="0" w:space="0" w:color="auto"/>
        <w:bottom w:val="none" w:sz="0" w:space="0" w:color="auto"/>
        <w:right w:val="none" w:sz="0" w:space="0" w:color="auto"/>
      </w:divBdr>
    </w:div>
    <w:div w:id="1490368031">
      <w:bodyDiv w:val="1"/>
      <w:marLeft w:val="0"/>
      <w:marRight w:val="0"/>
      <w:marTop w:val="0"/>
      <w:marBottom w:val="0"/>
      <w:divBdr>
        <w:top w:val="none" w:sz="0" w:space="0" w:color="auto"/>
        <w:left w:val="none" w:sz="0" w:space="0" w:color="auto"/>
        <w:bottom w:val="none" w:sz="0" w:space="0" w:color="auto"/>
        <w:right w:val="none" w:sz="0" w:space="0" w:color="auto"/>
      </w:divBdr>
    </w:div>
    <w:div w:id="1514496202">
      <w:bodyDiv w:val="1"/>
      <w:marLeft w:val="0"/>
      <w:marRight w:val="0"/>
      <w:marTop w:val="0"/>
      <w:marBottom w:val="0"/>
      <w:divBdr>
        <w:top w:val="none" w:sz="0" w:space="0" w:color="auto"/>
        <w:left w:val="none" w:sz="0" w:space="0" w:color="auto"/>
        <w:bottom w:val="none" w:sz="0" w:space="0" w:color="auto"/>
        <w:right w:val="none" w:sz="0" w:space="0" w:color="auto"/>
      </w:divBdr>
    </w:div>
    <w:div w:id="1667394428">
      <w:bodyDiv w:val="1"/>
      <w:marLeft w:val="0"/>
      <w:marRight w:val="0"/>
      <w:marTop w:val="0"/>
      <w:marBottom w:val="0"/>
      <w:divBdr>
        <w:top w:val="none" w:sz="0" w:space="0" w:color="auto"/>
        <w:left w:val="none" w:sz="0" w:space="0" w:color="auto"/>
        <w:bottom w:val="none" w:sz="0" w:space="0" w:color="auto"/>
        <w:right w:val="none" w:sz="0" w:space="0" w:color="auto"/>
      </w:divBdr>
    </w:div>
    <w:div w:id="1701936418">
      <w:bodyDiv w:val="1"/>
      <w:marLeft w:val="0"/>
      <w:marRight w:val="0"/>
      <w:marTop w:val="0"/>
      <w:marBottom w:val="0"/>
      <w:divBdr>
        <w:top w:val="none" w:sz="0" w:space="0" w:color="auto"/>
        <w:left w:val="none" w:sz="0" w:space="0" w:color="auto"/>
        <w:bottom w:val="none" w:sz="0" w:space="0" w:color="auto"/>
        <w:right w:val="none" w:sz="0" w:space="0" w:color="auto"/>
      </w:divBdr>
    </w:div>
    <w:div w:id="1860579311">
      <w:bodyDiv w:val="1"/>
      <w:marLeft w:val="0"/>
      <w:marRight w:val="0"/>
      <w:marTop w:val="0"/>
      <w:marBottom w:val="0"/>
      <w:divBdr>
        <w:top w:val="none" w:sz="0" w:space="0" w:color="auto"/>
        <w:left w:val="none" w:sz="0" w:space="0" w:color="auto"/>
        <w:bottom w:val="none" w:sz="0" w:space="0" w:color="auto"/>
        <w:right w:val="none" w:sz="0" w:space="0" w:color="auto"/>
      </w:divBdr>
    </w:div>
    <w:div w:id="2037610749">
      <w:bodyDiv w:val="1"/>
      <w:marLeft w:val="0"/>
      <w:marRight w:val="0"/>
      <w:marTop w:val="0"/>
      <w:marBottom w:val="0"/>
      <w:divBdr>
        <w:top w:val="none" w:sz="0" w:space="0" w:color="auto"/>
        <w:left w:val="none" w:sz="0" w:space="0" w:color="auto"/>
        <w:bottom w:val="none" w:sz="0" w:space="0" w:color="auto"/>
        <w:right w:val="none" w:sz="0" w:space="0" w:color="auto"/>
      </w:divBdr>
    </w:div>
    <w:div w:id="208136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2.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DDB5DE-621A-4CAC-917E-5AFC9768957D}">
  <ds:schemaRefs>
    <ds:schemaRef ds:uri="http://schemas.openxmlformats.org/officeDocument/2006/bibliography"/>
  </ds:schemaRefs>
</ds:datastoreItem>
</file>

<file path=customXml/itemProps5.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4770</Words>
  <Characters>26241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30950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Yahaira Natiana Vega Maldonado</dc:creator>
  <cp:lastModifiedBy>Wendy Gabriela De Paz Meléndez</cp:lastModifiedBy>
  <cp:revision>2</cp:revision>
  <cp:lastPrinted>2023-08-28T21:01:00Z</cp:lastPrinted>
  <dcterms:created xsi:type="dcterms:W3CDTF">2023-09-14T18:36:00Z</dcterms:created>
  <dcterms:modified xsi:type="dcterms:W3CDTF">2023-09-14T18:36:00Z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y fmtid="{D5CDD505-2E9C-101B-9397-08002B2CF9AE}" pid="3" name="KSOProductBuildVer">
    <vt:lpwstr>2058-11.2.0.11537</vt:lpwstr>
  </property>
  <property fmtid="{D5CDD505-2E9C-101B-9397-08002B2CF9AE}" pid="4" name="ICV">
    <vt:lpwstr>8D381D1AB1944544A0F094EC6A480622</vt:lpwstr>
  </property>
</Properties>
</file>