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7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173356" w14:textId="77777777" w:rsidR="004A00DE" w:rsidRPr="00E33258" w:rsidRDefault="004A00DE" w:rsidP="005644CE">
      <w:pPr>
        <w:widowControl w:val="0"/>
        <w:autoSpaceDE w:val="0"/>
        <w:autoSpaceDN w:val="0"/>
        <w:adjustRightInd w:val="0"/>
        <w:spacing w:after="40"/>
        <w:ind w:right="-660"/>
        <w:jc w:val="center"/>
        <w:rPr>
          <w:b/>
          <w:bCs/>
          <w:color w:val="auto"/>
          <w:spacing w:val="-2"/>
          <w:szCs w:val="24"/>
        </w:rPr>
      </w:pPr>
      <w:r w:rsidRPr="00E33258">
        <w:rPr>
          <w:b/>
          <w:bCs/>
          <w:color w:val="auto"/>
          <w:spacing w:val="-2"/>
          <w:szCs w:val="24"/>
        </w:rPr>
        <w:t>MINISTERIO DE EDUCACIÓN</w:t>
      </w:r>
    </w:p>
    <w:p w14:paraId="4D1920DD" w14:textId="74595664" w:rsidR="004A00DE" w:rsidRPr="00E33258" w:rsidRDefault="004A00DE" w:rsidP="005644CE">
      <w:pPr>
        <w:widowControl w:val="0"/>
        <w:autoSpaceDE w:val="0"/>
        <w:autoSpaceDN w:val="0"/>
        <w:adjustRightInd w:val="0"/>
        <w:spacing w:after="40"/>
        <w:ind w:right="-802"/>
        <w:jc w:val="center"/>
        <w:rPr>
          <w:b/>
          <w:bCs/>
          <w:color w:val="auto"/>
          <w:spacing w:val="-2"/>
          <w:szCs w:val="24"/>
        </w:rPr>
      </w:pPr>
      <w:r w:rsidRPr="00E33258">
        <w:rPr>
          <w:b/>
          <w:bCs/>
          <w:color w:val="auto"/>
          <w:spacing w:val="-2"/>
          <w:szCs w:val="24"/>
        </w:rPr>
        <w:t>DIRECCIÓN DE AUDITOR</w:t>
      </w:r>
      <w:r w:rsidR="005335D7" w:rsidRPr="00E33258">
        <w:rPr>
          <w:b/>
          <w:bCs/>
          <w:color w:val="auto"/>
          <w:spacing w:val="-2"/>
          <w:szCs w:val="24"/>
        </w:rPr>
        <w:t>Í</w:t>
      </w:r>
      <w:r w:rsidRPr="00E33258">
        <w:rPr>
          <w:b/>
          <w:bCs/>
          <w:color w:val="auto"/>
          <w:spacing w:val="-2"/>
          <w:szCs w:val="24"/>
        </w:rPr>
        <w:t>A INTERNA</w:t>
      </w:r>
    </w:p>
    <w:p w14:paraId="580EA815" w14:textId="21B9B419" w:rsidR="004A00DE" w:rsidRPr="00E33258" w:rsidRDefault="004A00DE" w:rsidP="005644CE">
      <w:pPr>
        <w:widowControl w:val="0"/>
        <w:autoSpaceDE w:val="0"/>
        <w:autoSpaceDN w:val="0"/>
        <w:adjustRightInd w:val="0"/>
        <w:ind w:right="-660"/>
        <w:jc w:val="center"/>
        <w:rPr>
          <w:b/>
          <w:bCs/>
          <w:color w:val="auto"/>
          <w:spacing w:val="-2"/>
          <w:szCs w:val="24"/>
        </w:rPr>
      </w:pPr>
      <w:bookmarkStart w:id="0" w:name="Pg1"/>
      <w:bookmarkEnd w:id="0"/>
      <w:r w:rsidRPr="00E33258">
        <w:rPr>
          <w:b/>
          <w:bCs/>
          <w:color w:val="auto"/>
          <w:spacing w:val="-2"/>
          <w:szCs w:val="24"/>
        </w:rPr>
        <w:t>INFORME O-DIDAI/SUB-</w:t>
      </w:r>
      <w:r w:rsidR="00C140CF" w:rsidRPr="00E33258">
        <w:rPr>
          <w:b/>
          <w:bCs/>
          <w:color w:val="auto"/>
          <w:spacing w:val="-2"/>
          <w:szCs w:val="24"/>
        </w:rPr>
        <w:t>94</w:t>
      </w:r>
      <w:r w:rsidRPr="00E33258">
        <w:rPr>
          <w:b/>
          <w:bCs/>
          <w:color w:val="auto"/>
          <w:spacing w:val="-2"/>
          <w:szCs w:val="24"/>
        </w:rPr>
        <w:t>-2022</w:t>
      </w:r>
    </w:p>
    <w:p w14:paraId="455319C0" w14:textId="05DF1054" w:rsidR="004A00DE" w:rsidRPr="00E33258" w:rsidRDefault="004A00DE" w:rsidP="005644CE">
      <w:pPr>
        <w:widowControl w:val="0"/>
        <w:autoSpaceDE w:val="0"/>
        <w:autoSpaceDN w:val="0"/>
        <w:adjustRightInd w:val="0"/>
        <w:ind w:right="-660"/>
        <w:jc w:val="center"/>
        <w:rPr>
          <w:b/>
          <w:bCs/>
          <w:color w:val="auto"/>
          <w:spacing w:val="-2"/>
          <w:szCs w:val="24"/>
        </w:rPr>
      </w:pPr>
      <w:r w:rsidRPr="00E33258">
        <w:rPr>
          <w:b/>
          <w:bCs/>
          <w:color w:val="auto"/>
          <w:spacing w:val="-2"/>
          <w:szCs w:val="24"/>
        </w:rPr>
        <w:t>SIAD</w:t>
      </w:r>
      <w:r w:rsidR="00BA5959" w:rsidRPr="00E33258">
        <w:rPr>
          <w:b/>
          <w:bCs/>
          <w:color w:val="auto"/>
          <w:spacing w:val="-2"/>
          <w:szCs w:val="24"/>
        </w:rPr>
        <w:t>:</w:t>
      </w:r>
      <w:r w:rsidRPr="00E33258">
        <w:rPr>
          <w:b/>
          <w:bCs/>
          <w:color w:val="auto"/>
          <w:spacing w:val="-2"/>
          <w:szCs w:val="24"/>
        </w:rPr>
        <w:t xml:space="preserve"> </w:t>
      </w:r>
      <w:r w:rsidR="00BA5959" w:rsidRPr="00E33258">
        <w:rPr>
          <w:b/>
          <w:bCs/>
          <w:color w:val="auto"/>
          <w:spacing w:val="-2"/>
          <w:szCs w:val="24"/>
        </w:rPr>
        <w:t>579860, 5</w:t>
      </w:r>
      <w:r w:rsidR="00C140CF" w:rsidRPr="00E33258">
        <w:rPr>
          <w:b/>
          <w:bCs/>
          <w:color w:val="auto"/>
          <w:spacing w:val="-2"/>
          <w:szCs w:val="24"/>
        </w:rPr>
        <w:t>78572</w:t>
      </w:r>
      <w:r w:rsidR="00BA5959" w:rsidRPr="00E33258">
        <w:rPr>
          <w:b/>
          <w:bCs/>
          <w:color w:val="auto"/>
          <w:spacing w:val="-2"/>
          <w:szCs w:val="24"/>
        </w:rPr>
        <w:t>, 59</w:t>
      </w:r>
      <w:r w:rsidR="00C140CF" w:rsidRPr="00E33258">
        <w:rPr>
          <w:b/>
          <w:bCs/>
          <w:color w:val="auto"/>
          <w:spacing w:val="-2"/>
          <w:szCs w:val="24"/>
        </w:rPr>
        <w:t>2391</w:t>
      </w:r>
    </w:p>
    <w:p w14:paraId="200FB8B6" w14:textId="77777777" w:rsidR="004A00DE" w:rsidRPr="00E33258" w:rsidRDefault="004A00D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162DEF6B" w14:textId="77777777" w:rsidR="004A00DE" w:rsidRPr="00E33258" w:rsidRDefault="004A00D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7B46926A" w14:textId="77777777" w:rsidR="004A00DE" w:rsidRPr="00E33258" w:rsidRDefault="004A00D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5D6BF5B3" w14:textId="77777777" w:rsidR="004A00DE" w:rsidRPr="00E33258" w:rsidRDefault="004A00D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11BDC459" w14:textId="77777777" w:rsidR="004A00DE" w:rsidRPr="00E33258" w:rsidRDefault="004A00D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5CAC608C" w14:textId="50F97825" w:rsidR="005644CE" w:rsidRPr="00E33258" w:rsidRDefault="005644C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0D82F93D" w14:textId="74A04BCF" w:rsidR="00BA5959" w:rsidRPr="00E33258" w:rsidRDefault="00BA5959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44893C4F" w14:textId="5FDB8321" w:rsidR="00BA5959" w:rsidRPr="00E33258" w:rsidRDefault="00BA5959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0342806E" w14:textId="77777777" w:rsidR="00BA5959" w:rsidRPr="00E33258" w:rsidRDefault="00BA5959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0565C86A" w14:textId="49E90606" w:rsidR="004A00DE" w:rsidRPr="00E33258" w:rsidRDefault="004A00D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0B98EEC6" w14:textId="77777777" w:rsidR="005335D7" w:rsidRPr="00E33258" w:rsidRDefault="005335D7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2CC633B8" w14:textId="1982F570" w:rsidR="004A00DE" w:rsidRPr="00E33258" w:rsidRDefault="004A00D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500E78AB" w14:textId="77777777" w:rsidR="00BA5959" w:rsidRPr="00E33258" w:rsidRDefault="00BA5959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4ABAEFF0" w14:textId="77777777" w:rsidR="004A00DE" w:rsidRPr="00E33258" w:rsidRDefault="004A00D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009398B7" w14:textId="77777777" w:rsidR="004A00DE" w:rsidRPr="00E33258" w:rsidRDefault="004A00D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4B5F7391" w14:textId="0C35C07B" w:rsidR="00E33E40" w:rsidRPr="00E33258" w:rsidRDefault="00BA5959" w:rsidP="00C140CF">
      <w:pPr>
        <w:widowControl w:val="0"/>
        <w:tabs>
          <w:tab w:val="left" w:pos="5241"/>
        </w:tabs>
        <w:autoSpaceDE w:val="0"/>
        <w:autoSpaceDN w:val="0"/>
        <w:adjustRightInd w:val="0"/>
        <w:spacing w:line="240" w:lineRule="auto"/>
        <w:ind w:left="0" w:right="-660" w:firstLine="0"/>
        <w:jc w:val="center"/>
        <w:rPr>
          <w:b/>
          <w:bCs/>
          <w:color w:val="auto"/>
          <w:spacing w:val="-2"/>
          <w:szCs w:val="24"/>
        </w:rPr>
      </w:pPr>
      <w:bookmarkStart w:id="1" w:name="_Hlk94016069"/>
      <w:r w:rsidRPr="00E33258">
        <w:rPr>
          <w:b/>
          <w:bCs/>
          <w:color w:val="auto"/>
          <w:spacing w:val="-2"/>
          <w:szCs w:val="24"/>
        </w:rPr>
        <w:t>Consejo o consultoría de primer seguimiento a las recomendaciones</w:t>
      </w:r>
    </w:p>
    <w:p w14:paraId="0EF62F0E" w14:textId="45E51B18" w:rsidR="00E33E40" w:rsidRPr="00E33258" w:rsidRDefault="00BA5959" w:rsidP="00C140CF">
      <w:pPr>
        <w:widowControl w:val="0"/>
        <w:tabs>
          <w:tab w:val="left" w:pos="5241"/>
        </w:tabs>
        <w:autoSpaceDE w:val="0"/>
        <w:autoSpaceDN w:val="0"/>
        <w:adjustRightInd w:val="0"/>
        <w:spacing w:line="240" w:lineRule="auto"/>
        <w:ind w:left="0" w:right="-660" w:firstLine="0"/>
        <w:jc w:val="center"/>
        <w:rPr>
          <w:b/>
          <w:bCs/>
          <w:color w:val="auto"/>
          <w:spacing w:val="-2"/>
          <w:szCs w:val="24"/>
        </w:rPr>
      </w:pPr>
      <w:r w:rsidRPr="00E33258">
        <w:rPr>
          <w:b/>
          <w:bCs/>
          <w:color w:val="auto"/>
          <w:spacing w:val="-2"/>
          <w:szCs w:val="24"/>
        </w:rPr>
        <w:t>emitidas por la Dirección de Auditoría Interna, en los informes de auditoría</w:t>
      </w:r>
    </w:p>
    <w:p w14:paraId="5336A408" w14:textId="144C1598" w:rsidR="00BA5959" w:rsidRPr="00E33258" w:rsidRDefault="00BA5959" w:rsidP="00C140CF">
      <w:pPr>
        <w:widowControl w:val="0"/>
        <w:tabs>
          <w:tab w:val="left" w:pos="5241"/>
        </w:tabs>
        <w:autoSpaceDE w:val="0"/>
        <w:autoSpaceDN w:val="0"/>
        <w:adjustRightInd w:val="0"/>
        <w:spacing w:line="240" w:lineRule="auto"/>
        <w:ind w:left="0" w:right="-660" w:firstLine="0"/>
        <w:jc w:val="center"/>
        <w:rPr>
          <w:b/>
          <w:bCs/>
          <w:color w:val="auto"/>
          <w:spacing w:val="-2"/>
          <w:szCs w:val="24"/>
        </w:rPr>
      </w:pPr>
      <w:r w:rsidRPr="00E33258">
        <w:rPr>
          <w:b/>
          <w:bCs/>
          <w:color w:val="auto"/>
          <w:spacing w:val="-2"/>
          <w:szCs w:val="24"/>
        </w:rPr>
        <w:t>CUA 1075</w:t>
      </w:r>
      <w:r w:rsidR="00C140CF" w:rsidRPr="00E33258">
        <w:rPr>
          <w:b/>
          <w:bCs/>
          <w:color w:val="auto"/>
          <w:spacing w:val="-2"/>
          <w:szCs w:val="24"/>
        </w:rPr>
        <w:t>13</w:t>
      </w:r>
      <w:r w:rsidRPr="00E33258">
        <w:rPr>
          <w:b/>
          <w:bCs/>
          <w:color w:val="auto"/>
          <w:spacing w:val="-2"/>
          <w:szCs w:val="24"/>
        </w:rPr>
        <w:t>-1-2021, CUA 10</w:t>
      </w:r>
      <w:r w:rsidR="00C140CF" w:rsidRPr="00E33258">
        <w:rPr>
          <w:b/>
          <w:bCs/>
          <w:color w:val="auto"/>
          <w:spacing w:val="-2"/>
          <w:szCs w:val="24"/>
        </w:rPr>
        <w:t>5369</w:t>
      </w:r>
      <w:r w:rsidRPr="00E33258">
        <w:rPr>
          <w:b/>
          <w:bCs/>
          <w:color w:val="auto"/>
          <w:spacing w:val="-2"/>
          <w:szCs w:val="24"/>
        </w:rPr>
        <w:t>-1-2021</w:t>
      </w:r>
      <w:r w:rsidR="00C140CF" w:rsidRPr="00E33258">
        <w:rPr>
          <w:b/>
          <w:bCs/>
          <w:color w:val="auto"/>
          <w:spacing w:val="-2"/>
          <w:szCs w:val="24"/>
        </w:rPr>
        <w:t xml:space="preserve"> y</w:t>
      </w:r>
      <w:r w:rsidRPr="00E33258">
        <w:rPr>
          <w:b/>
          <w:bCs/>
          <w:color w:val="auto"/>
          <w:spacing w:val="-2"/>
          <w:szCs w:val="24"/>
        </w:rPr>
        <w:t xml:space="preserve"> CUA 10</w:t>
      </w:r>
      <w:r w:rsidR="00C140CF" w:rsidRPr="00E33258">
        <w:rPr>
          <w:b/>
          <w:bCs/>
          <w:color w:val="auto"/>
          <w:spacing w:val="-2"/>
          <w:szCs w:val="24"/>
        </w:rPr>
        <w:t>5745</w:t>
      </w:r>
      <w:r w:rsidRPr="00E33258">
        <w:rPr>
          <w:b/>
          <w:bCs/>
          <w:color w:val="auto"/>
          <w:spacing w:val="-2"/>
          <w:szCs w:val="24"/>
        </w:rPr>
        <w:t>-1-2021</w:t>
      </w:r>
      <w:r w:rsidR="00C140CF" w:rsidRPr="00E33258">
        <w:rPr>
          <w:b/>
          <w:bCs/>
          <w:color w:val="auto"/>
          <w:spacing w:val="-2"/>
          <w:szCs w:val="24"/>
        </w:rPr>
        <w:t>,</w:t>
      </w:r>
      <w:r w:rsidRPr="00E33258">
        <w:rPr>
          <w:b/>
          <w:bCs/>
          <w:color w:val="auto"/>
          <w:spacing w:val="-2"/>
          <w:szCs w:val="24"/>
        </w:rPr>
        <w:t xml:space="preserve"> practicadas en la Dirección Departamental de Educación </w:t>
      </w:r>
      <w:r w:rsidR="00C140CF" w:rsidRPr="00E33258">
        <w:rPr>
          <w:b/>
          <w:bCs/>
          <w:color w:val="auto"/>
          <w:spacing w:val="-2"/>
          <w:szCs w:val="24"/>
        </w:rPr>
        <w:t>de San Marcos</w:t>
      </w:r>
    </w:p>
    <w:bookmarkEnd w:id="1"/>
    <w:p w14:paraId="4A05C5E2" w14:textId="77777777" w:rsidR="004A00DE" w:rsidRPr="00E33258" w:rsidRDefault="004A00D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5A8554A1" w14:textId="77777777" w:rsidR="004A00DE" w:rsidRPr="00E33258" w:rsidRDefault="004A00D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480C830C" w14:textId="77777777" w:rsidR="004A00DE" w:rsidRPr="00E33258" w:rsidRDefault="004A00D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230C460B" w14:textId="77777777" w:rsidR="004A00DE" w:rsidRPr="00E33258" w:rsidRDefault="004A00D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28E7CFF1" w14:textId="77777777" w:rsidR="004A00DE" w:rsidRPr="00E33258" w:rsidRDefault="004A00D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60211003" w14:textId="1537EBBA" w:rsidR="004A00DE" w:rsidRPr="00E33258" w:rsidRDefault="004A00D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1D5B0D79" w14:textId="77777777" w:rsidR="005335D7" w:rsidRPr="00E33258" w:rsidRDefault="005335D7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6F703D85" w14:textId="77777777" w:rsidR="004A00DE" w:rsidRPr="00E33258" w:rsidRDefault="004A00D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3FF50FE0" w14:textId="77777777" w:rsidR="004A00DE" w:rsidRPr="00E33258" w:rsidRDefault="004A00D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34D0E453" w14:textId="77777777" w:rsidR="004A00DE" w:rsidRPr="00E33258" w:rsidRDefault="004A00DE" w:rsidP="004A00DE">
      <w:pPr>
        <w:widowControl w:val="0"/>
        <w:tabs>
          <w:tab w:val="left" w:pos="5241"/>
        </w:tabs>
        <w:autoSpaceDE w:val="0"/>
        <w:autoSpaceDN w:val="0"/>
        <w:adjustRightInd w:val="0"/>
        <w:ind w:left="0" w:right="127" w:firstLine="0"/>
        <w:jc w:val="center"/>
        <w:rPr>
          <w:b/>
          <w:bCs/>
          <w:color w:val="auto"/>
          <w:spacing w:val="-2"/>
          <w:szCs w:val="24"/>
        </w:rPr>
      </w:pPr>
    </w:p>
    <w:p w14:paraId="4CD40E68" w14:textId="77777777" w:rsidR="004A00DE" w:rsidRPr="00E33258" w:rsidRDefault="004A00D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4703AF59" w14:textId="77777777" w:rsidR="005644CE" w:rsidRPr="00E33258" w:rsidRDefault="005644C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736AB36F" w14:textId="73B19450" w:rsidR="005644CE" w:rsidRPr="00E33258" w:rsidRDefault="005644C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7E93A4A4" w14:textId="012010DB" w:rsidR="00566C8C" w:rsidRPr="00E33258" w:rsidRDefault="00566C8C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46335CFA" w14:textId="77777777" w:rsidR="00566C8C" w:rsidRPr="00E33258" w:rsidRDefault="00566C8C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139803AE" w14:textId="49D1EFF8" w:rsidR="00DB501B" w:rsidRPr="00E33258" w:rsidRDefault="00DB501B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7A93AE21" w14:textId="77777777" w:rsidR="005644CE" w:rsidRPr="00E33258" w:rsidRDefault="005644C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2FBFCDBA" w14:textId="7A25DC57" w:rsidR="00AB01AF" w:rsidRPr="00E33258" w:rsidRDefault="004A00DE" w:rsidP="005644CE">
      <w:pPr>
        <w:spacing w:after="33" w:line="259" w:lineRule="auto"/>
        <w:ind w:left="722" w:right="-660"/>
        <w:jc w:val="center"/>
        <w:rPr>
          <w:b/>
          <w:color w:val="auto"/>
          <w:szCs w:val="24"/>
        </w:rPr>
        <w:sectPr w:rsidR="00AB01AF" w:rsidRPr="00E33258" w:rsidSect="00AA61A2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footerReference w:type="first" r:id="rId16"/>
          <w:pgSz w:w="12240" w:h="15840" w:code="1"/>
          <w:pgMar w:top="1157" w:right="2410" w:bottom="663" w:left="1701" w:header="720" w:footer="522" w:gutter="0"/>
          <w:cols w:space="720"/>
        </w:sectPr>
      </w:pPr>
      <w:r w:rsidRPr="00E33258">
        <w:rPr>
          <w:b/>
          <w:bCs/>
          <w:color w:val="auto"/>
          <w:spacing w:val="-2"/>
          <w:szCs w:val="24"/>
        </w:rPr>
        <w:t xml:space="preserve">GUATEMALA, </w:t>
      </w:r>
      <w:r w:rsidR="00BA5959" w:rsidRPr="00E33258">
        <w:rPr>
          <w:b/>
          <w:bCs/>
          <w:color w:val="auto"/>
          <w:spacing w:val="-2"/>
          <w:szCs w:val="24"/>
        </w:rPr>
        <w:t>JUNIO</w:t>
      </w:r>
      <w:r w:rsidRPr="00E33258">
        <w:rPr>
          <w:b/>
          <w:bCs/>
          <w:color w:val="auto"/>
          <w:spacing w:val="-2"/>
          <w:szCs w:val="24"/>
        </w:rPr>
        <w:t xml:space="preserve"> DE 2022</w:t>
      </w:r>
    </w:p>
    <w:p w14:paraId="43431D6C" w14:textId="681F2DF5" w:rsidR="00DB777A" w:rsidRPr="00E33258" w:rsidRDefault="00C140CF" w:rsidP="00EB0751">
      <w:pPr>
        <w:spacing w:after="33" w:line="259" w:lineRule="auto"/>
        <w:ind w:left="722" w:right="-662"/>
        <w:jc w:val="center"/>
        <w:rPr>
          <w:color w:val="auto"/>
          <w:szCs w:val="24"/>
        </w:rPr>
      </w:pPr>
      <w:r w:rsidRPr="00E33258">
        <w:rPr>
          <w:b/>
          <w:color w:val="auto"/>
          <w:szCs w:val="24"/>
        </w:rPr>
        <w:lastRenderedPageBreak/>
        <w:t>Í</w:t>
      </w:r>
      <w:r w:rsidR="00B35046" w:rsidRPr="00E33258">
        <w:rPr>
          <w:b/>
          <w:color w:val="auto"/>
          <w:szCs w:val="24"/>
        </w:rPr>
        <w:t>NDICE</w:t>
      </w:r>
    </w:p>
    <w:p w14:paraId="43431D6D" w14:textId="77777777" w:rsidR="00DB777A" w:rsidRPr="00E33258" w:rsidRDefault="00B35046">
      <w:pPr>
        <w:spacing w:after="22" w:line="259" w:lineRule="auto"/>
        <w:ind w:left="0" w:firstLine="0"/>
        <w:jc w:val="left"/>
        <w:rPr>
          <w:color w:val="auto"/>
          <w:sz w:val="22"/>
        </w:rPr>
      </w:pPr>
      <w:r w:rsidRPr="00E33258">
        <w:rPr>
          <w:color w:val="auto"/>
          <w:sz w:val="22"/>
        </w:rPr>
        <w:t xml:space="preserve"> </w:t>
      </w:r>
    </w:p>
    <w:p w14:paraId="43431D6E" w14:textId="77777777" w:rsidR="00DB777A" w:rsidRPr="00E33258" w:rsidRDefault="00B35046">
      <w:pPr>
        <w:spacing w:after="85" w:line="259" w:lineRule="auto"/>
        <w:ind w:left="0" w:firstLine="0"/>
        <w:jc w:val="left"/>
        <w:rPr>
          <w:color w:val="auto"/>
          <w:sz w:val="22"/>
        </w:rPr>
      </w:pPr>
      <w:r w:rsidRPr="00E33258">
        <w:rPr>
          <w:color w:val="auto"/>
          <w:sz w:val="22"/>
        </w:rPr>
        <w:t xml:space="preserve"> </w:t>
      </w:r>
    </w:p>
    <w:tbl>
      <w:tblPr>
        <w:tblStyle w:val="Tablaconcuadrcula"/>
        <w:tblW w:w="886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036"/>
        <w:gridCol w:w="827"/>
      </w:tblGrid>
      <w:tr w:rsidR="00E33258" w:rsidRPr="00E33258" w14:paraId="64ED0B7F" w14:textId="77777777" w:rsidTr="00EB0751">
        <w:trPr>
          <w:trHeight w:val="491"/>
        </w:trPr>
        <w:tc>
          <w:tcPr>
            <w:tcW w:w="8036" w:type="dxa"/>
          </w:tcPr>
          <w:p w14:paraId="649E9A5B" w14:textId="43CD13AE" w:rsidR="00AA61A2" w:rsidRPr="00E33258" w:rsidRDefault="00AA61A2" w:rsidP="00AF0CD3">
            <w:pPr>
              <w:pStyle w:val="TDC1"/>
              <w:tabs>
                <w:tab w:val="right" w:pos="8117"/>
              </w:tabs>
              <w:ind w:left="0" w:firstLine="0"/>
              <w:rPr>
                <w:color w:val="auto"/>
                <w:sz w:val="22"/>
              </w:rPr>
            </w:pPr>
            <w:r w:rsidRPr="00E33258">
              <w:rPr>
                <w:color w:val="auto"/>
                <w:sz w:val="22"/>
              </w:rPr>
              <w:t>INTRODUCCIÓN</w:t>
            </w:r>
          </w:p>
        </w:tc>
        <w:tc>
          <w:tcPr>
            <w:tcW w:w="827" w:type="dxa"/>
          </w:tcPr>
          <w:p w14:paraId="33948CDF" w14:textId="0E2E9863" w:rsidR="00AA61A2" w:rsidRPr="00E33258" w:rsidRDefault="00AA61A2" w:rsidP="00AA61A2">
            <w:pPr>
              <w:pStyle w:val="TDC1"/>
              <w:tabs>
                <w:tab w:val="right" w:pos="8117"/>
              </w:tabs>
              <w:ind w:left="0" w:firstLine="0"/>
              <w:jc w:val="right"/>
              <w:rPr>
                <w:color w:val="auto"/>
                <w:sz w:val="22"/>
              </w:rPr>
            </w:pPr>
            <w:r w:rsidRPr="00E33258">
              <w:rPr>
                <w:color w:val="auto"/>
                <w:sz w:val="22"/>
              </w:rPr>
              <w:t>1</w:t>
            </w:r>
          </w:p>
        </w:tc>
      </w:tr>
      <w:tr w:rsidR="00E33258" w:rsidRPr="00E33258" w14:paraId="3031E612" w14:textId="77777777" w:rsidTr="00EB0751">
        <w:trPr>
          <w:trHeight w:val="491"/>
        </w:trPr>
        <w:tc>
          <w:tcPr>
            <w:tcW w:w="8036" w:type="dxa"/>
          </w:tcPr>
          <w:p w14:paraId="74DEE1B9" w14:textId="2D78C058" w:rsidR="00AA61A2" w:rsidRPr="00E33258" w:rsidRDefault="00AA61A2" w:rsidP="00AF0CD3">
            <w:pPr>
              <w:pStyle w:val="TDC1"/>
              <w:tabs>
                <w:tab w:val="right" w:pos="8117"/>
              </w:tabs>
              <w:ind w:left="0" w:firstLine="0"/>
              <w:rPr>
                <w:color w:val="auto"/>
                <w:sz w:val="22"/>
              </w:rPr>
            </w:pPr>
            <w:r w:rsidRPr="00E33258">
              <w:rPr>
                <w:color w:val="auto"/>
                <w:sz w:val="22"/>
              </w:rPr>
              <w:t>OBJETIVOS</w:t>
            </w:r>
          </w:p>
        </w:tc>
        <w:tc>
          <w:tcPr>
            <w:tcW w:w="827" w:type="dxa"/>
          </w:tcPr>
          <w:p w14:paraId="25866733" w14:textId="2C98B9F3" w:rsidR="00AA61A2" w:rsidRPr="00E33258" w:rsidRDefault="00AA61A2" w:rsidP="00AA61A2">
            <w:pPr>
              <w:pStyle w:val="TDC1"/>
              <w:tabs>
                <w:tab w:val="right" w:pos="8117"/>
              </w:tabs>
              <w:ind w:left="0" w:firstLine="0"/>
              <w:jc w:val="right"/>
              <w:rPr>
                <w:color w:val="auto"/>
                <w:sz w:val="22"/>
              </w:rPr>
            </w:pPr>
            <w:r w:rsidRPr="00E33258">
              <w:rPr>
                <w:color w:val="auto"/>
                <w:sz w:val="22"/>
              </w:rPr>
              <w:t>1</w:t>
            </w:r>
          </w:p>
        </w:tc>
      </w:tr>
      <w:tr w:rsidR="00E33258" w:rsidRPr="00E33258" w14:paraId="74D47183" w14:textId="77777777" w:rsidTr="00EB0751">
        <w:trPr>
          <w:trHeight w:val="505"/>
        </w:trPr>
        <w:tc>
          <w:tcPr>
            <w:tcW w:w="8036" w:type="dxa"/>
          </w:tcPr>
          <w:p w14:paraId="05541284" w14:textId="0C77CA69" w:rsidR="00AA61A2" w:rsidRPr="00E33258" w:rsidRDefault="00AA61A2" w:rsidP="00AF0CD3">
            <w:pPr>
              <w:pStyle w:val="TDC1"/>
              <w:tabs>
                <w:tab w:val="right" w:pos="8117"/>
              </w:tabs>
              <w:ind w:left="0" w:firstLine="0"/>
              <w:rPr>
                <w:color w:val="auto"/>
                <w:sz w:val="22"/>
              </w:rPr>
            </w:pPr>
            <w:r w:rsidRPr="00E33258">
              <w:rPr>
                <w:color w:val="auto"/>
                <w:sz w:val="22"/>
              </w:rPr>
              <w:t>ALCANCE DE LA ACTIVIDAD</w:t>
            </w:r>
          </w:p>
        </w:tc>
        <w:tc>
          <w:tcPr>
            <w:tcW w:w="827" w:type="dxa"/>
          </w:tcPr>
          <w:p w14:paraId="0556FA7E" w14:textId="7A226AA7" w:rsidR="00AA61A2" w:rsidRPr="00E33258" w:rsidRDefault="00AA61A2" w:rsidP="00AA61A2">
            <w:pPr>
              <w:pStyle w:val="TDC1"/>
              <w:tabs>
                <w:tab w:val="right" w:pos="8117"/>
              </w:tabs>
              <w:ind w:left="0" w:firstLine="0"/>
              <w:jc w:val="right"/>
              <w:rPr>
                <w:color w:val="auto"/>
                <w:sz w:val="22"/>
              </w:rPr>
            </w:pPr>
            <w:r w:rsidRPr="00E33258">
              <w:rPr>
                <w:color w:val="auto"/>
                <w:sz w:val="22"/>
              </w:rPr>
              <w:t>1</w:t>
            </w:r>
          </w:p>
        </w:tc>
      </w:tr>
      <w:tr w:rsidR="00E33258" w:rsidRPr="00E33258" w14:paraId="6C970B7F" w14:textId="77777777" w:rsidTr="00EB0751">
        <w:trPr>
          <w:trHeight w:val="491"/>
        </w:trPr>
        <w:tc>
          <w:tcPr>
            <w:tcW w:w="8036" w:type="dxa"/>
          </w:tcPr>
          <w:p w14:paraId="1513A235" w14:textId="6A9CDAD6" w:rsidR="00AA61A2" w:rsidRPr="00E33258" w:rsidRDefault="00AA61A2" w:rsidP="00AF0CD3">
            <w:pPr>
              <w:pStyle w:val="TDC1"/>
              <w:tabs>
                <w:tab w:val="right" w:pos="8117"/>
              </w:tabs>
              <w:ind w:left="0" w:firstLine="0"/>
              <w:rPr>
                <w:color w:val="auto"/>
                <w:sz w:val="22"/>
              </w:rPr>
            </w:pPr>
            <w:r w:rsidRPr="00E33258">
              <w:rPr>
                <w:color w:val="auto"/>
                <w:sz w:val="22"/>
              </w:rPr>
              <w:t>RESULTADOS DE LA ACTIVIDAD</w:t>
            </w:r>
          </w:p>
        </w:tc>
        <w:tc>
          <w:tcPr>
            <w:tcW w:w="827" w:type="dxa"/>
          </w:tcPr>
          <w:p w14:paraId="2D428939" w14:textId="15627E88" w:rsidR="00AA61A2" w:rsidRPr="00E33258" w:rsidRDefault="00AA61A2" w:rsidP="00AA61A2">
            <w:pPr>
              <w:pStyle w:val="TDC1"/>
              <w:tabs>
                <w:tab w:val="right" w:pos="8117"/>
              </w:tabs>
              <w:ind w:left="0" w:firstLine="0"/>
              <w:jc w:val="right"/>
              <w:rPr>
                <w:color w:val="auto"/>
                <w:sz w:val="22"/>
              </w:rPr>
            </w:pPr>
            <w:r w:rsidRPr="00E33258">
              <w:rPr>
                <w:color w:val="auto"/>
                <w:sz w:val="22"/>
              </w:rPr>
              <w:t>1</w:t>
            </w:r>
          </w:p>
        </w:tc>
      </w:tr>
      <w:tr w:rsidR="00E33258" w:rsidRPr="00E33258" w14:paraId="3173A9F9" w14:textId="77777777" w:rsidTr="00EB0751">
        <w:trPr>
          <w:trHeight w:val="491"/>
        </w:trPr>
        <w:tc>
          <w:tcPr>
            <w:tcW w:w="8036" w:type="dxa"/>
          </w:tcPr>
          <w:p w14:paraId="79A10563" w14:textId="0C675286" w:rsidR="00AA61A2" w:rsidRPr="00E33258" w:rsidRDefault="00AA61A2" w:rsidP="00AF0CD3">
            <w:pPr>
              <w:pStyle w:val="TDC1"/>
              <w:tabs>
                <w:tab w:val="right" w:pos="8117"/>
              </w:tabs>
              <w:ind w:left="0" w:firstLine="0"/>
              <w:rPr>
                <w:color w:val="auto"/>
                <w:sz w:val="22"/>
              </w:rPr>
            </w:pPr>
            <w:r w:rsidRPr="00E33258">
              <w:rPr>
                <w:color w:val="auto"/>
                <w:sz w:val="22"/>
              </w:rPr>
              <w:t>FORMULARIO SR1</w:t>
            </w:r>
          </w:p>
        </w:tc>
        <w:tc>
          <w:tcPr>
            <w:tcW w:w="827" w:type="dxa"/>
          </w:tcPr>
          <w:p w14:paraId="3158A9B7" w14:textId="6411E42C" w:rsidR="00AA61A2" w:rsidRPr="00E33258" w:rsidRDefault="00F56E94" w:rsidP="00AA61A2">
            <w:pPr>
              <w:pStyle w:val="TDC1"/>
              <w:tabs>
                <w:tab w:val="right" w:pos="8117"/>
              </w:tabs>
              <w:ind w:left="0" w:firstLine="0"/>
              <w:jc w:val="right"/>
              <w:rPr>
                <w:color w:val="auto"/>
                <w:sz w:val="22"/>
              </w:rPr>
            </w:pPr>
            <w:r w:rsidRPr="00E33258">
              <w:rPr>
                <w:color w:val="auto"/>
                <w:sz w:val="22"/>
              </w:rPr>
              <w:t>4</w:t>
            </w:r>
          </w:p>
        </w:tc>
      </w:tr>
    </w:tbl>
    <w:p w14:paraId="43431D75" w14:textId="3E3F8599" w:rsidR="00DB777A" w:rsidRPr="00E33258" w:rsidRDefault="00DB777A" w:rsidP="00AF0CD3">
      <w:pPr>
        <w:pStyle w:val="TDC1"/>
        <w:tabs>
          <w:tab w:val="right" w:pos="8117"/>
        </w:tabs>
        <w:rPr>
          <w:color w:val="auto"/>
          <w:sz w:val="22"/>
        </w:rPr>
        <w:sectPr w:rsidR="00DB777A" w:rsidRPr="00E33258" w:rsidSect="004A0EA2">
          <w:headerReference w:type="default" r:id="rId17"/>
          <w:pgSz w:w="12240" w:h="15840"/>
          <w:pgMar w:top="1159" w:right="2412" w:bottom="665" w:left="1701" w:header="720" w:footer="519" w:gutter="0"/>
          <w:cols w:space="720"/>
        </w:sectPr>
      </w:pPr>
    </w:p>
    <w:p w14:paraId="4AA43980" w14:textId="073702E6" w:rsidR="004A00DE" w:rsidRPr="00E33258" w:rsidRDefault="004A00DE" w:rsidP="000C47B3">
      <w:pPr>
        <w:spacing w:after="0" w:line="276" w:lineRule="auto"/>
        <w:ind w:left="0"/>
        <w:rPr>
          <w:rFonts w:eastAsia="Times New Roman"/>
          <w:b/>
          <w:color w:val="auto"/>
          <w:sz w:val="22"/>
          <w:bdr w:val="none" w:sz="0" w:space="0" w:color="auto" w:frame="1"/>
        </w:rPr>
      </w:pPr>
      <w:bookmarkStart w:id="2" w:name="_Hlk94083246"/>
      <w:bookmarkStart w:id="3" w:name="_Toc63597052"/>
      <w:r w:rsidRPr="00E33258">
        <w:rPr>
          <w:rFonts w:eastAsia="Times New Roman"/>
          <w:b/>
          <w:color w:val="auto"/>
          <w:sz w:val="22"/>
          <w:bdr w:val="none" w:sz="0" w:space="0" w:color="auto" w:frame="1"/>
        </w:rPr>
        <w:lastRenderedPageBreak/>
        <w:t>INTRODUCCIÓN</w:t>
      </w:r>
    </w:p>
    <w:p w14:paraId="6664D510" w14:textId="3B484601" w:rsidR="00BF11BF" w:rsidRPr="00E33258" w:rsidRDefault="004A00DE" w:rsidP="000C47B3">
      <w:pPr>
        <w:spacing w:after="0" w:line="276" w:lineRule="auto"/>
        <w:ind w:left="0"/>
        <w:rPr>
          <w:rFonts w:eastAsia="Times New Roman"/>
          <w:color w:val="auto"/>
          <w:sz w:val="22"/>
          <w:bdr w:val="none" w:sz="0" w:space="0" w:color="auto" w:frame="1"/>
        </w:rPr>
      </w:pPr>
      <w:r w:rsidRPr="00E33258">
        <w:rPr>
          <w:rFonts w:eastAsia="Times New Roman"/>
          <w:color w:val="auto"/>
          <w:sz w:val="22"/>
          <w:bdr w:val="none" w:sz="0" w:space="0" w:color="auto" w:frame="1"/>
        </w:rPr>
        <w:t>De conformidad con el nombramiento de auditoría No. O-DIDAI/SUB-</w:t>
      </w:r>
      <w:r w:rsidR="00895D12" w:rsidRPr="00E33258">
        <w:rPr>
          <w:rFonts w:eastAsia="Times New Roman"/>
          <w:color w:val="auto"/>
          <w:sz w:val="22"/>
          <w:bdr w:val="none" w:sz="0" w:space="0" w:color="auto" w:frame="1"/>
        </w:rPr>
        <w:t>94</w:t>
      </w:r>
      <w:r w:rsidRPr="00E33258">
        <w:rPr>
          <w:rFonts w:eastAsia="Times New Roman"/>
          <w:color w:val="auto"/>
          <w:sz w:val="22"/>
          <w:bdr w:val="none" w:sz="0" w:space="0" w:color="auto" w:frame="1"/>
        </w:rPr>
        <w:t>-2022, de fecha 1</w:t>
      </w:r>
      <w:r w:rsidR="00895D12" w:rsidRPr="00E33258">
        <w:rPr>
          <w:rFonts w:eastAsia="Times New Roman"/>
          <w:color w:val="auto"/>
          <w:sz w:val="22"/>
          <w:bdr w:val="none" w:sz="0" w:space="0" w:color="auto" w:frame="1"/>
        </w:rPr>
        <w:t>0</w:t>
      </w:r>
      <w:r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 de </w:t>
      </w:r>
      <w:r w:rsidR="00895D12" w:rsidRPr="00E33258">
        <w:rPr>
          <w:rFonts w:eastAsia="Times New Roman"/>
          <w:color w:val="auto"/>
          <w:sz w:val="22"/>
          <w:bdr w:val="none" w:sz="0" w:space="0" w:color="auto" w:frame="1"/>
        </w:rPr>
        <w:t>junio</w:t>
      </w:r>
      <w:r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 de 2022, emitido por la Licda. Julia Victoria Monzón Pérez, Directora de la Dirección de Auditoria Interna del Ministerio de Educación, fui</w:t>
      </w:r>
      <w:r w:rsidR="00BA5959" w:rsidRPr="00E33258">
        <w:rPr>
          <w:rFonts w:eastAsia="Times New Roman"/>
          <w:color w:val="auto"/>
          <w:sz w:val="22"/>
          <w:bdr w:val="none" w:sz="0" w:space="0" w:color="auto" w:frame="1"/>
        </w:rPr>
        <w:t>mos</w:t>
      </w:r>
      <w:r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 designado</w:t>
      </w:r>
      <w:r w:rsidR="00BA5959" w:rsidRPr="00E33258">
        <w:rPr>
          <w:rFonts w:eastAsia="Times New Roman"/>
          <w:color w:val="auto"/>
          <w:sz w:val="22"/>
          <w:bdr w:val="none" w:sz="0" w:space="0" w:color="auto" w:frame="1"/>
        </w:rPr>
        <w:t>s</w:t>
      </w:r>
      <w:r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 para realizar </w:t>
      </w:r>
      <w:r w:rsidR="00BA5959"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consejo o consultoría de primer seguimiento a las recomendaciones emitidas por la Dirección de Auditoría Interna, en los informes de auditoría </w:t>
      </w:r>
      <w:r w:rsidR="00BF11BF" w:rsidRPr="00E33258">
        <w:rPr>
          <w:rFonts w:eastAsia="Times New Roman"/>
          <w:color w:val="auto"/>
          <w:sz w:val="22"/>
          <w:bdr w:val="none" w:sz="0" w:space="0" w:color="auto" w:frame="1"/>
        </w:rPr>
        <w:t>CUA 1075</w:t>
      </w:r>
      <w:r w:rsidR="00895D12" w:rsidRPr="00E33258">
        <w:rPr>
          <w:rFonts w:eastAsia="Times New Roman"/>
          <w:color w:val="auto"/>
          <w:sz w:val="22"/>
          <w:bdr w:val="none" w:sz="0" w:space="0" w:color="auto" w:frame="1"/>
        </w:rPr>
        <w:t>13</w:t>
      </w:r>
      <w:r w:rsidR="00BF11BF" w:rsidRPr="00E33258">
        <w:rPr>
          <w:rFonts w:eastAsia="Times New Roman"/>
          <w:color w:val="auto"/>
          <w:sz w:val="22"/>
          <w:bdr w:val="none" w:sz="0" w:space="0" w:color="auto" w:frame="1"/>
        </w:rPr>
        <w:t>-1-2021, CUA 10</w:t>
      </w:r>
      <w:r w:rsidR="00895D12" w:rsidRPr="00E33258">
        <w:rPr>
          <w:rFonts w:eastAsia="Times New Roman"/>
          <w:color w:val="auto"/>
          <w:sz w:val="22"/>
          <w:bdr w:val="none" w:sz="0" w:space="0" w:color="auto" w:frame="1"/>
        </w:rPr>
        <w:t>5369</w:t>
      </w:r>
      <w:r w:rsidR="00BF11BF" w:rsidRPr="00E33258">
        <w:rPr>
          <w:rFonts w:eastAsia="Times New Roman"/>
          <w:color w:val="auto"/>
          <w:sz w:val="22"/>
          <w:bdr w:val="none" w:sz="0" w:space="0" w:color="auto" w:frame="1"/>
        </w:rPr>
        <w:t>-1-2021, CUA 10</w:t>
      </w:r>
      <w:r w:rsidR="00895D12" w:rsidRPr="00E33258">
        <w:rPr>
          <w:rFonts w:eastAsia="Times New Roman"/>
          <w:color w:val="auto"/>
          <w:sz w:val="22"/>
          <w:bdr w:val="none" w:sz="0" w:space="0" w:color="auto" w:frame="1"/>
        </w:rPr>
        <w:t>5745</w:t>
      </w:r>
      <w:r w:rsidR="00BF11BF" w:rsidRPr="00E33258">
        <w:rPr>
          <w:rFonts w:eastAsia="Times New Roman"/>
          <w:color w:val="auto"/>
          <w:sz w:val="22"/>
          <w:bdr w:val="none" w:sz="0" w:space="0" w:color="auto" w:frame="1"/>
        </w:rPr>
        <w:t>-1-2021</w:t>
      </w:r>
      <w:r w:rsidR="00895D12" w:rsidRPr="00E33258">
        <w:rPr>
          <w:rFonts w:eastAsia="Times New Roman"/>
          <w:color w:val="auto"/>
          <w:sz w:val="22"/>
          <w:bdr w:val="none" w:sz="0" w:space="0" w:color="auto" w:frame="1"/>
        </w:rPr>
        <w:t>,</w:t>
      </w:r>
      <w:r w:rsidR="00BF11BF"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 practicadas en la Dirección Departamental de Educación </w:t>
      </w:r>
      <w:r w:rsidR="00895D12" w:rsidRPr="00E33258">
        <w:rPr>
          <w:rFonts w:eastAsia="Times New Roman"/>
          <w:color w:val="auto"/>
          <w:sz w:val="22"/>
          <w:bdr w:val="none" w:sz="0" w:space="0" w:color="auto" w:frame="1"/>
        </w:rPr>
        <w:t>de San Marcos.</w:t>
      </w:r>
    </w:p>
    <w:p w14:paraId="723C1044" w14:textId="163D937D" w:rsidR="00BA5959" w:rsidRPr="00E33258" w:rsidRDefault="00BA5959" w:rsidP="000C47B3">
      <w:pPr>
        <w:spacing w:after="0" w:line="276" w:lineRule="auto"/>
        <w:ind w:left="0"/>
        <w:rPr>
          <w:rFonts w:eastAsia="Times New Roman"/>
          <w:color w:val="auto"/>
          <w:sz w:val="22"/>
          <w:bdr w:val="none" w:sz="0" w:space="0" w:color="auto" w:frame="1"/>
        </w:rPr>
      </w:pPr>
    </w:p>
    <w:p w14:paraId="591CF4AB" w14:textId="77777777" w:rsidR="004A00DE" w:rsidRPr="00E33258" w:rsidRDefault="004A00DE" w:rsidP="000C47B3">
      <w:pPr>
        <w:spacing w:after="0" w:line="276" w:lineRule="auto"/>
        <w:ind w:left="0"/>
        <w:rPr>
          <w:rFonts w:eastAsia="Times New Roman"/>
          <w:b/>
          <w:color w:val="auto"/>
          <w:sz w:val="22"/>
          <w:bdr w:val="none" w:sz="0" w:space="0" w:color="auto" w:frame="1"/>
        </w:rPr>
      </w:pPr>
      <w:r w:rsidRPr="00E33258">
        <w:rPr>
          <w:rFonts w:eastAsia="Times New Roman"/>
          <w:b/>
          <w:color w:val="auto"/>
          <w:sz w:val="22"/>
          <w:bdr w:val="none" w:sz="0" w:space="0" w:color="auto" w:frame="1"/>
        </w:rPr>
        <w:t>OBJETIVOS</w:t>
      </w:r>
    </w:p>
    <w:p w14:paraId="46E31AF6" w14:textId="77777777" w:rsidR="004A00DE" w:rsidRPr="00E33258" w:rsidRDefault="004A00DE" w:rsidP="000C47B3">
      <w:pPr>
        <w:spacing w:after="0" w:line="276" w:lineRule="auto"/>
        <w:ind w:left="0"/>
        <w:rPr>
          <w:rFonts w:eastAsia="Times New Roman"/>
          <w:b/>
          <w:color w:val="auto"/>
          <w:sz w:val="22"/>
          <w:bdr w:val="none" w:sz="0" w:space="0" w:color="auto" w:frame="1"/>
        </w:rPr>
      </w:pPr>
    </w:p>
    <w:p w14:paraId="118E3D37" w14:textId="77777777" w:rsidR="004A00DE" w:rsidRPr="00E33258" w:rsidRDefault="004A00DE" w:rsidP="000C47B3">
      <w:pPr>
        <w:spacing w:after="0" w:line="276" w:lineRule="auto"/>
        <w:ind w:left="0"/>
        <w:rPr>
          <w:rFonts w:eastAsia="Times New Roman"/>
          <w:b/>
          <w:color w:val="auto"/>
          <w:sz w:val="22"/>
          <w:bdr w:val="none" w:sz="0" w:space="0" w:color="auto" w:frame="1"/>
        </w:rPr>
      </w:pPr>
      <w:r w:rsidRPr="00E33258">
        <w:rPr>
          <w:rFonts w:eastAsia="Times New Roman"/>
          <w:b/>
          <w:color w:val="auto"/>
          <w:sz w:val="22"/>
          <w:bdr w:val="none" w:sz="0" w:space="0" w:color="auto" w:frame="1"/>
        </w:rPr>
        <w:t>General</w:t>
      </w:r>
    </w:p>
    <w:p w14:paraId="18CF2566" w14:textId="644D94CA" w:rsidR="004A00DE" w:rsidRPr="00E33258" w:rsidRDefault="004A00DE" w:rsidP="000C47B3">
      <w:pPr>
        <w:spacing w:after="0" w:line="276" w:lineRule="auto"/>
        <w:ind w:left="0"/>
        <w:rPr>
          <w:rFonts w:eastAsia="Times New Roman"/>
          <w:color w:val="auto"/>
          <w:sz w:val="22"/>
          <w:bdr w:val="none" w:sz="0" w:space="0" w:color="auto" w:frame="1"/>
        </w:rPr>
      </w:pPr>
      <w:r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Realizar </w:t>
      </w:r>
      <w:r w:rsidR="00B97D2B" w:rsidRPr="00E33258">
        <w:rPr>
          <w:rFonts w:eastAsia="Times New Roman"/>
          <w:color w:val="auto"/>
          <w:sz w:val="22"/>
          <w:bdr w:val="none" w:sz="0" w:space="0" w:color="auto" w:frame="1"/>
        </w:rPr>
        <w:t>primer</w:t>
      </w:r>
      <w:r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 seguimiento a </w:t>
      </w:r>
      <w:r w:rsidR="00C777B5" w:rsidRPr="00E33258">
        <w:rPr>
          <w:rFonts w:eastAsia="Times New Roman"/>
          <w:color w:val="auto"/>
          <w:sz w:val="22"/>
          <w:bdr w:val="none" w:sz="0" w:space="0" w:color="auto" w:frame="1"/>
        </w:rPr>
        <w:t>las</w:t>
      </w:r>
      <w:r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 recomendaci</w:t>
      </w:r>
      <w:r w:rsidR="00C777B5" w:rsidRPr="00E33258">
        <w:rPr>
          <w:rFonts w:eastAsia="Times New Roman"/>
          <w:color w:val="auto"/>
          <w:sz w:val="22"/>
          <w:bdr w:val="none" w:sz="0" w:space="0" w:color="auto" w:frame="1"/>
        </w:rPr>
        <w:t>ones</w:t>
      </w:r>
      <w:r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 emitida</w:t>
      </w:r>
      <w:r w:rsidR="00C777B5" w:rsidRPr="00E33258">
        <w:rPr>
          <w:rFonts w:eastAsia="Times New Roman"/>
          <w:color w:val="auto"/>
          <w:sz w:val="22"/>
          <w:bdr w:val="none" w:sz="0" w:space="0" w:color="auto" w:frame="1"/>
        </w:rPr>
        <w:t>s</w:t>
      </w:r>
      <w:r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 por la </w:t>
      </w:r>
      <w:r w:rsidR="00B97D2B" w:rsidRPr="00E33258">
        <w:rPr>
          <w:rFonts w:eastAsia="Times New Roman"/>
          <w:color w:val="auto"/>
          <w:sz w:val="22"/>
          <w:bdr w:val="none" w:sz="0" w:space="0" w:color="auto" w:frame="1"/>
        </w:rPr>
        <w:t>Dirección de Auditoria Interna</w:t>
      </w:r>
      <w:r w:rsidR="00303391" w:rsidRPr="00E33258">
        <w:rPr>
          <w:rFonts w:eastAsia="Times New Roman"/>
          <w:color w:val="auto"/>
          <w:sz w:val="22"/>
          <w:bdr w:val="none" w:sz="0" w:space="0" w:color="auto" w:frame="1"/>
        </w:rPr>
        <w:t>.</w:t>
      </w:r>
      <w:r w:rsidR="00236CD1"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 </w:t>
      </w:r>
    </w:p>
    <w:p w14:paraId="5DDA794B" w14:textId="77777777" w:rsidR="004A00DE" w:rsidRPr="00E33258" w:rsidRDefault="004A00DE" w:rsidP="000C47B3">
      <w:pPr>
        <w:spacing w:after="0" w:line="276" w:lineRule="auto"/>
        <w:ind w:left="0"/>
        <w:rPr>
          <w:rFonts w:eastAsia="Times New Roman"/>
          <w:color w:val="auto"/>
          <w:sz w:val="22"/>
          <w:bdr w:val="none" w:sz="0" w:space="0" w:color="auto" w:frame="1"/>
        </w:rPr>
      </w:pPr>
    </w:p>
    <w:p w14:paraId="216C17C7" w14:textId="77777777" w:rsidR="004A00DE" w:rsidRPr="00E33258" w:rsidRDefault="004A00DE" w:rsidP="000C47B3">
      <w:pPr>
        <w:spacing w:after="0" w:line="276" w:lineRule="auto"/>
        <w:ind w:left="0"/>
        <w:rPr>
          <w:rFonts w:eastAsia="Times New Roman"/>
          <w:b/>
          <w:color w:val="auto"/>
          <w:sz w:val="22"/>
          <w:bdr w:val="none" w:sz="0" w:space="0" w:color="auto" w:frame="1"/>
        </w:rPr>
      </w:pPr>
      <w:r w:rsidRPr="00E33258">
        <w:rPr>
          <w:rFonts w:eastAsia="Times New Roman"/>
          <w:b/>
          <w:color w:val="auto"/>
          <w:sz w:val="22"/>
          <w:bdr w:val="none" w:sz="0" w:space="0" w:color="auto" w:frame="1"/>
        </w:rPr>
        <w:t>Específico</w:t>
      </w:r>
    </w:p>
    <w:p w14:paraId="4AD8E57D" w14:textId="5B4F0729" w:rsidR="004A00DE" w:rsidRPr="00E33258" w:rsidRDefault="004A00DE" w:rsidP="000C47B3">
      <w:pPr>
        <w:spacing w:after="0" w:line="276" w:lineRule="auto"/>
        <w:ind w:left="0"/>
        <w:rPr>
          <w:rFonts w:eastAsia="Times New Roman"/>
          <w:color w:val="auto"/>
          <w:sz w:val="22"/>
          <w:bdr w:val="none" w:sz="0" w:space="0" w:color="auto" w:frame="1"/>
        </w:rPr>
      </w:pPr>
      <w:r w:rsidRPr="00E33258">
        <w:rPr>
          <w:rFonts w:eastAsia="Times New Roman"/>
          <w:color w:val="auto"/>
          <w:sz w:val="22"/>
          <w:bdr w:val="none" w:sz="0" w:space="0" w:color="auto" w:frame="1"/>
        </w:rPr>
        <w:t>Verificar si existe</w:t>
      </w:r>
      <w:r w:rsidR="00271F8C" w:rsidRPr="00E33258">
        <w:rPr>
          <w:rFonts w:eastAsia="Times New Roman"/>
          <w:color w:val="auto"/>
          <w:sz w:val="22"/>
          <w:bdr w:val="none" w:sz="0" w:space="0" w:color="auto" w:frame="1"/>
        </w:rPr>
        <w:t>n</w:t>
      </w:r>
      <w:r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 recomendaci</w:t>
      </w:r>
      <w:r w:rsidR="00271F8C" w:rsidRPr="00E33258">
        <w:rPr>
          <w:rFonts w:eastAsia="Times New Roman"/>
          <w:color w:val="auto"/>
          <w:sz w:val="22"/>
          <w:bdr w:val="none" w:sz="0" w:space="0" w:color="auto" w:frame="1"/>
        </w:rPr>
        <w:t>ones</w:t>
      </w:r>
      <w:r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 implementada</w:t>
      </w:r>
      <w:r w:rsidR="00271F8C" w:rsidRPr="00E33258">
        <w:rPr>
          <w:rFonts w:eastAsia="Times New Roman"/>
          <w:color w:val="auto"/>
          <w:sz w:val="22"/>
          <w:bdr w:val="none" w:sz="0" w:space="0" w:color="auto" w:frame="1"/>
        </w:rPr>
        <w:t>s</w:t>
      </w:r>
      <w:r w:rsidRPr="00E33258">
        <w:rPr>
          <w:rFonts w:eastAsia="Times New Roman"/>
          <w:color w:val="auto"/>
          <w:sz w:val="22"/>
          <w:bdr w:val="none" w:sz="0" w:space="0" w:color="auto" w:frame="1"/>
        </w:rPr>
        <w:t>, en proceso e incumplida</w:t>
      </w:r>
      <w:r w:rsidR="00271F8C" w:rsidRPr="00E33258">
        <w:rPr>
          <w:rFonts w:eastAsia="Times New Roman"/>
          <w:color w:val="auto"/>
          <w:sz w:val="22"/>
          <w:bdr w:val="none" w:sz="0" w:space="0" w:color="auto" w:frame="1"/>
        </w:rPr>
        <w:t>s</w:t>
      </w:r>
      <w:r w:rsidRPr="00E33258">
        <w:rPr>
          <w:rFonts w:eastAsia="Times New Roman"/>
          <w:color w:val="auto"/>
          <w:sz w:val="22"/>
          <w:bdr w:val="none" w:sz="0" w:space="0" w:color="auto" w:frame="1"/>
        </w:rPr>
        <w:t>.</w:t>
      </w:r>
    </w:p>
    <w:p w14:paraId="7DE8CF16" w14:textId="77777777" w:rsidR="004A00DE" w:rsidRPr="00E33258" w:rsidRDefault="004A00DE" w:rsidP="000C47B3">
      <w:pPr>
        <w:spacing w:after="0" w:line="276" w:lineRule="auto"/>
        <w:ind w:left="0"/>
        <w:rPr>
          <w:rFonts w:eastAsia="Times New Roman"/>
          <w:color w:val="auto"/>
          <w:sz w:val="22"/>
          <w:bdr w:val="none" w:sz="0" w:space="0" w:color="auto" w:frame="1"/>
        </w:rPr>
      </w:pPr>
    </w:p>
    <w:p w14:paraId="675D87A9" w14:textId="7690E7E2" w:rsidR="004A00DE" w:rsidRPr="00E33258" w:rsidRDefault="004A00DE" w:rsidP="000C47B3">
      <w:pPr>
        <w:spacing w:after="0" w:line="276" w:lineRule="auto"/>
        <w:ind w:left="0"/>
        <w:rPr>
          <w:rFonts w:eastAsia="Times New Roman"/>
          <w:b/>
          <w:color w:val="auto"/>
          <w:sz w:val="22"/>
          <w:bdr w:val="none" w:sz="0" w:space="0" w:color="auto" w:frame="1"/>
        </w:rPr>
      </w:pPr>
      <w:r w:rsidRPr="00E33258">
        <w:rPr>
          <w:rFonts w:eastAsia="Times New Roman"/>
          <w:b/>
          <w:color w:val="auto"/>
          <w:sz w:val="22"/>
          <w:bdr w:val="none" w:sz="0" w:space="0" w:color="auto" w:frame="1"/>
        </w:rPr>
        <w:t>ALCANCE DE LA ACTIVIDAD</w:t>
      </w:r>
      <w:r w:rsidR="00E312C8" w:rsidRPr="00E33258">
        <w:rPr>
          <w:rFonts w:eastAsia="Times New Roman"/>
          <w:b/>
          <w:color w:val="auto"/>
          <w:sz w:val="22"/>
          <w:bdr w:val="none" w:sz="0" w:space="0" w:color="auto" w:frame="1"/>
        </w:rPr>
        <w:t xml:space="preserve"> </w:t>
      </w:r>
    </w:p>
    <w:p w14:paraId="74BD43E2" w14:textId="2E09C736" w:rsidR="000D114E" w:rsidRPr="00E33258" w:rsidRDefault="004A00DE" w:rsidP="000C47B3">
      <w:pPr>
        <w:spacing w:after="0" w:line="276" w:lineRule="auto"/>
        <w:ind w:left="0"/>
        <w:rPr>
          <w:rFonts w:eastAsia="Times New Roman"/>
          <w:color w:val="auto"/>
          <w:sz w:val="22"/>
          <w:bdr w:val="none" w:sz="0" w:space="0" w:color="auto" w:frame="1"/>
        </w:rPr>
      </w:pPr>
      <w:r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Se realizó </w:t>
      </w:r>
      <w:r w:rsidR="00A51D5D" w:rsidRPr="00E33258">
        <w:rPr>
          <w:rFonts w:eastAsia="Times New Roman"/>
          <w:color w:val="auto"/>
          <w:sz w:val="22"/>
          <w:bdr w:val="none" w:sz="0" w:space="0" w:color="auto" w:frame="1"/>
        </w:rPr>
        <w:t>primer</w:t>
      </w:r>
      <w:r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 seguimiento </w:t>
      </w:r>
      <w:r w:rsidR="000D114E"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en la Dirección Departamental de Educación </w:t>
      </w:r>
      <w:r w:rsidR="00895D12" w:rsidRPr="00E33258">
        <w:rPr>
          <w:rFonts w:eastAsia="Times New Roman"/>
          <w:color w:val="auto"/>
          <w:sz w:val="22"/>
          <w:bdr w:val="none" w:sz="0" w:space="0" w:color="auto" w:frame="1"/>
        </w:rPr>
        <w:t>de San Marcos</w:t>
      </w:r>
      <w:r w:rsidR="000D114E"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, </w:t>
      </w:r>
      <w:r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a </w:t>
      </w:r>
      <w:r w:rsidR="00236CD1" w:rsidRPr="00E33258">
        <w:rPr>
          <w:rFonts w:eastAsia="Times New Roman"/>
          <w:color w:val="auto"/>
          <w:sz w:val="22"/>
          <w:bdr w:val="none" w:sz="0" w:space="0" w:color="auto" w:frame="1"/>
        </w:rPr>
        <w:t>las recomendaciones emitidas por la Dirección de Auditoría Interna, en los informes de auditoría</w:t>
      </w:r>
      <w:r w:rsidR="00532F27"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 siguientes</w:t>
      </w:r>
      <w:r w:rsidR="00E312C8" w:rsidRPr="00E33258">
        <w:rPr>
          <w:rFonts w:eastAsia="Times New Roman"/>
          <w:color w:val="auto"/>
          <w:sz w:val="22"/>
          <w:bdr w:val="none" w:sz="0" w:space="0" w:color="auto" w:frame="1"/>
        </w:rPr>
        <w:t>:</w:t>
      </w:r>
    </w:p>
    <w:p w14:paraId="11DF3175" w14:textId="1BE23E00" w:rsidR="000D114E" w:rsidRPr="00E33258" w:rsidRDefault="00BF11BF" w:rsidP="000C47B3">
      <w:pPr>
        <w:spacing w:after="0" w:line="276" w:lineRule="auto"/>
        <w:ind w:left="0"/>
        <w:rPr>
          <w:rFonts w:eastAsia="Times New Roman"/>
          <w:color w:val="auto"/>
          <w:sz w:val="22"/>
          <w:bdr w:val="none" w:sz="0" w:space="0" w:color="auto" w:frame="1"/>
        </w:rPr>
      </w:pPr>
      <w:r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 </w:t>
      </w:r>
    </w:p>
    <w:p w14:paraId="543A0A3D" w14:textId="255625D0" w:rsidR="000D114E" w:rsidRPr="00E33258" w:rsidRDefault="00BF11BF" w:rsidP="000C47B3">
      <w:pPr>
        <w:pStyle w:val="Prrafodelista"/>
        <w:numPr>
          <w:ilvl w:val="0"/>
          <w:numId w:val="9"/>
        </w:numPr>
        <w:spacing w:after="0" w:line="276" w:lineRule="auto"/>
        <w:rPr>
          <w:rFonts w:eastAsia="Times New Roman"/>
          <w:color w:val="auto"/>
          <w:sz w:val="22"/>
          <w:bdr w:val="none" w:sz="0" w:space="0" w:color="auto" w:frame="1"/>
        </w:rPr>
      </w:pPr>
      <w:r w:rsidRPr="00E33258">
        <w:rPr>
          <w:rFonts w:eastAsia="Times New Roman"/>
          <w:color w:val="auto"/>
          <w:sz w:val="22"/>
          <w:bdr w:val="none" w:sz="0" w:space="0" w:color="auto" w:frame="1"/>
        </w:rPr>
        <w:t>CUA 1075</w:t>
      </w:r>
      <w:r w:rsidR="00E247DA" w:rsidRPr="00E33258">
        <w:rPr>
          <w:rFonts w:eastAsia="Times New Roman"/>
          <w:color w:val="auto"/>
          <w:sz w:val="22"/>
          <w:bdr w:val="none" w:sz="0" w:space="0" w:color="auto" w:frame="1"/>
        </w:rPr>
        <w:t>13</w:t>
      </w:r>
      <w:r w:rsidRPr="00E33258">
        <w:rPr>
          <w:rFonts w:eastAsia="Times New Roman"/>
          <w:color w:val="auto"/>
          <w:sz w:val="22"/>
          <w:bdr w:val="none" w:sz="0" w:space="0" w:color="auto" w:frame="1"/>
        </w:rPr>
        <w:t>-1-2021</w:t>
      </w:r>
      <w:r w:rsidR="00E247DA" w:rsidRPr="00E33258">
        <w:rPr>
          <w:rFonts w:eastAsia="Times New Roman"/>
          <w:color w:val="auto"/>
          <w:sz w:val="22"/>
          <w:bdr w:val="none" w:sz="0" w:space="0" w:color="auto" w:frame="1"/>
        </w:rPr>
        <w:t>,</w:t>
      </w:r>
      <w:r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 </w:t>
      </w:r>
      <w:r w:rsidR="00E247DA" w:rsidRPr="00E33258">
        <w:rPr>
          <w:rFonts w:eastAsia="Times New Roman"/>
          <w:color w:val="auto"/>
          <w:sz w:val="22"/>
          <w:bdr w:val="none" w:sz="0" w:space="0" w:color="auto" w:frame="1"/>
        </w:rPr>
        <w:t>a</w:t>
      </w:r>
      <w:r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ctividad administrativa de verificación de entrega de los programas de apoyo a </w:t>
      </w:r>
      <w:r w:rsidR="00576F14" w:rsidRPr="00E33258">
        <w:rPr>
          <w:rFonts w:eastAsia="Times New Roman"/>
          <w:color w:val="auto"/>
          <w:sz w:val="22"/>
          <w:bdr w:val="none" w:sz="0" w:space="0" w:color="auto" w:frame="1"/>
        </w:rPr>
        <w:t>e</w:t>
      </w:r>
      <w:r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stablecimientos </w:t>
      </w:r>
      <w:r w:rsidR="00E247DA"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educativos </w:t>
      </w:r>
      <w:r w:rsidRPr="00E33258">
        <w:rPr>
          <w:rFonts w:eastAsia="Times New Roman"/>
          <w:color w:val="auto"/>
          <w:sz w:val="22"/>
          <w:bdr w:val="none" w:sz="0" w:space="0" w:color="auto" w:frame="1"/>
        </w:rPr>
        <w:t>con Organizac</w:t>
      </w:r>
      <w:r w:rsidR="00576F14" w:rsidRPr="00E33258">
        <w:rPr>
          <w:rFonts w:eastAsia="Times New Roman"/>
          <w:color w:val="auto"/>
          <w:sz w:val="22"/>
          <w:bdr w:val="none" w:sz="0" w:space="0" w:color="auto" w:frame="1"/>
        </w:rPr>
        <w:t>ión de Padres de Familia</w:t>
      </w:r>
      <w:r w:rsidR="00E247DA"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 </w:t>
      </w:r>
      <w:r w:rsidR="000D114E"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-OPF-, </w:t>
      </w:r>
      <w:r w:rsidR="00E247DA"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durante </w:t>
      </w:r>
      <w:r w:rsidR="00C5094A" w:rsidRPr="00E33258">
        <w:rPr>
          <w:rFonts w:eastAsia="Times New Roman"/>
          <w:color w:val="auto"/>
          <w:sz w:val="22"/>
          <w:bdr w:val="none" w:sz="0" w:space="0" w:color="auto" w:frame="1"/>
        </w:rPr>
        <w:t>el período comprendido del 22 al 26 de febrero de 2021, emitiéndose</w:t>
      </w:r>
      <w:r w:rsidR="000D114E"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 </w:t>
      </w:r>
      <w:r w:rsidR="00E247DA" w:rsidRPr="00E33258">
        <w:rPr>
          <w:rFonts w:eastAsia="Times New Roman"/>
          <w:color w:val="auto"/>
          <w:sz w:val="22"/>
          <w:bdr w:val="none" w:sz="0" w:space="0" w:color="auto" w:frame="1"/>
        </w:rPr>
        <w:t>1</w:t>
      </w:r>
      <w:r w:rsidR="000D114E"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 recomendaci</w:t>
      </w:r>
      <w:r w:rsidR="00E247DA" w:rsidRPr="00E33258">
        <w:rPr>
          <w:rFonts w:eastAsia="Times New Roman"/>
          <w:color w:val="auto"/>
          <w:sz w:val="22"/>
          <w:bdr w:val="none" w:sz="0" w:space="0" w:color="auto" w:frame="1"/>
        </w:rPr>
        <w:t>ón</w:t>
      </w:r>
      <w:r w:rsidR="000D114E" w:rsidRPr="00E33258">
        <w:rPr>
          <w:rFonts w:eastAsia="Times New Roman"/>
          <w:color w:val="auto"/>
          <w:sz w:val="22"/>
          <w:bdr w:val="none" w:sz="0" w:space="0" w:color="auto" w:frame="1"/>
        </w:rPr>
        <w:t>.</w:t>
      </w:r>
    </w:p>
    <w:p w14:paraId="5520EB4F" w14:textId="36D0FC74" w:rsidR="00E247DA" w:rsidRPr="00E33258" w:rsidRDefault="00AC53EF" w:rsidP="000C47B3">
      <w:pPr>
        <w:pStyle w:val="Prrafodelista"/>
        <w:numPr>
          <w:ilvl w:val="0"/>
          <w:numId w:val="9"/>
        </w:numPr>
        <w:spacing w:after="0" w:line="276" w:lineRule="auto"/>
        <w:rPr>
          <w:rFonts w:eastAsia="Times New Roman"/>
          <w:color w:val="auto"/>
          <w:sz w:val="22"/>
          <w:bdr w:val="none" w:sz="0" w:space="0" w:color="auto" w:frame="1"/>
        </w:rPr>
      </w:pPr>
      <w:r w:rsidRPr="00E33258">
        <w:rPr>
          <w:rFonts w:eastAsia="Times New Roman"/>
          <w:color w:val="auto"/>
          <w:sz w:val="22"/>
          <w:bdr w:val="none" w:sz="0" w:space="0" w:color="auto" w:frame="1"/>
        </w:rPr>
        <w:t>CUA 10</w:t>
      </w:r>
      <w:r w:rsidR="00E247DA" w:rsidRPr="00E33258">
        <w:rPr>
          <w:rFonts w:eastAsia="Times New Roman"/>
          <w:color w:val="auto"/>
          <w:sz w:val="22"/>
          <w:bdr w:val="none" w:sz="0" w:space="0" w:color="auto" w:frame="1"/>
        </w:rPr>
        <w:t>5369</w:t>
      </w:r>
      <w:r w:rsidRPr="00E33258">
        <w:rPr>
          <w:rFonts w:eastAsia="Times New Roman"/>
          <w:color w:val="auto"/>
          <w:sz w:val="22"/>
          <w:bdr w:val="none" w:sz="0" w:space="0" w:color="auto" w:frame="1"/>
        </w:rPr>
        <w:t>-1-2021</w:t>
      </w:r>
      <w:r w:rsidR="00E247DA" w:rsidRPr="00E33258">
        <w:rPr>
          <w:rFonts w:eastAsia="Times New Roman"/>
          <w:color w:val="auto"/>
          <w:sz w:val="22"/>
          <w:bdr w:val="none" w:sz="0" w:space="0" w:color="auto" w:frame="1"/>
        </w:rPr>
        <w:t>,</w:t>
      </w:r>
      <w:r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 </w:t>
      </w:r>
      <w:r w:rsidR="00E247DA" w:rsidRPr="00E33258">
        <w:rPr>
          <w:rFonts w:eastAsia="Times New Roman"/>
          <w:color w:val="auto"/>
          <w:sz w:val="22"/>
          <w:bdr w:val="none" w:sz="0" w:space="0" w:color="auto" w:frame="1"/>
        </w:rPr>
        <w:t>a</w:t>
      </w:r>
      <w:r w:rsidRPr="00E33258">
        <w:rPr>
          <w:rFonts w:eastAsia="Times New Roman"/>
          <w:color w:val="auto"/>
          <w:sz w:val="22"/>
          <w:bdr w:val="none" w:sz="0" w:space="0" w:color="auto" w:frame="1"/>
        </w:rPr>
        <w:t>uditoría</w:t>
      </w:r>
      <w:r w:rsidR="00E247DA"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 de cumplimiento a los procedimientos de control interno en el Departamento Técnico Pedagógico, Área de Entrega Educativa, Aseguramiento de la Calidad Educativa, Asistencia Pedagógica y Dirección Escolar</w:t>
      </w:r>
      <w:r w:rsidR="00867F0E"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, por el período comprendido del 01 de enero de 2020 al 28 de febrero de 2021, </w:t>
      </w:r>
      <w:r w:rsidR="00270533" w:rsidRPr="00E33258">
        <w:rPr>
          <w:rFonts w:eastAsia="Times New Roman"/>
          <w:color w:val="auto"/>
          <w:sz w:val="22"/>
          <w:bdr w:val="none" w:sz="0" w:space="0" w:color="auto" w:frame="1"/>
        </w:rPr>
        <w:t>emitiéndose</w:t>
      </w:r>
      <w:r w:rsidR="00867F0E"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 3 recomendaciones.</w:t>
      </w:r>
      <w:r w:rsidR="00147BE1">
        <w:rPr>
          <w:rFonts w:eastAsia="Times New Roman"/>
          <w:color w:val="auto"/>
          <w:sz w:val="22"/>
          <w:bdr w:val="none" w:sz="0" w:space="0" w:color="auto" w:frame="1"/>
        </w:rPr>
        <w:t xml:space="preserve"> </w:t>
      </w:r>
    </w:p>
    <w:p w14:paraId="13E6C23D" w14:textId="17569E8D" w:rsidR="00EF7444" w:rsidRPr="0061163B" w:rsidRDefault="00EF7444" w:rsidP="000C47B3">
      <w:pPr>
        <w:pStyle w:val="Prrafodelista"/>
        <w:numPr>
          <w:ilvl w:val="0"/>
          <w:numId w:val="9"/>
        </w:numPr>
        <w:spacing w:after="0" w:line="276" w:lineRule="auto"/>
        <w:rPr>
          <w:rFonts w:eastAsia="Times New Roman"/>
          <w:color w:val="auto"/>
          <w:sz w:val="16"/>
          <w:szCs w:val="16"/>
          <w:bdr w:val="none" w:sz="0" w:space="0" w:color="auto" w:frame="1"/>
        </w:rPr>
      </w:pPr>
      <w:r w:rsidRPr="0061163B">
        <w:rPr>
          <w:rFonts w:eastAsia="Times New Roman"/>
          <w:color w:val="auto"/>
          <w:sz w:val="22"/>
          <w:bdr w:val="none" w:sz="0" w:space="0" w:color="auto" w:frame="1"/>
        </w:rPr>
        <w:t>CUA 1057</w:t>
      </w:r>
      <w:r w:rsidR="00867F0E" w:rsidRPr="0061163B">
        <w:rPr>
          <w:rFonts w:eastAsia="Times New Roman"/>
          <w:color w:val="auto"/>
          <w:sz w:val="22"/>
          <w:bdr w:val="none" w:sz="0" w:space="0" w:color="auto" w:frame="1"/>
        </w:rPr>
        <w:t>45</w:t>
      </w:r>
      <w:r w:rsidRPr="0061163B">
        <w:rPr>
          <w:rFonts w:eastAsia="Times New Roman"/>
          <w:color w:val="auto"/>
          <w:sz w:val="22"/>
          <w:bdr w:val="none" w:sz="0" w:space="0" w:color="auto" w:frame="1"/>
        </w:rPr>
        <w:t>-1-2021</w:t>
      </w:r>
      <w:r w:rsidR="00867F0E" w:rsidRPr="0061163B">
        <w:rPr>
          <w:rFonts w:eastAsia="Times New Roman"/>
          <w:color w:val="auto"/>
          <w:sz w:val="22"/>
          <w:bdr w:val="none" w:sz="0" w:space="0" w:color="auto" w:frame="1"/>
        </w:rPr>
        <w:t>, a</w:t>
      </w:r>
      <w:r w:rsidRPr="0061163B">
        <w:rPr>
          <w:rFonts w:eastAsia="Times New Roman"/>
          <w:color w:val="auto"/>
          <w:sz w:val="22"/>
          <w:bdr w:val="none" w:sz="0" w:space="0" w:color="auto" w:frame="1"/>
        </w:rPr>
        <w:t>uditoría de gestión financiera y de cumplimiento, por el período comprendido del 01 de enero al 31 de agosto de 2021, emiti</w:t>
      </w:r>
      <w:r w:rsidR="00270533" w:rsidRPr="0061163B">
        <w:rPr>
          <w:rFonts w:eastAsia="Times New Roman"/>
          <w:color w:val="auto"/>
          <w:sz w:val="22"/>
          <w:bdr w:val="none" w:sz="0" w:space="0" w:color="auto" w:frame="1"/>
        </w:rPr>
        <w:t>éndose</w:t>
      </w:r>
      <w:r w:rsidRPr="0061163B">
        <w:rPr>
          <w:rFonts w:eastAsia="Times New Roman"/>
          <w:color w:val="auto"/>
          <w:sz w:val="22"/>
          <w:bdr w:val="none" w:sz="0" w:space="0" w:color="auto" w:frame="1"/>
        </w:rPr>
        <w:t xml:space="preserve"> </w:t>
      </w:r>
      <w:r w:rsidR="00270533" w:rsidRPr="0061163B">
        <w:rPr>
          <w:rFonts w:eastAsia="Times New Roman"/>
          <w:color w:val="auto"/>
          <w:sz w:val="22"/>
          <w:bdr w:val="none" w:sz="0" w:space="0" w:color="auto" w:frame="1"/>
        </w:rPr>
        <w:t>5</w:t>
      </w:r>
      <w:r w:rsidRPr="0061163B">
        <w:rPr>
          <w:rFonts w:eastAsia="Times New Roman"/>
          <w:color w:val="auto"/>
          <w:sz w:val="22"/>
          <w:bdr w:val="none" w:sz="0" w:space="0" w:color="auto" w:frame="1"/>
        </w:rPr>
        <w:t xml:space="preserve"> recomendaciones.</w:t>
      </w:r>
      <w:r w:rsidR="000777B8" w:rsidRPr="0061163B">
        <w:rPr>
          <w:rFonts w:eastAsia="Times New Roman"/>
          <w:color w:val="auto"/>
          <w:sz w:val="22"/>
          <w:bdr w:val="none" w:sz="0" w:space="0" w:color="auto" w:frame="1"/>
        </w:rPr>
        <w:t xml:space="preserve"> </w:t>
      </w:r>
    </w:p>
    <w:p w14:paraId="6D3FCE69" w14:textId="77777777" w:rsidR="00BF11BF" w:rsidRPr="00E33258" w:rsidRDefault="00BF11BF" w:rsidP="000C47B3">
      <w:pPr>
        <w:spacing w:after="0" w:line="276" w:lineRule="auto"/>
        <w:ind w:left="0"/>
        <w:rPr>
          <w:rFonts w:eastAsia="Times New Roman"/>
          <w:color w:val="auto"/>
          <w:sz w:val="22"/>
          <w:bdr w:val="none" w:sz="0" w:space="0" w:color="auto" w:frame="1"/>
        </w:rPr>
      </w:pPr>
    </w:p>
    <w:p w14:paraId="09452E7E" w14:textId="77777777" w:rsidR="004A00DE" w:rsidRPr="00E33258" w:rsidRDefault="004A00DE" w:rsidP="000C47B3">
      <w:pPr>
        <w:spacing w:after="0" w:line="276" w:lineRule="auto"/>
        <w:ind w:left="0"/>
        <w:rPr>
          <w:rFonts w:eastAsia="Times New Roman"/>
          <w:b/>
          <w:color w:val="auto"/>
          <w:sz w:val="22"/>
          <w:bdr w:val="none" w:sz="0" w:space="0" w:color="auto" w:frame="1"/>
        </w:rPr>
      </w:pPr>
      <w:r w:rsidRPr="00E33258">
        <w:rPr>
          <w:rFonts w:eastAsia="Times New Roman"/>
          <w:b/>
          <w:color w:val="auto"/>
          <w:sz w:val="22"/>
          <w:bdr w:val="none" w:sz="0" w:space="0" w:color="auto" w:frame="1"/>
        </w:rPr>
        <w:t>RESULTADOS DE LA ACTIVIDAD</w:t>
      </w:r>
    </w:p>
    <w:p w14:paraId="36D95B0A" w14:textId="5E9F33F6" w:rsidR="004D23D9" w:rsidRPr="00E33258" w:rsidRDefault="004D23D9" w:rsidP="000C47B3">
      <w:pPr>
        <w:spacing w:after="0" w:line="276" w:lineRule="auto"/>
        <w:ind w:left="0"/>
        <w:rPr>
          <w:rFonts w:eastAsia="Times New Roman"/>
          <w:color w:val="auto"/>
          <w:sz w:val="22"/>
          <w:bdr w:val="none" w:sz="0" w:space="0" w:color="auto" w:frame="1"/>
        </w:rPr>
      </w:pPr>
      <w:r w:rsidRPr="00E33258">
        <w:rPr>
          <w:rFonts w:eastAsia="Times New Roman"/>
          <w:color w:val="auto"/>
          <w:sz w:val="22"/>
          <w:bdr w:val="none" w:sz="0" w:space="0" w:color="auto" w:frame="1"/>
        </w:rPr>
        <w:t>El resultado del trabajo realizado, se resume a continuación:</w:t>
      </w:r>
    </w:p>
    <w:p w14:paraId="7C20F59F" w14:textId="177BC4DB" w:rsidR="004D23D9" w:rsidRPr="00E33258" w:rsidRDefault="004D23D9" w:rsidP="000C47B3">
      <w:pPr>
        <w:spacing w:after="0" w:line="276" w:lineRule="auto"/>
        <w:ind w:left="0"/>
        <w:rPr>
          <w:rFonts w:eastAsia="Times New Roman"/>
          <w:color w:val="auto"/>
          <w:sz w:val="22"/>
          <w:bdr w:val="none" w:sz="0" w:space="0" w:color="auto" w:frame="1"/>
        </w:rPr>
      </w:pPr>
    </w:p>
    <w:p w14:paraId="61A8EF0B" w14:textId="46ADA997" w:rsidR="0006551F" w:rsidRPr="00E33258" w:rsidRDefault="00BC39BD" w:rsidP="000C47B3">
      <w:pPr>
        <w:spacing w:after="0" w:line="276" w:lineRule="auto"/>
        <w:ind w:left="0"/>
        <w:rPr>
          <w:rFonts w:eastAsia="Times New Roman"/>
          <w:b/>
          <w:color w:val="auto"/>
          <w:sz w:val="22"/>
          <w:bdr w:val="none" w:sz="0" w:space="0" w:color="auto" w:frame="1"/>
        </w:rPr>
      </w:pPr>
      <w:r w:rsidRPr="00E33258">
        <w:rPr>
          <w:rFonts w:eastAsia="Times New Roman"/>
          <w:b/>
          <w:color w:val="auto"/>
          <w:sz w:val="22"/>
          <w:bdr w:val="none" w:sz="0" w:space="0" w:color="auto" w:frame="1"/>
        </w:rPr>
        <w:t>RECOMENDACIONES EN PROCESO (</w:t>
      </w:r>
      <w:r w:rsidR="0013265C" w:rsidRPr="00E33258">
        <w:rPr>
          <w:rFonts w:eastAsia="Times New Roman"/>
          <w:b/>
          <w:color w:val="auto"/>
          <w:sz w:val="22"/>
          <w:bdr w:val="none" w:sz="0" w:space="0" w:color="auto" w:frame="1"/>
        </w:rPr>
        <w:t>Ver detalle en anexo Formulario</w:t>
      </w:r>
      <w:r w:rsidRPr="00E33258">
        <w:rPr>
          <w:rFonts w:eastAsia="Times New Roman"/>
          <w:b/>
          <w:color w:val="auto"/>
          <w:sz w:val="22"/>
          <w:bdr w:val="none" w:sz="0" w:space="0" w:color="auto" w:frame="1"/>
        </w:rPr>
        <w:t xml:space="preserve"> SR1)</w:t>
      </w:r>
    </w:p>
    <w:p w14:paraId="3FBFC3A1" w14:textId="14A30053" w:rsidR="0061163B" w:rsidRDefault="004A00DE" w:rsidP="000C47B3">
      <w:pPr>
        <w:spacing w:after="0" w:line="276" w:lineRule="auto"/>
        <w:ind w:left="0"/>
        <w:rPr>
          <w:color w:val="auto"/>
          <w:sz w:val="22"/>
        </w:rPr>
      </w:pPr>
      <w:r w:rsidRPr="00E33258">
        <w:rPr>
          <w:color w:val="auto"/>
          <w:sz w:val="22"/>
        </w:rPr>
        <w:t xml:space="preserve">De conformidad con el análisis realizado a la documentación presentada </w:t>
      </w:r>
      <w:r w:rsidR="00DB501B" w:rsidRPr="00E33258">
        <w:rPr>
          <w:color w:val="auto"/>
          <w:sz w:val="22"/>
        </w:rPr>
        <w:t xml:space="preserve">por la DIDEDUC </w:t>
      </w:r>
      <w:r w:rsidR="008D7B3E" w:rsidRPr="00E33258">
        <w:rPr>
          <w:color w:val="auto"/>
          <w:sz w:val="22"/>
        </w:rPr>
        <w:t>de San Marcos</w:t>
      </w:r>
      <w:r w:rsidR="00DB501B" w:rsidRPr="00E33258">
        <w:rPr>
          <w:color w:val="auto"/>
          <w:sz w:val="22"/>
        </w:rPr>
        <w:t xml:space="preserve"> </w:t>
      </w:r>
      <w:r w:rsidRPr="00E33258">
        <w:rPr>
          <w:color w:val="auto"/>
          <w:sz w:val="22"/>
        </w:rPr>
        <w:t xml:space="preserve">y </w:t>
      </w:r>
      <w:r w:rsidR="0006551F" w:rsidRPr="00E33258">
        <w:rPr>
          <w:color w:val="auto"/>
          <w:sz w:val="22"/>
        </w:rPr>
        <w:t>e</w:t>
      </w:r>
      <w:r w:rsidRPr="00E33258">
        <w:rPr>
          <w:color w:val="auto"/>
          <w:sz w:val="22"/>
        </w:rPr>
        <w:t xml:space="preserve">l formulario SR1, </w:t>
      </w:r>
      <w:r w:rsidR="00BC39BD" w:rsidRPr="00E33258">
        <w:rPr>
          <w:color w:val="auto"/>
          <w:sz w:val="22"/>
        </w:rPr>
        <w:t>“</w:t>
      </w:r>
      <w:r w:rsidR="00DB501B" w:rsidRPr="00E33258">
        <w:rPr>
          <w:color w:val="auto"/>
          <w:sz w:val="22"/>
        </w:rPr>
        <w:t>Primer</w:t>
      </w:r>
      <w:r w:rsidRPr="00E33258">
        <w:rPr>
          <w:color w:val="auto"/>
          <w:sz w:val="22"/>
        </w:rPr>
        <w:t xml:space="preserve"> Seguimiento a Recomendaciones de la </w:t>
      </w:r>
      <w:r w:rsidR="00DB501B" w:rsidRPr="00E33258">
        <w:rPr>
          <w:color w:val="auto"/>
          <w:sz w:val="22"/>
        </w:rPr>
        <w:t>Dirección de Auditoría Interna</w:t>
      </w:r>
      <w:r w:rsidRPr="00E33258">
        <w:rPr>
          <w:color w:val="auto"/>
          <w:sz w:val="22"/>
        </w:rPr>
        <w:t>”</w:t>
      </w:r>
      <w:r w:rsidR="00BC39BD" w:rsidRPr="00E33258">
        <w:rPr>
          <w:color w:val="auto"/>
          <w:sz w:val="22"/>
        </w:rPr>
        <w:t xml:space="preserve">, </w:t>
      </w:r>
      <w:r w:rsidRPr="00E33258">
        <w:rPr>
          <w:color w:val="auto"/>
          <w:sz w:val="22"/>
        </w:rPr>
        <w:t xml:space="preserve">se determinó </w:t>
      </w:r>
      <w:r w:rsidR="0006551F" w:rsidRPr="00E33258">
        <w:rPr>
          <w:color w:val="auto"/>
          <w:sz w:val="22"/>
        </w:rPr>
        <w:t>que quedaron en proceso de implementación las recomendaciones</w:t>
      </w:r>
      <w:r w:rsidR="00BC39BD" w:rsidRPr="00E33258">
        <w:rPr>
          <w:color w:val="auto"/>
          <w:sz w:val="22"/>
        </w:rPr>
        <w:t xml:space="preserve"> </w:t>
      </w:r>
      <w:r w:rsidR="008D1E5C" w:rsidRPr="00E33258">
        <w:rPr>
          <w:color w:val="auto"/>
          <w:sz w:val="22"/>
        </w:rPr>
        <w:t>de auditoría interna</w:t>
      </w:r>
      <w:r w:rsidR="0061163B">
        <w:rPr>
          <w:color w:val="auto"/>
          <w:sz w:val="22"/>
        </w:rPr>
        <w:t xml:space="preserve"> de los informes siguientes:</w:t>
      </w:r>
    </w:p>
    <w:p w14:paraId="4C5032EA" w14:textId="3BBE0EC7" w:rsidR="00D11736" w:rsidRDefault="00D11736" w:rsidP="000C47B3">
      <w:pPr>
        <w:spacing w:after="0" w:line="276" w:lineRule="auto"/>
        <w:ind w:left="0"/>
        <w:rPr>
          <w:color w:val="auto"/>
          <w:sz w:val="22"/>
        </w:rPr>
      </w:pPr>
    </w:p>
    <w:p w14:paraId="2C8B4E29" w14:textId="0ABAD754" w:rsidR="008D1E5C" w:rsidRPr="00E33258" w:rsidRDefault="002F26A9" w:rsidP="00302BF2">
      <w:pPr>
        <w:spacing w:after="0" w:line="276" w:lineRule="auto"/>
        <w:rPr>
          <w:color w:val="auto"/>
          <w:sz w:val="22"/>
        </w:rPr>
      </w:pPr>
      <w:r w:rsidRPr="00E33258">
        <w:rPr>
          <w:rFonts w:eastAsia="Times New Roman"/>
          <w:color w:val="auto"/>
          <w:sz w:val="22"/>
          <w:bdr w:val="none" w:sz="0" w:space="0" w:color="auto" w:frame="1"/>
        </w:rPr>
        <w:lastRenderedPageBreak/>
        <w:t xml:space="preserve">1. </w:t>
      </w:r>
      <w:r w:rsidR="003D34B4"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Informe </w:t>
      </w:r>
      <w:r w:rsidR="008D1E5C" w:rsidRPr="00E33258">
        <w:rPr>
          <w:rFonts w:eastAsia="Times New Roman"/>
          <w:color w:val="auto"/>
          <w:sz w:val="22"/>
          <w:bdr w:val="none" w:sz="0" w:space="0" w:color="auto" w:frame="1"/>
        </w:rPr>
        <w:t>CUA 107513-1-2021</w:t>
      </w:r>
      <w:r w:rsidR="00BF5247">
        <w:rPr>
          <w:rFonts w:eastAsia="Times New Roman"/>
          <w:color w:val="auto"/>
          <w:sz w:val="22"/>
          <w:bdr w:val="none" w:sz="0" w:space="0" w:color="auto" w:frame="1"/>
        </w:rPr>
        <w:t xml:space="preserve"> A</w:t>
      </w:r>
      <w:r w:rsidR="008D1E5C" w:rsidRPr="00E33258">
        <w:rPr>
          <w:color w:val="auto"/>
          <w:sz w:val="22"/>
        </w:rPr>
        <w:t>ctividad administrativa de verificación de entrega de los programas de apoyo a los establecimientos con Organización de Padres de Familia</w:t>
      </w:r>
      <w:r w:rsidR="00302BF2" w:rsidRPr="00E33258">
        <w:rPr>
          <w:color w:val="auto"/>
          <w:sz w:val="22"/>
        </w:rPr>
        <w:t xml:space="preserve">, </w:t>
      </w:r>
      <w:r w:rsidR="008D1E5C" w:rsidRPr="00E33258">
        <w:rPr>
          <w:color w:val="auto"/>
          <w:sz w:val="22"/>
        </w:rPr>
        <w:t>por el período comprendido del 22 al 26 de febrero de 2021</w:t>
      </w:r>
      <w:r w:rsidR="0061163B">
        <w:rPr>
          <w:color w:val="auto"/>
          <w:sz w:val="22"/>
        </w:rPr>
        <w:t>.</w:t>
      </w:r>
    </w:p>
    <w:p w14:paraId="3383BA99" w14:textId="277AD960" w:rsidR="008D1E5C" w:rsidRPr="00E33258" w:rsidRDefault="008D1E5C" w:rsidP="000C47B3">
      <w:pPr>
        <w:spacing w:after="0" w:line="276" w:lineRule="auto"/>
        <w:ind w:left="0"/>
        <w:rPr>
          <w:color w:val="auto"/>
          <w:sz w:val="22"/>
        </w:rPr>
      </w:pPr>
      <w:r w:rsidRPr="00E33258">
        <w:rPr>
          <w:color w:val="auto"/>
          <w:sz w:val="22"/>
        </w:rPr>
        <w:t xml:space="preserve">Hallazgo </w:t>
      </w:r>
      <w:r w:rsidR="0061163B">
        <w:rPr>
          <w:color w:val="auto"/>
          <w:sz w:val="22"/>
        </w:rPr>
        <w:t>No. 1</w:t>
      </w:r>
      <w:r w:rsidRPr="00E33258">
        <w:rPr>
          <w:color w:val="auto"/>
          <w:sz w:val="22"/>
        </w:rPr>
        <w:t xml:space="preserve"> Deficiencia en la entrega de alimentación escolar en la Escuela Oficial Urbana Mixta, Aparicio Mérida Morales, del municipio de San Pedro Sacatepéquez, departamento de San Marcos.</w:t>
      </w:r>
    </w:p>
    <w:p w14:paraId="4E4A6B0D" w14:textId="77777777" w:rsidR="008D1E5C" w:rsidRPr="00E33258" w:rsidRDefault="008D1E5C" w:rsidP="000C47B3">
      <w:pPr>
        <w:spacing w:after="0" w:line="276" w:lineRule="auto"/>
        <w:ind w:left="0"/>
        <w:rPr>
          <w:color w:val="auto"/>
          <w:sz w:val="22"/>
        </w:rPr>
      </w:pPr>
    </w:p>
    <w:p w14:paraId="4F1B0DCD" w14:textId="0F0D7F95" w:rsidR="00B661CC" w:rsidRPr="00E33258" w:rsidRDefault="00302BF2" w:rsidP="000C47B3">
      <w:pPr>
        <w:spacing w:after="0" w:line="276" w:lineRule="auto"/>
        <w:ind w:left="0"/>
        <w:rPr>
          <w:rFonts w:eastAsia="Times New Roman"/>
          <w:color w:val="auto"/>
          <w:sz w:val="22"/>
          <w:bdr w:val="none" w:sz="0" w:space="0" w:color="auto" w:frame="1"/>
        </w:rPr>
      </w:pPr>
      <w:r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2. </w:t>
      </w:r>
      <w:r w:rsidR="003D34B4"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Informe </w:t>
      </w:r>
      <w:r w:rsidR="00B661CC" w:rsidRPr="00E33258">
        <w:rPr>
          <w:rFonts w:eastAsia="Times New Roman"/>
          <w:color w:val="auto"/>
          <w:sz w:val="22"/>
          <w:bdr w:val="none" w:sz="0" w:space="0" w:color="auto" w:frame="1"/>
        </w:rPr>
        <w:t>CUA 105369-1-2021</w:t>
      </w:r>
      <w:r w:rsidR="00BF5247">
        <w:rPr>
          <w:rFonts w:eastAsia="Times New Roman"/>
          <w:color w:val="auto"/>
          <w:sz w:val="22"/>
          <w:bdr w:val="none" w:sz="0" w:space="0" w:color="auto" w:frame="1"/>
        </w:rPr>
        <w:t xml:space="preserve"> A</w:t>
      </w:r>
      <w:r w:rsidR="00B661CC" w:rsidRPr="00E33258">
        <w:rPr>
          <w:rFonts w:eastAsia="Times New Roman"/>
          <w:color w:val="auto"/>
          <w:sz w:val="22"/>
          <w:bdr w:val="none" w:sz="0" w:space="0" w:color="auto" w:frame="1"/>
        </w:rPr>
        <w:t>uditoría de cumplimiento a los procedimientos de control interno en el Departamento Técnico Pedagógico, Área de Entrega Educativa, Aseguramiento de la Calidad Educativa, Asistencia Pedagógica y Dirección Escolar, por el período comprendido del 01 de enero de 2020 al 28 de febrero de 2021</w:t>
      </w:r>
      <w:r w:rsidR="0061163B">
        <w:rPr>
          <w:rFonts w:eastAsia="Times New Roman"/>
          <w:color w:val="auto"/>
          <w:sz w:val="22"/>
          <w:bdr w:val="none" w:sz="0" w:space="0" w:color="auto" w:frame="1"/>
        </w:rPr>
        <w:t>.</w:t>
      </w:r>
    </w:p>
    <w:p w14:paraId="3BD23A73" w14:textId="2EF1ECA0" w:rsidR="00B661CC" w:rsidRPr="00E33258" w:rsidRDefault="00B661CC" w:rsidP="000C47B3">
      <w:pPr>
        <w:spacing w:after="0" w:line="276" w:lineRule="auto"/>
        <w:ind w:left="0"/>
        <w:rPr>
          <w:rFonts w:eastAsia="Times New Roman"/>
          <w:color w:val="auto"/>
          <w:sz w:val="22"/>
          <w:bdr w:val="none" w:sz="0" w:space="0" w:color="auto" w:frame="1"/>
        </w:rPr>
      </w:pPr>
      <w:r w:rsidRPr="00E33258">
        <w:rPr>
          <w:rFonts w:eastAsia="Times New Roman"/>
          <w:color w:val="auto"/>
          <w:sz w:val="22"/>
          <w:bdr w:val="none" w:sz="0" w:space="0" w:color="auto" w:frame="1"/>
        </w:rPr>
        <w:t>Hallazgo No. 1 Deficiencias en los procedimientos de títulos y diplomas.</w:t>
      </w:r>
    </w:p>
    <w:p w14:paraId="3792206E" w14:textId="120F8B2C" w:rsidR="00B661CC" w:rsidRPr="00E33258" w:rsidRDefault="00B661CC" w:rsidP="000C47B3">
      <w:pPr>
        <w:spacing w:after="0" w:line="276" w:lineRule="auto"/>
        <w:ind w:left="0"/>
        <w:rPr>
          <w:rFonts w:eastAsia="Times New Roman"/>
          <w:color w:val="auto"/>
          <w:sz w:val="22"/>
          <w:bdr w:val="none" w:sz="0" w:space="0" w:color="auto" w:frame="1"/>
        </w:rPr>
      </w:pPr>
      <w:r w:rsidRPr="00E33258">
        <w:rPr>
          <w:rFonts w:eastAsia="Times New Roman"/>
          <w:color w:val="auto"/>
          <w:sz w:val="22"/>
          <w:bdr w:val="none" w:sz="0" w:space="0" w:color="auto" w:frame="1"/>
        </w:rPr>
        <w:t>Hallazgo No. 2 Deficiencia en el área de institutos por cooperativa.</w:t>
      </w:r>
    </w:p>
    <w:p w14:paraId="3FCBD443" w14:textId="42E05807" w:rsidR="00B661CC" w:rsidRPr="00E33258" w:rsidRDefault="00B661CC" w:rsidP="000C47B3">
      <w:pPr>
        <w:spacing w:after="0" w:line="276" w:lineRule="auto"/>
        <w:ind w:left="0"/>
        <w:rPr>
          <w:rFonts w:eastAsia="Times New Roman"/>
          <w:color w:val="auto"/>
          <w:sz w:val="22"/>
          <w:bdr w:val="none" w:sz="0" w:space="0" w:color="auto" w:frame="1"/>
        </w:rPr>
      </w:pPr>
    </w:p>
    <w:p w14:paraId="4791E7FE" w14:textId="46170347" w:rsidR="00B661CC" w:rsidRPr="00E33258" w:rsidRDefault="00302BF2" w:rsidP="000C47B3">
      <w:pPr>
        <w:spacing w:after="0" w:line="276" w:lineRule="auto"/>
        <w:ind w:left="0"/>
        <w:rPr>
          <w:color w:val="auto"/>
          <w:sz w:val="22"/>
        </w:rPr>
      </w:pPr>
      <w:r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3. </w:t>
      </w:r>
      <w:r w:rsidR="003D34B4"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Informe </w:t>
      </w:r>
      <w:r w:rsidR="00B661CC" w:rsidRPr="00E33258">
        <w:rPr>
          <w:rFonts w:eastAsia="Times New Roman"/>
          <w:color w:val="auto"/>
          <w:sz w:val="22"/>
          <w:bdr w:val="none" w:sz="0" w:space="0" w:color="auto" w:frame="1"/>
        </w:rPr>
        <w:t>CUA 105745-1-2021</w:t>
      </w:r>
      <w:r w:rsidR="00BF5247">
        <w:rPr>
          <w:rFonts w:eastAsia="Times New Roman"/>
          <w:color w:val="auto"/>
          <w:sz w:val="22"/>
          <w:bdr w:val="none" w:sz="0" w:space="0" w:color="auto" w:frame="1"/>
        </w:rPr>
        <w:t xml:space="preserve"> A</w:t>
      </w:r>
      <w:r w:rsidR="00B661CC" w:rsidRPr="00E33258">
        <w:rPr>
          <w:rFonts w:eastAsia="Times New Roman"/>
          <w:color w:val="auto"/>
          <w:sz w:val="22"/>
          <w:bdr w:val="none" w:sz="0" w:space="0" w:color="auto" w:frame="1"/>
        </w:rPr>
        <w:t>uditoría de gestión financiera y de cumplimiento, por el período comprendido del 01 de enero al 31 de agosto de 2021</w:t>
      </w:r>
      <w:r w:rsidR="0061163B">
        <w:rPr>
          <w:rFonts w:eastAsia="Times New Roman"/>
          <w:color w:val="auto"/>
          <w:sz w:val="22"/>
          <w:bdr w:val="none" w:sz="0" w:space="0" w:color="auto" w:frame="1"/>
        </w:rPr>
        <w:t>.</w:t>
      </w:r>
    </w:p>
    <w:p w14:paraId="1A2CE699" w14:textId="795AD0AD" w:rsidR="008D1E5C" w:rsidRPr="00E33258" w:rsidRDefault="008D1E5C" w:rsidP="000C47B3">
      <w:pPr>
        <w:spacing w:after="0" w:line="276" w:lineRule="auto"/>
        <w:ind w:left="0"/>
        <w:rPr>
          <w:rFonts w:eastAsia="Times New Roman"/>
          <w:color w:val="auto"/>
          <w:sz w:val="22"/>
          <w:bdr w:val="none" w:sz="0" w:space="0" w:color="auto" w:frame="1"/>
        </w:rPr>
      </w:pPr>
      <w:r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Hallazgo No. 1 </w:t>
      </w:r>
      <w:r w:rsidR="00302BF2" w:rsidRPr="00E33258">
        <w:rPr>
          <w:rFonts w:eastAsia="Times New Roman"/>
          <w:color w:val="auto"/>
          <w:sz w:val="22"/>
          <w:bdr w:val="none" w:sz="0" w:space="0" w:color="auto" w:frame="1"/>
        </w:rPr>
        <w:t>S</w:t>
      </w:r>
      <w:r w:rsidRPr="00E33258">
        <w:rPr>
          <w:rFonts w:eastAsia="Times New Roman"/>
          <w:color w:val="auto"/>
          <w:sz w:val="22"/>
          <w:bdr w:val="none" w:sz="0" w:space="0" w:color="auto" w:frame="1"/>
        </w:rPr>
        <w:t>ueldos pagados no devengados.</w:t>
      </w:r>
    </w:p>
    <w:p w14:paraId="47974529" w14:textId="2C0477CE" w:rsidR="008D1E5C" w:rsidRPr="00E33258" w:rsidRDefault="008D1E5C" w:rsidP="000C47B3">
      <w:pPr>
        <w:spacing w:after="0" w:line="276" w:lineRule="auto"/>
        <w:ind w:left="0"/>
        <w:rPr>
          <w:rFonts w:eastAsia="Times New Roman"/>
          <w:color w:val="auto"/>
          <w:sz w:val="22"/>
          <w:bdr w:val="none" w:sz="0" w:space="0" w:color="auto" w:frame="1"/>
        </w:rPr>
      </w:pPr>
      <w:r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Hallazgo No. 2 </w:t>
      </w:r>
      <w:r w:rsidR="00302BF2" w:rsidRPr="00E33258">
        <w:rPr>
          <w:rFonts w:eastAsia="Times New Roman"/>
          <w:color w:val="auto"/>
          <w:sz w:val="22"/>
          <w:bdr w:val="none" w:sz="0" w:space="0" w:color="auto" w:frame="1"/>
        </w:rPr>
        <w:t>B</w:t>
      </w:r>
      <w:r w:rsidRPr="00E33258">
        <w:rPr>
          <w:rFonts w:eastAsia="Times New Roman"/>
          <w:color w:val="auto"/>
          <w:sz w:val="22"/>
          <w:bdr w:val="none" w:sz="0" w:space="0" w:color="auto" w:frame="1"/>
        </w:rPr>
        <w:t>ienes no contabilizados en el módulo de inventarios del SICOIN WEB.</w:t>
      </w:r>
    </w:p>
    <w:p w14:paraId="23324AB6" w14:textId="4274F686" w:rsidR="008D1E5C" w:rsidRPr="00E33258" w:rsidRDefault="008D1E5C" w:rsidP="00D41AD6">
      <w:pPr>
        <w:spacing w:after="0" w:line="276" w:lineRule="auto"/>
        <w:ind w:left="0"/>
        <w:rPr>
          <w:rFonts w:eastAsia="Times New Roman"/>
          <w:color w:val="auto"/>
          <w:sz w:val="22"/>
          <w:bdr w:val="none" w:sz="0" w:space="0" w:color="auto" w:frame="1"/>
        </w:rPr>
      </w:pPr>
      <w:r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Hallazgo No. </w:t>
      </w:r>
      <w:r w:rsidR="0061163B">
        <w:rPr>
          <w:rFonts w:eastAsia="Times New Roman"/>
          <w:color w:val="auto"/>
          <w:sz w:val="22"/>
          <w:bdr w:val="none" w:sz="0" w:space="0" w:color="auto" w:frame="1"/>
        </w:rPr>
        <w:t>3</w:t>
      </w:r>
      <w:r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 </w:t>
      </w:r>
      <w:r w:rsidR="001F3BEC" w:rsidRPr="00E33258">
        <w:rPr>
          <w:rFonts w:eastAsia="Times New Roman"/>
          <w:color w:val="auto"/>
          <w:sz w:val="22"/>
          <w:bdr w:val="none" w:sz="0" w:space="0" w:color="auto" w:frame="1"/>
        </w:rPr>
        <w:t>F</w:t>
      </w:r>
      <w:r w:rsidRPr="00E33258">
        <w:rPr>
          <w:rFonts w:eastAsia="Times New Roman"/>
          <w:color w:val="auto"/>
          <w:sz w:val="22"/>
          <w:bdr w:val="none" w:sz="0" w:space="0" w:color="auto" w:frame="1"/>
        </w:rPr>
        <w:t>alta de monitoreo de becas de educación especial.</w:t>
      </w:r>
    </w:p>
    <w:p w14:paraId="5B68F0CC" w14:textId="23D90CB7" w:rsidR="008D1E5C" w:rsidRPr="00E33258" w:rsidRDefault="008D1E5C" w:rsidP="00D41AD6">
      <w:pPr>
        <w:spacing w:after="0" w:line="276" w:lineRule="auto"/>
        <w:ind w:left="0"/>
        <w:rPr>
          <w:rFonts w:eastAsia="Times New Roman"/>
          <w:color w:val="auto"/>
          <w:sz w:val="22"/>
          <w:bdr w:val="none" w:sz="0" w:space="0" w:color="auto" w:frame="1"/>
        </w:rPr>
      </w:pPr>
      <w:r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Hallazgo No. </w:t>
      </w:r>
      <w:r w:rsidR="0061163B">
        <w:rPr>
          <w:rFonts w:eastAsia="Times New Roman"/>
          <w:color w:val="auto"/>
          <w:sz w:val="22"/>
          <w:bdr w:val="none" w:sz="0" w:space="0" w:color="auto" w:frame="1"/>
        </w:rPr>
        <w:t>4</w:t>
      </w:r>
      <w:r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 </w:t>
      </w:r>
      <w:r w:rsidR="001F3BEC" w:rsidRPr="00E33258">
        <w:rPr>
          <w:rFonts w:eastAsia="Times New Roman"/>
          <w:color w:val="auto"/>
          <w:sz w:val="22"/>
          <w:bdr w:val="none" w:sz="0" w:space="0" w:color="auto" w:frame="1"/>
        </w:rPr>
        <w:t>F</w:t>
      </w:r>
      <w:r w:rsidRPr="00E33258">
        <w:rPr>
          <w:rFonts w:eastAsia="Times New Roman"/>
          <w:color w:val="auto"/>
          <w:sz w:val="22"/>
          <w:bdr w:val="none" w:sz="0" w:space="0" w:color="auto" w:frame="1"/>
        </w:rPr>
        <w:t>alta de controles y registro</w:t>
      </w:r>
      <w:r w:rsidR="00E82100">
        <w:rPr>
          <w:rFonts w:eastAsia="Times New Roman"/>
          <w:color w:val="auto"/>
          <w:sz w:val="22"/>
          <w:bdr w:val="none" w:sz="0" w:space="0" w:color="auto" w:frame="1"/>
        </w:rPr>
        <w:t>s</w:t>
      </w:r>
      <w:r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 en la unidad de Inventarios.</w:t>
      </w:r>
    </w:p>
    <w:p w14:paraId="63EAA34A" w14:textId="6915508D" w:rsidR="008D1E5C" w:rsidRPr="00E33258" w:rsidRDefault="008D1E5C" w:rsidP="00D41AD6">
      <w:pPr>
        <w:spacing w:after="0" w:line="276" w:lineRule="auto"/>
        <w:ind w:left="0"/>
        <w:rPr>
          <w:rFonts w:eastAsia="Times New Roman"/>
          <w:color w:val="auto"/>
          <w:sz w:val="22"/>
          <w:bdr w:val="none" w:sz="0" w:space="0" w:color="auto" w:frame="1"/>
        </w:rPr>
      </w:pPr>
      <w:r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Hallazgo No. </w:t>
      </w:r>
      <w:r w:rsidR="0061163B">
        <w:rPr>
          <w:rFonts w:eastAsia="Times New Roman"/>
          <w:color w:val="auto"/>
          <w:sz w:val="22"/>
          <w:bdr w:val="none" w:sz="0" w:space="0" w:color="auto" w:frame="1"/>
        </w:rPr>
        <w:t>5</w:t>
      </w:r>
      <w:r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 </w:t>
      </w:r>
      <w:r w:rsidR="001F3BEC" w:rsidRPr="00E33258">
        <w:rPr>
          <w:rFonts w:eastAsia="Times New Roman"/>
          <w:color w:val="auto"/>
          <w:sz w:val="22"/>
          <w:bdr w:val="none" w:sz="0" w:space="0" w:color="auto" w:frame="1"/>
        </w:rPr>
        <w:t>F</w:t>
      </w:r>
      <w:r w:rsidRPr="00E33258">
        <w:rPr>
          <w:rFonts w:eastAsia="Times New Roman"/>
          <w:color w:val="auto"/>
          <w:sz w:val="22"/>
          <w:bdr w:val="none" w:sz="0" w:space="0" w:color="auto" w:frame="1"/>
        </w:rPr>
        <w:t>alta de controles y registro</w:t>
      </w:r>
      <w:r w:rsidR="0061163B">
        <w:rPr>
          <w:rFonts w:eastAsia="Times New Roman"/>
          <w:color w:val="auto"/>
          <w:sz w:val="22"/>
          <w:bdr w:val="none" w:sz="0" w:space="0" w:color="auto" w:frame="1"/>
        </w:rPr>
        <w:t>s</w:t>
      </w:r>
      <w:r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 en la unidad de Almacén.</w:t>
      </w:r>
    </w:p>
    <w:p w14:paraId="3B873E47" w14:textId="1A162B46" w:rsidR="008D1E5C" w:rsidRDefault="008D1E5C" w:rsidP="008D1E5C">
      <w:pPr>
        <w:pStyle w:val="Prrafodelista"/>
        <w:spacing w:after="40"/>
        <w:ind w:left="-12"/>
        <w:rPr>
          <w:b/>
          <w:color w:val="auto"/>
          <w:sz w:val="20"/>
          <w:szCs w:val="20"/>
        </w:rPr>
      </w:pPr>
    </w:p>
    <w:p w14:paraId="1645C205" w14:textId="46124740" w:rsidR="00D11736" w:rsidRPr="00E33258" w:rsidRDefault="00D11736" w:rsidP="00EC5876">
      <w:pPr>
        <w:spacing w:after="0" w:line="276" w:lineRule="auto"/>
        <w:rPr>
          <w:color w:val="auto"/>
          <w:sz w:val="22"/>
        </w:rPr>
      </w:pPr>
      <w:r>
        <w:rPr>
          <w:color w:val="auto"/>
          <w:sz w:val="22"/>
        </w:rPr>
        <w:t xml:space="preserve">Las recomendaciones de los informes descritos </w:t>
      </w:r>
      <w:r w:rsidR="00E82100">
        <w:rPr>
          <w:color w:val="auto"/>
          <w:sz w:val="22"/>
        </w:rPr>
        <w:t xml:space="preserve">anteriormente, </w:t>
      </w:r>
      <w:r>
        <w:rPr>
          <w:color w:val="auto"/>
          <w:sz w:val="22"/>
        </w:rPr>
        <w:t>quedaron en proceso debido a que e</w:t>
      </w:r>
      <w:r w:rsidRPr="00E33258">
        <w:rPr>
          <w:color w:val="auto"/>
          <w:sz w:val="22"/>
        </w:rPr>
        <w:t>l Lic. Oscar Humberto Fuentes Fuentes, Director de la DIDEDUC de San Marcos, por medio de Oficio No. 40-2022, Ref. OHFF/dlob/AP/DDE/SM, de fecha 16 de junio de 2022, manifestó que él tomó posesión del cargo el 19 de enero y el Subdirector Administrativo Financiero, el 13 de mayo, ambos de 2022</w:t>
      </w:r>
      <w:r w:rsidR="00330466">
        <w:rPr>
          <w:color w:val="auto"/>
          <w:sz w:val="22"/>
        </w:rPr>
        <w:t>.</w:t>
      </w:r>
      <w:r w:rsidR="00EC5876">
        <w:rPr>
          <w:color w:val="auto"/>
          <w:sz w:val="22"/>
        </w:rPr>
        <w:t xml:space="preserve"> </w:t>
      </w:r>
      <w:r w:rsidRPr="00E33258">
        <w:rPr>
          <w:color w:val="auto"/>
          <w:sz w:val="22"/>
        </w:rPr>
        <w:t xml:space="preserve">También </w:t>
      </w:r>
      <w:r w:rsidR="00FC493A">
        <w:rPr>
          <w:color w:val="auto"/>
          <w:sz w:val="22"/>
        </w:rPr>
        <w:t>informó</w:t>
      </w:r>
      <w:r w:rsidRPr="00E33258">
        <w:rPr>
          <w:color w:val="auto"/>
          <w:sz w:val="22"/>
        </w:rPr>
        <w:t xml:space="preserve"> que el Lic. Guillermo Mazariegos y la Licda. Verónica Díaz, ambos precedentes directores de la DIDEDUC ya no laboran para la dependencia y que desconocen el seguimiento que ellos dieron en su momento a los informes de auditoría CUA 107513-1-2021, CUA 105369-1-2021 y CUA 105745-1-2021.</w:t>
      </w:r>
      <w:r w:rsidR="00147BE1">
        <w:rPr>
          <w:color w:val="auto"/>
          <w:sz w:val="22"/>
        </w:rPr>
        <w:t xml:space="preserve"> </w:t>
      </w:r>
      <w:r w:rsidRPr="00E33258">
        <w:rPr>
          <w:color w:val="auto"/>
          <w:sz w:val="22"/>
        </w:rPr>
        <w:t xml:space="preserve"> </w:t>
      </w:r>
    </w:p>
    <w:p w14:paraId="0D3109B2" w14:textId="77777777" w:rsidR="00D11736" w:rsidRPr="00E33258" w:rsidRDefault="00D11736" w:rsidP="00D11736">
      <w:pPr>
        <w:spacing w:after="0" w:line="276" w:lineRule="auto"/>
        <w:rPr>
          <w:color w:val="auto"/>
          <w:sz w:val="22"/>
        </w:rPr>
      </w:pPr>
    </w:p>
    <w:p w14:paraId="2D4D96E8" w14:textId="7B78F019" w:rsidR="00D11736" w:rsidRPr="00E33258" w:rsidRDefault="009111D9" w:rsidP="00D11736">
      <w:pPr>
        <w:spacing w:after="0" w:line="276" w:lineRule="auto"/>
        <w:rPr>
          <w:color w:val="auto"/>
          <w:sz w:val="22"/>
        </w:rPr>
      </w:pPr>
      <w:r>
        <w:rPr>
          <w:color w:val="auto"/>
          <w:sz w:val="22"/>
        </w:rPr>
        <w:t>Así mismo, e</w:t>
      </w:r>
      <w:r w:rsidR="00D11736" w:rsidRPr="00E33258">
        <w:rPr>
          <w:color w:val="auto"/>
          <w:sz w:val="22"/>
        </w:rPr>
        <w:t xml:space="preserve">l Lic. Mario Tema Bautista, Subdirector Técnico Pedagógico Bilingüe Intercultural y el Ing. Ing. David Makepeace Alfaro, Subdirector de Fortalecimiento a la Comunidad Educativa, enviaron oficios </w:t>
      </w:r>
      <w:r w:rsidR="00FC493A">
        <w:rPr>
          <w:color w:val="auto"/>
          <w:sz w:val="22"/>
        </w:rPr>
        <w:t xml:space="preserve">describiendo </w:t>
      </w:r>
      <w:r w:rsidR="00B60540">
        <w:rPr>
          <w:color w:val="auto"/>
          <w:sz w:val="22"/>
        </w:rPr>
        <w:t xml:space="preserve">las </w:t>
      </w:r>
      <w:r w:rsidR="00D11736" w:rsidRPr="00E33258">
        <w:rPr>
          <w:color w:val="auto"/>
          <w:sz w:val="22"/>
        </w:rPr>
        <w:t>acciones realizadas</w:t>
      </w:r>
      <w:r w:rsidR="00FC493A">
        <w:rPr>
          <w:color w:val="auto"/>
          <w:sz w:val="22"/>
        </w:rPr>
        <w:t xml:space="preserve"> en seguimiento a las recomendaciones de auditoría, </w:t>
      </w:r>
      <w:r w:rsidR="00B60540">
        <w:rPr>
          <w:color w:val="auto"/>
          <w:sz w:val="22"/>
        </w:rPr>
        <w:t>sin embargo,</w:t>
      </w:r>
      <w:r w:rsidR="00FC493A">
        <w:rPr>
          <w:color w:val="auto"/>
          <w:sz w:val="22"/>
        </w:rPr>
        <w:t xml:space="preserve"> las </w:t>
      </w:r>
      <w:r w:rsidR="005134B2">
        <w:rPr>
          <w:color w:val="auto"/>
          <w:sz w:val="22"/>
        </w:rPr>
        <w:t xml:space="preserve">pruebas enviadas demuestran que las recomendaciones </w:t>
      </w:r>
      <w:r w:rsidR="00FC493A">
        <w:rPr>
          <w:color w:val="auto"/>
          <w:sz w:val="22"/>
        </w:rPr>
        <w:t xml:space="preserve">no fueron implementadas </w:t>
      </w:r>
      <w:r w:rsidR="005134B2">
        <w:rPr>
          <w:color w:val="auto"/>
          <w:sz w:val="22"/>
        </w:rPr>
        <w:t>en su totalidad</w:t>
      </w:r>
      <w:r w:rsidR="00FC493A">
        <w:rPr>
          <w:color w:val="auto"/>
          <w:sz w:val="22"/>
        </w:rPr>
        <w:t>.</w:t>
      </w:r>
      <w:r w:rsidR="00147BE1">
        <w:rPr>
          <w:color w:val="auto"/>
          <w:sz w:val="22"/>
        </w:rPr>
        <w:t xml:space="preserve">  </w:t>
      </w:r>
    </w:p>
    <w:p w14:paraId="5F86E974" w14:textId="55B6FCDA" w:rsidR="00D11736" w:rsidRDefault="00D11736" w:rsidP="008D1E5C">
      <w:pPr>
        <w:pStyle w:val="Prrafodelista"/>
        <w:spacing w:after="40"/>
        <w:ind w:left="-12"/>
        <w:rPr>
          <w:b/>
          <w:color w:val="auto"/>
          <w:sz w:val="20"/>
          <w:szCs w:val="20"/>
        </w:rPr>
      </w:pPr>
    </w:p>
    <w:p w14:paraId="0AC82586" w14:textId="38F1B535" w:rsidR="00BE4F2A" w:rsidRPr="00E33258" w:rsidRDefault="00BE4F2A" w:rsidP="005335D7">
      <w:pPr>
        <w:tabs>
          <w:tab w:val="left" w:pos="1134"/>
        </w:tabs>
        <w:spacing w:after="0" w:line="276" w:lineRule="auto"/>
        <w:ind w:left="0"/>
        <w:rPr>
          <w:color w:val="auto"/>
          <w:sz w:val="22"/>
        </w:rPr>
      </w:pPr>
      <w:r w:rsidRPr="00E33258">
        <w:rPr>
          <w:color w:val="auto"/>
          <w:sz w:val="22"/>
        </w:rPr>
        <w:t>El resultado que las recomendaciones estén en proceso, propicia que se mantenga firme la acción correctiva y que exista atraso en el proceso administrativo, así mismo, riesgo de sanción económica por la Contraloría General de Cuentas, por incumplimiento de recomendaciones. </w:t>
      </w:r>
    </w:p>
    <w:p w14:paraId="2707FD64" w14:textId="77777777" w:rsidR="00BE4F2A" w:rsidRDefault="00BE4F2A" w:rsidP="005335D7">
      <w:pPr>
        <w:tabs>
          <w:tab w:val="left" w:pos="1134"/>
        </w:tabs>
        <w:spacing w:after="0" w:line="276" w:lineRule="auto"/>
        <w:ind w:left="0"/>
        <w:rPr>
          <w:color w:val="auto"/>
          <w:sz w:val="22"/>
        </w:rPr>
      </w:pPr>
    </w:p>
    <w:p w14:paraId="08AE5151" w14:textId="77777777" w:rsidR="00010EE8" w:rsidRDefault="00010EE8" w:rsidP="005335D7">
      <w:pPr>
        <w:tabs>
          <w:tab w:val="left" w:pos="1134"/>
        </w:tabs>
        <w:spacing w:after="0" w:line="276" w:lineRule="auto"/>
        <w:ind w:left="0"/>
        <w:rPr>
          <w:color w:val="auto"/>
          <w:sz w:val="22"/>
        </w:rPr>
      </w:pPr>
    </w:p>
    <w:p w14:paraId="227235BE" w14:textId="77777777" w:rsidR="00010EE8" w:rsidRPr="00E33258" w:rsidRDefault="00010EE8" w:rsidP="005335D7">
      <w:pPr>
        <w:tabs>
          <w:tab w:val="left" w:pos="1134"/>
        </w:tabs>
        <w:spacing w:after="0" w:line="276" w:lineRule="auto"/>
        <w:ind w:left="0"/>
        <w:rPr>
          <w:color w:val="auto"/>
          <w:sz w:val="22"/>
        </w:rPr>
      </w:pPr>
    </w:p>
    <w:p w14:paraId="7846A938" w14:textId="77777777" w:rsidR="004A00DE" w:rsidRPr="00E33258" w:rsidRDefault="004A00DE" w:rsidP="005335D7">
      <w:pPr>
        <w:tabs>
          <w:tab w:val="left" w:pos="1134"/>
        </w:tabs>
        <w:spacing w:after="0" w:line="276" w:lineRule="auto"/>
        <w:ind w:left="0"/>
        <w:rPr>
          <w:b/>
          <w:color w:val="auto"/>
          <w:sz w:val="22"/>
        </w:rPr>
      </w:pPr>
      <w:r w:rsidRPr="00E33258">
        <w:rPr>
          <w:b/>
          <w:color w:val="auto"/>
          <w:sz w:val="22"/>
        </w:rPr>
        <w:lastRenderedPageBreak/>
        <w:t>COMENTARIO DE AUDITORÍA</w:t>
      </w:r>
    </w:p>
    <w:p w14:paraId="61245BE8" w14:textId="6933C9F4" w:rsidR="00ED0597" w:rsidRPr="00E33258" w:rsidRDefault="001657AC" w:rsidP="005335D7">
      <w:pPr>
        <w:spacing w:after="0" w:line="276" w:lineRule="auto"/>
        <w:ind w:left="0"/>
        <w:rPr>
          <w:color w:val="auto"/>
          <w:sz w:val="22"/>
        </w:rPr>
      </w:pPr>
      <w:r w:rsidRPr="00E33258">
        <w:rPr>
          <w:rFonts w:eastAsia="Times New Roman"/>
          <w:color w:val="auto"/>
          <w:sz w:val="22"/>
          <w:bdr w:val="none" w:sz="0" w:space="0" w:color="auto" w:frame="1"/>
        </w:rPr>
        <w:t>Los comentarios y e</w:t>
      </w:r>
      <w:r w:rsidR="004A00DE"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l estado </w:t>
      </w:r>
      <w:r w:rsidR="003C04F0"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actual </w:t>
      </w:r>
      <w:r w:rsidR="004A00DE" w:rsidRPr="00E33258">
        <w:rPr>
          <w:rFonts w:eastAsia="Times New Roman"/>
          <w:color w:val="auto"/>
          <w:sz w:val="22"/>
          <w:bdr w:val="none" w:sz="0" w:space="0" w:color="auto" w:frame="1"/>
        </w:rPr>
        <w:t>de la implementación de la</w:t>
      </w:r>
      <w:r w:rsidR="00E21C5E" w:rsidRPr="00E33258">
        <w:rPr>
          <w:rFonts w:eastAsia="Times New Roman"/>
          <w:color w:val="auto"/>
          <w:sz w:val="22"/>
          <w:bdr w:val="none" w:sz="0" w:space="0" w:color="auto" w:frame="1"/>
        </w:rPr>
        <w:t>s</w:t>
      </w:r>
      <w:r w:rsidR="004A00DE"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 recomendaci</w:t>
      </w:r>
      <w:r w:rsidR="00E21C5E" w:rsidRPr="00E33258">
        <w:rPr>
          <w:rFonts w:eastAsia="Times New Roman"/>
          <w:color w:val="auto"/>
          <w:sz w:val="22"/>
          <w:bdr w:val="none" w:sz="0" w:space="0" w:color="auto" w:frame="1"/>
        </w:rPr>
        <w:t>ones</w:t>
      </w:r>
      <w:r w:rsidR="004A00DE" w:rsidRPr="00E33258">
        <w:rPr>
          <w:rFonts w:eastAsia="Times New Roman"/>
          <w:color w:val="auto"/>
          <w:sz w:val="22"/>
          <w:bdr w:val="none" w:sz="0" w:space="0" w:color="auto" w:frame="1"/>
        </w:rPr>
        <w:t>, qued</w:t>
      </w:r>
      <w:r w:rsidR="006152C3" w:rsidRPr="00E33258">
        <w:rPr>
          <w:rFonts w:eastAsia="Times New Roman"/>
          <w:color w:val="auto"/>
          <w:sz w:val="22"/>
          <w:bdr w:val="none" w:sz="0" w:space="0" w:color="auto" w:frame="1"/>
        </w:rPr>
        <w:t>aron</w:t>
      </w:r>
      <w:r w:rsidR="004A00DE"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 asentado</w:t>
      </w:r>
      <w:r w:rsidR="006152C3" w:rsidRPr="00E33258">
        <w:rPr>
          <w:rFonts w:eastAsia="Times New Roman"/>
          <w:color w:val="auto"/>
          <w:sz w:val="22"/>
          <w:bdr w:val="none" w:sz="0" w:space="0" w:color="auto" w:frame="1"/>
        </w:rPr>
        <w:t>s</w:t>
      </w:r>
      <w:r w:rsidR="004A00DE"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 en </w:t>
      </w:r>
      <w:r w:rsidR="003C04F0"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los </w:t>
      </w:r>
      <w:r w:rsidR="004A00DE" w:rsidRPr="00E33258">
        <w:rPr>
          <w:rFonts w:eastAsia="Times New Roman"/>
          <w:color w:val="auto"/>
          <w:sz w:val="22"/>
          <w:bdr w:val="none" w:sz="0" w:space="0" w:color="auto" w:frame="1"/>
        </w:rPr>
        <w:t>formulario</w:t>
      </w:r>
      <w:r w:rsidR="00F82AFB" w:rsidRPr="00E33258">
        <w:rPr>
          <w:rFonts w:eastAsia="Times New Roman"/>
          <w:color w:val="auto"/>
          <w:sz w:val="22"/>
          <w:bdr w:val="none" w:sz="0" w:space="0" w:color="auto" w:frame="1"/>
        </w:rPr>
        <w:t>s</w:t>
      </w:r>
      <w:r w:rsidR="004A00DE" w:rsidRPr="00E33258">
        <w:rPr>
          <w:rFonts w:eastAsia="Times New Roman"/>
          <w:color w:val="auto"/>
          <w:sz w:val="22"/>
          <w:bdr w:val="none" w:sz="0" w:space="0" w:color="auto" w:frame="1"/>
        </w:rPr>
        <w:t xml:space="preserve"> </w:t>
      </w:r>
      <w:r w:rsidR="00E21C5E" w:rsidRPr="00E33258">
        <w:rPr>
          <w:color w:val="auto"/>
          <w:sz w:val="22"/>
        </w:rPr>
        <w:t xml:space="preserve">SR1, </w:t>
      </w:r>
      <w:r w:rsidR="00AB1756" w:rsidRPr="00E33258">
        <w:rPr>
          <w:color w:val="auto"/>
          <w:sz w:val="22"/>
        </w:rPr>
        <w:t>“</w:t>
      </w:r>
      <w:r w:rsidR="00E21C5E" w:rsidRPr="00E33258">
        <w:rPr>
          <w:color w:val="auto"/>
          <w:sz w:val="22"/>
        </w:rPr>
        <w:t>Primer Seguimiento a Recomendaciones de la Dirección de Auditoría Interna”,</w:t>
      </w:r>
      <w:r w:rsidR="00527C7C" w:rsidRPr="00E33258">
        <w:rPr>
          <w:color w:val="auto"/>
          <w:sz w:val="22"/>
        </w:rPr>
        <w:t xml:space="preserve"> </w:t>
      </w:r>
      <w:r w:rsidR="00F82AFB" w:rsidRPr="00E33258">
        <w:rPr>
          <w:color w:val="auto"/>
          <w:sz w:val="22"/>
        </w:rPr>
        <w:t>mismo</w:t>
      </w:r>
      <w:r w:rsidR="00883624" w:rsidRPr="00E33258">
        <w:rPr>
          <w:color w:val="auto"/>
          <w:sz w:val="22"/>
        </w:rPr>
        <w:t>s</w:t>
      </w:r>
      <w:r w:rsidR="00F82AFB" w:rsidRPr="00E33258">
        <w:rPr>
          <w:color w:val="auto"/>
          <w:sz w:val="22"/>
        </w:rPr>
        <w:t xml:space="preserve"> que fue</w:t>
      </w:r>
      <w:r w:rsidR="00883624" w:rsidRPr="00E33258">
        <w:rPr>
          <w:color w:val="auto"/>
          <w:sz w:val="22"/>
        </w:rPr>
        <w:t>ron</w:t>
      </w:r>
      <w:r w:rsidR="00AB1756" w:rsidRPr="00E33258">
        <w:rPr>
          <w:color w:val="auto"/>
          <w:sz w:val="22"/>
        </w:rPr>
        <w:t xml:space="preserve"> firmados </w:t>
      </w:r>
      <w:r w:rsidR="006A715E">
        <w:rPr>
          <w:color w:val="auto"/>
          <w:sz w:val="22"/>
        </w:rPr>
        <w:t xml:space="preserve">y sellados </w:t>
      </w:r>
      <w:r w:rsidR="00AB1756" w:rsidRPr="00E33258">
        <w:rPr>
          <w:color w:val="auto"/>
          <w:sz w:val="22"/>
        </w:rPr>
        <w:t>de conformidad por los responsables</w:t>
      </w:r>
      <w:r w:rsidR="00380C5B" w:rsidRPr="00E33258">
        <w:rPr>
          <w:color w:val="auto"/>
          <w:sz w:val="22"/>
        </w:rPr>
        <w:t>.</w:t>
      </w:r>
      <w:r w:rsidR="008321EE" w:rsidRPr="00E33258">
        <w:rPr>
          <w:color w:val="auto"/>
          <w:sz w:val="22"/>
        </w:rPr>
        <w:t xml:space="preserve"> </w:t>
      </w:r>
      <w:r w:rsidR="003B46EC" w:rsidRPr="00E33258">
        <w:rPr>
          <w:color w:val="auto"/>
          <w:sz w:val="22"/>
        </w:rPr>
        <w:t>Así mismo, p</w:t>
      </w:r>
      <w:r w:rsidR="008321EE" w:rsidRPr="00E33258">
        <w:rPr>
          <w:color w:val="auto"/>
          <w:sz w:val="22"/>
        </w:rPr>
        <w:t xml:space="preserve">or medio de </w:t>
      </w:r>
      <w:r w:rsidR="002F26A9" w:rsidRPr="00E33258">
        <w:rPr>
          <w:color w:val="auto"/>
          <w:sz w:val="22"/>
        </w:rPr>
        <w:t>O</w:t>
      </w:r>
      <w:r w:rsidR="008321EE" w:rsidRPr="00E33258">
        <w:rPr>
          <w:color w:val="auto"/>
          <w:sz w:val="22"/>
        </w:rPr>
        <w:t xml:space="preserve">ficio </w:t>
      </w:r>
      <w:r w:rsidR="00681D0D" w:rsidRPr="00E33258">
        <w:rPr>
          <w:color w:val="auto"/>
          <w:sz w:val="22"/>
        </w:rPr>
        <w:t xml:space="preserve">No. </w:t>
      </w:r>
      <w:r w:rsidR="00F42EE1" w:rsidRPr="00E33258">
        <w:rPr>
          <w:color w:val="auto"/>
          <w:sz w:val="22"/>
        </w:rPr>
        <w:t>41-2022 Ref. dlob/AP/DDE/SM</w:t>
      </w:r>
      <w:r w:rsidR="008321EE" w:rsidRPr="00E33258">
        <w:rPr>
          <w:color w:val="auto"/>
          <w:sz w:val="22"/>
        </w:rPr>
        <w:t>,</w:t>
      </w:r>
      <w:r w:rsidR="00F42EE1" w:rsidRPr="00E33258">
        <w:rPr>
          <w:color w:val="auto"/>
          <w:sz w:val="22"/>
        </w:rPr>
        <w:t xml:space="preserve"> de fecha 22 de junio de 2022,</w:t>
      </w:r>
      <w:r w:rsidR="004C31E5" w:rsidRPr="00E33258">
        <w:rPr>
          <w:color w:val="auto"/>
          <w:sz w:val="22"/>
        </w:rPr>
        <w:t xml:space="preserve"> </w:t>
      </w:r>
      <w:r w:rsidR="008321EE" w:rsidRPr="00E33258">
        <w:rPr>
          <w:color w:val="auto"/>
          <w:sz w:val="22"/>
        </w:rPr>
        <w:t xml:space="preserve">manifestaron que </w:t>
      </w:r>
      <w:r w:rsidR="005E4093" w:rsidRPr="00E33258">
        <w:rPr>
          <w:color w:val="auto"/>
          <w:sz w:val="22"/>
        </w:rPr>
        <w:t xml:space="preserve">estiman que </w:t>
      </w:r>
      <w:r w:rsidR="008321EE" w:rsidRPr="00E33258">
        <w:rPr>
          <w:color w:val="auto"/>
          <w:sz w:val="22"/>
        </w:rPr>
        <w:t xml:space="preserve">en un plazo de </w:t>
      </w:r>
      <w:r w:rsidR="002F26A9" w:rsidRPr="00E33258">
        <w:rPr>
          <w:color w:val="auto"/>
          <w:sz w:val="22"/>
        </w:rPr>
        <w:t>3</w:t>
      </w:r>
      <w:r w:rsidR="008321EE" w:rsidRPr="00E33258">
        <w:rPr>
          <w:color w:val="auto"/>
          <w:sz w:val="22"/>
        </w:rPr>
        <w:t xml:space="preserve"> meses, cumplirán con las recomendaciones que quedaron en proceso en este primer seguimiento a recomendaciones</w:t>
      </w:r>
      <w:r w:rsidR="002F26A9" w:rsidRPr="00E33258">
        <w:rPr>
          <w:color w:val="auto"/>
          <w:sz w:val="22"/>
        </w:rPr>
        <w:t xml:space="preserve"> de auditoría interna</w:t>
      </w:r>
      <w:r w:rsidR="003B46EC" w:rsidRPr="00E33258">
        <w:rPr>
          <w:color w:val="auto"/>
          <w:sz w:val="22"/>
        </w:rPr>
        <w:t>,</w:t>
      </w:r>
      <w:r w:rsidR="00F42EE1" w:rsidRPr="00E33258">
        <w:rPr>
          <w:color w:val="auto"/>
          <w:sz w:val="22"/>
        </w:rPr>
        <w:t xml:space="preserve"> de lo cual informarán a la DIDAI.</w:t>
      </w:r>
      <w:bookmarkEnd w:id="2"/>
      <w:bookmarkEnd w:id="3"/>
    </w:p>
    <w:p w14:paraId="13D07348" w14:textId="3EE35BEF" w:rsidR="00ED0597" w:rsidRPr="00E33258" w:rsidRDefault="00ED0597" w:rsidP="005335D7">
      <w:pPr>
        <w:spacing w:after="0" w:line="276" w:lineRule="auto"/>
        <w:ind w:left="0"/>
        <w:rPr>
          <w:color w:val="auto"/>
          <w:sz w:val="22"/>
        </w:rPr>
      </w:pPr>
    </w:p>
    <w:p w14:paraId="334AC44E" w14:textId="0ECE8548" w:rsidR="00ED0597" w:rsidRPr="00E33258" w:rsidRDefault="00ED0597" w:rsidP="005335D7">
      <w:pPr>
        <w:spacing w:after="0" w:line="276" w:lineRule="auto"/>
        <w:ind w:left="0"/>
        <w:rPr>
          <w:color w:val="auto"/>
          <w:sz w:val="22"/>
        </w:rPr>
      </w:pPr>
    </w:p>
    <w:p w14:paraId="497791D3" w14:textId="0877DB3D" w:rsidR="00ED0597" w:rsidRPr="00E33258" w:rsidRDefault="00ED0597" w:rsidP="005335D7">
      <w:pPr>
        <w:spacing w:after="0" w:line="276" w:lineRule="auto"/>
        <w:ind w:left="0"/>
        <w:rPr>
          <w:color w:val="auto"/>
          <w:sz w:val="22"/>
        </w:rPr>
      </w:pPr>
    </w:p>
    <w:p w14:paraId="7922589F" w14:textId="35AEC512" w:rsidR="003B46EC" w:rsidRPr="00E33258" w:rsidRDefault="003B46EC" w:rsidP="005335D7">
      <w:pPr>
        <w:spacing w:after="0" w:line="276" w:lineRule="auto"/>
        <w:ind w:left="0"/>
        <w:rPr>
          <w:color w:val="auto"/>
          <w:sz w:val="22"/>
        </w:rPr>
      </w:pPr>
    </w:p>
    <w:p w14:paraId="41F621BB" w14:textId="1A78D548" w:rsidR="00ED0597" w:rsidRPr="00E33258" w:rsidRDefault="00ED0597" w:rsidP="005335D7">
      <w:pPr>
        <w:spacing w:after="0" w:line="276" w:lineRule="auto"/>
        <w:ind w:left="0"/>
        <w:rPr>
          <w:color w:val="auto"/>
          <w:sz w:val="22"/>
        </w:rPr>
      </w:pPr>
    </w:p>
    <w:p w14:paraId="5FB10A36" w14:textId="1B44E846" w:rsidR="00CB5781" w:rsidRDefault="00CB5781" w:rsidP="00D41AD6">
      <w:pPr>
        <w:spacing w:after="0" w:line="240" w:lineRule="auto"/>
        <w:ind w:left="0"/>
        <w:rPr>
          <w:color w:val="FF0000"/>
          <w:sz w:val="22"/>
        </w:rPr>
      </w:pPr>
      <w:r>
        <w:rPr>
          <w:noProof/>
        </w:rPr>
        <w:lastRenderedPageBreak/>
        <w:drawing>
          <wp:inline distT="0" distB="0" distL="0" distR="0" wp14:anchorId="61E36538" wp14:editId="37984461">
            <wp:extent cx="5607685" cy="8591550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8154" cy="8607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F7CF4" w14:textId="3F109C21" w:rsidR="00CB5781" w:rsidRDefault="002A71EA" w:rsidP="00D41AD6">
      <w:pPr>
        <w:spacing w:after="0" w:line="240" w:lineRule="auto"/>
        <w:ind w:left="0"/>
        <w:rPr>
          <w:color w:val="FF0000"/>
          <w:sz w:val="22"/>
        </w:rPr>
      </w:pPr>
      <w:r>
        <w:rPr>
          <w:noProof/>
        </w:rPr>
        <w:lastRenderedPageBreak/>
        <w:drawing>
          <wp:inline distT="0" distB="0" distL="0" distR="0" wp14:anchorId="747C9C4D" wp14:editId="0F1C7917">
            <wp:extent cx="5607685" cy="8620125"/>
            <wp:effectExtent l="0" t="0" r="0" b="952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4343" cy="863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264CB" w14:textId="49C128A0" w:rsidR="002A71EA" w:rsidRDefault="002A71EA" w:rsidP="00D41AD6">
      <w:pPr>
        <w:spacing w:after="0" w:line="240" w:lineRule="auto"/>
        <w:ind w:left="0"/>
        <w:rPr>
          <w:color w:val="FF0000"/>
          <w:sz w:val="22"/>
        </w:rPr>
      </w:pPr>
      <w:r>
        <w:rPr>
          <w:noProof/>
        </w:rPr>
        <w:lastRenderedPageBreak/>
        <w:drawing>
          <wp:inline distT="0" distB="0" distL="0" distR="0" wp14:anchorId="30B8BF0D" wp14:editId="157100AF">
            <wp:extent cx="5607685" cy="8667750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3392" cy="8676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04C75" w14:textId="4F3CBDAC" w:rsidR="002A71EA" w:rsidRDefault="002A71EA" w:rsidP="00D41AD6">
      <w:pPr>
        <w:spacing w:after="0" w:line="240" w:lineRule="auto"/>
        <w:ind w:left="0"/>
        <w:rPr>
          <w:color w:val="FF0000"/>
          <w:sz w:val="22"/>
        </w:rPr>
      </w:pPr>
      <w:r>
        <w:rPr>
          <w:noProof/>
        </w:rPr>
        <w:lastRenderedPageBreak/>
        <w:drawing>
          <wp:inline distT="0" distB="0" distL="0" distR="0" wp14:anchorId="11B86ECB" wp14:editId="1C196257">
            <wp:extent cx="5607685" cy="8658225"/>
            <wp:effectExtent l="0" t="0" r="0" b="952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3075" cy="8666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4559F5" w14:textId="00331884" w:rsidR="002A71EA" w:rsidRDefault="00D10D9E" w:rsidP="00D41AD6">
      <w:pPr>
        <w:spacing w:after="0" w:line="240" w:lineRule="auto"/>
        <w:ind w:left="0"/>
        <w:rPr>
          <w:color w:val="FF0000"/>
          <w:sz w:val="22"/>
        </w:rPr>
      </w:pPr>
      <w:r>
        <w:rPr>
          <w:noProof/>
        </w:rPr>
        <w:lastRenderedPageBreak/>
        <w:drawing>
          <wp:inline distT="0" distB="0" distL="0" distR="0" wp14:anchorId="52CF507C" wp14:editId="6D0BFE99">
            <wp:extent cx="5608002" cy="8639175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3709" cy="8647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026D7" w14:textId="35A9828B" w:rsidR="00D10D9E" w:rsidRDefault="00D10D9E" w:rsidP="00D41AD6">
      <w:pPr>
        <w:spacing w:after="0" w:line="240" w:lineRule="auto"/>
        <w:ind w:left="0"/>
        <w:rPr>
          <w:color w:val="FF0000"/>
          <w:sz w:val="22"/>
        </w:rPr>
      </w:pPr>
      <w:r>
        <w:rPr>
          <w:noProof/>
        </w:rPr>
        <w:lastRenderedPageBreak/>
        <w:drawing>
          <wp:inline distT="0" distB="0" distL="0" distR="0" wp14:anchorId="2C71A285" wp14:editId="49F0CB06">
            <wp:extent cx="5607685" cy="864870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2758" cy="8656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1CE69" w14:textId="33D948C6" w:rsidR="00D10D9E" w:rsidRDefault="00D10D9E" w:rsidP="00D41AD6">
      <w:pPr>
        <w:spacing w:after="0" w:line="240" w:lineRule="auto"/>
        <w:ind w:left="0"/>
        <w:rPr>
          <w:color w:val="FF0000"/>
          <w:sz w:val="22"/>
        </w:rPr>
      </w:pPr>
      <w:r>
        <w:rPr>
          <w:noProof/>
        </w:rPr>
        <w:lastRenderedPageBreak/>
        <w:drawing>
          <wp:inline distT="0" distB="0" distL="0" distR="0" wp14:anchorId="709DDC75" wp14:editId="7DE0CB04">
            <wp:extent cx="5608002" cy="8629650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3392" cy="863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99232" w14:textId="5D98678F" w:rsidR="00D10D9E" w:rsidRDefault="00D10D9E" w:rsidP="00D41AD6">
      <w:pPr>
        <w:spacing w:after="0" w:line="240" w:lineRule="auto"/>
        <w:ind w:left="0"/>
        <w:rPr>
          <w:color w:val="FF0000"/>
          <w:sz w:val="22"/>
        </w:rPr>
      </w:pPr>
      <w:r>
        <w:rPr>
          <w:noProof/>
        </w:rPr>
        <w:lastRenderedPageBreak/>
        <w:drawing>
          <wp:inline distT="0" distB="0" distL="0" distR="0" wp14:anchorId="3518659B" wp14:editId="161FD0C2">
            <wp:extent cx="5608002" cy="8667750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4343" cy="8677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9C4EC" w14:textId="4FF5B45C" w:rsidR="00D10D9E" w:rsidRDefault="00D10D9E" w:rsidP="00D41AD6">
      <w:pPr>
        <w:spacing w:after="0" w:line="240" w:lineRule="auto"/>
        <w:ind w:left="0"/>
        <w:rPr>
          <w:color w:val="FF0000"/>
          <w:sz w:val="22"/>
        </w:rPr>
      </w:pPr>
      <w:r>
        <w:rPr>
          <w:noProof/>
        </w:rPr>
        <w:lastRenderedPageBreak/>
        <w:drawing>
          <wp:inline distT="0" distB="0" distL="0" distR="0" wp14:anchorId="2884BE12" wp14:editId="00AEE0E0">
            <wp:extent cx="5608002" cy="864870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3709" cy="865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15161A" w14:textId="2E36E74F" w:rsidR="00D10D9E" w:rsidRDefault="00D10D9E" w:rsidP="00D41AD6">
      <w:pPr>
        <w:spacing w:after="0" w:line="240" w:lineRule="auto"/>
        <w:ind w:left="0"/>
        <w:rPr>
          <w:color w:val="FF0000"/>
          <w:sz w:val="22"/>
        </w:rPr>
      </w:pPr>
      <w:r>
        <w:rPr>
          <w:noProof/>
        </w:rPr>
        <w:lastRenderedPageBreak/>
        <w:drawing>
          <wp:inline distT="0" distB="0" distL="0" distR="0" wp14:anchorId="4F7ADD17" wp14:editId="0F46E7CA">
            <wp:extent cx="5608002" cy="8658225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9106" cy="8675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47AA6" w14:textId="77A6EC75" w:rsidR="00AA1612" w:rsidRDefault="00AA1612" w:rsidP="00D41AD6">
      <w:pPr>
        <w:spacing w:after="0" w:line="240" w:lineRule="auto"/>
        <w:ind w:left="0"/>
        <w:rPr>
          <w:color w:val="FF0000"/>
          <w:sz w:val="22"/>
        </w:rPr>
      </w:pPr>
      <w:r>
        <w:rPr>
          <w:noProof/>
        </w:rPr>
        <w:lastRenderedPageBreak/>
        <w:drawing>
          <wp:inline distT="0" distB="0" distL="0" distR="0" wp14:anchorId="336A7D60" wp14:editId="028306C2">
            <wp:extent cx="5608002" cy="8658225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2441" cy="8665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A363F" w14:textId="0F9BE1F1" w:rsidR="00AA1612" w:rsidRDefault="00AA1612" w:rsidP="00D41AD6">
      <w:pPr>
        <w:spacing w:after="0" w:line="240" w:lineRule="auto"/>
        <w:ind w:left="0"/>
        <w:rPr>
          <w:color w:val="FF0000"/>
          <w:sz w:val="22"/>
        </w:rPr>
      </w:pPr>
      <w:r>
        <w:rPr>
          <w:noProof/>
        </w:rPr>
        <w:lastRenderedPageBreak/>
        <w:drawing>
          <wp:inline distT="0" distB="0" distL="0" distR="0" wp14:anchorId="78617CAA" wp14:editId="410157EC">
            <wp:extent cx="5608002" cy="8677275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3075" cy="868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378B7A" w14:textId="31FF42B8" w:rsidR="00000574" w:rsidRDefault="00000574" w:rsidP="00D41AD6">
      <w:pPr>
        <w:spacing w:after="0" w:line="240" w:lineRule="auto"/>
        <w:ind w:left="0"/>
        <w:rPr>
          <w:color w:val="FF0000"/>
          <w:sz w:val="22"/>
        </w:rPr>
      </w:pPr>
      <w:r>
        <w:rPr>
          <w:noProof/>
        </w:rPr>
        <w:lastRenderedPageBreak/>
        <w:drawing>
          <wp:inline distT="0" distB="0" distL="0" distR="0" wp14:anchorId="4DFA085F" wp14:editId="57A07846">
            <wp:extent cx="5607685" cy="8656320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0856" cy="866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AD310" w14:textId="491ABB7B" w:rsidR="00000574" w:rsidRDefault="00000574" w:rsidP="00D41AD6">
      <w:pPr>
        <w:spacing w:after="0" w:line="240" w:lineRule="auto"/>
        <w:ind w:left="0"/>
        <w:rPr>
          <w:color w:val="FF0000"/>
          <w:sz w:val="22"/>
        </w:rPr>
      </w:pPr>
      <w:r>
        <w:rPr>
          <w:noProof/>
        </w:rPr>
        <w:lastRenderedPageBreak/>
        <w:drawing>
          <wp:inline distT="0" distB="0" distL="0" distR="0" wp14:anchorId="1C028BE5" wp14:editId="376D2E63">
            <wp:extent cx="5607685" cy="8648700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8154" cy="8664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974A8E" w14:textId="0F61DD32" w:rsidR="00ED68AF" w:rsidRDefault="00ED68AF" w:rsidP="00D41AD6">
      <w:pPr>
        <w:spacing w:after="0" w:line="240" w:lineRule="auto"/>
        <w:ind w:left="0"/>
        <w:rPr>
          <w:color w:val="FF0000"/>
          <w:sz w:val="22"/>
        </w:rPr>
      </w:pPr>
      <w:r>
        <w:rPr>
          <w:noProof/>
        </w:rPr>
        <w:lastRenderedPageBreak/>
        <w:drawing>
          <wp:inline distT="0" distB="0" distL="0" distR="0" wp14:anchorId="3B753CD2" wp14:editId="48160245">
            <wp:extent cx="5608002" cy="8679180"/>
            <wp:effectExtent l="0" t="0" r="0" b="762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3392" cy="8687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F8F9F" w14:textId="567CB298" w:rsidR="00ED68AF" w:rsidRDefault="00ED68AF" w:rsidP="00D41AD6">
      <w:pPr>
        <w:spacing w:after="0" w:line="240" w:lineRule="auto"/>
        <w:ind w:left="0"/>
        <w:rPr>
          <w:color w:val="FF0000"/>
          <w:sz w:val="22"/>
        </w:rPr>
      </w:pPr>
      <w:r>
        <w:rPr>
          <w:noProof/>
        </w:rPr>
        <w:lastRenderedPageBreak/>
        <w:drawing>
          <wp:inline distT="0" distB="0" distL="0" distR="0" wp14:anchorId="1112FB55" wp14:editId="3E18BFA3">
            <wp:extent cx="5608002" cy="8686800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5928" cy="8699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C5E05" w14:textId="7E0E8ACD" w:rsidR="00ED68AF" w:rsidRDefault="00004F73" w:rsidP="00D41AD6">
      <w:pPr>
        <w:spacing w:after="0" w:line="240" w:lineRule="auto"/>
        <w:ind w:left="0"/>
        <w:rPr>
          <w:color w:val="FF0000"/>
          <w:sz w:val="22"/>
        </w:rPr>
      </w:pPr>
      <w:r>
        <w:rPr>
          <w:noProof/>
        </w:rPr>
        <w:lastRenderedPageBreak/>
        <w:drawing>
          <wp:inline distT="0" distB="0" distL="0" distR="0" wp14:anchorId="32E32174" wp14:editId="0023F22E">
            <wp:extent cx="5608002" cy="8717280"/>
            <wp:effectExtent l="0" t="0" r="0" b="762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3392" cy="8725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FCE3E" w14:textId="7D18BCC6" w:rsidR="00004F73" w:rsidRDefault="007B0882" w:rsidP="00D41AD6">
      <w:pPr>
        <w:spacing w:after="0" w:line="240" w:lineRule="auto"/>
        <w:ind w:left="0"/>
        <w:rPr>
          <w:color w:val="FF0000"/>
          <w:sz w:val="22"/>
        </w:rPr>
      </w:pPr>
      <w:r>
        <w:rPr>
          <w:noProof/>
        </w:rPr>
        <w:lastRenderedPageBreak/>
        <w:drawing>
          <wp:inline distT="0" distB="0" distL="0" distR="0" wp14:anchorId="08D01660" wp14:editId="57EE92FB">
            <wp:extent cx="5607685" cy="8663940"/>
            <wp:effectExtent l="0" t="0" r="0" b="381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8254" cy="8680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F2DC0E" w14:textId="2314A1AB" w:rsidR="002B04B5" w:rsidRDefault="007B0882" w:rsidP="00D41AD6">
      <w:pPr>
        <w:spacing w:after="0" w:line="240" w:lineRule="auto"/>
        <w:ind w:left="0"/>
        <w:rPr>
          <w:color w:val="FF0000"/>
          <w:sz w:val="22"/>
        </w:rPr>
      </w:pPr>
      <w:r>
        <w:rPr>
          <w:noProof/>
        </w:rPr>
        <w:lastRenderedPageBreak/>
        <w:drawing>
          <wp:inline distT="0" distB="0" distL="0" distR="0" wp14:anchorId="5E27F1E5" wp14:editId="07AA9A26">
            <wp:extent cx="5607685" cy="8656320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09589" cy="8659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8AEB1F" w14:textId="2EA9BA21" w:rsidR="007B0882" w:rsidRDefault="007B0882" w:rsidP="00D41AD6">
      <w:pPr>
        <w:spacing w:after="0" w:line="240" w:lineRule="auto"/>
        <w:ind w:left="0"/>
        <w:rPr>
          <w:color w:val="FF0000"/>
          <w:sz w:val="22"/>
        </w:rPr>
      </w:pPr>
      <w:r>
        <w:rPr>
          <w:noProof/>
        </w:rPr>
        <w:lastRenderedPageBreak/>
        <w:drawing>
          <wp:inline distT="0" distB="0" distL="0" distR="0" wp14:anchorId="069FFB3C" wp14:editId="0327F334">
            <wp:extent cx="5608002" cy="8648700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2124" cy="8655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566338" w14:textId="46804D13" w:rsidR="007B0882" w:rsidRDefault="00F55D52" w:rsidP="00D41AD6">
      <w:pPr>
        <w:spacing w:after="0" w:line="240" w:lineRule="auto"/>
        <w:ind w:left="0"/>
        <w:rPr>
          <w:color w:val="FF0000"/>
          <w:sz w:val="22"/>
        </w:rPr>
      </w:pPr>
      <w:r>
        <w:rPr>
          <w:noProof/>
        </w:rPr>
        <w:lastRenderedPageBreak/>
        <w:drawing>
          <wp:inline distT="0" distB="0" distL="0" distR="0" wp14:anchorId="687A39C3" wp14:editId="3521B9F7">
            <wp:extent cx="5607685" cy="8702040"/>
            <wp:effectExtent l="0" t="0" r="0" b="381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0540" cy="8706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12427" w14:textId="1FA177CC" w:rsidR="007B0882" w:rsidRPr="001351D8" w:rsidRDefault="00F55D52" w:rsidP="00D41AD6">
      <w:pPr>
        <w:spacing w:after="0" w:line="240" w:lineRule="auto"/>
        <w:ind w:left="0"/>
        <w:rPr>
          <w:color w:val="FF0000"/>
          <w:sz w:val="22"/>
        </w:rPr>
      </w:pPr>
      <w:r>
        <w:rPr>
          <w:noProof/>
        </w:rPr>
        <w:lastRenderedPageBreak/>
        <w:drawing>
          <wp:inline distT="0" distB="0" distL="0" distR="0" wp14:anchorId="1ACF5543" wp14:editId="4E3ABDAE">
            <wp:extent cx="5608002" cy="8702040"/>
            <wp:effectExtent l="0" t="0" r="0" b="381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9742" cy="8720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B0882" w:rsidRPr="001351D8" w:rsidSect="003C4443">
      <w:headerReference w:type="even" r:id="rId40"/>
      <w:headerReference w:type="default" r:id="rId41"/>
      <w:footerReference w:type="even" r:id="rId42"/>
      <w:footerReference w:type="default" r:id="rId43"/>
      <w:headerReference w:type="first" r:id="rId44"/>
      <w:footerReference w:type="first" r:id="rId45"/>
      <w:pgSz w:w="12240" w:h="15840" w:code="1"/>
      <w:pgMar w:top="1157" w:right="1707" w:bottom="1225" w:left="1701" w:header="629" w:footer="1196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8B5F0FB" w14:textId="77777777" w:rsidR="00C60326" w:rsidRDefault="00C60326">
      <w:pPr>
        <w:spacing w:after="0" w:line="240" w:lineRule="auto"/>
      </w:pPr>
      <w:r>
        <w:separator/>
      </w:r>
    </w:p>
  </w:endnote>
  <w:endnote w:type="continuationSeparator" w:id="0">
    <w:p w14:paraId="74C86F52" w14:textId="77777777" w:rsidR="00C60326" w:rsidRDefault="00C6032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431E06" w14:textId="77777777" w:rsidR="00B35046" w:rsidRDefault="00B35046">
    <w:pPr>
      <w:spacing w:after="0" w:line="259" w:lineRule="auto"/>
      <w:ind w:left="-1701" w:right="7888" w:firstLine="0"/>
      <w:jc w:val="left"/>
    </w:pPr>
    <w:r>
      <w:rPr>
        <w:noProof/>
      </w:rPr>
      <w:drawing>
        <wp:anchor distT="0" distB="0" distL="114300" distR="114300" simplePos="0" relativeHeight="251658240" behindDoc="0" locked="0" layoutInCell="1" allowOverlap="0" wp14:anchorId="43431E10" wp14:editId="43431E11">
          <wp:simplePos x="0" y="0"/>
          <wp:positionH relativeFrom="page">
            <wp:posOffset>317500</wp:posOffset>
          </wp:positionH>
          <wp:positionV relativeFrom="page">
            <wp:posOffset>9502140</wp:posOffset>
          </wp:positionV>
          <wp:extent cx="914400" cy="365760"/>
          <wp:effectExtent l="0" t="0" r="0" b="0"/>
          <wp:wrapSquare wrapText="bothSides"/>
          <wp:docPr id="15" name="Picture 2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" name="Picture 2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14400" cy="3657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431E07" w14:textId="708277B1" w:rsidR="00B35046" w:rsidRDefault="00B35046">
    <w:pPr>
      <w:spacing w:after="0" w:line="259" w:lineRule="auto"/>
      <w:ind w:left="-1701" w:right="7888" w:firstLine="0"/>
      <w:jc w:val="lef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431E09" w14:textId="77777777" w:rsidR="00B35046" w:rsidRDefault="00B35046">
    <w:pPr>
      <w:spacing w:after="0" w:line="259" w:lineRule="auto"/>
      <w:ind w:left="-1701" w:right="7888" w:firstLine="0"/>
      <w:jc w:val="left"/>
    </w:pPr>
    <w:r>
      <w:rPr>
        <w:noProof/>
      </w:rPr>
      <w:drawing>
        <wp:anchor distT="0" distB="0" distL="114300" distR="114300" simplePos="0" relativeHeight="251660288" behindDoc="0" locked="0" layoutInCell="1" allowOverlap="0" wp14:anchorId="43431E14" wp14:editId="43431E15">
          <wp:simplePos x="0" y="0"/>
          <wp:positionH relativeFrom="page">
            <wp:posOffset>317500</wp:posOffset>
          </wp:positionH>
          <wp:positionV relativeFrom="page">
            <wp:posOffset>9502140</wp:posOffset>
          </wp:positionV>
          <wp:extent cx="914400" cy="365760"/>
          <wp:effectExtent l="0" t="0" r="0" b="0"/>
          <wp:wrapSquare wrapText="bothSides"/>
          <wp:docPr id="16" name="Picture 2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" name="Picture 2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14400" cy="3657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431E0C" w14:textId="77777777" w:rsidR="00B35046" w:rsidRDefault="00B35046">
    <w:pPr>
      <w:spacing w:after="0" w:line="259" w:lineRule="auto"/>
      <w:ind w:left="-1701" w:right="10536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43431E1A" wp14:editId="43431E1B">
              <wp:simplePos x="0" y="0"/>
              <wp:positionH relativeFrom="page">
                <wp:posOffset>317500</wp:posOffset>
              </wp:positionH>
              <wp:positionV relativeFrom="page">
                <wp:posOffset>9502140</wp:posOffset>
              </wp:positionV>
              <wp:extent cx="6375273" cy="365760"/>
              <wp:effectExtent l="0" t="0" r="0" b="0"/>
              <wp:wrapSquare wrapText="bothSides"/>
              <wp:docPr id="2664" name="Group 266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75273" cy="365760"/>
                        <a:chOff x="0" y="0"/>
                        <a:chExt cx="6375273" cy="365760"/>
                      </a:xfrm>
                    </wpg:grpSpPr>
                    <wps:wsp>
                      <wps:cNvPr id="2888" name="Shape 2888"/>
                      <wps:cNvSpPr/>
                      <wps:spPr>
                        <a:xfrm>
                          <a:off x="762635" y="72898"/>
                          <a:ext cx="1032002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32002" h="9525">
                              <a:moveTo>
                                <a:pt x="0" y="0"/>
                              </a:moveTo>
                              <a:lnTo>
                                <a:pt x="1032002" y="0"/>
                              </a:lnTo>
                              <a:lnTo>
                                <a:pt x="1032002" y="9525"/>
                              </a:ln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889" name="Shape 2889"/>
                      <wps:cNvSpPr/>
                      <wps:spPr>
                        <a:xfrm>
                          <a:off x="1794637" y="72898"/>
                          <a:ext cx="3548634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48634" h="9525">
                              <a:moveTo>
                                <a:pt x="0" y="0"/>
                              </a:moveTo>
                              <a:lnTo>
                                <a:pt x="3548634" y="0"/>
                              </a:lnTo>
                              <a:lnTo>
                                <a:pt x="3548634" y="9525"/>
                              </a:ln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890" name="Shape 2890"/>
                      <wps:cNvSpPr/>
                      <wps:spPr>
                        <a:xfrm>
                          <a:off x="5343271" y="72898"/>
                          <a:ext cx="1032002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32002" h="9525">
                              <a:moveTo>
                                <a:pt x="0" y="0"/>
                              </a:moveTo>
                              <a:lnTo>
                                <a:pt x="1032002" y="0"/>
                              </a:lnTo>
                              <a:lnTo>
                                <a:pt x="1032002" y="9525"/>
                              </a:ln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69" name="Rectangle 2669"/>
                      <wps:cNvSpPr/>
                      <wps:spPr>
                        <a:xfrm>
                          <a:off x="762635" y="91364"/>
                          <a:ext cx="32798" cy="1322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3431E22" w14:textId="77777777" w:rsidR="00B35046" w:rsidRDefault="00B35046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color w:val="666666"/>
                                <w:sz w:val="1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670" name="Rectangle 2670"/>
                      <wps:cNvSpPr/>
                      <wps:spPr>
                        <a:xfrm>
                          <a:off x="2942971" y="91364"/>
                          <a:ext cx="1662656" cy="1322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3431E23" w14:textId="77777777" w:rsidR="00B35046" w:rsidRDefault="00B35046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color w:val="666666"/>
                                <w:sz w:val="14"/>
                              </w:rPr>
                              <w:t xml:space="preserve">MINISTERIO DE EDUCACIÓN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673" name="Rectangle 2673"/>
                      <wps:cNvSpPr/>
                      <wps:spPr>
                        <a:xfrm>
                          <a:off x="3556254" y="209982"/>
                          <a:ext cx="32798" cy="1322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3431E24" w14:textId="77777777" w:rsidR="00B35046" w:rsidRDefault="00B35046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color w:val="666666"/>
                                <w:sz w:val="1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671" name="Rectangle 2671"/>
                      <wps:cNvSpPr/>
                      <wps:spPr>
                        <a:xfrm>
                          <a:off x="6117590" y="91364"/>
                          <a:ext cx="276123" cy="1322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3431E25" w14:textId="77777777" w:rsidR="00B35046" w:rsidRDefault="00B35046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color w:val="666666"/>
                                <w:sz w:val="14"/>
                              </w:rPr>
                              <w:t xml:space="preserve">Pág.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672" name="Rectangle 2672"/>
                      <wps:cNvSpPr/>
                      <wps:spPr>
                        <a:xfrm>
                          <a:off x="6325744" y="91364"/>
                          <a:ext cx="65834" cy="1322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3431E26" w14:textId="77777777" w:rsidR="00B35046" w:rsidRDefault="00B35046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color w:val="666666"/>
                                <w:sz w:val="14"/>
                              </w:rPr>
                              <w:t>1</w:t>
                            </w:r>
                            <w:r>
                              <w:rPr>
                                <w:color w:val="666666"/>
                                <w:sz w:val="1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668" name="Picture 266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4400" cy="36576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43431E1A" id="Group 2664" o:spid="_x0000_s1026" style="position:absolute;left:0;text-align:left;margin-left:25pt;margin-top:748.2pt;width:502pt;height:28.8pt;z-index:251664384;mso-position-horizontal-relative:page;mso-position-vertical-relative:page" coordsize="63752,365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">
              <v:shape id="Shape 2888" o:spid="_x0000_s1027" style="position:absolute;left:7626;top:728;width:10320;height:96;visibility:visible;mso-wrap-style:square;v-text-anchor:top" coordsize="1032002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" path="m,l1032002,r,9525l,9525,,e" fillcolor="black" stroked="f" strokeweight="0">
                <v:stroke miterlimit="83231f" joinstyle="miter" endcap="square"/>
                <v:path arrowok="t" textboxrect="0,0,1032002,9525"/>
              </v:shape>
              <v:shape id="Shape 2889" o:spid="_x0000_s1028" style="position:absolute;left:17946;top:728;width:35486;height:96;visibility:visible;mso-wrap-style:square;v-text-anchor:top" coordsize="3548634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" path="m,l3548634,r,9525l,9525,,e" fillcolor="black" stroked="f" strokeweight="0">
                <v:stroke miterlimit="83231f" joinstyle="miter" endcap="square"/>
                <v:path arrowok="t" textboxrect="0,0,3548634,9525"/>
              </v:shape>
              <v:shape id="Shape 2890" o:spid="_x0000_s1029" style="position:absolute;left:53432;top:728;width:10320;height:96;visibility:visible;mso-wrap-style:square;v-text-anchor:top" coordsize="1032002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" path="m,l1032002,r,9525l,9525,,e" fillcolor="black" stroked="f" strokeweight="0">
                <v:stroke miterlimit="83231f" joinstyle="miter" endcap="square"/>
                <v:path arrowok="t" textboxrect="0,0,1032002,9525"/>
              </v:shape>
              <v:rect id="Rectangle 2669" o:spid="_x0000_s1030" style="position:absolute;left:7626;top:913;width:328;height:1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" filled="f" stroked="f">
                <v:textbox inset="0,0,0,0">
                  <w:txbxContent>
                    <w:p w14:paraId="43431E22" w14:textId="77777777" w:rsidR="00B35046" w:rsidRDefault="00B35046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color w:val="666666"/>
                          <w:sz w:val="14"/>
                        </w:rPr>
                        <w:t xml:space="preserve"> </w:t>
                      </w:r>
                    </w:p>
                  </w:txbxContent>
                </v:textbox>
              </v:rect>
              <v:rect id="Rectangle 2670" o:spid="_x0000_s1031" style="position:absolute;left:29429;top:913;width:16627;height:1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" filled="f" stroked="f">
                <v:textbox inset="0,0,0,0">
                  <w:txbxContent>
                    <w:p w14:paraId="43431E23" w14:textId="77777777" w:rsidR="00B35046" w:rsidRDefault="00B35046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color w:val="666666"/>
                          <w:sz w:val="14"/>
                        </w:rPr>
                        <w:t xml:space="preserve">MINISTERIO DE EDUCACIÓN </w:t>
                      </w:r>
                    </w:p>
                  </w:txbxContent>
                </v:textbox>
              </v:rect>
              <v:rect id="Rectangle 2673" o:spid="_x0000_s1032" style="position:absolute;left:35562;top:2099;width:328;height:1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" filled="f" stroked="f">
                <v:textbox inset="0,0,0,0">
                  <w:txbxContent>
                    <w:p w14:paraId="43431E24" w14:textId="77777777" w:rsidR="00B35046" w:rsidRDefault="00B35046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color w:val="666666"/>
                          <w:sz w:val="14"/>
                        </w:rPr>
                        <w:t xml:space="preserve"> </w:t>
                      </w:r>
                    </w:p>
                  </w:txbxContent>
                </v:textbox>
              </v:rect>
              <v:rect id="Rectangle 2671" o:spid="_x0000_s1033" style="position:absolute;left:61175;top:913;width:2762;height:1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" filled="f" stroked="f">
                <v:textbox inset="0,0,0,0">
                  <w:txbxContent>
                    <w:p w14:paraId="43431E25" w14:textId="77777777" w:rsidR="00B35046" w:rsidRDefault="00B35046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color w:val="666666"/>
                          <w:sz w:val="14"/>
                        </w:rPr>
                        <w:t xml:space="preserve">Pág. </w:t>
                      </w:r>
                    </w:p>
                  </w:txbxContent>
                </v:textbox>
              </v:rect>
              <v:rect id="Rectangle 2672" o:spid="_x0000_s1034" style="position:absolute;left:63257;top:913;width:658;height:1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" filled="f" stroked="f">
                <v:textbox inset="0,0,0,0">
                  <w:txbxContent>
                    <w:p w14:paraId="43431E26" w14:textId="77777777" w:rsidR="00B35046" w:rsidRDefault="00B35046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color w:val="666666"/>
                          <w:sz w:val="14"/>
                        </w:rPr>
                        <w:t>1</w:t>
                      </w:r>
                      <w:r>
                        <w:rPr>
                          <w:color w:val="666666"/>
                          <w:sz w:val="14"/>
                        </w:rPr>
                        <w:fldChar w:fldCharType="end"/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668" o:spid="_x0000_s1035" type="#_x0000_t75" style="position:absolute;width:9144;height:3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431E0D" w14:textId="77777777" w:rsidR="00B35046" w:rsidRDefault="00B35046">
    <w:pPr>
      <w:spacing w:after="0" w:line="259" w:lineRule="auto"/>
      <w:ind w:left="-1701" w:right="10536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43431E1C" wp14:editId="00FAAF7F">
              <wp:simplePos x="0" y="0"/>
              <wp:positionH relativeFrom="page">
                <wp:posOffset>1076325</wp:posOffset>
              </wp:positionH>
              <wp:positionV relativeFrom="page">
                <wp:posOffset>9572625</wp:posOffset>
              </wp:positionV>
              <wp:extent cx="5628640" cy="269366"/>
              <wp:effectExtent l="0" t="0" r="0" b="0"/>
              <wp:wrapSquare wrapText="bothSides"/>
              <wp:docPr id="2636" name="Group 263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628640" cy="269366"/>
                        <a:chOff x="762635" y="72898"/>
                        <a:chExt cx="5628640" cy="269366"/>
                      </a:xfrm>
                    </wpg:grpSpPr>
                    <wps:wsp>
                      <wps:cNvPr id="2885" name="Shape 2885"/>
                      <wps:cNvSpPr/>
                      <wps:spPr>
                        <a:xfrm>
                          <a:off x="762635" y="72898"/>
                          <a:ext cx="1032002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32002" h="9525">
                              <a:moveTo>
                                <a:pt x="0" y="0"/>
                              </a:moveTo>
                              <a:lnTo>
                                <a:pt x="1032002" y="0"/>
                              </a:lnTo>
                              <a:lnTo>
                                <a:pt x="1032002" y="9525"/>
                              </a:ln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886" name="Shape 2886"/>
                      <wps:cNvSpPr/>
                      <wps:spPr>
                        <a:xfrm>
                          <a:off x="1794637" y="72898"/>
                          <a:ext cx="3548634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48634" h="9525">
                              <a:moveTo>
                                <a:pt x="0" y="0"/>
                              </a:moveTo>
                              <a:lnTo>
                                <a:pt x="3548634" y="0"/>
                              </a:lnTo>
                              <a:lnTo>
                                <a:pt x="3548634" y="9525"/>
                              </a:ln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887" name="Shape 2887"/>
                      <wps:cNvSpPr/>
                      <wps:spPr>
                        <a:xfrm>
                          <a:off x="5343271" y="72898"/>
                          <a:ext cx="1032002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32002" h="9525">
                              <a:moveTo>
                                <a:pt x="0" y="0"/>
                              </a:moveTo>
                              <a:lnTo>
                                <a:pt x="1032002" y="0"/>
                              </a:lnTo>
                              <a:lnTo>
                                <a:pt x="1032002" y="9525"/>
                              </a:ln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41" name="Rectangle 2641"/>
                      <wps:cNvSpPr/>
                      <wps:spPr>
                        <a:xfrm>
                          <a:off x="762635" y="91364"/>
                          <a:ext cx="32798" cy="1322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3431E27" w14:textId="77777777" w:rsidR="00B35046" w:rsidRDefault="00B35046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color w:val="666666"/>
                                <w:sz w:val="1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642" name="Rectangle 2642"/>
                      <wps:cNvSpPr/>
                      <wps:spPr>
                        <a:xfrm>
                          <a:off x="2942971" y="91364"/>
                          <a:ext cx="1662656" cy="1322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3431E28" w14:textId="77777777" w:rsidR="00B35046" w:rsidRPr="00933422" w:rsidRDefault="00B35046">
                            <w:pPr>
                              <w:spacing w:after="160" w:line="259" w:lineRule="auto"/>
                              <w:ind w:left="0" w:firstLine="0"/>
                              <w:jc w:val="left"/>
                              <w:rPr>
                                <w:color w:val="auto"/>
                              </w:rPr>
                            </w:pPr>
                            <w:r w:rsidRPr="00933422">
                              <w:rPr>
                                <w:color w:val="auto"/>
                                <w:sz w:val="14"/>
                              </w:rPr>
                              <w:t xml:space="preserve">MINISTERIO DE EDUCACIÓN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645" name="Rectangle 2645"/>
                      <wps:cNvSpPr/>
                      <wps:spPr>
                        <a:xfrm>
                          <a:off x="3556254" y="209982"/>
                          <a:ext cx="32798" cy="1322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3431E29" w14:textId="77777777" w:rsidR="00B35046" w:rsidRDefault="00B35046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color w:val="666666"/>
                                <w:sz w:val="1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643" name="Rectangle 2643"/>
                      <wps:cNvSpPr/>
                      <wps:spPr>
                        <a:xfrm>
                          <a:off x="5925802" y="82428"/>
                          <a:ext cx="276123" cy="1322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3431E2A" w14:textId="77777777" w:rsidR="00B35046" w:rsidRPr="00933422" w:rsidRDefault="00B35046">
                            <w:pPr>
                              <w:spacing w:after="160" w:line="259" w:lineRule="auto"/>
                              <w:ind w:left="0" w:firstLine="0"/>
                              <w:jc w:val="left"/>
                              <w:rPr>
                                <w:color w:val="auto"/>
                              </w:rPr>
                            </w:pPr>
                            <w:r w:rsidRPr="00933422">
                              <w:rPr>
                                <w:color w:val="auto"/>
                                <w:sz w:val="14"/>
                              </w:rPr>
                              <w:t xml:space="preserve">Pág.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644" name="Rectangle 2644"/>
                      <wps:cNvSpPr/>
                      <wps:spPr>
                        <a:xfrm>
                          <a:off x="6220460" y="91354"/>
                          <a:ext cx="170815" cy="15299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3431E2B" w14:textId="6F8E8BF1" w:rsidR="00B35046" w:rsidRDefault="00B35046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="00505E32" w:rsidRPr="00505E32">
                              <w:rPr>
                                <w:noProof/>
                                <w:color w:val="666666"/>
                                <w:sz w:val="14"/>
                              </w:rPr>
                              <w:t>1</w:t>
                            </w:r>
                            <w:r>
                              <w:rPr>
                                <w:color w:val="666666"/>
                                <w:sz w:val="1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43431E1C" id="Group 2636" o:spid="_x0000_s1036" style="position:absolute;left:0;text-align:left;margin-left:84.75pt;margin-top:753.75pt;width:443.2pt;height:21.2pt;z-index:251665408;mso-position-horizontal-relative:page;mso-position-vertical-relative:page;mso-width-relative:margin;mso-height-relative:margin" coordorigin="7626,728" coordsize="56286,26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">
              <v:shape id="Shape 2885" o:spid="_x0000_s1037" style="position:absolute;left:7626;top:728;width:10320;height:96;visibility:visible;mso-wrap-style:square;v-text-anchor:top" coordsize="1032002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MJT8UA&#10;AADdAAAADwAAAGRycy9kb3ducmV2LnhtbESPQYvCMBSE74L/ITzBi2iqi6VUo+jCgoge1hW9Ppq3&#10;bdnmpTZRu//eCILHYWa+YebL1lTiRo0rLSsYjyIQxJnVJecKjj9fwwSE88gaK8uk4J8cLBfdzhxT&#10;be/8TbeDz0WAsEtRQeF9nUrpsoIMupGtiYP3axuDPsgml7rBe4CbSk6iKJYGSw4LBdb0WVD2d7ga&#10;BdF+G58uJvPn9enjqgfObWLeKdXvtasZCE+tf4df7Y1WMEmSKTzfhCcgF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MwlPxQAAAN0AAAAPAAAAAAAAAAAAAAAAAJgCAABkcnMv&#10;ZG93bnJldi54bWxQSwUGAAAAAAQABAD1AAAAigMAAAAA&#10;" path="m,l1032002,r,9525l,9525,,e" fillcolor="black" stroked="f" strokeweight="0">
                <v:stroke miterlimit="83231f" joinstyle="miter" endcap="square"/>
                <v:path arrowok="t" textboxrect="0,0,1032002,9525"/>
              </v:shape>
              <v:shape id="Shape 2886" o:spid="_x0000_s1038" style="position:absolute;left:17946;top:728;width:35486;height:96;visibility:visible;mso-wrap-style:square;v-text-anchor:top" coordsize="3548634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YTkMYA&#10;AADdAAAADwAAAGRycy9kb3ducmV2LnhtbESP0WqDQBRE3wv9h+UW8tasESJiswklYGpKXmr6Abfu&#10;rUrdu9bdRP37bCHQx2FmzjCb3WQ6caXBtZYVrJYRCOLK6pZrBZ/n/DkF4Tyyxs4yKZjJwW77+LDB&#10;TNuRP+ha+loECLsMFTTe95mUrmrIoFvanjh433Yw6IMcaqkHHAPcdDKOokQabDksNNjTvqHqp7wY&#10;Baf4dz6Wh3adn9+jryKfWF8Ob0otnqbXFxCeJv8fvrcLrSBO0wT+3oQnIL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yYTkMYAAADdAAAADwAAAAAAAAAAAAAAAACYAgAAZHJz&#10;L2Rvd25yZXYueG1sUEsFBgAAAAAEAAQA9QAAAIsDAAAAAA==&#10;" path="m,l3548634,r,9525l,9525,,e" fillcolor="black" stroked="f" strokeweight="0">
                <v:stroke miterlimit="83231f" joinstyle="miter" endcap="square"/>
                <v:path arrowok="t" textboxrect="0,0,3548634,9525"/>
              </v:shape>
              <v:shape id="Shape 2887" o:spid="_x0000_s1039" style="position:absolute;left:53432;top:728;width:10320;height:96;visibility:visible;mso-wrap-style:square;v-text-anchor:top" coordsize="1032002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0yo8UA&#10;AADdAAAADwAAAGRycy9kb3ducmV2LnhtbESPQYvCMBSE74L/ITzBi2iqC91SjaILCyJ60BW9Ppq3&#10;bdnmpTZRu//eCILHYWa+YWaL1lTiRo0rLSsYjyIQxJnVJecKjj/fwwSE88gaK8uk4J8cLObdzgxT&#10;be+8p9vB5yJA2KWooPC+TqV0WUEG3cjWxMH7tY1BH2STS93gPcBNJSdRFEuDJYeFAmv6Kij7O1yN&#10;gmi3iU8Xk/nz6vRx1QPn1jFvler32uUUhKfWv8Ov9lormCTJJzzfhCcg5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rTKjxQAAAN0AAAAPAAAAAAAAAAAAAAAAAJgCAABkcnMv&#10;ZG93bnJldi54bWxQSwUGAAAAAAQABAD1AAAAigMAAAAA&#10;" path="m,l1032002,r,9525l,9525,,e" fillcolor="black" stroked="f" strokeweight="0">
                <v:stroke miterlimit="83231f" joinstyle="miter" endcap="square"/>
                <v:path arrowok="t" textboxrect="0,0,1032002,9525"/>
              </v:shape>
              <v:rect id="Rectangle 2641" o:spid="_x0000_s1040" style="position:absolute;left:7626;top:913;width:328;height:13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wJO8YA&#10;AADdAAAADwAAAGRycy9kb3ducmV2LnhtbESPQWvCQBSE70L/w/KE3swmUkSjq4S2osdWC9HbI/tM&#10;gtm3IbuatL++WxB6HGbmG2a1GUwj7tS52rKCJIpBEBdW11wq+DpuJ3MQziNrbCyTgm9ysFk/jVaY&#10;atvzJ90PvhQBwi5FBZX3bSqlKyoy6CLbEgfvYjuDPsiulLrDPsBNI6dxPJMGaw4LFbb0WlFxPdyM&#10;gt28zU57+9OXzft5l3/ki7fjwiv1PB6yJQhPg/8PP9p7rWA6e0ng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6wJO8YAAADdAAAADwAAAAAAAAAAAAAAAACYAgAAZHJz&#10;L2Rvd25yZXYueG1sUEsFBgAAAAAEAAQA9QAAAIsDAAAAAA==&#10;" filled="f" stroked="f">
                <v:textbox inset="0,0,0,0">
                  <w:txbxContent>
                    <w:p w14:paraId="43431E27" w14:textId="77777777" w:rsidR="00B35046" w:rsidRDefault="00B35046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color w:val="666666"/>
                          <w:sz w:val="14"/>
                        </w:rPr>
                        <w:t xml:space="preserve"> </w:t>
                      </w:r>
                    </w:p>
                  </w:txbxContent>
                </v:textbox>
              </v:rect>
              <v:rect id="Rectangle 2642" o:spid="_x0000_s1041" style="position:absolute;left:29429;top:913;width:16627;height:13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6XTMcA&#10;AADdAAAADwAAAGRycy9kb3ducmV2LnhtbESPQWvCQBSE74L/YXlCb7oxFNHoGoKtJMdWC9bbI/ua&#10;hGbfhuxq0v76bqHQ4zAz3zC7dDStuFPvGssKlosIBHFpdcOVgrfzcb4G4TyyxtYyKfgiB+l+Otlh&#10;ou3Ar3Q/+UoECLsEFdTed4mUrqzJoFvYjjh4H7Y36IPsK6l7HALctDKOopU02HBYqLGjQ03l5+lm&#10;FOTrLnsv7PdQtc/X/PJy2TydN16ph9mYbUF4Gv1/+K9daAXx6jG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9+l0zHAAAA3QAAAA8AAAAAAAAAAAAAAAAAmAIAAGRy&#10;cy9kb3ducmV2LnhtbFBLBQYAAAAABAAEAPUAAACMAwAAAAA=&#10;" filled="f" stroked="f">
                <v:textbox inset="0,0,0,0">
                  <w:txbxContent>
                    <w:p w14:paraId="43431E28" w14:textId="77777777" w:rsidR="00B35046" w:rsidRPr="00933422" w:rsidRDefault="00B35046">
                      <w:pPr>
                        <w:spacing w:after="160" w:line="259" w:lineRule="auto"/>
                        <w:ind w:left="0" w:firstLine="0"/>
                        <w:jc w:val="left"/>
                        <w:rPr>
                          <w:color w:val="auto"/>
                        </w:rPr>
                      </w:pPr>
                      <w:r w:rsidRPr="00933422">
                        <w:rPr>
                          <w:color w:val="auto"/>
                          <w:sz w:val="14"/>
                        </w:rPr>
                        <w:t xml:space="preserve">MINISTERIO DE EDUCACIÓN </w:t>
                      </w:r>
                    </w:p>
                  </w:txbxContent>
                </v:textbox>
              </v:rect>
              <v:rect id="Rectangle 2645" o:spid="_x0000_s1042" style="position:absolute;left:35562;top:2099;width:328;height:13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cPOMcA&#10;AADdAAAADwAAAGRycy9kb3ducmV2LnhtbESPQWvCQBSE7wX/w/KE3uqm0opGVxFtSY41Cra3R/aZ&#10;hGbfhuw2SfvrXaHgcZiZb5jVZjC16Kh1lWUFz5MIBHFudcWFgtPx/WkOwnlkjbVlUvBLDjbr0cMK&#10;Y217PlCX+UIECLsYFZTeN7GULi/JoJvYhjh4F9sa9EG2hdQt9gFuajmNopk0WHFYKLGhXUn5d/Zj&#10;FCTzZvuZ2r++qN++kvPHebE/LrxSj+NhuwThafD38H871Qqms5dX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CXDzjHAAAA3QAAAA8AAAAAAAAAAAAAAAAAmAIAAGRy&#10;cy9kb3ducmV2LnhtbFBLBQYAAAAABAAEAPUAAACMAwAAAAA=&#10;" filled="f" stroked="f">
                <v:textbox inset="0,0,0,0">
                  <w:txbxContent>
                    <w:p w14:paraId="43431E29" w14:textId="77777777" w:rsidR="00B35046" w:rsidRDefault="00B35046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color w:val="666666"/>
                          <w:sz w:val="14"/>
                        </w:rPr>
                        <w:t xml:space="preserve"> </w:t>
                      </w:r>
                    </w:p>
                  </w:txbxContent>
                </v:textbox>
              </v:rect>
              <v:rect id="Rectangle 2643" o:spid="_x0000_s1043" style="position:absolute;left:59258;top:824;width:2761;height:13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Iy18cA&#10;AADdAAAADwAAAGRycy9kb3ducmV2LnhtbESPQWvCQBSE7wX/w/KE3uqmtohGVxFtSY41Cra3R/aZ&#10;hGbfhuw2SfvrXaHgcZiZb5jVZjC16Kh1lWUFz5MIBHFudcWFgtPx/WkOwnlkjbVlUvBLDjbr0cMK&#10;Y217PlCX+UIECLsYFZTeN7GULi/JoJvYhjh4F9sa9EG2hdQt9gFuajmNopk0WHFYKLGhXUn5d/Zj&#10;FCTzZvuZ2r++qN++kvPHebE/LrxSj+NhuwThafD38H871Qqms9cX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AyMtfHAAAA3QAAAA8AAAAAAAAAAAAAAAAAmAIAAGRy&#10;cy9kb3ducmV2LnhtbFBLBQYAAAAABAAEAPUAAACMAwAAAAA=&#10;" filled="f" stroked="f">
                <v:textbox inset="0,0,0,0">
                  <w:txbxContent>
                    <w:p w14:paraId="43431E2A" w14:textId="77777777" w:rsidR="00B35046" w:rsidRPr="00933422" w:rsidRDefault="00B35046">
                      <w:pPr>
                        <w:spacing w:after="160" w:line="259" w:lineRule="auto"/>
                        <w:ind w:left="0" w:firstLine="0"/>
                        <w:jc w:val="left"/>
                        <w:rPr>
                          <w:color w:val="auto"/>
                        </w:rPr>
                      </w:pPr>
                      <w:r w:rsidRPr="00933422">
                        <w:rPr>
                          <w:color w:val="auto"/>
                          <w:sz w:val="14"/>
                        </w:rPr>
                        <w:t xml:space="preserve">Pág. </w:t>
                      </w:r>
                    </w:p>
                  </w:txbxContent>
                </v:textbox>
              </v:rect>
              <v:rect id="Rectangle 2644" o:spid="_x0000_s1044" style="position:absolute;left:62204;top:913;width:1708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uqo8UA&#10;AADdAAAADwAAAGRycy9kb3ducmV2LnhtbESPQYvCMBSE74L/ITxhb5quiGg1iqiLHtUuuHt7NM+2&#10;bPNSmmirv94Iwh6HmfmGmS9bU4ob1a6wrOBzEIEgTq0uOFPwnXz1JyCcR9ZYWiYFd3KwXHQ7c4y1&#10;bfhIt5PPRICwi1FB7n0VS+nSnAy6ga2Ig3extUEfZJ1JXWMT4KaUwygaS4MFh4UcK1rnlP6drkbB&#10;blKtfvb20WTl9nd3Ppynm2TqlfrotasZCE+t/w+/23utYDgejeD1Jj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26qjxQAAAN0AAAAPAAAAAAAAAAAAAAAAAJgCAABkcnMv&#10;ZG93bnJldi54bWxQSwUGAAAAAAQABAD1AAAAigMAAAAA&#10;" filled="f" stroked="f">
                <v:textbox inset="0,0,0,0">
                  <w:txbxContent>
                    <w:p w14:paraId="43431E2B" w14:textId="6F8E8BF1" w:rsidR="00B35046" w:rsidRDefault="00B35046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="00505E32" w:rsidRPr="00505E32">
                        <w:rPr>
                          <w:noProof/>
                          <w:color w:val="666666"/>
                          <w:sz w:val="14"/>
                        </w:rPr>
                        <w:t>1</w:t>
                      </w:r>
                      <w:r>
                        <w:rPr>
                          <w:color w:val="666666"/>
                          <w:sz w:val="14"/>
                        </w:rPr>
                        <w:fldChar w:fldCharType="end"/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431E0F" w14:textId="77777777" w:rsidR="00B35046" w:rsidRDefault="00B35046">
    <w:pPr>
      <w:spacing w:after="0" w:line="259" w:lineRule="auto"/>
      <w:ind w:left="-1701" w:right="10536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6432" behindDoc="0" locked="0" layoutInCell="1" allowOverlap="1" wp14:anchorId="43431E20" wp14:editId="43431E21">
              <wp:simplePos x="0" y="0"/>
              <wp:positionH relativeFrom="page">
                <wp:posOffset>317500</wp:posOffset>
              </wp:positionH>
              <wp:positionV relativeFrom="page">
                <wp:posOffset>9502140</wp:posOffset>
              </wp:positionV>
              <wp:extent cx="6375273" cy="365760"/>
              <wp:effectExtent l="0" t="0" r="0" b="0"/>
              <wp:wrapSquare wrapText="bothSides"/>
              <wp:docPr id="2608" name="Group 260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75273" cy="365760"/>
                        <a:chOff x="0" y="0"/>
                        <a:chExt cx="6375273" cy="365760"/>
                      </a:xfrm>
                    </wpg:grpSpPr>
                    <wps:wsp>
                      <wps:cNvPr id="2882" name="Shape 2882"/>
                      <wps:cNvSpPr/>
                      <wps:spPr>
                        <a:xfrm>
                          <a:off x="762635" y="72898"/>
                          <a:ext cx="1032002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32002" h="9525">
                              <a:moveTo>
                                <a:pt x="0" y="0"/>
                              </a:moveTo>
                              <a:lnTo>
                                <a:pt x="1032002" y="0"/>
                              </a:lnTo>
                              <a:lnTo>
                                <a:pt x="1032002" y="9525"/>
                              </a:ln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883" name="Shape 2883"/>
                      <wps:cNvSpPr/>
                      <wps:spPr>
                        <a:xfrm>
                          <a:off x="1794637" y="72898"/>
                          <a:ext cx="3548634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48634" h="9525">
                              <a:moveTo>
                                <a:pt x="0" y="0"/>
                              </a:moveTo>
                              <a:lnTo>
                                <a:pt x="3548634" y="0"/>
                              </a:lnTo>
                              <a:lnTo>
                                <a:pt x="3548634" y="9525"/>
                              </a:ln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884" name="Shape 2884"/>
                      <wps:cNvSpPr/>
                      <wps:spPr>
                        <a:xfrm>
                          <a:off x="5343271" y="72898"/>
                          <a:ext cx="1032002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32002" h="9525">
                              <a:moveTo>
                                <a:pt x="0" y="0"/>
                              </a:moveTo>
                              <a:lnTo>
                                <a:pt x="1032002" y="0"/>
                              </a:lnTo>
                              <a:lnTo>
                                <a:pt x="1032002" y="9525"/>
                              </a:ln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3" name="Rectangle 2613"/>
                      <wps:cNvSpPr/>
                      <wps:spPr>
                        <a:xfrm>
                          <a:off x="762635" y="91364"/>
                          <a:ext cx="32798" cy="1322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3431E2C" w14:textId="77777777" w:rsidR="00B35046" w:rsidRDefault="00B35046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color w:val="666666"/>
                                <w:sz w:val="1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614" name="Rectangle 2614"/>
                      <wps:cNvSpPr/>
                      <wps:spPr>
                        <a:xfrm>
                          <a:off x="2942971" y="91364"/>
                          <a:ext cx="1662656" cy="1322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3431E2D" w14:textId="77777777" w:rsidR="00B35046" w:rsidRDefault="00B35046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color w:val="666666"/>
                                <w:sz w:val="14"/>
                              </w:rPr>
                              <w:t xml:space="preserve">MINISTERIO DE EDUCACIÓN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617" name="Rectangle 2617"/>
                      <wps:cNvSpPr/>
                      <wps:spPr>
                        <a:xfrm>
                          <a:off x="3556254" y="209982"/>
                          <a:ext cx="32798" cy="1322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3431E2E" w14:textId="77777777" w:rsidR="00B35046" w:rsidRDefault="00B35046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color w:val="666666"/>
                                <w:sz w:val="1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615" name="Rectangle 2615"/>
                      <wps:cNvSpPr/>
                      <wps:spPr>
                        <a:xfrm>
                          <a:off x="6117590" y="91364"/>
                          <a:ext cx="276123" cy="1322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3431E2F" w14:textId="77777777" w:rsidR="00B35046" w:rsidRDefault="00B35046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color w:val="666666"/>
                                <w:sz w:val="14"/>
                              </w:rPr>
                              <w:t xml:space="preserve">Pág.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616" name="Rectangle 2616"/>
                      <wps:cNvSpPr/>
                      <wps:spPr>
                        <a:xfrm>
                          <a:off x="6325744" y="91364"/>
                          <a:ext cx="65834" cy="1322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3431E30" w14:textId="77777777" w:rsidR="00B35046" w:rsidRDefault="00B35046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color w:val="666666"/>
                                <w:sz w:val="14"/>
                              </w:rPr>
                              <w:t>1</w:t>
                            </w:r>
                            <w:r>
                              <w:rPr>
                                <w:color w:val="666666"/>
                                <w:sz w:val="1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612" name="Picture 261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4400" cy="36576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43431E20" id="Group 2608" o:spid="_x0000_s1045" style="position:absolute;left:0;text-align:left;margin-left:25pt;margin-top:748.2pt;width:502pt;height:28.8pt;z-index:251666432;mso-position-horizontal-relative:page;mso-position-vertical-relative:page" coordsize="63752,365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">
              <v:shape id="Shape 2882" o:spid="_x0000_s1046" style="position:absolute;left:7626;top:728;width:10320;height:96;visibility:visible;mso-wrap-style:square;v-text-anchor:top" coordsize="1032002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" path="m,l1032002,r,9525l,9525,,e" fillcolor="black" stroked="f" strokeweight="0">
                <v:stroke miterlimit="83231f" joinstyle="miter" endcap="square"/>
                <v:path arrowok="t" textboxrect="0,0,1032002,9525"/>
              </v:shape>
              <v:shape id="Shape 2883" o:spid="_x0000_s1047" style="position:absolute;left:17946;top:728;width:35486;height:96;visibility:visible;mso-wrap-style:square;v-text-anchor:top" coordsize="3548634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" path="m,l3548634,r,9525l,9525,,e" fillcolor="black" stroked="f" strokeweight="0">
                <v:stroke miterlimit="83231f" joinstyle="miter" endcap="square"/>
                <v:path arrowok="t" textboxrect="0,0,3548634,9525"/>
              </v:shape>
              <v:shape id="Shape 2884" o:spid="_x0000_s1048" style="position:absolute;left:53432;top:728;width:10320;height:96;visibility:visible;mso-wrap-style:square;v-text-anchor:top" coordsize="1032002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" path="m,l1032002,r,9525l,9525,,e" fillcolor="black" stroked="f" strokeweight="0">
                <v:stroke miterlimit="83231f" joinstyle="miter" endcap="square"/>
                <v:path arrowok="t" textboxrect="0,0,1032002,9525"/>
              </v:shape>
              <v:rect id="Rectangle 2613" o:spid="_x0000_s1049" style="position:absolute;left:7626;top:913;width:328;height:1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" filled="f" stroked="f">
                <v:textbox inset="0,0,0,0">
                  <w:txbxContent>
                    <w:p w14:paraId="43431E2C" w14:textId="77777777" w:rsidR="00B35046" w:rsidRDefault="00B35046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color w:val="666666"/>
                          <w:sz w:val="14"/>
                        </w:rPr>
                        <w:t xml:space="preserve"> </w:t>
                      </w:r>
                    </w:p>
                  </w:txbxContent>
                </v:textbox>
              </v:rect>
              <v:rect id="Rectangle 2614" o:spid="_x0000_s1050" style="position:absolute;left:29429;top:913;width:16627;height:1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" filled="f" stroked="f">
                <v:textbox inset="0,0,0,0">
                  <w:txbxContent>
                    <w:p w14:paraId="43431E2D" w14:textId="77777777" w:rsidR="00B35046" w:rsidRDefault="00B35046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color w:val="666666"/>
                          <w:sz w:val="14"/>
                        </w:rPr>
                        <w:t xml:space="preserve">MINISTERIO DE EDUCACIÓN </w:t>
                      </w:r>
                    </w:p>
                  </w:txbxContent>
                </v:textbox>
              </v:rect>
              <v:rect id="Rectangle 2617" o:spid="_x0000_s1051" style="position:absolute;left:35562;top:2099;width:328;height:1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" filled="f" stroked="f">
                <v:textbox inset="0,0,0,0">
                  <w:txbxContent>
                    <w:p w14:paraId="43431E2E" w14:textId="77777777" w:rsidR="00B35046" w:rsidRDefault="00B35046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color w:val="666666"/>
                          <w:sz w:val="14"/>
                        </w:rPr>
                        <w:t xml:space="preserve"> </w:t>
                      </w:r>
                    </w:p>
                  </w:txbxContent>
                </v:textbox>
              </v:rect>
              <v:rect id="Rectangle 2615" o:spid="_x0000_s1052" style="position:absolute;left:61175;top:913;width:2762;height:1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" filled="f" stroked="f">
                <v:textbox inset="0,0,0,0">
                  <w:txbxContent>
                    <w:p w14:paraId="43431E2F" w14:textId="77777777" w:rsidR="00B35046" w:rsidRDefault="00B35046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color w:val="666666"/>
                          <w:sz w:val="14"/>
                        </w:rPr>
                        <w:t xml:space="preserve">Pág. </w:t>
                      </w:r>
                    </w:p>
                  </w:txbxContent>
                </v:textbox>
              </v:rect>
              <v:rect id="Rectangle 2616" o:spid="_x0000_s1053" style="position:absolute;left:63257;top:913;width:658;height:1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" filled="f" stroked="f">
                <v:textbox inset="0,0,0,0">
                  <w:txbxContent>
                    <w:p w14:paraId="43431E30" w14:textId="77777777" w:rsidR="00B35046" w:rsidRDefault="00B35046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color w:val="666666"/>
                          <w:sz w:val="14"/>
                        </w:rPr>
                        <w:t>1</w:t>
                      </w:r>
                      <w:r>
                        <w:rPr>
                          <w:color w:val="666666"/>
                          <w:sz w:val="14"/>
                        </w:rPr>
                        <w:fldChar w:fldCharType="end"/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612" o:spid="_x0000_s1054" type="#_x0000_t75" style="position:absolute;width:9144;height:3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8C9A9A5" w14:textId="77777777" w:rsidR="00C60326" w:rsidRDefault="00C60326">
      <w:pPr>
        <w:spacing w:after="0" w:line="240" w:lineRule="auto"/>
      </w:pPr>
      <w:r>
        <w:separator/>
      </w:r>
    </w:p>
  </w:footnote>
  <w:footnote w:type="continuationSeparator" w:id="0">
    <w:p w14:paraId="638E4C17" w14:textId="77777777" w:rsidR="00C60326" w:rsidRDefault="00C6032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431E04" w14:textId="77777777" w:rsidR="00B35046" w:rsidRDefault="00B35046">
    <w:pPr>
      <w:spacing w:after="160" w:line="259" w:lineRule="auto"/>
      <w:ind w:left="0" w:firstLine="0"/>
      <w:jc w:val="lef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431E05" w14:textId="31D05245" w:rsidR="00B35046" w:rsidRDefault="00B35046">
    <w:pPr>
      <w:spacing w:after="160" w:line="259" w:lineRule="auto"/>
      <w:ind w:left="0" w:firstLine="0"/>
      <w:jc w:val="lef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431E08" w14:textId="77777777" w:rsidR="00B35046" w:rsidRDefault="00B35046">
    <w:pPr>
      <w:spacing w:after="160" w:line="259" w:lineRule="auto"/>
      <w:ind w:left="0" w:firstLine="0"/>
      <w:jc w:val="left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C6A67C" w14:textId="3CEC3225" w:rsidR="00AB01AF" w:rsidRDefault="00AB01AF">
    <w:pPr>
      <w:spacing w:after="160" w:line="259" w:lineRule="auto"/>
      <w:ind w:left="0" w:firstLine="0"/>
      <w:jc w:val="left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431E0A" w14:textId="77777777" w:rsidR="00B35046" w:rsidRDefault="00B35046">
    <w:pPr>
      <w:tabs>
        <w:tab w:val="center" w:pos="4361"/>
        <w:tab w:val="right" w:pos="8835"/>
      </w:tabs>
      <w:spacing w:after="0" w:line="259" w:lineRule="auto"/>
      <w:ind w:left="0" w:right="-2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43431E16" wp14:editId="43431E17">
              <wp:simplePos x="0" y="0"/>
              <wp:positionH relativeFrom="page">
                <wp:posOffset>1080135</wp:posOffset>
              </wp:positionH>
              <wp:positionV relativeFrom="page">
                <wp:posOffset>509524</wp:posOffset>
              </wp:positionV>
              <wp:extent cx="5613147" cy="9525"/>
              <wp:effectExtent l="0" t="0" r="0" b="0"/>
              <wp:wrapSquare wrapText="bothSides"/>
              <wp:docPr id="2656" name="Group 265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613147" cy="9525"/>
                        <a:chOff x="0" y="0"/>
                        <a:chExt cx="5613147" cy="9525"/>
                      </a:xfrm>
                    </wpg:grpSpPr>
                    <wps:wsp>
                      <wps:cNvPr id="2879" name="Shape 2879"/>
                      <wps:cNvSpPr/>
                      <wps:spPr>
                        <a:xfrm>
                          <a:off x="0" y="0"/>
                          <a:ext cx="2724150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4150" h="9525">
                              <a:moveTo>
                                <a:pt x="0" y="0"/>
                              </a:moveTo>
                              <a:lnTo>
                                <a:pt x="2724150" y="0"/>
                              </a:lnTo>
                              <a:lnTo>
                                <a:pt x="2724150" y="9525"/>
                              </a:ln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880" name="Shape 2880"/>
                      <wps:cNvSpPr/>
                      <wps:spPr>
                        <a:xfrm>
                          <a:off x="2724150" y="0"/>
                          <a:ext cx="164719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4719" h="9525">
                              <a:moveTo>
                                <a:pt x="0" y="0"/>
                              </a:moveTo>
                              <a:lnTo>
                                <a:pt x="164719" y="0"/>
                              </a:lnTo>
                              <a:lnTo>
                                <a:pt x="164719" y="9525"/>
                              </a:ln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881" name="Shape 2881"/>
                      <wps:cNvSpPr/>
                      <wps:spPr>
                        <a:xfrm>
                          <a:off x="2888869" y="0"/>
                          <a:ext cx="2724278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4278" h="9525">
                              <a:moveTo>
                                <a:pt x="0" y="0"/>
                              </a:moveTo>
                              <a:lnTo>
                                <a:pt x="2724278" y="0"/>
                              </a:lnTo>
                              <a:lnTo>
                                <a:pt x="2724278" y="9525"/>
                              </a:ln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0825DBC" id="Group 2656" o:spid="_x0000_s1026" style="position:absolute;margin-left:85.05pt;margin-top:40.1pt;width:442pt;height:.75pt;z-index:251661312;mso-position-horizontal-relative:page;mso-position-vertical-relative:page" coordsize="56131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">
              <v:shape id="Shape 2879" o:spid="_x0000_s1027" style="position:absolute;width:27241;height:95;visibility:visible;mso-wrap-style:square;v-text-anchor:top" coordsize="272415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" path="m,l2724150,r,9525l,9525,,e" fillcolor="black" stroked="f" strokeweight="0">
                <v:stroke miterlimit="83231f" joinstyle="miter" endcap="square"/>
                <v:path arrowok="t" textboxrect="0,0,2724150,9525"/>
              </v:shape>
              <v:shape id="Shape 2880" o:spid="_x0000_s1028" style="position:absolute;left:27241;width:1647;height:95;visibility:visible;mso-wrap-style:square;v-text-anchor:top" coordsize="164719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" path="m,l164719,r,9525l,9525,,e" fillcolor="black" stroked="f" strokeweight="0">
                <v:stroke miterlimit="83231f" joinstyle="miter" endcap="square"/>
                <v:path arrowok="t" textboxrect="0,0,164719,9525"/>
              </v:shape>
              <v:shape id="Shape 2881" o:spid="_x0000_s1029" style="position:absolute;left:28888;width:27243;height:95;visibility:visible;mso-wrap-style:square;v-text-anchor:top" coordsize="2724278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" path="m,l2724278,r,9525l,9525,,e" fillcolor="black" stroked="f" strokeweight="0">
                <v:stroke miterlimit="83231f" joinstyle="miter" endcap="square"/>
                <v:path arrowok="t" textboxrect="0,0,2724278,9525"/>
              </v:shape>
              <w10:wrap type="square" anchorx="page" anchory="page"/>
            </v:group>
          </w:pict>
        </mc:Fallback>
      </mc:AlternateContent>
    </w:r>
    <w:r>
      <w:rPr>
        <w:color w:val="666666"/>
        <w:sz w:val="14"/>
      </w:rPr>
      <w:t>AUDITORÍA INTERNA</w:t>
    </w:r>
    <w:r>
      <w:rPr>
        <w:color w:val="666666"/>
        <w:sz w:val="14"/>
      </w:rPr>
      <w:tab/>
      <w:t xml:space="preserve">   </w:t>
    </w:r>
    <w:r>
      <w:rPr>
        <w:color w:val="666666"/>
        <w:sz w:val="14"/>
      </w:rPr>
      <w:tab/>
      <w:t>MINISTERIO DE EDUCACIÓN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431E0B" w14:textId="38951F23" w:rsidR="00B35046" w:rsidRPr="00F55D52" w:rsidRDefault="00B35046">
    <w:pPr>
      <w:tabs>
        <w:tab w:val="center" w:pos="4361"/>
        <w:tab w:val="right" w:pos="8835"/>
      </w:tabs>
      <w:spacing w:after="0" w:line="259" w:lineRule="auto"/>
      <w:ind w:left="0" w:right="-2" w:firstLine="0"/>
      <w:jc w:val="left"/>
      <w:rPr>
        <w:color w:val="auto"/>
      </w:rPr>
    </w:pPr>
    <w:r w:rsidRPr="00F55D52">
      <w:rPr>
        <w:rFonts w:ascii="Calibri" w:eastAsia="Calibri" w:hAnsi="Calibri" w:cs="Calibri"/>
        <w:noProof/>
        <w:color w:val="auto"/>
        <w:sz w:val="22"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43431E18" wp14:editId="43431E19">
              <wp:simplePos x="0" y="0"/>
              <wp:positionH relativeFrom="page">
                <wp:posOffset>1080135</wp:posOffset>
              </wp:positionH>
              <wp:positionV relativeFrom="page">
                <wp:posOffset>509524</wp:posOffset>
              </wp:positionV>
              <wp:extent cx="5613147" cy="9525"/>
              <wp:effectExtent l="0" t="0" r="0" b="0"/>
              <wp:wrapSquare wrapText="bothSides"/>
              <wp:docPr id="2628" name="Group 262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613147" cy="9525"/>
                        <a:chOff x="0" y="0"/>
                        <a:chExt cx="5613147" cy="9525"/>
                      </a:xfrm>
                    </wpg:grpSpPr>
                    <wps:wsp>
                      <wps:cNvPr id="2876" name="Shape 2876"/>
                      <wps:cNvSpPr/>
                      <wps:spPr>
                        <a:xfrm>
                          <a:off x="0" y="0"/>
                          <a:ext cx="2724150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4150" h="9525">
                              <a:moveTo>
                                <a:pt x="0" y="0"/>
                              </a:moveTo>
                              <a:lnTo>
                                <a:pt x="2724150" y="0"/>
                              </a:lnTo>
                              <a:lnTo>
                                <a:pt x="2724150" y="9525"/>
                              </a:ln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877" name="Shape 2877"/>
                      <wps:cNvSpPr/>
                      <wps:spPr>
                        <a:xfrm>
                          <a:off x="2724150" y="0"/>
                          <a:ext cx="164719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4719" h="9525">
                              <a:moveTo>
                                <a:pt x="0" y="0"/>
                              </a:moveTo>
                              <a:lnTo>
                                <a:pt x="164719" y="0"/>
                              </a:lnTo>
                              <a:lnTo>
                                <a:pt x="164719" y="9525"/>
                              </a:ln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878" name="Shape 2878"/>
                      <wps:cNvSpPr/>
                      <wps:spPr>
                        <a:xfrm>
                          <a:off x="2888869" y="0"/>
                          <a:ext cx="2724278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4278" h="9525">
                              <a:moveTo>
                                <a:pt x="0" y="0"/>
                              </a:moveTo>
                              <a:lnTo>
                                <a:pt x="2724278" y="0"/>
                              </a:lnTo>
                              <a:lnTo>
                                <a:pt x="2724278" y="9525"/>
                              </a:ln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B570398" id="Group 2628" o:spid="_x0000_s1026" style="position:absolute;margin-left:85.05pt;margin-top:40.1pt;width:442pt;height:.75pt;z-index:251662336;mso-position-horizontal-relative:page;mso-position-vertical-relative:page" coordsize="56131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">
              <v:shape id="Shape 2876" o:spid="_x0000_s1027" style="position:absolute;width:27241;height:95;visibility:visible;mso-wrap-style:square;v-text-anchor:top" coordsize="272415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" path="m,l2724150,r,9525l,9525,,e" fillcolor="black" stroked="f" strokeweight="0">
                <v:stroke miterlimit="83231f" joinstyle="miter" endcap="square"/>
                <v:path arrowok="t" textboxrect="0,0,2724150,9525"/>
              </v:shape>
              <v:shape id="Shape 2877" o:spid="_x0000_s1028" style="position:absolute;left:27241;width:1647;height:95;visibility:visible;mso-wrap-style:square;v-text-anchor:top" coordsize="164719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" path="m,l164719,r,9525l,9525,,e" fillcolor="black" stroked="f" strokeweight="0">
                <v:stroke miterlimit="83231f" joinstyle="miter" endcap="square"/>
                <v:path arrowok="t" textboxrect="0,0,164719,9525"/>
              </v:shape>
              <v:shape id="Shape 2878" o:spid="_x0000_s1029" style="position:absolute;left:28888;width:27243;height:95;visibility:visible;mso-wrap-style:square;v-text-anchor:top" coordsize="2724278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" path="m,l2724278,r,9525l,9525,,e" fillcolor="black" stroked="f" strokeweight="0">
                <v:stroke miterlimit="83231f" joinstyle="miter" endcap="square"/>
                <v:path arrowok="t" textboxrect="0,0,2724278,9525"/>
              </v:shape>
              <w10:wrap type="square" anchorx="page" anchory="page"/>
            </v:group>
          </w:pict>
        </mc:Fallback>
      </mc:AlternateContent>
    </w:r>
    <w:r w:rsidRPr="00F55D52">
      <w:rPr>
        <w:color w:val="auto"/>
        <w:sz w:val="14"/>
      </w:rPr>
      <w:t>AUDITOR</w:t>
    </w:r>
    <w:r w:rsidR="00B97D2B" w:rsidRPr="00F55D52">
      <w:rPr>
        <w:color w:val="auto"/>
        <w:sz w:val="14"/>
      </w:rPr>
      <w:t>Í</w:t>
    </w:r>
    <w:r w:rsidRPr="00F55D52">
      <w:rPr>
        <w:color w:val="auto"/>
        <w:sz w:val="14"/>
      </w:rPr>
      <w:t>A INTERNA</w:t>
    </w:r>
    <w:r w:rsidRPr="00F55D52">
      <w:rPr>
        <w:color w:val="auto"/>
        <w:sz w:val="14"/>
      </w:rPr>
      <w:tab/>
      <w:t xml:space="preserve">   </w:t>
    </w:r>
    <w:r w:rsidRPr="00F55D52">
      <w:rPr>
        <w:color w:val="auto"/>
        <w:sz w:val="14"/>
      </w:rPr>
      <w:tab/>
    </w:r>
    <w:r w:rsidR="00224C8B" w:rsidRPr="00F55D52">
      <w:rPr>
        <w:color w:val="auto"/>
        <w:sz w:val="14"/>
      </w:rPr>
      <w:t xml:space="preserve">Informe </w:t>
    </w:r>
    <w:r w:rsidR="00FF3561" w:rsidRPr="00F55D52">
      <w:rPr>
        <w:color w:val="auto"/>
        <w:sz w:val="14"/>
      </w:rPr>
      <w:t>O-DIDAI/SUB-</w:t>
    </w:r>
    <w:r w:rsidR="00895D12" w:rsidRPr="00F55D52">
      <w:rPr>
        <w:color w:val="auto"/>
        <w:sz w:val="14"/>
      </w:rPr>
      <w:t>94</w:t>
    </w:r>
    <w:r w:rsidR="00FF3561" w:rsidRPr="00F55D52">
      <w:rPr>
        <w:color w:val="auto"/>
        <w:sz w:val="14"/>
      </w:rPr>
      <w:t>-2022</w:t>
    </w:r>
    <w:r w:rsidR="00224C8B" w:rsidRPr="00F55D52">
      <w:rPr>
        <w:color w:val="auto"/>
        <w:sz w:val="14"/>
      </w:rPr>
      <w:t xml:space="preserve"> </w:t>
    </w:r>
    <w:r w:rsidR="00B97D2B" w:rsidRPr="00F55D52">
      <w:rPr>
        <w:color w:val="auto"/>
        <w:sz w:val="14"/>
      </w:rPr>
      <w:t xml:space="preserve">DIDEDUC </w:t>
    </w:r>
    <w:r w:rsidR="00895D12" w:rsidRPr="00F55D52">
      <w:rPr>
        <w:color w:val="auto"/>
        <w:sz w:val="14"/>
      </w:rPr>
      <w:t>de San Marcos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431E0E" w14:textId="77777777" w:rsidR="00B35046" w:rsidRDefault="00B35046">
    <w:pPr>
      <w:tabs>
        <w:tab w:val="center" w:pos="4361"/>
        <w:tab w:val="right" w:pos="8835"/>
      </w:tabs>
      <w:spacing w:after="0" w:line="259" w:lineRule="auto"/>
      <w:ind w:left="0" w:right="-2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43431E1E" wp14:editId="43431E1F">
              <wp:simplePos x="0" y="0"/>
              <wp:positionH relativeFrom="page">
                <wp:posOffset>1080135</wp:posOffset>
              </wp:positionH>
              <wp:positionV relativeFrom="page">
                <wp:posOffset>509524</wp:posOffset>
              </wp:positionV>
              <wp:extent cx="5613147" cy="9525"/>
              <wp:effectExtent l="0" t="0" r="0" b="0"/>
              <wp:wrapSquare wrapText="bothSides"/>
              <wp:docPr id="2600" name="Group 260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613147" cy="9525"/>
                        <a:chOff x="0" y="0"/>
                        <a:chExt cx="5613147" cy="9525"/>
                      </a:xfrm>
                    </wpg:grpSpPr>
                    <wps:wsp>
                      <wps:cNvPr id="2873" name="Shape 2873"/>
                      <wps:cNvSpPr/>
                      <wps:spPr>
                        <a:xfrm>
                          <a:off x="0" y="0"/>
                          <a:ext cx="2724150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4150" h="9525">
                              <a:moveTo>
                                <a:pt x="0" y="0"/>
                              </a:moveTo>
                              <a:lnTo>
                                <a:pt x="2724150" y="0"/>
                              </a:lnTo>
                              <a:lnTo>
                                <a:pt x="2724150" y="9525"/>
                              </a:ln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874" name="Shape 2874"/>
                      <wps:cNvSpPr/>
                      <wps:spPr>
                        <a:xfrm>
                          <a:off x="2724150" y="0"/>
                          <a:ext cx="164719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4719" h="9525">
                              <a:moveTo>
                                <a:pt x="0" y="0"/>
                              </a:moveTo>
                              <a:lnTo>
                                <a:pt x="164719" y="0"/>
                              </a:lnTo>
                              <a:lnTo>
                                <a:pt x="164719" y="9525"/>
                              </a:ln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875" name="Shape 2875"/>
                      <wps:cNvSpPr/>
                      <wps:spPr>
                        <a:xfrm>
                          <a:off x="2888869" y="0"/>
                          <a:ext cx="2724278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4278" h="9525">
                              <a:moveTo>
                                <a:pt x="0" y="0"/>
                              </a:moveTo>
                              <a:lnTo>
                                <a:pt x="2724278" y="0"/>
                              </a:lnTo>
                              <a:lnTo>
                                <a:pt x="2724278" y="9525"/>
                              </a:ln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88C7F86" id="Group 2600" o:spid="_x0000_s1026" style="position:absolute;margin-left:85.05pt;margin-top:40.1pt;width:442pt;height:.75pt;z-index:251663360;mso-position-horizontal-relative:page;mso-position-vertical-relative:page" coordsize="56131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">
              <v:shape id="Shape 2873" o:spid="_x0000_s1027" style="position:absolute;width:27241;height:95;visibility:visible;mso-wrap-style:square;v-text-anchor:top" coordsize="272415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" path="m,l2724150,r,9525l,9525,,e" fillcolor="black" stroked="f" strokeweight="0">
                <v:stroke miterlimit="83231f" joinstyle="miter" endcap="square"/>
                <v:path arrowok="t" textboxrect="0,0,2724150,9525"/>
              </v:shape>
              <v:shape id="Shape 2874" o:spid="_x0000_s1028" style="position:absolute;left:27241;width:1647;height:95;visibility:visible;mso-wrap-style:square;v-text-anchor:top" coordsize="164719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" path="m,l164719,r,9525l,9525,,e" fillcolor="black" stroked="f" strokeweight="0">
                <v:stroke miterlimit="83231f" joinstyle="miter" endcap="square"/>
                <v:path arrowok="t" textboxrect="0,0,164719,9525"/>
              </v:shape>
              <v:shape id="Shape 2875" o:spid="_x0000_s1029" style="position:absolute;left:28888;width:27243;height:95;visibility:visible;mso-wrap-style:square;v-text-anchor:top" coordsize="2724278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" path="m,l2724278,r,9525l,9525,,e" fillcolor="black" stroked="f" strokeweight="0">
                <v:stroke miterlimit="83231f" joinstyle="miter" endcap="square"/>
                <v:path arrowok="t" textboxrect="0,0,2724278,9525"/>
              </v:shape>
              <w10:wrap type="square" anchorx="page" anchory="page"/>
            </v:group>
          </w:pict>
        </mc:Fallback>
      </mc:AlternateContent>
    </w:r>
    <w:r>
      <w:rPr>
        <w:color w:val="666666"/>
        <w:sz w:val="14"/>
      </w:rPr>
      <w:t>AUDITORÍA INTERNA</w:t>
    </w:r>
    <w:r>
      <w:rPr>
        <w:color w:val="666666"/>
        <w:sz w:val="14"/>
      </w:rPr>
      <w:tab/>
      <w:t xml:space="preserve">   </w:t>
    </w:r>
    <w:r>
      <w:rPr>
        <w:color w:val="666666"/>
        <w:sz w:val="14"/>
      </w:rPr>
      <w:tab/>
      <w:t>MINISTERIO DE EDUCACIÓN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0A600B"/>
    <w:multiLevelType w:val="hybridMultilevel"/>
    <w:tmpl w:val="8288389A"/>
    <w:lvl w:ilvl="0" w:tplc="100A0019">
      <w:start w:val="1"/>
      <w:numFmt w:val="lowerLetter"/>
      <w:lvlText w:val="%1."/>
      <w:lvlJc w:val="left"/>
      <w:pPr>
        <w:ind w:left="720" w:hanging="360"/>
      </w:p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FA26E99"/>
    <w:multiLevelType w:val="hybridMultilevel"/>
    <w:tmpl w:val="922056DE"/>
    <w:lvl w:ilvl="0" w:tplc="3042DAC0">
      <w:start w:val="1"/>
      <w:numFmt w:val="upperLetter"/>
      <w:lvlText w:val="%1)"/>
      <w:lvlJc w:val="left"/>
      <w:pPr>
        <w:ind w:left="346" w:hanging="360"/>
      </w:pPr>
      <w:rPr>
        <w:rFonts w:hint="default"/>
        <w:b/>
      </w:rPr>
    </w:lvl>
    <w:lvl w:ilvl="1" w:tplc="100A0019" w:tentative="1">
      <w:start w:val="1"/>
      <w:numFmt w:val="lowerLetter"/>
      <w:lvlText w:val="%2."/>
      <w:lvlJc w:val="left"/>
      <w:pPr>
        <w:ind w:left="1066" w:hanging="360"/>
      </w:pPr>
    </w:lvl>
    <w:lvl w:ilvl="2" w:tplc="100A001B" w:tentative="1">
      <w:start w:val="1"/>
      <w:numFmt w:val="lowerRoman"/>
      <w:lvlText w:val="%3."/>
      <w:lvlJc w:val="right"/>
      <w:pPr>
        <w:ind w:left="1786" w:hanging="180"/>
      </w:pPr>
    </w:lvl>
    <w:lvl w:ilvl="3" w:tplc="100A000F" w:tentative="1">
      <w:start w:val="1"/>
      <w:numFmt w:val="decimal"/>
      <w:lvlText w:val="%4."/>
      <w:lvlJc w:val="left"/>
      <w:pPr>
        <w:ind w:left="2506" w:hanging="360"/>
      </w:pPr>
    </w:lvl>
    <w:lvl w:ilvl="4" w:tplc="100A0019" w:tentative="1">
      <w:start w:val="1"/>
      <w:numFmt w:val="lowerLetter"/>
      <w:lvlText w:val="%5."/>
      <w:lvlJc w:val="left"/>
      <w:pPr>
        <w:ind w:left="3226" w:hanging="360"/>
      </w:pPr>
    </w:lvl>
    <w:lvl w:ilvl="5" w:tplc="100A001B" w:tentative="1">
      <w:start w:val="1"/>
      <w:numFmt w:val="lowerRoman"/>
      <w:lvlText w:val="%6."/>
      <w:lvlJc w:val="right"/>
      <w:pPr>
        <w:ind w:left="3946" w:hanging="180"/>
      </w:pPr>
    </w:lvl>
    <w:lvl w:ilvl="6" w:tplc="100A000F" w:tentative="1">
      <w:start w:val="1"/>
      <w:numFmt w:val="decimal"/>
      <w:lvlText w:val="%7."/>
      <w:lvlJc w:val="left"/>
      <w:pPr>
        <w:ind w:left="4666" w:hanging="360"/>
      </w:pPr>
    </w:lvl>
    <w:lvl w:ilvl="7" w:tplc="100A0019" w:tentative="1">
      <w:start w:val="1"/>
      <w:numFmt w:val="lowerLetter"/>
      <w:lvlText w:val="%8."/>
      <w:lvlJc w:val="left"/>
      <w:pPr>
        <w:ind w:left="5386" w:hanging="360"/>
      </w:pPr>
    </w:lvl>
    <w:lvl w:ilvl="8" w:tplc="100A001B" w:tentative="1">
      <w:start w:val="1"/>
      <w:numFmt w:val="lowerRoman"/>
      <w:lvlText w:val="%9."/>
      <w:lvlJc w:val="right"/>
      <w:pPr>
        <w:ind w:left="6106" w:hanging="180"/>
      </w:pPr>
    </w:lvl>
  </w:abstractNum>
  <w:abstractNum w:abstractNumId="2" w15:restartNumberingAfterBreak="0">
    <w:nsid w:val="258067DE"/>
    <w:multiLevelType w:val="hybridMultilevel"/>
    <w:tmpl w:val="B526090C"/>
    <w:lvl w:ilvl="0" w:tplc="7FB01AB4">
      <w:start w:val="1"/>
      <w:numFmt w:val="upperLetter"/>
      <w:lvlText w:val="%1)"/>
      <w:lvlJc w:val="left"/>
      <w:pPr>
        <w:ind w:left="36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080" w:hanging="360"/>
      </w:pPr>
    </w:lvl>
    <w:lvl w:ilvl="2" w:tplc="100A001B" w:tentative="1">
      <w:start w:val="1"/>
      <w:numFmt w:val="lowerRoman"/>
      <w:lvlText w:val="%3."/>
      <w:lvlJc w:val="right"/>
      <w:pPr>
        <w:ind w:left="1800" w:hanging="180"/>
      </w:pPr>
    </w:lvl>
    <w:lvl w:ilvl="3" w:tplc="100A000F" w:tentative="1">
      <w:start w:val="1"/>
      <w:numFmt w:val="decimal"/>
      <w:lvlText w:val="%4."/>
      <w:lvlJc w:val="left"/>
      <w:pPr>
        <w:ind w:left="2520" w:hanging="360"/>
      </w:pPr>
    </w:lvl>
    <w:lvl w:ilvl="4" w:tplc="100A0019" w:tentative="1">
      <w:start w:val="1"/>
      <w:numFmt w:val="lowerLetter"/>
      <w:lvlText w:val="%5."/>
      <w:lvlJc w:val="left"/>
      <w:pPr>
        <w:ind w:left="3240" w:hanging="360"/>
      </w:pPr>
    </w:lvl>
    <w:lvl w:ilvl="5" w:tplc="100A001B" w:tentative="1">
      <w:start w:val="1"/>
      <w:numFmt w:val="lowerRoman"/>
      <w:lvlText w:val="%6."/>
      <w:lvlJc w:val="right"/>
      <w:pPr>
        <w:ind w:left="3960" w:hanging="180"/>
      </w:pPr>
    </w:lvl>
    <w:lvl w:ilvl="6" w:tplc="100A000F" w:tentative="1">
      <w:start w:val="1"/>
      <w:numFmt w:val="decimal"/>
      <w:lvlText w:val="%7."/>
      <w:lvlJc w:val="left"/>
      <w:pPr>
        <w:ind w:left="4680" w:hanging="360"/>
      </w:pPr>
    </w:lvl>
    <w:lvl w:ilvl="7" w:tplc="100A0019" w:tentative="1">
      <w:start w:val="1"/>
      <w:numFmt w:val="lowerLetter"/>
      <w:lvlText w:val="%8."/>
      <w:lvlJc w:val="left"/>
      <w:pPr>
        <w:ind w:left="5400" w:hanging="360"/>
      </w:pPr>
    </w:lvl>
    <w:lvl w:ilvl="8" w:tplc="1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26885F75"/>
    <w:multiLevelType w:val="hybridMultilevel"/>
    <w:tmpl w:val="A2B6AB78"/>
    <w:lvl w:ilvl="0" w:tplc="100A0019">
      <w:start w:val="1"/>
      <w:numFmt w:val="lowerLetter"/>
      <w:lvlText w:val="%1."/>
      <w:lvlJc w:val="left"/>
      <w:pPr>
        <w:ind w:left="705" w:hanging="360"/>
      </w:pPr>
    </w:lvl>
    <w:lvl w:ilvl="1" w:tplc="100A0019" w:tentative="1">
      <w:start w:val="1"/>
      <w:numFmt w:val="lowerLetter"/>
      <w:lvlText w:val="%2."/>
      <w:lvlJc w:val="left"/>
      <w:pPr>
        <w:ind w:left="1425" w:hanging="360"/>
      </w:pPr>
    </w:lvl>
    <w:lvl w:ilvl="2" w:tplc="100A001B" w:tentative="1">
      <w:start w:val="1"/>
      <w:numFmt w:val="lowerRoman"/>
      <w:lvlText w:val="%3."/>
      <w:lvlJc w:val="right"/>
      <w:pPr>
        <w:ind w:left="2145" w:hanging="180"/>
      </w:pPr>
    </w:lvl>
    <w:lvl w:ilvl="3" w:tplc="100A000F" w:tentative="1">
      <w:start w:val="1"/>
      <w:numFmt w:val="decimal"/>
      <w:lvlText w:val="%4."/>
      <w:lvlJc w:val="left"/>
      <w:pPr>
        <w:ind w:left="2865" w:hanging="360"/>
      </w:pPr>
    </w:lvl>
    <w:lvl w:ilvl="4" w:tplc="100A0019" w:tentative="1">
      <w:start w:val="1"/>
      <w:numFmt w:val="lowerLetter"/>
      <w:lvlText w:val="%5."/>
      <w:lvlJc w:val="left"/>
      <w:pPr>
        <w:ind w:left="3585" w:hanging="360"/>
      </w:pPr>
    </w:lvl>
    <w:lvl w:ilvl="5" w:tplc="100A001B" w:tentative="1">
      <w:start w:val="1"/>
      <w:numFmt w:val="lowerRoman"/>
      <w:lvlText w:val="%6."/>
      <w:lvlJc w:val="right"/>
      <w:pPr>
        <w:ind w:left="4305" w:hanging="180"/>
      </w:pPr>
    </w:lvl>
    <w:lvl w:ilvl="6" w:tplc="100A000F" w:tentative="1">
      <w:start w:val="1"/>
      <w:numFmt w:val="decimal"/>
      <w:lvlText w:val="%7."/>
      <w:lvlJc w:val="left"/>
      <w:pPr>
        <w:ind w:left="5025" w:hanging="360"/>
      </w:pPr>
    </w:lvl>
    <w:lvl w:ilvl="7" w:tplc="100A0019" w:tentative="1">
      <w:start w:val="1"/>
      <w:numFmt w:val="lowerLetter"/>
      <w:lvlText w:val="%8."/>
      <w:lvlJc w:val="left"/>
      <w:pPr>
        <w:ind w:left="5745" w:hanging="360"/>
      </w:pPr>
    </w:lvl>
    <w:lvl w:ilvl="8" w:tplc="100A001B" w:tentative="1">
      <w:start w:val="1"/>
      <w:numFmt w:val="lowerRoman"/>
      <w:lvlText w:val="%9."/>
      <w:lvlJc w:val="right"/>
      <w:pPr>
        <w:ind w:left="6465" w:hanging="180"/>
      </w:pPr>
    </w:lvl>
  </w:abstractNum>
  <w:abstractNum w:abstractNumId="4" w15:restartNumberingAfterBreak="0">
    <w:nsid w:val="38107839"/>
    <w:multiLevelType w:val="hybridMultilevel"/>
    <w:tmpl w:val="A3CA20B8"/>
    <w:lvl w:ilvl="0" w:tplc="10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14F25A9"/>
    <w:multiLevelType w:val="hybridMultilevel"/>
    <w:tmpl w:val="EB1E823A"/>
    <w:lvl w:ilvl="0" w:tplc="10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24515A0"/>
    <w:multiLevelType w:val="hybridMultilevel"/>
    <w:tmpl w:val="8E40CA7C"/>
    <w:lvl w:ilvl="0" w:tplc="2294F892">
      <w:start w:val="1"/>
      <w:numFmt w:val="decimal"/>
      <w:lvlText w:val="%1."/>
      <w:lvlJc w:val="left"/>
      <w:pPr>
        <w:ind w:left="350" w:hanging="360"/>
      </w:pPr>
      <w:rPr>
        <w:rFonts w:eastAsia="Times New Roman" w:hint="default"/>
      </w:rPr>
    </w:lvl>
    <w:lvl w:ilvl="1" w:tplc="100A0019" w:tentative="1">
      <w:start w:val="1"/>
      <w:numFmt w:val="lowerLetter"/>
      <w:lvlText w:val="%2."/>
      <w:lvlJc w:val="left"/>
      <w:pPr>
        <w:ind w:left="1070" w:hanging="360"/>
      </w:pPr>
    </w:lvl>
    <w:lvl w:ilvl="2" w:tplc="100A001B" w:tentative="1">
      <w:start w:val="1"/>
      <w:numFmt w:val="lowerRoman"/>
      <w:lvlText w:val="%3."/>
      <w:lvlJc w:val="right"/>
      <w:pPr>
        <w:ind w:left="1790" w:hanging="180"/>
      </w:pPr>
    </w:lvl>
    <w:lvl w:ilvl="3" w:tplc="100A000F" w:tentative="1">
      <w:start w:val="1"/>
      <w:numFmt w:val="decimal"/>
      <w:lvlText w:val="%4."/>
      <w:lvlJc w:val="left"/>
      <w:pPr>
        <w:ind w:left="2510" w:hanging="360"/>
      </w:pPr>
    </w:lvl>
    <w:lvl w:ilvl="4" w:tplc="100A0019" w:tentative="1">
      <w:start w:val="1"/>
      <w:numFmt w:val="lowerLetter"/>
      <w:lvlText w:val="%5."/>
      <w:lvlJc w:val="left"/>
      <w:pPr>
        <w:ind w:left="3230" w:hanging="360"/>
      </w:pPr>
    </w:lvl>
    <w:lvl w:ilvl="5" w:tplc="100A001B" w:tentative="1">
      <w:start w:val="1"/>
      <w:numFmt w:val="lowerRoman"/>
      <w:lvlText w:val="%6."/>
      <w:lvlJc w:val="right"/>
      <w:pPr>
        <w:ind w:left="3950" w:hanging="180"/>
      </w:pPr>
    </w:lvl>
    <w:lvl w:ilvl="6" w:tplc="100A000F" w:tentative="1">
      <w:start w:val="1"/>
      <w:numFmt w:val="decimal"/>
      <w:lvlText w:val="%7."/>
      <w:lvlJc w:val="left"/>
      <w:pPr>
        <w:ind w:left="4670" w:hanging="360"/>
      </w:pPr>
    </w:lvl>
    <w:lvl w:ilvl="7" w:tplc="100A0019" w:tentative="1">
      <w:start w:val="1"/>
      <w:numFmt w:val="lowerLetter"/>
      <w:lvlText w:val="%8."/>
      <w:lvlJc w:val="left"/>
      <w:pPr>
        <w:ind w:left="5390" w:hanging="360"/>
      </w:pPr>
    </w:lvl>
    <w:lvl w:ilvl="8" w:tplc="100A001B" w:tentative="1">
      <w:start w:val="1"/>
      <w:numFmt w:val="lowerRoman"/>
      <w:lvlText w:val="%9."/>
      <w:lvlJc w:val="right"/>
      <w:pPr>
        <w:ind w:left="6110" w:hanging="180"/>
      </w:pPr>
    </w:lvl>
  </w:abstractNum>
  <w:abstractNum w:abstractNumId="7" w15:restartNumberingAfterBreak="0">
    <w:nsid w:val="517C4C71"/>
    <w:multiLevelType w:val="hybridMultilevel"/>
    <w:tmpl w:val="86C49310"/>
    <w:lvl w:ilvl="0" w:tplc="A392907C">
      <w:start w:val="1"/>
      <w:numFmt w:val="decimal"/>
      <w:lvlText w:val="%1."/>
      <w:lvlJc w:val="left"/>
      <w:pPr>
        <w:ind w:left="348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068" w:hanging="360"/>
      </w:pPr>
    </w:lvl>
    <w:lvl w:ilvl="2" w:tplc="100A001B" w:tentative="1">
      <w:start w:val="1"/>
      <w:numFmt w:val="lowerRoman"/>
      <w:lvlText w:val="%3."/>
      <w:lvlJc w:val="right"/>
      <w:pPr>
        <w:ind w:left="1788" w:hanging="180"/>
      </w:pPr>
    </w:lvl>
    <w:lvl w:ilvl="3" w:tplc="100A000F" w:tentative="1">
      <w:start w:val="1"/>
      <w:numFmt w:val="decimal"/>
      <w:lvlText w:val="%4."/>
      <w:lvlJc w:val="left"/>
      <w:pPr>
        <w:ind w:left="2508" w:hanging="360"/>
      </w:pPr>
    </w:lvl>
    <w:lvl w:ilvl="4" w:tplc="100A0019" w:tentative="1">
      <w:start w:val="1"/>
      <w:numFmt w:val="lowerLetter"/>
      <w:lvlText w:val="%5."/>
      <w:lvlJc w:val="left"/>
      <w:pPr>
        <w:ind w:left="3228" w:hanging="360"/>
      </w:pPr>
    </w:lvl>
    <w:lvl w:ilvl="5" w:tplc="100A001B" w:tentative="1">
      <w:start w:val="1"/>
      <w:numFmt w:val="lowerRoman"/>
      <w:lvlText w:val="%6."/>
      <w:lvlJc w:val="right"/>
      <w:pPr>
        <w:ind w:left="3948" w:hanging="180"/>
      </w:pPr>
    </w:lvl>
    <w:lvl w:ilvl="6" w:tplc="100A000F" w:tentative="1">
      <w:start w:val="1"/>
      <w:numFmt w:val="decimal"/>
      <w:lvlText w:val="%7."/>
      <w:lvlJc w:val="left"/>
      <w:pPr>
        <w:ind w:left="4668" w:hanging="360"/>
      </w:pPr>
    </w:lvl>
    <w:lvl w:ilvl="7" w:tplc="100A0019" w:tentative="1">
      <w:start w:val="1"/>
      <w:numFmt w:val="lowerLetter"/>
      <w:lvlText w:val="%8."/>
      <w:lvlJc w:val="left"/>
      <w:pPr>
        <w:ind w:left="5388" w:hanging="360"/>
      </w:pPr>
    </w:lvl>
    <w:lvl w:ilvl="8" w:tplc="100A001B" w:tentative="1">
      <w:start w:val="1"/>
      <w:numFmt w:val="lowerRoman"/>
      <w:lvlText w:val="%9."/>
      <w:lvlJc w:val="right"/>
      <w:pPr>
        <w:ind w:left="6108" w:hanging="180"/>
      </w:pPr>
    </w:lvl>
  </w:abstractNum>
  <w:abstractNum w:abstractNumId="8" w15:restartNumberingAfterBreak="0">
    <w:nsid w:val="5781280F"/>
    <w:multiLevelType w:val="hybridMultilevel"/>
    <w:tmpl w:val="184C91FE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8422D31"/>
    <w:multiLevelType w:val="hybridMultilevel"/>
    <w:tmpl w:val="3E9660B6"/>
    <w:lvl w:ilvl="0" w:tplc="10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10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65373EC0"/>
    <w:multiLevelType w:val="hybridMultilevel"/>
    <w:tmpl w:val="2B6E7604"/>
    <w:lvl w:ilvl="0" w:tplc="10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080" w:hanging="360"/>
      </w:pPr>
    </w:lvl>
    <w:lvl w:ilvl="2" w:tplc="100A001B" w:tentative="1">
      <w:start w:val="1"/>
      <w:numFmt w:val="lowerRoman"/>
      <w:lvlText w:val="%3."/>
      <w:lvlJc w:val="right"/>
      <w:pPr>
        <w:ind w:left="1800" w:hanging="180"/>
      </w:pPr>
    </w:lvl>
    <w:lvl w:ilvl="3" w:tplc="100A000F" w:tentative="1">
      <w:start w:val="1"/>
      <w:numFmt w:val="decimal"/>
      <w:lvlText w:val="%4."/>
      <w:lvlJc w:val="left"/>
      <w:pPr>
        <w:ind w:left="2520" w:hanging="360"/>
      </w:pPr>
    </w:lvl>
    <w:lvl w:ilvl="4" w:tplc="100A0019" w:tentative="1">
      <w:start w:val="1"/>
      <w:numFmt w:val="lowerLetter"/>
      <w:lvlText w:val="%5."/>
      <w:lvlJc w:val="left"/>
      <w:pPr>
        <w:ind w:left="3240" w:hanging="360"/>
      </w:pPr>
    </w:lvl>
    <w:lvl w:ilvl="5" w:tplc="100A001B" w:tentative="1">
      <w:start w:val="1"/>
      <w:numFmt w:val="lowerRoman"/>
      <w:lvlText w:val="%6."/>
      <w:lvlJc w:val="right"/>
      <w:pPr>
        <w:ind w:left="3960" w:hanging="180"/>
      </w:pPr>
    </w:lvl>
    <w:lvl w:ilvl="6" w:tplc="100A000F" w:tentative="1">
      <w:start w:val="1"/>
      <w:numFmt w:val="decimal"/>
      <w:lvlText w:val="%7."/>
      <w:lvlJc w:val="left"/>
      <w:pPr>
        <w:ind w:left="4680" w:hanging="360"/>
      </w:pPr>
    </w:lvl>
    <w:lvl w:ilvl="7" w:tplc="100A0019" w:tentative="1">
      <w:start w:val="1"/>
      <w:numFmt w:val="lowerLetter"/>
      <w:lvlText w:val="%8."/>
      <w:lvlJc w:val="left"/>
      <w:pPr>
        <w:ind w:left="5400" w:hanging="360"/>
      </w:pPr>
    </w:lvl>
    <w:lvl w:ilvl="8" w:tplc="1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65CE4C8E"/>
    <w:multiLevelType w:val="hybridMultilevel"/>
    <w:tmpl w:val="A276FE9E"/>
    <w:lvl w:ilvl="0" w:tplc="6F06972A">
      <w:start w:val="1"/>
      <w:numFmt w:val="upperLetter"/>
      <w:lvlText w:val="%1."/>
      <w:lvlJc w:val="left"/>
      <w:pPr>
        <w:ind w:left="35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070" w:hanging="360"/>
      </w:pPr>
    </w:lvl>
    <w:lvl w:ilvl="2" w:tplc="100A001B" w:tentative="1">
      <w:start w:val="1"/>
      <w:numFmt w:val="lowerRoman"/>
      <w:lvlText w:val="%3."/>
      <w:lvlJc w:val="right"/>
      <w:pPr>
        <w:ind w:left="1790" w:hanging="180"/>
      </w:pPr>
    </w:lvl>
    <w:lvl w:ilvl="3" w:tplc="100A000F" w:tentative="1">
      <w:start w:val="1"/>
      <w:numFmt w:val="decimal"/>
      <w:lvlText w:val="%4."/>
      <w:lvlJc w:val="left"/>
      <w:pPr>
        <w:ind w:left="2510" w:hanging="360"/>
      </w:pPr>
    </w:lvl>
    <w:lvl w:ilvl="4" w:tplc="100A0019" w:tentative="1">
      <w:start w:val="1"/>
      <w:numFmt w:val="lowerLetter"/>
      <w:lvlText w:val="%5."/>
      <w:lvlJc w:val="left"/>
      <w:pPr>
        <w:ind w:left="3230" w:hanging="360"/>
      </w:pPr>
    </w:lvl>
    <w:lvl w:ilvl="5" w:tplc="100A001B" w:tentative="1">
      <w:start w:val="1"/>
      <w:numFmt w:val="lowerRoman"/>
      <w:lvlText w:val="%6."/>
      <w:lvlJc w:val="right"/>
      <w:pPr>
        <w:ind w:left="3950" w:hanging="180"/>
      </w:pPr>
    </w:lvl>
    <w:lvl w:ilvl="6" w:tplc="100A000F" w:tentative="1">
      <w:start w:val="1"/>
      <w:numFmt w:val="decimal"/>
      <w:lvlText w:val="%7."/>
      <w:lvlJc w:val="left"/>
      <w:pPr>
        <w:ind w:left="4670" w:hanging="360"/>
      </w:pPr>
    </w:lvl>
    <w:lvl w:ilvl="7" w:tplc="100A0019" w:tentative="1">
      <w:start w:val="1"/>
      <w:numFmt w:val="lowerLetter"/>
      <w:lvlText w:val="%8."/>
      <w:lvlJc w:val="left"/>
      <w:pPr>
        <w:ind w:left="5390" w:hanging="360"/>
      </w:pPr>
    </w:lvl>
    <w:lvl w:ilvl="8" w:tplc="100A001B" w:tentative="1">
      <w:start w:val="1"/>
      <w:numFmt w:val="lowerRoman"/>
      <w:lvlText w:val="%9."/>
      <w:lvlJc w:val="right"/>
      <w:pPr>
        <w:ind w:left="6110" w:hanging="180"/>
      </w:pPr>
    </w:lvl>
  </w:abstractNum>
  <w:abstractNum w:abstractNumId="12" w15:restartNumberingAfterBreak="0">
    <w:nsid w:val="67C546C3"/>
    <w:multiLevelType w:val="hybridMultilevel"/>
    <w:tmpl w:val="DA5CA438"/>
    <w:lvl w:ilvl="0" w:tplc="100A000F">
      <w:start w:val="1"/>
      <w:numFmt w:val="decimal"/>
      <w:lvlText w:val="%1."/>
      <w:lvlJc w:val="left"/>
      <w:pPr>
        <w:ind w:left="360" w:hanging="360"/>
      </w:pPr>
    </w:lvl>
    <w:lvl w:ilvl="1" w:tplc="100A0019" w:tentative="1">
      <w:start w:val="1"/>
      <w:numFmt w:val="lowerLetter"/>
      <w:lvlText w:val="%2."/>
      <w:lvlJc w:val="left"/>
      <w:pPr>
        <w:ind w:left="1080" w:hanging="360"/>
      </w:pPr>
    </w:lvl>
    <w:lvl w:ilvl="2" w:tplc="100A001B" w:tentative="1">
      <w:start w:val="1"/>
      <w:numFmt w:val="lowerRoman"/>
      <w:lvlText w:val="%3."/>
      <w:lvlJc w:val="right"/>
      <w:pPr>
        <w:ind w:left="1800" w:hanging="180"/>
      </w:pPr>
    </w:lvl>
    <w:lvl w:ilvl="3" w:tplc="100A000F" w:tentative="1">
      <w:start w:val="1"/>
      <w:numFmt w:val="decimal"/>
      <w:lvlText w:val="%4."/>
      <w:lvlJc w:val="left"/>
      <w:pPr>
        <w:ind w:left="2520" w:hanging="360"/>
      </w:pPr>
    </w:lvl>
    <w:lvl w:ilvl="4" w:tplc="100A0019" w:tentative="1">
      <w:start w:val="1"/>
      <w:numFmt w:val="lowerLetter"/>
      <w:lvlText w:val="%5."/>
      <w:lvlJc w:val="left"/>
      <w:pPr>
        <w:ind w:left="3240" w:hanging="360"/>
      </w:pPr>
    </w:lvl>
    <w:lvl w:ilvl="5" w:tplc="100A001B" w:tentative="1">
      <w:start w:val="1"/>
      <w:numFmt w:val="lowerRoman"/>
      <w:lvlText w:val="%6."/>
      <w:lvlJc w:val="right"/>
      <w:pPr>
        <w:ind w:left="3960" w:hanging="180"/>
      </w:pPr>
    </w:lvl>
    <w:lvl w:ilvl="6" w:tplc="100A000F" w:tentative="1">
      <w:start w:val="1"/>
      <w:numFmt w:val="decimal"/>
      <w:lvlText w:val="%7."/>
      <w:lvlJc w:val="left"/>
      <w:pPr>
        <w:ind w:left="4680" w:hanging="360"/>
      </w:pPr>
    </w:lvl>
    <w:lvl w:ilvl="7" w:tplc="100A0019" w:tentative="1">
      <w:start w:val="1"/>
      <w:numFmt w:val="lowerLetter"/>
      <w:lvlText w:val="%8."/>
      <w:lvlJc w:val="left"/>
      <w:pPr>
        <w:ind w:left="5400" w:hanging="360"/>
      </w:pPr>
    </w:lvl>
    <w:lvl w:ilvl="8" w:tplc="1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7DAF6AA5"/>
    <w:multiLevelType w:val="hybridMultilevel"/>
    <w:tmpl w:val="6D9EA550"/>
    <w:lvl w:ilvl="0" w:tplc="10922ECA">
      <w:start w:val="1"/>
      <w:numFmt w:val="lowerLetter"/>
      <w:lvlText w:val="%1)"/>
      <w:lvlJc w:val="left"/>
      <w:pPr>
        <w:ind w:left="35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070" w:hanging="360"/>
      </w:pPr>
    </w:lvl>
    <w:lvl w:ilvl="2" w:tplc="100A001B" w:tentative="1">
      <w:start w:val="1"/>
      <w:numFmt w:val="lowerRoman"/>
      <w:lvlText w:val="%3."/>
      <w:lvlJc w:val="right"/>
      <w:pPr>
        <w:ind w:left="1790" w:hanging="180"/>
      </w:pPr>
    </w:lvl>
    <w:lvl w:ilvl="3" w:tplc="100A000F" w:tentative="1">
      <w:start w:val="1"/>
      <w:numFmt w:val="decimal"/>
      <w:lvlText w:val="%4."/>
      <w:lvlJc w:val="left"/>
      <w:pPr>
        <w:ind w:left="2510" w:hanging="360"/>
      </w:pPr>
    </w:lvl>
    <w:lvl w:ilvl="4" w:tplc="100A0019" w:tentative="1">
      <w:start w:val="1"/>
      <w:numFmt w:val="lowerLetter"/>
      <w:lvlText w:val="%5."/>
      <w:lvlJc w:val="left"/>
      <w:pPr>
        <w:ind w:left="3230" w:hanging="360"/>
      </w:pPr>
    </w:lvl>
    <w:lvl w:ilvl="5" w:tplc="100A001B" w:tentative="1">
      <w:start w:val="1"/>
      <w:numFmt w:val="lowerRoman"/>
      <w:lvlText w:val="%6."/>
      <w:lvlJc w:val="right"/>
      <w:pPr>
        <w:ind w:left="3950" w:hanging="180"/>
      </w:pPr>
    </w:lvl>
    <w:lvl w:ilvl="6" w:tplc="100A000F" w:tentative="1">
      <w:start w:val="1"/>
      <w:numFmt w:val="decimal"/>
      <w:lvlText w:val="%7."/>
      <w:lvlJc w:val="left"/>
      <w:pPr>
        <w:ind w:left="4670" w:hanging="360"/>
      </w:pPr>
    </w:lvl>
    <w:lvl w:ilvl="7" w:tplc="100A0019" w:tentative="1">
      <w:start w:val="1"/>
      <w:numFmt w:val="lowerLetter"/>
      <w:lvlText w:val="%8."/>
      <w:lvlJc w:val="left"/>
      <w:pPr>
        <w:ind w:left="5390" w:hanging="360"/>
      </w:pPr>
    </w:lvl>
    <w:lvl w:ilvl="8" w:tplc="100A001B" w:tentative="1">
      <w:start w:val="1"/>
      <w:numFmt w:val="lowerRoman"/>
      <w:lvlText w:val="%9."/>
      <w:lvlJc w:val="right"/>
      <w:pPr>
        <w:ind w:left="6110" w:hanging="180"/>
      </w:pPr>
    </w:lvl>
  </w:abstractNum>
  <w:num w:numId="1" w16cid:durableId="384841131">
    <w:abstractNumId w:val="8"/>
  </w:num>
  <w:num w:numId="2" w16cid:durableId="1493062026">
    <w:abstractNumId w:val="3"/>
  </w:num>
  <w:num w:numId="3" w16cid:durableId="560796803">
    <w:abstractNumId w:val="5"/>
  </w:num>
  <w:num w:numId="4" w16cid:durableId="138111696">
    <w:abstractNumId w:val="4"/>
  </w:num>
  <w:num w:numId="5" w16cid:durableId="4328239">
    <w:abstractNumId w:val="0"/>
  </w:num>
  <w:num w:numId="6" w16cid:durableId="847601235">
    <w:abstractNumId w:val="12"/>
  </w:num>
  <w:num w:numId="7" w16cid:durableId="216165063">
    <w:abstractNumId w:val="13"/>
  </w:num>
  <w:num w:numId="8" w16cid:durableId="1741906897">
    <w:abstractNumId w:val="7"/>
  </w:num>
  <w:num w:numId="9" w16cid:durableId="1019698784">
    <w:abstractNumId w:val="9"/>
  </w:num>
  <w:num w:numId="10" w16cid:durableId="1306081326">
    <w:abstractNumId w:val="10"/>
  </w:num>
  <w:num w:numId="11" w16cid:durableId="2027749620">
    <w:abstractNumId w:val="2"/>
  </w:num>
  <w:num w:numId="12" w16cid:durableId="1433546003">
    <w:abstractNumId w:val="1"/>
  </w:num>
  <w:num w:numId="13" w16cid:durableId="1950358952">
    <w:abstractNumId w:val="11"/>
  </w:num>
  <w:num w:numId="14" w16cid:durableId="35199994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B777A"/>
    <w:rsid w:val="00000574"/>
    <w:rsid w:val="00003FC8"/>
    <w:rsid w:val="0000428C"/>
    <w:rsid w:val="00004F73"/>
    <w:rsid w:val="00007E6C"/>
    <w:rsid w:val="00010EE8"/>
    <w:rsid w:val="00012C87"/>
    <w:rsid w:val="00017205"/>
    <w:rsid w:val="000257D2"/>
    <w:rsid w:val="00030C19"/>
    <w:rsid w:val="00034240"/>
    <w:rsid w:val="000407A8"/>
    <w:rsid w:val="00041403"/>
    <w:rsid w:val="0005286B"/>
    <w:rsid w:val="000533B9"/>
    <w:rsid w:val="00064E6E"/>
    <w:rsid w:val="0006551F"/>
    <w:rsid w:val="00076F8F"/>
    <w:rsid w:val="000777B8"/>
    <w:rsid w:val="00077DA9"/>
    <w:rsid w:val="00083017"/>
    <w:rsid w:val="00083099"/>
    <w:rsid w:val="00085521"/>
    <w:rsid w:val="000B2FCB"/>
    <w:rsid w:val="000B6B2A"/>
    <w:rsid w:val="000C47B3"/>
    <w:rsid w:val="000C50C5"/>
    <w:rsid w:val="000D114E"/>
    <w:rsid w:val="000D2D42"/>
    <w:rsid w:val="000E52CA"/>
    <w:rsid w:val="000F1735"/>
    <w:rsid w:val="000F3452"/>
    <w:rsid w:val="000F3534"/>
    <w:rsid w:val="00110139"/>
    <w:rsid w:val="00110988"/>
    <w:rsid w:val="001301D3"/>
    <w:rsid w:val="0013265C"/>
    <w:rsid w:val="001351D8"/>
    <w:rsid w:val="00136133"/>
    <w:rsid w:val="00143471"/>
    <w:rsid w:val="001467D2"/>
    <w:rsid w:val="00147BE1"/>
    <w:rsid w:val="001614F1"/>
    <w:rsid w:val="00161D98"/>
    <w:rsid w:val="0016336B"/>
    <w:rsid w:val="001657AC"/>
    <w:rsid w:val="001715C2"/>
    <w:rsid w:val="00177B63"/>
    <w:rsid w:val="00185226"/>
    <w:rsid w:val="001922CD"/>
    <w:rsid w:val="001A59BE"/>
    <w:rsid w:val="001B1E11"/>
    <w:rsid w:val="001F3BEC"/>
    <w:rsid w:val="0021654E"/>
    <w:rsid w:val="002165C1"/>
    <w:rsid w:val="0022299B"/>
    <w:rsid w:val="002247E0"/>
    <w:rsid w:val="00224C8B"/>
    <w:rsid w:val="0022794B"/>
    <w:rsid w:val="00232C7C"/>
    <w:rsid w:val="00234844"/>
    <w:rsid w:val="00236CD1"/>
    <w:rsid w:val="00241F1E"/>
    <w:rsid w:val="002462A8"/>
    <w:rsid w:val="00250762"/>
    <w:rsid w:val="00265D80"/>
    <w:rsid w:val="00270533"/>
    <w:rsid w:val="00271F8C"/>
    <w:rsid w:val="00290AAD"/>
    <w:rsid w:val="00290D5A"/>
    <w:rsid w:val="002A3F5F"/>
    <w:rsid w:val="002A6740"/>
    <w:rsid w:val="002A71EA"/>
    <w:rsid w:val="002B04B5"/>
    <w:rsid w:val="002B7B94"/>
    <w:rsid w:val="002D2319"/>
    <w:rsid w:val="002D2F4F"/>
    <w:rsid w:val="002E078E"/>
    <w:rsid w:val="002E1784"/>
    <w:rsid w:val="002F26A9"/>
    <w:rsid w:val="002F5942"/>
    <w:rsid w:val="00302BF2"/>
    <w:rsid w:val="00303391"/>
    <w:rsid w:val="00313B6E"/>
    <w:rsid w:val="00315F58"/>
    <w:rsid w:val="00320031"/>
    <w:rsid w:val="003249F8"/>
    <w:rsid w:val="00330466"/>
    <w:rsid w:val="00331EB7"/>
    <w:rsid w:val="00333E1C"/>
    <w:rsid w:val="00335E11"/>
    <w:rsid w:val="00344270"/>
    <w:rsid w:val="00355812"/>
    <w:rsid w:val="003568A5"/>
    <w:rsid w:val="0037068E"/>
    <w:rsid w:val="003732E7"/>
    <w:rsid w:val="00380C5B"/>
    <w:rsid w:val="0038146A"/>
    <w:rsid w:val="00386A53"/>
    <w:rsid w:val="003B46EC"/>
    <w:rsid w:val="003B4CE1"/>
    <w:rsid w:val="003C04F0"/>
    <w:rsid w:val="003C4443"/>
    <w:rsid w:val="003D2660"/>
    <w:rsid w:val="003D34B4"/>
    <w:rsid w:val="003D3D42"/>
    <w:rsid w:val="003E21E1"/>
    <w:rsid w:val="003E6838"/>
    <w:rsid w:val="00406B1E"/>
    <w:rsid w:val="00413E59"/>
    <w:rsid w:val="004207B8"/>
    <w:rsid w:val="004442C7"/>
    <w:rsid w:val="00445536"/>
    <w:rsid w:val="00451598"/>
    <w:rsid w:val="00462561"/>
    <w:rsid w:val="00465A70"/>
    <w:rsid w:val="004661B1"/>
    <w:rsid w:val="0047622D"/>
    <w:rsid w:val="004879E1"/>
    <w:rsid w:val="00490B91"/>
    <w:rsid w:val="004A00DE"/>
    <w:rsid w:val="004A0EA2"/>
    <w:rsid w:val="004B6BB0"/>
    <w:rsid w:val="004C31E5"/>
    <w:rsid w:val="004D23D9"/>
    <w:rsid w:val="004E67ED"/>
    <w:rsid w:val="004F4C79"/>
    <w:rsid w:val="004F6EA3"/>
    <w:rsid w:val="00505E32"/>
    <w:rsid w:val="00506794"/>
    <w:rsid w:val="00512512"/>
    <w:rsid w:val="005134B2"/>
    <w:rsid w:val="005259DA"/>
    <w:rsid w:val="00527C7C"/>
    <w:rsid w:val="00532F27"/>
    <w:rsid w:val="005335D7"/>
    <w:rsid w:val="0053606C"/>
    <w:rsid w:val="0053644A"/>
    <w:rsid w:val="005421A5"/>
    <w:rsid w:val="005644CE"/>
    <w:rsid w:val="00564703"/>
    <w:rsid w:val="00566C8C"/>
    <w:rsid w:val="00571107"/>
    <w:rsid w:val="00571EA6"/>
    <w:rsid w:val="00576F14"/>
    <w:rsid w:val="005949F3"/>
    <w:rsid w:val="005A0528"/>
    <w:rsid w:val="005A4EA3"/>
    <w:rsid w:val="005B024C"/>
    <w:rsid w:val="005B1838"/>
    <w:rsid w:val="005B238E"/>
    <w:rsid w:val="005B2F12"/>
    <w:rsid w:val="005B4122"/>
    <w:rsid w:val="005C7CA9"/>
    <w:rsid w:val="005E1249"/>
    <w:rsid w:val="005E4093"/>
    <w:rsid w:val="005F138F"/>
    <w:rsid w:val="00610CC4"/>
    <w:rsid w:val="0061152E"/>
    <w:rsid w:val="0061163B"/>
    <w:rsid w:val="006152C3"/>
    <w:rsid w:val="00615362"/>
    <w:rsid w:val="00616F3D"/>
    <w:rsid w:val="00622D02"/>
    <w:rsid w:val="00641430"/>
    <w:rsid w:val="00641FAE"/>
    <w:rsid w:val="00644FE0"/>
    <w:rsid w:val="00650022"/>
    <w:rsid w:val="00650252"/>
    <w:rsid w:val="00666985"/>
    <w:rsid w:val="00666C0F"/>
    <w:rsid w:val="00674BF7"/>
    <w:rsid w:val="00681D0D"/>
    <w:rsid w:val="00687397"/>
    <w:rsid w:val="006A1280"/>
    <w:rsid w:val="006A3238"/>
    <w:rsid w:val="006A50C4"/>
    <w:rsid w:val="006A527C"/>
    <w:rsid w:val="006A715E"/>
    <w:rsid w:val="006A7935"/>
    <w:rsid w:val="006C5F75"/>
    <w:rsid w:val="006C6977"/>
    <w:rsid w:val="006D13C0"/>
    <w:rsid w:val="00712571"/>
    <w:rsid w:val="0072105D"/>
    <w:rsid w:val="0073106D"/>
    <w:rsid w:val="007455F6"/>
    <w:rsid w:val="00746489"/>
    <w:rsid w:val="0074769A"/>
    <w:rsid w:val="0076278A"/>
    <w:rsid w:val="007757F0"/>
    <w:rsid w:val="00776AE6"/>
    <w:rsid w:val="00777C9B"/>
    <w:rsid w:val="00782FEE"/>
    <w:rsid w:val="00783813"/>
    <w:rsid w:val="00784F59"/>
    <w:rsid w:val="00786DF2"/>
    <w:rsid w:val="007A78CC"/>
    <w:rsid w:val="007B0882"/>
    <w:rsid w:val="007B2B91"/>
    <w:rsid w:val="007C347E"/>
    <w:rsid w:val="007C4B81"/>
    <w:rsid w:val="007E35B8"/>
    <w:rsid w:val="007E3D3F"/>
    <w:rsid w:val="007E43B5"/>
    <w:rsid w:val="007E502D"/>
    <w:rsid w:val="007F0B1E"/>
    <w:rsid w:val="007F28E0"/>
    <w:rsid w:val="007F6F4C"/>
    <w:rsid w:val="007F7589"/>
    <w:rsid w:val="008263C5"/>
    <w:rsid w:val="008321EE"/>
    <w:rsid w:val="008323BC"/>
    <w:rsid w:val="008331DF"/>
    <w:rsid w:val="008453CC"/>
    <w:rsid w:val="00855EE2"/>
    <w:rsid w:val="00857C20"/>
    <w:rsid w:val="00867F0E"/>
    <w:rsid w:val="0087147D"/>
    <w:rsid w:val="00872E27"/>
    <w:rsid w:val="00873813"/>
    <w:rsid w:val="008766C5"/>
    <w:rsid w:val="00883624"/>
    <w:rsid w:val="008849CD"/>
    <w:rsid w:val="00895D0E"/>
    <w:rsid w:val="00895D12"/>
    <w:rsid w:val="008C6857"/>
    <w:rsid w:val="008D1E5C"/>
    <w:rsid w:val="008D5426"/>
    <w:rsid w:val="008D7B3E"/>
    <w:rsid w:val="008F457A"/>
    <w:rsid w:val="00901745"/>
    <w:rsid w:val="009111D9"/>
    <w:rsid w:val="00933422"/>
    <w:rsid w:val="00937869"/>
    <w:rsid w:val="00976245"/>
    <w:rsid w:val="00994034"/>
    <w:rsid w:val="009A2044"/>
    <w:rsid w:val="009A6E50"/>
    <w:rsid w:val="009C12FA"/>
    <w:rsid w:val="009D19E9"/>
    <w:rsid w:val="00A1169F"/>
    <w:rsid w:val="00A16942"/>
    <w:rsid w:val="00A227D6"/>
    <w:rsid w:val="00A277E8"/>
    <w:rsid w:val="00A3168A"/>
    <w:rsid w:val="00A3657A"/>
    <w:rsid w:val="00A365A7"/>
    <w:rsid w:val="00A51D5D"/>
    <w:rsid w:val="00A56D5E"/>
    <w:rsid w:val="00A60014"/>
    <w:rsid w:val="00A630FA"/>
    <w:rsid w:val="00A67FAA"/>
    <w:rsid w:val="00A72EEB"/>
    <w:rsid w:val="00A9516C"/>
    <w:rsid w:val="00A95DAF"/>
    <w:rsid w:val="00A961C0"/>
    <w:rsid w:val="00AA1612"/>
    <w:rsid w:val="00AA61A2"/>
    <w:rsid w:val="00AB01AF"/>
    <w:rsid w:val="00AB1756"/>
    <w:rsid w:val="00AB1FFA"/>
    <w:rsid w:val="00AB6AC2"/>
    <w:rsid w:val="00AC4292"/>
    <w:rsid w:val="00AC53EF"/>
    <w:rsid w:val="00AC564F"/>
    <w:rsid w:val="00AD606C"/>
    <w:rsid w:val="00AD68EF"/>
    <w:rsid w:val="00AF0CD3"/>
    <w:rsid w:val="00AF1290"/>
    <w:rsid w:val="00B105AA"/>
    <w:rsid w:val="00B13646"/>
    <w:rsid w:val="00B13E30"/>
    <w:rsid w:val="00B148BE"/>
    <w:rsid w:val="00B153E9"/>
    <w:rsid w:val="00B34A13"/>
    <w:rsid w:val="00B35046"/>
    <w:rsid w:val="00B60540"/>
    <w:rsid w:val="00B661CC"/>
    <w:rsid w:val="00B718AD"/>
    <w:rsid w:val="00B82017"/>
    <w:rsid w:val="00B82159"/>
    <w:rsid w:val="00B86A65"/>
    <w:rsid w:val="00B93EB0"/>
    <w:rsid w:val="00B97D2B"/>
    <w:rsid w:val="00BA09DD"/>
    <w:rsid w:val="00BA389C"/>
    <w:rsid w:val="00BA4EC8"/>
    <w:rsid w:val="00BA5959"/>
    <w:rsid w:val="00BC39BD"/>
    <w:rsid w:val="00BD2E73"/>
    <w:rsid w:val="00BD352D"/>
    <w:rsid w:val="00BD448D"/>
    <w:rsid w:val="00BD4B60"/>
    <w:rsid w:val="00BD5F7C"/>
    <w:rsid w:val="00BE0E73"/>
    <w:rsid w:val="00BE0FE5"/>
    <w:rsid w:val="00BE2F15"/>
    <w:rsid w:val="00BE4F2A"/>
    <w:rsid w:val="00BF11BF"/>
    <w:rsid w:val="00BF274A"/>
    <w:rsid w:val="00BF5247"/>
    <w:rsid w:val="00C140CF"/>
    <w:rsid w:val="00C229E8"/>
    <w:rsid w:val="00C26CFC"/>
    <w:rsid w:val="00C45D01"/>
    <w:rsid w:val="00C5094A"/>
    <w:rsid w:val="00C51F5C"/>
    <w:rsid w:val="00C55B44"/>
    <w:rsid w:val="00C60326"/>
    <w:rsid w:val="00C6065C"/>
    <w:rsid w:val="00C65452"/>
    <w:rsid w:val="00C777B5"/>
    <w:rsid w:val="00C8687B"/>
    <w:rsid w:val="00C96DD4"/>
    <w:rsid w:val="00CA2279"/>
    <w:rsid w:val="00CB43EF"/>
    <w:rsid w:val="00CB45CC"/>
    <w:rsid w:val="00CB4F00"/>
    <w:rsid w:val="00CB5360"/>
    <w:rsid w:val="00CB5781"/>
    <w:rsid w:val="00CC33F6"/>
    <w:rsid w:val="00CD1FC6"/>
    <w:rsid w:val="00CD35A3"/>
    <w:rsid w:val="00CD653D"/>
    <w:rsid w:val="00CD6B8E"/>
    <w:rsid w:val="00CE2373"/>
    <w:rsid w:val="00CE3D7C"/>
    <w:rsid w:val="00CF51E5"/>
    <w:rsid w:val="00D00F0E"/>
    <w:rsid w:val="00D04129"/>
    <w:rsid w:val="00D043E3"/>
    <w:rsid w:val="00D0655B"/>
    <w:rsid w:val="00D10D9E"/>
    <w:rsid w:val="00D11736"/>
    <w:rsid w:val="00D169C8"/>
    <w:rsid w:val="00D37EE7"/>
    <w:rsid w:val="00D41AD6"/>
    <w:rsid w:val="00D42004"/>
    <w:rsid w:val="00D42E0B"/>
    <w:rsid w:val="00D4671A"/>
    <w:rsid w:val="00D54A43"/>
    <w:rsid w:val="00D64C58"/>
    <w:rsid w:val="00D73E03"/>
    <w:rsid w:val="00D7400C"/>
    <w:rsid w:val="00D86188"/>
    <w:rsid w:val="00D94BC0"/>
    <w:rsid w:val="00D97B86"/>
    <w:rsid w:val="00DA2E4C"/>
    <w:rsid w:val="00DB501B"/>
    <w:rsid w:val="00DB777A"/>
    <w:rsid w:val="00DD0F66"/>
    <w:rsid w:val="00DD3FD1"/>
    <w:rsid w:val="00DD4460"/>
    <w:rsid w:val="00DD6EB1"/>
    <w:rsid w:val="00DE314C"/>
    <w:rsid w:val="00E072EB"/>
    <w:rsid w:val="00E16EF8"/>
    <w:rsid w:val="00E1717D"/>
    <w:rsid w:val="00E21970"/>
    <w:rsid w:val="00E21C5E"/>
    <w:rsid w:val="00E236C7"/>
    <w:rsid w:val="00E247DA"/>
    <w:rsid w:val="00E25167"/>
    <w:rsid w:val="00E312C8"/>
    <w:rsid w:val="00E33258"/>
    <w:rsid w:val="00E33E40"/>
    <w:rsid w:val="00E4451C"/>
    <w:rsid w:val="00E45370"/>
    <w:rsid w:val="00E46D54"/>
    <w:rsid w:val="00E553B9"/>
    <w:rsid w:val="00E70CBB"/>
    <w:rsid w:val="00E75699"/>
    <w:rsid w:val="00E75809"/>
    <w:rsid w:val="00E82100"/>
    <w:rsid w:val="00E95542"/>
    <w:rsid w:val="00EB05E9"/>
    <w:rsid w:val="00EB0751"/>
    <w:rsid w:val="00EB43D6"/>
    <w:rsid w:val="00EC265E"/>
    <w:rsid w:val="00EC5876"/>
    <w:rsid w:val="00EC5A76"/>
    <w:rsid w:val="00EC6A82"/>
    <w:rsid w:val="00ED0597"/>
    <w:rsid w:val="00ED2949"/>
    <w:rsid w:val="00ED68AF"/>
    <w:rsid w:val="00EE4C26"/>
    <w:rsid w:val="00EF5E85"/>
    <w:rsid w:val="00EF7444"/>
    <w:rsid w:val="00F05F93"/>
    <w:rsid w:val="00F17162"/>
    <w:rsid w:val="00F31E13"/>
    <w:rsid w:val="00F3429B"/>
    <w:rsid w:val="00F41AE1"/>
    <w:rsid w:val="00F42EE1"/>
    <w:rsid w:val="00F54A3E"/>
    <w:rsid w:val="00F55606"/>
    <w:rsid w:val="00F55D52"/>
    <w:rsid w:val="00F56E94"/>
    <w:rsid w:val="00F64812"/>
    <w:rsid w:val="00F82AFB"/>
    <w:rsid w:val="00F908E6"/>
    <w:rsid w:val="00FC493A"/>
    <w:rsid w:val="00FC714B"/>
    <w:rsid w:val="00FC7B5A"/>
    <w:rsid w:val="00FD3299"/>
    <w:rsid w:val="00FD655E"/>
    <w:rsid w:val="00FE0049"/>
    <w:rsid w:val="00FE303C"/>
    <w:rsid w:val="00FF1727"/>
    <w:rsid w:val="00FF3561"/>
    <w:rsid w:val="00FF4A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;"/>
  <w14:docId w14:val="43431D44"/>
  <w15:docId w15:val="{BA3CF63D-7A87-4ACF-A767-25D8EA7CE7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s-GT" w:eastAsia="es-G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2" w:line="269" w:lineRule="auto"/>
      <w:ind w:left="10" w:hanging="10"/>
      <w:jc w:val="both"/>
    </w:pPr>
    <w:rPr>
      <w:rFonts w:ascii="Arial" w:eastAsia="Arial" w:hAnsi="Arial" w:cs="Arial"/>
      <w:color w:val="000000"/>
      <w:sz w:val="24"/>
    </w:rPr>
  </w:style>
  <w:style w:type="paragraph" w:styleId="Ttulo1">
    <w:name w:val="heading 1"/>
    <w:next w:val="Normal"/>
    <w:link w:val="Ttulo1Car"/>
    <w:uiPriority w:val="9"/>
    <w:unhideWhenUsed/>
    <w:qFormat/>
    <w:pPr>
      <w:keepNext/>
      <w:keepLines/>
      <w:spacing w:after="35"/>
      <w:ind w:left="10" w:hanging="10"/>
      <w:outlineLvl w:val="0"/>
    </w:pPr>
    <w:rPr>
      <w:rFonts w:ascii="Arial" w:eastAsia="Arial" w:hAnsi="Arial" w:cs="Arial"/>
      <w:b/>
      <w:color w:val="000000"/>
      <w:sz w:val="24"/>
    </w:rPr>
  </w:style>
  <w:style w:type="paragraph" w:styleId="Ttulo2">
    <w:name w:val="heading 2"/>
    <w:next w:val="Normal"/>
    <w:link w:val="Ttulo2Car"/>
    <w:uiPriority w:val="9"/>
    <w:unhideWhenUsed/>
    <w:qFormat/>
    <w:pPr>
      <w:keepNext/>
      <w:keepLines/>
      <w:spacing w:after="35"/>
      <w:ind w:left="10" w:hanging="10"/>
      <w:outlineLvl w:val="1"/>
    </w:pPr>
    <w:rPr>
      <w:rFonts w:ascii="Arial" w:eastAsia="Arial" w:hAnsi="Arial" w:cs="Arial"/>
      <w:b/>
      <w:color w:val="000000"/>
      <w:sz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2Car">
    <w:name w:val="Título 2 Car"/>
    <w:link w:val="Ttulo2"/>
    <w:rPr>
      <w:rFonts w:ascii="Arial" w:eastAsia="Arial" w:hAnsi="Arial" w:cs="Arial"/>
      <w:b/>
      <w:color w:val="000000"/>
      <w:sz w:val="24"/>
    </w:rPr>
  </w:style>
  <w:style w:type="character" w:customStyle="1" w:styleId="Ttulo1Car">
    <w:name w:val="Título 1 Car"/>
    <w:link w:val="Ttulo1"/>
    <w:rPr>
      <w:rFonts w:ascii="Arial" w:eastAsia="Arial" w:hAnsi="Arial" w:cs="Arial"/>
      <w:b/>
      <w:color w:val="000000"/>
      <w:sz w:val="24"/>
    </w:rPr>
  </w:style>
  <w:style w:type="paragraph" w:styleId="TDC1">
    <w:name w:val="toc 1"/>
    <w:hidden/>
    <w:uiPriority w:val="39"/>
    <w:pPr>
      <w:spacing w:after="216"/>
      <w:ind w:left="70" w:right="23" w:hanging="10"/>
    </w:pPr>
    <w:rPr>
      <w:rFonts w:ascii="Arial" w:eastAsia="Arial" w:hAnsi="Arial" w:cs="Arial"/>
      <w:b/>
      <w:color w:val="000000"/>
      <w:sz w:val="24"/>
    </w:rPr>
  </w:style>
  <w:style w:type="paragraph" w:styleId="Prrafodelista">
    <w:name w:val="List Paragraph"/>
    <w:basedOn w:val="Normal"/>
    <w:uiPriority w:val="34"/>
    <w:qFormat/>
    <w:rsid w:val="00003FC8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8766C5"/>
    <w:rPr>
      <w:color w:val="0563C1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DE314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E314C"/>
    <w:rPr>
      <w:rFonts w:ascii="Segoe UI" w:eastAsia="Arial" w:hAnsi="Segoe UI" w:cs="Segoe UI"/>
      <w:color w:val="000000"/>
      <w:sz w:val="18"/>
      <w:szCs w:val="18"/>
    </w:rPr>
  </w:style>
  <w:style w:type="paragraph" w:styleId="Encabezado">
    <w:name w:val="header"/>
    <w:basedOn w:val="Normal"/>
    <w:link w:val="EncabezadoCar"/>
    <w:uiPriority w:val="99"/>
    <w:unhideWhenUsed/>
    <w:rsid w:val="00AB01AF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AB01AF"/>
    <w:rPr>
      <w:rFonts w:ascii="Arial" w:eastAsia="Arial" w:hAnsi="Arial" w:cs="Arial"/>
      <w:color w:val="000000"/>
      <w:sz w:val="24"/>
    </w:rPr>
  </w:style>
  <w:style w:type="character" w:styleId="Refdecomentario">
    <w:name w:val="annotation reference"/>
    <w:basedOn w:val="Fuentedeprrafopredeter"/>
    <w:uiPriority w:val="99"/>
    <w:semiHidden/>
    <w:unhideWhenUsed/>
    <w:rsid w:val="005C7CA9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5C7CA9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5C7CA9"/>
    <w:rPr>
      <w:rFonts w:ascii="Arial" w:eastAsia="Arial" w:hAnsi="Arial" w:cs="Arial"/>
      <w:color w:val="000000"/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C7CA9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C7CA9"/>
    <w:rPr>
      <w:rFonts w:ascii="Arial" w:eastAsia="Arial" w:hAnsi="Arial" w:cs="Arial"/>
      <w:b/>
      <w:bCs/>
      <w:color w:val="000000"/>
      <w:sz w:val="20"/>
      <w:szCs w:val="20"/>
    </w:rPr>
  </w:style>
  <w:style w:type="table" w:styleId="Tablaconcuadrcula">
    <w:name w:val="Table Grid"/>
    <w:basedOn w:val="Tablanormal"/>
    <w:uiPriority w:val="39"/>
    <w:rsid w:val="00AA61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7337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07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98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image" Target="media/image2.jpeg"/><Relationship Id="rId26" Type="http://schemas.openxmlformats.org/officeDocument/2006/relationships/image" Target="media/image10.jpeg"/><Relationship Id="rId39" Type="http://schemas.openxmlformats.org/officeDocument/2006/relationships/image" Target="media/image23.jpeg"/><Relationship Id="rId21" Type="http://schemas.openxmlformats.org/officeDocument/2006/relationships/image" Target="media/image5.jpeg"/><Relationship Id="rId34" Type="http://schemas.openxmlformats.org/officeDocument/2006/relationships/image" Target="media/image18.jpeg"/><Relationship Id="rId42" Type="http://schemas.openxmlformats.org/officeDocument/2006/relationships/footer" Target="footer4.xml"/><Relationship Id="rId47" Type="http://schemas.openxmlformats.org/officeDocument/2006/relationships/theme" Target="theme/theme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footer" Target="footer3.xml"/><Relationship Id="rId29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eader" Target="header1.xml"/><Relationship Id="rId24" Type="http://schemas.openxmlformats.org/officeDocument/2006/relationships/image" Target="media/image8.jpe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header" Target="header5.xml"/><Relationship Id="rId45" Type="http://schemas.openxmlformats.org/officeDocument/2006/relationships/footer" Target="footer6.xml"/><Relationship Id="rId5" Type="http://schemas.openxmlformats.org/officeDocument/2006/relationships/numbering" Target="numbering.xml"/><Relationship Id="rId15" Type="http://schemas.openxmlformats.org/officeDocument/2006/relationships/header" Target="header3.xml"/><Relationship Id="rId23" Type="http://schemas.openxmlformats.org/officeDocument/2006/relationships/image" Target="media/image7.jpeg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10" Type="http://schemas.openxmlformats.org/officeDocument/2006/relationships/endnotes" Target="endnotes.xml"/><Relationship Id="rId19" Type="http://schemas.openxmlformats.org/officeDocument/2006/relationships/image" Target="media/image3.jpeg"/><Relationship Id="rId31" Type="http://schemas.openxmlformats.org/officeDocument/2006/relationships/image" Target="media/image15.jpeg"/><Relationship Id="rId44" Type="http://schemas.openxmlformats.org/officeDocument/2006/relationships/header" Target="header7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2.xm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footer" Target="footer5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12" Type="http://schemas.openxmlformats.org/officeDocument/2006/relationships/header" Target="header2.xml"/><Relationship Id="rId17" Type="http://schemas.openxmlformats.org/officeDocument/2006/relationships/header" Target="header4.xml"/><Relationship Id="rId25" Type="http://schemas.openxmlformats.org/officeDocument/2006/relationships/image" Target="media/image9.jpe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fontTable" Target="fontTable.xml"/><Relationship Id="rId20" Type="http://schemas.openxmlformats.org/officeDocument/2006/relationships/image" Target="media/image4.jpeg"/><Relationship Id="rId41" Type="http://schemas.openxmlformats.org/officeDocument/2006/relationships/header" Target="header6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footer4.xml.rels><?xml version="1.0" encoding="UTF-8" standalone="yes"?>
<Relationships xmlns="http://schemas.openxmlformats.org/package/2006/relationships"><Relationship Id="rId2" Type="http://schemas.openxmlformats.org/officeDocument/2006/relationships/image" Target="media/image24.jpeg"/><Relationship Id="rId1" Type="http://schemas.openxmlformats.org/officeDocument/2006/relationships/image" Target="media/image1.jpg"/></Relationships>
</file>

<file path=word/_rels/footer6.xml.rels><?xml version="1.0" encoding="UTF-8" standalone="yes"?>
<Relationships xmlns="http://schemas.openxmlformats.org/package/2006/relationships"><Relationship Id="rId2" Type="http://schemas.openxmlformats.org/officeDocument/2006/relationships/image" Target="media/image24.jpeg"/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DF078A2E878704EBD3048B1E2FF9BA1" ma:contentTypeVersion="13" ma:contentTypeDescription="Create a new document." ma:contentTypeScope="" ma:versionID="e958d7a62bde980d8efc15c74f3aaceb">
  <xsd:schema xmlns:xsd="http://www.w3.org/2001/XMLSchema" xmlns:xs="http://www.w3.org/2001/XMLSchema" xmlns:p="http://schemas.microsoft.com/office/2006/metadata/properties" xmlns:ns3="8c8b6b6e-fc98-458a-9d67-e3ab642a2897" xmlns:ns4="3eee9c41-9199-42a5-8e6e-81016dcd5753" targetNamespace="http://schemas.microsoft.com/office/2006/metadata/properties" ma:root="true" ma:fieldsID="a165e5e2edd3a043ec533f787d4398fb" ns3:_="" ns4:_="">
    <xsd:import namespace="8c8b6b6e-fc98-458a-9d67-e3ab642a2897"/>
    <xsd:import namespace="3eee9c41-9199-42a5-8e6e-81016dcd5753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  <xsd:element ref="ns4:SharedWithUsers" minOccurs="0"/>
                <xsd:element ref="ns4:SharedWithDetails" minOccurs="0"/>
                <xsd:element ref="ns4:SharingHintHash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c8b6b6e-fc98-458a-9d67-e3ab642a289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eee9c41-9199-42a5-8e6e-81016dcd5753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20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9362FCE-0F60-4C6B-89E2-BC2705BAFAF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c8b6b6e-fc98-458a-9d67-e3ab642a2897"/>
    <ds:schemaRef ds:uri="3eee9c41-9199-42a5-8e6e-81016dcd575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67C5CB87-F34E-4C76-82B3-1EB54BEC935D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8E60FF60-4553-46E6-AAF3-75AD840F36E4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3CA9B224-34B1-4986-9635-AD8125F7587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954</Words>
  <Characters>5253</Characters>
  <Application>Microsoft Office Word</Application>
  <DocSecurity>0</DocSecurity>
  <Lines>43</Lines>
  <Paragraphs>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MINEDUC</Company>
  <LinksUpToDate>false</LinksUpToDate>
  <CharactersWithSpaces>6195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Jose Manuel Alvarado Racancoj</dc:creator>
  <cp:keywords/>
  <cp:lastModifiedBy>Wendy Gabriela De Paz Meléndez</cp:lastModifiedBy>
  <cp:revision>2</cp:revision>
  <cp:lastPrinted>2022-06-13T20:58:00Z</cp:lastPrinted>
  <dcterms:created xsi:type="dcterms:W3CDTF">2022-06-27T16:57:00Z</dcterms:created>
  <dcterms:modified xsi:type="dcterms:W3CDTF">2022-06-27T16:57:00Z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0x0101002DF078A2E878704EBD3048B1E2FF9BA1</vt:lpwstr>
  </property>
</Properties>
</file>